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C6" w:rsidRDefault="00AD209B">
      <w:pPr>
        <w:jc w:val="center"/>
      </w:pPr>
      <w:r>
        <w:rPr>
          <w:noProof/>
        </w:rPr>
        <w:drawing>
          <wp:inline distT="0" distB="0" distL="114300" distR="114300">
            <wp:extent cx="1057910" cy="1057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057910" cy="1057275"/>
                    </a:xfrm>
                    <a:prstGeom prst="rect">
                      <a:avLst/>
                    </a:prstGeom>
                    <a:ln/>
                  </pic:spPr>
                </pic:pic>
              </a:graphicData>
            </a:graphic>
          </wp:inline>
        </w:drawing>
      </w:r>
    </w:p>
    <w:p w:rsidR="00E35EC6" w:rsidRDefault="00E35EC6">
      <w:pPr>
        <w:jc w:val="center"/>
      </w:pPr>
    </w:p>
    <w:p w:rsidR="00E35EC6" w:rsidRDefault="00AD209B">
      <w:pPr>
        <w:jc w:val="center"/>
        <w:rPr>
          <w:rFonts w:ascii="Arial" w:eastAsia="Arial" w:hAnsi="Arial" w:cs="Arial"/>
          <w:sz w:val="36"/>
          <w:szCs w:val="36"/>
        </w:rPr>
      </w:pPr>
      <w:r>
        <w:rPr>
          <w:rFonts w:ascii="Arial" w:eastAsia="Arial" w:hAnsi="Arial" w:cs="Arial"/>
          <w:b/>
          <w:sz w:val="36"/>
          <w:szCs w:val="36"/>
        </w:rPr>
        <w:t>CoDA Service Conference 2017</w:t>
      </w:r>
    </w:p>
    <w:p w:rsidR="00E35EC6" w:rsidRDefault="00E35EC6">
      <w:pPr>
        <w:jc w:val="center"/>
        <w:rPr>
          <w:rFonts w:ascii="Arial" w:eastAsia="Arial" w:hAnsi="Arial" w:cs="Arial"/>
          <w:sz w:val="36"/>
          <w:szCs w:val="36"/>
        </w:rPr>
      </w:pPr>
    </w:p>
    <w:p w:rsidR="00E35EC6" w:rsidRDefault="00AD209B">
      <w:pPr>
        <w:jc w:val="center"/>
        <w:rPr>
          <w:rFonts w:ascii="Arial" w:eastAsia="Arial" w:hAnsi="Arial" w:cs="Arial"/>
          <w:sz w:val="36"/>
          <w:szCs w:val="36"/>
        </w:rPr>
      </w:pPr>
      <w:r>
        <w:rPr>
          <w:rFonts w:ascii="Arial" w:eastAsia="Arial" w:hAnsi="Arial" w:cs="Arial"/>
          <w:b/>
          <w:sz w:val="36"/>
          <w:szCs w:val="36"/>
        </w:rPr>
        <w:t xml:space="preserve">Motion Form </w:t>
      </w:r>
    </w:p>
    <w:p w:rsidR="00E35EC6" w:rsidRDefault="00E35EC6">
      <w:pPr>
        <w:jc w:val="center"/>
        <w:rPr>
          <w:rFonts w:ascii="Arial" w:eastAsia="Arial" w:hAnsi="Arial" w:cs="Arial"/>
          <w:sz w:val="36"/>
          <w:szCs w:val="36"/>
        </w:rPr>
      </w:pPr>
    </w:p>
    <w:p w:rsidR="00E35EC6" w:rsidRDefault="00AD209B">
      <w:pPr>
        <w:rPr>
          <w:rFonts w:ascii="Arial" w:eastAsia="Arial" w:hAnsi="Arial" w:cs="Arial"/>
          <w:sz w:val="36"/>
          <w:szCs w:val="36"/>
        </w:rPr>
      </w:pPr>
      <w:r>
        <w:rPr>
          <w:rFonts w:ascii="Arial" w:eastAsia="Arial" w:hAnsi="Arial" w:cs="Arial"/>
          <w:b/>
          <w:sz w:val="36"/>
          <w:szCs w:val="36"/>
        </w:rPr>
        <w:t>Committee:   Literatur</w:t>
      </w:r>
      <w:r w:rsidR="00245420">
        <w:rPr>
          <w:rFonts w:ascii="Arial" w:eastAsia="Arial" w:hAnsi="Arial" w:cs="Arial"/>
          <w:b/>
          <w:sz w:val="36"/>
          <w:szCs w:val="36"/>
        </w:rPr>
        <w:t>e                 Date: August 11</w:t>
      </w:r>
    </w:p>
    <w:p w:rsidR="00E35EC6" w:rsidRDefault="00E35EC6">
      <w:pPr>
        <w:rPr>
          <w:rFonts w:ascii="Arial" w:eastAsia="Arial" w:hAnsi="Arial" w:cs="Arial"/>
          <w:sz w:val="36"/>
          <w:szCs w:val="36"/>
        </w:rPr>
      </w:pPr>
    </w:p>
    <w:p w:rsidR="00E35EC6" w:rsidRDefault="00245420">
      <w:pPr>
        <w:rPr>
          <w:rFonts w:ascii="Arial" w:eastAsia="Arial" w:hAnsi="Arial" w:cs="Arial"/>
          <w:sz w:val="36"/>
          <w:szCs w:val="36"/>
        </w:rPr>
      </w:pPr>
      <w:r>
        <w:rPr>
          <w:rFonts w:ascii="Arial" w:eastAsia="Arial" w:hAnsi="Arial" w:cs="Arial"/>
          <w:b/>
          <w:sz w:val="36"/>
          <w:szCs w:val="36"/>
        </w:rPr>
        <w:t>Motion Number:  Two</w:t>
      </w:r>
    </w:p>
    <w:p w:rsidR="00E35EC6" w:rsidRDefault="00E35EC6">
      <w:pPr>
        <w:rPr>
          <w:sz w:val="36"/>
          <w:szCs w:val="36"/>
        </w:rPr>
      </w:pPr>
    </w:p>
    <w:p w:rsidR="00E35EC6" w:rsidRDefault="00AD209B">
      <w:pPr>
        <w:rPr>
          <w:sz w:val="36"/>
          <w:szCs w:val="36"/>
          <w:u w:val="single"/>
        </w:rPr>
      </w:pPr>
      <w:r>
        <w:rPr>
          <w:b/>
          <w:sz w:val="36"/>
          <w:szCs w:val="36"/>
          <w:u w:val="single"/>
        </w:rPr>
        <w:t>Result___________________</w:t>
      </w:r>
    </w:p>
    <w:p w:rsidR="00E35EC6" w:rsidRDefault="00E35EC6">
      <w:pPr>
        <w:rPr>
          <w:sz w:val="36"/>
          <w:szCs w:val="36"/>
          <w:u w:val="single"/>
        </w:rPr>
      </w:pPr>
    </w:p>
    <w:p w:rsidR="00E35EC6" w:rsidRDefault="00AD209B">
      <w:pPr>
        <w:rPr>
          <w:rFonts w:ascii="Arial" w:eastAsia="Arial" w:hAnsi="Arial" w:cs="Arial"/>
          <w:sz w:val="28"/>
          <w:szCs w:val="28"/>
        </w:rPr>
      </w:pPr>
      <w:r>
        <w:rPr>
          <w:b/>
          <w:sz w:val="36"/>
          <w:szCs w:val="36"/>
        </w:rPr>
        <w:t>Motion</w:t>
      </w:r>
      <w:r>
        <w:rPr>
          <w:rFonts w:ascii="Arial" w:eastAsia="Arial" w:hAnsi="Arial" w:cs="Arial"/>
          <w:b/>
          <w:sz w:val="28"/>
          <w:szCs w:val="28"/>
        </w:rPr>
        <w:t xml:space="preserve">: </w:t>
      </w:r>
      <w:r>
        <w:rPr>
          <w:rFonts w:ascii="Arial" w:eastAsia="Arial" w:hAnsi="Arial" w:cs="Arial"/>
          <w:i/>
          <w:sz w:val="28"/>
          <w:szCs w:val="28"/>
        </w:rPr>
        <w:t xml:space="preserve"> </w:t>
      </w:r>
    </w:p>
    <w:p w:rsidR="00E35EC6" w:rsidRDefault="00E35EC6">
      <w:pPr>
        <w:rPr>
          <w:rFonts w:ascii="Arial" w:eastAsia="Arial" w:hAnsi="Arial" w:cs="Arial"/>
          <w:sz w:val="28"/>
          <w:szCs w:val="28"/>
        </w:rPr>
      </w:pPr>
    </w:p>
    <w:p w:rsidR="00245420" w:rsidRDefault="00245420">
      <w:pPr>
        <w:rPr>
          <w:rFonts w:ascii="Arial" w:eastAsia="Arial" w:hAnsi="Arial" w:cs="Arial"/>
          <w:sz w:val="28"/>
          <w:szCs w:val="28"/>
        </w:rPr>
      </w:pPr>
    </w:p>
    <w:p w:rsidR="00245420" w:rsidRDefault="00245420" w:rsidP="00245420">
      <w:pPr>
        <w:pBdr>
          <w:top w:val="none" w:sz="0" w:space="0" w:color="auto"/>
          <w:left w:val="none" w:sz="0" w:space="0" w:color="auto"/>
          <w:bottom w:val="none" w:sz="0" w:space="0" w:color="auto"/>
          <w:right w:val="none" w:sz="0" w:space="0" w:color="auto"/>
          <w:between w:val="none" w:sz="0" w:space="0" w:color="auto"/>
        </w:pBdr>
        <w:shd w:val="clear" w:color="auto" w:fill="FFFFFF"/>
        <w:rPr>
          <w:b/>
          <w:color w:val="auto"/>
        </w:rPr>
      </w:pPr>
      <w:r w:rsidRPr="00245420">
        <w:rPr>
          <w:b/>
          <w:color w:val="auto"/>
        </w:rPr>
        <w:t>We move that the CoDA Literature Committee description in the Fellowship Service Manual, Part 5, Section 3, be amended so that the first paragraph reads:</w:t>
      </w:r>
    </w:p>
    <w:p w:rsidR="00245420" w:rsidRPr="00245420" w:rsidRDefault="00245420" w:rsidP="00245420">
      <w:pPr>
        <w:pBdr>
          <w:top w:val="none" w:sz="0" w:space="0" w:color="auto"/>
          <w:left w:val="none" w:sz="0" w:space="0" w:color="auto"/>
          <w:bottom w:val="none" w:sz="0" w:space="0" w:color="auto"/>
          <w:right w:val="none" w:sz="0" w:space="0" w:color="auto"/>
          <w:between w:val="none" w:sz="0" w:space="0" w:color="auto"/>
        </w:pBdr>
        <w:shd w:val="clear" w:color="auto" w:fill="FFFFFF"/>
        <w:rPr>
          <w:b/>
          <w:color w:val="auto"/>
          <w:sz w:val="19"/>
          <w:szCs w:val="19"/>
        </w:rPr>
      </w:pPr>
      <w:bookmarkStart w:id="0" w:name="_GoBack"/>
      <w:bookmarkEnd w:id="0"/>
    </w:p>
    <w:p w:rsidR="00245420" w:rsidRPr="00245420" w:rsidRDefault="00245420" w:rsidP="00245420">
      <w:pPr>
        <w:pBdr>
          <w:top w:val="none" w:sz="0" w:space="0" w:color="auto"/>
          <w:left w:val="none" w:sz="0" w:space="0" w:color="auto"/>
          <w:bottom w:val="none" w:sz="0" w:space="0" w:color="auto"/>
          <w:right w:val="none" w:sz="0" w:space="0" w:color="auto"/>
          <w:between w:val="none" w:sz="0" w:space="0" w:color="auto"/>
        </w:pBdr>
        <w:shd w:val="clear" w:color="auto" w:fill="FFFFFF"/>
        <w:spacing w:after="210"/>
        <w:rPr>
          <w:b/>
          <w:color w:val="auto"/>
          <w:sz w:val="19"/>
          <w:szCs w:val="19"/>
        </w:rPr>
      </w:pPr>
      <w:r w:rsidRPr="00245420">
        <w:rPr>
          <w:b/>
          <w:color w:val="auto"/>
        </w:rPr>
        <w:t>The CoDA Literature Committee’s function is to create and facilitate the development of new literature and service items written by and for the Fellowship of Co-Dependents Anonymous. We update and edit existing pieces as endorsed by CSC.  We also proofread items before CoRe publishes or reprints them. The CLC encourages members and groups to contribute ideas and written material for consideration.  </w:t>
      </w:r>
    </w:p>
    <w:p w:rsidR="00245420" w:rsidRPr="00245420" w:rsidRDefault="00245420" w:rsidP="00245420">
      <w:pPr>
        <w:pBdr>
          <w:top w:val="none" w:sz="0" w:space="0" w:color="auto"/>
          <w:left w:val="none" w:sz="0" w:space="0" w:color="auto"/>
          <w:bottom w:val="none" w:sz="0" w:space="0" w:color="auto"/>
          <w:right w:val="none" w:sz="0" w:space="0" w:color="auto"/>
          <w:between w:val="none" w:sz="0" w:space="0" w:color="auto"/>
        </w:pBdr>
        <w:shd w:val="clear" w:color="auto" w:fill="FFFFFF"/>
        <w:spacing w:after="210"/>
        <w:rPr>
          <w:b/>
          <w:color w:val="auto"/>
          <w:sz w:val="19"/>
          <w:szCs w:val="19"/>
        </w:rPr>
      </w:pPr>
      <w:r w:rsidRPr="00245420">
        <w:rPr>
          <w:b/>
          <w:color w:val="auto"/>
        </w:rPr>
        <w:t>This  proposed text  above replaces the current first sentence, which  currently reads:</w:t>
      </w:r>
    </w:p>
    <w:p w:rsidR="00245420" w:rsidRDefault="00245420" w:rsidP="00245420">
      <w:pPr>
        <w:pBdr>
          <w:top w:val="none" w:sz="0" w:space="0" w:color="auto"/>
          <w:left w:val="none" w:sz="0" w:space="0" w:color="auto"/>
          <w:bottom w:val="none" w:sz="0" w:space="0" w:color="auto"/>
          <w:right w:val="none" w:sz="0" w:space="0" w:color="auto"/>
          <w:between w:val="none" w:sz="0" w:space="0" w:color="auto"/>
        </w:pBdr>
        <w:shd w:val="clear" w:color="auto" w:fill="FFFFFF"/>
        <w:spacing w:after="210"/>
        <w:rPr>
          <w:b/>
          <w:color w:val="auto"/>
          <w:sz w:val="19"/>
          <w:szCs w:val="19"/>
        </w:rPr>
      </w:pPr>
      <w:r w:rsidRPr="00245420">
        <w:rPr>
          <w:b/>
          <w:color w:val="auto"/>
        </w:rPr>
        <w:t>The CoDA Literature Committee's function is to encourage and facilitate the creation of new literature written by and for the Fellowship of Co-Dependents Anonymous.</w:t>
      </w:r>
    </w:p>
    <w:p w:rsidR="00245420" w:rsidRPr="00245420" w:rsidRDefault="00245420" w:rsidP="00245420">
      <w:pPr>
        <w:pBdr>
          <w:top w:val="none" w:sz="0" w:space="0" w:color="auto"/>
          <w:left w:val="none" w:sz="0" w:space="0" w:color="auto"/>
          <w:bottom w:val="none" w:sz="0" w:space="0" w:color="auto"/>
          <w:right w:val="none" w:sz="0" w:space="0" w:color="auto"/>
          <w:between w:val="none" w:sz="0" w:space="0" w:color="auto"/>
        </w:pBdr>
        <w:shd w:val="clear" w:color="auto" w:fill="FFFFFF"/>
        <w:spacing w:after="210"/>
        <w:rPr>
          <w:b/>
          <w:color w:val="auto"/>
          <w:sz w:val="19"/>
          <w:szCs w:val="19"/>
        </w:rPr>
      </w:pPr>
      <w:r w:rsidRPr="00245420">
        <w:rPr>
          <w:b/>
          <w:color w:val="auto"/>
        </w:rPr>
        <w:t>The rest of the committee description remains unchanged.  </w:t>
      </w:r>
    </w:p>
    <w:p w:rsidR="00E35EC6" w:rsidRDefault="00E35EC6">
      <w:pPr>
        <w:rPr>
          <w:sz w:val="36"/>
          <w:szCs w:val="36"/>
        </w:rPr>
      </w:pPr>
    </w:p>
    <w:p w:rsidR="00E35EC6" w:rsidRDefault="00AD209B">
      <w:pPr>
        <w:rPr>
          <w:sz w:val="36"/>
          <w:szCs w:val="36"/>
        </w:rPr>
      </w:pPr>
      <w:r>
        <w:rPr>
          <w:b/>
          <w:sz w:val="36"/>
          <w:szCs w:val="36"/>
        </w:rPr>
        <w:t>________________________________________________</w:t>
      </w:r>
    </w:p>
    <w:p w:rsidR="00245420" w:rsidRPr="00245420" w:rsidRDefault="00AD209B" w:rsidP="00245420">
      <w:pPr>
        <w:pBdr>
          <w:top w:val="none" w:sz="0" w:space="0" w:color="auto"/>
          <w:left w:val="none" w:sz="0" w:space="0" w:color="auto"/>
          <w:bottom w:val="none" w:sz="0" w:space="0" w:color="auto"/>
          <w:right w:val="none" w:sz="0" w:space="0" w:color="auto"/>
          <w:between w:val="none" w:sz="0" w:space="0" w:color="auto"/>
        </w:pBdr>
        <w:shd w:val="clear" w:color="auto" w:fill="FFFFFF"/>
        <w:rPr>
          <w:color w:val="auto"/>
          <w:sz w:val="19"/>
          <w:szCs w:val="19"/>
        </w:rPr>
      </w:pPr>
      <w:r>
        <w:rPr>
          <w:rFonts w:ascii="Arial" w:eastAsia="Arial" w:hAnsi="Arial" w:cs="Arial"/>
          <w:b/>
          <w:sz w:val="36"/>
          <w:szCs w:val="36"/>
        </w:rPr>
        <w:t>Intent:</w:t>
      </w:r>
      <w:r w:rsidR="00245420" w:rsidRPr="00245420">
        <w:rPr>
          <w:b/>
          <w:bCs/>
          <w:color w:val="0061FF"/>
        </w:rPr>
        <w:t xml:space="preserve"> </w:t>
      </w:r>
      <w:r w:rsidR="00245420" w:rsidRPr="00245420">
        <w:rPr>
          <w:color w:val="auto"/>
        </w:rPr>
        <w:t>To update the CLC committee description, to show that we edit and proofread, as well as write,  service items and  literature.</w:t>
      </w:r>
    </w:p>
    <w:p w:rsidR="00E35EC6" w:rsidRPr="00245420" w:rsidRDefault="00E35EC6">
      <w:pPr>
        <w:rPr>
          <w:rFonts w:ascii="Arial" w:eastAsia="Arial" w:hAnsi="Arial" w:cs="Arial"/>
          <w:sz w:val="36"/>
          <w:szCs w:val="36"/>
        </w:rPr>
      </w:pPr>
    </w:p>
    <w:p w:rsidR="00E35EC6" w:rsidRDefault="00E35EC6">
      <w:pPr>
        <w:rPr>
          <w:rFonts w:ascii="Arial" w:eastAsia="Arial" w:hAnsi="Arial" w:cs="Arial"/>
          <w:sz w:val="36"/>
          <w:szCs w:val="36"/>
        </w:rPr>
      </w:pPr>
    </w:p>
    <w:p w:rsidR="00E35EC6" w:rsidRDefault="00E35EC6">
      <w:pPr>
        <w:rPr>
          <w:rFonts w:ascii="Arial" w:eastAsia="Arial" w:hAnsi="Arial" w:cs="Arial"/>
          <w:sz w:val="28"/>
          <w:szCs w:val="28"/>
        </w:rPr>
      </w:pPr>
    </w:p>
    <w:p w:rsidR="00E35EC6" w:rsidRDefault="00E35EC6">
      <w:pPr>
        <w:rPr>
          <w:rFonts w:ascii="Arial" w:eastAsia="Arial" w:hAnsi="Arial" w:cs="Arial"/>
          <w:sz w:val="28"/>
          <w:szCs w:val="28"/>
        </w:rPr>
      </w:pPr>
    </w:p>
    <w:p w:rsidR="00E35EC6" w:rsidRDefault="00E35EC6">
      <w:pPr>
        <w:rPr>
          <w:sz w:val="36"/>
          <w:szCs w:val="36"/>
        </w:rPr>
      </w:pPr>
    </w:p>
    <w:p w:rsidR="00E35EC6" w:rsidRDefault="00E35EC6">
      <w:pPr>
        <w:rPr>
          <w:sz w:val="36"/>
          <w:szCs w:val="36"/>
        </w:rPr>
      </w:pPr>
    </w:p>
    <w:p w:rsidR="00E35EC6" w:rsidRDefault="00AD209B">
      <w:pPr>
        <w:rPr>
          <w:sz w:val="36"/>
          <w:szCs w:val="36"/>
        </w:rPr>
      </w:pPr>
      <w:r>
        <w:rPr>
          <w:b/>
          <w:sz w:val="36"/>
          <w:szCs w:val="36"/>
        </w:rPr>
        <w:t>________________________________________________</w:t>
      </w:r>
    </w:p>
    <w:p w:rsidR="00E35EC6" w:rsidRDefault="00AD209B">
      <w:pPr>
        <w:rPr>
          <w:sz w:val="36"/>
          <w:szCs w:val="36"/>
        </w:rPr>
      </w:pPr>
      <w:r>
        <w:rPr>
          <w:b/>
          <w:sz w:val="36"/>
          <w:szCs w:val="36"/>
        </w:rPr>
        <w:t xml:space="preserve">Remarks: </w:t>
      </w:r>
    </w:p>
    <w:p w:rsidR="00E35EC6" w:rsidRDefault="00E35EC6">
      <w:pPr>
        <w:rPr>
          <w:sz w:val="36"/>
          <w:szCs w:val="36"/>
        </w:rPr>
      </w:pPr>
    </w:p>
    <w:p w:rsidR="00E35EC6" w:rsidRDefault="00AD209B">
      <w:pPr>
        <w:rPr>
          <w:sz w:val="36"/>
          <w:szCs w:val="36"/>
          <w:u w:val="single"/>
        </w:rPr>
      </w:pPr>
      <w:r>
        <w:rPr>
          <w:b/>
          <w:sz w:val="36"/>
          <w:szCs w:val="36"/>
          <w:u w:val="single"/>
        </w:rPr>
        <w:t xml:space="preserve"> </w:t>
      </w:r>
    </w:p>
    <w:p w:rsidR="00E35EC6" w:rsidRDefault="00E35EC6"/>
    <w:p w:rsidR="00E35EC6" w:rsidRDefault="00E35EC6"/>
    <w:p w:rsidR="00E35EC6" w:rsidRDefault="00AD209B">
      <w:r>
        <w:tab/>
      </w:r>
      <w:r>
        <w:tab/>
      </w:r>
      <w:r>
        <w:tab/>
      </w:r>
      <w:r>
        <w:tab/>
      </w:r>
      <w:r>
        <w:tab/>
      </w:r>
      <w:r>
        <w:tab/>
      </w:r>
      <w:r>
        <w:tab/>
      </w:r>
      <w:r>
        <w:tab/>
      </w:r>
    </w:p>
    <w:p w:rsidR="00E35EC6" w:rsidRDefault="00AD209B">
      <w:r>
        <w:tab/>
      </w:r>
      <w:r>
        <w:tab/>
      </w:r>
      <w:r>
        <w:tab/>
      </w:r>
      <w:r>
        <w:tab/>
      </w:r>
      <w:r>
        <w:tab/>
      </w:r>
      <w:r>
        <w:tab/>
      </w:r>
      <w:r>
        <w:tab/>
      </w:r>
      <w:r>
        <w:tab/>
        <w:t xml:space="preserve">      Last Revised 8/7/2016</w:t>
      </w:r>
    </w:p>
    <w:sectPr w:rsidR="00E35EC6">
      <w:pgSz w:w="12240" w:h="15840"/>
      <w:pgMar w:top="1260" w:right="1800" w:bottom="36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C6"/>
    <w:rsid w:val="00245420"/>
    <w:rsid w:val="00AD209B"/>
    <w:rsid w:val="00E3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2E1B5-F1EC-4216-98C7-14EC183E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90836">
          <w:marLeft w:val="0"/>
          <w:marRight w:val="0"/>
          <w:marTop w:val="0"/>
          <w:marBottom w:val="0"/>
          <w:divBdr>
            <w:top w:val="none" w:sz="0" w:space="0" w:color="auto"/>
            <w:left w:val="none" w:sz="0" w:space="0" w:color="auto"/>
            <w:bottom w:val="none" w:sz="0" w:space="0" w:color="auto"/>
            <w:right w:val="none" w:sz="0" w:space="0" w:color="auto"/>
          </w:divBdr>
        </w:div>
        <w:div w:id="19680027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Georgia Perimeter College</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Alyse</dc:creator>
  <cp:lastModifiedBy>Jones, Alyse</cp:lastModifiedBy>
  <cp:revision>2</cp:revision>
  <dcterms:created xsi:type="dcterms:W3CDTF">2017-08-11T13:15:00Z</dcterms:created>
  <dcterms:modified xsi:type="dcterms:W3CDTF">2017-08-11T13:15:00Z</dcterms:modified>
</cp:coreProperties>
</file>