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1BB66F" w14:textId="77777777" w:rsidR="001A23AC" w:rsidRPr="00D24131" w:rsidRDefault="001A23AC" w:rsidP="001A23AC">
      <w:pPr>
        <w:pStyle w:val="paragraph"/>
        <w:contextualSpacing/>
        <w:jc w:val="center"/>
        <w:textAlignment w:val="baseline"/>
        <w:rPr>
          <w:rStyle w:val="normaltextrun"/>
          <w:rFonts w:asciiTheme="minorHAnsi" w:hAnsiTheme="minorHAnsi" w:cstheme="minorHAnsi"/>
          <w:b/>
          <w:color w:val="000000"/>
        </w:rPr>
      </w:pPr>
      <w:bookmarkStart w:id="0" w:name="_GoBack"/>
      <w:bookmarkEnd w:id="0"/>
      <w:r w:rsidRPr="00D24131">
        <w:rPr>
          <w:rFonts w:asciiTheme="minorHAnsi" w:hAnsiTheme="minorHAnsi" w:cstheme="minorHAnsi"/>
          <w:noProof/>
        </w:rPr>
        <w:drawing>
          <wp:anchor distT="0" distB="0" distL="114300" distR="114300" simplePos="0" relativeHeight="251658752" behindDoc="1" locked="0" layoutInCell="1" allowOverlap="1" wp14:anchorId="6309C944" wp14:editId="097B1E4F">
            <wp:simplePos x="0" y="0"/>
            <wp:positionH relativeFrom="margin">
              <wp:posOffset>2263140</wp:posOffset>
            </wp:positionH>
            <wp:positionV relativeFrom="paragraph">
              <wp:posOffset>0</wp:posOffset>
            </wp:positionV>
            <wp:extent cx="1363980" cy="1363980"/>
            <wp:effectExtent l="0" t="0" r="7620" b="7620"/>
            <wp:wrapTight wrapText="bothSides">
              <wp:wrapPolygon edited="0">
                <wp:start x="0" y="0"/>
                <wp:lineTo x="0" y="21419"/>
                <wp:lineTo x="21419" y="21419"/>
                <wp:lineTo x="2141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63980" cy="1363980"/>
                    </a:xfrm>
                    <a:prstGeom prst="rect">
                      <a:avLst/>
                    </a:prstGeom>
                    <a:noFill/>
                  </pic:spPr>
                </pic:pic>
              </a:graphicData>
            </a:graphic>
            <wp14:sizeRelH relativeFrom="page">
              <wp14:pctWidth>0</wp14:pctWidth>
            </wp14:sizeRelH>
            <wp14:sizeRelV relativeFrom="page">
              <wp14:pctHeight>0</wp14:pctHeight>
            </wp14:sizeRelV>
          </wp:anchor>
        </w:drawing>
      </w:r>
    </w:p>
    <w:p w14:paraId="113274ED" w14:textId="77777777" w:rsidR="001A23AC" w:rsidRPr="00D24131" w:rsidRDefault="001A23AC" w:rsidP="001A23AC">
      <w:pPr>
        <w:pStyle w:val="paragraph"/>
        <w:contextualSpacing/>
        <w:jc w:val="center"/>
        <w:textAlignment w:val="baseline"/>
        <w:rPr>
          <w:rStyle w:val="normaltextrun"/>
          <w:rFonts w:asciiTheme="minorHAnsi" w:hAnsiTheme="minorHAnsi" w:cstheme="minorHAnsi"/>
          <w:b/>
          <w:color w:val="000000"/>
        </w:rPr>
      </w:pPr>
    </w:p>
    <w:p w14:paraId="57BC6F34" w14:textId="77777777" w:rsidR="001A23AC" w:rsidRPr="00D24131" w:rsidRDefault="001A23AC" w:rsidP="001A23AC">
      <w:pPr>
        <w:pStyle w:val="paragraph"/>
        <w:contextualSpacing/>
        <w:jc w:val="center"/>
        <w:textAlignment w:val="baseline"/>
        <w:rPr>
          <w:rStyle w:val="normaltextrun"/>
          <w:rFonts w:asciiTheme="minorHAnsi" w:hAnsiTheme="minorHAnsi" w:cstheme="minorHAnsi"/>
          <w:b/>
          <w:color w:val="000000"/>
        </w:rPr>
      </w:pPr>
    </w:p>
    <w:p w14:paraId="73030630" w14:textId="77777777" w:rsidR="001A23AC" w:rsidRPr="00D24131" w:rsidRDefault="001A23AC" w:rsidP="001A23AC">
      <w:pPr>
        <w:pStyle w:val="paragraph"/>
        <w:contextualSpacing/>
        <w:jc w:val="center"/>
        <w:textAlignment w:val="baseline"/>
        <w:rPr>
          <w:rStyle w:val="normaltextrun"/>
          <w:rFonts w:asciiTheme="minorHAnsi" w:hAnsiTheme="minorHAnsi" w:cstheme="minorHAnsi"/>
          <w:b/>
          <w:color w:val="000000"/>
        </w:rPr>
      </w:pPr>
    </w:p>
    <w:p w14:paraId="561159A5" w14:textId="77777777" w:rsidR="001A23AC" w:rsidRPr="00D24131" w:rsidRDefault="001A23AC" w:rsidP="001A23AC">
      <w:pPr>
        <w:pStyle w:val="paragraph"/>
        <w:contextualSpacing/>
        <w:jc w:val="center"/>
        <w:textAlignment w:val="baseline"/>
        <w:rPr>
          <w:rStyle w:val="normaltextrun"/>
          <w:rFonts w:asciiTheme="minorHAnsi" w:hAnsiTheme="minorHAnsi" w:cstheme="minorHAnsi"/>
          <w:b/>
          <w:color w:val="000000"/>
        </w:rPr>
      </w:pPr>
    </w:p>
    <w:p w14:paraId="72A8F2AB" w14:textId="77777777" w:rsidR="001A23AC" w:rsidRPr="00D24131" w:rsidRDefault="001A23AC" w:rsidP="001A23AC">
      <w:pPr>
        <w:pStyle w:val="paragraph"/>
        <w:contextualSpacing/>
        <w:textAlignment w:val="baseline"/>
        <w:rPr>
          <w:rStyle w:val="normaltextrun"/>
          <w:rFonts w:asciiTheme="minorHAnsi" w:hAnsiTheme="minorHAnsi" w:cstheme="minorHAnsi"/>
          <w:b/>
          <w:color w:val="000000"/>
        </w:rPr>
      </w:pPr>
    </w:p>
    <w:p w14:paraId="56728142" w14:textId="77777777" w:rsidR="001A23AC" w:rsidRPr="00D24131" w:rsidRDefault="001A23AC" w:rsidP="001A23AC">
      <w:pPr>
        <w:pStyle w:val="paragraph"/>
        <w:contextualSpacing/>
        <w:jc w:val="center"/>
        <w:textAlignment w:val="baseline"/>
        <w:rPr>
          <w:rStyle w:val="normaltextrun"/>
          <w:rFonts w:asciiTheme="minorHAnsi" w:hAnsiTheme="minorHAnsi" w:cstheme="minorHAnsi"/>
          <w:b/>
          <w:color w:val="000000"/>
        </w:rPr>
      </w:pPr>
    </w:p>
    <w:p w14:paraId="01D593A0" w14:textId="77777777" w:rsidR="001A23AC" w:rsidRPr="00D24131" w:rsidRDefault="001A23AC" w:rsidP="001A23AC">
      <w:pPr>
        <w:pStyle w:val="paragraph"/>
        <w:contextualSpacing/>
        <w:jc w:val="center"/>
        <w:textAlignment w:val="baseline"/>
        <w:rPr>
          <w:rStyle w:val="normaltextrun"/>
          <w:rFonts w:asciiTheme="minorHAnsi" w:hAnsiTheme="minorHAnsi" w:cstheme="minorHAnsi"/>
          <w:b/>
          <w:color w:val="000000"/>
        </w:rPr>
      </w:pPr>
    </w:p>
    <w:p w14:paraId="798D2202" w14:textId="77777777" w:rsidR="001A23AC" w:rsidRPr="00D24131" w:rsidRDefault="001A23AC" w:rsidP="001A23AC">
      <w:pPr>
        <w:pStyle w:val="paragraph"/>
        <w:contextualSpacing/>
        <w:jc w:val="center"/>
        <w:textAlignment w:val="baseline"/>
        <w:rPr>
          <w:rFonts w:asciiTheme="minorHAnsi" w:hAnsiTheme="minorHAnsi" w:cstheme="minorHAnsi"/>
          <w:b/>
          <w:color w:val="000000"/>
        </w:rPr>
      </w:pPr>
      <w:r w:rsidRPr="00D24131">
        <w:rPr>
          <w:rStyle w:val="normaltextrun"/>
          <w:rFonts w:asciiTheme="minorHAnsi" w:hAnsiTheme="minorHAnsi" w:cstheme="minorHAnsi"/>
          <w:b/>
          <w:color w:val="000000"/>
        </w:rPr>
        <w:t xml:space="preserve">Board Minutes for CoDA World Board Conference Call, </w:t>
      </w:r>
      <w:r w:rsidRPr="00D24131">
        <w:rPr>
          <w:rStyle w:val="normaltextrun"/>
          <w:rFonts w:asciiTheme="minorHAnsi" w:hAnsiTheme="minorHAnsi" w:cstheme="minorHAnsi"/>
          <w:b/>
          <w:color w:val="000000"/>
        </w:rPr>
        <w:br/>
        <w:t>September 12, 2018</w:t>
      </w:r>
    </w:p>
    <w:p w14:paraId="365EB279" w14:textId="77777777" w:rsidR="001A23AC" w:rsidRPr="00D24131" w:rsidRDefault="001A23AC" w:rsidP="001A23AC">
      <w:pPr>
        <w:rPr>
          <w:rFonts w:cstheme="minorHAnsi"/>
          <w:sz w:val="24"/>
          <w:szCs w:val="24"/>
        </w:rPr>
      </w:pPr>
      <w:r w:rsidRPr="00D24131">
        <w:rPr>
          <w:rFonts w:cstheme="minorHAnsi"/>
          <w:sz w:val="24"/>
          <w:szCs w:val="24"/>
        </w:rPr>
        <w:t>The Board of Trustees met on Wednesday, September 12</w:t>
      </w:r>
      <w:r w:rsidRPr="00D24131">
        <w:rPr>
          <w:rFonts w:cstheme="minorHAnsi"/>
          <w:sz w:val="24"/>
          <w:szCs w:val="24"/>
          <w:vertAlign w:val="superscript"/>
        </w:rPr>
        <w:t>th</w:t>
      </w:r>
      <w:r w:rsidRPr="00D24131">
        <w:rPr>
          <w:rFonts w:cstheme="minorHAnsi"/>
          <w:sz w:val="24"/>
          <w:szCs w:val="24"/>
        </w:rPr>
        <w:t xml:space="preserve"> by teleconference.  Members in attendance included: Mary I., Matt T., Salle H., Jen L., Linda A. as voting members and Don B., as Alternate.  Guests: CJ, web consultant; Staff: Conni</w:t>
      </w:r>
    </w:p>
    <w:p w14:paraId="69F18D38" w14:textId="77777777" w:rsidR="001A23AC" w:rsidRPr="00D24131" w:rsidRDefault="001A23AC" w:rsidP="001A23AC">
      <w:pPr>
        <w:pStyle w:val="NormalWeb"/>
        <w:spacing w:after="0" w:afterAutospacing="0"/>
        <w:contextualSpacing/>
        <w:rPr>
          <w:rFonts w:asciiTheme="minorHAnsi" w:hAnsiTheme="minorHAnsi" w:cstheme="minorHAnsi"/>
          <w:color w:val="000000"/>
        </w:rPr>
      </w:pPr>
      <w:r w:rsidRPr="00D24131">
        <w:rPr>
          <w:rFonts w:asciiTheme="minorHAnsi" w:hAnsiTheme="minorHAnsi" w:cstheme="minorHAnsi"/>
          <w:color w:val="000000"/>
        </w:rPr>
        <w:t xml:space="preserve">Meeting called to order at 7 a.m. Pacific time/10 a.m. Eastern Time </w:t>
      </w:r>
    </w:p>
    <w:p w14:paraId="72C37F33" w14:textId="77777777" w:rsidR="001A23AC" w:rsidRPr="00D24131" w:rsidRDefault="001A23AC" w:rsidP="001A23AC">
      <w:pPr>
        <w:pStyle w:val="NormalWeb"/>
        <w:spacing w:before="0" w:beforeAutospacing="0" w:after="0" w:afterAutospacing="0"/>
        <w:rPr>
          <w:rFonts w:asciiTheme="minorHAnsi" w:hAnsiTheme="minorHAnsi" w:cstheme="minorHAnsi"/>
          <w:color w:val="000000"/>
        </w:rPr>
      </w:pPr>
      <w:r w:rsidRPr="00D24131">
        <w:rPr>
          <w:rFonts w:asciiTheme="minorHAnsi" w:hAnsiTheme="minorHAnsi" w:cstheme="minorHAnsi"/>
          <w:color w:val="000000"/>
        </w:rPr>
        <w:t>Round Robin Order:</w:t>
      </w:r>
    </w:p>
    <w:p w14:paraId="50F3A9E8" w14:textId="77777777" w:rsidR="00330EE4" w:rsidRPr="00D24131" w:rsidRDefault="00330EE4" w:rsidP="00330EE4">
      <w:pPr>
        <w:pStyle w:val="paragraph"/>
        <w:numPr>
          <w:ilvl w:val="0"/>
          <w:numId w:val="24"/>
        </w:numPr>
        <w:textAlignment w:val="baseline"/>
        <w:rPr>
          <w:rStyle w:val="normaltextrun"/>
          <w:rFonts w:asciiTheme="minorHAnsi" w:hAnsiTheme="minorHAnsi" w:cstheme="minorHAnsi"/>
        </w:rPr>
      </w:pPr>
      <w:r w:rsidRPr="00D24131">
        <w:rPr>
          <w:rStyle w:val="normaltextrun"/>
          <w:rFonts w:asciiTheme="minorHAnsi" w:hAnsiTheme="minorHAnsi" w:cstheme="minorHAnsi"/>
          <w:b/>
          <w:bCs/>
          <w:color w:val="000000"/>
        </w:rPr>
        <w:t>Jen</w:t>
      </w:r>
    </w:p>
    <w:p w14:paraId="2ECA1627" w14:textId="77777777" w:rsidR="00330EE4" w:rsidRPr="00D24131" w:rsidRDefault="00330EE4" w:rsidP="00330EE4">
      <w:pPr>
        <w:pStyle w:val="paragraph"/>
        <w:numPr>
          <w:ilvl w:val="0"/>
          <w:numId w:val="24"/>
        </w:numPr>
        <w:textAlignment w:val="baseline"/>
        <w:rPr>
          <w:rStyle w:val="normaltextrun"/>
          <w:rFonts w:asciiTheme="minorHAnsi" w:hAnsiTheme="minorHAnsi" w:cstheme="minorHAnsi"/>
        </w:rPr>
      </w:pPr>
      <w:r w:rsidRPr="00D24131">
        <w:rPr>
          <w:rStyle w:val="normaltextrun"/>
          <w:rFonts w:asciiTheme="minorHAnsi" w:hAnsiTheme="minorHAnsi" w:cstheme="minorHAnsi"/>
          <w:b/>
          <w:bCs/>
          <w:color w:val="000000"/>
        </w:rPr>
        <w:t>Linda</w:t>
      </w:r>
    </w:p>
    <w:p w14:paraId="19C0AD16" w14:textId="77777777" w:rsidR="00330EE4" w:rsidRPr="00D24131" w:rsidRDefault="00330EE4" w:rsidP="00330EE4">
      <w:pPr>
        <w:pStyle w:val="paragraph"/>
        <w:numPr>
          <w:ilvl w:val="0"/>
          <w:numId w:val="24"/>
        </w:numPr>
        <w:textAlignment w:val="baseline"/>
        <w:rPr>
          <w:rStyle w:val="normaltextrun"/>
          <w:rFonts w:asciiTheme="minorHAnsi" w:hAnsiTheme="minorHAnsi" w:cstheme="minorHAnsi"/>
        </w:rPr>
      </w:pPr>
      <w:r w:rsidRPr="00D24131">
        <w:rPr>
          <w:rStyle w:val="normaltextrun"/>
          <w:rFonts w:asciiTheme="minorHAnsi" w:hAnsiTheme="minorHAnsi" w:cstheme="minorHAnsi"/>
          <w:b/>
          <w:bCs/>
          <w:color w:val="000000"/>
        </w:rPr>
        <w:t>Don</w:t>
      </w:r>
    </w:p>
    <w:p w14:paraId="0FBCF372" w14:textId="77777777" w:rsidR="00330EE4" w:rsidRPr="00D24131" w:rsidRDefault="00330EE4" w:rsidP="00330EE4">
      <w:pPr>
        <w:pStyle w:val="paragraph"/>
        <w:numPr>
          <w:ilvl w:val="0"/>
          <w:numId w:val="24"/>
        </w:numPr>
        <w:textAlignment w:val="baseline"/>
        <w:rPr>
          <w:rStyle w:val="normaltextrun"/>
          <w:rFonts w:asciiTheme="minorHAnsi" w:hAnsiTheme="minorHAnsi" w:cstheme="minorHAnsi"/>
        </w:rPr>
      </w:pPr>
      <w:r w:rsidRPr="00D24131">
        <w:rPr>
          <w:rStyle w:val="normaltextrun"/>
          <w:rFonts w:asciiTheme="minorHAnsi" w:hAnsiTheme="minorHAnsi" w:cstheme="minorHAnsi"/>
          <w:b/>
          <w:bCs/>
          <w:color w:val="000000"/>
        </w:rPr>
        <w:t>Mary</w:t>
      </w:r>
    </w:p>
    <w:p w14:paraId="5ED416B5" w14:textId="77777777" w:rsidR="00330EE4" w:rsidRPr="00D24131" w:rsidRDefault="00330EE4" w:rsidP="00330EE4">
      <w:pPr>
        <w:pStyle w:val="paragraph"/>
        <w:numPr>
          <w:ilvl w:val="0"/>
          <w:numId w:val="24"/>
        </w:numPr>
        <w:textAlignment w:val="baseline"/>
        <w:rPr>
          <w:rStyle w:val="normaltextrun"/>
          <w:rFonts w:asciiTheme="minorHAnsi" w:hAnsiTheme="minorHAnsi" w:cstheme="minorHAnsi"/>
        </w:rPr>
      </w:pPr>
      <w:r w:rsidRPr="00D24131">
        <w:rPr>
          <w:rStyle w:val="normaltextrun"/>
          <w:rFonts w:asciiTheme="minorHAnsi" w:hAnsiTheme="minorHAnsi" w:cstheme="minorHAnsi"/>
          <w:b/>
          <w:bCs/>
          <w:color w:val="000000"/>
        </w:rPr>
        <w:t>CJ – guest to meeting</w:t>
      </w:r>
    </w:p>
    <w:p w14:paraId="097803BC" w14:textId="77777777" w:rsidR="00330EE4" w:rsidRPr="00D24131" w:rsidRDefault="00330EE4" w:rsidP="00330EE4">
      <w:pPr>
        <w:pStyle w:val="paragraph"/>
        <w:numPr>
          <w:ilvl w:val="0"/>
          <w:numId w:val="24"/>
        </w:numPr>
        <w:textAlignment w:val="baseline"/>
        <w:rPr>
          <w:rStyle w:val="normaltextrun"/>
          <w:rFonts w:asciiTheme="minorHAnsi" w:hAnsiTheme="minorHAnsi" w:cstheme="minorHAnsi"/>
        </w:rPr>
      </w:pPr>
      <w:r w:rsidRPr="00D24131">
        <w:rPr>
          <w:rStyle w:val="normaltextrun"/>
          <w:rFonts w:asciiTheme="minorHAnsi" w:hAnsiTheme="minorHAnsi" w:cstheme="minorHAnsi"/>
          <w:b/>
          <w:bCs/>
          <w:color w:val="000000"/>
        </w:rPr>
        <w:t>Salle</w:t>
      </w:r>
    </w:p>
    <w:p w14:paraId="5C33FEF0" w14:textId="77777777" w:rsidR="00330EE4" w:rsidRPr="00D24131" w:rsidRDefault="00330EE4" w:rsidP="00330EE4">
      <w:pPr>
        <w:pStyle w:val="paragraph"/>
        <w:numPr>
          <w:ilvl w:val="0"/>
          <w:numId w:val="24"/>
        </w:numPr>
        <w:textAlignment w:val="baseline"/>
        <w:rPr>
          <w:rStyle w:val="normaltextrun"/>
          <w:rFonts w:asciiTheme="minorHAnsi" w:hAnsiTheme="minorHAnsi" w:cstheme="minorHAnsi"/>
        </w:rPr>
      </w:pPr>
      <w:r w:rsidRPr="00D24131">
        <w:rPr>
          <w:rStyle w:val="normaltextrun"/>
          <w:rFonts w:asciiTheme="minorHAnsi" w:hAnsiTheme="minorHAnsi" w:cstheme="minorHAnsi"/>
          <w:b/>
          <w:bCs/>
          <w:color w:val="000000"/>
        </w:rPr>
        <w:t>Matt</w:t>
      </w:r>
    </w:p>
    <w:p w14:paraId="51C82D81" w14:textId="77777777" w:rsidR="00402477" w:rsidRPr="00D24131" w:rsidRDefault="00330EE4" w:rsidP="00330EE4">
      <w:pPr>
        <w:pStyle w:val="paragraph"/>
        <w:numPr>
          <w:ilvl w:val="0"/>
          <w:numId w:val="24"/>
        </w:numPr>
        <w:textAlignment w:val="baseline"/>
        <w:rPr>
          <w:rFonts w:asciiTheme="minorHAnsi" w:hAnsiTheme="minorHAnsi" w:cstheme="minorHAnsi"/>
        </w:rPr>
      </w:pPr>
      <w:r w:rsidRPr="00D24131">
        <w:rPr>
          <w:rStyle w:val="normaltextrun"/>
          <w:rFonts w:asciiTheme="minorHAnsi" w:hAnsiTheme="minorHAnsi" w:cstheme="minorHAnsi"/>
          <w:b/>
          <w:bCs/>
          <w:color w:val="000000"/>
        </w:rPr>
        <w:t>Conni</w:t>
      </w:r>
      <w:r w:rsidR="00402477" w:rsidRPr="00D24131">
        <w:rPr>
          <w:rStyle w:val="eop"/>
          <w:rFonts w:asciiTheme="minorHAnsi" w:eastAsiaTheme="majorEastAsia" w:hAnsiTheme="minorHAnsi" w:cstheme="minorHAnsi"/>
        </w:rPr>
        <w:t> </w:t>
      </w:r>
    </w:p>
    <w:p w14:paraId="0786926C" w14:textId="77777777" w:rsidR="00402477" w:rsidRPr="006843F3" w:rsidRDefault="00402477" w:rsidP="00402477">
      <w:pPr>
        <w:pStyle w:val="Heading1"/>
        <w:spacing w:before="240"/>
        <w:rPr>
          <w:rFonts w:asciiTheme="minorHAnsi" w:hAnsiTheme="minorHAnsi" w:cstheme="minorHAnsi"/>
          <w:sz w:val="24"/>
          <w:szCs w:val="24"/>
          <w:u w:val="single"/>
        </w:rPr>
      </w:pPr>
      <w:r w:rsidRPr="006843F3">
        <w:rPr>
          <w:rStyle w:val="normaltextrun"/>
          <w:rFonts w:asciiTheme="minorHAnsi" w:hAnsiTheme="minorHAnsi" w:cstheme="minorHAnsi"/>
          <w:color w:val="000000"/>
          <w:sz w:val="24"/>
          <w:szCs w:val="24"/>
          <w:u w:val="single"/>
        </w:rPr>
        <w:t xml:space="preserve">Consent agenda </w:t>
      </w:r>
    </w:p>
    <w:p w14:paraId="50ABE391" w14:textId="77777777" w:rsidR="00402477" w:rsidRPr="00D24131" w:rsidRDefault="00402477" w:rsidP="00402477">
      <w:pPr>
        <w:pStyle w:val="paragraph"/>
        <w:numPr>
          <w:ilvl w:val="0"/>
          <w:numId w:val="4"/>
        </w:numPr>
        <w:contextualSpacing/>
        <w:textAlignment w:val="baseline"/>
        <w:rPr>
          <w:rFonts w:asciiTheme="minorHAnsi" w:hAnsiTheme="minorHAnsi" w:cstheme="minorHAnsi"/>
        </w:rPr>
      </w:pPr>
      <w:r w:rsidRPr="00D24131">
        <w:rPr>
          <w:rStyle w:val="normaltextrun"/>
          <w:rFonts w:asciiTheme="minorHAnsi" w:hAnsiTheme="minorHAnsi" w:cstheme="minorHAnsi"/>
          <w:color w:val="000000"/>
        </w:rPr>
        <w:t>Minutes</w:t>
      </w:r>
      <w:r w:rsidRPr="00D24131">
        <w:rPr>
          <w:rStyle w:val="eop"/>
          <w:rFonts w:asciiTheme="minorHAnsi" w:eastAsiaTheme="majorEastAsia" w:hAnsiTheme="minorHAnsi" w:cstheme="minorHAnsi"/>
        </w:rPr>
        <w:t> </w:t>
      </w:r>
      <w:r w:rsidR="002E4290" w:rsidRPr="00D24131">
        <w:rPr>
          <w:rStyle w:val="eop"/>
          <w:rFonts w:asciiTheme="minorHAnsi" w:eastAsiaTheme="majorEastAsia" w:hAnsiTheme="minorHAnsi" w:cstheme="minorHAnsi"/>
        </w:rPr>
        <w:t>for August 8</w:t>
      </w:r>
      <w:r w:rsidRPr="00D24131">
        <w:rPr>
          <w:rStyle w:val="eop"/>
          <w:rFonts w:asciiTheme="minorHAnsi" w:eastAsiaTheme="majorEastAsia" w:hAnsiTheme="minorHAnsi" w:cstheme="minorHAnsi"/>
        </w:rPr>
        <w:t>, 2018 Board meeting</w:t>
      </w:r>
    </w:p>
    <w:p w14:paraId="6D462390" w14:textId="77777777" w:rsidR="00402477" w:rsidRPr="00D24131" w:rsidRDefault="00402477" w:rsidP="00402477">
      <w:pPr>
        <w:pStyle w:val="paragraph"/>
        <w:numPr>
          <w:ilvl w:val="0"/>
          <w:numId w:val="5"/>
        </w:numPr>
        <w:textAlignment w:val="baseline"/>
        <w:rPr>
          <w:rStyle w:val="normaltextrun"/>
          <w:rFonts w:asciiTheme="minorHAnsi" w:eastAsiaTheme="majorEastAsia" w:hAnsiTheme="minorHAnsi" w:cstheme="minorHAnsi"/>
        </w:rPr>
      </w:pPr>
      <w:r w:rsidRPr="00D24131">
        <w:rPr>
          <w:rStyle w:val="normaltextrun"/>
          <w:rFonts w:asciiTheme="minorHAnsi" w:hAnsiTheme="minorHAnsi" w:cstheme="minorHAnsi"/>
          <w:color w:val="000000"/>
        </w:rPr>
        <w:t>Motions </w:t>
      </w:r>
    </w:p>
    <w:p w14:paraId="36CF4F1D" w14:textId="77777777" w:rsidR="00290173" w:rsidRPr="00D24131" w:rsidRDefault="00290173" w:rsidP="00290173">
      <w:pPr>
        <w:pStyle w:val="paragraph"/>
        <w:numPr>
          <w:ilvl w:val="1"/>
          <w:numId w:val="5"/>
        </w:numPr>
        <w:textAlignment w:val="baseline"/>
        <w:rPr>
          <w:rFonts w:asciiTheme="minorHAnsi" w:eastAsiaTheme="majorEastAsia" w:hAnsiTheme="minorHAnsi" w:cstheme="minorHAnsi"/>
        </w:rPr>
      </w:pPr>
      <w:r w:rsidRPr="00D24131">
        <w:rPr>
          <w:rFonts w:asciiTheme="minorHAnsi" w:eastAsiaTheme="majorEastAsia" w:hAnsiTheme="minorHAnsi" w:cstheme="minorHAnsi"/>
        </w:rPr>
        <w:t>Move we send out a plea, asking people, either</w:t>
      </w:r>
      <w:r w:rsidR="00D35195" w:rsidRPr="00D24131">
        <w:rPr>
          <w:rFonts w:asciiTheme="minorHAnsi" w:eastAsiaTheme="majorEastAsia" w:hAnsiTheme="minorHAnsi" w:cstheme="minorHAnsi"/>
        </w:rPr>
        <w:t xml:space="preserve"> bilingual or Spanish speaking-</w:t>
      </w:r>
      <w:r w:rsidRPr="00D24131">
        <w:rPr>
          <w:rFonts w:asciiTheme="minorHAnsi" w:eastAsiaTheme="majorEastAsia" w:hAnsiTheme="minorHAnsi" w:cstheme="minorHAnsi"/>
        </w:rPr>
        <w:t xml:space="preserve">only, to join SPO.  </w:t>
      </w:r>
    </w:p>
    <w:p w14:paraId="4A1AD27E" w14:textId="77777777" w:rsidR="00290173" w:rsidRPr="00D24131" w:rsidRDefault="00290173" w:rsidP="00290173">
      <w:pPr>
        <w:pStyle w:val="paragraph"/>
        <w:numPr>
          <w:ilvl w:val="1"/>
          <w:numId w:val="5"/>
        </w:numPr>
        <w:textAlignment w:val="baseline"/>
        <w:rPr>
          <w:rFonts w:asciiTheme="minorHAnsi" w:eastAsiaTheme="majorEastAsia" w:hAnsiTheme="minorHAnsi" w:cstheme="minorHAnsi"/>
        </w:rPr>
      </w:pPr>
      <w:r w:rsidRPr="00D24131">
        <w:rPr>
          <w:rFonts w:asciiTheme="minorHAnsi" w:eastAsiaTheme="majorEastAsia" w:hAnsiTheme="minorHAnsi" w:cstheme="minorHAnsi"/>
        </w:rPr>
        <w:t>Pay a CoDA member to insert a button directing folks to CoDA's unsubscribe page to cover over email-inserted unsubscribe prompts, as those can lead to labeling of CoDA emails as spam.</w:t>
      </w:r>
    </w:p>
    <w:p w14:paraId="020A0624" w14:textId="77777777" w:rsidR="00290173" w:rsidRPr="00D24131" w:rsidRDefault="00290173" w:rsidP="00290173">
      <w:pPr>
        <w:pStyle w:val="paragraph"/>
        <w:numPr>
          <w:ilvl w:val="1"/>
          <w:numId w:val="5"/>
        </w:numPr>
        <w:textAlignment w:val="baseline"/>
        <w:rPr>
          <w:rFonts w:asciiTheme="minorHAnsi" w:eastAsiaTheme="majorEastAsia" w:hAnsiTheme="minorHAnsi" w:cstheme="minorHAnsi"/>
        </w:rPr>
      </w:pPr>
      <w:r w:rsidRPr="00D24131">
        <w:rPr>
          <w:rFonts w:asciiTheme="minorHAnsi" w:hAnsiTheme="minorHAnsi" w:cstheme="minorHAnsi"/>
        </w:rPr>
        <w:t>Withdraw Board motions 5 &amp; 6 amending turnaround time for VE-presented literature</w:t>
      </w:r>
    </w:p>
    <w:p w14:paraId="559A48CD" w14:textId="77777777" w:rsidR="00290173" w:rsidRPr="00D24131" w:rsidRDefault="00290173" w:rsidP="00290173">
      <w:pPr>
        <w:pStyle w:val="paragraph"/>
        <w:numPr>
          <w:ilvl w:val="1"/>
          <w:numId w:val="5"/>
        </w:numPr>
        <w:textAlignment w:val="baseline"/>
        <w:rPr>
          <w:rFonts w:asciiTheme="minorHAnsi" w:eastAsiaTheme="majorEastAsia" w:hAnsiTheme="minorHAnsi" w:cstheme="minorHAnsi"/>
        </w:rPr>
      </w:pPr>
      <w:r w:rsidRPr="00D24131">
        <w:rPr>
          <w:rFonts w:asciiTheme="minorHAnsi" w:hAnsiTheme="minorHAnsi" w:cstheme="minorHAnsi"/>
        </w:rPr>
        <w:t>Withdraw Board Motion 3</w:t>
      </w:r>
    </w:p>
    <w:p w14:paraId="1AE7C362" w14:textId="77777777" w:rsidR="001156D4" w:rsidRPr="00D24131" w:rsidRDefault="001156D4" w:rsidP="006843F3">
      <w:pPr>
        <w:pStyle w:val="paragraph"/>
        <w:numPr>
          <w:ilvl w:val="1"/>
          <w:numId w:val="5"/>
        </w:numPr>
        <w:textAlignment w:val="baseline"/>
        <w:rPr>
          <w:rFonts w:asciiTheme="minorHAnsi" w:eastAsiaTheme="majorEastAsia" w:hAnsiTheme="minorHAnsi" w:cstheme="minorHAnsi"/>
        </w:rPr>
      </w:pPr>
      <w:r w:rsidRPr="00D24131">
        <w:rPr>
          <w:rFonts w:asciiTheme="minorHAnsi" w:hAnsiTheme="minorHAnsi" w:cstheme="minorHAnsi"/>
        </w:rPr>
        <w:t>Resubmit motion #17029, withdrawn in 2017, to insure the CoDA Service Conference and International CoDA Convention are held separately, with no overlap.</w:t>
      </w:r>
      <w:r w:rsidR="00CE3624" w:rsidRPr="00D24131">
        <w:rPr>
          <w:rFonts w:asciiTheme="minorHAnsi" w:hAnsiTheme="minorHAnsi" w:cstheme="minorHAnsi"/>
        </w:rPr>
        <w:t xml:space="preserve"> This will be Board Motion 6, submitted late, for the 2018 CSC.</w:t>
      </w:r>
    </w:p>
    <w:p w14:paraId="483F4817" w14:textId="77777777" w:rsidR="001156D4" w:rsidRPr="00D24131" w:rsidRDefault="001156D4" w:rsidP="001156D4">
      <w:pPr>
        <w:pStyle w:val="paragraph"/>
        <w:numPr>
          <w:ilvl w:val="1"/>
          <w:numId w:val="5"/>
        </w:numPr>
        <w:textAlignment w:val="baseline"/>
        <w:rPr>
          <w:rFonts w:asciiTheme="minorHAnsi" w:eastAsiaTheme="majorEastAsia" w:hAnsiTheme="minorHAnsi" w:cstheme="minorHAnsi"/>
        </w:rPr>
      </w:pPr>
      <w:r w:rsidRPr="00D24131">
        <w:rPr>
          <w:rFonts w:asciiTheme="minorHAnsi" w:hAnsiTheme="minorHAnsi" w:cstheme="minorHAnsi"/>
        </w:rPr>
        <w:t>Move that the Board's Policy and Procedures Manual as well as its Minutes be posted in one, publicly accessible area that is clearly labelled.</w:t>
      </w:r>
    </w:p>
    <w:p w14:paraId="3EBD6AC1" w14:textId="77777777" w:rsidR="00546772" w:rsidRPr="00D24131" w:rsidRDefault="008B73D9" w:rsidP="00546772">
      <w:pPr>
        <w:pStyle w:val="paragraph"/>
        <w:numPr>
          <w:ilvl w:val="1"/>
          <w:numId w:val="5"/>
        </w:numPr>
        <w:textAlignment w:val="baseline"/>
        <w:rPr>
          <w:rFonts w:asciiTheme="minorHAnsi" w:hAnsiTheme="minorHAnsi" w:cstheme="minorHAnsi"/>
        </w:rPr>
      </w:pPr>
      <w:r w:rsidRPr="00D24131">
        <w:rPr>
          <w:rFonts w:asciiTheme="minorHAnsi" w:hAnsiTheme="minorHAnsi" w:cstheme="minorHAnsi"/>
        </w:rPr>
        <w:t>Move that as of Sept. 30, the Spanish Outreach workgroup (SPO) become a committee again. Intent: To restore committee status, as the committee now has sufficient members.</w:t>
      </w:r>
    </w:p>
    <w:p w14:paraId="03B54423" w14:textId="77777777" w:rsidR="00546772" w:rsidRPr="00D24131" w:rsidRDefault="00546772" w:rsidP="00546772">
      <w:pPr>
        <w:pStyle w:val="paragraph"/>
        <w:numPr>
          <w:ilvl w:val="1"/>
          <w:numId w:val="5"/>
        </w:numPr>
        <w:textAlignment w:val="baseline"/>
        <w:rPr>
          <w:rFonts w:asciiTheme="minorHAnsi" w:hAnsiTheme="minorHAnsi" w:cstheme="minorHAnsi"/>
        </w:rPr>
      </w:pPr>
      <w:r w:rsidRPr="00D24131">
        <w:rPr>
          <w:rFonts w:asciiTheme="minorHAnsi" w:hAnsiTheme="minorHAnsi" w:cstheme="minorHAnsi"/>
        </w:rPr>
        <w:t>Move to limit any visitor issue to 5 minutes of their presentation of the issue. Intent: So as not to interfere with our ability to get work done.  Comment: Visitors are encouraged to submit questions or concerns in writing ahead of time so that the 5 minutes can be used wisely.</w:t>
      </w:r>
    </w:p>
    <w:p w14:paraId="5C0393E8" w14:textId="77777777" w:rsidR="008B73D9" w:rsidRPr="00D24131" w:rsidRDefault="00062100" w:rsidP="00062100">
      <w:pPr>
        <w:pStyle w:val="paragraph"/>
        <w:numPr>
          <w:ilvl w:val="1"/>
          <w:numId w:val="5"/>
        </w:numPr>
        <w:textAlignment w:val="baseline"/>
        <w:rPr>
          <w:rFonts w:asciiTheme="minorHAnsi" w:hAnsiTheme="minorHAnsi" w:cstheme="minorHAnsi"/>
        </w:rPr>
      </w:pPr>
      <w:r w:rsidRPr="00D24131">
        <w:rPr>
          <w:rFonts w:asciiTheme="minorHAnsi" w:hAnsiTheme="minorHAnsi" w:cstheme="minorHAnsi"/>
        </w:rPr>
        <w:lastRenderedPageBreak/>
        <w:t>Move that CoDA create two additional phone lines, one for texting in English and the other for texting in Spanish, at a cost of $117.12 per year, to allow Cphone and SPO to reply to text messages as such. (Note: price shown covers two lines)</w:t>
      </w:r>
    </w:p>
    <w:p w14:paraId="104E1708" w14:textId="77777777" w:rsidR="00290AB2" w:rsidRPr="00D24131" w:rsidRDefault="00290AB2" w:rsidP="00290AB2">
      <w:pPr>
        <w:pStyle w:val="paragraph"/>
        <w:numPr>
          <w:ilvl w:val="1"/>
          <w:numId w:val="5"/>
        </w:numPr>
        <w:textAlignment w:val="baseline"/>
        <w:rPr>
          <w:rFonts w:asciiTheme="minorHAnsi" w:hAnsiTheme="minorHAnsi" w:cstheme="minorHAnsi"/>
        </w:rPr>
      </w:pPr>
      <w:r w:rsidRPr="00D24131">
        <w:rPr>
          <w:rFonts w:asciiTheme="minorHAnsi" w:hAnsiTheme="minorHAnsi" w:cstheme="minorHAnsi"/>
        </w:rPr>
        <w:t>Pay the translators $28 per hour for final proofing of items to print.</w:t>
      </w:r>
      <w:r w:rsidRPr="00D24131">
        <w:rPr>
          <w:rFonts w:asciiTheme="minorHAnsi" w:hAnsiTheme="minorHAnsi" w:cstheme="minorHAnsi"/>
        </w:rPr>
        <w:br/>
        <w:t>Intent: to address the final step in literature production</w:t>
      </w:r>
      <w:r w:rsidRPr="00D24131">
        <w:rPr>
          <w:rFonts w:asciiTheme="minorHAnsi" w:hAnsiTheme="minorHAnsi" w:cstheme="minorHAnsi"/>
        </w:rPr>
        <w:br/>
      </w:r>
    </w:p>
    <w:p w14:paraId="1ED64907" w14:textId="77777777" w:rsidR="00402477" w:rsidRPr="00D24131" w:rsidRDefault="00402477" w:rsidP="00402477">
      <w:pPr>
        <w:pStyle w:val="paragraph"/>
        <w:numPr>
          <w:ilvl w:val="0"/>
          <w:numId w:val="5"/>
        </w:numPr>
        <w:spacing w:after="0" w:afterAutospacing="0"/>
        <w:textAlignment w:val="baseline"/>
        <w:rPr>
          <w:rFonts w:asciiTheme="minorHAnsi" w:hAnsiTheme="minorHAnsi" w:cstheme="minorHAnsi"/>
        </w:rPr>
      </w:pPr>
      <w:r w:rsidRPr="00D24131">
        <w:rPr>
          <w:rStyle w:val="eop"/>
          <w:rFonts w:asciiTheme="minorHAnsi" w:eastAsiaTheme="majorEastAsia" w:hAnsiTheme="minorHAnsi" w:cstheme="minorHAnsi"/>
        </w:rPr>
        <w:t>Treasurer’s Report/Bank Balances</w:t>
      </w:r>
    </w:p>
    <w:p w14:paraId="1DBC5116" w14:textId="77777777" w:rsidR="00402477" w:rsidRPr="00D24131" w:rsidRDefault="00402477" w:rsidP="00402477">
      <w:pPr>
        <w:pStyle w:val="ListParagraph"/>
        <w:pBdr>
          <w:top w:val="nil"/>
          <w:left w:val="nil"/>
          <w:bottom w:val="nil"/>
          <w:right w:val="nil"/>
          <w:between w:val="nil"/>
        </w:pBdr>
        <w:tabs>
          <w:tab w:val="decimal" w:pos="5040"/>
        </w:tabs>
        <w:spacing w:after="0" w:line="240" w:lineRule="auto"/>
        <w:rPr>
          <w:rFonts w:eastAsia="Times New Roman" w:cstheme="minorHAnsi"/>
          <w:sz w:val="24"/>
          <w:szCs w:val="24"/>
        </w:rPr>
      </w:pPr>
      <w:r w:rsidRPr="00D24131">
        <w:rPr>
          <w:rFonts w:eastAsia="Times New Roman" w:cstheme="minorHAnsi"/>
          <w:sz w:val="24"/>
          <w:szCs w:val="24"/>
        </w:rPr>
        <w:t xml:space="preserve">JP Morgan Chase Checking: </w:t>
      </w:r>
      <w:r w:rsidRPr="00D24131">
        <w:rPr>
          <w:rFonts w:eastAsia="Times New Roman" w:cstheme="minorHAnsi"/>
          <w:sz w:val="24"/>
          <w:szCs w:val="24"/>
        </w:rPr>
        <w:tab/>
        <w:t>$</w:t>
      </w:r>
      <w:r w:rsidR="00170333" w:rsidRPr="00D24131">
        <w:rPr>
          <w:rFonts w:eastAsia="Times New Roman" w:cstheme="minorHAnsi"/>
          <w:sz w:val="24"/>
          <w:szCs w:val="24"/>
        </w:rPr>
        <w:t>190,107.29</w:t>
      </w:r>
    </w:p>
    <w:p w14:paraId="5C7F6DAA" w14:textId="77777777" w:rsidR="00402477" w:rsidRPr="00D24131" w:rsidRDefault="00402477" w:rsidP="00402477">
      <w:pPr>
        <w:pStyle w:val="ListParagraph"/>
        <w:tabs>
          <w:tab w:val="decimal" w:pos="5040"/>
        </w:tabs>
        <w:spacing w:after="0" w:line="240" w:lineRule="auto"/>
        <w:rPr>
          <w:rFonts w:eastAsia="Times New Roman" w:cstheme="minorHAnsi"/>
          <w:sz w:val="24"/>
          <w:szCs w:val="24"/>
        </w:rPr>
      </w:pPr>
      <w:r w:rsidRPr="00D24131">
        <w:rPr>
          <w:rFonts w:eastAsia="Times New Roman" w:cstheme="minorHAnsi"/>
          <w:sz w:val="24"/>
          <w:szCs w:val="24"/>
        </w:rPr>
        <w:t xml:space="preserve">JP Morgan Chase Savings: </w:t>
      </w:r>
      <w:r w:rsidRPr="00D24131">
        <w:rPr>
          <w:rFonts w:eastAsia="Times New Roman" w:cstheme="minorHAnsi"/>
          <w:sz w:val="24"/>
          <w:szCs w:val="24"/>
        </w:rPr>
        <w:tab/>
        <w:t>$</w:t>
      </w:r>
      <w:r w:rsidR="00170333" w:rsidRPr="00D24131">
        <w:rPr>
          <w:rFonts w:eastAsia="Times New Roman" w:cstheme="minorHAnsi"/>
          <w:sz w:val="24"/>
          <w:szCs w:val="24"/>
        </w:rPr>
        <w:t>120,143.83</w:t>
      </w:r>
    </w:p>
    <w:p w14:paraId="1F9F0733" w14:textId="77777777" w:rsidR="00402477" w:rsidRPr="00D24131" w:rsidRDefault="00402477" w:rsidP="00402477">
      <w:pPr>
        <w:pStyle w:val="ListParagraph"/>
        <w:pBdr>
          <w:top w:val="nil"/>
          <w:left w:val="nil"/>
          <w:bottom w:val="single" w:sz="4" w:space="1" w:color="000000"/>
          <w:right w:val="nil"/>
          <w:between w:val="nil"/>
        </w:pBdr>
        <w:tabs>
          <w:tab w:val="decimal" w:pos="5040"/>
        </w:tabs>
        <w:spacing w:after="0" w:line="240" w:lineRule="auto"/>
        <w:rPr>
          <w:rFonts w:eastAsia="Times New Roman" w:cstheme="minorHAnsi"/>
          <w:sz w:val="24"/>
          <w:szCs w:val="24"/>
        </w:rPr>
      </w:pPr>
      <w:r w:rsidRPr="00D24131">
        <w:rPr>
          <w:rFonts w:eastAsia="Times New Roman" w:cstheme="minorHAnsi"/>
          <w:sz w:val="24"/>
          <w:szCs w:val="24"/>
        </w:rPr>
        <w:t xml:space="preserve">National Bank of Arizona: </w:t>
      </w:r>
      <w:r w:rsidRPr="00D24131">
        <w:rPr>
          <w:rFonts w:eastAsia="Times New Roman" w:cstheme="minorHAnsi"/>
          <w:sz w:val="24"/>
          <w:szCs w:val="24"/>
        </w:rPr>
        <w:tab/>
        <w:t>$</w:t>
      </w:r>
      <w:r w:rsidR="000E6C53" w:rsidRPr="00D24131">
        <w:rPr>
          <w:rFonts w:eastAsia="Times New Roman" w:cstheme="minorHAnsi"/>
          <w:sz w:val="24"/>
          <w:szCs w:val="24"/>
        </w:rPr>
        <w:t>100,529.15</w:t>
      </w:r>
    </w:p>
    <w:p w14:paraId="32E3ED58" w14:textId="77777777" w:rsidR="00402477" w:rsidRPr="00D24131" w:rsidRDefault="00402477" w:rsidP="00402477">
      <w:pPr>
        <w:pStyle w:val="ListParagraph"/>
        <w:pBdr>
          <w:top w:val="nil"/>
          <w:left w:val="nil"/>
          <w:bottom w:val="nil"/>
          <w:right w:val="nil"/>
          <w:between w:val="nil"/>
        </w:pBdr>
        <w:tabs>
          <w:tab w:val="decimal" w:pos="5040"/>
        </w:tabs>
        <w:spacing w:after="0" w:line="240" w:lineRule="auto"/>
        <w:rPr>
          <w:rFonts w:eastAsia="Times New Roman" w:cstheme="minorHAnsi"/>
          <w:sz w:val="24"/>
          <w:szCs w:val="24"/>
        </w:rPr>
      </w:pPr>
      <w:r w:rsidRPr="00D24131">
        <w:rPr>
          <w:rFonts w:eastAsia="Times New Roman" w:cstheme="minorHAnsi"/>
          <w:sz w:val="24"/>
          <w:szCs w:val="24"/>
        </w:rPr>
        <w:t xml:space="preserve">Total Assets: </w:t>
      </w:r>
      <w:r w:rsidRPr="00D24131">
        <w:rPr>
          <w:rFonts w:eastAsia="Times New Roman" w:cstheme="minorHAnsi"/>
          <w:sz w:val="24"/>
          <w:szCs w:val="24"/>
        </w:rPr>
        <w:tab/>
        <w:t>$</w:t>
      </w:r>
      <w:r w:rsidR="000E6C53" w:rsidRPr="00D24131">
        <w:rPr>
          <w:rFonts w:eastAsia="Times New Roman" w:cstheme="minorHAnsi"/>
          <w:sz w:val="24"/>
          <w:szCs w:val="24"/>
        </w:rPr>
        <w:t>410,780.27</w:t>
      </w:r>
    </w:p>
    <w:p w14:paraId="6D151D30" w14:textId="77777777" w:rsidR="00402477" w:rsidRPr="00D24131" w:rsidRDefault="00402477" w:rsidP="00402477">
      <w:pPr>
        <w:pStyle w:val="paragraph"/>
        <w:numPr>
          <w:ilvl w:val="0"/>
          <w:numId w:val="6"/>
        </w:numPr>
        <w:spacing w:before="0" w:beforeAutospacing="0"/>
        <w:textAlignment w:val="baseline"/>
        <w:rPr>
          <w:rStyle w:val="eop"/>
          <w:rFonts w:asciiTheme="minorHAnsi" w:hAnsiTheme="minorHAnsi" w:cstheme="minorHAnsi"/>
        </w:rPr>
      </w:pPr>
      <w:r w:rsidRPr="00D24131">
        <w:rPr>
          <w:rStyle w:val="normaltextrun"/>
          <w:rFonts w:asciiTheme="minorHAnsi" w:hAnsiTheme="minorHAnsi" w:cstheme="minorHAnsi"/>
          <w:color w:val="000000"/>
        </w:rPr>
        <w:t>July Committee reports</w:t>
      </w:r>
      <w:r w:rsidRPr="00D24131">
        <w:rPr>
          <w:rStyle w:val="eop"/>
          <w:rFonts w:asciiTheme="minorHAnsi" w:eastAsiaTheme="majorEastAsia" w:hAnsiTheme="minorHAnsi" w:cstheme="minorHAnsi"/>
        </w:rPr>
        <w:t> </w:t>
      </w:r>
    </w:p>
    <w:p w14:paraId="5E0D9A92" w14:textId="77777777" w:rsidR="00330EE4" w:rsidRPr="00D24131" w:rsidRDefault="00330EE4" w:rsidP="00330EE4">
      <w:pPr>
        <w:pStyle w:val="paragraph"/>
        <w:spacing w:before="0" w:beforeAutospacing="0"/>
        <w:textAlignment w:val="baseline"/>
        <w:rPr>
          <w:rFonts w:asciiTheme="minorHAnsi" w:hAnsiTheme="minorHAnsi" w:cstheme="minorHAnsi"/>
          <w:b/>
          <w:i/>
        </w:rPr>
      </w:pPr>
      <w:r w:rsidRPr="00D24131">
        <w:rPr>
          <w:rStyle w:val="eop"/>
          <w:rFonts w:asciiTheme="minorHAnsi" w:eastAsiaTheme="majorEastAsia" w:hAnsiTheme="minorHAnsi" w:cstheme="minorHAnsi"/>
          <w:b/>
          <w:i/>
        </w:rPr>
        <w:t>Mary made a motion to pass the consent agenda as presented.  Salle seconded.  Approved.</w:t>
      </w:r>
    </w:p>
    <w:p w14:paraId="4AEFAEAD" w14:textId="77777777" w:rsidR="00402477" w:rsidRPr="006843F3" w:rsidRDefault="00402477" w:rsidP="00402477">
      <w:pPr>
        <w:pStyle w:val="Heading1"/>
        <w:rPr>
          <w:rStyle w:val="normaltextrun"/>
          <w:rFonts w:asciiTheme="minorHAnsi" w:hAnsiTheme="minorHAnsi" w:cstheme="minorHAnsi"/>
          <w:b w:val="0"/>
          <w:bCs w:val="0"/>
          <w:color w:val="000000"/>
          <w:sz w:val="24"/>
          <w:szCs w:val="24"/>
          <w:u w:val="single"/>
        </w:rPr>
      </w:pPr>
      <w:r w:rsidRPr="006843F3">
        <w:rPr>
          <w:rStyle w:val="normaltextrun"/>
          <w:rFonts w:asciiTheme="minorHAnsi" w:hAnsiTheme="minorHAnsi" w:cstheme="minorHAnsi"/>
          <w:color w:val="000000"/>
          <w:sz w:val="24"/>
          <w:szCs w:val="24"/>
          <w:u w:val="single"/>
        </w:rPr>
        <w:t>It</w:t>
      </w:r>
      <w:r w:rsidR="00330EE4" w:rsidRPr="006843F3">
        <w:rPr>
          <w:rStyle w:val="normaltextrun"/>
          <w:rFonts w:asciiTheme="minorHAnsi" w:hAnsiTheme="minorHAnsi" w:cstheme="minorHAnsi"/>
          <w:color w:val="000000"/>
          <w:sz w:val="24"/>
          <w:szCs w:val="24"/>
          <w:u w:val="single"/>
        </w:rPr>
        <w:t xml:space="preserve">ems for discussion: </w:t>
      </w:r>
    </w:p>
    <w:p w14:paraId="7DA46F82" w14:textId="77777777" w:rsidR="007940AE" w:rsidRDefault="00402477" w:rsidP="007940AE">
      <w:pPr>
        <w:pStyle w:val="NormalWeb"/>
        <w:shd w:val="clear" w:color="auto" w:fill="FFFFFF"/>
        <w:spacing w:before="0" w:beforeAutospacing="0" w:after="0" w:afterAutospacing="0"/>
        <w:textAlignment w:val="baseline"/>
        <w:rPr>
          <w:rFonts w:ascii="Segoe UI" w:hAnsi="Segoe UI" w:cs="Segoe UI"/>
          <w:color w:val="212121"/>
          <w:sz w:val="23"/>
          <w:szCs w:val="23"/>
        </w:rPr>
      </w:pPr>
      <w:r w:rsidRPr="00D24131">
        <w:rPr>
          <w:rStyle w:val="normaltextrun"/>
          <w:rFonts w:asciiTheme="minorHAnsi" w:hAnsiTheme="minorHAnsi" w:cstheme="minorHAnsi"/>
          <w:b/>
          <w:bCs/>
          <w:color w:val="000000"/>
        </w:rPr>
        <w:t xml:space="preserve">Website Update </w:t>
      </w:r>
      <w:r w:rsidR="007940AE">
        <w:rPr>
          <w:rFonts w:ascii="Calibri" w:hAnsi="Calibri" w:cs="Calibri"/>
          <w:b/>
          <w:bCs/>
          <w:color w:val="000000"/>
          <w:sz w:val="23"/>
          <w:szCs w:val="23"/>
          <w:bdr w:val="none" w:sz="0" w:space="0" w:color="auto" w:frame="1"/>
        </w:rPr>
        <w:t>Website Update –</w:t>
      </w:r>
      <w:r w:rsidR="007940AE">
        <w:rPr>
          <w:rFonts w:ascii="Calibri" w:hAnsi="Calibri" w:cs="Calibri"/>
          <w:color w:val="000000"/>
          <w:sz w:val="23"/>
          <w:szCs w:val="23"/>
          <w:bdr w:val="none" w:sz="0" w:space="0" w:color="auto" w:frame="1"/>
        </w:rPr>
        <w:t> CJ reviewed current site. </w:t>
      </w:r>
    </w:p>
    <w:p w14:paraId="2856D327" w14:textId="089BAB4B" w:rsidR="007940AE" w:rsidRDefault="007940AE" w:rsidP="007940AE">
      <w:pPr>
        <w:pStyle w:val="NormalWeb"/>
        <w:numPr>
          <w:ilvl w:val="0"/>
          <w:numId w:val="27"/>
        </w:numPr>
        <w:shd w:val="clear" w:color="auto" w:fill="FFFFFF"/>
        <w:spacing w:before="0" w:beforeAutospacing="0" w:after="0" w:afterAutospacing="0"/>
        <w:textAlignment w:val="baseline"/>
        <w:rPr>
          <w:color w:val="000000"/>
        </w:rPr>
      </w:pPr>
      <w:r>
        <w:rPr>
          <w:rFonts w:ascii="Calibri" w:hAnsi="Calibri" w:cs="Calibri"/>
          <w:color w:val="000000"/>
          <w:bdr w:val="none" w:sz="0" w:space="0" w:color="auto" w:frame="1"/>
        </w:rPr>
        <w:t>Suggestion made that tags be entered as each page is created.   Previous decision was made to add tags after website goes up</w:t>
      </w:r>
      <w:r w:rsidR="007411F6">
        <w:rPr>
          <w:rFonts w:ascii="Calibri" w:hAnsi="Calibri" w:cs="Calibri"/>
          <w:color w:val="000000"/>
          <w:bdr w:val="none" w:sz="0" w:space="0" w:color="auto" w:frame="1"/>
        </w:rPr>
        <w:t xml:space="preserve"> (before launch)</w:t>
      </w:r>
      <w:r>
        <w:rPr>
          <w:rFonts w:ascii="Calibri" w:hAnsi="Calibri" w:cs="Calibri"/>
          <w:color w:val="000000"/>
          <w:bdr w:val="none" w:sz="0" w:space="0" w:color="auto" w:frame="1"/>
        </w:rPr>
        <w:t xml:space="preserve"> to include and encourage CoDA members to help make the site more visible through searching.  Providing tags afterward through volunteers will save a significant amount from web development</w:t>
      </w:r>
    </w:p>
    <w:p w14:paraId="25EF3BA3" w14:textId="77777777" w:rsidR="007940AE" w:rsidRDefault="007940AE" w:rsidP="007940AE">
      <w:pPr>
        <w:pStyle w:val="NormalWeb"/>
        <w:numPr>
          <w:ilvl w:val="0"/>
          <w:numId w:val="27"/>
        </w:numPr>
        <w:shd w:val="clear" w:color="auto" w:fill="FFFFFF"/>
        <w:spacing w:before="0" w:beforeAutospacing="0" w:after="0" w:afterAutospacing="0"/>
        <w:textAlignment w:val="baseline"/>
        <w:rPr>
          <w:color w:val="000000"/>
        </w:rPr>
      </w:pPr>
      <w:r>
        <w:rPr>
          <w:rFonts w:ascii="Calibri" w:hAnsi="Calibri" w:cs="Calibri"/>
          <w:color w:val="000000"/>
          <w:bdr w:val="none" w:sz="0" w:space="0" w:color="auto" w:frame="1"/>
        </w:rPr>
        <w:t>Proposed deadline for new meeting locator 10/1/18 to allow time for Board to review prior to presenting at CSC.  Entire website will not be launched until end of calendar year.</w:t>
      </w:r>
    </w:p>
    <w:p w14:paraId="65CFA618" w14:textId="77777777" w:rsidR="007940AE" w:rsidRDefault="007940AE" w:rsidP="007940AE">
      <w:pPr>
        <w:pStyle w:val="NormalWeb"/>
        <w:numPr>
          <w:ilvl w:val="0"/>
          <w:numId w:val="27"/>
        </w:numPr>
        <w:shd w:val="clear" w:color="auto" w:fill="FFFFFF"/>
        <w:spacing w:before="0" w:beforeAutospacing="0" w:after="0" w:afterAutospacing="0"/>
        <w:textAlignment w:val="baseline"/>
        <w:rPr>
          <w:color w:val="000000"/>
        </w:rPr>
      </w:pPr>
      <w:r>
        <w:rPr>
          <w:rFonts w:ascii="Calibri" w:hAnsi="Calibri" w:cs="Calibri"/>
          <w:color w:val="000000"/>
          <w:bdr w:val="none" w:sz="0" w:space="0" w:color="auto" w:frame="1"/>
        </w:rPr>
        <w:t>Provided list of broken links to fix.  Verify mobile view will be fixed.</w:t>
      </w:r>
    </w:p>
    <w:p w14:paraId="6A23C44D" w14:textId="77777777" w:rsidR="007940AE" w:rsidRDefault="007940AE" w:rsidP="007940AE">
      <w:pPr>
        <w:pStyle w:val="NormalWeb"/>
        <w:numPr>
          <w:ilvl w:val="0"/>
          <w:numId w:val="27"/>
        </w:numPr>
        <w:shd w:val="clear" w:color="auto" w:fill="FFFFFF"/>
        <w:spacing w:before="0" w:beforeAutospacing="0" w:after="0" w:afterAutospacing="0"/>
        <w:textAlignment w:val="baseline"/>
        <w:rPr>
          <w:color w:val="000000"/>
        </w:rPr>
      </w:pPr>
      <w:r>
        <w:rPr>
          <w:rFonts w:ascii="Calibri" w:hAnsi="Calibri" w:cs="Calibri"/>
          <w:color w:val="000000"/>
          <w:bdr w:val="none" w:sz="0" w:space="0" w:color="auto" w:frame="1"/>
        </w:rPr>
        <w:t>Board consults with end users that update the meeting locator for </w:t>
      </w:r>
      <w:hyperlink r:id="rId6" w:tgtFrame="_blank" w:history="1">
        <w:r>
          <w:rPr>
            <w:rStyle w:val="Hyperlink"/>
            <w:rFonts w:ascii="Calibri" w:hAnsi="Calibri" w:cs="Calibri"/>
            <w:bdr w:val="none" w:sz="0" w:space="0" w:color="auto" w:frame="1"/>
          </w:rPr>
          <w:t>coda.org</w:t>
        </w:r>
      </w:hyperlink>
      <w:r>
        <w:rPr>
          <w:rFonts w:ascii="Calibri" w:hAnsi="Calibri" w:cs="Calibri"/>
          <w:color w:val="000000"/>
          <w:bdr w:val="none" w:sz="0" w:space="0" w:color="auto" w:frame="1"/>
        </w:rPr>
        <w:t>.</w:t>
      </w:r>
    </w:p>
    <w:p w14:paraId="792EB927" w14:textId="77777777" w:rsidR="007940AE" w:rsidRDefault="007940AE" w:rsidP="007940AE">
      <w:pPr>
        <w:pStyle w:val="NormalWeb"/>
        <w:numPr>
          <w:ilvl w:val="0"/>
          <w:numId w:val="27"/>
        </w:numPr>
        <w:shd w:val="clear" w:color="auto" w:fill="FFFFFF"/>
        <w:spacing w:before="0" w:beforeAutospacing="0" w:after="0" w:afterAutospacing="0"/>
        <w:textAlignment w:val="baseline"/>
        <w:rPr>
          <w:color w:val="000000"/>
        </w:rPr>
      </w:pPr>
      <w:r>
        <w:rPr>
          <w:rFonts w:ascii="Calibri" w:hAnsi="Calibri" w:cs="Calibri"/>
          <w:color w:val="000000"/>
          <w:bdr w:val="none" w:sz="0" w:space="0" w:color="auto" w:frame="1"/>
        </w:rPr>
        <w:t>Board to get demonstration of edits and site development in next couple weeks to review progress made by developers</w:t>
      </w:r>
    </w:p>
    <w:p w14:paraId="78EB0F67" w14:textId="77777777" w:rsidR="006843F3" w:rsidRPr="006843F3" w:rsidRDefault="006843F3" w:rsidP="007940AE">
      <w:pPr>
        <w:pStyle w:val="paragraph"/>
        <w:numPr>
          <w:ilvl w:val="0"/>
          <w:numId w:val="7"/>
        </w:numPr>
        <w:textAlignment w:val="baseline"/>
        <w:rPr>
          <w:rStyle w:val="normaltextrun"/>
          <w:rFonts w:asciiTheme="minorHAnsi" w:hAnsiTheme="minorHAnsi" w:cstheme="minorHAnsi"/>
          <w:b/>
          <w:i/>
          <w:color w:val="FF0000"/>
        </w:rPr>
      </w:pPr>
      <w:r w:rsidRPr="006843F3">
        <w:rPr>
          <w:rStyle w:val="normaltextrun"/>
          <w:rFonts w:asciiTheme="minorHAnsi" w:hAnsiTheme="minorHAnsi" w:cstheme="minorHAnsi"/>
          <w:b/>
          <w:i/>
          <w:color w:val="FF0000"/>
        </w:rPr>
        <w:t>ACTION:</w:t>
      </w:r>
    </w:p>
    <w:p w14:paraId="6CBAC83E" w14:textId="77777777" w:rsidR="006843F3" w:rsidRPr="006843F3" w:rsidRDefault="006843F3" w:rsidP="006843F3">
      <w:pPr>
        <w:pStyle w:val="paragraph"/>
        <w:numPr>
          <w:ilvl w:val="0"/>
          <w:numId w:val="26"/>
        </w:numPr>
        <w:textAlignment w:val="baseline"/>
        <w:rPr>
          <w:rStyle w:val="normaltextrun"/>
          <w:rFonts w:asciiTheme="minorHAnsi" w:hAnsiTheme="minorHAnsi" w:cstheme="minorHAnsi"/>
          <w:color w:val="FF0000"/>
        </w:rPr>
      </w:pPr>
      <w:r w:rsidRPr="006843F3">
        <w:rPr>
          <w:rStyle w:val="normaltextrun"/>
          <w:rFonts w:asciiTheme="minorHAnsi" w:hAnsiTheme="minorHAnsi" w:cstheme="minorHAnsi"/>
          <w:color w:val="FF0000"/>
        </w:rPr>
        <w:t>Jen to get answers back to the Board and CJ.</w:t>
      </w:r>
    </w:p>
    <w:p w14:paraId="54A0ED08" w14:textId="77777777" w:rsidR="00696E90" w:rsidRPr="00D24131" w:rsidRDefault="00696E90" w:rsidP="00696E90">
      <w:pPr>
        <w:pStyle w:val="paragraph"/>
        <w:numPr>
          <w:ilvl w:val="0"/>
          <w:numId w:val="7"/>
        </w:numPr>
        <w:textAlignment w:val="baseline"/>
        <w:rPr>
          <w:rFonts w:asciiTheme="minorHAnsi" w:hAnsiTheme="minorHAnsi" w:cstheme="minorHAnsi"/>
        </w:rPr>
      </w:pPr>
      <w:r w:rsidRPr="00D24131">
        <w:rPr>
          <w:rStyle w:val="normaltextrun"/>
          <w:rFonts w:asciiTheme="minorHAnsi" w:hAnsiTheme="minorHAnsi" w:cstheme="minorHAnsi"/>
          <w:b/>
          <w:bCs/>
          <w:color w:val="000000"/>
        </w:rPr>
        <w:t xml:space="preserve">Secretary report </w:t>
      </w:r>
      <w:r w:rsidRPr="00D24131">
        <w:rPr>
          <w:rStyle w:val="normaltextrun"/>
          <w:rFonts w:asciiTheme="minorHAnsi" w:hAnsiTheme="minorHAnsi" w:cstheme="minorHAnsi"/>
          <w:bCs/>
          <w:color w:val="000000"/>
        </w:rPr>
        <w:t>–</w:t>
      </w:r>
      <w:r w:rsidR="00AB5A18" w:rsidRPr="00D24131">
        <w:rPr>
          <w:rStyle w:val="normaltextrun"/>
          <w:rFonts w:asciiTheme="minorHAnsi" w:hAnsiTheme="minorHAnsi" w:cstheme="minorHAnsi"/>
          <w:bCs/>
          <w:color w:val="000000"/>
        </w:rPr>
        <w:t xml:space="preserve"> no report</w:t>
      </w:r>
      <w:r w:rsidRPr="00D24131">
        <w:rPr>
          <w:rStyle w:val="normaltextrun"/>
          <w:rFonts w:asciiTheme="minorHAnsi" w:hAnsiTheme="minorHAnsi" w:cstheme="minorHAnsi"/>
          <w:color w:val="000000"/>
        </w:rPr>
        <w:t xml:space="preserve"> </w:t>
      </w:r>
    </w:p>
    <w:p w14:paraId="3CB22525" w14:textId="77777777" w:rsidR="00696E90" w:rsidRPr="00D24131" w:rsidRDefault="00696E90" w:rsidP="00696E90">
      <w:pPr>
        <w:pStyle w:val="paragraph"/>
        <w:numPr>
          <w:ilvl w:val="0"/>
          <w:numId w:val="7"/>
        </w:numPr>
        <w:textAlignment w:val="baseline"/>
        <w:rPr>
          <w:rStyle w:val="normaltextrun"/>
          <w:rFonts w:asciiTheme="minorHAnsi" w:hAnsiTheme="minorHAnsi" w:cstheme="minorHAnsi"/>
        </w:rPr>
      </w:pPr>
      <w:r w:rsidRPr="00D24131">
        <w:rPr>
          <w:rStyle w:val="normaltextrun"/>
          <w:rFonts w:asciiTheme="minorHAnsi" w:hAnsiTheme="minorHAnsi" w:cstheme="minorHAnsi"/>
          <w:b/>
          <w:bCs/>
          <w:color w:val="000000"/>
        </w:rPr>
        <w:t>Treasurer Update –</w:t>
      </w:r>
      <w:r w:rsidRPr="00D24131">
        <w:rPr>
          <w:rStyle w:val="normaltextrun"/>
          <w:rFonts w:asciiTheme="minorHAnsi" w:hAnsiTheme="minorHAnsi" w:cstheme="minorHAnsi"/>
          <w:color w:val="000000"/>
        </w:rPr>
        <w:t xml:space="preserve"> </w:t>
      </w:r>
      <w:r w:rsidR="00AB5A18" w:rsidRPr="00D24131">
        <w:rPr>
          <w:rStyle w:val="normaltextrun"/>
          <w:rFonts w:asciiTheme="minorHAnsi" w:hAnsiTheme="minorHAnsi" w:cstheme="minorHAnsi"/>
          <w:color w:val="000000"/>
        </w:rPr>
        <w:t>no report</w:t>
      </w:r>
    </w:p>
    <w:p w14:paraId="1947E319" w14:textId="77777777" w:rsidR="00D24131" w:rsidRPr="00D24131" w:rsidRDefault="00D24131" w:rsidP="008E5006">
      <w:pPr>
        <w:pStyle w:val="NormalWeb"/>
        <w:numPr>
          <w:ilvl w:val="0"/>
          <w:numId w:val="7"/>
        </w:numPr>
        <w:spacing w:before="0" w:beforeAutospacing="0" w:after="160" w:afterAutospacing="0" w:line="256" w:lineRule="auto"/>
        <w:rPr>
          <w:rStyle w:val="normaltextrun"/>
          <w:rFonts w:asciiTheme="minorHAnsi" w:hAnsiTheme="minorHAnsi" w:cstheme="minorHAnsi"/>
        </w:rPr>
      </w:pPr>
      <w:r w:rsidRPr="00D24131">
        <w:rPr>
          <w:rStyle w:val="normaltextrun"/>
          <w:rFonts w:asciiTheme="minorHAnsi" w:hAnsiTheme="minorHAnsi" w:cstheme="minorHAnsi"/>
          <w:b/>
          <w:bCs/>
          <w:color w:val="000000"/>
        </w:rPr>
        <w:t xml:space="preserve">Legal Update </w:t>
      </w:r>
    </w:p>
    <w:p w14:paraId="75DFE3B6" w14:textId="77777777" w:rsidR="00D24131" w:rsidRPr="00D24131" w:rsidRDefault="00D635DB" w:rsidP="00D24131">
      <w:pPr>
        <w:pStyle w:val="NormalWeb"/>
        <w:numPr>
          <w:ilvl w:val="1"/>
          <w:numId w:val="7"/>
        </w:numPr>
        <w:spacing w:before="0" w:beforeAutospacing="0" w:after="0" w:afterAutospacing="0"/>
        <w:rPr>
          <w:rFonts w:asciiTheme="minorHAnsi" w:hAnsiTheme="minorHAnsi" w:cstheme="minorHAnsi"/>
        </w:rPr>
      </w:pPr>
      <w:r w:rsidRPr="00D24131">
        <w:rPr>
          <w:rFonts w:asciiTheme="minorHAnsi" w:hAnsiTheme="minorHAnsi" w:cstheme="minorHAnsi"/>
          <w:color w:val="000000"/>
        </w:rPr>
        <w:t xml:space="preserve">Billing received from lawyer and passed on to </w:t>
      </w:r>
      <w:hyperlink r:id="rId7" w:tgtFrame="_blank" w:history="1">
        <w:r w:rsidRPr="00D24131">
          <w:rPr>
            <w:rFonts w:asciiTheme="minorHAnsi" w:hAnsiTheme="minorHAnsi" w:cstheme="minorHAnsi"/>
            <w:color w:val="000000"/>
          </w:rPr>
          <w:t>AP@coda.org</w:t>
        </w:r>
      </w:hyperlink>
      <w:r w:rsidRPr="00D24131">
        <w:rPr>
          <w:rFonts w:asciiTheme="minorHAnsi" w:hAnsiTheme="minorHAnsi" w:cstheme="minorHAnsi"/>
          <w:color w:val="000000"/>
        </w:rPr>
        <w:t xml:space="preserve">.  Lawyer in process of copyrighting our latest </w:t>
      </w:r>
      <w:r w:rsidR="00D82F17" w:rsidRPr="00D24131">
        <w:rPr>
          <w:rFonts w:asciiTheme="minorHAnsi" w:hAnsiTheme="minorHAnsi" w:cstheme="minorHAnsi"/>
          <w:color w:val="000000"/>
        </w:rPr>
        <w:t xml:space="preserve">literature – </w:t>
      </w:r>
      <w:r w:rsidR="009A37CE" w:rsidRPr="00D24131">
        <w:rPr>
          <w:rFonts w:asciiTheme="minorHAnsi" w:hAnsiTheme="minorHAnsi" w:cstheme="minorHAnsi"/>
          <w:b/>
          <w:color w:val="000000"/>
        </w:rPr>
        <w:t>Twelve P</w:t>
      </w:r>
      <w:r w:rsidR="00D82F17" w:rsidRPr="00D24131">
        <w:rPr>
          <w:rFonts w:asciiTheme="minorHAnsi" w:hAnsiTheme="minorHAnsi" w:cstheme="minorHAnsi"/>
          <w:b/>
          <w:color w:val="000000"/>
        </w:rPr>
        <w:t>iece R</w:t>
      </w:r>
      <w:r w:rsidRPr="00D24131">
        <w:rPr>
          <w:rFonts w:asciiTheme="minorHAnsi" w:hAnsiTheme="minorHAnsi" w:cstheme="minorHAnsi"/>
          <w:b/>
          <w:color w:val="000000"/>
        </w:rPr>
        <w:t>elat</w:t>
      </w:r>
      <w:r w:rsidR="00D82F17" w:rsidRPr="00D24131">
        <w:rPr>
          <w:rFonts w:asciiTheme="minorHAnsi" w:hAnsiTheme="minorHAnsi" w:cstheme="minorHAnsi"/>
          <w:b/>
          <w:color w:val="000000"/>
        </w:rPr>
        <w:t>ionship T</w:t>
      </w:r>
      <w:r w:rsidR="008A3229" w:rsidRPr="00D24131">
        <w:rPr>
          <w:rFonts w:asciiTheme="minorHAnsi" w:hAnsiTheme="minorHAnsi" w:cstheme="minorHAnsi"/>
          <w:b/>
          <w:color w:val="000000"/>
        </w:rPr>
        <w:t>oolkit</w:t>
      </w:r>
      <w:r w:rsidR="008A3229" w:rsidRPr="00D24131">
        <w:rPr>
          <w:rFonts w:asciiTheme="minorHAnsi" w:hAnsiTheme="minorHAnsi" w:cstheme="minorHAnsi"/>
          <w:color w:val="000000"/>
        </w:rPr>
        <w:t xml:space="preserve"> as well as the P</w:t>
      </w:r>
      <w:r w:rsidRPr="00D24131">
        <w:rPr>
          <w:rFonts w:asciiTheme="minorHAnsi" w:hAnsiTheme="minorHAnsi" w:cstheme="minorHAnsi"/>
          <w:color w:val="000000"/>
        </w:rPr>
        <w:t>ro</w:t>
      </w:r>
      <w:r w:rsidR="008A3229" w:rsidRPr="00D24131">
        <w:rPr>
          <w:rFonts w:asciiTheme="minorHAnsi" w:hAnsiTheme="minorHAnsi" w:cstheme="minorHAnsi"/>
          <w:color w:val="000000"/>
        </w:rPr>
        <w:t xml:space="preserve"> O</w:t>
      </w:r>
      <w:r w:rsidRPr="00D24131">
        <w:rPr>
          <w:rFonts w:asciiTheme="minorHAnsi" w:hAnsiTheme="minorHAnsi" w:cstheme="minorHAnsi"/>
          <w:color w:val="000000"/>
        </w:rPr>
        <w:t>utreach items.</w:t>
      </w:r>
      <w:r w:rsidRPr="00D24131">
        <w:rPr>
          <w:rFonts w:asciiTheme="minorHAnsi" w:hAnsiTheme="minorHAnsi" w:cstheme="minorHAnsi"/>
        </w:rPr>
        <w:t xml:space="preserve">  </w:t>
      </w:r>
    </w:p>
    <w:p w14:paraId="292FAEB6" w14:textId="77777777" w:rsidR="008E5006" w:rsidRPr="00D24131" w:rsidRDefault="00D635DB" w:rsidP="00D24131">
      <w:pPr>
        <w:pStyle w:val="NormalWeb"/>
        <w:numPr>
          <w:ilvl w:val="1"/>
          <w:numId w:val="7"/>
        </w:numPr>
        <w:spacing w:before="0" w:beforeAutospacing="0" w:after="0" w:afterAutospacing="0"/>
        <w:rPr>
          <w:rFonts w:asciiTheme="minorHAnsi" w:hAnsiTheme="minorHAnsi" w:cstheme="minorHAnsi"/>
        </w:rPr>
      </w:pPr>
      <w:r w:rsidRPr="00D24131">
        <w:rPr>
          <w:rFonts w:asciiTheme="minorHAnsi" w:hAnsiTheme="minorHAnsi" w:cstheme="minorHAnsi"/>
          <w:color w:val="000000"/>
        </w:rPr>
        <w:t xml:space="preserve">Mexico – </w:t>
      </w:r>
      <w:r w:rsidR="00D24131" w:rsidRPr="00D24131">
        <w:rPr>
          <w:rFonts w:asciiTheme="minorHAnsi" w:hAnsiTheme="minorHAnsi" w:cstheme="minorHAnsi"/>
          <w:color w:val="000000"/>
        </w:rPr>
        <w:t>No updates</w:t>
      </w:r>
      <w:r w:rsidRPr="00D24131">
        <w:rPr>
          <w:rFonts w:asciiTheme="minorHAnsi" w:hAnsiTheme="minorHAnsi" w:cstheme="minorHAnsi"/>
        </w:rPr>
        <w:t>  </w:t>
      </w:r>
    </w:p>
    <w:p w14:paraId="254E3DAE" w14:textId="77777777" w:rsidR="008E5006" w:rsidRPr="00D24131" w:rsidRDefault="008E5006" w:rsidP="00D24131">
      <w:pPr>
        <w:pStyle w:val="NormalWeb"/>
        <w:numPr>
          <w:ilvl w:val="1"/>
          <w:numId w:val="7"/>
        </w:numPr>
        <w:spacing w:before="0" w:beforeAutospacing="0" w:after="0" w:afterAutospacing="0"/>
        <w:rPr>
          <w:rFonts w:asciiTheme="minorHAnsi" w:hAnsiTheme="minorHAnsi" w:cstheme="minorHAnsi"/>
        </w:rPr>
      </w:pPr>
      <w:r w:rsidRPr="00D24131">
        <w:rPr>
          <w:rFonts w:asciiTheme="minorHAnsi" w:hAnsiTheme="minorHAnsi" w:cstheme="minorHAnsi"/>
        </w:rPr>
        <w:t>Quebec’s DAA seeks permission to use its translation of the Steps and Traditions, as they have changed ‘Codependents Anonymous or CoDA’ to DAA, Emotions Anonymous</w:t>
      </w:r>
    </w:p>
    <w:p w14:paraId="45A11394" w14:textId="4A15AA38" w:rsidR="00AB5A18" w:rsidRPr="00D24131" w:rsidRDefault="00AB5A18" w:rsidP="00D24131">
      <w:pPr>
        <w:pStyle w:val="NormalWeb"/>
        <w:numPr>
          <w:ilvl w:val="1"/>
          <w:numId w:val="7"/>
        </w:numPr>
        <w:spacing w:before="0" w:beforeAutospacing="0" w:after="0" w:afterAutospacing="0"/>
        <w:rPr>
          <w:rFonts w:asciiTheme="minorHAnsi" w:hAnsiTheme="minorHAnsi" w:cstheme="minorHAnsi"/>
        </w:rPr>
      </w:pPr>
      <w:r w:rsidRPr="00D24131">
        <w:rPr>
          <w:rFonts w:asciiTheme="minorHAnsi" w:hAnsiTheme="minorHAnsi" w:cstheme="minorHAnsi"/>
        </w:rPr>
        <w:t xml:space="preserve">Netherlands – communication from them say that our legal needs do not meet the Fellowship needs.  Mary </w:t>
      </w:r>
      <w:r w:rsidR="00CA244F">
        <w:rPr>
          <w:rFonts w:asciiTheme="minorHAnsi" w:hAnsiTheme="minorHAnsi" w:cstheme="minorHAnsi"/>
        </w:rPr>
        <w:t>will reply</w:t>
      </w:r>
      <w:r w:rsidRPr="00D24131">
        <w:rPr>
          <w:rFonts w:asciiTheme="minorHAnsi" w:hAnsiTheme="minorHAnsi" w:cstheme="minorHAnsi"/>
        </w:rPr>
        <w:t>.</w:t>
      </w:r>
    </w:p>
    <w:p w14:paraId="00CFA785" w14:textId="39E2BAF4" w:rsidR="00CA244F" w:rsidRPr="00D24131" w:rsidRDefault="00AB5A18">
      <w:pPr>
        <w:pStyle w:val="NormalWeb"/>
        <w:numPr>
          <w:ilvl w:val="1"/>
          <w:numId w:val="7"/>
        </w:numPr>
        <w:spacing w:before="0" w:beforeAutospacing="0" w:after="0" w:afterAutospacing="0"/>
        <w:rPr>
          <w:rFonts w:asciiTheme="minorHAnsi" w:hAnsiTheme="minorHAnsi" w:cstheme="minorHAnsi"/>
        </w:rPr>
      </w:pPr>
      <w:r w:rsidRPr="00CA244F">
        <w:rPr>
          <w:rFonts w:cstheme="minorHAnsi"/>
        </w:rPr>
        <w:t xml:space="preserve">Polwarth Publishing –Their contract has been out of date for </w:t>
      </w:r>
      <w:r w:rsidR="00BF7123" w:rsidRPr="00CA244F">
        <w:rPr>
          <w:rFonts w:cstheme="minorHAnsi"/>
        </w:rPr>
        <w:t>a while</w:t>
      </w:r>
      <w:r w:rsidRPr="00CA244F">
        <w:rPr>
          <w:rFonts w:cstheme="minorHAnsi"/>
        </w:rPr>
        <w:t>.  Mary has referred them to Crystal directly so that contact can be one to one without confusion.  Sent them the items they currently have so they have the most updated version.</w:t>
      </w:r>
      <w:r w:rsidR="00CA244F" w:rsidRPr="00CA244F">
        <w:rPr>
          <w:rFonts w:cstheme="minorHAnsi"/>
        </w:rPr>
        <w:t xml:space="preserve">  </w:t>
      </w:r>
    </w:p>
    <w:p w14:paraId="6C35CFB0" w14:textId="77777777" w:rsidR="00D24131" w:rsidRPr="00CA244F" w:rsidRDefault="00D24131">
      <w:pPr>
        <w:pStyle w:val="NormalWeb"/>
        <w:spacing w:before="0" w:beforeAutospacing="0" w:after="0" w:afterAutospacing="0"/>
        <w:ind w:left="1440"/>
        <w:rPr>
          <w:rFonts w:asciiTheme="minorHAnsi" w:hAnsiTheme="minorHAnsi" w:cstheme="minorHAnsi"/>
        </w:rPr>
      </w:pPr>
    </w:p>
    <w:p w14:paraId="676D7B29" w14:textId="07F2B334" w:rsidR="00402477" w:rsidRDefault="00402477" w:rsidP="00402477">
      <w:pPr>
        <w:pStyle w:val="paragraph"/>
        <w:numPr>
          <w:ilvl w:val="0"/>
          <w:numId w:val="7"/>
        </w:numPr>
        <w:spacing w:before="0" w:beforeAutospacing="0" w:after="0" w:afterAutospacing="0"/>
        <w:textAlignment w:val="baseline"/>
        <w:rPr>
          <w:rStyle w:val="normaltextrun"/>
          <w:rFonts w:asciiTheme="minorHAnsi" w:hAnsiTheme="minorHAnsi" w:cstheme="minorHAnsi"/>
        </w:rPr>
      </w:pPr>
      <w:r w:rsidRPr="00D24131">
        <w:rPr>
          <w:rStyle w:val="spellingerror"/>
          <w:rFonts w:asciiTheme="minorHAnsi" w:hAnsiTheme="minorHAnsi" w:cstheme="minorHAnsi"/>
          <w:b/>
          <w:bCs/>
          <w:color w:val="000000"/>
        </w:rPr>
        <w:lastRenderedPageBreak/>
        <w:t>CoRe</w:t>
      </w:r>
      <w:r w:rsidRPr="00D24131">
        <w:rPr>
          <w:rStyle w:val="normaltextrun"/>
          <w:rFonts w:asciiTheme="minorHAnsi" w:hAnsiTheme="minorHAnsi" w:cstheme="minorHAnsi"/>
          <w:b/>
          <w:bCs/>
          <w:color w:val="000000"/>
        </w:rPr>
        <w:t xml:space="preserve"> update – </w:t>
      </w:r>
      <w:r w:rsidR="00AB5A18" w:rsidRPr="00D24131">
        <w:rPr>
          <w:rStyle w:val="normaltextrun"/>
          <w:rFonts w:asciiTheme="minorHAnsi" w:hAnsiTheme="minorHAnsi" w:cstheme="minorHAnsi"/>
          <w:bCs/>
          <w:color w:val="000000"/>
        </w:rPr>
        <w:t>Matt reported they have a call today at 11am.  They asked to meet with us on Monday morning at CSC</w:t>
      </w:r>
      <w:r w:rsidR="00D24131" w:rsidRPr="00D24131">
        <w:rPr>
          <w:rStyle w:val="normaltextrun"/>
          <w:rFonts w:asciiTheme="minorHAnsi" w:hAnsiTheme="minorHAnsi" w:cstheme="minorHAnsi"/>
          <w:bCs/>
          <w:color w:val="000000"/>
        </w:rPr>
        <w:t xml:space="preserve"> </w:t>
      </w:r>
      <w:r w:rsidR="00CA244F">
        <w:rPr>
          <w:rStyle w:val="normaltextrun"/>
          <w:rFonts w:asciiTheme="minorHAnsi" w:hAnsiTheme="minorHAnsi" w:cstheme="minorHAnsi"/>
          <w:bCs/>
          <w:color w:val="000000"/>
        </w:rPr>
        <w:t xml:space="preserve">– Jen </w:t>
      </w:r>
      <w:proofErr w:type="spellStart"/>
      <w:r w:rsidR="00CA244F">
        <w:rPr>
          <w:rStyle w:val="normaltextrun"/>
          <w:rFonts w:asciiTheme="minorHAnsi" w:hAnsiTheme="minorHAnsi" w:cstheme="minorHAnsi"/>
          <w:bCs/>
          <w:color w:val="000000"/>
        </w:rPr>
        <w:t>propos</w:t>
      </w:r>
      <w:r w:rsidR="001B3CFE">
        <w:rPr>
          <w:rStyle w:val="normaltextrun"/>
          <w:rFonts w:asciiTheme="minorHAnsi" w:hAnsiTheme="minorHAnsi" w:cstheme="minorHAnsi"/>
          <w:bCs/>
          <w:color w:val="000000"/>
        </w:rPr>
        <w:t>ed</w:t>
      </w:r>
      <w:r w:rsidR="00CA244F">
        <w:rPr>
          <w:rStyle w:val="normaltextrun"/>
          <w:rFonts w:asciiTheme="minorHAnsi" w:hAnsiTheme="minorHAnsi" w:cstheme="minorHAnsi"/>
          <w:bCs/>
          <w:color w:val="000000"/>
        </w:rPr>
        <w:t>a</w:t>
      </w:r>
      <w:proofErr w:type="spellEnd"/>
      <w:r w:rsidR="00CA244F">
        <w:rPr>
          <w:rStyle w:val="normaltextrun"/>
          <w:rFonts w:asciiTheme="minorHAnsi" w:hAnsiTheme="minorHAnsi" w:cstheme="minorHAnsi"/>
          <w:bCs/>
          <w:color w:val="000000"/>
        </w:rPr>
        <w:t xml:space="preserve"> different day</w:t>
      </w:r>
      <w:r w:rsidR="00D24131" w:rsidRPr="00D24131">
        <w:rPr>
          <w:rStyle w:val="normaltextrun"/>
          <w:rFonts w:asciiTheme="minorHAnsi" w:hAnsiTheme="minorHAnsi" w:cstheme="minorHAnsi"/>
          <w:bCs/>
          <w:color w:val="000000"/>
        </w:rPr>
        <w:t>.</w:t>
      </w:r>
      <w:r w:rsidR="00AB5A18" w:rsidRPr="00D24131">
        <w:rPr>
          <w:rStyle w:val="normaltextrun"/>
          <w:rFonts w:asciiTheme="minorHAnsi" w:hAnsiTheme="minorHAnsi" w:cstheme="minorHAnsi"/>
          <w:bCs/>
          <w:color w:val="000000"/>
        </w:rPr>
        <w:t xml:space="preserve">  </w:t>
      </w:r>
      <w:r w:rsidR="00CA244F">
        <w:rPr>
          <w:rStyle w:val="normaltextrun"/>
          <w:rFonts w:asciiTheme="minorHAnsi" w:hAnsiTheme="minorHAnsi" w:cstheme="minorHAnsi"/>
          <w:bCs/>
          <w:color w:val="000000"/>
        </w:rPr>
        <w:t xml:space="preserve">CoDA </w:t>
      </w:r>
      <w:r w:rsidR="001B3CFE">
        <w:rPr>
          <w:rStyle w:val="normaltextrun"/>
          <w:rFonts w:asciiTheme="minorHAnsi" w:hAnsiTheme="minorHAnsi" w:cstheme="minorHAnsi"/>
          <w:bCs/>
          <w:color w:val="000000"/>
        </w:rPr>
        <w:t>B</w:t>
      </w:r>
      <w:r w:rsidR="00CA244F">
        <w:rPr>
          <w:rStyle w:val="normaltextrun"/>
          <w:rFonts w:asciiTheme="minorHAnsi" w:hAnsiTheme="minorHAnsi" w:cstheme="minorHAnsi"/>
          <w:bCs/>
          <w:color w:val="000000"/>
        </w:rPr>
        <w:t xml:space="preserve">oard would like to discuss the </w:t>
      </w:r>
      <w:r w:rsidR="00AB5A18" w:rsidRPr="00D24131">
        <w:rPr>
          <w:rStyle w:val="normaltextrun"/>
          <w:rFonts w:asciiTheme="minorHAnsi" w:hAnsiTheme="minorHAnsi" w:cstheme="minorHAnsi"/>
          <w:bCs/>
          <w:color w:val="000000"/>
        </w:rPr>
        <w:t>contract</w:t>
      </w:r>
      <w:r w:rsidR="00CA244F">
        <w:rPr>
          <w:rStyle w:val="normaltextrun"/>
          <w:rFonts w:asciiTheme="minorHAnsi" w:hAnsiTheme="minorHAnsi" w:cstheme="minorHAnsi"/>
          <w:bCs/>
          <w:color w:val="000000"/>
        </w:rPr>
        <w:t>, specifically, at the meeting.  Jen will ask Dagmar for their items for discussion.</w:t>
      </w:r>
      <w:r w:rsidR="00D24131" w:rsidRPr="00D24131">
        <w:rPr>
          <w:rStyle w:val="normaltextrun"/>
          <w:rFonts w:asciiTheme="minorHAnsi" w:hAnsiTheme="minorHAnsi" w:cstheme="minorHAnsi"/>
          <w:bCs/>
          <w:color w:val="000000"/>
        </w:rPr>
        <w:t xml:space="preserve"> </w:t>
      </w:r>
    </w:p>
    <w:p w14:paraId="6E1AC735" w14:textId="77777777" w:rsidR="006843F3" w:rsidRPr="006843F3" w:rsidRDefault="006843F3" w:rsidP="006843F3">
      <w:pPr>
        <w:pStyle w:val="paragraph"/>
        <w:ind w:firstLine="360"/>
        <w:textAlignment w:val="baseline"/>
        <w:rPr>
          <w:rStyle w:val="normaltextrun"/>
          <w:rFonts w:asciiTheme="minorHAnsi" w:hAnsiTheme="minorHAnsi" w:cstheme="minorHAnsi"/>
          <w:b/>
          <w:i/>
          <w:color w:val="FF0000"/>
        </w:rPr>
      </w:pPr>
      <w:r w:rsidRPr="006843F3">
        <w:rPr>
          <w:rStyle w:val="normaltextrun"/>
          <w:rFonts w:asciiTheme="minorHAnsi" w:hAnsiTheme="minorHAnsi" w:cstheme="minorHAnsi"/>
          <w:b/>
          <w:i/>
          <w:color w:val="FF0000"/>
        </w:rPr>
        <w:t>ACTION:</w:t>
      </w:r>
    </w:p>
    <w:p w14:paraId="14592B00" w14:textId="77777777" w:rsidR="006843F3" w:rsidRPr="006843F3" w:rsidRDefault="006843F3" w:rsidP="006843F3">
      <w:pPr>
        <w:pStyle w:val="paragraph"/>
        <w:numPr>
          <w:ilvl w:val="0"/>
          <w:numId w:val="26"/>
        </w:numPr>
        <w:textAlignment w:val="baseline"/>
        <w:rPr>
          <w:rStyle w:val="normaltextrun"/>
          <w:rFonts w:asciiTheme="minorHAnsi" w:hAnsiTheme="minorHAnsi" w:cstheme="minorHAnsi"/>
          <w:color w:val="FF0000"/>
        </w:rPr>
      </w:pPr>
      <w:r w:rsidRPr="006843F3">
        <w:rPr>
          <w:rStyle w:val="normaltextrun"/>
          <w:rFonts w:asciiTheme="minorHAnsi" w:hAnsiTheme="minorHAnsi" w:cstheme="minorHAnsi"/>
          <w:color w:val="FF0000"/>
        </w:rPr>
        <w:t xml:space="preserve">Jen to </w:t>
      </w:r>
      <w:r>
        <w:rPr>
          <w:rStyle w:val="normaltextrun"/>
          <w:rFonts w:asciiTheme="minorHAnsi" w:hAnsiTheme="minorHAnsi" w:cstheme="minorHAnsi"/>
          <w:color w:val="FF0000"/>
        </w:rPr>
        <w:t>talk to Dagmar for mutual time to meet at CSC</w:t>
      </w:r>
      <w:r w:rsidRPr="006843F3">
        <w:rPr>
          <w:rStyle w:val="normaltextrun"/>
          <w:rFonts w:asciiTheme="minorHAnsi" w:hAnsiTheme="minorHAnsi" w:cstheme="minorHAnsi"/>
          <w:color w:val="FF0000"/>
        </w:rPr>
        <w:t>.</w:t>
      </w:r>
    </w:p>
    <w:p w14:paraId="3BD36476" w14:textId="77777777" w:rsidR="00AB5A18" w:rsidRPr="00D24131" w:rsidRDefault="00AB5A18" w:rsidP="00AB5A18">
      <w:pPr>
        <w:pStyle w:val="paragraph"/>
        <w:spacing w:before="0" w:beforeAutospacing="0" w:after="0" w:afterAutospacing="0"/>
        <w:ind w:left="720"/>
        <w:textAlignment w:val="baseline"/>
        <w:rPr>
          <w:rFonts w:asciiTheme="minorHAnsi" w:hAnsiTheme="minorHAnsi" w:cstheme="minorHAnsi"/>
        </w:rPr>
      </w:pPr>
    </w:p>
    <w:p w14:paraId="37C1C4F4" w14:textId="77777777" w:rsidR="00402477" w:rsidRPr="00D24131" w:rsidRDefault="00402477" w:rsidP="00607942">
      <w:pPr>
        <w:pStyle w:val="CommentText"/>
        <w:numPr>
          <w:ilvl w:val="0"/>
          <w:numId w:val="7"/>
        </w:numPr>
        <w:spacing w:after="160" w:line="256" w:lineRule="auto"/>
        <w:rPr>
          <w:rStyle w:val="normaltextrun"/>
          <w:rFonts w:cstheme="minorHAnsi"/>
          <w:sz w:val="24"/>
          <w:szCs w:val="24"/>
        </w:rPr>
      </w:pPr>
      <w:r w:rsidRPr="00D24131">
        <w:rPr>
          <w:rStyle w:val="spellingerror"/>
          <w:rFonts w:eastAsia="Times New Roman" w:cstheme="minorHAnsi"/>
          <w:b/>
          <w:bCs/>
          <w:color w:val="000000"/>
          <w:sz w:val="24"/>
          <w:szCs w:val="24"/>
        </w:rPr>
        <w:t>TMC Update –</w:t>
      </w:r>
      <w:r w:rsidR="00D82F17" w:rsidRPr="00D24131">
        <w:rPr>
          <w:rStyle w:val="spellingerror"/>
          <w:rFonts w:eastAsia="Times New Roman" w:cstheme="minorHAnsi"/>
          <w:b/>
          <w:bCs/>
          <w:color w:val="000000"/>
          <w:sz w:val="24"/>
          <w:szCs w:val="24"/>
        </w:rPr>
        <w:t xml:space="preserve"> </w:t>
      </w:r>
      <w:r w:rsidR="00D82F17" w:rsidRPr="00D24131">
        <w:rPr>
          <w:rFonts w:eastAsia="Times New Roman" w:cstheme="minorHAnsi"/>
          <w:color w:val="000000"/>
          <w:sz w:val="24"/>
          <w:szCs w:val="24"/>
        </w:rPr>
        <w:t>The</w:t>
      </w:r>
      <w:r w:rsidRPr="00D24131">
        <w:rPr>
          <w:rFonts w:eastAsia="Times New Roman" w:cstheme="minorHAnsi"/>
          <w:color w:val="000000"/>
          <w:sz w:val="24"/>
          <w:szCs w:val="24"/>
        </w:rPr>
        <w:t> </w:t>
      </w:r>
      <w:r w:rsidR="00D82F17" w:rsidRPr="00D24131">
        <w:rPr>
          <w:rFonts w:eastAsia="Times New Roman" w:cstheme="minorHAnsi"/>
          <w:color w:val="000000"/>
          <w:sz w:val="24"/>
          <w:szCs w:val="24"/>
        </w:rPr>
        <w:t xml:space="preserve">Netherlands rejected our proposal to allow them to print 100 copies of the </w:t>
      </w:r>
      <w:r w:rsidR="00D82F17" w:rsidRPr="00D24131">
        <w:rPr>
          <w:rFonts w:eastAsia="Times New Roman" w:cstheme="minorHAnsi"/>
          <w:b/>
          <w:color w:val="000000"/>
          <w:sz w:val="24"/>
          <w:szCs w:val="24"/>
        </w:rPr>
        <w:t>Twelve Steps and Twelve Traditions Workbook</w:t>
      </w:r>
      <w:r w:rsidR="00D82F17" w:rsidRPr="00D24131">
        <w:rPr>
          <w:rFonts w:eastAsia="Times New Roman" w:cstheme="minorHAnsi"/>
          <w:color w:val="000000"/>
          <w:sz w:val="24"/>
          <w:szCs w:val="24"/>
        </w:rPr>
        <w:t xml:space="preserve"> in Dutch by refusing to sign the necessary paperwork.  Per the CoDA lawyer’s statement, that was sent to Stijn, the spokesperson from the Netherlands, we cannot waiver from our process or we risk losing the copyrights.</w:t>
      </w:r>
      <w:r w:rsidR="00D82F17" w:rsidRPr="00D24131">
        <w:rPr>
          <w:rFonts w:cstheme="minorHAnsi"/>
          <w:sz w:val="24"/>
          <w:szCs w:val="24"/>
        </w:rPr>
        <w:t xml:space="preserve"> </w:t>
      </w:r>
    </w:p>
    <w:p w14:paraId="1FADA66D" w14:textId="04D17DE1" w:rsidR="00E1461C" w:rsidRDefault="0012707C" w:rsidP="006843F3">
      <w:pPr>
        <w:pStyle w:val="paragraph"/>
        <w:numPr>
          <w:ilvl w:val="0"/>
          <w:numId w:val="7"/>
        </w:numPr>
        <w:spacing w:after="0" w:afterAutospacing="0"/>
        <w:textAlignment w:val="baseline"/>
        <w:rPr>
          <w:rFonts w:asciiTheme="minorHAnsi" w:hAnsiTheme="minorHAnsi" w:cstheme="minorHAnsi"/>
        </w:rPr>
      </w:pPr>
      <w:r w:rsidRPr="00D24131">
        <w:rPr>
          <w:rFonts w:asciiTheme="minorHAnsi" w:hAnsiTheme="minorHAnsi" w:cstheme="minorHAnsi"/>
          <w:b/>
        </w:rPr>
        <w:t>Pre-CSC</w:t>
      </w:r>
      <w:r w:rsidR="00402477" w:rsidRPr="00D24131">
        <w:rPr>
          <w:rFonts w:asciiTheme="minorHAnsi" w:hAnsiTheme="minorHAnsi" w:cstheme="minorHAnsi"/>
          <w:b/>
        </w:rPr>
        <w:t xml:space="preserve"> workgroup</w:t>
      </w:r>
      <w:r w:rsidR="00402477" w:rsidRPr="00D24131">
        <w:rPr>
          <w:rFonts w:asciiTheme="minorHAnsi" w:hAnsiTheme="minorHAnsi" w:cstheme="minorHAnsi"/>
        </w:rPr>
        <w:t xml:space="preserve"> </w:t>
      </w:r>
      <w:r w:rsidR="00D24131" w:rsidRPr="00D24131">
        <w:rPr>
          <w:rFonts w:asciiTheme="minorHAnsi" w:hAnsiTheme="minorHAnsi" w:cstheme="minorHAnsi"/>
        </w:rPr>
        <w:t xml:space="preserve">– Don reported they have had 2 meetings and </w:t>
      </w:r>
      <w:r w:rsidRPr="00D24131">
        <w:rPr>
          <w:rFonts w:asciiTheme="minorHAnsi" w:hAnsiTheme="minorHAnsi" w:cstheme="minorHAnsi"/>
        </w:rPr>
        <w:t>will be meeting weekly now. Everyone motivated to get things done.</w:t>
      </w:r>
      <w:r w:rsidR="006843F3">
        <w:rPr>
          <w:rFonts w:asciiTheme="minorHAnsi" w:hAnsiTheme="minorHAnsi" w:cstheme="minorHAnsi"/>
        </w:rPr>
        <w:br/>
      </w:r>
    </w:p>
    <w:p w14:paraId="63D658A5" w14:textId="116D4C9E" w:rsidR="0012707C" w:rsidRDefault="0012707C" w:rsidP="006D5E51">
      <w:pPr>
        <w:pStyle w:val="paragraph"/>
        <w:numPr>
          <w:ilvl w:val="0"/>
          <w:numId w:val="7"/>
        </w:numPr>
        <w:spacing w:after="0" w:afterAutospacing="0"/>
        <w:textAlignment w:val="baseline"/>
        <w:rPr>
          <w:rFonts w:asciiTheme="minorHAnsi" w:hAnsiTheme="minorHAnsi" w:cstheme="minorHAnsi"/>
        </w:rPr>
      </w:pPr>
      <w:r w:rsidRPr="00D24131">
        <w:rPr>
          <w:rFonts w:asciiTheme="minorHAnsi" w:hAnsiTheme="minorHAnsi" w:cstheme="minorHAnsi"/>
          <w:b/>
        </w:rPr>
        <w:t xml:space="preserve">Sponsorship Workgroup – </w:t>
      </w:r>
      <w:r w:rsidRPr="00D24131">
        <w:rPr>
          <w:rFonts w:asciiTheme="minorHAnsi" w:hAnsiTheme="minorHAnsi" w:cstheme="minorHAnsi"/>
        </w:rPr>
        <w:t>discussed sending out a plea for people who are interested in serving on the workgroup.</w:t>
      </w:r>
      <w:r w:rsidRPr="00D24131">
        <w:rPr>
          <w:rFonts w:asciiTheme="minorHAnsi" w:hAnsiTheme="minorHAnsi" w:cstheme="minorHAnsi"/>
          <w:b/>
        </w:rPr>
        <w:t xml:space="preserve">  </w:t>
      </w:r>
      <w:r w:rsidRPr="00D24131">
        <w:rPr>
          <w:rFonts w:asciiTheme="minorHAnsi" w:hAnsiTheme="minorHAnsi" w:cstheme="minorHAnsi"/>
        </w:rPr>
        <w:t xml:space="preserve">Have approval from </w:t>
      </w:r>
      <w:r w:rsidR="00E76C9D">
        <w:rPr>
          <w:rFonts w:asciiTheme="minorHAnsi" w:hAnsiTheme="minorHAnsi" w:cstheme="minorHAnsi"/>
        </w:rPr>
        <w:t>O</w:t>
      </w:r>
      <w:r w:rsidRPr="00D24131">
        <w:rPr>
          <w:rFonts w:asciiTheme="minorHAnsi" w:hAnsiTheme="minorHAnsi" w:cstheme="minorHAnsi"/>
        </w:rPr>
        <w:t xml:space="preserve">utreach and Madeline to use existing </w:t>
      </w:r>
      <w:r w:rsidR="00E76C9D">
        <w:rPr>
          <w:rFonts w:asciiTheme="minorHAnsi" w:hAnsiTheme="minorHAnsi" w:cstheme="minorHAnsi"/>
        </w:rPr>
        <w:t>E</w:t>
      </w:r>
      <w:r w:rsidRPr="00D24131">
        <w:rPr>
          <w:rFonts w:asciiTheme="minorHAnsi" w:hAnsiTheme="minorHAnsi" w:cstheme="minorHAnsi"/>
        </w:rPr>
        <w:t>xcel spreadsheet.</w:t>
      </w:r>
    </w:p>
    <w:p w14:paraId="3113A2DC" w14:textId="77777777" w:rsidR="00E1461C" w:rsidRPr="006843F3" w:rsidRDefault="006843F3" w:rsidP="00E1461C">
      <w:pPr>
        <w:pStyle w:val="Heading1"/>
        <w:spacing w:before="240"/>
        <w:rPr>
          <w:rStyle w:val="il"/>
          <w:rFonts w:eastAsiaTheme="minorHAnsi"/>
          <w:bCs w:val="0"/>
          <w:color w:val="auto"/>
        </w:rPr>
      </w:pPr>
      <w:r>
        <w:rPr>
          <w:rStyle w:val="normaltextrun"/>
          <w:rFonts w:asciiTheme="minorHAnsi" w:hAnsiTheme="minorHAnsi" w:cstheme="minorHAnsi"/>
          <w:color w:val="000000"/>
          <w:sz w:val="24"/>
          <w:szCs w:val="24"/>
          <w:u w:val="single"/>
        </w:rPr>
        <w:t>Old Business</w:t>
      </w:r>
      <w:r w:rsidR="00E1461C" w:rsidRPr="006843F3">
        <w:rPr>
          <w:rStyle w:val="il"/>
          <w:rFonts w:eastAsiaTheme="minorHAnsi"/>
          <w:bCs w:val="0"/>
          <w:color w:val="auto"/>
        </w:rPr>
        <w:t> </w:t>
      </w:r>
    </w:p>
    <w:p w14:paraId="2B4F5B3B" w14:textId="2E569559" w:rsidR="0017057F" w:rsidRPr="00CA244F" w:rsidRDefault="00E1461C" w:rsidP="00603962">
      <w:pPr>
        <w:pStyle w:val="ListParagraph"/>
        <w:numPr>
          <w:ilvl w:val="0"/>
          <w:numId w:val="1"/>
        </w:numPr>
        <w:spacing w:before="100" w:beforeAutospacing="1" w:after="100" w:afterAutospacing="1" w:line="240" w:lineRule="auto"/>
        <w:rPr>
          <w:rFonts w:eastAsia="Times New Roman" w:cstheme="minorHAnsi"/>
          <w:sz w:val="24"/>
          <w:szCs w:val="24"/>
        </w:rPr>
      </w:pPr>
      <w:r w:rsidRPr="00CA244F">
        <w:rPr>
          <w:rStyle w:val="il"/>
          <w:rFonts w:cstheme="minorHAnsi"/>
          <w:b/>
          <w:sz w:val="24"/>
          <w:szCs w:val="24"/>
        </w:rPr>
        <w:t>Public</w:t>
      </w:r>
      <w:r w:rsidRPr="00CA244F">
        <w:rPr>
          <w:rFonts w:cstheme="minorHAnsi"/>
          <w:b/>
          <w:sz w:val="24"/>
          <w:szCs w:val="24"/>
        </w:rPr>
        <w:t xml:space="preserve"> Information Work Group</w:t>
      </w:r>
      <w:r w:rsidRPr="00CA244F">
        <w:rPr>
          <w:rFonts w:cstheme="minorHAnsi"/>
          <w:sz w:val="24"/>
          <w:szCs w:val="24"/>
        </w:rPr>
        <w:t xml:space="preserve"> - </w:t>
      </w:r>
      <w:r w:rsidR="0012707C" w:rsidRPr="00CA244F">
        <w:rPr>
          <w:rFonts w:eastAsia="Times New Roman" w:cstheme="minorHAnsi"/>
          <w:sz w:val="24"/>
          <w:szCs w:val="24"/>
        </w:rPr>
        <w:t xml:space="preserve">Discussed tabling until after CSC.  </w:t>
      </w:r>
      <w:r w:rsidR="00F42106" w:rsidRPr="00CA244F">
        <w:rPr>
          <w:rFonts w:eastAsia="Times New Roman" w:cstheme="minorHAnsi"/>
          <w:sz w:val="24"/>
          <w:szCs w:val="24"/>
        </w:rPr>
        <w:t>Discussed s</w:t>
      </w:r>
      <w:r w:rsidR="0017057F" w:rsidRPr="00CA244F">
        <w:rPr>
          <w:rFonts w:eastAsia="Times New Roman" w:cstheme="minorHAnsi"/>
          <w:sz w:val="24"/>
          <w:szCs w:val="24"/>
        </w:rPr>
        <w:t>end</w:t>
      </w:r>
      <w:r w:rsidR="00F42106" w:rsidRPr="00CA244F">
        <w:rPr>
          <w:rFonts w:eastAsia="Times New Roman" w:cstheme="minorHAnsi"/>
          <w:sz w:val="24"/>
          <w:szCs w:val="24"/>
        </w:rPr>
        <w:t>ing</w:t>
      </w:r>
      <w:r w:rsidR="0017057F" w:rsidRPr="00CA244F">
        <w:rPr>
          <w:rFonts w:eastAsia="Times New Roman" w:cstheme="minorHAnsi"/>
          <w:sz w:val="24"/>
          <w:szCs w:val="24"/>
        </w:rPr>
        <w:t xml:space="preserve"> out a communication </w:t>
      </w:r>
      <w:r w:rsidR="00F42106" w:rsidRPr="00CA244F">
        <w:rPr>
          <w:rFonts w:eastAsia="Times New Roman" w:cstheme="minorHAnsi"/>
          <w:sz w:val="24"/>
          <w:szCs w:val="24"/>
        </w:rPr>
        <w:t xml:space="preserve">to the </w:t>
      </w:r>
      <w:r w:rsidR="0017057F" w:rsidRPr="00CA244F">
        <w:rPr>
          <w:rFonts w:eastAsia="Times New Roman" w:cstheme="minorHAnsi"/>
          <w:sz w:val="24"/>
          <w:szCs w:val="24"/>
        </w:rPr>
        <w:t xml:space="preserve">Fellowship </w:t>
      </w:r>
      <w:r w:rsidR="00F42106" w:rsidRPr="00CA244F">
        <w:rPr>
          <w:rFonts w:eastAsia="Times New Roman" w:cstheme="minorHAnsi"/>
          <w:sz w:val="24"/>
          <w:szCs w:val="24"/>
        </w:rPr>
        <w:t xml:space="preserve">asking for people </w:t>
      </w:r>
      <w:r w:rsidR="0017057F" w:rsidRPr="00CA244F">
        <w:rPr>
          <w:rFonts w:eastAsia="Times New Roman" w:cstheme="minorHAnsi"/>
          <w:sz w:val="24"/>
          <w:szCs w:val="24"/>
        </w:rPr>
        <w:t>with experience</w:t>
      </w:r>
      <w:r w:rsidR="00F42106" w:rsidRPr="00CA244F">
        <w:rPr>
          <w:rFonts w:eastAsia="Times New Roman" w:cstheme="minorHAnsi"/>
          <w:sz w:val="24"/>
          <w:szCs w:val="24"/>
        </w:rPr>
        <w:t xml:space="preserve"> that might be interested in serving on a Workgroup</w:t>
      </w:r>
      <w:r w:rsidR="0017057F" w:rsidRPr="00CA244F">
        <w:rPr>
          <w:rFonts w:eastAsia="Times New Roman" w:cstheme="minorHAnsi"/>
          <w:sz w:val="24"/>
          <w:szCs w:val="24"/>
        </w:rPr>
        <w:t>.</w:t>
      </w:r>
      <w:r w:rsidR="00CA244F" w:rsidRPr="00CA244F">
        <w:rPr>
          <w:rFonts w:eastAsia="Times New Roman" w:cstheme="minorHAnsi"/>
          <w:sz w:val="24"/>
          <w:szCs w:val="24"/>
        </w:rPr>
        <w:t xml:space="preserve">  </w:t>
      </w:r>
      <w:r w:rsidR="00F42106" w:rsidRPr="00CA244F">
        <w:rPr>
          <w:rFonts w:eastAsia="Times New Roman" w:cstheme="minorHAnsi"/>
          <w:sz w:val="24"/>
          <w:szCs w:val="24"/>
        </w:rPr>
        <w:t>Discussed having a board</w:t>
      </w:r>
      <w:r w:rsidR="0017057F" w:rsidRPr="00CA244F">
        <w:rPr>
          <w:rFonts w:eastAsia="Times New Roman" w:cstheme="minorHAnsi"/>
          <w:sz w:val="24"/>
          <w:szCs w:val="24"/>
        </w:rPr>
        <w:t xml:space="preserve"> </w:t>
      </w:r>
      <w:r w:rsidR="00CA244F">
        <w:rPr>
          <w:rFonts w:eastAsia="Times New Roman" w:cstheme="minorHAnsi"/>
          <w:sz w:val="24"/>
          <w:szCs w:val="24"/>
        </w:rPr>
        <w:t xml:space="preserve">member that </w:t>
      </w:r>
      <w:r w:rsidR="00F42106" w:rsidRPr="00CA244F">
        <w:rPr>
          <w:rFonts w:eastAsia="Times New Roman" w:cstheme="minorHAnsi"/>
          <w:sz w:val="24"/>
          <w:szCs w:val="24"/>
        </w:rPr>
        <w:t xml:space="preserve">could lead the Workgroup. </w:t>
      </w:r>
      <w:r w:rsidR="0017057F" w:rsidRPr="00CA244F">
        <w:rPr>
          <w:rFonts w:eastAsia="Times New Roman" w:cstheme="minorHAnsi"/>
          <w:sz w:val="24"/>
          <w:szCs w:val="24"/>
        </w:rPr>
        <w:t xml:space="preserve">Salle is </w:t>
      </w:r>
      <w:r w:rsidR="00CA244F">
        <w:rPr>
          <w:rFonts w:eastAsia="Times New Roman" w:cstheme="minorHAnsi"/>
          <w:sz w:val="24"/>
          <w:szCs w:val="24"/>
        </w:rPr>
        <w:t>considering.</w:t>
      </w:r>
    </w:p>
    <w:p w14:paraId="250A02A2" w14:textId="5E88EF84" w:rsidR="00677BA6" w:rsidRPr="006843F3" w:rsidRDefault="00677BA6" w:rsidP="001B3CFE">
      <w:pPr>
        <w:spacing w:before="100" w:beforeAutospacing="1" w:after="100" w:afterAutospacing="1" w:line="240" w:lineRule="auto"/>
        <w:ind w:left="720"/>
        <w:rPr>
          <w:rFonts w:eastAsia="Times New Roman" w:cstheme="minorHAnsi"/>
          <w:sz w:val="24"/>
          <w:szCs w:val="24"/>
        </w:rPr>
      </w:pPr>
      <w:r w:rsidRPr="00F42106">
        <w:rPr>
          <w:rFonts w:eastAsia="Times New Roman" w:cstheme="minorHAnsi"/>
          <w:b/>
          <w:i/>
          <w:sz w:val="24"/>
          <w:szCs w:val="24"/>
        </w:rPr>
        <w:t>Testimonials at CSC</w:t>
      </w:r>
      <w:r w:rsidRPr="006843F3">
        <w:rPr>
          <w:rFonts w:eastAsia="Times New Roman" w:cstheme="minorHAnsi"/>
          <w:sz w:val="24"/>
          <w:szCs w:val="24"/>
        </w:rPr>
        <w:t xml:space="preserve"> – </w:t>
      </w:r>
      <w:r w:rsidR="00F42106">
        <w:rPr>
          <w:rFonts w:eastAsia="Times New Roman" w:cstheme="minorHAnsi"/>
          <w:sz w:val="24"/>
          <w:szCs w:val="24"/>
        </w:rPr>
        <w:t>Discussed</w:t>
      </w:r>
      <w:r w:rsidRPr="006843F3">
        <w:rPr>
          <w:rFonts w:eastAsia="Times New Roman" w:cstheme="minorHAnsi"/>
          <w:sz w:val="24"/>
          <w:szCs w:val="24"/>
        </w:rPr>
        <w:t xml:space="preserve"> creat</w:t>
      </w:r>
      <w:r w:rsidR="00F42106">
        <w:rPr>
          <w:rFonts w:eastAsia="Times New Roman" w:cstheme="minorHAnsi"/>
          <w:sz w:val="24"/>
          <w:szCs w:val="24"/>
        </w:rPr>
        <w:t>ing</w:t>
      </w:r>
      <w:r w:rsidRPr="006843F3">
        <w:rPr>
          <w:rFonts w:eastAsia="Times New Roman" w:cstheme="minorHAnsi"/>
          <w:sz w:val="24"/>
          <w:szCs w:val="24"/>
        </w:rPr>
        <w:t xml:space="preserve"> </w:t>
      </w:r>
      <w:r w:rsidR="00F42106">
        <w:rPr>
          <w:rFonts w:eastAsia="Times New Roman" w:cstheme="minorHAnsi"/>
          <w:sz w:val="24"/>
          <w:szCs w:val="24"/>
        </w:rPr>
        <w:t xml:space="preserve">an area </w:t>
      </w:r>
      <w:r w:rsidR="001B3CFE">
        <w:rPr>
          <w:rFonts w:eastAsia="Times New Roman" w:cstheme="minorHAnsi"/>
          <w:sz w:val="24"/>
          <w:szCs w:val="24"/>
        </w:rPr>
        <w:t xml:space="preserve">and </w:t>
      </w:r>
      <w:r w:rsidR="00F42106">
        <w:rPr>
          <w:rFonts w:eastAsia="Times New Roman" w:cstheme="minorHAnsi"/>
          <w:sz w:val="24"/>
          <w:szCs w:val="24"/>
        </w:rPr>
        <w:t xml:space="preserve">specific times </w:t>
      </w:r>
      <w:r w:rsidR="00CA244F">
        <w:rPr>
          <w:rFonts w:eastAsia="Times New Roman" w:cstheme="minorHAnsi"/>
          <w:sz w:val="24"/>
          <w:szCs w:val="24"/>
        </w:rPr>
        <w:t>-</w:t>
      </w:r>
      <w:r w:rsidR="00F42106">
        <w:rPr>
          <w:rFonts w:eastAsia="Times New Roman" w:cstheme="minorHAnsi"/>
          <w:sz w:val="24"/>
          <w:szCs w:val="24"/>
        </w:rPr>
        <w:t xml:space="preserve"> </w:t>
      </w:r>
      <w:r w:rsidRPr="006843F3">
        <w:rPr>
          <w:rFonts w:eastAsia="Times New Roman" w:cstheme="minorHAnsi"/>
          <w:sz w:val="24"/>
          <w:szCs w:val="24"/>
        </w:rPr>
        <w:t xml:space="preserve">people can come and </w:t>
      </w:r>
      <w:r w:rsidR="00F42106">
        <w:rPr>
          <w:rFonts w:eastAsia="Times New Roman" w:cstheme="minorHAnsi"/>
          <w:sz w:val="24"/>
          <w:szCs w:val="24"/>
        </w:rPr>
        <w:t xml:space="preserve">give us written testimony or </w:t>
      </w:r>
      <w:r w:rsidR="001B3CFE">
        <w:rPr>
          <w:rFonts w:eastAsia="Times New Roman" w:cstheme="minorHAnsi"/>
          <w:sz w:val="24"/>
          <w:szCs w:val="24"/>
        </w:rPr>
        <w:t>make</w:t>
      </w:r>
      <w:r w:rsidRPr="006843F3">
        <w:rPr>
          <w:rFonts w:eastAsia="Times New Roman" w:cstheme="minorHAnsi"/>
          <w:sz w:val="24"/>
          <w:szCs w:val="24"/>
        </w:rPr>
        <w:t xml:space="preserve"> a recording.  </w:t>
      </w:r>
      <w:r w:rsidR="00CA244F">
        <w:rPr>
          <w:rFonts w:eastAsia="Times New Roman" w:cstheme="minorHAnsi"/>
          <w:sz w:val="24"/>
          <w:szCs w:val="24"/>
        </w:rPr>
        <w:t xml:space="preserve">Board </w:t>
      </w:r>
      <w:r w:rsidR="001B3CFE">
        <w:rPr>
          <w:rFonts w:eastAsia="Times New Roman" w:cstheme="minorHAnsi"/>
          <w:sz w:val="24"/>
          <w:szCs w:val="24"/>
        </w:rPr>
        <w:t>will</w:t>
      </w:r>
      <w:r w:rsidR="00CA244F">
        <w:rPr>
          <w:rFonts w:eastAsia="Times New Roman" w:cstheme="minorHAnsi"/>
          <w:sz w:val="24"/>
          <w:szCs w:val="24"/>
        </w:rPr>
        <w:t xml:space="preserve"> create</w:t>
      </w:r>
      <w:r w:rsidR="00F42106">
        <w:rPr>
          <w:rFonts w:eastAsia="Times New Roman" w:cstheme="minorHAnsi"/>
          <w:sz w:val="24"/>
          <w:szCs w:val="24"/>
        </w:rPr>
        <w:t xml:space="preserve"> </w:t>
      </w:r>
      <w:r w:rsidRPr="006843F3">
        <w:rPr>
          <w:rFonts w:eastAsia="Times New Roman" w:cstheme="minorHAnsi"/>
          <w:sz w:val="24"/>
          <w:szCs w:val="24"/>
        </w:rPr>
        <w:t xml:space="preserve">guidelines </w:t>
      </w:r>
      <w:proofErr w:type="gramStart"/>
      <w:r w:rsidRPr="006843F3">
        <w:rPr>
          <w:rFonts w:eastAsia="Times New Roman" w:cstheme="minorHAnsi"/>
          <w:sz w:val="24"/>
          <w:szCs w:val="24"/>
        </w:rPr>
        <w:t>and  model</w:t>
      </w:r>
      <w:proofErr w:type="gramEnd"/>
      <w:r w:rsidRPr="006843F3">
        <w:rPr>
          <w:rFonts w:eastAsia="Times New Roman" w:cstheme="minorHAnsi"/>
          <w:sz w:val="24"/>
          <w:szCs w:val="24"/>
        </w:rPr>
        <w:t xml:space="preserve"> how to do it.  </w:t>
      </w:r>
      <w:r w:rsidR="00F42106">
        <w:rPr>
          <w:rFonts w:eastAsia="Times New Roman" w:cstheme="minorHAnsi"/>
          <w:sz w:val="24"/>
          <w:szCs w:val="24"/>
        </w:rPr>
        <w:t>Tiarra and Conni w</w:t>
      </w:r>
      <w:r w:rsidRPr="006843F3">
        <w:rPr>
          <w:rFonts w:eastAsia="Times New Roman" w:cstheme="minorHAnsi"/>
          <w:sz w:val="24"/>
          <w:szCs w:val="24"/>
        </w:rPr>
        <w:t>ould spearhead</w:t>
      </w:r>
      <w:r w:rsidR="005411B0">
        <w:rPr>
          <w:rFonts w:eastAsia="Times New Roman" w:cstheme="minorHAnsi"/>
          <w:sz w:val="24"/>
          <w:szCs w:val="24"/>
        </w:rPr>
        <w:t>.  Ask</w:t>
      </w:r>
      <w:r w:rsidR="00F42106">
        <w:rPr>
          <w:rFonts w:eastAsia="Times New Roman" w:cstheme="minorHAnsi"/>
          <w:sz w:val="24"/>
          <w:szCs w:val="24"/>
        </w:rPr>
        <w:t xml:space="preserve"> the local Fellowship to </w:t>
      </w:r>
      <w:r w:rsidR="001B3CFE">
        <w:rPr>
          <w:rFonts w:eastAsia="Times New Roman" w:cstheme="minorHAnsi"/>
          <w:sz w:val="24"/>
          <w:szCs w:val="24"/>
        </w:rPr>
        <w:t xml:space="preserve">create </w:t>
      </w:r>
      <w:proofErr w:type="gramStart"/>
      <w:r w:rsidR="001B3CFE">
        <w:rPr>
          <w:rFonts w:eastAsia="Times New Roman" w:cstheme="minorHAnsi"/>
          <w:sz w:val="24"/>
          <w:szCs w:val="24"/>
        </w:rPr>
        <w:t xml:space="preserve">Testimonials </w:t>
      </w:r>
      <w:r w:rsidR="00F42106">
        <w:rPr>
          <w:rFonts w:eastAsia="Times New Roman" w:cstheme="minorHAnsi"/>
          <w:sz w:val="24"/>
          <w:szCs w:val="24"/>
        </w:rPr>
        <w:t xml:space="preserve"> on</w:t>
      </w:r>
      <w:proofErr w:type="gramEnd"/>
      <w:r w:rsidRPr="006843F3">
        <w:rPr>
          <w:rFonts w:eastAsia="Times New Roman" w:cstheme="minorHAnsi"/>
          <w:sz w:val="24"/>
          <w:szCs w:val="24"/>
        </w:rPr>
        <w:t xml:space="preserve"> Saturday.  Discussed letting Co</w:t>
      </w:r>
      <w:r w:rsidR="001B3CFE">
        <w:rPr>
          <w:rFonts w:eastAsia="Times New Roman" w:cstheme="minorHAnsi"/>
          <w:sz w:val="24"/>
          <w:szCs w:val="24"/>
        </w:rPr>
        <w:t>-</w:t>
      </w:r>
      <w:r w:rsidRPr="006843F3">
        <w:rPr>
          <w:rFonts w:eastAsia="Times New Roman" w:cstheme="minorHAnsi"/>
          <w:sz w:val="24"/>
          <w:szCs w:val="24"/>
        </w:rPr>
        <w:t>NNections know what we want to do</w:t>
      </w:r>
      <w:r w:rsidR="001B3CFE">
        <w:rPr>
          <w:rFonts w:eastAsia="Times New Roman" w:cstheme="minorHAnsi"/>
          <w:sz w:val="24"/>
          <w:szCs w:val="24"/>
        </w:rPr>
        <w:t>, to</w:t>
      </w:r>
      <w:r w:rsidRPr="006843F3">
        <w:rPr>
          <w:rFonts w:eastAsia="Times New Roman" w:cstheme="minorHAnsi"/>
          <w:sz w:val="24"/>
          <w:szCs w:val="24"/>
        </w:rPr>
        <w:t xml:space="preserve"> see </w:t>
      </w:r>
      <w:r w:rsidR="001B3CFE">
        <w:rPr>
          <w:rFonts w:eastAsia="Times New Roman" w:cstheme="minorHAnsi"/>
          <w:sz w:val="24"/>
          <w:szCs w:val="24"/>
        </w:rPr>
        <w:t>whether</w:t>
      </w:r>
      <w:r w:rsidRPr="006843F3">
        <w:rPr>
          <w:rFonts w:eastAsia="Times New Roman" w:cstheme="minorHAnsi"/>
          <w:sz w:val="24"/>
          <w:szCs w:val="24"/>
        </w:rPr>
        <w:t xml:space="preserve"> they want to get involved.</w:t>
      </w:r>
    </w:p>
    <w:p w14:paraId="0C13BC59" w14:textId="76A5539E" w:rsidR="00677BA6" w:rsidRDefault="008B7821" w:rsidP="006843F3">
      <w:pPr>
        <w:spacing w:before="100" w:beforeAutospacing="1" w:after="100" w:afterAutospacing="1" w:line="240" w:lineRule="auto"/>
        <w:ind w:left="720"/>
        <w:rPr>
          <w:rFonts w:eastAsia="Times New Roman" w:cstheme="minorHAnsi"/>
          <w:sz w:val="24"/>
          <w:szCs w:val="24"/>
        </w:rPr>
      </w:pPr>
      <w:r w:rsidRPr="006843F3">
        <w:rPr>
          <w:rFonts w:eastAsia="Times New Roman" w:cstheme="minorHAnsi"/>
          <w:sz w:val="24"/>
          <w:szCs w:val="24"/>
        </w:rPr>
        <w:t xml:space="preserve">Conni </w:t>
      </w:r>
      <w:r w:rsidR="005411B0">
        <w:rPr>
          <w:rFonts w:eastAsia="Times New Roman" w:cstheme="minorHAnsi"/>
          <w:sz w:val="24"/>
          <w:szCs w:val="24"/>
        </w:rPr>
        <w:t>will put a plan together for approval</w:t>
      </w:r>
      <w:r w:rsidRPr="006843F3">
        <w:rPr>
          <w:rFonts w:eastAsia="Times New Roman" w:cstheme="minorHAnsi"/>
          <w:sz w:val="24"/>
          <w:szCs w:val="24"/>
        </w:rPr>
        <w:t>, communicate</w:t>
      </w:r>
      <w:r w:rsidR="001B3CFE">
        <w:rPr>
          <w:rFonts w:eastAsia="Times New Roman" w:cstheme="minorHAnsi"/>
          <w:sz w:val="24"/>
          <w:szCs w:val="24"/>
        </w:rPr>
        <w:t xml:space="preserve"> </w:t>
      </w:r>
      <w:proofErr w:type="gramStart"/>
      <w:r w:rsidR="001B3CFE">
        <w:rPr>
          <w:rFonts w:eastAsia="Times New Roman" w:cstheme="minorHAnsi"/>
          <w:sz w:val="24"/>
          <w:szCs w:val="24"/>
        </w:rPr>
        <w:t xml:space="preserve">that </w:t>
      </w:r>
      <w:r w:rsidRPr="006843F3">
        <w:rPr>
          <w:rFonts w:eastAsia="Times New Roman" w:cstheme="minorHAnsi"/>
          <w:sz w:val="24"/>
          <w:szCs w:val="24"/>
        </w:rPr>
        <w:t xml:space="preserve"> to</w:t>
      </w:r>
      <w:proofErr w:type="gramEnd"/>
      <w:r w:rsidRPr="006843F3">
        <w:rPr>
          <w:rFonts w:eastAsia="Times New Roman" w:cstheme="minorHAnsi"/>
          <w:sz w:val="24"/>
          <w:szCs w:val="24"/>
        </w:rPr>
        <w:t xml:space="preserve"> Don, and coordinate for </w:t>
      </w:r>
      <w:r w:rsidR="001B3CFE">
        <w:rPr>
          <w:rFonts w:eastAsia="Times New Roman" w:cstheme="minorHAnsi"/>
          <w:sz w:val="24"/>
          <w:szCs w:val="24"/>
        </w:rPr>
        <w:t xml:space="preserve">the </w:t>
      </w:r>
      <w:r w:rsidRPr="006843F3">
        <w:rPr>
          <w:rFonts w:eastAsia="Times New Roman" w:cstheme="minorHAnsi"/>
          <w:sz w:val="24"/>
          <w:szCs w:val="24"/>
        </w:rPr>
        <w:t>CSC</w:t>
      </w:r>
      <w:r w:rsidR="001B3CFE">
        <w:rPr>
          <w:rFonts w:eastAsia="Times New Roman" w:cstheme="minorHAnsi"/>
          <w:sz w:val="24"/>
          <w:szCs w:val="24"/>
        </w:rPr>
        <w:t>, following the</w:t>
      </w:r>
      <w:r w:rsidRPr="006843F3">
        <w:rPr>
          <w:rFonts w:eastAsia="Times New Roman" w:cstheme="minorHAnsi"/>
          <w:sz w:val="24"/>
          <w:szCs w:val="24"/>
        </w:rPr>
        <w:t xml:space="preserve"> Co</w:t>
      </w:r>
      <w:r w:rsidR="001B3CFE">
        <w:rPr>
          <w:rFonts w:eastAsia="Times New Roman" w:cstheme="minorHAnsi"/>
          <w:sz w:val="24"/>
          <w:szCs w:val="24"/>
        </w:rPr>
        <w:t>-</w:t>
      </w:r>
      <w:r w:rsidRPr="006843F3">
        <w:rPr>
          <w:rFonts w:eastAsia="Times New Roman" w:cstheme="minorHAnsi"/>
          <w:sz w:val="24"/>
          <w:szCs w:val="24"/>
        </w:rPr>
        <w:t>NNections guidelines</w:t>
      </w:r>
      <w:r w:rsidR="001B3CFE">
        <w:rPr>
          <w:rFonts w:eastAsia="Times New Roman" w:cstheme="minorHAnsi"/>
          <w:sz w:val="24"/>
          <w:szCs w:val="24"/>
        </w:rPr>
        <w:t xml:space="preserve"> for video recordings, available</w:t>
      </w:r>
      <w:r w:rsidRPr="006843F3">
        <w:rPr>
          <w:rFonts w:eastAsia="Times New Roman" w:cstheme="minorHAnsi"/>
          <w:sz w:val="24"/>
          <w:szCs w:val="24"/>
        </w:rPr>
        <w:t xml:space="preserve"> on </w:t>
      </w:r>
      <w:r w:rsidR="001B3CFE">
        <w:rPr>
          <w:rFonts w:eastAsia="Times New Roman" w:cstheme="minorHAnsi"/>
          <w:sz w:val="24"/>
          <w:szCs w:val="24"/>
        </w:rPr>
        <w:t xml:space="preserve">the </w:t>
      </w:r>
      <w:r w:rsidRPr="006843F3">
        <w:rPr>
          <w:rFonts w:eastAsia="Times New Roman" w:cstheme="minorHAnsi"/>
          <w:sz w:val="24"/>
          <w:szCs w:val="24"/>
        </w:rPr>
        <w:t>website.</w:t>
      </w:r>
    </w:p>
    <w:p w14:paraId="6C2D5E59" w14:textId="77777777" w:rsidR="00BF7123" w:rsidRPr="006843F3" w:rsidRDefault="00BF7123" w:rsidP="00BF7123">
      <w:pPr>
        <w:pStyle w:val="paragraph"/>
        <w:ind w:firstLine="360"/>
        <w:textAlignment w:val="baseline"/>
        <w:rPr>
          <w:rStyle w:val="normaltextrun"/>
          <w:rFonts w:asciiTheme="minorHAnsi" w:hAnsiTheme="minorHAnsi" w:cstheme="minorHAnsi"/>
          <w:b/>
          <w:i/>
          <w:color w:val="FF0000"/>
        </w:rPr>
      </w:pPr>
      <w:r w:rsidRPr="006843F3">
        <w:rPr>
          <w:rStyle w:val="normaltextrun"/>
          <w:rFonts w:asciiTheme="minorHAnsi" w:hAnsiTheme="minorHAnsi" w:cstheme="minorHAnsi"/>
          <w:b/>
          <w:i/>
          <w:color w:val="FF0000"/>
        </w:rPr>
        <w:t>ACTION:</w:t>
      </w:r>
    </w:p>
    <w:p w14:paraId="23896921" w14:textId="0C708750" w:rsidR="00BF7123" w:rsidRPr="006843F3" w:rsidRDefault="00BF7123" w:rsidP="00BF7123">
      <w:pPr>
        <w:pStyle w:val="paragraph"/>
        <w:numPr>
          <w:ilvl w:val="0"/>
          <w:numId w:val="26"/>
        </w:numPr>
        <w:textAlignment w:val="baseline"/>
        <w:rPr>
          <w:rStyle w:val="normaltextrun"/>
          <w:rFonts w:asciiTheme="minorHAnsi" w:hAnsiTheme="minorHAnsi" w:cstheme="minorHAnsi"/>
          <w:color w:val="FF0000"/>
        </w:rPr>
      </w:pPr>
      <w:r>
        <w:rPr>
          <w:rStyle w:val="normaltextrun"/>
          <w:rFonts w:asciiTheme="minorHAnsi" w:hAnsiTheme="minorHAnsi" w:cstheme="minorHAnsi"/>
          <w:color w:val="FF0000"/>
        </w:rPr>
        <w:t xml:space="preserve">Conni to bring suggestions to </w:t>
      </w:r>
      <w:r w:rsidR="001B3CFE">
        <w:rPr>
          <w:rStyle w:val="normaltextrun"/>
          <w:rFonts w:asciiTheme="minorHAnsi" w:hAnsiTheme="minorHAnsi" w:cstheme="minorHAnsi"/>
          <w:color w:val="FF0000"/>
        </w:rPr>
        <w:t>B</w:t>
      </w:r>
      <w:r>
        <w:rPr>
          <w:rStyle w:val="normaltextrun"/>
          <w:rFonts w:asciiTheme="minorHAnsi" w:hAnsiTheme="minorHAnsi" w:cstheme="minorHAnsi"/>
          <w:color w:val="FF0000"/>
        </w:rPr>
        <w:t xml:space="preserve">oard about how to gather </w:t>
      </w:r>
      <w:r w:rsidR="001B3CFE">
        <w:rPr>
          <w:rStyle w:val="normaltextrun"/>
          <w:rFonts w:asciiTheme="minorHAnsi" w:hAnsiTheme="minorHAnsi" w:cstheme="minorHAnsi"/>
          <w:color w:val="FF0000"/>
        </w:rPr>
        <w:t>T</w:t>
      </w:r>
      <w:r>
        <w:rPr>
          <w:rStyle w:val="normaltextrun"/>
          <w:rFonts w:asciiTheme="minorHAnsi" w:hAnsiTheme="minorHAnsi" w:cstheme="minorHAnsi"/>
          <w:color w:val="FF0000"/>
        </w:rPr>
        <w:t>estimonials at CSC</w:t>
      </w:r>
      <w:r w:rsidRPr="006843F3">
        <w:rPr>
          <w:rStyle w:val="normaltextrun"/>
          <w:rFonts w:asciiTheme="minorHAnsi" w:hAnsiTheme="minorHAnsi" w:cstheme="minorHAnsi"/>
          <w:color w:val="FF0000"/>
        </w:rPr>
        <w:t>.</w:t>
      </w:r>
    </w:p>
    <w:p w14:paraId="6992E6EF" w14:textId="77777777" w:rsidR="00F42106" w:rsidRDefault="00F42106" w:rsidP="008B7821">
      <w:pPr>
        <w:pStyle w:val="NormalWeb"/>
        <w:spacing w:before="0" w:beforeAutospacing="0" w:after="0" w:afterAutospacing="0"/>
        <w:rPr>
          <w:rFonts w:asciiTheme="minorHAnsi" w:hAnsiTheme="minorHAnsi" w:cstheme="minorHAnsi"/>
          <w:b/>
          <w:u w:val="single"/>
        </w:rPr>
      </w:pPr>
    </w:p>
    <w:p w14:paraId="43B257C2" w14:textId="77777777" w:rsidR="008B7821" w:rsidRPr="00F42106" w:rsidRDefault="008B7821" w:rsidP="008B7821">
      <w:pPr>
        <w:pStyle w:val="NormalWeb"/>
        <w:spacing w:before="0" w:beforeAutospacing="0" w:after="0" w:afterAutospacing="0"/>
        <w:rPr>
          <w:rFonts w:asciiTheme="minorHAnsi" w:hAnsiTheme="minorHAnsi" w:cstheme="minorHAnsi"/>
          <w:b/>
          <w:u w:val="single"/>
        </w:rPr>
      </w:pPr>
      <w:r w:rsidRPr="00F42106">
        <w:rPr>
          <w:rFonts w:asciiTheme="minorHAnsi" w:hAnsiTheme="minorHAnsi" w:cstheme="minorHAnsi"/>
          <w:b/>
          <w:u w:val="single"/>
        </w:rPr>
        <w:t>Preparing for CSC:</w:t>
      </w:r>
    </w:p>
    <w:p w14:paraId="68EE016F" w14:textId="29DD6F00" w:rsidR="005411B0" w:rsidRPr="005411B0" w:rsidRDefault="005411B0" w:rsidP="005411B0">
      <w:pPr>
        <w:pStyle w:val="NormalWeb"/>
        <w:numPr>
          <w:ilvl w:val="0"/>
          <w:numId w:val="28"/>
        </w:numPr>
        <w:shd w:val="clear" w:color="auto" w:fill="FFFFFF"/>
        <w:spacing w:before="0" w:beforeAutospacing="0" w:after="0" w:afterAutospacing="0"/>
        <w:rPr>
          <w:rFonts w:ascii="Segoe UI" w:hAnsi="Segoe UI" w:cs="Segoe UI"/>
          <w:color w:val="212121"/>
          <w:sz w:val="23"/>
          <w:szCs w:val="23"/>
        </w:rPr>
      </w:pPr>
      <w:r w:rsidRPr="005411B0">
        <w:rPr>
          <w:rFonts w:ascii="Calibri" w:hAnsi="Calibri" w:cs="Calibri"/>
          <w:b/>
          <w:bCs/>
          <w:color w:val="212121"/>
          <w:sz w:val="23"/>
          <w:szCs w:val="23"/>
          <w:bdr w:val="none" w:sz="0" w:space="0" w:color="auto" w:frame="1"/>
        </w:rPr>
        <w:t>Sailing Theme handouts at</w:t>
      </w:r>
      <w:r>
        <w:rPr>
          <w:rFonts w:ascii="Calibri" w:hAnsi="Calibri" w:cs="Calibri"/>
          <w:b/>
          <w:bCs/>
          <w:color w:val="212121"/>
          <w:sz w:val="23"/>
          <w:szCs w:val="23"/>
          <w:bdr w:val="none" w:sz="0" w:space="0" w:color="auto" w:frame="1"/>
        </w:rPr>
        <w:t xml:space="preserve"> CSC</w:t>
      </w:r>
      <w:r w:rsidRPr="005411B0">
        <w:rPr>
          <w:rFonts w:ascii="Calibri" w:hAnsi="Calibri" w:cs="Calibri"/>
          <w:b/>
          <w:bCs/>
          <w:color w:val="212121"/>
          <w:sz w:val="23"/>
          <w:szCs w:val="23"/>
          <w:bdr w:val="none" w:sz="0" w:space="0" w:color="auto" w:frame="1"/>
        </w:rPr>
        <w:t> :</w:t>
      </w:r>
      <w:r w:rsidRPr="005411B0">
        <w:rPr>
          <w:rFonts w:ascii="Calibri" w:hAnsi="Calibri" w:cs="Calibri"/>
          <w:color w:val="212121"/>
          <w:sz w:val="23"/>
          <w:szCs w:val="23"/>
          <w:bdr w:val="none" w:sz="0" w:space="0" w:color="auto" w:frame="1"/>
        </w:rPr>
        <w:t> Conni to produce the handouts</w:t>
      </w:r>
    </w:p>
    <w:p w14:paraId="0DB9FDF5" w14:textId="5403C773" w:rsidR="005411B0" w:rsidRPr="005411B0" w:rsidRDefault="005411B0" w:rsidP="005411B0">
      <w:pPr>
        <w:pStyle w:val="NormalWeb"/>
        <w:numPr>
          <w:ilvl w:val="0"/>
          <w:numId w:val="28"/>
        </w:numPr>
        <w:shd w:val="clear" w:color="auto" w:fill="FFFFFF"/>
        <w:spacing w:before="0" w:beforeAutospacing="0" w:after="0" w:afterAutospacing="0"/>
        <w:rPr>
          <w:color w:val="000000"/>
        </w:rPr>
      </w:pPr>
      <w:r w:rsidRPr="005411B0">
        <w:rPr>
          <w:rFonts w:ascii="Calibri" w:hAnsi="Calibri" w:cs="Calibri"/>
          <w:b/>
          <w:bCs/>
          <w:color w:val="000000"/>
          <w:bdr w:val="none" w:sz="0" w:space="0" w:color="auto" w:frame="1"/>
        </w:rPr>
        <w:t>Board Report at</w:t>
      </w:r>
      <w:r w:rsidRPr="005411B0">
        <w:rPr>
          <w:rFonts w:ascii="Calibri" w:hAnsi="Calibri" w:cs="Calibri"/>
          <w:b/>
          <w:bCs/>
          <w:color w:val="212121"/>
          <w:sz w:val="23"/>
          <w:szCs w:val="23"/>
          <w:bdr w:val="none" w:sz="0" w:space="0" w:color="auto" w:frame="1"/>
        </w:rPr>
        <w:t xml:space="preserve"> </w:t>
      </w:r>
      <w:r>
        <w:rPr>
          <w:rFonts w:ascii="Calibri" w:hAnsi="Calibri" w:cs="Calibri"/>
          <w:b/>
          <w:bCs/>
          <w:color w:val="212121"/>
          <w:sz w:val="23"/>
          <w:szCs w:val="23"/>
          <w:bdr w:val="none" w:sz="0" w:space="0" w:color="auto" w:frame="1"/>
        </w:rPr>
        <w:t>CSC</w:t>
      </w:r>
      <w:r w:rsidRPr="005411B0">
        <w:rPr>
          <w:rFonts w:ascii="Calibri" w:hAnsi="Calibri" w:cs="Calibri"/>
          <w:color w:val="000000"/>
          <w:bdr w:val="none" w:sz="0" w:space="0" w:color="auto" w:frame="1"/>
        </w:rPr>
        <w:t xml:space="preserve"> – Will discuss at next </w:t>
      </w:r>
      <w:r w:rsidR="001B3CFE">
        <w:rPr>
          <w:rFonts w:ascii="Calibri" w:hAnsi="Calibri" w:cs="Calibri"/>
          <w:color w:val="000000"/>
          <w:bdr w:val="none" w:sz="0" w:space="0" w:color="auto" w:frame="1"/>
        </w:rPr>
        <w:t>B</w:t>
      </w:r>
      <w:r w:rsidRPr="005411B0">
        <w:rPr>
          <w:rFonts w:ascii="Calibri" w:hAnsi="Calibri" w:cs="Calibri"/>
          <w:color w:val="000000"/>
          <w:bdr w:val="none" w:sz="0" w:space="0" w:color="auto" w:frame="1"/>
        </w:rPr>
        <w:t>oard call and get a plan in action.</w:t>
      </w:r>
    </w:p>
    <w:p w14:paraId="3350526F" w14:textId="30077A3E" w:rsidR="005411B0" w:rsidRPr="005411B0" w:rsidRDefault="005411B0" w:rsidP="005411B0">
      <w:pPr>
        <w:pStyle w:val="NormalWeb"/>
        <w:numPr>
          <w:ilvl w:val="0"/>
          <w:numId w:val="28"/>
        </w:numPr>
        <w:shd w:val="clear" w:color="auto" w:fill="FFFFFF"/>
        <w:spacing w:before="0" w:beforeAutospacing="0" w:after="0" w:afterAutospacing="0"/>
        <w:rPr>
          <w:color w:val="000000"/>
        </w:rPr>
      </w:pPr>
      <w:r w:rsidRPr="005411B0">
        <w:rPr>
          <w:rFonts w:ascii="Calibri" w:hAnsi="Calibri" w:cs="Calibri"/>
          <w:b/>
          <w:bCs/>
          <w:color w:val="000000"/>
          <w:bdr w:val="none" w:sz="0" w:space="0" w:color="auto" w:frame="1"/>
        </w:rPr>
        <w:t>Salle to write up potential idea for </w:t>
      </w:r>
      <w:r>
        <w:rPr>
          <w:rFonts w:ascii="Calibri" w:hAnsi="Calibri" w:cs="Calibri"/>
          <w:b/>
          <w:bCs/>
          <w:color w:val="212121"/>
          <w:sz w:val="23"/>
          <w:szCs w:val="23"/>
          <w:bdr w:val="none" w:sz="0" w:space="0" w:color="auto" w:frame="1"/>
        </w:rPr>
        <w:t>CSC</w:t>
      </w:r>
      <w:r w:rsidRPr="005411B0">
        <w:rPr>
          <w:rFonts w:ascii="Calibri" w:hAnsi="Calibri" w:cs="Calibri"/>
          <w:b/>
          <w:bCs/>
          <w:color w:val="000000"/>
          <w:bdr w:val="none" w:sz="0" w:space="0" w:color="auto" w:frame="1"/>
        </w:rPr>
        <w:t xml:space="preserve"> – </w:t>
      </w:r>
      <w:r w:rsidR="001B3CFE">
        <w:rPr>
          <w:rFonts w:ascii="Calibri" w:hAnsi="Calibri" w:cs="Calibri"/>
          <w:b/>
          <w:bCs/>
          <w:color w:val="000000"/>
          <w:bdr w:val="none" w:sz="0" w:space="0" w:color="auto" w:frame="1"/>
        </w:rPr>
        <w:t>D</w:t>
      </w:r>
      <w:r w:rsidRPr="005411B0">
        <w:rPr>
          <w:rFonts w:ascii="Calibri" w:hAnsi="Calibri" w:cs="Calibri"/>
          <w:b/>
          <w:bCs/>
          <w:color w:val="000000"/>
          <w:bdr w:val="none" w:sz="0" w:space="0" w:color="auto" w:frame="1"/>
        </w:rPr>
        <w:t>elegate reception Monday night</w:t>
      </w:r>
    </w:p>
    <w:p w14:paraId="2B77292B" w14:textId="29E972D8" w:rsidR="005411B0" w:rsidRPr="005411B0" w:rsidRDefault="005411B0" w:rsidP="005411B0">
      <w:pPr>
        <w:pStyle w:val="NormalWeb"/>
        <w:numPr>
          <w:ilvl w:val="0"/>
          <w:numId w:val="28"/>
        </w:numPr>
        <w:shd w:val="clear" w:color="auto" w:fill="FFFFFF"/>
        <w:spacing w:before="0" w:beforeAutospacing="0" w:after="0" w:afterAutospacing="0"/>
        <w:rPr>
          <w:color w:val="000000"/>
        </w:rPr>
      </w:pPr>
      <w:r w:rsidRPr="005411B0">
        <w:rPr>
          <w:rFonts w:ascii="Calibri" w:hAnsi="Calibri" w:cs="Calibri"/>
          <w:b/>
          <w:bCs/>
          <w:color w:val="000000"/>
          <w:bdr w:val="none" w:sz="0" w:space="0" w:color="auto" w:frame="1"/>
        </w:rPr>
        <w:t>Chairs Meeting at </w:t>
      </w:r>
      <w:r>
        <w:rPr>
          <w:rFonts w:ascii="Calibri" w:hAnsi="Calibri" w:cs="Calibri"/>
          <w:b/>
          <w:bCs/>
          <w:color w:val="212121"/>
          <w:sz w:val="23"/>
          <w:szCs w:val="23"/>
          <w:bdr w:val="none" w:sz="0" w:space="0" w:color="auto" w:frame="1"/>
        </w:rPr>
        <w:t>CSC</w:t>
      </w:r>
      <w:r w:rsidRPr="005411B0">
        <w:rPr>
          <w:rFonts w:ascii="Calibri" w:hAnsi="Calibri" w:cs="Calibri"/>
          <w:b/>
          <w:bCs/>
          <w:color w:val="000000"/>
          <w:bdr w:val="none" w:sz="0" w:space="0" w:color="auto" w:frame="1"/>
        </w:rPr>
        <w:t> –</w:t>
      </w:r>
      <w:r w:rsidRPr="005411B0">
        <w:rPr>
          <w:rFonts w:ascii="Calibri" w:hAnsi="Calibri" w:cs="Calibri"/>
          <w:color w:val="000000"/>
          <w:bdr w:val="none" w:sz="0" w:space="0" w:color="auto" w:frame="1"/>
        </w:rPr>
        <w:t xml:space="preserve"> Don made a motion and </w:t>
      </w:r>
      <w:r w:rsidR="001B3CFE">
        <w:rPr>
          <w:rFonts w:ascii="Calibri" w:hAnsi="Calibri" w:cs="Calibri"/>
          <w:color w:val="000000"/>
          <w:bdr w:val="none" w:sz="0" w:space="0" w:color="auto" w:frame="1"/>
        </w:rPr>
        <w:t>B</w:t>
      </w:r>
      <w:r w:rsidRPr="005411B0">
        <w:rPr>
          <w:rFonts w:ascii="Calibri" w:hAnsi="Calibri" w:cs="Calibri"/>
          <w:color w:val="000000"/>
          <w:bdr w:val="none" w:sz="0" w:space="0" w:color="auto" w:frame="1"/>
        </w:rPr>
        <w:t>oard unanimously agreed to attend Chairs Forum on Monday morning prior to</w:t>
      </w:r>
      <w:r w:rsidRPr="005411B0">
        <w:rPr>
          <w:rFonts w:ascii="Calibri" w:hAnsi="Calibri" w:cs="Calibri"/>
          <w:b/>
          <w:bCs/>
          <w:color w:val="212121"/>
          <w:sz w:val="23"/>
          <w:szCs w:val="23"/>
          <w:bdr w:val="none" w:sz="0" w:space="0" w:color="auto" w:frame="1"/>
        </w:rPr>
        <w:t xml:space="preserve"> </w:t>
      </w:r>
      <w:r>
        <w:rPr>
          <w:rFonts w:ascii="Calibri" w:hAnsi="Calibri" w:cs="Calibri"/>
          <w:b/>
          <w:bCs/>
          <w:color w:val="212121"/>
          <w:sz w:val="23"/>
          <w:szCs w:val="23"/>
          <w:bdr w:val="none" w:sz="0" w:space="0" w:color="auto" w:frame="1"/>
        </w:rPr>
        <w:t>CSC</w:t>
      </w:r>
    </w:p>
    <w:p w14:paraId="764C986E" w14:textId="77777777" w:rsidR="008B7821" w:rsidRPr="00D24131" w:rsidRDefault="008B7821" w:rsidP="008B7821">
      <w:pPr>
        <w:pStyle w:val="NormalWeb"/>
        <w:spacing w:before="0" w:beforeAutospacing="0" w:after="0" w:afterAutospacing="0"/>
        <w:rPr>
          <w:rFonts w:asciiTheme="minorHAnsi" w:hAnsiTheme="minorHAnsi" w:cstheme="minorHAnsi"/>
          <w:b/>
          <w:i/>
        </w:rPr>
      </w:pPr>
    </w:p>
    <w:p w14:paraId="2A417C43" w14:textId="77777777" w:rsidR="005411B0" w:rsidRPr="00D24131" w:rsidRDefault="005411B0" w:rsidP="00BF7123">
      <w:pPr>
        <w:pStyle w:val="NormalWeb"/>
        <w:spacing w:before="0" w:beforeAutospacing="0" w:after="0" w:afterAutospacing="0"/>
        <w:ind w:left="720"/>
        <w:rPr>
          <w:rFonts w:asciiTheme="minorHAnsi" w:hAnsiTheme="minorHAnsi" w:cstheme="minorHAnsi"/>
          <w:b/>
          <w:i/>
        </w:rPr>
      </w:pPr>
    </w:p>
    <w:p w14:paraId="27C0ECB8" w14:textId="77777777" w:rsidR="008B7821" w:rsidRPr="00D24131" w:rsidRDefault="008B7821" w:rsidP="008B7821">
      <w:pPr>
        <w:pStyle w:val="NormalWeb"/>
        <w:spacing w:before="0" w:beforeAutospacing="0" w:after="0" w:afterAutospacing="0"/>
        <w:rPr>
          <w:rFonts w:asciiTheme="minorHAnsi" w:hAnsiTheme="minorHAnsi" w:cstheme="minorHAnsi"/>
        </w:rPr>
      </w:pPr>
    </w:p>
    <w:p w14:paraId="2F4614C1" w14:textId="77777777" w:rsidR="00317374" w:rsidRPr="00BF7123" w:rsidRDefault="00BF7123" w:rsidP="008B7821">
      <w:pPr>
        <w:pStyle w:val="NormalWeb"/>
        <w:spacing w:before="0" w:beforeAutospacing="0" w:after="0" w:afterAutospacing="0"/>
        <w:rPr>
          <w:rFonts w:asciiTheme="minorHAnsi" w:hAnsiTheme="minorHAnsi" w:cstheme="minorHAnsi"/>
          <w:b/>
          <w:u w:val="single"/>
        </w:rPr>
      </w:pPr>
      <w:r w:rsidRPr="00BF7123">
        <w:rPr>
          <w:rFonts w:asciiTheme="minorHAnsi" w:hAnsiTheme="minorHAnsi" w:cstheme="minorHAnsi"/>
          <w:b/>
          <w:u w:val="single"/>
        </w:rPr>
        <w:lastRenderedPageBreak/>
        <w:t>Items not covered, for email discussion:</w:t>
      </w:r>
    </w:p>
    <w:p w14:paraId="2E96F5A6" w14:textId="77777777" w:rsidR="00676C19" w:rsidRPr="00D24131" w:rsidRDefault="00741899" w:rsidP="00BF7123">
      <w:pPr>
        <w:pStyle w:val="NormalWeb"/>
        <w:numPr>
          <w:ilvl w:val="0"/>
          <w:numId w:val="1"/>
        </w:numPr>
        <w:spacing w:before="0" w:beforeAutospacing="0" w:after="0" w:afterAutospacing="0"/>
        <w:rPr>
          <w:rFonts w:asciiTheme="minorHAnsi" w:hAnsiTheme="minorHAnsi" w:cstheme="minorHAnsi"/>
        </w:rPr>
      </w:pPr>
      <w:r w:rsidRPr="00D24131">
        <w:rPr>
          <w:rFonts w:asciiTheme="minorHAnsi" w:hAnsiTheme="minorHAnsi" w:cstheme="minorHAnsi"/>
        </w:rPr>
        <w:t xml:space="preserve">How does the Board create a </w:t>
      </w:r>
      <w:r w:rsidR="00676C19" w:rsidRPr="00D24131">
        <w:rPr>
          <w:rFonts w:asciiTheme="minorHAnsi" w:hAnsiTheme="minorHAnsi" w:cstheme="minorHAnsi"/>
        </w:rPr>
        <w:t>spiritual connection</w:t>
      </w:r>
      <w:r w:rsidRPr="00D24131">
        <w:rPr>
          <w:rFonts w:asciiTheme="minorHAnsi" w:hAnsiTheme="minorHAnsi" w:cstheme="minorHAnsi"/>
        </w:rPr>
        <w:t xml:space="preserve"> at the opening of the CSC</w:t>
      </w:r>
      <w:r w:rsidR="00676C19" w:rsidRPr="00D24131">
        <w:rPr>
          <w:rFonts w:asciiTheme="minorHAnsi" w:hAnsiTheme="minorHAnsi" w:cstheme="minorHAnsi"/>
        </w:rPr>
        <w:t xml:space="preserve">?  </w:t>
      </w:r>
    </w:p>
    <w:p w14:paraId="705AAA5B" w14:textId="77777777" w:rsidR="00E1461C" w:rsidRPr="00BF7123" w:rsidRDefault="00261D08" w:rsidP="00BF7123">
      <w:pPr>
        <w:pStyle w:val="NormalWeb"/>
        <w:numPr>
          <w:ilvl w:val="0"/>
          <w:numId w:val="1"/>
        </w:numPr>
        <w:spacing w:before="0" w:beforeAutospacing="0" w:after="0" w:afterAutospacing="0"/>
        <w:rPr>
          <w:rStyle w:val="normaltextrun"/>
          <w:rFonts w:asciiTheme="minorHAnsi" w:hAnsiTheme="minorHAnsi" w:cstheme="minorHAnsi"/>
        </w:rPr>
      </w:pPr>
      <w:r w:rsidRPr="00D24131">
        <w:rPr>
          <w:rFonts w:asciiTheme="minorHAnsi" w:hAnsiTheme="minorHAnsi" w:cstheme="minorHAnsi"/>
        </w:rPr>
        <w:t xml:space="preserve">Find presenters for </w:t>
      </w:r>
      <w:r w:rsidR="001814C7" w:rsidRPr="00D24131">
        <w:rPr>
          <w:rFonts w:asciiTheme="minorHAnsi" w:hAnsiTheme="minorHAnsi" w:cstheme="minorHAnsi"/>
        </w:rPr>
        <w:t xml:space="preserve">2018 </w:t>
      </w:r>
      <w:r w:rsidRPr="00D24131">
        <w:rPr>
          <w:rFonts w:asciiTheme="minorHAnsi" w:hAnsiTheme="minorHAnsi" w:cstheme="minorHAnsi"/>
        </w:rPr>
        <w:t>Forums</w:t>
      </w:r>
      <w:r w:rsidR="001814C7" w:rsidRPr="00D24131">
        <w:rPr>
          <w:rFonts w:asciiTheme="minorHAnsi" w:hAnsiTheme="minorHAnsi" w:cstheme="minorHAnsi"/>
        </w:rPr>
        <w:t xml:space="preserve"> after September</w:t>
      </w:r>
      <w:r w:rsidRPr="00D24131">
        <w:rPr>
          <w:rFonts w:asciiTheme="minorHAnsi" w:hAnsiTheme="minorHAnsi" w:cstheme="minorHAnsi"/>
        </w:rPr>
        <w:t xml:space="preserve"> </w:t>
      </w:r>
      <w:r w:rsidR="00532F83" w:rsidRPr="00D24131">
        <w:rPr>
          <w:rFonts w:asciiTheme="minorHAnsi" w:hAnsiTheme="minorHAnsi" w:cstheme="minorHAnsi"/>
        </w:rPr>
        <w:t>(</w:t>
      </w:r>
      <w:r w:rsidR="001814C7" w:rsidRPr="00D24131">
        <w:rPr>
          <w:rFonts w:asciiTheme="minorHAnsi" w:hAnsiTheme="minorHAnsi" w:cstheme="minorHAnsi"/>
        </w:rPr>
        <w:t xml:space="preserve">Jen). </w:t>
      </w:r>
      <w:r w:rsidR="001D4F65" w:rsidRPr="00D24131">
        <w:rPr>
          <w:rFonts w:asciiTheme="minorHAnsi" w:hAnsiTheme="minorHAnsi" w:cstheme="minorHAnsi"/>
        </w:rPr>
        <w:t xml:space="preserve">October, </w:t>
      </w:r>
      <w:r w:rsidR="001814C7" w:rsidRPr="00D24131">
        <w:rPr>
          <w:rFonts w:asciiTheme="minorHAnsi" w:hAnsiTheme="minorHAnsi" w:cstheme="minorHAnsi"/>
        </w:rPr>
        <w:t xml:space="preserve">November, December </w:t>
      </w:r>
    </w:p>
    <w:p w14:paraId="61466915" w14:textId="77777777" w:rsidR="00A77356" w:rsidRPr="00D24131" w:rsidRDefault="00A77356" w:rsidP="00E1461C">
      <w:pPr>
        <w:pStyle w:val="ListParagraph"/>
        <w:numPr>
          <w:ilvl w:val="0"/>
          <w:numId w:val="2"/>
        </w:numPr>
        <w:spacing w:after="0" w:line="240" w:lineRule="auto"/>
        <w:rPr>
          <w:rFonts w:eastAsia="Times New Roman" w:cstheme="minorHAnsi"/>
          <w:sz w:val="24"/>
          <w:szCs w:val="24"/>
        </w:rPr>
      </w:pPr>
      <w:r w:rsidRPr="00D24131">
        <w:rPr>
          <w:rFonts w:eastAsia="Times New Roman" w:cstheme="minorHAnsi"/>
          <w:sz w:val="24"/>
          <w:szCs w:val="24"/>
        </w:rPr>
        <w:t>Provide time for WSG report within Board’s allotted time at CSC</w:t>
      </w:r>
    </w:p>
    <w:p w14:paraId="653A2690" w14:textId="77777777" w:rsidR="00E1461C" w:rsidRPr="00D24131" w:rsidRDefault="00FD26AD" w:rsidP="00E1461C">
      <w:pPr>
        <w:pStyle w:val="ListParagraph"/>
        <w:numPr>
          <w:ilvl w:val="0"/>
          <w:numId w:val="2"/>
        </w:numPr>
        <w:spacing w:after="0" w:line="240" w:lineRule="auto"/>
        <w:rPr>
          <w:rFonts w:eastAsia="Times New Roman" w:cstheme="minorHAnsi"/>
          <w:sz w:val="24"/>
          <w:szCs w:val="24"/>
        </w:rPr>
      </w:pPr>
      <w:r w:rsidRPr="00D24131">
        <w:rPr>
          <w:rFonts w:eastAsia="Times New Roman" w:cstheme="minorHAnsi"/>
          <w:sz w:val="24"/>
          <w:szCs w:val="24"/>
        </w:rPr>
        <w:t>Board will</w:t>
      </w:r>
      <w:r w:rsidR="00E1461C" w:rsidRPr="00D24131">
        <w:rPr>
          <w:rFonts w:eastAsia="Times New Roman" w:cstheme="minorHAnsi"/>
          <w:sz w:val="24"/>
          <w:szCs w:val="24"/>
        </w:rPr>
        <w:t xml:space="preserve"> meet with</w:t>
      </w:r>
      <w:r w:rsidRPr="00D24131">
        <w:rPr>
          <w:rFonts w:eastAsia="Times New Roman" w:cstheme="minorHAnsi"/>
          <w:sz w:val="24"/>
          <w:szCs w:val="24"/>
        </w:rPr>
        <w:t xml:space="preserve"> the D</w:t>
      </w:r>
      <w:r w:rsidR="00E1461C" w:rsidRPr="00D24131">
        <w:rPr>
          <w:rFonts w:eastAsia="Times New Roman" w:cstheme="minorHAnsi"/>
          <w:sz w:val="24"/>
          <w:szCs w:val="24"/>
        </w:rPr>
        <w:t>elegates</w:t>
      </w:r>
      <w:r w:rsidRPr="00D24131">
        <w:rPr>
          <w:rFonts w:eastAsia="Times New Roman" w:cstheme="minorHAnsi"/>
          <w:sz w:val="24"/>
          <w:szCs w:val="24"/>
        </w:rPr>
        <w:t xml:space="preserve"> at 4pm on Monday, October 8</w:t>
      </w:r>
      <w:r w:rsidRPr="00D24131">
        <w:rPr>
          <w:rFonts w:eastAsia="Times New Roman" w:cstheme="minorHAnsi"/>
          <w:sz w:val="24"/>
          <w:szCs w:val="24"/>
          <w:vertAlign w:val="superscript"/>
        </w:rPr>
        <w:t>th</w:t>
      </w:r>
    </w:p>
    <w:p w14:paraId="02E65DA6" w14:textId="77777777" w:rsidR="00B07FE9" w:rsidRPr="00D24131" w:rsidRDefault="00B07FE9" w:rsidP="00E1461C">
      <w:pPr>
        <w:pStyle w:val="ListParagraph"/>
        <w:numPr>
          <w:ilvl w:val="0"/>
          <w:numId w:val="1"/>
        </w:numPr>
        <w:spacing w:after="0" w:line="240" w:lineRule="auto"/>
        <w:rPr>
          <w:rFonts w:cstheme="minorHAnsi"/>
          <w:sz w:val="24"/>
          <w:szCs w:val="24"/>
        </w:rPr>
      </w:pPr>
      <w:r w:rsidRPr="00D24131">
        <w:rPr>
          <w:rFonts w:eastAsia="Times New Roman" w:cstheme="minorHAnsi"/>
          <w:sz w:val="24"/>
          <w:szCs w:val="24"/>
        </w:rPr>
        <w:t>Assign one Board motion to each Board member</w:t>
      </w:r>
      <w:r w:rsidR="006878CF" w:rsidRPr="00D24131">
        <w:rPr>
          <w:rFonts w:eastAsia="Times New Roman" w:cstheme="minorHAnsi"/>
          <w:sz w:val="24"/>
          <w:szCs w:val="24"/>
        </w:rPr>
        <w:t xml:space="preserve"> to present</w:t>
      </w:r>
      <w:r w:rsidRPr="00D24131">
        <w:rPr>
          <w:rFonts w:eastAsia="Times New Roman" w:cstheme="minorHAnsi"/>
          <w:sz w:val="24"/>
          <w:szCs w:val="24"/>
        </w:rPr>
        <w:t xml:space="preserve"> – collaborate on best presentation points in limited time available</w:t>
      </w:r>
      <w:r w:rsidR="006878CF" w:rsidRPr="00D24131">
        <w:rPr>
          <w:rFonts w:eastAsia="Times New Roman" w:cstheme="minorHAnsi"/>
          <w:sz w:val="24"/>
          <w:szCs w:val="24"/>
        </w:rPr>
        <w:t xml:space="preserve"> for presentation</w:t>
      </w:r>
      <w:r w:rsidRPr="00D24131">
        <w:rPr>
          <w:rFonts w:eastAsia="Times New Roman" w:cstheme="minorHAnsi"/>
          <w:sz w:val="24"/>
          <w:szCs w:val="24"/>
        </w:rPr>
        <w:t>. </w:t>
      </w:r>
    </w:p>
    <w:p w14:paraId="5AA35C08" w14:textId="77777777" w:rsidR="00E1461C" w:rsidRPr="00D24131" w:rsidRDefault="00402477" w:rsidP="00E1461C">
      <w:pPr>
        <w:pStyle w:val="Heading1"/>
        <w:rPr>
          <w:rStyle w:val="normaltextrun"/>
          <w:rFonts w:asciiTheme="minorHAnsi" w:hAnsiTheme="minorHAnsi" w:cstheme="minorHAnsi"/>
          <w:color w:val="000000"/>
          <w:sz w:val="24"/>
          <w:szCs w:val="24"/>
        </w:rPr>
      </w:pPr>
      <w:r w:rsidRPr="00D24131">
        <w:rPr>
          <w:rStyle w:val="normaltextrun"/>
          <w:rFonts w:asciiTheme="minorHAnsi" w:hAnsiTheme="minorHAnsi" w:cstheme="minorHAnsi"/>
          <w:color w:val="000000"/>
          <w:sz w:val="24"/>
          <w:szCs w:val="24"/>
        </w:rPr>
        <w:t>Next meeting – Octo</w:t>
      </w:r>
      <w:r w:rsidR="00E1461C" w:rsidRPr="00D24131">
        <w:rPr>
          <w:rStyle w:val="normaltextrun"/>
          <w:rFonts w:asciiTheme="minorHAnsi" w:hAnsiTheme="minorHAnsi" w:cstheme="minorHAnsi"/>
          <w:color w:val="000000"/>
          <w:sz w:val="24"/>
          <w:szCs w:val="24"/>
        </w:rPr>
        <w:t>ber</w:t>
      </w:r>
      <w:r w:rsidRPr="00D24131">
        <w:rPr>
          <w:rStyle w:val="normaltextrun"/>
          <w:rFonts w:asciiTheme="minorHAnsi" w:hAnsiTheme="minorHAnsi" w:cstheme="minorHAnsi"/>
          <w:color w:val="000000"/>
          <w:sz w:val="24"/>
          <w:szCs w:val="24"/>
        </w:rPr>
        <w:t xml:space="preserve"> 5</w:t>
      </w:r>
      <w:r w:rsidR="00AD3D9A" w:rsidRPr="00D24131">
        <w:rPr>
          <w:rStyle w:val="normaltextrun"/>
          <w:rFonts w:asciiTheme="minorHAnsi" w:hAnsiTheme="minorHAnsi" w:cstheme="minorHAnsi"/>
          <w:color w:val="000000"/>
          <w:sz w:val="24"/>
          <w:szCs w:val="24"/>
        </w:rPr>
        <w:t>-8</w:t>
      </w:r>
      <w:r w:rsidR="00E1461C" w:rsidRPr="00D24131">
        <w:rPr>
          <w:rStyle w:val="normaltextrun"/>
          <w:rFonts w:asciiTheme="minorHAnsi" w:hAnsiTheme="minorHAnsi" w:cstheme="minorHAnsi"/>
          <w:color w:val="000000"/>
          <w:sz w:val="24"/>
          <w:szCs w:val="24"/>
        </w:rPr>
        <w:t>, 2018</w:t>
      </w:r>
      <w:r w:rsidR="00BF7123">
        <w:rPr>
          <w:rStyle w:val="normaltextrun"/>
          <w:rFonts w:asciiTheme="minorHAnsi" w:hAnsiTheme="minorHAnsi" w:cstheme="minorHAnsi"/>
          <w:color w:val="000000"/>
          <w:sz w:val="24"/>
          <w:szCs w:val="24"/>
        </w:rPr>
        <w:t xml:space="preserve"> at CSC</w:t>
      </w:r>
    </w:p>
    <w:p w14:paraId="480E77A0" w14:textId="77777777" w:rsidR="00FD26AD" w:rsidRPr="00D24131" w:rsidRDefault="00FD26AD" w:rsidP="00FD26AD">
      <w:pPr>
        <w:pStyle w:val="CommentText"/>
        <w:numPr>
          <w:ilvl w:val="0"/>
          <w:numId w:val="10"/>
        </w:numPr>
        <w:rPr>
          <w:rFonts w:cstheme="minorHAnsi"/>
          <w:sz w:val="24"/>
          <w:szCs w:val="24"/>
        </w:rPr>
      </w:pPr>
      <w:r w:rsidRPr="00D24131">
        <w:rPr>
          <w:rFonts w:cstheme="minorHAnsi"/>
          <w:sz w:val="24"/>
          <w:szCs w:val="24"/>
        </w:rPr>
        <w:t>Proposed schedule</w:t>
      </w:r>
    </w:p>
    <w:p w14:paraId="6E100200" w14:textId="77777777" w:rsidR="00FD26AD" w:rsidRPr="00D24131" w:rsidRDefault="00FD26AD" w:rsidP="001814C7">
      <w:pPr>
        <w:pStyle w:val="CommentText"/>
        <w:numPr>
          <w:ilvl w:val="1"/>
          <w:numId w:val="10"/>
        </w:numPr>
        <w:spacing w:after="0"/>
        <w:rPr>
          <w:rFonts w:cstheme="minorHAnsi"/>
          <w:sz w:val="24"/>
          <w:szCs w:val="24"/>
        </w:rPr>
      </w:pPr>
      <w:r w:rsidRPr="00D24131">
        <w:rPr>
          <w:rFonts w:cstheme="minorHAnsi"/>
          <w:sz w:val="24"/>
          <w:szCs w:val="24"/>
        </w:rPr>
        <w:t>Oct 5 – 5 PM dinner with discussion on agenda</w:t>
      </w:r>
    </w:p>
    <w:p w14:paraId="7729A1C6" w14:textId="77777777" w:rsidR="00FD26AD" w:rsidRPr="00D24131" w:rsidRDefault="00FD26AD" w:rsidP="001814C7">
      <w:pPr>
        <w:pStyle w:val="CommentText"/>
        <w:numPr>
          <w:ilvl w:val="1"/>
          <w:numId w:val="10"/>
        </w:numPr>
        <w:spacing w:after="0"/>
        <w:rPr>
          <w:rFonts w:cstheme="minorHAnsi"/>
          <w:sz w:val="24"/>
          <w:szCs w:val="24"/>
        </w:rPr>
      </w:pPr>
      <w:r w:rsidRPr="00D24131">
        <w:rPr>
          <w:rFonts w:cstheme="minorHAnsi"/>
          <w:sz w:val="24"/>
          <w:szCs w:val="24"/>
        </w:rPr>
        <w:t>Oct 6 – 8:30AM – 4PM</w:t>
      </w:r>
    </w:p>
    <w:p w14:paraId="133018CD" w14:textId="77777777" w:rsidR="00FD26AD" w:rsidRPr="00D24131" w:rsidRDefault="00FD26AD" w:rsidP="001814C7">
      <w:pPr>
        <w:pStyle w:val="CommentText"/>
        <w:numPr>
          <w:ilvl w:val="1"/>
          <w:numId w:val="10"/>
        </w:numPr>
        <w:spacing w:after="0"/>
        <w:rPr>
          <w:rFonts w:cstheme="minorHAnsi"/>
          <w:sz w:val="24"/>
          <w:szCs w:val="24"/>
        </w:rPr>
      </w:pPr>
      <w:r w:rsidRPr="00D24131">
        <w:rPr>
          <w:rFonts w:cstheme="minorHAnsi"/>
          <w:sz w:val="24"/>
          <w:szCs w:val="24"/>
        </w:rPr>
        <w:t>Oct 7 – 9AM – 4PM</w:t>
      </w:r>
    </w:p>
    <w:p w14:paraId="37342B4B" w14:textId="77777777" w:rsidR="00FD26AD" w:rsidRPr="00D24131" w:rsidRDefault="00FD26AD" w:rsidP="001814C7">
      <w:pPr>
        <w:pStyle w:val="CommentText"/>
        <w:numPr>
          <w:ilvl w:val="1"/>
          <w:numId w:val="10"/>
        </w:numPr>
        <w:spacing w:after="0"/>
        <w:rPr>
          <w:rFonts w:cstheme="minorHAnsi"/>
          <w:sz w:val="24"/>
          <w:szCs w:val="24"/>
        </w:rPr>
      </w:pPr>
      <w:r w:rsidRPr="00D24131">
        <w:rPr>
          <w:rFonts w:cstheme="minorHAnsi"/>
          <w:sz w:val="24"/>
          <w:szCs w:val="24"/>
        </w:rPr>
        <w:t>Oct 8</w:t>
      </w:r>
    </w:p>
    <w:p w14:paraId="676DA646" w14:textId="77777777" w:rsidR="00FD26AD" w:rsidRPr="00D24131" w:rsidRDefault="00FD26AD" w:rsidP="001814C7">
      <w:pPr>
        <w:pStyle w:val="CommentText"/>
        <w:numPr>
          <w:ilvl w:val="2"/>
          <w:numId w:val="10"/>
        </w:numPr>
        <w:spacing w:after="0"/>
        <w:rPr>
          <w:rFonts w:cstheme="minorHAnsi"/>
          <w:sz w:val="24"/>
          <w:szCs w:val="24"/>
        </w:rPr>
      </w:pPr>
      <w:r w:rsidRPr="00D24131">
        <w:rPr>
          <w:rFonts w:cstheme="minorHAnsi"/>
          <w:sz w:val="24"/>
          <w:szCs w:val="24"/>
        </w:rPr>
        <w:t>9AM Chairs Forum meeting for those wishing to participate</w:t>
      </w:r>
    </w:p>
    <w:p w14:paraId="7490B6F3" w14:textId="77777777" w:rsidR="00FD26AD" w:rsidRPr="00D24131" w:rsidRDefault="00FD26AD" w:rsidP="001814C7">
      <w:pPr>
        <w:pStyle w:val="CommentText"/>
        <w:numPr>
          <w:ilvl w:val="2"/>
          <w:numId w:val="10"/>
        </w:numPr>
        <w:spacing w:after="0"/>
        <w:rPr>
          <w:rFonts w:cstheme="minorHAnsi"/>
          <w:sz w:val="24"/>
          <w:szCs w:val="24"/>
        </w:rPr>
      </w:pPr>
      <w:r w:rsidRPr="00D24131">
        <w:rPr>
          <w:rFonts w:cstheme="minorHAnsi"/>
          <w:sz w:val="24"/>
          <w:szCs w:val="24"/>
        </w:rPr>
        <w:t>11AM Board meeting</w:t>
      </w:r>
    </w:p>
    <w:p w14:paraId="6EC77B37" w14:textId="77777777" w:rsidR="00FD26AD" w:rsidRPr="00D24131" w:rsidRDefault="00FD26AD" w:rsidP="001814C7">
      <w:pPr>
        <w:pStyle w:val="CommentText"/>
        <w:numPr>
          <w:ilvl w:val="2"/>
          <w:numId w:val="10"/>
        </w:numPr>
        <w:spacing w:after="0"/>
        <w:rPr>
          <w:rFonts w:cstheme="minorHAnsi"/>
          <w:sz w:val="24"/>
          <w:szCs w:val="24"/>
        </w:rPr>
      </w:pPr>
      <w:r w:rsidRPr="00D24131">
        <w:rPr>
          <w:rFonts w:cstheme="minorHAnsi"/>
          <w:sz w:val="24"/>
          <w:szCs w:val="24"/>
        </w:rPr>
        <w:t>12 lunch</w:t>
      </w:r>
    </w:p>
    <w:p w14:paraId="75CEDF65" w14:textId="77777777" w:rsidR="00FD26AD" w:rsidRPr="00D24131" w:rsidRDefault="00FD26AD" w:rsidP="001814C7">
      <w:pPr>
        <w:pStyle w:val="CommentText"/>
        <w:numPr>
          <w:ilvl w:val="2"/>
          <w:numId w:val="10"/>
        </w:numPr>
        <w:spacing w:after="0"/>
        <w:rPr>
          <w:rFonts w:cstheme="minorHAnsi"/>
          <w:sz w:val="24"/>
          <w:szCs w:val="24"/>
        </w:rPr>
      </w:pPr>
      <w:r w:rsidRPr="00D24131">
        <w:rPr>
          <w:rFonts w:cstheme="minorHAnsi"/>
          <w:sz w:val="24"/>
          <w:szCs w:val="24"/>
        </w:rPr>
        <w:t>1PM meet with CoRe</w:t>
      </w:r>
    </w:p>
    <w:p w14:paraId="1C5D0D9F" w14:textId="77777777" w:rsidR="00FD26AD" w:rsidRPr="00D24131" w:rsidRDefault="00FD26AD" w:rsidP="001814C7">
      <w:pPr>
        <w:pStyle w:val="CommentText"/>
        <w:numPr>
          <w:ilvl w:val="2"/>
          <w:numId w:val="10"/>
        </w:numPr>
        <w:spacing w:after="0"/>
        <w:rPr>
          <w:rFonts w:cstheme="minorHAnsi"/>
          <w:sz w:val="24"/>
          <w:szCs w:val="24"/>
        </w:rPr>
      </w:pPr>
      <w:r w:rsidRPr="00D24131">
        <w:rPr>
          <w:rFonts w:cstheme="minorHAnsi"/>
          <w:sz w:val="24"/>
          <w:szCs w:val="24"/>
        </w:rPr>
        <w:t>3PM close</w:t>
      </w:r>
    </w:p>
    <w:p w14:paraId="38E03DD7" w14:textId="77777777" w:rsidR="00FD26AD" w:rsidRPr="00D24131" w:rsidRDefault="00FD26AD" w:rsidP="001814C7">
      <w:pPr>
        <w:pStyle w:val="CommentText"/>
        <w:numPr>
          <w:ilvl w:val="2"/>
          <w:numId w:val="10"/>
        </w:numPr>
        <w:spacing w:after="0"/>
        <w:rPr>
          <w:rFonts w:cstheme="minorHAnsi"/>
          <w:sz w:val="24"/>
          <w:szCs w:val="24"/>
        </w:rPr>
      </w:pPr>
      <w:r w:rsidRPr="00D24131">
        <w:rPr>
          <w:rFonts w:cstheme="minorHAnsi"/>
          <w:sz w:val="24"/>
          <w:szCs w:val="24"/>
        </w:rPr>
        <w:t>4PM delegates meeting</w:t>
      </w:r>
    </w:p>
    <w:p w14:paraId="0DB139F9" w14:textId="77777777" w:rsidR="00E1461C" w:rsidRPr="00D24131" w:rsidRDefault="00E1461C">
      <w:pPr>
        <w:rPr>
          <w:rFonts w:cstheme="minorHAnsi"/>
          <w:sz w:val="24"/>
          <w:szCs w:val="24"/>
        </w:rPr>
      </w:pPr>
    </w:p>
    <w:sectPr w:rsidR="00E1461C" w:rsidRPr="00D24131" w:rsidSect="006843F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B0E45"/>
    <w:multiLevelType w:val="multilevel"/>
    <w:tmpl w:val="53508C0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8870DE"/>
    <w:multiLevelType w:val="multilevel"/>
    <w:tmpl w:val="804C8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416DD1"/>
    <w:multiLevelType w:val="hybridMultilevel"/>
    <w:tmpl w:val="5A9C8950"/>
    <w:lvl w:ilvl="0" w:tplc="0414D7E4">
      <w:start w:val="1"/>
      <w:numFmt w:val="decimal"/>
      <w:lvlText w:val="%1)"/>
      <w:lvlJc w:val="left"/>
      <w:pPr>
        <w:ind w:left="720" w:hanging="360"/>
      </w:pPr>
      <w:rPr>
        <w:rFonts w:hint="default"/>
        <w:b/>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543825"/>
    <w:multiLevelType w:val="multilevel"/>
    <w:tmpl w:val="3814CE2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A974BCB"/>
    <w:multiLevelType w:val="hybridMultilevel"/>
    <w:tmpl w:val="BDE6A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DF17A6"/>
    <w:multiLevelType w:val="multilevel"/>
    <w:tmpl w:val="C1A21FB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21B14137"/>
    <w:multiLevelType w:val="multilevel"/>
    <w:tmpl w:val="4BA67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263179"/>
    <w:multiLevelType w:val="multilevel"/>
    <w:tmpl w:val="5B449C8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6217AE6"/>
    <w:multiLevelType w:val="hybridMultilevel"/>
    <w:tmpl w:val="662883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D320C5"/>
    <w:multiLevelType w:val="multilevel"/>
    <w:tmpl w:val="B6FECA5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5EA17DE"/>
    <w:multiLevelType w:val="multilevel"/>
    <w:tmpl w:val="B6FEE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709066C"/>
    <w:multiLevelType w:val="hybridMultilevel"/>
    <w:tmpl w:val="35D463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A879E0"/>
    <w:multiLevelType w:val="multilevel"/>
    <w:tmpl w:val="CA1C5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E8C437D"/>
    <w:multiLevelType w:val="multilevel"/>
    <w:tmpl w:val="B308D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5A16E88"/>
    <w:multiLevelType w:val="hybridMultilevel"/>
    <w:tmpl w:val="04F23914"/>
    <w:lvl w:ilvl="0" w:tplc="0414D7E4">
      <w:start w:val="1"/>
      <w:numFmt w:val="decimal"/>
      <w:lvlText w:val="%1)"/>
      <w:lvlJc w:val="left"/>
      <w:pPr>
        <w:ind w:left="720" w:hanging="360"/>
      </w:pPr>
      <w:rPr>
        <w:rFonts w:hint="default"/>
        <w:b/>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B51CFF"/>
    <w:multiLevelType w:val="multilevel"/>
    <w:tmpl w:val="2ACEA8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7EE2A7A"/>
    <w:multiLevelType w:val="hybridMultilevel"/>
    <w:tmpl w:val="6456D49C"/>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FA4045F"/>
    <w:multiLevelType w:val="multilevel"/>
    <w:tmpl w:val="B09CD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5C07BFE"/>
    <w:multiLevelType w:val="multilevel"/>
    <w:tmpl w:val="0134A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9FB2D73"/>
    <w:multiLevelType w:val="hybridMultilevel"/>
    <w:tmpl w:val="E19240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A51D38"/>
    <w:multiLevelType w:val="multilevel"/>
    <w:tmpl w:val="31665B8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1" w15:restartNumberingAfterBreak="0">
    <w:nsid w:val="655007AC"/>
    <w:multiLevelType w:val="hybridMultilevel"/>
    <w:tmpl w:val="F7AC1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63355C"/>
    <w:multiLevelType w:val="multilevel"/>
    <w:tmpl w:val="7D98A3D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3" w15:restartNumberingAfterBreak="0">
    <w:nsid w:val="68A54B94"/>
    <w:multiLevelType w:val="multilevel"/>
    <w:tmpl w:val="59D8343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AC71CB5"/>
    <w:multiLevelType w:val="multilevel"/>
    <w:tmpl w:val="202CBC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10F15B8"/>
    <w:multiLevelType w:val="hybridMultilevel"/>
    <w:tmpl w:val="E670D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2F32587"/>
    <w:multiLevelType w:val="multilevel"/>
    <w:tmpl w:val="A5C274D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D556B6B"/>
    <w:multiLevelType w:val="hybridMultilevel"/>
    <w:tmpl w:val="7930C5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1"/>
  </w:num>
  <w:num w:numId="3">
    <w:abstractNumId w:val="17"/>
  </w:num>
  <w:num w:numId="4">
    <w:abstractNumId w:val="20"/>
  </w:num>
  <w:num w:numId="5">
    <w:abstractNumId w:val="5"/>
  </w:num>
  <w:num w:numId="6">
    <w:abstractNumId w:val="21"/>
  </w:num>
  <w:num w:numId="7">
    <w:abstractNumId w:val="8"/>
  </w:num>
  <w:num w:numId="8">
    <w:abstractNumId w:val="4"/>
  </w:num>
  <w:num w:numId="9">
    <w:abstractNumId w:val="25"/>
  </w:num>
  <w:num w:numId="10">
    <w:abstractNumId w:val="27"/>
  </w:num>
  <w:num w:numId="11">
    <w:abstractNumId w:val="15"/>
  </w:num>
  <w:num w:numId="12">
    <w:abstractNumId w:val="3"/>
  </w:num>
  <w:num w:numId="13">
    <w:abstractNumId w:val="9"/>
  </w:num>
  <w:num w:numId="14">
    <w:abstractNumId w:val="23"/>
  </w:num>
  <w:num w:numId="15">
    <w:abstractNumId w:val="7"/>
  </w:num>
  <w:num w:numId="16">
    <w:abstractNumId w:val="24"/>
  </w:num>
  <w:num w:numId="17">
    <w:abstractNumId w:val="26"/>
  </w:num>
  <w:num w:numId="18">
    <w:abstractNumId w:val="0"/>
  </w:num>
  <w:num w:numId="19">
    <w:abstractNumId w:val="6"/>
  </w:num>
  <w:num w:numId="20">
    <w:abstractNumId w:val="10"/>
  </w:num>
  <w:num w:numId="21">
    <w:abstractNumId w:val="1"/>
  </w:num>
  <w:num w:numId="22">
    <w:abstractNumId w:val="13"/>
  </w:num>
  <w:num w:numId="23">
    <w:abstractNumId w:val="12"/>
  </w:num>
  <w:num w:numId="24">
    <w:abstractNumId w:val="14"/>
  </w:num>
  <w:num w:numId="25">
    <w:abstractNumId w:val="2"/>
  </w:num>
  <w:num w:numId="26">
    <w:abstractNumId w:val="16"/>
  </w:num>
  <w:num w:numId="27">
    <w:abstractNumId w:val="22"/>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61C"/>
    <w:rsid w:val="00014122"/>
    <w:rsid w:val="00014418"/>
    <w:rsid w:val="00024665"/>
    <w:rsid w:val="00027B82"/>
    <w:rsid w:val="00036B6B"/>
    <w:rsid w:val="000440F0"/>
    <w:rsid w:val="00062100"/>
    <w:rsid w:val="000717B8"/>
    <w:rsid w:val="00072C01"/>
    <w:rsid w:val="000926A0"/>
    <w:rsid w:val="00094F3F"/>
    <w:rsid w:val="000A0E5E"/>
    <w:rsid w:val="000A1C40"/>
    <w:rsid w:val="000C407A"/>
    <w:rsid w:val="000D4BD2"/>
    <w:rsid w:val="000E5893"/>
    <w:rsid w:val="000E65FA"/>
    <w:rsid w:val="000E6C53"/>
    <w:rsid w:val="000F1093"/>
    <w:rsid w:val="000F1FFA"/>
    <w:rsid w:val="00102340"/>
    <w:rsid w:val="00103F3B"/>
    <w:rsid w:val="0010607F"/>
    <w:rsid w:val="00114394"/>
    <w:rsid w:val="001156D4"/>
    <w:rsid w:val="001219DD"/>
    <w:rsid w:val="0012707C"/>
    <w:rsid w:val="00135AA3"/>
    <w:rsid w:val="00140B88"/>
    <w:rsid w:val="00141C58"/>
    <w:rsid w:val="001501E1"/>
    <w:rsid w:val="00150FB2"/>
    <w:rsid w:val="00156A5F"/>
    <w:rsid w:val="00167918"/>
    <w:rsid w:val="00170333"/>
    <w:rsid w:val="0017057F"/>
    <w:rsid w:val="001814C7"/>
    <w:rsid w:val="00183737"/>
    <w:rsid w:val="00183779"/>
    <w:rsid w:val="001909F1"/>
    <w:rsid w:val="00191C1B"/>
    <w:rsid w:val="00192FB0"/>
    <w:rsid w:val="001A23AC"/>
    <w:rsid w:val="001A40EB"/>
    <w:rsid w:val="001B3CFE"/>
    <w:rsid w:val="001C6543"/>
    <w:rsid w:val="001D4F65"/>
    <w:rsid w:val="001D638B"/>
    <w:rsid w:val="001E48FC"/>
    <w:rsid w:val="001E7550"/>
    <w:rsid w:val="00226D4F"/>
    <w:rsid w:val="00227DE0"/>
    <w:rsid w:val="00235890"/>
    <w:rsid w:val="00250EFD"/>
    <w:rsid w:val="0025371F"/>
    <w:rsid w:val="00261D08"/>
    <w:rsid w:val="00266289"/>
    <w:rsid w:val="00276B5B"/>
    <w:rsid w:val="00290173"/>
    <w:rsid w:val="00290AB2"/>
    <w:rsid w:val="00292269"/>
    <w:rsid w:val="002A79C1"/>
    <w:rsid w:val="002C6B69"/>
    <w:rsid w:val="002D7842"/>
    <w:rsid w:val="002E4290"/>
    <w:rsid w:val="002E4E7F"/>
    <w:rsid w:val="002E703C"/>
    <w:rsid w:val="00317374"/>
    <w:rsid w:val="00330DDF"/>
    <w:rsid w:val="00330EE4"/>
    <w:rsid w:val="00341E65"/>
    <w:rsid w:val="0034229A"/>
    <w:rsid w:val="00347068"/>
    <w:rsid w:val="003523D6"/>
    <w:rsid w:val="0035397C"/>
    <w:rsid w:val="00357AE7"/>
    <w:rsid w:val="00365F87"/>
    <w:rsid w:val="003A1D63"/>
    <w:rsid w:val="003A504A"/>
    <w:rsid w:val="003B4A96"/>
    <w:rsid w:val="003C656A"/>
    <w:rsid w:val="003D062D"/>
    <w:rsid w:val="003D3299"/>
    <w:rsid w:val="003E26C1"/>
    <w:rsid w:val="003E4592"/>
    <w:rsid w:val="00400654"/>
    <w:rsid w:val="00402477"/>
    <w:rsid w:val="0040297A"/>
    <w:rsid w:val="00415EC7"/>
    <w:rsid w:val="00435931"/>
    <w:rsid w:val="0043742F"/>
    <w:rsid w:val="0044615A"/>
    <w:rsid w:val="004631DF"/>
    <w:rsid w:val="00480A58"/>
    <w:rsid w:val="0048605F"/>
    <w:rsid w:val="00493BDA"/>
    <w:rsid w:val="004A4FC6"/>
    <w:rsid w:val="004B0DBC"/>
    <w:rsid w:val="004B43C4"/>
    <w:rsid w:val="004B7482"/>
    <w:rsid w:val="004E00CC"/>
    <w:rsid w:val="004E5BF0"/>
    <w:rsid w:val="004F1032"/>
    <w:rsid w:val="00503B8D"/>
    <w:rsid w:val="0051475C"/>
    <w:rsid w:val="00525ABF"/>
    <w:rsid w:val="00532F83"/>
    <w:rsid w:val="00535795"/>
    <w:rsid w:val="00536AFD"/>
    <w:rsid w:val="005411B0"/>
    <w:rsid w:val="00543B57"/>
    <w:rsid w:val="00546772"/>
    <w:rsid w:val="00553EA6"/>
    <w:rsid w:val="005628B7"/>
    <w:rsid w:val="00567E53"/>
    <w:rsid w:val="00587EF6"/>
    <w:rsid w:val="0059360E"/>
    <w:rsid w:val="00594B9D"/>
    <w:rsid w:val="005B5D77"/>
    <w:rsid w:val="005C270F"/>
    <w:rsid w:val="005C4146"/>
    <w:rsid w:val="005E7741"/>
    <w:rsid w:val="005F0CC9"/>
    <w:rsid w:val="005F1061"/>
    <w:rsid w:val="00603962"/>
    <w:rsid w:val="0060541A"/>
    <w:rsid w:val="00630E2A"/>
    <w:rsid w:val="006314BB"/>
    <w:rsid w:val="00645469"/>
    <w:rsid w:val="00646CCB"/>
    <w:rsid w:val="00676384"/>
    <w:rsid w:val="00676C19"/>
    <w:rsid w:val="00676EF8"/>
    <w:rsid w:val="00677BA6"/>
    <w:rsid w:val="00681761"/>
    <w:rsid w:val="0068390B"/>
    <w:rsid w:val="006843F3"/>
    <w:rsid w:val="006878CF"/>
    <w:rsid w:val="00696E90"/>
    <w:rsid w:val="006A56DE"/>
    <w:rsid w:val="006A7102"/>
    <w:rsid w:val="006B0916"/>
    <w:rsid w:val="006B2235"/>
    <w:rsid w:val="006B5F22"/>
    <w:rsid w:val="006B6CEC"/>
    <w:rsid w:val="006C7AD7"/>
    <w:rsid w:val="006D0083"/>
    <w:rsid w:val="006D5E51"/>
    <w:rsid w:val="006E4CC4"/>
    <w:rsid w:val="006F15AC"/>
    <w:rsid w:val="006F1E5F"/>
    <w:rsid w:val="00737C10"/>
    <w:rsid w:val="007411F6"/>
    <w:rsid w:val="00741899"/>
    <w:rsid w:val="00771342"/>
    <w:rsid w:val="00773B86"/>
    <w:rsid w:val="00780FC8"/>
    <w:rsid w:val="0078451A"/>
    <w:rsid w:val="00786078"/>
    <w:rsid w:val="007940AE"/>
    <w:rsid w:val="007A4861"/>
    <w:rsid w:val="007A70AF"/>
    <w:rsid w:val="007B0278"/>
    <w:rsid w:val="007B1102"/>
    <w:rsid w:val="007B655A"/>
    <w:rsid w:val="007E2B63"/>
    <w:rsid w:val="007F317D"/>
    <w:rsid w:val="007F3AFB"/>
    <w:rsid w:val="008117F8"/>
    <w:rsid w:val="00814259"/>
    <w:rsid w:val="00816F09"/>
    <w:rsid w:val="00823D2C"/>
    <w:rsid w:val="00824E9C"/>
    <w:rsid w:val="00833CDC"/>
    <w:rsid w:val="008403CB"/>
    <w:rsid w:val="00842FF0"/>
    <w:rsid w:val="00843D7A"/>
    <w:rsid w:val="008466B2"/>
    <w:rsid w:val="008577D5"/>
    <w:rsid w:val="008952D6"/>
    <w:rsid w:val="008954F9"/>
    <w:rsid w:val="008A3229"/>
    <w:rsid w:val="008B45DF"/>
    <w:rsid w:val="008B73D9"/>
    <w:rsid w:val="008B7821"/>
    <w:rsid w:val="008C05F6"/>
    <w:rsid w:val="008C105E"/>
    <w:rsid w:val="008C78BD"/>
    <w:rsid w:val="008D7AD8"/>
    <w:rsid w:val="008E009C"/>
    <w:rsid w:val="008E5006"/>
    <w:rsid w:val="008E5456"/>
    <w:rsid w:val="008F2C32"/>
    <w:rsid w:val="00921BDB"/>
    <w:rsid w:val="009323A3"/>
    <w:rsid w:val="00942C1F"/>
    <w:rsid w:val="00950729"/>
    <w:rsid w:val="0095495C"/>
    <w:rsid w:val="009766FB"/>
    <w:rsid w:val="00991825"/>
    <w:rsid w:val="00993B88"/>
    <w:rsid w:val="009A1AC6"/>
    <w:rsid w:val="009A37CE"/>
    <w:rsid w:val="009B052A"/>
    <w:rsid w:val="009C31B8"/>
    <w:rsid w:val="009C38DE"/>
    <w:rsid w:val="009D02EF"/>
    <w:rsid w:val="009D094E"/>
    <w:rsid w:val="009D0FEE"/>
    <w:rsid w:val="009D349D"/>
    <w:rsid w:val="009D492F"/>
    <w:rsid w:val="00A02887"/>
    <w:rsid w:val="00A1510E"/>
    <w:rsid w:val="00A2311C"/>
    <w:rsid w:val="00A25AAF"/>
    <w:rsid w:val="00A26EA4"/>
    <w:rsid w:val="00A3515C"/>
    <w:rsid w:val="00A46F44"/>
    <w:rsid w:val="00A53905"/>
    <w:rsid w:val="00A75134"/>
    <w:rsid w:val="00A77356"/>
    <w:rsid w:val="00A87CC5"/>
    <w:rsid w:val="00AA2232"/>
    <w:rsid w:val="00AA75D4"/>
    <w:rsid w:val="00AB5A18"/>
    <w:rsid w:val="00AD2FF1"/>
    <w:rsid w:val="00AD3D9A"/>
    <w:rsid w:val="00AD427F"/>
    <w:rsid w:val="00AD7789"/>
    <w:rsid w:val="00AE519D"/>
    <w:rsid w:val="00AE7A38"/>
    <w:rsid w:val="00AF3FCF"/>
    <w:rsid w:val="00B00642"/>
    <w:rsid w:val="00B06019"/>
    <w:rsid w:val="00B07C0B"/>
    <w:rsid w:val="00B07FE9"/>
    <w:rsid w:val="00B07FEF"/>
    <w:rsid w:val="00B11EF9"/>
    <w:rsid w:val="00B203FA"/>
    <w:rsid w:val="00B20F44"/>
    <w:rsid w:val="00B42A2B"/>
    <w:rsid w:val="00B53888"/>
    <w:rsid w:val="00B65575"/>
    <w:rsid w:val="00B66BEB"/>
    <w:rsid w:val="00B754A4"/>
    <w:rsid w:val="00B82012"/>
    <w:rsid w:val="00B83588"/>
    <w:rsid w:val="00B85EEC"/>
    <w:rsid w:val="00B91283"/>
    <w:rsid w:val="00B9628C"/>
    <w:rsid w:val="00BA00A5"/>
    <w:rsid w:val="00BA542E"/>
    <w:rsid w:val="00BE3851"/>
    <w:rsid w:val="00BE405D"/>
    <w:rsid w:val="00BF3608"/>
    <w:rsid w:val="00BF7123"/>
    <w:rsid w:val="00C30956"/>
    <w:rsid w:val="00C3221E"/>
    <w:rsid w:val="00C37AA3"/>
    <w:rsid w:val="00C37D97"/>
    <w:rsid w:val="00C5397E"/>
    <w:rsid w:val="00C66280"/>
    <w:rsid w:val="00C9048F"/>
    <w:rsid w:val="00CA244F"/>
    <w:rsid w:val="00CA38F5"/>
    <w:rsid w:val="00CB1116"/>
    <w:rsid w:val="00CB585B"/>
    <w:rsid w:val="00CB6F15"/>
    <w:rsid w:val="00CC0D53"/>
    <w:rsid w:val="00CC2799"/>
    <w:rsid w:val="00CC55FE"/>
    <w:rsid w:val="00CE3624"/>
    <w:rsid w:val="00D01084"/>
    <w:rsid w:val="00D03A19"/>
    <w:rsid w:val="00D13289"/>
    <w:rsid w:val="00D21E86"/>
    <w:rsid w:val="00D24131"/>
    <w:rsid w:val="00D35195"/>
    <w:rsid w:val="00D62E89"/>
    <w:rsid w:val="00D635DB"/>
    <w:rsid w:val="00D71101"/>
    <w:rsid w:val="00D82F17"/>
    <w:rsid w:val="00D8317A"/>
    <w:rsid w:val="00D83FC0"/>
    <w:rsid w:val="00D9227A"/>
    <w:rsid w:val="00D95F75"/>
    <w:rsid w:val="00DA422F"/>
    <w:rsid w:val="00DA573F"/>
    <w:rsid w:val="00DA6804"/>
    <w:rsid w:val="00DD2EC0"/>
    <w:rsid w:val="00DE13E9"/>
    <w:rsid w:val="00DE48D1"/>
    <w:rsid w:val="00DE5728"/>
    <w:rsid w:val="00DF6DCE"/>
    <w:rsid w:val="00E0541A"/>
    <w:rsid w:val="00E1461C"/>
    <w:rsid w:val="00E16361"/>
    <w:rsid w:val="00E16CE9"/>
    <w:rsid w:val="00E22F2A"/>
    <w:rsid w:val="00E2484C"/>
    <w:rsid w:val="00E27FA9"/>
    <w:rsid w:val="00E31A9F"/>
    <w:rsid w:val="00E31DA5"/>
    <w:rsid w:val="00E4130E"/>
    <w:rsid w:val="00E42179"/>
    <w:rsid w:val="00E512F1"/>
    <w:rsid w:val="00E70793"/>
    <w:rsid w:val="00E76C9D"/>
    <w:rsid w:val="00E85301"/>
    <w:rsid w:val="00E920C0"/>
    <w:rsid w:val="00E932DC"/>
    <w:rsid w:val="00E9398A"/>
    <w:rsid w:val="00E978CB"/>
    <w:rsid w:val="00EA0B33"/>
    <w:rsid w:val="00EA1ADD"/>
    <w:rsid w:val="00EB624E"/>
    <w:rsid w:val="00EC3BC8"/>
    <w:rsid w:val="00ED2464"/>
    <w:rsid w:val="00ED26D8"/>
    <w:rsid w:val="00ED3EFC"/>
    <w:rsid w:val="00ED4D6B"/>
    <w:rsid w:val="00EE2331"/>
    <w:rsid w:val="00F043EF"/>
    <w:rsid w:val="00F0516C"/>
    <w:rsid w:val="00F1764C"/>
    <w:rsid w:val="00F42106"/>
    <w:rsid w:val="00F42E5C"/>
    <w:rsid w:val="00F47453"/>
    <w:rsid w:val="00F505CA"/>
    <w:rsid w:val="00F63CC5"/>
    <w:rsid w:val="00F70152"/>
    <w:rsid w:val="00F73DF2"/>
    <w:rsid w:val="00F81F1E"/>
    <w:rsid w:val="00F85CD7"/>
    <w:rsid w:val="00F92956"/>
    <w:rsid w:val="00F93DA4"/>
    <w:rsid w:val="00F95DFB"/>
    <w:rsid w:val="00F97175"/>
    <w:rsid w:val="00FB4E83"/>
    <w:rsid w:val="00FC073F"/>
    <w:rsid w:val="00FC6174"/>
    <w:rsid w:val="00FD26AD"/>
    <w:rsid w:val="00FD4546"/>
    <w:rsid w:val="00FD5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1DC78"/>
  <w15:docId w15:val="{D721CB76-9CDD-4C75-973B-889C66ABD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1461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A1AD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461C"/>
    <w:rPr>
      <w:rFonts w:asciiTheme="majorHAnsi" w:eastAsiaTheme="majorEastAsia" w:hAnsiTheme="majorHAnsi" w:cstheme="majorBidi"/>
      <w:b/>
      <w:bCs/>
      <w:color w:val="365F91" w:themeColor="accent1" w:themeShade="BF"/>
      <w:sz w:val="28"/>
      <w:szCs w:val="28"/>
    </w:rPr>
  </w:style>
  <w:style w:type="paragraph" w:customStyle="1" w:styleId="paragraph">
    <w:name w:val="paragraph"/>
    <w:basedOn w:val="Normal"/>
    <w:rsid w:val="00E1461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E1461C"/>
  </w:style>
  <w:style w:type="character" w:customStyle="1" w:styleId="eop">
    <w:name w:val="eop"/>
    <w:basedOn w:val="DefaultParagraphFont"/>
    <w:rsid w:val="00E1461C"/>
  </w:style>
  <w:style w:type="paragraph" w:styleId="ListParagraph">
    <w:name w:val="List Paragraph"/>
    <w:basedOn w:val="Normal"/>
    <w:uiPriority w:val="34"/>
    <w:qFormat/>
    <w:rsid w:val="00E1461C"/>
    <w:pPr>
      <w:ind w:left="720"/>
      <w:contextualSpacing/>
    </w:pPr>
  </w:style>
  <w:style w:type="paragraph" w:styleId="NormalWeb">
    <w:name w:val="Normal (Web)"/>
    <w:basedOn w:val="Normal"/>
    <w:uiPriority w:val="99"/>
    <w:unhideWhenUsed/>
    <w:rsid w:val="00E1461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
    <w:name w:val="il"/>
    <w:basedOn w:val="DefaultParagraphFont"/>
    <w:rsid w:val="00E1461C"/>
  </w:style>
  <w:style w:type="character" w:styleId="Hyperlink">
    <w:name w:val="Hyperlink"/>
    <w:basedOn w:val="DefaultParagraphFont"/>
    <w:uiPriority w:val="99"/>
    <w:unhideWhenUsed/>
    <w:rsid w:val="00402477"/>
    <w:rPr>
      <w:color w:val="0000FF" w:themeColor="hyperlink"/>
      <w:u w:val="single"/>
    </w:rPr>
  </w:style>
  <w:style w:type="paragraph" w:styleId="BodyText">
    <w:name w:val="Body Text"/>
    <w:basedOn w:val="Normal"/>
    <w:link w:val="BodyTextChar"/>
    <w:uiPriority w:val="1"/>
    <w:qFormat/>
    <w:rsid w:val="00402477"/>
    <w:pPr>
      <w:widowControl w:val="0"/>
      <w:spacing w:before="8" w:after="0" w:line="240" w:lineRule="auto"/>
    </w:pPr>
    <w:rPr>
      <w:rFonts w:ascii="Book Antiqua" w:eastAsia="Book Antiqua" w:hAnsi="Book Antiqua" w:cs="Book Antiqua"/>
      <w:sz w:val="19"/>
      <w:szCs w:val="19"/>
    </w:rPr>
  </w:style>
  <w:style w:type="character" w:customStyle="1" w:styleId="BodyTextChar">
    <w:name w:val="Body Text Char"/>
    <w:basedOn w:val="DefaultParagraphFont"/>
    <w:link w:val="BodyText"/>
    <w:uiPriority w:val="1"/>
    <w:rsid w:val="00402477"/>
    <w:rPr>
      <w:rFonts w:ascii="Book Antiqua" w:eastAsia="Book Antiqua" w:hAnsi="Book Antiqua" w:cs="Book Antiqua"/>
      <w:sz w:val="19"/>
      <w:szCs w:val="19"/>
    </w:rPr>
  </w:style>
  <w:style w:type="character" w:customStyle="1" w:styleId="spellingerror">
    <w:name w:val="spellingerror"/>
    <w:basedOn w:val="DefaultParagraphFont"/>
    <w:rsid w:val="00402477"/>
  </w:style>
  <w:style w:type="character" w:customStyle="1" w:styleId="Heading2Char">
    <w:name w:val="Heading 2 Char"/>
    <w:basedOn w:val="DefaultParagraphFont"/>
    <w:link w:val="Heading2"/>
    <w:uiPriority w:val="9"/>
    <w:semiHidden/>
    <w:rsid w:val="00EA1ADD"/>
    <w:rPr>
      <w:rFonts w:asciiTheme="majorHAnsi" w:eastAsiaTheme="majorEastAsia" w:hAnsiTheme="majorHAnsi" w:cstheme="majorBidi"/>
      <w:b/>
      <w:bCs/>
      <w:color w:val="4F81BD" w:themeColor="accent1"/>
      <w:sz w:val="26"/>
      <w:szCs w:val="26"/>
    </w:rPr>
  </w:style>
  <w:style w:type="character" w:customStyle="1" w:styleId="aqj">
    <w:name w:val="aqj"/>
    <w:basedOn w:val="DefaultParagraphFont"/>
    <w:rsid w:val="00EA1ADD"/>
  </w:style>
  <w:style w:type="character" w:styleId="CommentReference">
    <w:name w:val="annotation reference"/>
    <w:basedOn w:val="DefaultParagraphFont"/>
    <w:uiPriority w:val="99"/>
    <w:semiHidden/>
    <w:unhideWhenUsed/>
    <w:rsid w:val="00290173"/>
    <w:rPr>
      <w:sz w:val="16"/>
      <w:szCs w:val="16"/>
    </w:rPr>
  </w:style>
  <w:style w:type="paragraph" w:styleId="CommentText">
    <w:name w:val="annotation text"/>
    <w:basedOn w:val="Normal"/>
    <w:link w:val="CommentTextChar"/>
    <w:uiPriority w:val="99"/>
    <w:unhideWhenUsed/>
    <w:rsid w:val="00290173"/>
    <w:pPr>
      <w:spacing w:line="240" w:lineRule="auto"/>
    </w:pPr>
    <w:rPr>
      <w:sz w:val="20"/>
      <w:szCs w:val="20"/>
    </w:rPr>
  </w:style>
  <w:style w:type="character" w:customStyle="1" w:styleId="CommentTextChar">
    <w:name w:val="Comment Text Char"/>
    <w:basedOn w:val="DefaultParagraphFont"/>
    <w:link w:val="CommentText"/>
    <w:uiPriority w:val="99"/>
    <w:rsid w:val="00290173"/>
    <w:rPr>
      <w:sz w:val="20"/>
      <w:szCs w:val="20"/>
    </w:rPr>
  </w:style>
  <w:style w:type="paragraph" w:styleId="CommentSubject">
    <w:name w:val="annotation subject"/>
    <w:basedOn w:val="CommentText"/>
    <w:next w:val="CommentText"/>
    <w:link w:val="CommentSubjectChar"/>
    <w:uiPriority w:val="99"/>
    <w:semiHidden/>
    <w:unhideWhenUsed/>
    <w:rsid w:val="00290173"/>
    <w:rPr>
      <w:b/>
      <w:bCs/>
    </w:rPr>
  </w:style>
  <w:style w:type="character" w:customStyle="1" w:styleId="CommentSubjectChar">
    <w:name w:val="Comment Subject Char"/>
    <w:basedOn w:val="CommentTextChar"/>
    <w:link w:val="CommentSubject"/>
    <w:uiPriority w:val="99"/>
    <w:semiHidden/>
    <w:rsid w:val="00290173"/>
    <w:rPr>
      <w:b/>
      <w:bCs/>
      <w:sz w:val="20"/>
      <w:szCs w:val="20"/>
    </w:rPr>
  </w:style>
  <w:style w:type="paragraph" w:styleId="BalloonText">
    <w:name w:val="Balloon Text"/>
    <w:basedOn w:val="Normal"/>
    <w:link w:val="BalloonTextChar"/>
    <w:uiPriority w:val="99"/>
    <w:semiHidden/>
    <w:unhideWhenUsed/>
    <w:rsid w:val="002901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173"/>
    <w:rPr>
      <w:rFonts w:ascii="Tahoma" w:hAnsi="Tahoma" w:cs="Tahoma"/>
      <w:sz w:val="16"/>
      <w:szCs w:val="16"/>
    </w:rPr>
  </w:style>
  <w:style w:type="character" w:customStyle="1" w:styleId="markl0e836i26">
    <w:name w:val="markl0e836i26"/>
    <w:basedOn w:val="DefaultParagraphFont"/>
    <w:rsid w:val="005411B0"/>
  </w:style>
  <w:style w:type="character" w:customStyle="1" w:styleId="mark4c4ygp0hm">
    <w:name w:val="mark4c4ygp0hm"/>
    <w:basedOn w:val="DefaultParagraphFont"/>
    <w:rsid w:val="005411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44099">
      <w:bodyDiv w:val="1"/>
      <w:marLeft w:val="0"/>
      <w:marRight w:val="0"/>
      <w:marTop w:val="0"/>
      <w:marBottom w:val="0"/>
      <w:divBdr>
        <w:top w:val="none" w:sz="0" w:space="0" w:color="auto"/>
        <w:left w:val="none" w:sz="0" w:space="0" w:color="auto"/>
        <w:bottom w:val="none" w:sz="0" w:space="0" w:color="auto"/>
        <w:right w:val="none" w:sz="0" w:space="0" w:color="auto"/>
      </w:divBdr>
    </w:div>
    <w:div w:id="173157971">
      <w:bodyDiv w:val="1"/>
      <w:marLeft w:val="0"/>
      <w:marRight w:val="0"/>
      <w:marTop w:val="0"/>
      <w:marBottom w:val="0"/>
      <w:divBdr>
        <w:top w:val="none" w:sz="0" w:space="0" w:color="auto"/>
        <w:left w:val="none" w:sz="0" w:space="0" w:color="auto"/>
        <w:bottom w:val="none" w:sz="0" w:space="0" w:color="auto"/>
        <w:right w:val="none" w:sz="0" w:space="0" w:color="auto"/>
      </w:divBdr>
      <w:divsChild>
        <w:div w:id="522478494">
          <w:marLeft w:val="0"/>
          <w:marRight w:val="0"/>
          <w:marTop w:val="0"/>
          <w:marBottom w:val="0"/>
          <w:divBdr>
            <w:top w:val="none" w:sz="0" w:space="0" w:color="auto"/>
            <w:left w:val="none" w:sz="0" w:space="0" w:color="auto"/>
            <w:bottom w:val="none" w:sz="0" w:space="0" w:color="auto"/>
            <w:right w:val="none" w:sz="0" w:space="0" w:color="auto"/>
          </w:divBdr>
        </w:div>
        <w:div w:id="907151111">
          <w:marLeft w:val="0"/>
          <w:marRight w:val="0"/>
          <w:marTop w:val="0"/>
          <w:marBottom w:val="0"/>
          <w:divBdr>
            <w:top w:val="none" w:sz="0" w:space="0" w:color="auto"/>
            <w:left w:val="none" w:sz="0" w:space="0" w:color="auto"/>
            <w:bottom w:val="none" w:sz="0" w:space="0" w:color="auto"/>
            <w:right w:val="none" w:sz="0" w:space="0" w:color="auto"/>
          </w:divBdr>
        </w:div>
        <w:div w:id="1053429327">
          <w:marLeft w:val="0"/>
          <w:marRight w:val="0"/>
          <w:marTop w:val="0"/>
          <w:marBottom w:val="0"/>
          <w:divBdr>
            <w:top w:val="none" w:sz="0" w:space="0" w:color="auto"/>
            <w:left w:val="none" w:sz="0" w:space="0" w:color="auto"/>
            <w:bottom w:val="none" w:sz="0" w:space="0" w:color="auto"/>
            <w:right w:val="none" w:sz="0" w:space="0" w:color="auto"/>
          </w:divBdr>
        </w:div>
        <w:div w:id="2043898204">
          <w:marLeft w:val="0"/>
          <w:marRight w:val="0"/>
          <w:marTop w:val="0"/>
          <w:marBottom w:val="0"/>
          <w:divBdr>
            <w:top w:val="none" w:sz="0" w:space="0" w:color="auto"/>
            <w:left w:val="none" w:sz="0" w:space="0" w:color="auto"/>
            <w:bottom w:val="none" w:sz="0" w:space="0" w:color="auto"/>
            <w:right w:val="none" w:sz="0" w:space="0" w:color="auto"/>
          </w:divBdr>
        </w:div>
      </w:divsChild>
    </w:div>
    <w:div w:id="195043987">
      <w:bodyDiv w:val="1"/>
      <w:marLeft w:val="0"/>
      <w:marRight w:val="0"/>
      <w:marTop w:val="0"/>
      <w:marBottom w:val="0"/>
      <w:divBdr>
        <w:top w:val="none" w:sz="0" w:space="0" w:color="auto"/>
        <w:left w:val="none" w:sz="0" w:space="0" w:color="auto"/>
        <w:bottom w:val="none" w:sz="0" w:space="0" w:color="auto"/>
        <w:right w:val="none" w:sz="0" w:space="0" w:color="auto"/>
      </w:divBdr>
      <w:divsChild>
        <w:div w:id="791243810">
          <w:marLeft w:val="0"/>
          <w:marRight w:val="0"/>
          <w:marTop w:val="0"/>
          <w:marBottom w:val="0"/>
          <w:divBdr>
            <w:top w:val="none" w:sz="0" w:space="0" w:color="auto"/>
            <w:left w:val="none" w:sz="0" w:space="0" w:color="auto"/>
            <w:bottom w:val="none" w:sz="0" w:space="0" w:color="auto"/>
            <w:right w:val="none" w:sz="0" w:space="0" w:color="auto"/>
          </w:divBdr>
        </w:div>
        <w:div w:id="1672874613">
          <w:marLeft w:val="0"/>
          <w:marRight w:val="0"/>
          <w:marTop w:val="0"/>
          <w:marBottom w:val="0"/>
          <w:divBdr>
            <w:top w:val="none" w:sz="0" w:space="0" w:color="auto"/>
            <w:left w:val="none" w:sz="0" w:space="0" w:color="auto"/>
            <w:bottom w:val="none" w:sz="0" w:space="0" w:color="auto"/>
            <w:right w:val="none" w:sz="0" w:space="0" w:color="auto"/>
          </w:divBdr>
        </w:div>
      </w:divsChild>
    </w:div>
    <w:div w:id="459803896">
      <w:bodyDiv w:val="1"/>
      <w:marLeft w:val="0"/>
      <w:marRight w:val="0"/>
      <w:marTop w:val="0"/>
      <w:marBottom w:val="0"/>
      <w:divBdr>
        <w:top w:val="none" w:sz="0" w:space="0" w:color="auto"/>
        <w:left w:val="none" w:sz="0" w:space="0" w:color="auto"/>
        <w:bottom w:val="none" w:sz="0" w:space="0" w:color="auto"/>
        <w:right w:val="none" w:sz="0" w:space="0" w:color="auto"/>
      </w:divBdr>
      <w:divsChild>
        <w:div w:id="2105567967">
          <w:marLeft w:val="0"/>
          <w:marRight w:val="0"/>
          <w:marTop w:val="0"/>
          <w:marBottom w:val="0"/>
          <w:divBdr>
            <w:top w:val="none" w:sz="0" w:space="0" w:color="auto"/>
            <w:left w:val="none" w:sz="0" w:space="0" w:color="auto"/>
            <w:bottom w:val="none" w:sz="0" w:space="0" w:color="auto"/>
            <w:right w:val="none" w:sz="0" w:space="0" w:color="auto"/>
          </w:divBdr>
        </w:div>
      </w:divsChild>
    </w:div>
    <w:div w:id="539249303">
      <w:bodyDiv w:val="1"/>
      <w:marLeft w:val="0"/>
      <w:marRight w:val="0"/>
      <w:marTop w:val="0"/>
      <w:marBottom w:val="0"/>
      <w:divBdr>
        <w:top w:val="none" w:sz="0" w:space="0" w:color="auto"/>
        <w:left w:val="none" w:sz="0" w:space="0" w:color="auto"/>
        <w:bottom w:val="none" w:sz="0" w:space="0" w:color="auto"/>
        <w:right w:val="none" w:sz="0" w:space="0" w:color="auto"/>
      </w:divBdr>
    </w:div>
    <w:div w:id="583883588">
      <w:bodyDiv w:val="1"/>
      <w:marLeft w:val="0"/>
      <w:marRight w:val="0"/>
      <w:marTop w:val="0"/>
      <w:marBottom w:val="0"/>
      <w:divBdr>
        <w:top w:val="none" w:sz="0" w:space="0" w:color="auto"/>
        <w:left w:val="none" w:sz="0" w:space="0" w:color="auto"/>
        <w:bottom w:val="none" w:sz="0" w:space="0" w:color="auto"/>
        <w:right w:val="none" w:sz="0" w:space="0" w:color="auto"/>
      </w:divBdr>
      <w:divsChild>
        <w:div w:id="1664622378">
          <w:marLeft w:val="0"/>
          <w:marRight w:val="0"/>
          <w:marTop w:val="0"/>
          <w:marBottom w:val="0"/>
          <w:divBdr>
            <w:top w:val="none" w:sz="0" w:space="0" w:color="auto"/>
            <w:left w:val="none" w:sz="0" w:space="0" w:color="auto"/>
            <w:bottom w:val="none" w:sz="0" w:space="0" w:color="auto"/>
            <w:right w:val="none" w:sz="0" w:space="0" w:color="auto"/>
          </w:divBdr>
        </w:div>
      </w:divsChild>
    </w:div>
    <w:div w:id="589704204">
      <w:bodyDiv w:val="1"/>
      <w:marLeft w:val="0"/>
      <w:marRight w:val="0"/>
      <w:marTop w:val="0"/>
      <w:marBottom w:val="0"/>
      <w:divBdr>
        <w:top w:val="none" w:sz="0" w:space="0" w:color="auto"/>
        <w:left w:val="none" w:sz="0" w:space="0" w:color="auto"/>
        <w:bottom w:val="none" w:sz="0" w:space="0" w:color="auto"/>
        <w:right w:val="none" w:sz="0" w:space="0" w:color="auto"/>
      </w:divBdr>
      <w:divsChild>
        <w:div w:id="1022053184">
          <w:marLeft w:val="0"/>
          <w:marRight w:val="0"/>
          <w:marTop w:val="0"/>
          <w:marBottom w:val="0"/>
          <w:divBdr>
            <w:top w:val="none" w:sz="0" w:space="0" w:color="auto"/>
            <w:left w:val="none" w:sz="0" w:space="0" w:color="auto"/>
            <w:bottom w:val="none" w:sz="0" w:space="0" w:color="auto"/>
            <w:right w:val="none" w:sz="0" w:space="0" w:color="auto"/>
          </w:divBdr>
        </w:div>
        <w:div w:id="1800109125">
          <w:marLeft w:val="0"/>
          <w:marRight w:val="0"/>
          <w:marTop w:val="0"/>
          <w:marBottom w:val="0"/>
          <w:divBdr>
            <w:top w:val="none" w:sz="0" w:space="0" w:color="auto"/>
            <w:left w:val="none" w:sz="0" w:space="0" w:color="auto"/>
            <w:bottom w:val="none" w:sz="0" w:space="0" w:color="auto"/>
            <w:right w:val="none" w:sz="0" w:space="0" w:color="auto"/>
          </w:divBdr>
        </w:div>
      </w:divsChild>
    </w:div>
    <w:div w:id="647827155">
      <w:bodyDiv w:val="1"/>
      <w:marLeft w:val="0"/>
      <w:marRight w:val="0"/>
      <w:marTop w:val="0"/>
      <w:marBottom w:val="0"/>
      <w:divBdr>
        <w:top w:val="none" w:sz="0" w:space="0" w:color="auto"/>
        <w:left w:val="none" w:sz="0" w:space="0" w:color="auto"/>
        <w:bottom w:val="none" w:sz="0" w:space="0" w:color="auto"/>
        <w:right w:val="none" w:sz="0" w:space="0" w:color="auto"/>
      </w:divBdr>
    </w:div>
    <w:div w:id="690566335">
      <w:bodyDiv w:val="1"/>
      <w:marLeft w:val="0"/>
      <w:marRight w:val="0"/>
      <w:marTop w:val="0"/>
      <w:marBottom w:val="0"/>
      <w:divBdr>
        <w:top w:val="none" w:sz="0" w:space="0" w:color="auto"/>
        <w:left w:val="none" w:sz="0" w:space="0" w:color="auto"/>
        <w:bottom w:val="none" w:sz="0" w:space="0" w:color="auto"/>
        <w:right w:val="none" w:sz="0" w:space="0" w:color="auto"/>
      </w:divBdr>
    </w:div>
    <w:div w:id="1048799998">
      <w:bodyDiv w:val="1"/>
      <w:marLeft w:val="0"/>
      <w:marRight w:val="0"/>
      <w:marTop w:val="0"/>
      <w:marBottom w:val="0"/>
      <w:divBdr>
        <w:top w:val="none" w:sz="0" w:space="0" w:color="auto"/>
        <w:left w:val="none" w:sz="0" w:space="0" w:color="auto"/>
        <w:bottom w:val="none" w:sz="0" w:space="0" w:color="auto"/>
        <w:right w:val="none" w:sz="0" w:space="0" w:color="auto"/>
      </w:divBdr>
      <w:divsChild>
        <w:div w:id="591662523">
          <w:marLeft w:val="0"/>
          <w:marRight w:val="0"/>
          <w:marTop w:val="0"/>
          <w:marBottom w:val="0"/>
          <w:divBdr>
            <w:top w:val="none" w:sz="0" w:space="0" w:color="auto"/>
            <w:left w:val="none" w:sz="0" w:space="0" w:color="auto"/>
            <w:bottom w:val="none" w:sz="0" w:space="0" w:color="auto"/>
            <w:right w:val="none" w:sz="0" w:space="0" w:color="auto"/>
          </w:divBdr>
        </w:div>
        <w:div w:id="592472837">
          <w:marLeft w:val="0"/>
          <w:marRight w:val="0"/>
          <w:marTop w:val="0"/>
          <w:marBottom w:val="0"/>
          <w:divBdr>
            <w:top w:val="none" w:sz="0" w:space="0" w:color="auto"/>
            <w:left w:val="none" w:sz="0" w:space="0" w:color="auto"/>
            <w:bottom w:val="none" w:sz="0" w:space="0" w:color="auto"/>
            <w:right w:val="none" w:sz="0" w:space="0" w:color="auto"/>
          </w:divBdr>
        </w:div>
      </w:divsChild>
    </w:div>
    <w:div w:id="1171525417">
      <w:bodyDiv w:val="1"/>
      <w:marLeft w:val="0"/>
      <w:marRight w:val="0"/>
      <w:marTop w:val="0"/>
      <w:marBottom w:val="0"/>
      <w:divBdr>
        <w:top w:val="none" w:sz="0" w:space="0" w:color="auto"/>
        <w:left w:val="none" w:sz="0" w:space="0" w:color="auto"/>
        <w:bottom w:val="none" w:sz="0" w:space="0" w:color="auto"/>
        <w:right w:val="none" w:sz="0" w:space="0" w:color="auto"/>
      </w:divBdr>
    </w:div>
    <w:div w:id="1315111898">
      <w:bodyDiv w:val="1"/>
      <w:marLeft w:val="0"/>
      <w:marRight w:val="0"/>
      <w:marTop w:val="0"/>
      <w:marBottom w:val="0"/>
      <w:divBdr>
        <w:top w:val="none" w:sz="0" w:space="0" w:color="auto"/>
        <w:left w:val="none" w:sz="0" w:space="0" w:color="auto"/>
        <w:bottom w:val="none" w:sz="0" w:space="0" w:color="auto"/>
        <w:right w:val="none" w:sz="0" w:space="0" w:color="auto"/>
      </w:divBdr>
      <w:divsChild>
        <w:div w:id="238563226">
          <w:marLeft w:val="0"/>
          <w:marRight w:val="0"/>
          <w:marTop w:val="0"/>
          <w:marBottom w:val="0"/>
          <w:divBdr>
            <w:top w:val="none" w:sz="0" w:space="0" w:color="auto"/>
            <w:left w:val="none" w:sz="0" w:space="0" w:color="auto"/>
            <w:bottom w:val="none" w:sz="0" w:space="0" w:color="auto"/>
            <w:right w:val="none" w:sz="0" w:space="0" w:color="auto"/>
          </w:divBdr>
          <w:divsChild>
            <w:div w:id="1504933950">
              <w:marLeft w:val="0"/>
              <w:marRight w:val="0"/>
              <w:marTop w:val="0"/>
              <w:marBottom w:val="0"/>
              <w:divBdr>
                <w:top w:val="none" w:sz="0" w:space="0" w:color="auto"/>
                <w:left w:val="none" w:sz="0" w:space="0" w:color="auto"/>
                <w:bottom w:val="none" w:sz="0" w:space="0" w:color="auto"/>
                <w:right w:val="none" w:sz="0" w:space="0" w:color="auto"/>
              </w:divBdr>
            </w:div>
          </w:divsChild>
        </w:div>
        <w:div w:id="248006559">
          <w:marLeft w:val="0"/>
          <w:marRight w:val="0"/>
          <w:marTop w:val="0"/>
          <w:marBottom w:val="0"/>
          <w:divBdr>
            <w:top w:val="none" w:sz="0" w:space="0" w:color="auto"/>
            <w:left w:val="none" w:sz="0" w:space="0" w:color="auto"/>
            <w:bottom w:val="none" w:sz="0" w:space="0" w:color="auto"/>
            <w:right w:val="none" w:sz="0" w:space="0" w:color="auto"/>
          </w:divBdr>
          <w:divsChild>
            <w:div w:id="134376933">
              <w:marLeft w:val="0"/>
              <w:marRight w:val="0"/>
              <w:marTop w:val="0"/>
              <w:marBottom w:val="0"/>
              <w:divBdr>
                <w:top w:val="none" w:sz="0" w:space="0" w:color="auto"/>
                <w:left w:val="none" w:sz="0" w:space="0" w:color="auto"/>
                <w:bottom w:val="none" w:sz="0" w:space="0" w:color="auto"/>
                <w:right w:val="none" w:sz="0" w:space="0" w:color="auto"/>
              </w:divBdr>
            </w:div>
            <w:div w:id="524446320">
              <w:marLeft w:val="0"/>
              <w:marRight w:val="0"/>
              <w:marTop w:val="0"/>
              <w:marBottom w:val="0"/>
              <w:divBdr>
                <w:top w:val="none" w:sz="0" w:space="0" w:color="auto"/>
                <w:left w:val="none" w:sz="0" w:space="0" w:color="auto"/>
                <w:bottom w:val="none" w:sz="0" w:space="0" w:color="auto"/>
                <w:right w:val="none" w:sz="0" w:space="0" w:color="auto"/>
              </w:divBdr>
            </w:div>
            <w:div w:id="1881504376">
              <w:marLeft w:val="0"/>
              <w:marRight w:val="0"/>
              <w:marTop w:val="0"/>
              <w:marBottom w:val="0"/>
              <w:divBdr>
                <w:top w:val="none" w:sz="0" w:space="0" w:color="auto"/>
                <w:left w:val="none" w:sz="0" w:space="0" w:color="auto"/>
                <w:bottom w:val="none" w:sz="0" w:space="0" w:color="auto"/>
                <w:right w:val="none" w:sz="0" w:space="0" w:color="auto"/>
              </w:divBdr>
            </w:div>
          </w:divsChild>
        </w:div>
        <w:div w:id="1133013538">
          <w:marLeft w:val="0"/>
          <w:marRight w:val="0"/>
          <w:marTop w:val="0"/>
          <w:marBottom w:val="0"/>
          <w:divBdr>
            <w:top w:val="none" w:sz="0" w:space="0" w:color="auto"/>
            <w:left w:val="none" w:sz="0" w:space="0" w:color="auto"/>
            <w:bottom w:val="none" w:sz="0" w:space="0" w:color="auto"/>
            <w:right w:val="none" w:sz="0" w:space="0" w:color="auto"/>
          </w:divBdr>
        </w:div>
      </w:divsChild>
    </w:div>
    <w:div w:id="1339696012">
      <w:bodyDiv w:val="1"/>
      <w:marLeft w:val="0"/>
      <w:marRight w:val="0"/>
      <w:marTop w:val="0"/>
      <w:marBottom w:val="0"/>
      <w:divBdr>
        <w:top w:val="none" w:sz="0" w:space="0" w:color="auto"/>
        <w:left w:val="none" w:sz="0" w:space="0" w:color="auto"/>
        <w:bottom w:val="none" w:sz="0" w:space="0" w:color="auto"/>
        <w:right w:val="none" w:sz="0" w:space="0" w:color="auto"/>
      </w:divBdr>
      <w:divsChild>
        <w:div w:id="1048921822">
          <w:marLeft w:val="0"/>
          <w:marRight w:val="0"/>
          <w:marTop w:val="0"/>
          <w:marBottom w:val="0"/>
          <w:divBdr>
            <w:top w:val="none" w:sz="0" w:space="0" w:color="auto"/>
            <w:left w:val="none" w:sz="0" w:space="0" w:color="auto"/>
            <w:bottom w:val="none" w:sz="0" w:space="0" w:color="auto"/>
            <w:right w:val="none" w:sz="0" w:space="0" w:color="auto"/>
          </w:divBdr>
        </w:div>
        <w:div w:id="1120614523">
          <w:marLeft w:val="0"/>
          <w:marRight w:val="0"/>
          <w:marTop w:val="0"/>
          <w:marBottom w:val="0"/>
          <w:divBdr>
            <w:top w:val="none" w:sz="0" w:space="0" w:color="auto"/>
            <w:left w:val="none" w:sz="0" w:space="0" w:color="auto"/>
            <w:bottom w:val="none" w:sz="0" w:space="0" w:color="auto"/>
            <w:right w:val="none" w:sz="0" w:space="0" w:color="auto"/>
          </w:divBdr>
        </w:div>
        <w:div w:id="1171484454">
          <w:marLeft w:val="0"/>
          <w:marRight w:val="0"/>
          <w:marTop w:val="0"/>
          <w:marBottom w:val="0"/>
          <w:divBdr>
            <w:top w:val="none" w:sz="0" w:space="0" w:color="auto"/>
            <w:left w:val="none" w:sz="0" w:space="0" w:color="auto"/>
            <w:bottom w:val="none" w:sz="0" w:space="0" w:color="auto"/>
            <w:right w:val="none" w:sz="0" w:space="0" w:color="auto"/>
          </w:divBdr>
        </w:div>
        <w:div w:id="1447237085">
          <w:marLeft w:val="0"/>
          <w:marRight w:val="0"/>
          <w:marTop w:val="0"/>
          <w:marBottom w:val="0"/>
          <w:divBdr>
            <w:top w:val="none" w:sz="0" w:space="0" w:color="auto"/>
            <w:left w:val="none" w:sz="0" w:space="0" w:color="auto"/>
            <w:bottom w:val="none" w:sz="0" w:space="0" w:color="auto"/>
            <w:right w:val="none" w:sz="0" w:space="0" w:color="auto"/>
          </w:divBdr>
        </w:div>
        <w:div w:id="1578710816">
          <w:marLeft w:val="0"/>
          <w:marRight w:val="0"/>
          <w:marTop w:val="0"/>
          <w:marBottom w:val="0"/>
          <w:divBdr>
            <w:top w:val="none" w:sz="0" w:space="0" w:color="auto"/>
            <w:left w:val="none" w:sz="0" w:space="0" w:color="auto"/>
            <w:bottom w:val="none" w:sz="0" w:space="0" w:color="auto"/>
            <w:right w:val="none" w:sz="0" w:space="0" w:color="auto"/>
          </w:divBdr>
        </w:div>
      </w:divsChild>
    </w:div>
    <w:div w:id="1701012566">
      <w:bodyDiv w:val="1"/>
      <w:marLeft w:val="0"/>
      <w:marRight w:val="0"/>
      <w:marTop w:val="0"/>
      <w:marBottom w:val="0"/>
      <w:divBdr>
        <w:top w:val="none" w:sz="0" w:space="0" w:color="auto"/>
        <w:left w:val="none" w:sz="0" w:space="0" w:color="auto"/>
        <w:bottom w:val="none" w:sz="0" w:space="0" w:color="auto"/>
        <w:right w:val="none" w:sz="0" w:space="0" w:color="auto"/>
      </w:divBdr>
      <w:divsChild>
        <w:div w:id="305010899">
          <w:marLeft w:val="0"/>
          <w:marRight w:val="0"/>
          <w:marTop w:val="0"/>
          <w:marBottom w:val="0"/>
          <w:divBdr>
            <w:top w:val="none" w:sz="0" w:space="0" w:color="auto"/>
            <w:left w:val="none" w:sz="0" w:space="0" w:color="auto"/>
            <w:bottom w:val="none" w:sz="0" w:space="0" w:color="auto"/>
            <w:right w:val="none" w:sz="0" w:space="0" w:color="auto"/>
          </w:divBdr>
          <w:divsChild>
            <w:div w:id="182324339">
              <w:marLeft w:val="0"/>
              <w:marRight w:val="0"/>
              <w:marTop w:val="0"/>
              <w:marBottom w:val="0"/>
              <w:divBdr>
                <w:top w:val="none" w:sz="0" w:space="0" w:color="auto"/>
                <w:left w:val="none" w:sz="0" w:space="0" w:color="auto"/>
                <w:bottom w:val="none" w:sz="0" w:space="0" w:color="auto"/>
                <w:right w:val="none" w:sz="0" w:space="0" w:color="auto"/>
              </w:divBdr>
            </w:div>
          </w:divsChild>
        </w:div>
        <w:div w:id="640157521">
          <w:marLeft w:val="0"/>
          <w:marRight w:val="0"/>
          <w:marTop w:val="0"/>
          <w:marBottom w:val="0"/>
          <w:divBdr>
            <w:top w:val="none" w:sz="0" w:space="0" w:color="auto"/>
            <w:left w:val="none" w:sz="0" w:space="0" w:color="auto"/>
            <w:bottom w:val="none" w:sz="0" w:space="0" w:color="auto"/>
            <w:right w:val="none" w:sz="0" w:space="0" w:color="auto"/>
          </w:divBdr>
          <w:divsChild>
            <w:div w:id="290987318">
              <w:marLeft w:val="0"/>
              <w:marRight w:val="0"/>
              <w:marTop w:val="0"/>
              <w:marBottom w:val="0"/>
              <w:divBdr>
                <w:top w:val="none" w:sz="0" w:space="0" w:color="auto"/>
                <w:left w:val="none" w:sz="0" w:space="0" w:color="auto"/>
                <w:bottom w:val="none" w:sz="0" w:space="0" w:color="auto"/>
                <w:right w:val="none" w:sz="0" w:space="0" w:color="auto"/>
              </w:divBdr>
            </w:div>
            <w:div w:id="73308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309781">
      <w:bodyDiv w:val="1"/>
      <w:marLeft w:val="0"/>
      <w:marRight w:val="0"/>
      <w:marTop w:val="0"/>
      <w:marBottom w:val="0"/>
      <w:divBdr>
        <w:top w:val="none" w:sz="0" w:space="0" w:color="auto"/>
        <w:left w:val="none" w:sz="0" w:space="0" w:color="auto"/>
        <w:bottom w:val="none" w:sz="0" w:space="0" w:color="auto"/>
        <w:right w:val="none" w:sz="0" w:space="0" w:color="auto"/>
      </w:divBdr>
    </w:div>
    <w:div w:id="1761102704">
      <w:bodyDiv w:val="1"/>
      <w:marLeft w:val="0"/>
      <w:marRight w:val="0"/>
      <w:marTop w:val="0"/>
      <w:marBottom w:val="0"/>
      <w:divBdr>
        <w:top w:val="none" w:sz="0" w:space="0" w:color="auto"/>
        <w:left w:val="none" w:sz="0" w:space="0" w:color="auto"/>
        <w:bottom w:val="none" w:sz="0" w:space="0" w:color="auto"/>
        <w:right w:val="none" w:sz="0" w:space="0" w:color="auto"/>
      </w:divBdr>
    </w:div>
    <w:div w:id="1962150851">
      <w:bodyDiv w:val="1"/>
      <w:marLeft w:val="0"/>
      <w:marRight w:val="0"/>
      <w:marTop w:val="0"/>
      <w:marBottom w:val="0"/>
      <w:divBdr>
        <w:top w:val="none" w:sz="0" w:space="0" w:color="auto"/>
        <w:left w:val="none" w:sz="0" w:space="0" w:color="auto"/>
        <w:bottom w:val="none" w:sz="0" w:space="0" w:color="auto"/>
        <w:right w:val="none" w:sz="0" w:space="0" w:color="auto"/>
      </w:divBdr>
      <w:divsChild>
        <w:div w:id="157892902">
          <w:marLeft w:val="0"/>
          <w:marRight w:val="0"/>
          <w:marTop w:val="0"/>
          <w:marBottom w:val="0"/>
          <w:divBdr>
            <w:top w:val="none" w:sz="0" w:space="0" w:color="auto"/>
            <w:left w:val="none" w:sz="0" w:space="0" w:color="auto"/>
            <w:bottom w:val="none" w:sz="0" w:space="0" w:color="auto"/>
            <w:right w:val="none" w:sz="0" w:space="0" w:color="auto"/>
          </w:divBdr>
          <w:divsChild>
            <w:div w:id="1315570874">
              <w:marLeft w:val="0"/>
              <w:marRight w:val="0"/>
              <w:marTop w:val="0"/>
              <w:marBottom w:val="0"/>
              <w:divBdr>
                <w:top w:val="none" w:sz="0" w:space="0" w:color="auto"/>
                <w:left w:val="none" w:sz="0" w:space="0" w:color="auto"/>
                <w:bottom w:val="none" w:sz="0" w:space="0" w:color="auto"/>
                <w:right w:val="none" w:sz="0" w:space="0" w:color="auto"/>
              </w:divBdr>
            </w:div>
          </w:divsChild>
        </w:div>
        <w:div w:id="1851291015">
          <w:marLeft w:val="0"/>
          <w:marRight w:val="0"/>
          <w:marTop w:val="0"/>
          <w:marBottom w:val="0"/>
          <w:divBdr>
            <w:top w:val="none" w:sz="0" w:space="0" w:color="auto"/>
            <w:left w:val="none" w:sz="0" w:space="0" w:color="auto"/>
            <w:bottom w:val="none" w:sz="0" w:space="0" w:color="auto"/>
            <w:right w:val="none" w:sz="0" w:space="0" w:color="auto"/>
          </w:divBdr>
        </w:div>
      </w:divsChild>
    </w:div>
    <w:div w:id="1989704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P@cod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oda.or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1091</Words>
  <Characters>6221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A</dc:creator>
  <cp:lastModifiedBy>user</cp:lastModifiedBy>
  <cp:revision>2</cp:revision>
  <cp:lastPrinted>2018-09-13T16:53:00Z</cp:lastPrinted>
  <dcterms:created xsi:type="dcterms:W3CDTF">2018-09-17T15:28:00Z</dcterms:created>
  <dcterms:modified xsi:type="dcterms:W3CDTF">2018-09-17T15:28:00Z</dcterms:modified>
</cp:coreProperties>
</file>