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D7CF" w14:textId="6234A1ED" w:rsidR="00F547D1" w:rsidRPr="00536183" w:rsidRDefault="00C37FA2" w:rsidP="00ED43CA">
      <w:pPr>
        <w:spacing w:after="0"/>
        <w:jc w:val="center"/>
        <w:rPr>
          <w:rFonts w:ascii="Arial" w:hAnsi="Arial" w:cs="Arial"/>
          <w:b/>
          <w:sz w:val="32"/>
          <w:szCs w:val="32"/>
        </w:rPr>
      </w:pPr>
      <w:r w:rsidRPr="00536183">
        <w:rPr>
          <w:rFonts w:ascii="Arial" w:hAnsi="Arial" w:cs="Arial"/>
          <w:b/>
          <w:sz w:val="32"/>
          <w:szCs w:val="32"/>
        </w:rPr>
        <w:t>201</w:t>
      </w:r>
      <w:r w:rsidR="00F12027" w:rsidRPr="00536183">
        <w:rPr>
          <w:rFonts w:ascii="Arial" w:hAnsi="Arial" w:cs="Arial"/>
          <w:b/>
          <w:sz w:val="32"/>
          <w:szCs w:val="32"/>
        </w:rPr>
        <w:t>7</w:t>
      </w:r>
      <w:r w:rsidRPr="00536183">
        <w:rPr>
          <w:rFonts w:ascii="Arial" w:hAnsi="Arial" w:cs="Arial"/>
          <w:b/>
          <w:sz w:val="32"/>
          <w:szCs w:val="32"/>
        </w:rPr>
        <w:t>-201</w:t>
      </w:r>
      <w:r w:rsidR="00F12027" w:rsidRPr="00536183">
        <w:rPr>
          <w:rFonts w:ascii="Arial" w:hAnsi="Arial" w:cs="Arial"/>
          <w:b/>
          <w:sz w:val="32"/>
          <w:szCs w:val="32"/>
        </w:rPr>
        <w:t>8</w:t>
      </w:r>
      <w:r w:rsidRPr="00536183">
        <w:rPr>
          <w:rFonts w:ascii="Arial" w:hAnsi="Arial" w:cs="Arial"/>
          <w:b/>
          <w:sz w:val="32"/>
          <w:szCs w:val="32"/>
        </w:rPr>
        <w:t xml:space="preserve"> annual report</w:t>
      </w:r>
    </w:p>
    <w:p w14:paraId="23F7F77E" w14:textId="77777777" w:rsidR="00C37FA2" w:rsidRPr="00536183" w:rsidRDefault="00C37FA2" w:rsidP="00ED43CA">
      <w:pPr>
        <w:spacing w:after="0"/>
        <w:jc w:val="center"/>
        <w:rPr>
          <w:rFonts w:ascii="Arial" w:hAnsi="Arial" w:cs="Arial"/>
          <w:b/>
          <w:sz w:val="32"/>
          <w:szCs w:val="32"/>
        </w:rPr>
      </w:pPr>
      <w:r w:rsidRPr="00536183">
        <w:rPr>
          <w:rFonts w:ascii="Arial" w:hAnsi="Arial" w:cs="Arial"/>
          <w:b/>
          <w:sz w:val="32"/>
          <w:szCs w:val="32"/>
        </w:rPr>
        <w:t>Finance Committee</w:t>
      </w:r>
    </w:p>
    <w:p w14:paraId="7ADE67B3" w14:textId="77777777" w:rsidR="00C37FA2" w:rsidRPr="00536183" w:rsidRDefault="00C37FA2" w:rsidP="00ED43CA">
      <w:pPr>
        <w:spacing w:after="120"/>
        <w:jc w:val="center"/>
        <w:rPr>
          <w:rFonts w:ascii="Arial" w:hAnsi="Arial" w:cs="Arial"/>
          <w:b/>
          <w:sz w:val="32"/>
          <w:szCs w:val="32"/>
        </w:rPr>
      </w:pPr>
      <w:r w:rsidRPr="00536183">
        <w:rPr>
          <w:rFonts w:ascii="Arial" w:hAnsi="Arial" w:cs="Arial"/>
          <w:b/>
          <w:sz w:val="32"/>
          <w:szCs w:val="32"/>
        </w:rPr>
        <w:t>Co-dependents Anonymous, Inc.</w:t>
      </w:r>
    </w:p>
    <w:p w14:paraId="413D3071" w14:textId="41637C78" w:rsidR="00C37FA2" w:rsidRPr="00536183" w:rsidRDefault="000B1DE6" w:rsidP="00ED43CA">
      <w:pPr>
        <w:spacing w:after="0"/>
        <w:jc w:val="center"/>
        <w:rPr>
          <w:rFonts w:ascii="Arial" w:hAnsi="Arial" w:cs="Arial"/>
          <w:sz w:val="28"/>
          <w:szCs w:val="28"/>
        </w:rPr>
      </w:pPr>
      <w:proofErr w:type="gramStart"/>
      <w:r w:rsidRPr="00536183">
        <w:rPr>
          <w:rFonts w:ascii="Arial" w:hAnsi="Arial" w:cs="Arial"/>
          <w:sz w:val="28"/>
          <w:szCs w:val="28"/>
        </w:rPr>
        <w:t>September,</w:t>
      </w:r>
      <w:proofErr w:type="gramEnd"/>
      <w:r w:rsidR="00C37FA2" w:rsidRPr="00536183">
        <w:rPr>
          <w:rFonts w:ascii="Arial" w:hAnsi="Arial" w:cs="Arial"/>
          <w:sz w:val="28"/>
          <w:szCs w:val="28"/>
        </w:rPr>
        <w:t xml:space="preserve"> 201</w:t>
      </w:r>
      <w:r w:rsidR="00F12027" w:rsidRPr="00536183">
        <w:rPr>
          <w:rFonts w:ascii="Arial" w:hAnsi="Arial" w:cs="Arial"/>
          <w:sz w:val="28"/>
          <w:szCs w:val="28"/>
        </w:rPr>
        <w:t>8</w:t>
      </w:r>
    </w:p>
    <w:p w14:paraId="637846F9" w14:textId="77777777" w:rsidR="00C37FA2" w:rsidRPr="00536183" w:rsidRDefault="00C37FA2">
      <w:pPr>
        <w:rPr>
          <w:rFonts w:ascii="Arial" w:hAnsi="Arial" w:cs="Arial"/>
          <w:sz w:val="28"/>
          <w:szCs w:val="28"/>
        </w:rPr>
      </w:pPr>
    </w:p>
    <w:p w14:paraId="61E05B04" w14:textId="20E6EDAF" w:rsidR="00255DD2" w:rsidRPr="00536183" w:rsidRDefault="00A70631">
      <w:pPr>
        <w:rPr>
          <w:rFonts w:ascii="Arial" w:hAnsi="Arial" w:cs="Arial"/>
          <w:sz w:val="28"/>
          <w:szCs w:val="28"/>
        </w:rPr>
      </w:pPr>
      <w:r w:rsidRPr="00536183">
        <w:rPr>
          <w:rFonts w:ascii="Arial" w:hAnsi="Arial" w:cs="Arial"/>
          <w:sz w:val="28"/>
          <w:szCs w:val="28"/>
        </w:rPr>
        <w:t>The Finance Committee submitted to the Fellowship at</w:t>
      </w:r>
      <w:r w:rsidR="00855E35" w:rsidRPr="00536183">
        <w:rPr>
          <w:rFonts w:ascii="Arial" w:hAnsi="Arial" w:cs="Arial"/>
          <w:sz w:val="28"/>
          <w:szCs w:val="28"/>
        </w:rPr>
        <w:t xml:space="preserve"> the</w:t>
      </w:r>
      <w:r w:rsidRPr="00536183">
        <w:rPr>
          <w:rFonts w:ascii="Arial" w:hAnsi="Arial" w:cs="Arial"/>
          <w:sz w:val="28"/>
          <w:szCs w:val="28"/>
        </w:rPr>
        <w:t xml:space="preserve"> </w:t>
      </w:r>
      <w:r w:rsidR="009124CB" w:rsidRPr="00536183">
        <w:rPr>
          <w:rFonts w:ascii="Arial" w:hAnsi="Arial" w:cs="Arial"/>
          <w:sz w:val="28"/>
          <w:szCs w:val="28"/>
        </w:rPr>
        <w:t xml:space="preserve">2017 </w:t>
      </w:r>
      <w:r w:rsidRPr="00536183">
        <w:rPr>
          <w:rFonts w:ascii="Arial" w:hAnsi="Arial" w:cs="Arial"/>
          <w:sz w:val="28"/>
          <w:szCs w:val="28"/>
        </w:rPr>
        <w:t>C</w:t>
      </w:r>
      <w:r w:rsidR="00855E35" w:rsidRPr="00536183">
        <w:rPr>
          <w:rFonts w:ascii="Arial" w:hAnsi="Arial" w:cs="Arial"/>
          <w:sz w:val="28"/>
          <w:szCs w:val="28"/>
        </w:rPr>
        <w:t xml:space="preserve">oDA </w:t>
      </w:r>
      <w:r w:rsidRPr="00536183">
        <w:rPr>
          <w:rFonts w:ascii="Arial" w:hAnsi="Arial" w:cs="Arial"/>
          <w:sz w:val="28"/>
          <w:szCs w:val="28"/>
        </w:rPr>
        <w:t>S</w:t>
      </w:r>
      <w:r w:rsidR="00855E35" w:rsidRPr="00536183">
        <w:rPr>
          <w:rFonts w:ascii="Arial" w:hAnsi="Arial" w:cs="Arial"/>
          <w:sz w:val="28"/>
          <w:szCs w:val="28"/>
        </w:rPr>
        <w:t xml:space="preserve">ervice </w:t>
      </w:r>
      <w:r w:rsidRPr="00536183">
        <w:rPr>
          <w:rFonts w:ascii="Arial" w:hAnsi="Arial" w:cs="Arial"/>
          <w:sz w:val="28"/>
          <w:szCs w:val="28"/>
        </w:rPr>
        <w:t>C</w:t>
      </w:r>
      <w:r w:rsidR="00855E35" w:rsidRPr="00536183">
        <w:rPr>
          <w:rFonts w:ascii="Arial" w:hAnsi="Arial" w:cs="Arial"/>
          <w:sz w:val="28"/>
          <w:szCs w:val="28"/>
        </w:rPr>
        <w:t>onference (CSC)</w:t>
      </w:r>
      <w:r w:rsidRPr="00536183">
        <w:rPr>
          <w:rFonts w:ascii="Arial" w:hAnsi="Arial" w:cs="Arial"/>
          <w:sz w:val="28"/>
          <w:szCs w:val="28"/>
        </w:rPr>
        <w:t xml:space="preserve"> a budget of $224,300 </w:t>
      </w:r>
      <w:r w:rsidR="00600D06" w:rsidRPr="00536183">
        <w:rPr>
          <w:rFonts w:ascii="Arial" w:hAnsi="Arial" w:cs="Arial"/>
          <w:sz w:val="28"/>
          <w:szCs w:val="28"/>
        </w:rPr>
        <w:t>in</w:t>
      </w:r>
      <w:r w:rsidRPr="00536183">
        <w:rPr>
          <w:rFonts w:ascii="Arial" w:hAnsi="Arial" w:cs="Arial"/>
          <w:sz w:val="28"/>
          <w:szCs w:val="28"/>
        </w:rPr>
        <w:t xml:space="preserve"> income and $232,243 in expenses</w:t>
      </w:r>
      <w:r w:rsidR="00E84E9B" w:rsidRPr="00536183">
        <w:rPr>
          <w:rFonts w:ascii="Arial" w:hAnsi="Arial" w:cs="Arial"/>
          <w:sz w:val="28"/>
          <w:szCs w:val="28"/>
        </w:rPr>
        <w:t>, an increase of 9% over 2017 budgeted expenses</w:t>
      </w:r>
      <w:r w:rsidRPr="00536183">
        <w:rPr>
          <w:rFonts w:ascii="Arial" w:hAnsi="Arial" w:cs="Arial"/>
          <w:sz w:val="28"/>
          <w:szCs w:val="28"/>
        </w:rPr>
        <w:t>.  It included $9,200 in contingency funds (80% of which was for additional face to face needs)</w:t>
      </w:r>
      <w:r w:rsidR="00E84E9B" w:rsidRPr="00536183">
        <w:rPr>
          <w:rFonts w:ascii="Arial" w:hAnsi="Arial" w:cs="Arial"/>
          <w:sz w:val="28"/>
          <w:szCs w:val="28"/>
        </w:rPr>
        <w:t>,</w:t>
      </w:r>
      <w:r w:rsidR="00255DD2" w:rsidRPr="00536183">
        <w:rPr>
          <w:rFonts w:ascii="Arial" w:hAnsi="Arial" w:cs="Arial"/>
          <w:sz w:val="28"/>
          <w:szCs w:val="28"/>
        </w:rPr>
        <w:t xml:space="preserve"> an additional $25,365 for committee F</w:t>
      </w:r>
      <w:r w:rsidR="00855E35" w:rsidRPr="00536183">
        <w:rPr>
          <w:rFonts w:ascii="Arial" w:hAnsi="Arial" w:cs="Arial"/>
          <w:sz w:val="28"/>
          <w:szCs w:val="28"/>
        </w:rPr>
        <w:t xml:space="preserve">ace to </w:t>
      </w:r>
      <w:r w:rsidR="00255DD2" w:rsidRPr="00536183">
        <w:rPr>
          <w:rFonts w:ascii="Arial" w:hAnsi="Arial" w:cs="Arial"/>
          <w:sz w:val="28"/>
          <w:szCs w:val="28"/>
        </w:rPr>
        <w:t>F</w:t>
      </w:r>
      <w:r w:rsidR="00855E35" w:rsidRPr="00536183">
        <w:rPr>
          <w:rFonts w:ascii="Arial" w:hAnsi="Arial" w:cs="Arial"/>
          <w:sz w:val="28"/>
          <w:szCs w:val="28"/>
        </w:rPr>
        <w:t>aces (F2Fs)</w:t>
      </w:r>
      <w:r w:rsidR="00255DD2" w:rsidRPr="00536183">
        <w:rPr>
          <w:rFonts w:ascii="Arial" w:hAnsi="Arial" w:cs="Arial"/>
          <w:sz w:val="28"/>
          <w:szCs w:val="28"/>
        </w:rPr>
        <w:t xml:space="preserve"> following our rotation guidelines</w:t>
      </w:r>
      <w:r w:rsidR="00E84E9B" w:rsidRPr="00536183">
        <w:rPr>
          <w:rFonts w:ascii="Arial" w:hAnsi="Arial" w:cs="Arial"/>
          <w:sz w:val="28"/>
          <w:szCs w:val="28"/>
        </w:rPr>
        <w:t xml:space="preserve">, and </w:t>
      </w:r>
      <w:r w:rsidR="00E84E9B" w:rsidRPr="00536183">
        <w:rPr>
          <w:rFonts w:ascii="Arial" w:eastAsia="Times New Roman" w:hAnsi="Arial" w:cs="Arial"/>
          <w:sz w:val="28"/>
          <w:szCs w:val="28"/>
        </w:rPr>
        <w:t>$6,500 for streaming and translation of CSC</w:t>
      </w:r>
      <w:r w:rsidR="00255DD2" w:rsidRPr="00536183">
        <w:rPr>
          <w:rFonts w:ascii="Arial" w:hAnsi="Arial" w:cs="Arial"/>
          <w:sz w:val="28"/>
          <w:szCs w:val="28"/>
        </w:rPr>
        <w:t xml:space="preserve">. </w:t>
      </w:r>
      <w:r w:rsidR="00855E35" w:rsidRPr="00536183">
        <w:rPr>
          <w:rFonts w:ascii="Arial" w:hAnsi="Arial" w:cs="Arial"/>
          <w:sz w:val="28"/>
          <w:szCs w:val="28"/>
        </w:rPr>
        <w:t>Three</w:t>
      </w:r>
      <w:r w:rsidR="00255DD2" w:rsidRPr="00536183">
        <w:rPr>
          <w:rFonts w:ascii="Arial" w:hAnsi="Arial" w:cs="Arial"/>
          <w:sz w:val="28"/>
          <w:szCs w:val="28"/>
        </w:rPr>
        <w:t xml:space="preserve"> of the four scheduled committees and two additional committees met or are planning to meet for</w:t>
      </w:r>
      <w:r w:rsidR="00855E35" w:rsidRPr="00536183">
        <w:rPr>
          <w:rFonts w:ascii="Arial" w:hAnsi="Arial" w:cs="Arial"/>
          <w:sz w:val="28"/>
          <w:szCs w:val="28"/>
        </w:rPr>
        <w:t xml:space="preserve"> a</w:t>
      </w:r>
      <w:r w:rsidR="00255DD2" w:rsidRPr="00536183">
        <w:rPr>
          <w:rFonts w:ascii="Arial" w:hAnsi="Arial" w:cs="Arial"/>
          <w:sz w:val="28"/>
          <w:szCs w:val="28"/>
        </w:rPr>
        <w:t xml:space="preserve"> </w:t>
      </w:r>
      <w:r w:rsidR="003C203E" w:rsidRPr="00536183">
        <w:rPr>
          <w:rFonts w:ascii="Arial" w:hAnsi="Arial" w:cs="Arial"/>
          <w:sz w:val="28"/>
          <w:szCs w:val="28"/>
        </w:rPr>
        <w:t>F2F</w:t>
      </w:r>
      <w:r w:rsidR="00255DD2" w:rsidRPr="00536183">
        <w:rPr>
          <w:rFonts w:ascii="Arial" w:hAnsi="Arial" w:cs="Arial"/>
          <w:sz w:val="28"/>
          <w:szCs w:val="28"/>
        </w:rPr>
        <w:t xml:space="preserve"> meeting in 2018 following the new guidelines.  Because we finished 2017 with a substantial balance, the Finance Committee is suggesting that we consider a budget for 2019 that spends down a part of the excess above the prudent reserve.  This </w:t>
      </w:r>
      <w:r w:rsidR="003757EA" w:rsidRPr="00536183">
        <w:rPr>
          <w:rFonts w:ascii="Arial" w:hAnsi="Arial" w:cs="Arial"/>
          <w:sz w:val="28"/>
          <w:szCs w:val="28"/>
        </w:rPr>
        <w:t xml:space="preserve">may allow </w:t>
      </w:r>
      <w:proofErr w:type="gramStart"/>
      <w:r w:rsidR="003757EA" w:rsidRPr="00536183">
        <w:rPr>
          <w:rFonts w:ascii="Arial" w:hAnsi="Arial" w:cs="Arial"/>
          <w:sz w:val="28"/>
          <w:szCs w:val="28"/>
        </w:rPr>
        <w:t>all of</w:t>
      </w:r>
      <w:proofErr w:type="gramEnd"/>
      <w:r w:rsidR="003757EA" w:rsidRPr="00536183">
        <w:rPr>
          <w:rFonts w:ascii="Arial" w:hAnsi="Arial" w:cs="Arial"/>
          <w:sz w:val="28"/>
          <w:szCs w:val="28"/>
        </w:rPr>
        <w:t xml:space="preserve"> the committees requesting a </w:t>
      </w:r>
      <w:r w:rsidR="003C203E" w:rsidRPr="00536183">
        <w:rPr>
          <w:rFonts w:ascii="Arial" w:hAnsi="Arial" w:cs="Arial"/>
          <w:sz w:val="28"/>
          <w:szCs w:val="28"/>
        </w:rPr>
        <w:t>F2F</w:t>
      </w:r>
      <w:r w:rsidR="003757EA" w:rsidRPr="00536183">
        <w:rPr>
          <w:rFonts w:ascii="Arial" w:hAnsi="Arial" w:cs="Arial"/>
          <w:sz w:val="28"/>
          <w:szCs w:val="28"/>
        </w:rPr>
        <w:t xml:space="preserve"> in 2019 to have them.  If the cost of all the face to faces exceeds the amount available from the excess balance, we will follow the Guidelines again and approve</w:t>
      </w:r>
      <w:r w:rsidR="00600D06" w:rsidRPr="00536183">
        <w:rPr>
          <w:rFonts w:ascii="Arial" w:hAnsi="Arial" w:cs="Arial"/>
          <w:sz w:val="28"/>
          <w:szCs w:val="28"/>
        </w:rPr>
        <w:t>/fund</w:t>
      </w:r>
      <w:r w:rsidR="003757EA" w:rsidRPr="00536183">
        <w:rPr>
          <w:rFonts w:ascii="Arial" w:hAnsi="Arial" w:cs="Arial"/>
          <w:sz w:val="28"/>
          <w:szCs w:val="28"/>
        </w:rPr>
        <w:t xml:space="preserve"> as many F2Fs as possible.</w:t>
      </w:r>
      <w:r w:rsidR="00255DD2" w:rsidRPr="00536183">
        <w:rPr>
          <w:rFonts w:ascii="Arial" w:hAnsi="Arial" w:cs="Arial"/>
          <w:sz w:val="28"/>
          <w:szCs w:val="28"/>
        </w:rPr>
        <w:t xml:space="preserve">  </w:t>
      </w:r>
    </w:p>
    <w:p w14:paraId="5A468806" w14:textId="77777777" w:rsidR="00BD4CEC" w:rsidRPr="00536183" w:rsidRDefault="0012404F">
      <w:pPr>
        <w:rPr>
          <w:rFonts w:ascii="Arial" w:hAnsi="Arial" w:cs="Arial"/>
          <w:sz w:val="28"/>
          <w:szCs w:val="28"/>
        </w:rPr>
      </w:pPr>
      <w:r w:rsidRPr="00536183">
        <w:rPr>
          <w:rFonts w:ascii="Arial" w:hAnsi="Arial" w:cs="Arial"/>
          <w:sz w:val="28"/>
          <w:szCs w:val="28"/>
        </w:rPr>
        <w:t>2017 was a good year as our 7</w:t>
      </w:r>
      <w:r w:rsidRPr="00536183">
        <w:rPr>
          <w:rFonts w:ascii="Arial" w:hAnsi="Arial" w:cs="Arial"/>
          <w:sz w:val="28"/>
          <w:szCs w:val="28"/>
          <w:vertAlign w:val="superscript"/>
        </w:rPr>
        <w:t>th</w:t>
      </w:r>
      <w:r w:rsidRPr="00536183">
        <w:rPr>
          <w:rFonts w:ascii="Arial" w:hAnsi="Arial" w:cs="Arial"/>
          <w:sz w:val="28"/>
          <w:szCs w:val="28"/>
        </w:rPr>
        <w:t xml:space="preserve"> tradition donations were up 19%</w:t>
      </w:r>
      <w:r w:rsidR="0019024A" w:rsidRPr="00536183">
        <w:rPr>
          <w:rFonts w:ascii="Arial" w:hAnsi="Arial" w:cs="Arial"/>
          <w:sz w:val="28"/>
          <w:szCs w:val="28"/>
        </w:rPr>
        <w:t xml:space="preserve"> ($58,000)</w:t>
      </w:r>
      <w:r w:rsidRPr="00536183">
        <w:rPr>
          <w:rFonts w:ascii="Arial" w:hAnsi="Arial" w:cs="Arial"/>
          <w:sz w:val="28"/>
          <w:szCs w:val="28"/>
        </w:rPr>
        <w:t xml:space="preserve"> and total income was up 5%</w:t>
      </w:r>
      <w:r w:rsidR="0019024A" w:rsidRPr="00536183">
        <w:rPr>
          <w:rFonts w:ascii="Arial" w:hAnsi="Arial" w:cs="Arial"/>
          <w:sz w:val="28"/>
          <w:szCs w:val="28"/>
        </w:rPr>
        <w:t xml:space="preserve"> ($181,000)</w:t>
      </w:r>
      <w:r w:rsidRPr="00536183">
        <w:rPr>
          <w:rFonts w:ascii="Arial" w:hAnsi="Arial" w:cs="Arial"/>
          <w:sz w:val="28"/>
          <w:szCs w:val="28"/>
        </w:rPr>
        <w:t xml:space="preserve">.  Expenses were the same as 2016 </w:t>
      </w:r>
      <w:r w:rsidR="0019024A" w:rsidRPr="00536183">
        <w:rPr>
          <w:rFonts w:ascii="Arial" w:hAnsi="Arial" w:cs="Arial"/>
          <w:sz w:val="28"/>
          <w:szCs w:val="28"/>
        </w:rPr>
        <w:t xml:space="preserve">($154,000) </w:t>
      </w:r>
      <w:r w:rsidRPr="00536183">
        <w:rPr>
          <w:rFonts w:ascii="Arial" w:hAnsi="Arial" w:cs="Arial"/>
          <w:sz w:val="28"/>
          <w:szCs w:val="28"/>
        </w:rPr>
        <w:t>resulting in a net cash flow of almost $</w:t>
      </w:r>
      <w:r w:rsidR="0019024A" w:rsidRPr="00536183">
        <w:rPr>
          <w:rFonts w:ascii="Arial" w:hAnsi="Arial" w:cs="Arial"/>
          <w:sz w:val="28"/>
          <w:szCs w:val="28"/>
        </w:rPr>
        <w:t>27</w:t>
      </w:r>
      <w:r w:rsidRPr="00536183">
        <w:rPr>
          <w:rFonts w:ascii="Arial" w:hAnsi="Arial" w:cs="Arial"/>
          <w:sz w:val="28"/>
          <w:szCs w:val="28"/>
        </w:rPr>
        <w:t xml:space="preserve">,000. </w:t>
      </w:r>
    </w:p>
    <w:p w14:paraId="7E547C05" w14:textId="5A8FD0C4" w:rsidR="00552056" w:rsidRPr="00536183" w:rsidRDefault="00BD4CEC">
      <w:pPr>
        <w:rPr>
          <w:rFonts w:ascii="Arial" w:hAnsi="Arial" w:cs="Arial"/>
          <w:sz w:val="28"/>
          <w:szCs w:val="28"/>
        </w:rPr>
      </w:pPr>
      <w:r w:rsidRPr="00536183">
        <w:rPr>
          <w:rFonts w:ascii="Arial" w:hAnsi="Arial" w:cs="Arial"/>
          <w:sz w:val="28"/>
          <w:szCs w:val="28"/>
        </w:rPr>
        <w:t>YTD we are ahead of last year with income up 31% ($140,000) primarily due to an increase in royalties</w:t>
      </w:r>
      <w:r w:rsidR="00723D3F" w:rsidRPr="00536183">
        <w:rPr>
          <w:rFonts w:ascii="Arial" w:hAnsi="Arial" w:cs="Arial"/>
          <w:sz w:val="28"/>
          <w:szCs w:val="28"/>
        </w:rPr>
        <w:t xml:space="preserve">, and expenses up 32% ($73,000) over the same period last year.  We had increased expenses in Fellowship Service Workers’ expenses and face to face travel expenses.  </w:t>
      </w:r>
      <w:r w:rsidR="00354231" w:rsidRPr="00536183">
        <w:rPr>
          <w:rFonts w:ascii="Arial" w:hAnsi="Arial" w:cs="Arial"/>
          <w:sz w:val="28"/>
          <w:szCs w:val="28"/>
        </w:rPr>
        <w:t xml:space="preserve">Our current Balance Sheet is almost $42,000 above the balance sheet last year </w:t>
      </w:r>
      <w:proofErr w:type="gramStart"/>
      <w:r w:rsidR="00354231" w:rsidRPr="00536183">
        <w:rPr>
          <w:rFonts w:ascii="Arial" w:hAnsi="Arial" w:cs="Arial"/>
          <w:sz w:val="28"/>
          <w:szCs w:val="28"/>
        </w:rPr>
        <w:t>at this time</w:t>
      </w:r>
      <w:proofErr w:type="gramEnd"/>
      <w:r w:rsidR="00354231" w:rsidRPr="00536183">
        <w:rPr>
          <w:rFonts w:ascii="Arial" w:hAnsi="Arial" w:cs="Arial"/>
          <w:sz w:val="28"/>
          <w:szCs w:val="28"/>
        </w:rPr>
        <w:t>.</w:t>
      </w:r>
    </w:p>
    <w:p w14:paraId="1847BC30" w14:textId="6BCC4B7F" w:rsidR="00C37FA2" w:rsidRPr="00536183" w:rsidRDefault="00E45C6F">
      <w:pPr>
        <w:rPr>
          <w:rFonts w:ascii="Arial" w:hAnsi="Arial" w:cs="Arial"/>
          <w:sz w:val="28"/>
          <w:szCs w:val="28"/>
        </w:rPr>
      </w:pPr>
      <w:r w:rsidRPr="00536183">
        <w:rPr>
          <w:rFonts w:ascii="Arial" w:hAnsi="Arial" w:cs="Arial"/>
          <w:sz w:val="28"/>
          <w:szCs w:val="28"/>
        </w:rPr>
        <w:t xml:space="preserve">Throughout the year we have worked with the bookkeeper to approve </w:t>
      </w:r>
      <w:r w:rsidR="003C203E" w:rsidRPr="00536183">
        <w:rPr>
          <w:rFonts w:ascii="Arial" w:hAnsi="Arial" w:cs="Arial"/>
          <w:sz w:val="28"/>
          <w:szCs w:val="28"/>
        </w:rPr>
        <w:t>14 Advance requests and 70 Expense Reimbursement Requests (</w:t>
      </w:r>
      <w:r w:rsidRPr="00536183">
        <w:rPr>
          <w:rFonts w:ascii="Arial" w:hAnsi="Arial" w:cs="Arial"/>
          <w:sz w:val="28"/>
          <w:szCs w:val="28"/>
        </w:rPr>
        <w:t>ERRs</w:t>
      </w:r>
      <w:r w:rsidR="003C203E" w:rsidRPr="00536183">
        <w:rPr>
          <w:rFonts w:ascii="Arial" w:hAnsi="Arial" w:cs="Arial"/>
          <w:sz w:val="28"/>
          <w:szCs w:val="28"/>
        </w:rPr>
        <w:t>)</w:t>
      </w:r>
      <w:r w:rsidRPr="00536183">
        <w:rPr>
          <w:rFonts w:ascii="Arial" w:hAnsi="Arial" w:cs="Arial"/>
          <w:sz w:val="28"/>
          <w:szCs w:val="28"/>
        </w:rPr>
        <w:t xml:space="preserve"> for</w:t>
      </w:r>
      <w:r w:rsidR="00183792" w:rsidRPr="00536183">
        <w:rPr>
          <w:rFonts w:ascii="Arial" w:hAnsi="Arial" w:cs="Arial"/>
          <w:sz w:val="28"/>
          <w:szCs w:val="28"/>
        </w:rPr>
        <w:t xml:space="preserve"> </w:t>
      </w:r>
      <w:proofErr w:type="spellStart"/>
      <w:r w:rsidR="00183792" w:rsidRPr="00536183">
        <w:rPr>
          <w:rFonts w:ascii="Arial" w:hAnsi="Arial" w:cs="Arial"/>
          <w:sz w:val="28"/>
          <w:szCs w:val="28"/>
        </w:rPr>
        <w:t>CoDA’s</w:t>
      </w:r>
      <w:proofErr w:type="spellEnd"/>
      <w:r w:rsidRPr="00536183">
        <w:rPr>
          <w:rFonts w:ascii="Arial" w:hAnsi="Arial" w:cs="Arial"/>
          <w:sz w:val="28"/>
          <w:szCs w:val="28"/>
        </w:rPr>
        <w:t xml:space="preserve"> trusted servants at</w:t>
      </w:r>
      <w:r w:rsidR="00183792" w:rsidRPr="00536183">
        <w:rPr>
          <w:rFonts w:ascii="Arial" w:hAnsi="Arial" w:cs="Arial"/>
          <w:sz w:val="28"/>
          <w:szCs w:val="28"/>
        </w:rPr>
        <w:t>tending</w:t>
      </w:r>
      <w:r w:rsidRPr="00536183">
        <w:rPr>
          <w:rFonts w:ascii="Arial" w:hAnsi="Arial" w:cs="Arial"/>
          <w:sz w:val="28"/>
          <w:szCs w:val="28"/>
        </w:rPr>
        <w:t xml:space="preserve"> the </w:t>
      </w:r>
      <w:r w:rsidR="003F19B1" w:rsidRPr="00536183">
        <w:rPr>
          <w:rFonts w:ascii="Arial" w:hAnsi="Arial" w:cs="Arial"/>
          <w:sz w:val="28"/>
          <w:szCs w:val="28"/>
        </w:rPr>
        <w:t>CoDA Service Conference (</w:t>
      </w:r>
      <w:r w:rsidRPr="00536183">
        <w:rPr>
          <w:rFonts w:ascii="Arial" w:hAnsi="Arial" w:cs="Arial"/>
          <w:sz w:val="28"/>
          <w:szCs w:val="28"/>
        </w:rPr>
        <w:t>CSC</w:t>
      </w:r>
      <w:r w:rsidR="003F19B1" w:rsidRPr="00536183">
        <w:rPr>
          <w:rFonts w:ascii="Arial" w:hAnsi="Arial" w:cs="Arial"/>
          <w:sz w:val="28"/>
          <w:szCs w:val="28"/>
        </w:rPr>
        <w:t>)</w:t>
      </w:r>
      <w:r w:rsidR="00A9279B" w:rsidRPr="00536183">
        <w:rPr>
          <w:rFonts w:ascii="Arial" w:hAnsi="Arial" w:cs="Arial"/>
          <w:sz w:val="28"/>
          <w:szCs w:val="28"/>
        </w:rPr>
        <w:t>, board meetings,</w:t>
      </w:r>
      <w:r w:rsidR="00A65FEC" w:rsidRPr="00536183">
        <w:rPr>
          <w:rFonts w:ascii="Arial" w:hAnsi="Arial" w:cs="Arial"/>
          <w:sz w:val="28"/>
          <w:szCs w:val="28"/>
        </w:rPr>
        <w:t xml:space="preserve"> and face to f</w:t>
      </w:r>
      <w:r w:rsidRPr="00536183">
        <w:rPr>
          <w:rFonts w:ascii="Arial" w:hAnsi="Arial" w:cs="Arial"/>
          <w:sz w:val="28"/>
          <w:szCs w:val="28"/>
        </w:rPr>
        <w:t>ace (F2F)</w:t>
      </w:r>
      <w:r w:rsidR="00A9279B" w:rsidRPr="00536183">
        <w:rPr>
          <w:rFonts w:ascii="Arial" w:hAnsi="Arial" w:cs="Arial"/>
          <w:sz w:val="28"/>
          <w:szCs w:val="28"/>
        </w:rPr>
        <w:t xml:space="preserve"> committee</w:t>
      </w:r>
      <w:r w:rsidRPr="00536183">
        <w:rPr>
          <w:rFonts w:ascii="Arial" w:hAnsi="Arial" w:cs="Arial"/>
          <w:sz w:val="28"/>
          <w:szCs w:val="28"/>
        </w:rPr>
        <w:t xml:space="preserve"> meetings.</w:t>
      </w:r>
      <w:r w:rsidR="005A412F" w:rsidRPr="00536183">
        <w:rPr>
          <w:rFonts w:ascii="Arial" w:hAnsi="Arial" w:cs="Arial"/>
          <w:sz w:val="28"/>
          <w:szCs w:val="28"/>
        </w:rPr>
        <w:t xml:space="preserve">  </w:t>
      </w:r>
      <w:r w:rsidR="000B1DE6" w:rsidRPr="00536183">
        <w:rPr>
          <w:rFonts w:ascii="Arial" w:hAnsi="Arial" w:cs="Arial"/>
          <w:sz w:val="28"/>
          <w:szCs w:val="28"/>
        </w:rPr>
        <w:t xml:space="preserve">We approved </w:t>
      </w:r>
      <w:r w:rsidR="000B1DE6" w:rsidRPr="00536183">
        <w:rPr>
          <w:rFonts w:ascii="Arial" w:hAnsi="Arial" w:cs="Arial"/>
          <w:sz w:val="28"/>
          <w:szCs w:val="28"/>
        </w:rPr>
        <w:lastRenderedPageBreak/>
        <w:t>and paid all</w:t>
      </w:r>
      <w:r w:rsidR="002C3D6A" w:rsidRPr="00536183">
        <w:rPr>
          <w:rFonts w:ascii="Arial" w:hAnsi="Arial" w:cs="Arial"/>
          <w:sz w:val="28"/>
          <w:szCs w:val="28"/>
        </w:rPr>
        <w:t xml:space="preserve"> but </w:t>
      </w:r>
      <w:r w:rsidR="003C203E" w:rsidRPr="00536183">
        <w:rPr>
          <w:rFonts w:ascii="Arial" w:hAnsi="Arial" w:cs="Arial"/>
          <w:sz w:val="28"/>
          <w:szCs w:val="28"/>
        </w:rPr>
        <w:t>two</w:t>
      </w:r>
      <w:r w:rsidR="000B1DE6" w:rsidRPr="00536183">
        <w:rPr>
          <w:rFonts w:ascii="Arial" w:hAnsi="Arial" w:cs="Arial"/>
          <w:sz w:val="28"/>
          <w:szCs w:val="28"/>
        </w:rPr>
        <w:t xml:space="preserve"> ERRs from the Oct CSC before the end of </w:t>
      </w:r>
      <w:r w:rsidR="00A65FEC" w:rsidRPr="00536183">
        <w:rPr>
          <w:rFonts w:ascii="Arial" w:hAnsi="Arial" w:cs="Arial"/>
          <w:sz w:val="28"/>
          <w:szCs w:val="28"/>
        </w:rPr>
        <w:t>201</w:t>
      </w:r>
      <w:r w:rsidR="002C3D6A" w:rsidRPr="00536183">
        <w:rPr>
          <w:rFonts w:ascii="Arial" w:hAnsi="Arial" w:cs="Arial"/>
          <w:sz w:val="28"/>
          <w:szCs w:val="28"/>
        </w:rPr>
        <w:t>7</w:t>
      </w:r>
      <w:r w:rsidR="000B1DE6" w:rsidRPr="00536183">
        <w:rPr>
          <w:rFonts w:ascii="Arial" w:hAnsi="Arial" w:cs="Arial"/>
          <w:sz w:val="28"/>
          <w:szCs w:val="28"/>
        </w:rPr>
        <w:t>.</w:t>
      </w:r>
      <w:r w:rsidR="00D40E6E" w:rsidRPr="00536183">
        <w:rPr>
          <w:rFonts w:ascii="Arial" w:hAnsi="Arial" w:cs="Arial"/>
          <w:sz w:val="28"/>
          <w:szCs w:val="28"/>
        </w:rPr>
        <w:t xml:space="preserve"> We </w:t>
      </w:r>
      <w:r w:rsidR="000B1DE6" w:rsidRPr="00536183">
        <w:rPr>
          <w:rFonts w:ascii="Arial" w:hAnsi="Arial" w:cs="Arial"/>
          <w:sz w:val="28"/>
          <w:szCs w:val="28"/>
        </w:rPr>
        <w:t>updated our</w:t>
      </w:r>
      <w:r w:rsidR="000C75E0" w:rsidRPr="00536183">
        <w:rPr>
          <w:rFonts w:ascii="Arial" w:hAnsi="Arial" w:cs="Arial"/>
          <w:sz w:val="28"/>
          <w:szCs w:val="28"/>
        </w:rPr>
        <w:t xml:space="preserve"> online ERR submission form</w:t>
      </w:r>
      <w:r w:rsidR="000B1DE6" w:rsidRPr="00536183">
        <w:rPr>
          <w:rFonts w:ascii="Arial" w:hAnsi="Arial" w:cs="Arial"/>
          <w:sz w:val="28"/>
          <w:szCs w:val="28"/>
        </w:rPr>
        <w:t>s</w:t>
      </w:r>
      <w:r w:rsidR="000C75E0" w:rsidRPr="00536183">
        <w:rPr>
          <w:rFonts w:ascii="Arial" w:hAnsi="Arial" w:cs="Arial"/>
          <w:sz w:val="28"/>
          <w:szCs w:val="28"/>
        </w:rPr>
        <w:t xml:space="preserve"> for Expense Reimbursement Requests (ERR)</w:t>
      </w:r>
      <w:r w:rsidR="00A65FEC" w:rsidRPr="00536183">
        <w:rPr>
          <w:rFonts w:ascii="Arial" w:hAnsi="Arial" w:cs="Arial"/>
          <w:sz w:val="28"/>
          <w:szCs w:val="28"/>
        </w:rPr>
        <w:t xml:space="preserve"> to reflect 201</w:t>
      </w:r>
      <w:r w:rsidR="002C3D6A" w:rsidRPr="00536183">
        <w:rPr>
          <w:rFonts w:ascii="Arial" w:hAnsi="Arial" w:cs="Arial"/>
          <w:sz w:val="28"/>
          <w:szCs w:val="28"/>
        </w:rPr>
        <w:t>8</w:t>
      </w:r>
      <w:r w:rsidR="00A65FEC" w:rsidRPr="00536183">
        <w:rPr>
          <w:rFonts w:ascii="Arial" w:hAnsi="Arial" w:cs="Arial"/>
          <w:sz w:val="28"/>
          <w:szCs w:val="28"/>
        </w:rPr>
        <w:t xml:space="preserve"> changes</w:t>
      </w:r>
      <w:r w:rsidR="000C75E0" w:rsidRPr="00536183">
        <w:rPr>
          <w:rFonts w:ascii="Arial" w:hAnsi="Arial" w:cs="Arial"/>
          <w:sz w:val="28"/>
          <w:szCs w:val="28"/>
        </w:rPr>
        <w:t>.</w:t>
      </w:r>
      <w:r w:rsidR="005A412F" w:rsidRPr="00536183">
        <w:rPr>
          <w:rFonts w:ascii="Arial" w:hAnsi="Arial" w:cs="Arial"/>
          <w:sz w:val="28"/>
          <w:szCs w:val="28"/>
        </w:rPr>
        <w:t xml:space="preserve">  </w:t>
      </w:r>
      <w:r w:rsidR="008B5ACB" w:rsidRPr="00536183">
        <w:rPr>
          <w:rFonts w:ascii="Arial" w:hAnsi="Arial" w:cs="Arial"/>
          <w:sz w:val="28"/>
          <w:szCs w:val="28"/>
        </w:rPr>
        <w:t>There is a separate form for travel expenses and non-travel expenses incurred by</w:t>
      </w:r>
      <w:r w:rsidR="00A65FEC" w:rsidRPr="00536183">
        <w:rPr>
          <w:rFonts w:ascii="Arial" w:hAnsi="Arial" w:cs="Arial"/>
          <w:sz w:val="28"/>
          <w:szCs w:val="28"/>
        </w:rPr>
        <w:t xml:space="preserve"> our</w:t>
      </w:r>
      <w:r w:rsidR="008B5ACB" w:rsidRPr="00536183">
        <w:rPr>
          <w:rFonts w:ascii="Arial" w:hAnsi="Arial" w:cs="Arial"/>
          <w:sz w:val="28"/>
          <w:szCs w:val="28"/>
        </w:rPr>
        <w:t xml:space="preserve"> trusted servants.  The Advance form is still a PDF that is submitted </w:t>
      </w:r>
      <w:r w:rsidR="003F19B1" w:rsidRPr="00536183">
        <w:rPr>
          <w:rFonts w:ascii="Arial" w:hAnsi="Arial" w:cs="Arial"/>
          <w:sz w:val="28"/>
          <w:szCs w:val="28"/>
        </w:rPr>
        <w:t xml:space="preserve">to </w:t>
      </w:r>
      <w:hyperlink r:id="rId6" w:history="1">
        <w:r w:rsidR="005A412F" w:rsidRPr="00536183">
          <w:rPr>
            <w:rStyle w:val="Hyperlink"/>
            <w:rFonts w:ascii="Arial" w:hAnsi="Arial" w:cs="Arial"/>
            <w:color w:val="auto"/>
            <w:sz w:val="28"/>
            <w:szCs w:val="28"/>
          </w:rPr>
          <w:t>ERR@CoDA.org</w:t>
        </w:r>
      </w:hyperlink>
      <w:r w:rsidR="005A412F" w:rsidRPr="00536183">
        <w:rPr>
          <w:rFonts w:ascii="Arial" w:hAnsi="Arial" w:cs="Arial"/>
          <w:sz w:val="28"/>
          <w:szCs w:val="28"/>
        </w:rPr>
        <w:t xml:space="preserve">.  </w:t>
      </w:r>
    </w:p>
    <w:p w14:paraId="182C4E57" w14:textId="5C324A68" w:rsidR="00F620D3" w:rsidRPr="00536183" w:rsidRDefault="009848DB" w:rsidP="00F620D3">
      <w:pPr>
        <w:rPr>
          <w:rFonts w:ascii="Arial" w:hAnsi="Arial" w:cs="Arial"/>
          <w:sz w:val="28"/>
          <w:szCs w:val="28"/>
        </w:rPr>
      </w:pPr>
      <w:r w:rsidRPr="00536183">
        <w:rPr>
          <w:rFonts w:ascii="Arial" w:hAnsi="Arial" w:cs="Arial"/>
          <w:sz w:val="28"/>
          <w:szCs w:val="28"/>
        </w:rPr>
        <w:t xml:space="preserve">For the </w:t>
      </w:r>
      <w:r w:rsidR="00571101" w:rsidRPr="00536183">
        <w:rPr>
          <w:rFonts w:ascii="Arial" w:hAnsi="Arial" w:cs="Arial"/>
          <w:sz w:val="28"/>
          <w:szCs w:val="28"/>
        </w:rPr>
        <w:t>2018</w:t>
      </w:r>
      <w:r w:rsidRPr="00536183">
        <w:rPr>
          <w:rFonts w:ascii="Arial" w:hAnsi="Arial" w:cs="Arial"/>
          <w:sz w:val="28"/>
          <w:szCs w:val="28"/>
        </w:rPr>
        <w:t xml:space="preserve"> year the Per Diem rate </w:t>
      </w:r>
      <w:r w:rsidR="00FC1376" w:rsidRPr="00536183">
        <w:rPr>
          <w:rFonts w:ascii="Arial" w:hAnsi="Arial" w:cs="Arial"/>
          <w:sz w:val="28"/>
          <w:szCs w:val="28"/>
        </w:rPr>
        <w:t>remained at</w:t>
      </w:r>
      <w:r w:rsidR="006F5FF7" w:rsidRPr="00536183">
        <w:rPr>
          <w:rFonts w:ascii="Arial" w:hAnsi="Arial" w:cs="Arial"/>
          <w:sz w:val="28"/>
          <w:szCs w:val="28"/>
        </w:rPr>
        <w:t xml:space="preserve"> </w:t>
      </w:r>
      <w:r w:rsidRPr="00536183">
        <w:rPr>
          <w:rFonts w:ascii="Arial" w:hAnsi="Arial" w:cs="Arial"/>
          <w:sz w:val="28"/>
          <w:szCs w:val="28"/>
        </w:rPr>
        <w:t>$</w:t>
      </w:r>
      <w:r w:rsidR="006F5FF7" w:rsidRPr="00536183">
        <w:rPr>
          <w:rFonts w:ascii="Arial" w:hAnsi="Arial" w:cs="Arial"/>
          <w:sz w:val="28"/>
          <w:szCs w:val="28"/>
        </w:rPr>
        <w:t>51</w:t>
      </w:r>
      <w:r w:rsidRPr="00536183">
        <w:rPr>
          <w:rFonts w:ascii="Arial" w:hAnsi="Arial" w:cs="Arial"/>
          <w:sz w:val="28"/>
          <w:szCs w:val="28"/>
        </w:rPr>
        <w:t>.</w:t>
      </w:r>
      <w:r w:rsidR="0094437C" w:rsidRPr="00536183">
        <w:rPr>
          <w:rFonts w:ascii="Arial" w:hAnsi="Arial" w:cs="Arial"/>
          <w:sz w:val="28"/>
          <w:szCs w:val="28"/>
        </w:rPr>
        <w:t xml:space="preserve">  For CSC being held in </w:t>
      </w:r>
      <w:r w:rsidR="002C3D6A" w:rsidRPr="00536183">
        <w:rPr>
          <w:rFonts w:ascii="Arial" w:hAnsi="Arial" w:cs="Arial"/>
          <w:sz w:val="28"/>
          <w:szCs w:val="28"/>
        </w:rPr>
        <w:t>San Diego, CA</w:t>
      </w:r>
      <w:r w:rsidR="006F5FF7" w:rsidRPr="00536183">
        <w:rPr>
          <w:rFonts w:ascii="Arial" w:hAnsi="Arial" w:cs="Arial"/>
          <w:sz w:val="28"/>
          <w:szCs w:val="28"/>
        </w:rPr>
        <w:t>,</w:t>
      </w:r>
      <w:r w:rsidRPr="00536183">
        <w:rPr>
          <w:rFonts w:ascii="Arial" w:hAnsi="Arial" w:cs="Arial"/>
          <w:sz w:val="28"/>
          <w:szCs w:val="28"/>
        </w:rPr>
        <w:t xml:space="preserve"> the rate is $</w:t>
      </w:r>
      <w:r w:rsidR="00FC1376" w:rsidRPr="00536183">
        <w:rPr>
          <w:rFonts w:ascii="Arial" w:hAnsi="Arial" w:cs="Arial"/>
          <w:sz w:val="28"/>
          <w:szCs w:val="28"/>
        </w:rPr>
        <w:t>64</w:t>
      </w:r>
      <w:r w:rsidR="0094437C" w:rsidRPr="00536183">
        <w:rPr>
          <w:rFonts w:ascii="Arial" w:hAnsi="Arial" w:cs="Arial"/>
          <w:sz w:val="28"/>
          <w:szCs w:val="28"/>
        </w:rPr>
        <w:t>.  The mileage rate for 201</w:t>
      </w:r>
      <w:r w:rsidR="002C3D6A" w:rsidRPr="00536183">
        <w:rPr>
          <w:rFonts w:ascii="Arial" w:hAnsi="Arial" w:cs="Arial"/>
          <w:sz w:val="28"/>
          <w:szCs w:val="28"/>
        </w:rPr>
        <w:t>8</w:t>
      </w:r>
      <w:r w:rsidR="0094437C" w:rsidRPr="00536183">
        <w:rPr>
          <w:rFonts w:ascii="Arial" w:hAnsi="Arial" w:cs="Arial"/>
          <w:sz w:val="28"/>
          <w:szCs w:val="28"/>
        </w:rPr>
        <w:t xml:space="preserve"> is</w:t>
      </w:r>
      <w:r w:rsidR="006931AE" w:rsidRPr="00536183">
        <w:rPr>
          <w:rFonts w:ascii="Arial" w:hAnsi="Arial" w:cs="Arial"/>
          <w:sz w:val="28"/>
          <w:szCs w:val="28"/>
        </w:rPr>
        <w:t xml:space="preserve"> $0.5</w:t>
      </w:r>
      <w:r w:rsidR="002C3D6A" w:rsidRPr="00536183">
        <w:rPr>
          <w:rFonts w:ascii="Arial" w:hAnsi="Arial" w:cs="Arial"/>
          <w:sz w:val="28"/>
          <w:szCs w:val="28"/>
        </w:rPr>
        <w:t>4</w:t>
      </w:r>
      <w:r w:rsidR="00FC1376" w:rsidRPr="00536183">
        <w:rPr>
          <w:rFonts w:ascii="Arial" w:hAnsi="Arial" w:cs="Arial"/>
          <w:sz w:val="28"/>
          <w:szCs w:val="28"/>
        </w:rPr>
        <w:t>5</w:t>
      </w:r>
      <w:r w:rsidR="00270335" w:rsidRPr="00536183">
        <w:rPr>
          <w:rFonts w:ascii="Arial" w:hAnsi="Arial" w:cs="Arial"/>
          <w:sz w:val="28"/>
          <w:szCs w:val="28"/>
        </w:rPr>
        <w:t xml:space="preserve"> per mile.</w:t>
      </w:r>
      <w:r w:rsidR="0004332A" w:rsidRPr="00536183">
        <w:rPr>
          <w:rFonts w:ascii="Arial" w:hAnsi="Arial" w:cs="Arial"/>
          <w:sz w:val="28"/>
          <w:szCs w:val="28"/>
        </w:rPr>
        <w:t xml:space="preserve"> </w:t>
      </w:r>
      <w:r w:rsidR="00F620D3" w:rsidRPr="00536183">
        <w:rPr>
          <w:rFonts w:ascii="Arial" w:hAnsi="Arial" w:cs="Arial"/>
          <w:sz w:val="28"/>
          <w:szCs w:val="28"/>
        </w:rPr>
        <w:t>The Prudent Reserve for 2018 is $250,000.</w:t>
      </w:r>
    </w:p>
    <w:p w14:paraId="00FCA637" w14:textId="54F7ABB1" w:rsidR="00270335" w:rsidRPr="00536183" w:rsidRDefault="00D95B5E">
      <w:pPr>
        <w:rPr>
          <w:rFonts w:ascii="Arial" w:hAnsi="Arial" w:cs="Arial"/>
          <w:sz w:val="28"/>
          <w:szCs w:val="28"/>
        </w:rPr>
      </w:pPr>
      <w:r w:rsidRPr="00536183">
        <w:rPr>
          <w:rFonts w:ascii="Arial" w:hAnsi="Arial" w:cs="Arial"/>
          <w:sz w:val="28"/>
          <w:szCs w:val="28"/>
        </w:rPr>
        <w:t xml:space="preserve">We are in the process of assembling the budget requests </w:t>
      </w:r>
      <w:r w:rsidR="00270335" w:rsidRPr="00536183">
        <w:rPr>
          <w:rFonts w:ascii="Arial" w:hAnsi="Arial" w:cs="Arial"/>
          <w:sz w:val="28"/>
          <w:szCs w:val="28"/>
        </w:rPr>
        <w:t>received</w:t>
      </w:r>
      <w:r w:rsidRPr="00536183">
        <w:rPr>
          <w:rFonts w:ascii="Arial" w:hAnsi="Arial" w:cs="Arial"/>
          <w:sz w:val="28"/>
          <w:szCs w:val="28"/>
        </w:rPr>
        <w:t xml:space="preserve"> from the board </w:t>
      </w:r>
      <w:r w:rsidR="003F19B1" w:rsidRPr="00536183">
        <w:rPr>
          <w:rFonts w:ascii="Arial" w:hAnsi="Arial" w:cs="Arial"/>
          <w:sz w:val="28"/>
          <w:szCs w:val="28"/>
        </w:rPr>
        <w:t>&amp;</w:t>
      </w:r>
      <w:r w:rsidRPr="00536183">
        <w:rPr>
          <w:rFonts w:ascii="Arial" w:hAnsi="Arial" w:cs="Arial"/>
          <w:sz w:val="28"/>
          <w:szCs w:val="28"/>
        </w:rPr>
        <w:t xml:space="preserve"> committees and will present it to CSC</w:t>
      </w:r>
      <w:r w:rsidR="00861E1B" w:rsidRPr="00536183">
        <w:rPr>
          <w:rFonts w:ascii="Arial" w:hAnsi="Arial" w:cs="Arial"/>
          <w:sz w:val="28"/>
          <w:szCs w:val="28"/>
        </w:rPr>
        <w:t xml:space="preserve"> for approval</w:t>
      </w:r>
      <w:r w:rsidRPr="00536183">
        <w:rPr>
          <w:rFonts w:ascii="Arial" w:hAnsi="Arial" w:cs="Arial"/>
          <w:sz w:val="28"/>
          <w:szCs w:val="28"/>
        </w:rPr>
        <w:t>.</w:t>
      </w:r>
      <w:r w:rsidR="0094437C" w:rsidRPr="00536183">
        <w:rPr>
          <w:rFonts w:ascii="Arial" w:hAnsi="Arial" w:cs="Arial"/>
          <w:sz w:val="28"/>
          <w:szCs w:val="28"/>
        </w:rPr>
        <w:t xml:space="preserve"> </w:t>
      </w:r>
      <w:r w:rsidR="006931AE" w:rsidRPr="00536183">
        <w:rPr>
          <w:rFonts w:ascii="Arial" w:hAnsi="Arial" w:cs="Arial"/>
          <w:sz w:val="28"/>
          <w:szCs w:val="28"/>
        </w:rPr>
        <w:t xml:space="preserve"> We </w:t>
      </w:r>
      <w:r w:rsidR="00BF27FB" w:rsidRPr="00536183">
        <w:rPr>
          <w:rFonts w:ascii="Arial" w:hAnsi="Arial" w:cs="Arial"/>
          <w:sz w:val="28"/>
          <w:szCs w:val="28"/>
        </w:rPr>
        <w:t>updated and</w:t>
      </w:r>
      <w:r w:rsidR="00AB1CBF" w:rsidRPr="00536183">
        <w:rPr>
          <w:rFonts w:ascii="Arial" w:hAnsi="Arial" w:cs="Arial"/>
          <w:sz w:val="28"/>
          <w:szCs w:val="28"/>
        </w:rPr>
        <w:t xml:space="preserve"> provided a template for committees to </w:t>
      </w:r>
      <w:r w:rsidR="00A65FEC" w:rsidRPr="00536183">
        <w:rPr>
          <w:rFonts w:ascii="Arial" w:hAnsi="Arial" w:cs="Arial"/>
          <w:sz w:val="28"/>
          <w:szCs w:val="28"/>
        </w:rPr>
        <w:t xml:space="preserve">help them </w:t>
      </w:r>
      <w:r w:rsidR="00AB1CBF" w:rsidRPr="00536183">
        <w:rPr>
          <w:rFonts w:ascii="Arial" w:hAnsi="Arial" w:cs="Arial"/>
          <w:sz w:val="28"/>
          <w:szCs w:val="28"/>
        </w:rPr>
        <w:t xml:space="preserve">develop </w:t>
      </w:r>
      <w:r w:rsidR="00861E1B" w:rsidRPr="00536183">
        <w:rPr>
          <w:rFonts w:ascii="Arial" w:hAnsi="Arial" w:cs="Arial"/>
          <w:sz w:val="28"/>
          <w:szCs w:val="28"/>
        </w:rPr>
        <w:t xml:space="preserve">their </w:t>
      </w:r>
      <w:r w:rsidR="00AB1CBF" w:rsidRPr="00536183">
        <w:rPr>
          <w:rFonts w:ascii="Arial" w:hAnsi="Arial" w:cs="Arial"/>
          <w:sz w:val="28"/>
          <w:szCs w:val="28"/>
        </w:rPr>
        <w:t>budgets.</w:t>
      </w:r>
      <w:r w:rsidR="00BF27FB" w:rsidRPr="00536183">
        <w:rPr>
          <w:rFonts w:ascii="Arial" w:hAnsi="Arial" w:cs="Arial"/>
          <w:sz w:val="28"/>
          <w:szCs w:val="28"/>
        </w:rPr>
        <w:t xml:space="preserve">  </w:t>
      </w:r>
      <w:r w:rsidR="002C3D6A" w:rsidRPr="00536183">
        <w:rPr>
          <w:rFonts w:ascii="Arial" w:hAnsi="Arial" w:cs="Arial"/>
          <w:sz w:val="28"/>
          <w:szCs w:val="28"/>
        </w:rPr>
        <w:t>The</w:t>
      </w:r>
      <w:r w:rsidR="00BF27FB" w:rsidRPr="00536183">
        <w:rPr>
          <w:rFonts w:ascii="Arial" w:hAnsi="Arial" w:cs="Arial"/>
          <w:sz w:val="28"/>
          <w:szCs w:val="28"/>
        </w:rPr>
        <w:t xml:space="preserve"> Prudent Reserve will be $250,000 for 201</w:t>
      </w:r>
      <w:r w:rsidR="002C3D6A" w:rsidRPr="00536183">
        <w:rPr>
          <w:rFonts w:ascii="Arial" w:hAnsi="Arial" w:cs="Arial"/>
          <w:sz w:val="28"/>
          <w:szCs w:val="28"/>
        </w:rPr>
        <w:t>9</w:t>
      </w:r>
      <w:r w:rsidR="00BF27FB" w:rsidRPr="00536183">
        <w:rPr>
          <w:rFonts w:ascii="Arial" w:hAnsi="Arial" w:cs="Arial"/>
          <w:sz w:val="28"/>
          <w:szCs w:val="28"/>
        </w:rPr>
        <w:t>.</w:t>
      </w:r>
    </w:p>
    <w:p w14:paraId="7781327E" w14:textId="6FE61266" w:rsidR="00D95B5E" w:rsidRPr="00536183" w:rsidRDefault="00993D22">
      <w:pPr>
        <w:rPr>
          <w:rFonts w:ascii="Arial" w:hAnsi="Arial" w:cs="Arial"/>
          <w:sz w:val="28"/>
          <w:szCs w:val="28"/>
        </w:rPr>
      </w:pPr>
      <w:r w:rsidRPr="00536183">
        <w:rPr>
          <w:rFonts w:ascii="Arial" w:hAnsi="Arial" w:cs="Arial"/>
          <w:sz w:val="28"/>
          <w:szCs w:val="28"/>
        </w:rPr>
        <w:t>CSC was a time of transition for t</w:t>
      </w:r>
      <w:r w:rsidR="0094437C" w:rsidRPr="00536183">
        <w:rPr>
          <w:rFonts w:ascii="Arial" w:hAnsi="Arial" w:cs="Arial"/>
          <w:sz w:val="28"/>
          <w:szCs w:val="28"/>
        </w:rPr>
        <w:t>he Finance committee</w:t>
      </w:r>
      <w:r w:rsidRPr="00536183">
        <w:rPr>
          <w:rFonts w:ascii="Arial" w:hAnsi="Arial" w:cs="Arial"/>
          <w:sz w:val="28"/>
          <w:szCs w:val="28"/>
        </w:rPr>
        <w:t xml:space="preserve"> last year. We</w:t>
      </w:r>
      <w:r w:rsidR="0094437C" w:rsidRPr="00536183">
        <w:rPr>
          <w:rFonts w:ascii="Arial" w:hAnsi="Arial" w:cs="Arial"/>
          <w:sz w:val="28"/>
          <w:szCs w:val="28"/>
        </w:rPr>
        <w:t xml:space="preserve"> recruited </w:t>
      </w:r>
      <w:r w:rsidR="003C203E" w:rsidRPr="00536183">
        <w:rPr>
          <w:rFonts w:ascii="Arial" w:hAnsi="Arial" w:cs="Arial"/>
          <w:sz w:val="28"/>
          <w:szCs w:val="28"/>
        </w:rPr>
        <w:t>three</w:t>
      </w:r>
      <w:r w:rsidR="006931AE" w:rsidRPr="00536183">
        <w:rPr>
          <w:rFonts w:ascii="Arial" w:hAnsi="Arial" w:cs="Arial"/>
          <w:sz w:val="28"/>
          <w:szCs w:val="28"/>
        </w:rPr>
        <w:t xml:space="preserve"> member</w:t>
      </w:r>
      <w:r w:rsidR="002C3D6A" w:rsidRPr="00536183">
        <w:rPr>
          <w:rFonts w:ascii="Arial" w:hAnsi="Arial" w:cs="Arial"/>
          <w:sz w:val="28"/>
          <w:szCs w:val="28"/>
        </w:rPr>
        <w:t>s</w:t>
      </w:r>
      <w:r w:rsidR="0094437C" w:rsidRPr="00536183">
        <w:rPr>
          <w:rFonts w:ascii="Arial" w:hAnsi="Arial" w:cs="Arial"/>
          <w:sz w:val="28"/>
          <w:szCs w:val="28"/>
        </w:rPr>
        <w:t xml:space="preserve"> at CSC last </w:t>
      </w:r>
      <w:proofErr w:type="gramStart"/>
      <w:r w:rsidR="0094437C" w:rsidRPr="00536183">
        <w:rPr>
          <w:rFonts w:ascii="Arial" w:hAnsi="Arial" w:cs="Arial"/>
          <w:sz w:val="28"/>
          <w:szCs w:val="28"/>
        </w:rPr>
        <w:t>year</w:t>
      </w:r>
      <w:proofErr w:type="gramEnd"/>
      <w:r w:rsidR="00D7718E" w:rsidRPr="00536183">
        <w:rPr>
          <w:rFonts w:ascii="Arial" w:hAnsi="Arial" w:cs="Arial"/>
          <w:sz w:val="28"/>
          <w:szCs w:val="28"/>
        </w:rPr>
        <w:t xml:space="preserve"> but one never made it to a meeting</w:t>
      </w:r>
      <w:r w:rsidR="002C3D6A" w:rsidRPr="00536183">
        <w:rPr>
          <w:rFonts w:ascii="Arial" w:hAnsi="Arial" w:cs="Arial"/>
          <w:sz w:val="28"/>
          <w:szCs w:val="28"/>
        </w:rPr>
        <w:t>.</w:t>
      </w:r>
      <w:r w:rsidR="00270FBE" w:rsidRPr="00536183">
        <w:rPr>
          <w:rFonts w:ascii="Arial" w:hAnsi="Arial" w:cs="Arial"/>
          <w:sz w:val="28"/>
          <w:szCs w:val="28"/>
        </w:rPr>
        <w:t xml:space="preserve"> </w:t>
      </w:r>
      <w:r w:rsidR="00D7718E" w:rsidRPr="00536183">
        <w:rPr>
          <w:rFonts w:ascii="Arial" w:hAnsi="Arial" w:cs="Arial"/>
          <w:sz w:val="28"/>
          <w:szCs w:val="28"/>
        </w:rPr>
        <w:t>Three other</w:t>
      </w:r>
      <w:r w:rsidRPr="00536183">
        <w:rPr>
          <w:rFonts w:ascii="Arial" w:hAnsi="Arial" w:cs="Arial"/>
          <w:sz w:val="28"/>
          <w:szCs w:val="28"/>
        </w:rPr>
        <w:t xml:space="preserve"> members</w:t>
      </w:r>
      <w:r w:rsidR="002C3D6A" w:rsidRPr="00536183">
        <w:rPr>
          <w:rFonts w:ascii="Arial" w:hAnsi="Arial" w:cs="Arial"/>
          <w:sz w:val="28"/>
          <w:szCs w:val="28"/>
        </w:rPr>
        <w:t xml:space="preserve"> have resigned from the committee</w:t>
      </w:r>
      <w:r w:rsidRPr="00536183">
        <w:rPr>
          <w:rFonts w:ascii="Arial" w:hAnsi="Arial" w:cs="Arial"/>
          <w:sz w:val="28"/>
          <w:szCs w:val="28"/>
        </w:rPr>
        <w:t xml:space="preserve"> over the year</w:t>
      </w:r>
      <w:r w:rsidR="00C81DB8" w:rsidRPr="00536183">
        <w:rPr>
          <w:rFonts w:ascii="Arial" w:hAnsi="Arial" w:cs="Arial"/>
          <w:sz w:val="28"/>
          <w:szCs w:val="28"/>
        </w:rPr>
        <w:t>.</w:t>
      </w:r>
      <w:r w:rsidR="00AB1CBF" w:rsidRPr="00536183">
        <w:rPr>
          <w:rFonts w:ascii="Arial" w:hAnsi="Arial" w:cs="Arial"/>
          <w:sz w:val="28"/>
          <w:szCs w:val="28"/>
        </w:rPr>
        <w:t xml:space="preserve"> </w:t>
      </w:r>
      <w:r w:rsidR="00C81DB8" w:rsidRPr="00536183">
        <w:rPr>
          <w:rFonts w:ascii="Arial" w:hAnsi="Arial" w:cs="Arial"/>
          <w:sz w:val="28"/>
          <w:szCs w:val="28"/>
        </w:rPr>
        <w:t xml:space="preserve">We </w:t>
      </w:r>
      <w:r w:rsidR="00270FBE" w:rsidRPr="00536183">
        <w:rPr>
          <w:rFonts w:ascii="Arial" w:hAnsi="Arial" w:cs="Arial"/>
          <w:sz w:val="28"/>
          <w:szCs w:val="28"/>
        </w:rPr>
        <w:t xml:space="preserve">found a new member this </w:t>
      </w:r>
      <w:r w:rsidR="009124CB" w:rsidRPr="00536183">
        <w:rPr>
          <w:rFonts w:ascii="Arial" w:hAnsi="Arial" w:cs="Arial"/>
          <w:sz w:val="28"/>
          <w:szCs w:val="28"/>
        </w:rPr>
        <w:t>summer</w:t>
      </w:r>
      <w:r w:rsidR="00270FBE" w:rsidRPr="00536183">
        <w:rPr>
          <w:rFonts w:ascii="Arial" w:hAnsi="Arial" w:cs="Arial"/>
          <w:sz w:val="28"/>
          <w:szCs w:val="28"/>
        </w:rPr>
        <w:t>.</w:t>
      </w:r>
      <w:r w:rsidR="00861E1B" w:rsidRPr="00536183">
        <w:rPr>
          <w:rFonts w:ascii="Arial" w:hAnsi="Arial" w:cs="Arial"/>
          <w:sz w:val="28"/>
          <w:szCs w:val="28"/>
        </w:rPr>
        <w:t xml:space="preserve">  </w:t>
      </w:r>
      <w:r w:rsidRPr="00536183">
        <w:rPr>
          <w:rFonts w:ascii="Arial" w:hAnsi="Arial" w:cs="Arial"/>
          <w:sz w:val="28"/>
          <w:szCs w:val="28"/>
        </w:rPr>
        <w:t>T</w:t>
      </w:r>
      <w:r w:rsidR="00FC1376" w:rsidRPr="00536183">
        <w:rPr>
          <w:rFonts w:ascii="Arial" w:hAnsi="Arial" w:cs="Arial"/>
          <w:sz w:val="28"/>
          <w:szCs w:val="28"/>
        </w:rPr>
        <w:t>hank you</w:t>
      </w:r>
      <w:r w:rsidR="00270FBE" w:rsidRPr="00536183">
        <w:rPr>
          <w:rFonts w:ascii="Arial" w:hAnsi="Arial" w:cs="Arial"/>
          <w:sz w:val="28"/>
          <w:szCs w:val="28"/>
        </w:rPr>
        <w:t>,</w:t>
      </w:r>
      <w:r w:rsidR="00FC1376" w:rsidRPr="00536183">
        <w:rPr>
          <w:rFonts w:ascii="Arial" w:hAnsi="Arial" w:cs="Arial"/>
          <w:sz w:val="28"/>
          <w:szCs w:val="28"/>
        </w:rPr>
        <w:t xml:space="preserve"> </w:t>
      </w:r>
      <w:r w:rsidRPr="00536183">
        <w:rPr>
          <w:rFonts w:ascii="Arial" w:hAnsi="Arial" w:cs="Arial"/>
          <w:sz w:val="28"/>
          <w:szCs w:val="28"/>
        </w:rPr>
        <w:t>to</w:t>
      </w:r>
      <w:r w:rsidR="00D95B5E" w:rsidRPr="00536183">
        <w:rPr>
          <w:rFonts w:ascii="Arial" w:hAnsi="Arial" w:cs="Arial"/>
          <w:sz w:val="28"/>
          <w:szCs w:val="28"/>
        </w:rPr>
        <w:t xml:space="preserve"> the </w:t>
      </w:r>
      <w:r w:rsidR="00ED43CA" w:rsidRPr="00536183">
        <w:rPr>
          <w:rFonts w:ascii="Arial" w:hAnsi="Arial" w:cs="Arial"/>
          <w:sz w:val="28"/>
          <w:szCs w:val="28"/>
        </w:rPr>
        <w:t xml:space="preserve">members of the </w:t>
      </w:r>
      <w:r w:rsidR="00D95B5E" w:rsidRPr="00536183">
        <w:rPr>
          <w:rFonts w:ascii="Arial" w:hAnsi="Arial" w:cs="Arial"/>
          <w:sz w:val="28"/>
          <w:szCs w:val="28"/>
        </w:rPr>
        <w:t>committee who ha</w:t>
      </w:r>
      <w:r w:rsidR="00D40E6E" w:rsidRPr="00536183">
        <w:rPr>
          <w:rFonts w:ascii="Arial" w:hAnsi="Arial" w:cs="Arial"/>
          <w:sz w:val="28"/>
          <w:szCs w:val="28"/>
        </w:rPr>
        <w:t>ve</w:t>
      </w:r>
      <w:r w:rsidR="00D95B5E" w:rsidRPr="00536183">
        <w:rPr>
          <w:rFonts w:ascii="Arial" w:hAnsi="Arial" w:cs="Arial"/>
          <w:sz w:val="28"/>
          <w:szCs w:val="28"/>
        </w:rPr>
        <w:t xml:space="preserve"> served </w:t>
      </w:r>
      <w:r w:rsidR="00ED43CA" w:rsidRPr="00536183">
        <w:rPr>
          <w:rFonts w:ascii="Arial" w:hAnsi="Arial" w:cs="Arial"/>
          <w:sz w:val="28"/>
          <w:szCs w:val="28"/>
        </w:rPr>
        <w:t>during the year:</w:t>
      </w:r>
      <w:r w:rsidR="00D95B5E" w:rsidRPr="00536183">
        <w:rPr>
          <w:rFonts w:ascii="Arial" w:hAnsi="Arial" w:cs="Arial"/>
          <w:sz w:val="28"/>
          <w:szCs w:val="28"/>
        </w:rPr>
        <w:t xml:space="preserve"> </w:t>
      </w:r>
      <w:r w:rsidRPr="00536183">
        <w:rPr>
          <w:rFonts w:ascii="Arial" w:hAnsi="Arial" w:cs="Arial"/>
          <w:sz w:val="28"/>
          <w:szCs w:val="28"/>
        </w:rPr>
        <w:t xml:space="preserve"> Susan A</w:t>
      </w:r>
      <w:r w:rsidR="006931AE" w:rsidRPr="00536183">
        <w:rPr>
          <w:rFonts w:ascii="Arial" w:hAnsi="Arial" w:cs="Arial"/>
          <w:sz w:val="28"/>
          <w:szCs w:val="28"/>
        </w:rPr>
        <w:t>,</w:t>
      </w:r>
      <w:r w:rsidR="00D95B5E" w:rsidRPr="00536183">
        <w:rPr>
          <w:rFonts w:ascii="Arial" w:hAnsi="Arial" w:cs="Arial"/>
          <w:sz w:val="28"/>
          <w:szCs w:val="28"/>
        </w:rPr>
        <w:t xml:space="preserve"> </w:t>
      </w:r>
      <w:r w:rsidR="00ED43CA" w:rsidRPr="00536183">
        <w:rPr>
          <w:rFonts w:ascii="Arial" w:hAnsi="Arial" w:cs="Arial"/>
          <w:sz w:val="28"/>
          <w:szCs w:val="28"/>
        </w:rPr>
        <w:t>Loretta D, Lou L</w:t>
      </w:r>
      <w:r w:rsidR="0004332A" w:rsidRPr="00536183">
        <w:rPr>
          <w:rFonts w:ascii="Arial" w:hAnsi="Arial" w:cs="Arial"/>
          <w:sz w:val="28"/>
          <w:szCs w:val="28"/>
        </w:rPr>
        <w:t xml:space="preserve">, </w:t>
      </w:r>
      <w:r w:rsidR="003C203E" w:rsidRPr="00536183">
        <w:rPr>
          <w:rFonts w:ascii="Arial" w:hAnsi="Arial" w:cs="Arial"/>
          <w:sz w:val="28"/>
          <w:szCs w:val="28"/>
        </w:rPr>
        <w:t xml:space="preserve">Addie M, </w:t>
      </w:r>
      <w:r w:rsidRPr="00536183">
        <w:rPr>
          <w:rFonts w:ascii="Arial" w:hAnsi="Arial" w:cs="Arial"/>
          <w:sz w:val="28"/>
          <w:szCs w:val="28"/>
        </w:rPr>
        <w:t xml:space="preserve">and </w:t>
      </w:r>
      <w:r w:rsidR="00C81DB8" w:rsidRPr="00536183">
        <w:rPr>
          <w:rFonts w:ascii="Arial" w:hAnsi="Arial" w:cs="Arial"/>
          <w:sz w:val="28"/>
          <w:szCs w:val="28"/>
        </w:rPr>
        <w:t>Jack S</w:t>
      </w:r>
      <w:r w:rsidRPr="00536183">
        <w:rPr>
          <w:rFonts w:ascii="Arial" w:hAnsi="Arial" w:cs="Arial"/>
          <w:sz w:val="28"/>
          <w:szCs w:val="28"/>
        </w:rPr>
        <w:t xml:space="preserve"> are currently on the committee and</w:t>
      </w:r>
      <w:r w:rsidR="00C81DB8" w:rsidRPr="00536183">
        <w:rPr>
          <w:rFonts w:ascii="Arial" w:hAnsi="Arial" w:cs="Arial"/>
          <w:sz w:val="28"/>
          <w:szCs w:val="28"/>
        </w:rPr>
        <w:t xml:space="preserve"> </w:t>
      </w:r>
      <w:r w:rsidRPr="00536183">
        <w:rPr>
          <w:rFonts w:ascii="Arial" w:hAnsi="Arial" w:cs="Arial"/>
          <w:sz w:val="28"/>
          <w:szCs w:val="28"/>
        </w:rPr>
        <w:t xml:space="preserve">Barbara D, Danielle D, </w:t>
      </w:r>
      <w:r w:rsidR="00C81DB8" w:rsidRPr="00536183">
        <w:rPr>
          <w:rFonts w:ascii="Arial" w:hAnsi="Arial" w:cs="Arial"/>
          <w:sz w:val="28"/>
          <w:szCs w:val="28"/>
        </w:rPr>
        <w:t xml:space="preserve">&amp; </w:t>
      </w:r>
      <w:r w:rsidR="00FC1376" w:rsidRPr="00536183">
        <w:rPr>
          <w:rFonts w:ascii="Arial" w:hAnsi="Arial" w:cs="Arial"/>
          <w:sz w:val="28"/>
          <w:szCs w:val="28"/>
        </w:rPr>
        <w:t xml:space="preserve">Thuy </w:t>
      </w:r>
      <w:r w:rsidR="00270FBE" w:rsidRPr="00536183">
        <w:rPr>
          <w:rFonts w:ascii="Arial" w:hAnsi="Arial" w:cs="Arial"/>
          <w:sz w:val="28"/>
          <w:szCs w:val="28"/>
        </w:rPr>
        <w:t>K</w:t>
      </w:r>
      <w:r w:rsidRPr="00536183">
        <w:rPr>
          <w:rFonts w:ascii="Arial" w:hAnsi="Arial" w:cs="Arial"/>
          <w:sz w:val="28"/>
          <w:szCs w:val="28"/>
        </w:rPr>
        <w:t xml:space="preserve"> have served on the committee for part of the year</w:t>
      </w:r>
      <w:r w:rsidR="00ED43CA" w:rsidRPr="00536183">
        <w:rPr>
          <w:rFonts w:ascii="Arial" w:hAnsi="Arial" w:cs="Arial"/>
          <w:sz w:val="28"/>
          <w:szCs w:val="28"/>
        </w:rPr>
        <w:t xml:space="preserve">. </w:t>
      </w:r>
      <w:r w:rsidR="00270FBE" w:rsidRPr="00536183">
        <w:rPr>
          <w:rFonts w:ascii="Arial" w:hAnsi="Arial" w:cs="Arial"/>
          <w:sz w:val="28"/>
          <w:szCs w:val="28"/>
        </w:rPr>
        <w:t xml:space="preserve"> </w:t>
      </w:r>
      <w:r w:rsidR="00ED43CA" w:rsidRPr="00536183">
        <w:rPr>
          <w:rFonts w:ascii="Arial" w:hAnsi="Arial" w:cs="Arial"/>
          <w:sz w:val="28"/>
          <w:szCs w:val="28"/>
        </w:rPr>
        <w:t xml:space="preserve">We </w:t>
      </w:r>
      <w:r w:rsidR="00600D06" w:rsidRPr="00536183">
        <w:rPr>
          <w:rFonts w:ascii="Arial" w:hAnsi="Arial" w:cs="Arial"/>
          <w:sz w:val="28"/>
          <w:szCs w:val="28"/>
        </w:rPr>
        <w:t xml:space="preserve">are always looking for new members to serve on this committee and </w:t>
      </w:r>
      <w:r w:rsidR="00ED43CA" w:rsidRPr="00536183">
        <w:rPr>
          <w:rFonts w:ascii="Arial" w:hAnsi="Arial" w:cs="Arial"/>
          <w:sz w:val="28"/>
          <w:szCs w:val="28"/>
        </w:rPr>
        <w:t xml:space="preserve">will be recruiting more members at CSC. </w:t>
      </w:r>
      <w:r w:rsidR="00571101" w:rsidRPr="00536183">
        <w:rPr>
          <w:rFonts w:ascii="Arial" w:eastAsia="Times New Roman" w:hAnsi="Arial" w:cs="Arial"/>
          <w:sz w:val="28"/>
          <w:szCs w:val="28"/>
        </w:rPr>
        <w:t xml:space="preserve">If you are interested, please contact the finance committee at </w:t>
      </w:r>
      <w:hyperlink r:id="rId7" w:history="1">
        <w:r w:rsidR="00571101" w:rsidRPr="00536183">
          <w:rPr>
            <w:rStyle w:val="Hyperlink"/>
            <w:rFonts w:ascii="Arial" w:eastAsia="Times New Roman" w:hAnsi="Arial" w:cs="Arial"/>
            <w:color w:val="auto"/>
            <w:sz w:val="28"/>
            <w:szCs w:val="28"/>
          </w:rPr>
          <w:t>finance@coda.org</w:t>
        </w:r>
      </w:hyperlink>
      <w:r w:rsidR="00571101" w:rsidRPr="00536183">
        <w:rPr>
          <w:rStyle w:val="Hyperlink"/>
          <w:rFonts w:ascii="Arial" w:eastAsia="Times New Roman" w:hAnsi="Arial" w:cs="Arial"/>
          <w:color w:val="auto"/>
          <w:sz w:val="28"/>
          <w:szCs w:val="28"/>
        </w:rPr>
        <w:t>.</w:t>
      </w:r>
      <w:r w:rsidR="00ED43CA" w:rsidRPr="00536183">
        <w:rPr>
          <w:rFonts w:ascii="Arial" w:hAnsi="Arial" w:cs="Arial"/>
          <w:sz w:val="28"/>
          <w:szCs w:val="28"/>
        </w:rPr>
        <w:t xml:space="preserve"> </w:t>
      </w:r>
      <w:r w:rsidR="00571101" w:rsidRPr="00536183">
        <w:rPr>
          <w:rFonts w:ascii="Arial" w:hAnsi="Arial" w:cs="Arial"/>
          <w:sz w:val="28"/>
          <w:szCs w:val="28"/>
        </w:rPr>
        <w:t xml:space="preserve"> </w:t>
      </w:r>
      <w:r w:rsidR="003C203E" w:rsidRPr="00536183">
        <w:rPr>
          <w:rFonts w:ascii="Arial" w:hAnsi="Arial" w:cs="Arial"/>
          <w:sz w:val="28"/>
          <w:szCs w:val="28"/>
        </w:rPr>
        <w:t>Because we believe in rotation, a</w:t>
      </w:r>
      <w:r w:rsidRPr="00536183">
        <w:rPr>
          <w:rFonts w:ascii="Arial" w:hAnsi="Arial" w:cs="Arial"/>
          <w:sz w:val="28"/>
          <w:szCs w:val="28"/>
        </w:rPr>
        <w:t>t CSC last year Lou announced that he would be stepping down as Chair of Finance</w:t>
      </w:r>
      <w:r w:rsidR="00A70631" w:rsidRPr="00536183">
        <w:rPr>
          <w:rFonts w:ascii="Arial" w:hAnsi="Arial" w:cs="Arial"/>
          <w:sz w:val="28"/>
          <w:szCs w:val="28"/>
        </w:rPr>
        <w:t xml:space="preserve">.  </w:t>
      </w:r>
      <w:r w:rsidR="003C203E" w:rsidRPr="00536183">
        <w:rPr>
          <w:rFonts w:ascii="Arial" w:hAnsi="Arial" w:cs="Arial"/>
          <w:sz w:val="28"/>
          <w:szCs w:val="28"/>
        </w:rPr>
        <w:t>His resignation</w:t>
      </w:r>
      <w:r w:rsidR="00D7718E" w:rsidRPr="00536183">
        <w:rPr>
          <w:rFonts w:ascii="Arial" w:hAnsi="Arial" w:cs="Arial"/>
          <w:sz w:val="28"/>
          <w:szCs w:val="28"/>
        </w:rPr>
        <w:t xml:space="preserve"> as chair</w:t>
      </w:r>
      <w:r w:rsidR="003C203E" w:rsidRPr="00536183">
        <w:rPr>
          <w:rFonts w:ascii="Arial" w:hAnsi="Arial" w:cs="Arial"/>
          <w:sz w:val="28"/>
          <w:szCs w:val="28"/>
        </w:rPr>
        <w:t xml:space="preserve"> will be effective about a week</w:t>
      </w:r>
      <w:r w:rsidR="00A70631" w:rsidRPr="00536183">
        <w:rPr>
          <w:rFonts w:ascii="Arial" w:hAnsi="Arial" w:cs="Arial"/>
          <w:sz w:val="28"/>
          <w:szCs w:val="28"/>
        </w:rPr>
        <w:t xml:space="preserve"> after CSC this year.</w:t>
      </w:r>
      <w:r w:rsidR="00D7718E" w:rsidRPr="00536183">
        <w:rPr>
          <w:rFonts w:ascii="Arial" w:hAnsi="Arial" w:cs="Arial"/>
          <w:sz w:val="28"/>
          <w:szCs w:val="28"/>
        </w:rPr>
        <w:t xml:space="preserve">  He is planning to stay on the committee as past-chair to mentor</w:t>
      </w:r>
      <w:bookmarkStart w:id="0" w:name="_GoBack"/>
      <w:bookmarkEnd w:id="0"/>
      <w:r w:rsidR="00D7718E" w:rsidRPr="00536183">
        <w:rPr>
          <w:rFonts w:ascii="Arial" w:hAnsi="Arial" w:cs="Arial"/>
          <w:sz w:val="28"/>
          <w:szCs w:val="28"/>
        </w:rPr>
        <w:t xml:space="preserve"> the new chair.</w:t>
      </w:r>
      <w:r w:rsidR="00A70631" w:rsidRPr="00536183">
        <w:rPr>
          <w:rFonts w:ascii="Arial" w:hAnsi="Arial" w:cs="Arial"/>
          <w:sz w:val="28"/>
          <w:szCs w:val="28"/>
        </w:rPr>
        <w:t xml:space="preserve">  We do not have someone willing to step up as Chair at this moment, but </w:t>
      </w:r>
      <w:r w:rsidR="00315F6D" w:rsidRPr="00536183">
        <w:rPr>
          <w:rFonts w:ascii="Arial" w:hAnsi="Arial" w:cs="Arial"/>
          <w:sz w:val="28"/>
          <w:szCs w:val="28"/>
        </w:rPr>
        <w:t xml:space="preserve">we </w:t>
      </w:r>
      <w:r w:rsidR="00A70631" w:rsidRPr="00536183">
        <w:rPr>
          <w:rFonts w:ascii="Arial" w:hAnsi="Arial" w:cs="Arial"/>
          <w:sz w:val="28"/>
          <w:szCs w:val="28"/>
        </w:rPr>
        <w:t>are trusting our Higher Power to provide the right person to step up.</w:t>
      </w:r>
    </w:p>
    <w:p w14:paraId="1E49DD68" w14:textId="7895615E" w:rsidR="008E778E" w:rsidRPr="00536183" w:rsidRDefault="008E778E">
      <w:pPr>
        <w:rPr>
          <w:rFonts w:ascii="Arial" w:hAnsi="Arial" w:cs="Arial"/>
          <w:sz w:val="28"/>
          <w:szCs w:val="28"/>
        </w:rPr>
      </w:pPr>
      <w:r w:rsidRPr="00536183">
        <w:rPr>
          <w:rFonts w:ascii="Arial" w:hAnsi="Arial" w:cs="Arial"/>
          <w:sz w:val="28"/>
          <w:szCs w:val="28"/>
        </w:rPr>
        <w:t>We will be reassigning our finance liaisons in the next week to include our newest member.  The current list is enclosed but will change before CSC.</w:t>
      </w:r>
    </w:p>
    <w:p w14:paraId="4CC393B4" w14:textId="77777777" w:rsidR="008E778E" w:rsidRPr="00536183" w:rsidRDefault="00ED43CA" w:rsidP="008E778E">
      <w:pPr>
        <w:pStyle w:val="NormalWeb"/>
        <w:spacing w:before="2" w:after="2"/>
        <w:rPr>
          <w:rFonts w:ascii="Arial" w:hAnsi="Arial" w:cs="Arial"/>
          <w:sz w:val="28"/>
          <w:szCs w:val="28"/>
        </w:rPr>
      </w:pPr>
      <w:r w:rsidRPr="00536183">
        <w:rPr>
          <w:rFonts w:ascii="Arial" w:hAnsi="Arial" w:cs="Arial"/>
          <w:sz w:val="28"/>
          <w:szCs w:val="28"/>
        </w:rPr>
        <w:t>In Service for the codependent who still suffers,</w:t>
      </w:r>
      <w:r w:rsidRPr="00536183">
        <w:rPr>
          <w:rFonts w:ascii="Arial" w:hAnsi="Arial" w:cs="Arial"/>
          <w:sz w:val="28"/>
          <w:szCs w:val="28"/>
        </w:rPr>
        <w:br/>
      </w:r>
      <w:r w:rsidR="008E778E" w:rsidRPr="00536183">
        <w:rPr>
          <w:rFonts w:ascii="Arial" w:hAnsi="Arial" w:cs="Arial"/>
          <w:sz w:val="28"/>
          <w:szCs w:val="28"/>
        </w:rPr>
        <w:t>Lou L. Chair (IL)</w:t>
      </w:r>
    </w:p>
    <w:p w14:paraId="06063118" w14:textId="77777777" w:rsidR="008E778E" w:rsidRPr="00536183" w:rsidRDefault="008E778E" w:rsidP="008E778E">
      <w:pPr>
        <w:pStyle w:val="NormalWeb"/>
        <w:spacing w:before="2" w:after="2"/>
        <w:rPr>
          <w:rFonts w:ascii="Arial" w:hAnsi="Arial" w:cs="Arial"/>
          <w:sz w:val="28"/>
          <w:szCs w:val="28"/>
        </w:rPr>
      </w:pPr>
      <w:r w:rsidRPr="00536183">
        <w:rPr>
          <w:rFonts w:ascii="Arial" w:hAnsi="Arial" w:cs="Arial"/>
          <w:sz w:val="28"/>
          <w:szCs w:val="28"/>
        </w:rPr>
        <w:t>Addie M.  (</w:t>
      </w:r>
      <w:proofErr w:type="spellStart"/>
      <w:r w:rsidRPr="00536183">
        <w:rPr>
          <w:rFonts w:ascii="Arial" w:hAnsi="Arial" w:cs="Arial"/>
          <w:sz w:val="28"/>
          <w:szCs w:val="28"/>
        </w:rPr>
        <w:t>SoCAL</w:t>
      </w:r>
      <w:proofErr w:type="spellEnd"/>
      <w:r w:rsidRPr="00536183">
        <w:rPr>
          <w:rFonts w:ascii="Arial" w:hAnsi="Arial" w:cs="Arial"/>
          <w:sz w:val="28"/>
          <w:szCs w:val="28"/>
        </w:rPr>
        <w:t>) Secretary</w:t>
      </w:r>
    </w:p>
    <w:p w14:paraId="352C5D8A" w14:textId="77777777" w:rsidR="008E778E" w:rsidRPr="00536183" w:rsidRDefault="008E778E" w:rsidP="008E778E">
      <w:pPr>
        <w:pStyle w:val="NormalWeb"/>
        <w:spacing w:before="2" w:after="2"/>
        <w:rPr>
          <w:rFonts w:ascii="Arial" w:hAnsi="Arial" w:cs="Arial"/>
          <w:sz w:val="28"/>
          <w:szCs w:val="28"/>
        </w:rPr>
      </w:pPr>
      <w:r w:rsidRPr="00536183">
        <w:rPr>
          <w:rFonts w:ascii="Arial" w:hAnsi="Arial" w:cs="Arial"/>
          <w:sz w:val="28"/>
          <w:szCs w:val="28"/>
        </w:rPr>
        <w:t>Jack S. (</w:t>
      </w:r>
      <w:proofErr w:type="spellStart"/>
      <w:r w:rsidRPr="00536183">
        <w:rPr>
          <w:rFonts w:ascii="Arial" w:hAnsi="Arial" w:cs="Arial"/>
          <w:sz w:val="28"/>
          <w:szCs w:val="28"/>
        </w:rPr>
        <w:t>NorCAL</w:t>
      </w:r>
      <w:proofErr w:type="spellEnd"/>
      <w:r w:rsidRPr="00536183">
        <w:rPr>
          <w:rFonts w:ascii="Arial" w:hAnsi="Arial" w:cs="Arial"/>
          <w:sz w:val="28"/>
          <w:szCs w:val="28"/>
        </w:rPr>
        <w:t>)</w:t>
      </w:r>
    </w:p>
    <w:p w14:paraId="020D3E05" w14:textId="6E822C2A" w:rsidR="008E778E" w:rsidRPr="00536183" w:rsidRDefault="008E778E" w:rsidP="008E778E">
      <w:pPr>
        <w:pStyle w:val="NormalWeb"/>
        <w:spacing w:before="2" w:after="2"/>
        <w:rPr>
          <w:rFonts w:ascii="Arial" w:hAnsi="Arial" w:cs="Arial"/>
          <w:sz w:val="28"/>
          <w:szCs w:val="28"/>
        </w:rPr>
      </w:pPr>
      <w:r w:rsidRPr="00536183">
        <w:rPr>
          <w:rFonts w:ascii="Arial" w:hAnsi="Arial" w:cs="Arial"/>
          <w:sz w:val="28"/>
          <w:szCs w:val="28"/>
        </w:rPr>
        <w:t>Loretta D. (WA)</w:t>
      </w:r>
    </w:p>
    <w:p w14:paraId="12E538ED" w14:textId="2CED2EB6" w:rsidR="008E778E" w:rsidRPr="00536183" w:rsidRDefault="008E778E" w:rsidP="008E778E">
      <w:pPr>
        <w:pStyle w:val="NormalWeb"/>
        <w:spacing w:before="2" w:after="2"/>
        <w:rPr>
          <w:rFonts w:ascii="Arial" w:hAnsi="Arial" w:cs="Arial"/>
          <w:sz w:val="28"/>
          <w:szCs w:val="28"/>
        </w:rPr>
      </w:pPr>
      <w:r w:rsidRPr="00536183">
        <w:rPr>
          <w:rFonts w:ascii="Arial" w:hAnsi="Arial" w:cs="Arial"/>
          <w:sz w:val="28"/>
          <w:szCs w:val="28"/>
        </w:rPr>
        <w:t>Susan A. (SoCal)</w:t>
      </w:r>
    </w:p>
    <w:p w14:paraId="5110F2D9" w14:textId="77777777" w:rsidR="008E778E" w:rsidRPr="00536183" w:rsidRDefault="008E778E" w:rsidP="008E778E">
      <w:pPr>
        <w:pStyle w:val="NormalWeb"/>
        <w:spacing w:before="2" w:after="2"/>
        <w:rPr>
          <w:rFonts w:ascii="Arial" w:hAnsi="Arial" w:cs="Arial"/>
          <w:sz w:val="28"/>
          <w:szCs w:val="28"/>
        </w:rPr>
      </w:pPr>
      <w:r w:rsidRPr="00536183">
        <w:rPr>
          <w:rFonts w:ascii="Arial" w:hAnsi="Arial" w:cs="Arial"/>
          <w:sz w:val="28"/>
          <w:szCs w:val="28"/>
        </w:rPr>
        <w:t>Salle H., (</w:t>
      </w:r>
      <w:proofErr w:type="spellStart"/>
      <w:r w:rsidRPr="00536183">
        <w:rPr>
          <w:rFonts w:ascii="Arial" w:hAnsi="Arial" w:cs="Arial"/>
          <w:sz w:val="28"/>
          <w:szCs w:val="28"/>
        </w:rPr>
        <w:t>NorCAL</w:t>
      </w:r>
      <w:proofErr w:type="spellEnd"/>
      <w:r w:rsidRPr="00536183">
        <w:rPr>
          <w:rFonts w:ascii="Arial" w:hAnsi="Arial" w:cs="Arial"/>
          <w:sz w:val="28"/>
          <w:szCs w:val="28"/>
        </w:rPr>
        <w:t>) Board Liaison and Treasurer of CoDA Board, Inc.</w:t>
      </w:r>
    </w:p>
    <w:p w14:paraId="446C2F35" w14:textId="081DCDFA" w:rsidR="003C203E" w:rsidRPr="00536183" w:rsidRDefault="008E778E" w:rsidP="008E778E">
      <w:pPr>
        <w:rPr>
          <w:rFonts w:ascii="Arial" w:hAnsi="Arial" w:cs="Arial"/>
          <w:sz w:val="28"/>
          <w:szCs w:val="28"/>
        </w:rPr>
      </w:pPr>
      <w:r w:rsidRPr="00536183">
        <w:rPr>
          <w:rFonts w:ascii="Arial" w:hAnsi="Arial" w:cs="Arial"/>
          <w:sz w:val="28"/>
          <w:szCs w:val="28"/>
        </w:rPr>
        <w:t>Mary I., (NC) Back Up</w:t>
      </w:r>
      <w:r w:rsidR="00B46341">
        <w:rPr>
          <w:rFonts w:ascii="Arial" w:hAnsi="Arial" w:cs="Arial"/>
          <w:sz w:val="28"/>
          <w:szCs w:val="28"/>
        </w:rPr>
        <w:t xml:space="preserve"> </w:t>
      </w:r>
      <w:r w:rsidR="00B46341" w:rsidRPr="00536183">
        <w:rPr>
          <w:rFonts w:ascii="Arial" w:hAnsi="Arial" w:cs="Arial"/>
          <w:sz w:val="28"/>
          <w:szCs w:val="28"/>
        </w:rPr>
        <w:t xml:space="preserve">Board </w:t>
      </w:r>
      <w:r w:rsidR="00B46341">
        <w:rPr>
          <w:rFonts w:ascii="Arial" w:hAnsi="Arial" w:cs="Arial"/>
          <w:sz w:val="28"/>
          <w:szCs w:val="28"/>
        </w:rPr>
        <w:t>Liaison</w:t>
      </w:r>
    </w:p>
    <w:p w14:paraId="31DE3D44" w14:textId="77777777" w:rsidR="00A65FEC" w:rsidRPr="00536183" w:rsidRDefault="00A65FEC" w:rsidP="00A65FEC">
      <w:pPr>
        <w:jc w:val="center"/>
        <w:rPr>
          <w:rFonts w:ascii="Arial" w:hAnsi="Arial" w:cs="Arial"/>
          <w:b/>
          <w:sz w:val="32"/>
          <w:szCs w:val="32"/>
        </w:rPr>
      </w:pPr>
      <w:r w:rsidRPr="00536183">
        <w:rPr>
          <w:rFonts w:ascii="Arial" w:hAnsi="Arial" w:cs="Arial"/>
          <w:b/>
          <w:sz w:val="32"/>
          <w:szCs w:val="32"/>
        </w:rPr>
        <w:t>November is coming.</w:t>
      </w:r>
    </w:p>
    <w:p w14:paraId="35E139C3" w14:textId="77777777" w:rsidR="00A65FEC" w:rsidRPr="00536183" w:rsidRDefault="00A65FEC">
      <w:pPr>
        <w:rPr>
          <w:rFonts w:ascii="Arial" w:hAnsi="Arial" w:cs="Arial"/>
          <w:sz w:val="28"/>
          <w:szCs w:val="28"/>
        </w:rPr>
      </w:pPr>
      <w:r w:rsidRPr="00536183">
        <w:rPr>
          <w:rFonts w:ascii="Arial" w:hAnsi="Arial" w:cs="Arial"/>
          <w:sz w:val="28"/>
          <w:szCs w:val="28"/>
        </w:rPr>
        <w:t xml:space="preserve">November is Gratitude Month.  Will you and your CoDA meeting participate in Gratitude Month by collecting an extra donation for CoDA, Inc. in gratitude to CoDA and your Higher Power for the recovery you have experienced?  You may </w:t>
      </w:r>
      <w:proofErr w:type="gramStart"/>
      <w:r w:rsidRPr="00536183">
        <w:rPr>
          <w:rFonts w:ascii="Arial" w:hAnsi="Arial" w:cs="Arial"/>
          <w:sz w:val="28"/>
          <w:szCs w:val="28"/>
        </w:rPr>
        <w:t>make a donation</w:t>
      </w:r>
      <w:proofErr w:type="gramEnd"/>
      <w:r w:rsidRPr="00536183">
        <w:rPr>
          <w:rFonts w:ascii="Arial" w:hAnsi="Arial" w:cs="Arial"/>
          <w:sz w:val="28"/>
          <w:szCs w:val="28"/>
        </w:rPr>
        <w:t xml:space="preserve"> at our website </w:t>
      </w:r>
      <w:hyperlink r:id="rId8" w:history="1">
        <w:r w:rsidRPr="00536183">
          <w:rPr>
            <w:rStyle w:val="Hyperlink"/>
            <w:rFonts w:ascii="Arial" w:hAnsi="Arial" w:cs="Arial"/>
            <w:color w:val="auto"/>
            <w:sz w:val="28"/>
            <w:szCs w:val="28"/>
          </w:rPr>
          <w:t>http://coda.org/index.cfm/donate/</w:t>
        </w:r>
      </w:hyperlink>
      <w:r w:rsidRPr="00536183">
        <w:rPr>
          <w:rFonts w:ascii="Arial" w:hAnsi="Arial" w:cs="Arial"/>
          <w:sz w:val="28"/>
          <w:szCs w:val="28"/>
        </w:rPr>
        <w:t>, or by sending a check to CoDA, Inc., P.O. Box 33577, Phoenix, AZ  85067-3577.</w:t>
      </w:r>
    </w:p>
    <w:p w14:paraId="4907FC41" w14:textId="77777777" w:rsidR="00571101" w:rsidRPr="00536183" w:rsidRDefault="00571101" w:rsidP="00571101">
      <w:pPr>
        <w:jc w:val="center"/>
        <w:rPr>
          <w:rFonts w:ascii="Arial" w:hAnsi="Arial" w:cs="Arial"/>
          <w:b/>
          <w:sz w:val="32"/>
          <w:szCs w:val="32"/>
        </w:rPr>
      </w:pPr>
      <w:r w:rsidRPr="00536183">
        <w:rPr>
          <w:rFonts w:ascii="Arial" w:hAnsi="Arial" w:cs="Arial"/>
          <w:b/>
          <w:sz w:val="32"/>
          <w:szCs w:val="32"/>
        </w:rPr>
        <w:t>Recovery Celebration Plan</w:t>
      </w:r>
    </w:p>
    <w:p w14:paraId="52653429" w14:textId="77777777" w:rsidR="00571101" w:rsidRPr="00536183" w:rsidRDefault="00571101" w:rsidP="00571101">
      <w:pPr>
        <w:spacing w:after="0" w:line="240" w:lineRule="auto"/>
        <w:rPr>
          <w:rFonts w:ascii="Arial" w:eastAsia="Times New Roman" w:hAnsi="Arial" w:cs="Arial"/>
          <w:sz w:val="28"/>
          <w:szCs w:val="28"/>
        </w:rPr>
      </w:pPr>
      <w:r w:rsidRPr="00536183">
        <w:rPr>
          <w:rFonts w:ascii="Arial" w:eastAsia="Times New Roman" w:hAnsi="Arial" w:cs="Arial"/>
          <w:sz w:val="28"/>
          <w:szCs w:val="28"/>
        </w:rPr>
        <w:t>We would like to remind people of the Recovery Celebration Plan and encourage members of the CoDA Fellowship to make donations (financial and/or service) to CoDA, Inc. as they celebrate their anniversary in CoDA recovery. (</w:t>
      </w:r>
      <w:r w:rsidRPr="00536183">
        <w:rPr>
          <w:rFonts w:ascii="Arial" w:hAnsi="Arial" w:cs="Arial"/>
          <w:sz w:val="28"/>
          <w:szCs w:val="28"/>
        </w:rPr>
        <w:t>Donations may be made on the CoDA website using the donate button at the bottom of the page or by sending a check to CoDA, Inc., P.O. Box 33577, Phoenix, AZ, 85067-3577)</w:t>
      </w:r>
    </w:p>
    <w:p w14:paraId="0F8EEDFA" w14:textId="77777777" w:rsidR="00571101" w:rsidRPr="00536183" w:rsidRDefault="00571101" w:rsidP="00571101">
      <w:pPr>
        <w:spacing w:after="0" w:line="240" w:lineRule="auto"/>
        <w:rPr>
          <w:rFonts w:ascii="Arial" w:eastAsia="Times New Roman" w:hAnsi="Arial" w:cs="Arial"/>
          <w:sz w:val="28"/>
          <w:szCs w:val="28"/>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22"/>
        <w:gridCol w:w="2880"/>
        <w:gridCol w:w="1980"/>
      </w:tblGrid>
      <w:tr w:rsidR="00536183" w:rsidRPr="00536183" w14:paraId="659D9621" w14:textId="77777777" w:rsidTr="00881B58">
        <w:trPr>
          <w:trHeight w:val="295"/>
          <w:tblHeader/>
        </w:trPr>
        <w:tc>
          <w:tcPr>
            <w:tcW w:w="40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13054850" w14:textId="77777777" w:rsidR="008E778E" w:rsidRPr="00536183" w:rsidRDefault="008E778E" w:rsidP="00881B58">
            <w:pPr>
              <w:pStyle w:val="TableStyle1"/>
              <w:rPr>
                <w:rFonts w:ascii="Arial" w:hAnsi="Arial" w:cs="Arial"/>
                <w:color w:val="auto"/>
                <w:sz w:val="28"/>
                <w:szCs w:val="28"/>
              </w:rPr>
            </w:pPr>
            <w:r w:rsidRPr="00536183">
              <w:rPr>
                <w:rFonts w:ascii="Arial" w:hAnsi="Arial" w:cs="Arial"/>
                <w:color w:val="auto"/>
                <w:sz w:val="28"/>
                <w:szCs w:val="28"/>
              </w:rPr>
              <w:t>Class (Accounting grouping)</w:t>
            </w:r>
          </w:p>
        </w:tc>
        <w:tc>
          <w:tcPr>
            <w:tcW w:w="28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4CB3D949" w14:textId="77777777" w:rsidR="008E778E" w:rsidRPr="00536183" w:rsidRDefault="008E778E" w:rsidP="00881B58">
            <w:pPr>
              <w:pStyle w:val="TableStyle1"/>
              <w:rPr>
                <w:rFonts w:ascii="Arial" w:hAnsi="Arial" w:cs="Arial"/>
                <w:color w:val="auto"/>
                <w:sz w:val="28"/>
                <w:szCs w:val="28"/>
              </w:rPr>
            </w:pPr>
            <w:r w:rsidRPr="00536183">
              <w:rPr>
                <w:rFonts w:ascii="Arial" w:hAnsi="Arial" w:cs="Arial"/>
                <w:color w:val="auto"/>
                <w:sz w:val="28"/>
                <w:szCs w:val="28"/>
              </w:rPr>
              <w:t xml:space="preserve">Finance Liaisons </w:t>
            </w:r>
          </w:p>
        </w:tc>
        <w:tc>
          <w:tcPr>
            <w:tcW w:w="19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14:paraId="2AA3B683" w14:textId="77777777" w:rsidR="008E778E" w:rsidRPr="00536183" w:rsidRDefault="008E778E" w:rsidP="00881B58">
            <w:pPr>
              <w:pStyle w:val="TableStyle1"/>
              <w:rPr>
                <w:rFonts w:ascii="Arial" w:hAnsi="Arial" w:cs="Arial"/>
                <w:color w:val="auto"/>
                <w:sz w:val="28"/>
                <w:szCs w:val="28"/>
              </w:rPr>
            </w:pPr>
            <w:r w:rsidRPr="00536183">
              <w:rPr>
                <w:rFonts w:ascii="Arial" w:hAnsi="Arial" w:cs="Arial"/>
                <w:color w:val="auto"/>
                <w:sz w:val="28"/>
                <w:szCs w:val="28"/>
              </w:rPr>
              <w:t>F2F Rotation</w:t>
            </w:r>
          </w:p>
        </w:tc>
      </w:tr>
      <w:tr w:rsidR="00536183" w:rsidRPr="00536183" w14:paraId="0FD4CF45" w14:textId="77777777" w:rsidTr="00881B58">
        <w:trPr>
          <w:trHeight w:val="295"/>
        </w:trPr>
        <w:tc>
          <w:tcPr>
            <w:tcW w:w="40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9956852"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Board: </w:t>
            </w:r>
          </w:p>
        </w:tc>
        <w:tc>
          <w:tcPr>
            <w:tcW w:w="28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3D0070E" w14:textId="1F2D0D3F"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EAB61D3"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Yearly x2</w:t>
            </w:r>
          </w:p>
        </w:tc>
      </w:tr>
      <w:tr w:rsidR="00536183" w:rsidRPr="00536183" w14:paraId="4C35A371"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2204808"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Communications (Comm):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B783D10" w14:textId="1E61E468"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ECB66DB"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2019-4**</w:t>
            </w:r>
          </w:p>
        </w:tc>
      </w:tr>
      <w:tr w:rsidR="00536183" w:rsidRPr="00536183" w14:paraId="4F7235EE"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0CC159F"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Co-</w:t>
            </w:r>
            <w:proofErr w:type="spellStart"/>
            <w:r w:rsidRPr="00536183">
              <w:rPr>
                <w:rFonts w:ascii="Arial" w:hAnsi="Arial" w:cs="Arial"/>
                <w:color w:val="auto"/>
                <w:sz w:val="28"/>
                <w:szCs w:val="28"/>
              </w:rPr>
              <w:t>NNections</w:t>
            </w:r>
            <w:proofErr w:type="spellEnd"/>
            <w:r w:rsidRPr="00536183">
              <w:rPr>
                <w:rFonts w:ascii="Arial" w:hAnsi="Arial" w:cs="Arial"/>
                <w:color w:val="auto"/>
                <w:sz w:val="28"/>
                <w:szCs w:val="28"/>
              </w:rP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06639FE"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Jack/Loretta</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CCBBF2F"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2021-4*</w:t>
            </w:r>
          </w:p>
        </w:tc>
      </w:tr>
      <w:tr w:rsidR="00536183" w:rsidRPr="00536183" w14:paraId="23092220"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B8BCCB7"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Events: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D397FD7"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Addie/Lou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51EA4295" w14:textId="6385DF56"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2021-3</w:t>
            </w:r>
          </w:p>
        </w:tc>
      </w:tr>
      <w:tr w:rsidR="00536183" w:rsidRPr="00536183" w14:paraId="1FE11963"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06EF0DB"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Finance: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B1AC31F" w14:textId="2C843E4D"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CBC53A1"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2020-4</w:t>
            </w:r>
          </w:p>
        </w:tc>
      </w:tr>
      <w:tr w:rsidR="00536183" w:rsidRPr="00536183" w14:paraId="31702350"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997B2E6"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Hospitals &amp; Institutions (H&amp;I):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BB6E36A"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Addie/Loretta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23F4CBF"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2021-1</w:t>
            </w:r>
          </w:p>
        </w:tc>
      </w:tr>
      <w:tr w:rsidR="00536183" w:rsidRPr="00536183" w14:paraId="27BE226C"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6078B6E"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Issues Mediation (IMC):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A7CCCDB"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0CBDBDB"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2020-1</w:t>
            </w:r>
          </w:p>
        </w:tc>
      </w:tr>
      <w:tr w:rsidR="00536183" w:rsidRPr="00536183" w14:paraId="020DBE0D"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43B561D"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Literature: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3636373"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Addie/Jack</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06EB0AE6" w14:textId="07D07785"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2021-2</w:t>
            </w:r>
          </w:p>
        </w:tc>
      </w:tr>
      <w:tr w:rsidR="00536183" w:rsidRPr="00536183" w14:paraId="15E120BB"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4409771"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Outreach: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CFEB607" w14:textId="6856E59D"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/Addie</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299EB34"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2019-1</w:t>
            </w:r>
          </w:p>
        </w:tc>
      </w:tr>
      <w:tr w:rsidR="00536183" w:rsidRPr="00536183" w14:paraId="6E2C8B50"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8B15CB4"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Service Structure (SSC):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73E5D20"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Lou/Loretta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E8778A8"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2020-2</w:t>
            </w:r>
          </w:p>
        </w:tc>
      </w:tr>
      <w:tr w:rsidR="00536183" w:rsidRPr="00536183" w14:paraId="66589256"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DE96470"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Spanish Outreach (SPO):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DBEF793"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22CA8E7"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2019-2</w:t>
            </w:r>
          </w:p>
        </w:tc>
      </w:tr>
      <w:tr w:rsidR="00536183" w:rsidRPr="00536183" w14:paraId="3F0F2D8A"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6EF2E713"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Translation Management (TMC):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7797AB13" w14:textId="68B3A979"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108AFCC1"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2020-3</w:t>
            </w:r>
          </w:p>
        </w:tc>
      </w:tr>
      <w:tr w:rsidR="00536183" w:rsidRPr="00536183" w14:paraId="48F68592"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452CE2A"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 xml:space="preserve">World Connections Committee (WCC):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7BC0297"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Jack/Lou</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2BC32D2"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2019-3</w:t>
            </w:r>
          </w:p>
        </w:tc>
      </w:tr>
      <w:tr w:rsidR="00536183" w:rsidRPr="00536183" w14:paraId="4D4AED22"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346EFF5E" w14:textId="77777777" w:rsidR="008E778E" w:rsidRPr="00536183" w:rsidRDefault="008E778E" w:rsidP="00881B58">
            <w:pPr>
              <w:pStyle w:val="TableStyle2"/>
              <w:rPr>
                <w:rFonts w:ascii="Arial" w:hAnsi="Arial" w:cs="Arial"/>
                <w:color w:val="auto"/>
                <w:sz w:val="28"/>
                <w:szCs w:val="28"/>
              </w:rPr>
            </w:pPr>
            <w:proofErr w:type="gramStart"/>
            <w:r w:rsidRPr="00536183">
              <w:rPr>
                <w:rFonts w:ascii="Arial" w:hAnsi="Arial" w:cs="Arial"/>
                <w:color w:val="auto"/>
                <w:sz w:val="28"/>
                <w:szCs w:val="28"/>
              </w:rPr>
              <w:t>TROs  (</w:t>
            </w:r>
            <w:proofErr w:type="gramEnd"/>
            <w:r w:rsidRPr="00536183">
              <w:rPr>
                <w:rFonts w:ascii="Arial" w:hAnsi="Arial" w:cs="Arial"/>
                <w:color w:val="auto"/>
                <w:sz w:val="28"/>
                <w:szCs w:val="28"/>
              </w:rPr>
              <w:t>Attending CoDA Service Conference)</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21477E02" w14:textId="4F79874F"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Addie/</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14:paraId="4EB9E9CB"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CSC</w:t>
            </w:r>
          </w:p>
        </w:tc>
      </w:tr>
      <w:tr w:rsidR="008E778E" w:rsidRPr="00536183" w14:paraId="6DFCC7DA" w14:textId="77777777" w:rsidTr="00881B58">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E7809C4"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*Approved meeting later in 2018</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E1B8AED" w14:textId="77777777"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**relinquished meeting to 2019</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1ADA76D" w14:textId="46CED50F" w:rsidR="008E778E" w:rsidRPr="00536183" w:rsidRDefault="008E778E" w:rsidP="00881B58">
            <w:pPr>
              <w:pStyle w:val="TableStyle2"/>
              <w:rPr>
                <w:rFonts w:ascii="Arial" w:hAnsi="Arial" w:cs="Arial"/>
                <w:color w:val="auto"/>
                <w:sz w:val="28"/>
                <w:szCs w:val="28"/>
              </w:rPr>
            </w:pPr>
            <w:r w:rsidRPr="00536183">
              <w:rPr>
                <w:rFonts w:ascii="Arial" w:hAnsi="Arial" w:cs="Arial"/>
                <w:color w:val="auto"/>
                <w:sz w:val="28"/>
                <w:szCs w:val="28"/>
              </w:rPr>
              <w:t>Updated 9/4/18</w:t>
            </w:r>
          </w:p>
        </w:tc>
      </w:tr>
    </w:tbl>
    <w:p w14:paraId="664D9139" w14:textId="77777777" w:rsidR="00095C4C" w:rsidRPr="00536183" w:rsidRDefault="00095C4C" w:rsidP="00781F70">
      <w:pPr>
        <w:jc w:val="center"/>
        <w:rPr>
          <w:rFonts w:ascii="Arial" w:hAnsi="Arial" w:cs="Arial"/>
          <w:b/>
          <w:sz w:val="32"/>
          <w:szCs w:val="32"/>
        </w:rPr>
      </w:pPr>
    </w:p>
    <w:p w14:paraId="533CF8EF" w14:textId="07767405" w:rsidR="00781F70" w:rsidRPr="00536183" w:rsidRDefault="00855E35" w:rsidP="00781F70">
      <w:pPr>
        <w:jc w:val="center"/>
        <w:rPr>
          <w:rFonts w:ascii="Arial" w:hAnsi="Arial" w:cs="Arial"/>
          <w:b/>
          <w:sz w:val="32"/>
          <w:szCs w:val="32"/>
        </w:rPr>
      </w:pPr>
      <w:r w:rsidRPr="00536183">
        <w:rPr>
          <w:rFonts w:ascii="Arial" w:hAnsi="Arial" w:cs="Arial"/>
          <w:b/>
          <w:sz w:val="32"/>
          <w:szCs w:val="32"/>
        </w:rPr>
        <w:t xml:space="preserve">Report on </w:t>
      </w:r>
      <w:r w:rsidR="00781F70" w:rsidRPr="00536183">
        <w:rPr>
          <w:rFonts w:ascii="Arial" w:hAnsi="Arial" w:cs="Arial"/>
          <w:b/>
          <w:sz w:val="32"/>
          <w:szCs w:val="32"/>
        </w:rPr>
        <w:t xml:space="preserve">Goals for Finance </w:t>
      </w:r>
      <w:r w:rsidR="009848DB" w:rsidRPr="00536183">
        <w:rPr>
          <w:rFonts w:ascii="Arial" w:hAnsi="Arial" w:cs="Arial"/>
          <w:b/>
          <w:sz w:val="32"/>
          <w:szCs w:val="32"/>
        </w:rPr>
        <w:t xml:space="preserve">Committee </w:t>
      </w:r>
      <w:r w:rsidR="00781F70" w:rsidRPr="00536183">
        <w:rPr>
          <w:rFonts w:ascii="Arial" w:hAnsi="Arial" w:cs="Arial"/>
          <w:b/>
          <w:sz w:val="32"/>
          <w:szCs w:val="32"/>
        </w:rPr>
        <w:br/>
      </w:r>
      <w:r w:rsidR="006E565A" w:rsidRPr="00536183">
        <w:rPr>
          <w:rFonts w:ascii="Arial" w:hAnsi="Arial" w:cs="Arial"/>
          <w:b/>
          <w:sz w:val="32"/>
          <w:szCs w:val="32"/>
        </w:rPr>
        <w:t>(</w:t>
      </w:r>
      <w:proofErr w:type="gramStart"/>
      <w:r w:rsidR="00E80E6D" w:rsidRPr="00536183">
        <w:rPr>
          <w:rFonts w:ascii="Arial" w:hAnsi="Arial" w:cs="Arial"/>
          <w:b/>
          <w:sz w:val="32"/>
          <w:szCs w:val="32"/>
        </w:rPr>
        <w:t>October</w:t>
      </w:r>
      <w:r w:rsidR="006E565A" w:rsidRPr="00536183">
        <w:rPr>
          <w:rFonts w:ascii="Arial" w:hAnsi="Arial" w:cs="Arial"/>
          <w:b/>
          <w:sz w:val="32"/>
          <w:szCs w:val="32"/>
        </w:rPr>
        <w:t>,</w:t>
      </w:r>
      <w:proofErr w:type="gramEnd"/>
      <w:r w:rsidR="006E565A" w:rsidRPr="00536183">
        <w:rPr>
          <w:rFonts w:ascii="Arial" w:hAnsi="Arial" w:cs="Arial"/>
          <w:b/>
          <w:sz w:val="32"/>
          <w:szCs w:val="32"/>
        </w:rPr>
        <w:t xml:space="preserve"> 201</w:t>
      </w:r>
      <w:r w:rsidR="00F12027" w:rsidRPr="00536183">
        <w:rPr>
          <w:rFonts w:ascii="Arial" w:hAnsi="Arial" w:cs="Arial"/>
          <w:b/>
          <w:sz w:val="32"/>
          <w:szCs w:val="32"/>
        </w:rPr>
        <w:t>7</w:t>
      </w:r>
      <w:r w:rsidR="006E565A" w:rsidRPr="00536183">
        <w:rPr>
          <w:rFonts w:ascii="Arial" w:hAnsi="Arial" w:cs="Arial"/>
          <w:b/>
          <w:sz w:val="32"/>
          <w:szCs w:val="32"/>
        </w:rPr>
        <w:t xml:space="preserve"> </w:t>
      </w:r>
      <w:r w:rsidR="00E80E6D" w:rsidRPr="00536183">
        <w:rPr>
          <w:rFonts w:ascii="Arial" w:hAnsi="Arial" w:cs="Arial"/>
          <w:b/>
          <w:sz w:val="32"/>
          <w:szCs w:val="32"/>
        </w:rPr>
        <w:t>–</w:t>
      </w:r>
      <w:r w:rsidR="006E565A" w:rsidRPr="00536183">
        <w:rPr>
          <w:rFonts w:ascii="Arial" w:hAnsi="Arial" w:cs="Arial"/>
          <w:b/>
          <w:sz w:val="32"/>
          <w:szCs w:val="32"/>
        </w:rPr>
        <w:t xml:space="preserve"> </w:t>
      </w:r>
      <w:r w:rsidR="00E80E6D" w:rsidRPr="00536183">
        <w:rPr>
          <w:rFonts w:ascii="Arial" w:hAnsi="Arial" w:cs="Arial"/>
          <w:b/>
          <w:sz w:val="32"/>
          <w:szCs w:val="32"/>
        </w:rPr>
        <w:t>September,</w:t>
      </w:r>
      <w:r w:rsidR="006E565A" w:rsidRPr="00536183">
        <w:rPr>
          <w:rFonts w:ascii="Arial" w:hAnsi="Arial" w:cs="Arial"/>
          <w:b/>
          <w:sz w:val="32"/>
          <w:szCs w:val="32"/>
        </w:rPr>
        <w:t xml:space="preserve"> 201</w:t>
      </w:r>
      <w:r w:rsidR="00F12027" w:rsidRPr="00536183">
        <w:rPr>
          <w:rFonts w:ascii="Arial" w:hAnsi="Arial" w:cs="Arial"/>
          <w:b/>
          <w:sz w:val="32"/>
          <w:szCs w:val="32"/>
        </w:rPr>
        <w:t>8</w:t>
      </w:r>
      <w:r w:rsidR="006E565A" w:rsidRPr="00536183">
        <w:rPr>
          <w:rFonts w:ascii="Arial" w:hAnsi="Arial" w:cs="Arial"/>
          <w:b/>
          <w:sz w:val="32"/>
          <w:szCs w:val="32"/>
        </w:rPr>
        <w:t>)</w:t>
      </w:r>
    </w:p>
    <w:p w14:paraId="6526D625" w14:textId="06FAABF0" w:rsidR="00781F70" w:rsidRPr="00536183" w:rsidRDefault="00781F70" w:rsidP="00781F70">
      <w:pPr>
        <w:ind w:left="540" w:hanging="540"/>
        <w:rPr>
          <w:rFonts w:ascii="Arial" w:hAnsi="Arial" w:cs="Arial"/>
          <w:sz w:val="28"/>
          <w:szCs w:val="28"/>
        </w:rPr>
      </w:pPr>
      <w:r w:rsidRPr="00536183">
        <w:rPr>
          <w:rFonts w:ascii="Arial" w:hAnsi="Arial" w:cs="Arial"/>
          <w:sz w:val="28"/>
          <w:szCs w:val="28"/>
        </w:rPr>
        <w:t>1.</w:t>
      </w:r>
      <w:r w:rsidRPr="00536183">
        <w:rPr>
          <w:rFonts w:ascii="Arial" w:hAnsi="Arial" w:cs="Arial"/>
          <w:sz w:val="28"/>
          <w:szCs w:val="28"/>
        </w:rPr>
        <w:tab/>
        <w:t xml:space="preserve">Continue the financial oversight, analysis, and advice to the Fellowship of CoDA as per FSM. </w:t>
      </w:r>
      <w:r w:rsidR="00F12027" w:rsidRPr="00536183">
        <w:rPr>
          <w:rFonts w:ascii="Arial" w:hAnsi="Arial" w:cs="Arial"/>
          <w:sz w:val="28"/>
          <w:szCs w:val="28"/>
        </w:rPr>
        <w:t>-met</w:t>
      </w:r>
      <w:r w:rsidR="00552056" w:rsidRPr="00536183">
        <w:rPr>
          <w:rFonts w:ascii="Arial" w:hAnsi="Arial" w:cs="Arial"/>
          <w:sz w:val="28"/>
          <w:szCs w:val="28"/>
        </w:rPr>
        <w:t xml:space="preserve"> at least</w:t>
      </w:r>
      <w:r w:rsidR="00F12027" w:rsidRPr="00536183">
        <w:rPr>
          <w:rFonts w:ascii="Arial" w:hAnsi="Arial" w:cs="Arial"/>
          <w:sz w:val="28"/>
          <w:szCs w:val="28"/>
        </w:rPr>
        <w:t xml:space="preserve"> </w:t>
      </w:r>
      <w:r w:rsidR="009B2054" w:rsidRPr="00536183">
        <w:rPr>
          <w:rFonts w:ascii="Arial" w:hAnsi="Arial" w:cs="Arial"/>
          <w:sz w:val="28"/>
          <w:szCs w:val="28"/>
        </w:rPr>
        <w:t xml:space="preserve">13 time by teleconference and a </w:t>
      </w:r>
      <w:proofErr w:type="gramStart"/>
      <w:r w:rsidR="009B2054" w:rsidRPr="00536183">
        <w:rPr>
          <w:rFonts w:ascii="Arial" w:hAnsi="Arial" w:cs="Arial"/>
          <w:sz w:val="28"/>
          <w:szCs w:val="28"/>
        </w:rPr>
        <w:t>2 day</w:t>
      </w:r>
      <w:proofErr w:type="gramEnd"/>
      <w:r w:rsidR="009B2054" w:rsidRPr="00536183">
        <w:rPr>
          <w:rFonts w:ascii="Arial" w:hAnsi="Arial" w:cs="Arial"/>
          <w:sz w:val="28"/>
          <w:szCs w:val="28"/>
        </w:rPr>
        <w:t xml:space="preserve"> face to face</w:t>
      </w:r>
      <w:r w:rsidR="00F12027" w:rsidRPr="00536183">
        <w:rPr>
          <w:rFonts w:ascii="Arial" w:hAnsi="Arial" w:cs="Arial"/>
          <w:sz w:val="28"/>
          <w:szCs w:val="28"/>
        </w:rPr>
        <w:t xml:space="preserve">, processed </w:t>
      </w:r>
      <w:r w:rsidR="00855E35" w:rsidRPr="00536183">
        <w:rPr>
          <w:rFonts w:ascii="Arial" w:hAnsi="Arial" w:cs="Arial"/>
          <w:sz w:val="28"/>
          <w:szCs w:val="28"/>
        </w:rPr>
        <w:t xml:space="preserve">14 Advances and </w:t>
      </w:r>
      <w:r w:rsidR="008E54CD" w:rsidRPr="00536183">
        <w:rPr>
          <w:rFonts w:ascii="Arial" w:hAnsi="Arial" w:cs="Arial"/>
          <w:sz w:val="28"/>
          <w:szCs w:val="28"/>
        </w:rPr>
        <w:t>70</w:t>
      </w:r>
      <w:r w:rsidR="00F12027" w:rsidRPr="00536183">
        <w:rPr>
          <w:rFonts w:ascii="Arial" w:hAnsi="Arial" w:cs="Arial"/>
          <w:sz w:val="28"/>
          <w:szCs w:val="28"/>
        </w:rPr>
        <w:t xml:space="preserve"> ERRs</w:t>
      </w:r>
      <w:r w:rsidR="00B46341">
        <w:rPr>
          <w:rFonts w:ascii="Arial" w:hAnsi="Arial" w:cs="Arial"/>
          <w:sz w:val="28"/>
          <w:szCs w:val="28"/>
        </w:rPr>
        <w:t xml:space="preserve">.  </w:t>
      </w:r>
      <w:r w:rsidR="001A41A1" w:rsidRPr="00536183">
        <w:rPr>
          <w:rFonts w:ascii="Arial" w:hAnsi="Arial" w:cs="Arial"/>
          <w:sz w:val="28"/>
          <w:szCs w:val="28"/>
        </w:rPr>
        <w:t xml:space="preserve">In August </w:t>
      </w:r>
      <w:r w:rsidR="00482B16" w:rsidRPr="00536183">
        <w:rPr>
          <w:rFonts w:ascii="Arial" w:hAnsi="Arial" w:cs="Arial"/>
          <w:sz w:val="28"/>
          <w:szCs w:val="28"/>
        </w:rPr>
        <w:t>we raised an issue we had over proposed use of CoDA funds</w:t>
      </w:r>
      <w:r w:rsidR="001A41A1" w:rsidRPr="00536183">
        <w:rPr>
          <w:rFonts w:ascii="Arial" w:hAnsi="Arial" w:cs="Arial"/>
          <w:sz w:val="28"/>
          <w:szCs w:val="28"/>
        </w:rPr>
        <w:t xml:space="preserve"> with another committee</w:t>
      </w:r>
      <w:r w:rsidR="00482B16" w:rsidRPr="00536183">
        <w:rPr>
          <w:rFonts w:ascii="Arial" w:hAnsi="Arial" w:cs="Arial"/>
          <w:sz w:val="28"/>
          <w:szCs w:val="28"/>
        </w:rPr>
        <w:t>.</w:t>
      </w:r>
      <w:r w:rsidR="001A41A1" w:rsidRPr="00536183">
        <w:rPr>
          <w:rFonts w:ascii="Arial" w:hAnsi="Arial" w:cs="Arial"/>
          <w:sz w:val="28"/>
          <w:szCs w:val="28"/>
        </w:rPr>
        <w:t xml:space="preserve"> </w:t>
      </w:r>
      <w:r w:rsidR="00482B16" w:rsidRPr="00536183">
        <w:rPr>
          <w:rFonts w:ascii="Arial" w:hAnsi="Arial" w:cs="Arial"/>
          <w:sz w:val="28"/>
          <w:szCs w:val="28"/>
        </w:rPr>
        <w:t>T</w:t>
      </w:r>
      <w:r w:rsidR="001A41A1" w:rsidRPr="00536183">
        <w:rPr>
          <w:rFonts w:ascii="Arial" w:hAnsi="Arial" w:cs="Arial"/>
          <w:sz w:val="28"/>
          <w:szCs w:val="28"/>
          <w:shd w:val="clear" w:color="auto" w:fill="FFFFFF"/>
        </w:rPr>
        <w:t>he committee has taken th</w:t>
      </w:r>
      <w:r w:rsidR="00482B16" w:rsidRPr="00536183">
        <w:rPr>
          <w:rFonts w:ascii="Arial" w:hAnsi="Arial" w:cs="Arial"/>
          <w:sz w:val="28"/>
          <w:szCs w:val="28"/>
          <w:shd w:val="clear" w:color="auto" w:fill="FFFFFF"/>
        </w:rPr>
        <w:t>e</w:t>
      </w:r>
      <w:r w:rsidR="001A41A1" w:rsidRPr="00536183">
        <w:rPr>
          <w:rFonts w:ascii="Arial" w:hAnsi="Arial" w:cs="Arial"/>
          <w:sz w:val="28"/>
          <w:szCs w:val="28"/>
          <w:shd w:val="clear" w:color="auto" w:fill="FFFFFF"/>
        </w:rPr>
        <w:t xml:space="preserve"> request for expenditure of funds to the CoDA Board and this issue is still in process.</w:t>
      </w:r>
    </w:p>
    <w:p w14:paraId="1DF223CF" w14:textId="78ED83DA" w:rsidR="00781F70" w:rsidRPr="00536183" w:rsidRDefault="00781F70" w:rsidP="00781F70">
      <w:pPr>
        <w:ind w:left="540" w:hanging="540"/>
        <w:rPr>
          <w:rFonts w:ascii="Arial" w:hAnsi="Arial" w:cs="Arial"/>
          <w:sz w:val="28"/>
          <w:szCs w:val="28"/>
        </w:rPr>
      </w:pPr>
      <w:r w:rsidRPr="00536183">
        <w:rPr>
          <w:rFonts w:ascii="Arial" w:hAnsi="Arial" w:cs="Arial"/>
          <w:sz w:val="28"/>
          <w:szCs w:val="28"/>
        </w:rPr>
        <w:t>2.</w:t>
      </w:r>
      <w:r w:rsidRPr="00536183">
        <w:rPr>
          <w:rFonts w:ascii="Arial" w:hAnsi="Arial" w:cs="Arial"/>
          <w:sz w:val="28"/>
          <w:szCs w:val="28"/>
        </w:rPr>
        <w:tab/>
        <w:t>Review current financial policies &amp; procedures and recommend changes as is appropriate.</w:t>
      </w:r>
      <w:r w:rsidR="00F12027" w:rsidRPr="00536183">
        <w:rPr>
          <w:rFonts w:ascii="Arial" w:hAnsi="Arial" w:cs="Arial"/>
          <w:sz w:val="28"/>
          <w:szCs w:val="28"/>
        </w:rPr>
        <w:t xml:space="preserve"> – Propos</w:t>
      </w:r>
      <w:r w:rsidR="00571101" w:rsidRPr="00536183">
        <w:rPr>
          <w:rFonts w:ascii="Arial" w:hAnsi="Arial" w:cs="Arial"/>
          <w:sz w:val="28"/>
          <w:szCs w:val="28"/>
        </w:rPr>
        <w:t>ed</w:t>
      </w:r>
      <w:r w:rsidR="00F12027" w:rsidRPr="00536183">
        <w:rPr>
          <w:rFonts w:ascii="Arial" w:hAnsi="Arial" w:cs="Arial"/>
          <w:sz w:val="28"/>
          <w:szCs w:val="28"/>
        </w:rPr>
        <w:t xml:space="preserve"> </w:t>
      </w:r>
      <w:r w:rsidR="00F620D3" w:rsidRPr="00536183">
        <w:rPr>
          <w:rFonts w:ascii="Arial" w:hAnsi="Arial" w:cs="Arial"/>
          <w:sz w:val="28"/>
          <w:szCs w:val="28"/>
        </w:rPr>
        <w:t>two</w:t>
      </w:r>
      <w:r w:rsidR="00F12027" w:rsidRPr="00536183">
        <w:rPr>
          <w:rFonts w:ascii="Arial" w:hAnsi="Arial" w:cs="Arial"/>
          <w:sz w:val="28"/>
          <w:szCs w:val="28"/>
        </w:rPr>
        <w:t xml:space="preserve"> motions to revise the E</w:t>
      </w:r>
      <w:r w:rsidR="00855E35" w:rsidRPr="00536183">
        <w:rPr>
          <w:rFonts w:ascii="Arial" w:hAnsi="Arial" w:cs="Arial"/>
          <w:sz w:val="28"/>
          <w:szCs w:val="28"/>
        </w:rPr>
        <w:t xml:space="preserve">xpense </w:t>
      </w:r>
      <w:r w:rsidR="00F12027" w:rsidRPr="00536183">
        <w:rPr>
          <w:rFonts w:ascii="Arial" w:hAnsi="Arial" w:cs="Arial"/>
          <w:sz w:val="28"/>
          <w:szCs w:val="28"/>
        </w:rPr>
        <w:t>R</w:t>
      </w:r>
      <w:r w:rsidR="00855E35" w:rsidRPr="00536183">
        <w:rPr>
          <w:rFonts w:ascii="Arial" w:hAnsi="Arial" w:cs="Arial"/>
          <w:sz w:val="28"/>
          <w:szCs w:val="28"/>
        </w:rPr>
        <w:t xml:space="preserve">eimbursement </w:t>
      </w:r>
      <w:r w:rsidR="00F12027" w:rsidRPr="00536183">
        <w:rPr>
          <w:rFonts w:ascii="Arial" w:hAnsi="Arial" w:cs="Arial"/>
          <w:sz w:val="28"/>
          <w:szCs w:val="28"/>
        </w:rPr>
        <w:t>P</w:t>
      </w:r>
      <w:r w:rsidR="00855E35" w:rsidRPr="00536183">
        <w:rPr>
          <w:rFonts w:ascii="Arial" w:hAnsi="Arial" w:cs="Arial"/>
          <w:sz w:val="28"/>
          <w:szCs w:val="28"/>
        </w:rPr>
        <w:t>olicy</w:t>
      </w:r>
      <w:r w:rsidR="00F12027" w:rsidRPr="00536183">
        <w:rPr>
          <w:rFonts w:ascii="Arial" w:hAnsi="Arial" w:cs="Arial"/>
          <w:sz w:val="28"/>
          <w:szCs w:val="28"/>
        </w:rPr>
        <w:t xml:space="preserve"> and E</w:t>
      </w:r>
      <w:r w:rsidR="00855E35" w:rsidRPr="00536183">
        <w:rPr>
          <w:rFonts w:ascii="Arial" w:hAnsi="Arial" w:cs="Arial"/>
          <w:sz w:val="28"/>
          <w:szCs w:val="28"/>
        </w:rPr>
        <w:t xml:space="preserve">xpense Reimbursement </w:t>
      </w:r>
      <w:r w:rsidR="00F12027" w:rsidRPr="00536183">
        <w:rPr>
          <w:rFonts w:ascii="Arial" w:hAnsi="Arial" w:cs="Arial"/>
          <w:sz w:val="28"/>
          <w:szCs w:val="28"/>
        </w:rPr>
        <w:t>A</w:t>
      </w:r>
      <w:r w:rsidR="00855E35" w:rsidRPr="00536183">
        <w:rPr>
          <w:rFonts w:ascii="Arial" w:hAnsi="Arial" w:cs="Arial"/>
          <w:sz w:val="28"/>
          <w:szCs w:val="28"/>
        </w:rPr>
        <w:t xml:space="preserve">pproval </w:t>
      </w:r>
      <w:r w:rsidR="00F12027" w:rsidRPr="00536183">
        <w:rPr>
          <w:rFonts w:ascii="Arial" w:hAnsi="Arial" w:cs="Arial"/>
          <w:sz w:val="28"/>
          <w:szCs w:val="28"/>
        </w:rPr>
        <w:t>P</w:t>
      </w:r>
      <w:r w:rsidR="00855E35" w:rsidRPr="00536183">
        <w:rPr>
          <w:rFonts w:ascii="Arial" w:hAnsi="Arial" w:cs="Arial"/>
          <w:sz w:val="28"/>
          <w:szCs w:val="28"/>
        </w:rPr>
        <w:t>rocedure</w:t>
      </w:r>
      <w:r w:rsidR="00F12027" w:rsidRPr="00536183">
        <w:rPr>
          <w:rFonts w:ascii="Arial" w:hAnsi="Arial" w:cs="Arial"/>
          <w:sz w:val="28"/>
          <w:szCs w:val="28"/>
        </w:rPr>
        <w:t xml:space="preserve">, </w:t>
      </w:r>
      <w:r w:rsidR="00571101" w:rsidRPr="00536183">
        <w:rPr>
          <w:rFonts w:ascii="Arial" w:hAnsi="Arial" w:cs="Arial"/>
          <w:sz w:val="28"/>
          <w:szCs w:val="28"/>
        </w:rPr>
        <w:t xml:space="preserve">proposed </w:t>
      </w:r>
      <w:r w:rsidR="00F620D3" w:rsidRPr="00536183">
        <w:rPr>
          <w:rFonts w:ascii="Arial" w:hAnsi="Arial" w:cs="Arial"/>
          <w:sz w:val="28"/>
          <w:szCs w:val="28"/>
        </w:rPr>
        <w:t>to IMC new documentation for the FSM about TROs which resulted in two</w:t>
      </w:r>
      <w:r w:rsidR="00571101" w:rsidRPr="00536183">
        <w:rPr>
          <w:rFonts w:ascii="Arial" w:hAnsi="Arial" w:cs="Arial"/>
          <w:sz w:val="28"/>
          <w:szCs w:val="28"/>
        </w:rPr>
        <w:t xml:space="preserve"> co-sponsored </w:t>
      </w:r>
      <w:r w:rsidR="00F620D3" w:rsidRPr="00536183">
        <w:rPr>
          <w:rFonts w:ascii="Arial" w:hAnsi="Arial" w:cs="Arial"/>
          <w:sz w:val="28"/>
          <w:szCs w:val="28"/>
        </w:rPr>
        <w:t xml:space="preserve">motions, </w:t>
      </w:r>
      <w:r w:rsidR="00855E35" w:rsidRPr="00536183">
        <w:rPr>
          <w:rFonts w:ascii="Arial" w:hAnsi="Arial" w:cs="Arial"/>
          <w:sz w:val="28"/>
          <w:szCs w:val="28"/>
        </w:rPr>
        <w:t xml:space="preserve">and </w:t>
      </w:r>
      <w:r w:rsidR="00F12027" w:rsidRPr="00536183">
        <w:rPr>
          <w:rFonts w:ascii="Arial" w:hAnsi="Arial" w:cs="Arial"/>
          <w:sz w:val="28"/>
          <w:szCs w:val="28"/>
        </w:rPr>
        <w:t xml:space="preserve">responded to a request </w:t>
      </w:r>
      <w:r w:rsidR="00F620D3" w:rsidRPr="00536183">
        <w:rPr>
          <w:rFonts w:ascii="Arial" w:hAnsi="Arial" w:cs="Arial"/>
          <w:sz w:val="28"/>
          <w:szCs w:val="28"/>
        </w:rPr>
        <w:t xml:space="preserve">by the Board </w:t>
      </w:r>
      <w:r w:rsidR="00F12027" w:rsidRPr="00536183">
        <w:rPr>
          <w:rFonts w:ascii="Arial" w:hAnsi="Arial" w:cs="Arial"/>
          <w:sz w:val="28"/>
          <w:szCs w:val="28"/>
        </w:rPr>
        <w:t>to modify paperwork needed for reimbursement of expenses.</w:t>
      </w:r>
      <w:r w:rsidR="009B2054" w:rsidRPr="00536183">
        <w:rPr>
          <w:rFonts w:ascii="Arial" w:hAnsi="Arial" w:cs="Arial"/>
          <w:sz w:val="28"/>
          <w:szCs w:val="28"/>
        </w:rPr>
        <w:t xml:space="preserve">  </w:t>
      </w:r>
    </w:p>
    <w:p w14:paraId="6D5471EC" w14:textId="72B7BB84" w:rsidR="00781F70" w:rsidRPr="00536183" w:rsidRDefault="00781F70" w:rsidP="00781F70">
      <w:pPr>
        <w:ind w:left="540" w:hanging="540"/>
        <w:rPr>
          <w:rFonts w:ascii="Arial" w:hAnsi="Arial" w:cs="Arial"/>
          <w:sz w:val="28"/>
          <w:szCs w:val="28"/>
        </w:rPr>
      </w:pPr>
      <w:r w:rsidRPr="00536183">
        <w:rPr>
          <w:rFonts w:ascii="Arial" w:hAnsi="Arial" w:cs="Arial"/>
          <w:sz w:val="28"/>
          <w:szCs w:val="28"/>
        </w:rPr>
        <w:t>3.</w:t>
      </w:r>
      <w:r w:rsidRPr="00536183">
        <w:rPr>
          <w:rFonts w:ascii="Arial" w:hAnsi="Arial" w:cs="Arial"/>
          <w:sz w:val="28"/>
          <w:szCs w:val="28"/>
        </w:rPr>
        <w:tab/>
        <w:t>Work with the bookkeeper</w:t>
      </w:r>
      <w:r w:rsidR="006E565A" w:rsidRPr="00536183">
        <w:rPr>
          <w:rFonts w:ascii="Arial" w:hAnsi="Arial" w:cs="Arial"/>
          <w:sz w:val="28"/>
          <w:szCs w:val="28"/>
        </w:rPr>
        <w:t xml:space="preserve"> and treasurer</w:t>
      </w:r>
      <w:r w:rsidRPr="00536183">
        <w:rPr>
          <w:rFonts w:ascii="Arial" w:hAnsi="Arial" w:cs="Arial"/>
          <w:sz w:val="28"/>
          <w:szCs w:val="28"/>
        </w:rPr>
        <w:t xml:space="preserve"> to develop usable reports for the fellowship.</w:t>
      </w:r>
      <w:r w:rsidR="00F12027" w:rsidRPr="00536183">
        <w:rPr>
          <w:rFonts w:ascii="Arial" w:hAnsi="Arial" w:cs="Arial"/>
          <w:sz w:val="28"/>
          <w:szCs w:val="28"/>
        </w:rPr>
        <w:t xml:space="preserve"> – still in process.</w:t>
      </w:r>
    </w:p>
    <w:p w14:paraId="5BA34DA3" w14:textId="49652A87" w:rsidR="00272350" w:rsidRPr="00536183" w:rsidRDefault="00781F70" w:rsidP="00781F70">
      <w:pPr>
        <w:ind w:left="540" w:hanging="540"/>
        <w:rPr>
          <w:rFonts w:ascii="Arial" w:hAnsi="Arial" w:cs="Arial"/>
          <w:sz w:val="28"/>
          <w:szCs w:val="28"/>
        </w:rPr>
      </w:pPr>
      <w:r w:rsidRPr="00536183">
        <w:rPr>
          <w:rFonts w:ascii="Arial" w:hAnsi="Arial" w:cs="Arial"/>
          <w:sz w:val="28"/>
          <w:szCs w:val="28"/>
        </w:rPr>
        <w:t>4.</w:t>
      </w:r>
      <w:r w:rsidRPr="00536183">
        <w:rPr>
          <w:rFonts w:ascii="Arial" w:hAnsi="Arial" w:cs="Arial"/>
          <w:sz w:val="28"/>
          <w:szCs w:val="28"/>
        </w:rPr>
        <w:tab/>
      </w:r>
      <w:r w:rsidR="00E80E6D" w:rsidRPr="00536183">
        <w:rPr>
          <w:rFonts w:ascii="Arial" w:hAnsi="Arial" w:cs="Arial"/>
          <w:sz w:val="28"/>
          <w:szCs w:val="28"/>
        </w:rPr>
        <w:t>H</w:t>
      </w:r>
      <w:r w:rsidR="00A65FEC" w:rsidRPr="00536183">
        <w:rPr>
          <w:rFonts w:ascii="Arial" w:hAnsi="Arial" w:cs="Arial"/>
          <w:sz w:val="28"/>
          <w:szCs w:val="28"/>
        </w:rPr>
        <w:t>ave</w:t>
      </w:r>
      <w:r w:rsidR="00E80E6D" w:rsidRPr="00536183">
        <w:rPr>
          <w:rFonts w:ascii="Arial" w:hAnsi="Arial" w:cs="Arial"/>
          <w:sz w:val="28"/>
          <w:szCs w:val="28"/>
        </w:rPr>
        <w:t xml:space="preserve"> a Face to Face to </w:t>
      </w:r>
      <w:r w:rsidR="00A65FEC" w:rsidRPr="00536183">
        <w:rPr>
          <w:rFonts w:ascii="Arial" w:hAnsi="Arial" w:cs="Arial"/>
          <w:sz w:val="28"/>
          <w:szCs w:val="28"/>
        </w:rPr>
        <w:t xml:space="preserve">improve internal </w:t>
      </w:r>
      <w:r w:rsidR="00E80E6D" w:rsidRPr="00536183">
        <w:rPr>
          <w:rFonts w:ascii="Arial" w:hAnsi="Arial" w:cs="Arial"/>
          <w:sz w:val="28"/>
          <w:szCs w:val="28"/>
        </w:rPr>
        <w:t>document</w:t>
      </w:r>
      <w:r w:rsidR="00A65FEC" w:rsidRPr="00536183">
        <w:rPr>
          <w:rFonts w:ascii="Arial" w:hAnsi="Arial" w:cs="Arial"/>
          <w:sz w:val="28"/>
          <w:szCs w:val="28"/>
        </w:rPr>
        <w:t>ation.</w:t>
      </w:r>
      <w:r w:rsidR="00F12027" w:rsidRPr="00536183">
        <w:rPr>
          <w:rFonts w:ascii="Arial" w:hAnsi="Arial" w:cs="Arial"/>
          <w:sz w:val="28"/>
          <w:szCs w:val="28"/>
        </w:rPr>
        <w:t xml:space="preserve"> -  had a F2F in March with 13 action items and initiated most of them</w:t>
      </w:r>
      <w:r w:rsidR="002C3D6A" w:rsidRPr="00536183">
        <w:rPr>
          <w:rFonts w:ascii="Arial" w:hAnsi="Arial" w:cs="Arial"/>
          <w:sz w:val="28"/>
          <w:szCs w:val="28"/>
        </w:rPr>
        <w:t>. Worked on plans to share and rotation of duties</w:t>
      </w:r>
      <w:r w:rsidR="00855E35" w:rsidRPr="00536183">
        <w:rPr>
          <w:rFonts w:ascii="Arial" w:hAnsi="Arial" w:cs="Arial"/>
          <w:sz w:val="28"/>
          <w:szCs w:val="28"/>
        </w:rPr>
        <w:t xml:space="preserve"> within the committee</w:t>
      </w:r>
      <w:r w:rsidR="002C3D6A" w:rsidRPr="00536183">
        <w:rPr>
          <w:rFonts w:ascii="Arial" w:hAnsi="Arial" w:cs="Arial"/>
          <w:sz w:val="28"/>
          <w:szCs w:val="28"/>
        </w:rPr>
        <w:t>.</w:t>
      </w:r>
      <w:r w:rsidR="009B2054" w:rsidRPr="00536183">
        <w:rPr>
          <w:rFonts w:ascii="Arial" w:hAnsi="Arial" w:cs="Arial"/>
          <w:sz w:val="28"/>
          <w:szCs w:val="28"/>
        </w:rPr>
        <w:t xml:space="preserve"> Reviewed all forms and flowcharts involving expense reimbursements for </w:t>
      </w:r>
      <w:proofErr w:type="spellStart"/>
      <w:r w:rsidR="009B2054" w:rsidRPr="00536183">
        <w:rPr>
          <w:rFonts w:ascii="Arial" w:hAnsi="Arial" w:cs="Arial"/>
          <w:sz w:val="28"/>
          <w:szCs w:val="28"/>
        </w:rPr>
        <w:t>CoDA’s</w:t>
      </w:r>
      <w:proofErr w:type="spellEnd"/>
      <w:r w:rsidR="009B2054" w:rsidRPr="00536183">
        <w:rPr>
          <w:rFonts w:ascii="Arial" w:hAnsi="Arial" w:cs="Arial"/>
          <w:sz w:val="28"/>
          <w:szCs w:val="28"/>
        </w:rPr>
        <w:t xml:space="preserve"> trusted servants.</w:t>
      </w:r>
    </w:p>
    <w:p w14:paraId="22E65D6E" w14:textId="465A4E31" w:rsidR="00781F70" w:rsidRPr="00536183" w:rsidRDefault="00E80E6D" w:rsidP="00830464">
      <w:pPr>
        <w:ind w:left="540" w:hanging="540"/>
        <w:rPr>
          <w:rFonts w:ascii="Arial" w:hAnsi="Arial" w:cs="Arial"/>
          <w:sz w:val="28"/>
          <w:szCs w:val="28"/>
        </w:rPr>
      </w:pPr>
      <w:r w:rsidRPr="00536183">
        <w:rPr>
          <w:rFonts w:ascii="Arial" w:hAnsi="Arial" w:cs="Arial"/>
          <w:sz w:val="28"/>
          <w:szCs w:val="28"/>
        </w:rPr>
        <w:t>5.</w:t>
      </w:r>
      <w:r w:rsidRPr="00536183">
        <w:rPr>
          <w:rFonts w:ascii="Arial" w:hAnsi="Arial" w:cs="Arial"/>
          <w:sz w:val="28"/>
          <w:szCs w:val="28"/>
        </w:rPr>
        <w:tab/>
      </w:r>
      <w:r w:rsidR="00781F70" w:rsidRPr="00536183">
        <w:rPr>
          <w:rFonts w:ascii="Arial" w:hAnsi="Arial" w:cs="Arial"/>
          <w:sz w:val="28"/>
          <w:szCs w:val="28"/>
        </w:rPr>
        <w:t>Recruit additional finance committee members.</w:t>
      </w:r>
      <w:r w:rsidR="00F12027" w:rsidRPr="00536183">
        <w:rPr>
          <w:rFonts w:ascii="Arial" w:hAnsi="Arial" w:cs="Arial"/>
          <w:sz w:val="28"/>
          <w:szCs w:val="28"/>
        </w:rPr>
        <w:t xml:space="preserve"> – recruited </w:t>
      </w:r>
      <w:r w:rsidR="00855E35" w:rsidRPr="00536183">
        <w:rPr>
          <w:rFonts w:ascii="Arial" w:hAnsi="Arial" w:cs="Arial"/>
          <w:sz w:val="28"/>
          <w:szCs w:val="28"/>
        </w:rPr>
        <w:t>three</w:t>
      </w:r>
      <w:r w:rsidR="00F12027" w:rsidRPr="00536183">
        <w:rPr>
          <w:rFonts w:ascii="Arial" w:hAnsi="Arial" w:cs="Arial"/>
          <w:sz w:val="28"/>
          <w:szCs w:val="28"/>
        </w:rPr>
        <w:t xml:space="preserve"> new members </w:t>
      </w:r>
      <w:r w:rsidR="001A41A1" w:rsidRPr="00536183">
        <w:rPr>
          <w:rFonts w:ascii="Arial" w:hAnsi="Arial" w:cs="Arial"/>
          <w:sz w:val="28"/>
          <w:szCs w:val="28"/>
        </w:rPr>
        <w:t>and one previous member. Two new recruits and two other members resigned from the committee. So, we had a net gain of zero.</w:t>
      </w:r>
    </w:p>
    <w:p w14:paraId="1B070088" w14:textId="7136B05E" w:rsidR="00F12027" w:rsidRPr="00536183" w:rsidRDefault="00F12027" w:rsidP="00830464">
      <w:pPr>
        <w:ind w:left="540" w:hanging="540"/>
        <w:rPr>
          <w:rFonts w:ascii="Arial" w:hAnsi="Arial" w:cs="Arial"/>
          <w:sz w:val="28"/>
          <w:szCs w:val="28"/>
        </w:rPr>
      </w:pPr>
    </w:p>
    <w:p w14:paraId="1449E31E" w14:textId="763539FB" w:rsidR="00855E35" w:rsidRPr="00536183" w:rsidRDefault="00855E35">
      <w:pPr>
        <w:rPr>
          <w:rFonts w:ascii="Arial" w:hAnsi="Arial" w:cs="Arial"/>
          <w:sz w:val="28"/>
          <w:szCs w:val="28"/>
        </w:rPr>
      </w:pPr>
      <w:r w:rsidRPr="00536183">
        <w:rPr>
          <w:rFonts w:ascii="Arial" w:hAnsi="Arial" w:cs="Arial"/>
          <w:sz w:val="28"/>
          <w:szCs w:val="28"/>
        </w:rPr>
        <w:br w:type="page"/>
      </w:r>
    </w:p>
    <w:p w14:paraId="61CBF2D0" w14:textId="77777777" w:rsidR="00F12027" w:rsidRPr="00536183" w:rsidRDefault="00F12027" w:rsidP="00F12027">
      <w:pPr>
        <w:jc w:val="center"/>
        <w:rPr>
          <w:rFonts w:ascii="Arial" w:hAnsi="Arial" w:cs="Arial"/>
          <w:b/>
          <w:sz w:val="32"/>
          <w:szCs w:val="32"/>
        </w:rPr>
      </w:pPr>
      <w:r w:rsidRPr="00536183">
        <w:rPr>
          <w:rFonts w:ascii="Arial" w:hAnsi="Arial" w:cs="Arial"/>
          <w:b/>
          <w:sz w:val="32"/>
          <w:szCs w:val="32"/>
        </w:rPr>
        <w:t xml:space="preserve">Goals for Finance Committee </w:t>
      </w:r>
      <w:r w:rsidRPr="00536183">
        <w:rPr>
          <w:rFonts w:ascii="Arial" w:hAnsi="Arial" w:cs="Arial"/>
          <w:b/>
          <w:sz w:val="32"/>
          <w:szCs w:val="32"/>
        </w:rPr>
        <w:br/>
        <w:t>(</w:t>
      </w:r>
      <w:proofErr w:type="gramStart"/>
      <w:r w:rsidRPr="00536183">
        <w:rPr>
          <w:rFonts w:ascii="Arial" w:hAnsi="Arial" w:cs="Arial"/>
          <w:b/>
          <w:sz w:val="32"/>
          <w:szCs w:val="32"/>
        </w:rPr>
        <w:t>October,</w:t>
      </w:r>
      <w:proofErr w:type="gramEnd"/>
      <w:r w:rsidRPr="00536183">
        <w:rPr>
          <w:rFonts w:ascii="Arial" w:hAnsi="Arial" w:cs="Arial"/>
          <w:b/>
          <w:sz w:val="32"/>
          <w:szCs w:val="32"/>
        </w:rPr>
        <w:t xml:space="preserve"> 2018 – September, 2019)</w:t>
      </w:r>
    </w:p>
    <w:p w14:paraId="682EF445" w14:textId="77777777" w:rsidR="00F12027" w:rsidRPr="00536183" w:rsidRDefault="00F12027" w:rsidP="00F12027">
      <w:pPr>
        <w:ind w:left="540" w:hanging="540"/>
        <w:rPr>
          <w:rFonts w:ascii="Arial" w:hAnsi="Arial" w:cs="Arial"/>
          <w:sz w:val="28"/>
          <w:szCs w:val="28"/>
        </w:rPr>
      </w:pPr>
      <w:r w:rsidRPr="00536183">
        <w:rPr>
          <w:rFonts w:ascii="Arial" w:hAnsi="Arial" w:cs="Arial"/>
          <w:sz w:val="28"/>
          <w:szCs w:val="28"/>
        </w:rPr>
        <w:t>1.</w:t>
      </w:r>
      <w:r w:rsidRPr="00536183">
        <w:rPr>
          <w:rFonts w:ascii="Arial" w:hAnsi="Arial" w:cs="Arial"/>
          <w:sz w:val="28"/>
          <w:szCs w:val="28"/>
        </w:rPr>
        <w:tab/>
        <w:t xml:space="preserve">Continue the financial oversight, analysis, and advice to the Fellowship of CoDA as per FSM. </w:t>
      </w:r>
    </w:p>
    <w:p w14:paraId="6C5DEBAE" w14:textId="77777777" w:rsidR="00F12027" w:rsidRPr="00536183" w:rsidRDefault="00F12027" w:rsidP="00F12027">
      <w:pPr>
        <w:ind w:left="540" w:hanging="540"/>
        <w:rPr>
          <w:rFonts w:ascii="Arial" w:hAnsi="Arial" w:cs="Arial"/>
          <w:sz w:val="28"/>
          <w:szCs w:val="28"/>
        </w:rPr>
      </w:pPr>
      <w:r w:rsidRPr="00536183">
        <w:rPr>
          <w:rFonts w:ascii="Arial" w:hAnsi="Arial" w:cs="Arial"/>
          <w:sz w:val="28"/>
          <w:szCs w:val="28"/>
        </w:rPr>
        <w:t>2.</w:t>
      </w:r>
      <w:r w:rsidRPr="00536183">
        <w:rPr>
          <w:rFonts w:ascii="Arial" w:hAnsi="Arial" w:cs="Arial"/>
          <w:sz w:val="28"/>
          <w:szCs w:val="28"/>
        </w:rPr>
        <w:tab/>
        <w:t>Review current financial policies &amp; procedures and recommend changes as is appropriate.</w:t>
      </w:r>
    </w:p>
    <w:p w14:paraId="6A2772A3" w14:textId="77777777" w:rsidR="00F12027" w:rsidRPr="00536183" w:rsidRDefault="00F12027" w:rsidP="00F12027">
      <w:pPr>
        <w:ind w:left="540" w:hanging="540"/>
        <w:rPr>
          <w:rFonts w:ascii="Arial" w:hAnsi="Arial" w:cs="Arial"/>
          <w:sz w:val="28"/>
          <w:szCs w:val="28"/>
        </w:rPr>
      </w:pPr>
      <w:r w:rsidRPr="00536183">
        <w:rPr>
          <w:rFonts w:ascii="Arial" w:hAnsi="Arial" w:cs="Arial"/>
          <w:sz w:val="28"/>
          <w:szCs w:val="28"/>
        </w:rPr>
        <w:t>3.</w:t>
      </w:r>
      <w:r w:rsidRPr="00536183">
        <w:rPr>
          <w:rFonts w:ascii="Arial" w:hAnsi="Arial" w:cs="Arial"/>
          <w:sz w:val="28"/>
          <w:szCs w:val="28"/>
        </w:rPr>
        <w:tab/>
        <w:t>Work with the bookkeeper and treasurer to develop usable reports for the fellowship.</w:t>
      </w:r>
    </w:p>
    <w:p w14:paraId="0665BDF2" w14:textId="77777777" w:rsidR="00F12027" w:rsidRPr="00536183" w:rsidRDefault="00F12027" w:rsidP="00F12027">
      <w:pPr>
        <w:ind w:left="540" w:hanging="540"/>
        <w:rPr>
          <w:rFonts w:ascii="Arial" w:hAnsi="Arial" w:cs="Arial"/>
          <w:sz w:val="28"/>
          <w:szCs w:val="28"/>
        </w:rPr>
      </w:pPr>
      <w:r w:rsidRPr="00536183">
        <w:rPr>
          <w:rFonts w:ascii="Arial" w:hAnsi="Arial" w:cs="Arial"/>
          <w:sz w:val="28"/>
          <w:szCs w:val="28"/>
        </w:rPr>
        <w:t>4.</w:t>
      </w:r>
      <w:r w:rsidRPr="00536183">
        <w:rPr>
          <w:rFonts w:ascii="Arial" w:hAnsi="Arial" w:cs="Arial"/>
          <w:sz w:val="28"/>
          <w:szCs w:val="28"/>
        </w:rPr>
        <w:tab/>
        <w:t>Have a Face to Face to improve internal documentation.</w:t>
      </w:r>
    </w:p>
    <w:p w14:paraId="0834A184" w14:textId="76A0D358" w:rsidR="00F12027" w:rsidRPr="00536183" w:rsidRDefault="00F12027" w:rsidP="00F12027">
      <w:pPr>
        <w:ind w:left="540" w:hanging="540"/>
        <w:rPr>
          <w:rFonts w:ascii="Arial" w:hAnsi="Arial" w:cs="Arial"/>
          <w:sz w:val="28"/>
          <w:szCs w:val="28"/>
        </w:rPr>
      </w:pPr>
      <w:r w:rsidRPr="00536183">
        <w:rPr>
          <w:rFonts w:ascii="Arial" w:hAnsi="Arial" w:cs="Arial"/>
          <w:sz w:val="28"/>
          <w:szCs w:val="28"/>
        </w:rPr>
        <w:t>5.</w:t>
      </w:r>
      <w:r w:rsidRPr="00536183">
        <w:rPr>
          <w:rFonts w:ascii="Arial" w:hAnsi="Arial" w:cs="Arial"/>
          <w:sz w:val="28"/>
          <w:szCs w:val="28"/>
        </w:rPr>
        <w:tab/>
        <w:t>Recruit additional finance committee members.</w:t>
      </w:r>
      <w:r w:rsidR="00A70631" w:rsidRPr="00536183">
        <w:rPr>
          <w:rFonts w:ascii="Arial" w:hAnsi="Arial" w:cs="Arial"/>
          <w:sz w:val="28"/>
          <w:szCs w:val="28"/>
        </w:rPr>
        <w:t xml:space="preserve"> Goal is 7 or 8 members serving the Fellowship</w:t>
      </w:r>
      <w:r w:rsidR="00855E35" w:rsidRPr="00536183">
        <w:rPr>
          <w:rFonts w:ascii="Arial" w:hAnsi="Arial" w:cs="Arial"/>
          <w:sz w:val="28"/>
          <w:szCs w:val="28"/>
        </w:rPr>
        <w:t xml:space="preserve"> on the Finance Committee</w:t>
      </w:r>
      <w:r w:rsidR="00A70631" w:rsidRPr="00536183">
        <w:rPr>
          <w:rFonts w:ascii="Arial" w:hAnsi="Arial" w:cs="Arial"/>
          <w:sz w:val="28"/>
          <w:szCs w:val="28"/>
        </w:rPr>
        <w:t>.</w:t>
      </w:r>
    </w:p>
    <w:p w14:paraId="41CC9DBB" w14:textId="2259A293" w:rsidR="00E84E9B" w:rsidRPr="00536183" w:rsidRDefault="00E84E9B">
      <w:pPr>
        <w:rPr>
          <w:rFonts w:ascii="Arial" w:hAnsi="Arial" w:cs="Arial"/>
          <w:sz w:val="28"/>
          <w:szCs w:val="28"/>
        </w:rPr>
      </w:pPr>
    </w:p>
    <w:sectPr w:rsidR="00E84E9B" w:rsidRPr="005361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E5F8" w14:textId="77777777" w:rsidR="009B76B1" w:rsidRDefault="009B76B1" w:rsidP="00ED43CA">
      <w:pPr>
        <w:spacing w:after="0" w:line="240" w:lineRule="auto"/>
      </w:pPr>
      <w:r>
        <w:separator/>
      </w:r>
    </w:p>
  </w:endnote>
  <w:endnote w:type="continuationSeparator" w:id="0">
    <w:p w14:paraId="14271FD9" w14:textId="77777777" w:rsidR="009B76B1" w:rsidRDefault="009B76B1" w:rsidP="00E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F9BA" w14:textId="785E2C82" w:rsidR="00ED43CA" w:rsidRDefault="0004332A">
    <w:pPr>
      <w:pStyle w:val="Footer"/>
    </w:pPr>
    <w:r>
      <w:t>D</w:t>
    </w:r>
    <w:r w:rsidR="00ED43CA">
      <w:t xml:space="preserve">ate: </w:t>
    </w:r>
    <w:r w:rsidR="006F25BC">
      <w:t>9/</w:t>
    </w:r>
    <w:r w:rsidR="00B46341">
      <w:t>9</w:t>
    </w:r>
    <w:r w:rsidR="00F12027">
      <w:t>/</w:t>
    </w:r>
    <w:r w:rsidR="006F25BC">
      <w:t>1</w:t>
    </w:r>
    <w:r w:rsidR="00F12027">
      <w:t>8</w:t>
    </w:r>
    <w:r w:rsidR="00ED43CA">
      <w:t xml:space="preserve">, version </w:t>
    </w:r>
    <w:r w:rsidR="00B4634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736F6" w14:textId="77777777" w:rsidR="009B76B1" w:rsidRDefault="009B76B1" w:rsidP="00ED43CA">
      <w:pPr>
        <w:spacing w:after="0" w:line="240" w:lineRule="auto"/>
      </w:pPr>
      <w:r>
        <w:separator/>
      </w:r>
    </w:p>
  </w:footnote>
  <w:footnote w:type="continuationSeparator" w:id="0">
    <w:p w14:paraId="33DE9468" w14:textId="77777777" w:rsidR="009B76B1" w:rsidRDefault="009B76B1" w:rsidP="00ED4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FA2"/>
    <w:rsid w:val="00014E83"/>
    <w:rsid w:val="0004332A"/>
    <w:rsid w:val="00053006"/>
    <w:rsid w:val="00083BFA"/>
    <w:rsid w:val="00095C4C"/>
    <w:rsid w:val="000B1DE6"/>
    <w:rsid w:val="000C75E0"/>
    <w:rsid w:val="000F637A"/>
    <w:rsid w:val="00104202"/>
    <w:rsid w:val="0012404F"/>
    <w:rsid w:val="00133E4C"/>
    <w:rsid w:val="0016297F"/>
    <w:rsid w:val="00171774"/>
    <w:rsid w:val="00183792"/>
    <w:rsid w:val="0019024A"/>
    <w:rsid w:val="001A41A1"/>
    <w:rsid w:val="001F32C3"/>
    <w:rsid w:val="00255DD2"/>
    <w:rsid w:val="00270335"/>
    <w:rsid w:val="00270FBE"/>
    <w:rsid w:val="00272350"/>
    <w:rsid w:val="002756AB"/>
    <w:rsid w:val="002977C8"/>
    <w:rsid w:val="002C3B73"/>
    <w:rsid w:val="002C3D6A"/>
    <w:rsid w:val="002D7131"/>
    <w:rsid w:val="00315F6D"/>
    <w:rsid w:val="00327E5B"/>
    <w:rsid w:val="00354231"/>
    <w:rsid w:val="003757EA"/>
    <w:rsid w:val="00386DA7"/>
    <w:rsid w:val="003C203E"/>
    <w:rsid w:val="003D3C75"/>
    <w:rsid w:val="003F19B1"/>
    <w:rsid w:val="00426204"/>
    <w:rsid w:val="004333B0"/>
    <w:rsid w:val="00482B16"/>
    <w:rsid w:val="004B538F"/>
    <w:rsid w:val="004E570E"/>
    <w:rsid w:val="00536183"/>
    <w:rsid w:val="00552056"/>
    <w:rsid w:val="0055293E"/>
    <w:rsid w:val="00571101"/>
    <w:rsid w:val="005800EC"/>
    <w:rsid w:val="0058416B"/>
    <w:rsid w:val="005A412F"/>
    <w:rsid w:val="00600D06"/>
    <w:rsid w:val="00631E29"/>
    <w:rsid w:val="0068200B"/>
    <w:rsid w:val="006931AE"/>
    <w:rsid w:val="006B32BE"/>
    <w:rsid w:val="006E565A"/>
    <w:rsid w:val="006F25BC"/>
    <w:rsid w:val="006F5FF7"/>
    <w:rsid w:val="00723D3F"/>
    <w:rsid w:val="00781F70"/>
    <w:rsid w:val="007A5DB9"/>
    <w:rsid w:val="007B4779"/>
    <w:rsid w:val="00810237"/>
    <w:rsid w:val="00830464"/>
    <w:rsid w:val="00855E35"/>
    <w:rsid w:val="00861E1B"/>
    <w:rsid w:val="00884EAD"/>
    <w:rsid w:val="008B5ACB"/>
    <w:rsid w:val="008E54CD"/>
    <w:rsid w:val="008E778E"/>
    <w:rsid w:val="009124CB"/>
    <w:rsid w:val="00912770"/>
    <w:rsid w:val="00930784"/>
    <w:rsid w:val="0094437C"/>
    <w:rsid w:val="00971071"/>
    <w:rsid w:val="009848DB"/>
    <w:rsid w:val="009851B0"/>
    <w:rsid w:val="00993D22"/>
    <w:rsid w:val="009B2054"/>
    <w:rsid w:val="009B76B1"/>
    <w:rsid w:val="00A65FEC"/>
    <w:rsid w:val="00A70631"/>
    <w:rsid w:val="00A81EDA"/>
    <w:rsid w:val="00A9279B"/>
    <w:rsid w:val="00AB1CBF"/>
    <w:rsid w:val="00AE259D"/>
    <w:rsid w:val="00B46341"/>
    <w:rsid w:val="00B812F4"/>
    <w:rsid w:val="00BD4CEC"/>
    <w:rsid w:val="00BF1E72"/>
    <w:rsid w:val="00BF27FB"/>
    <w:rsid w:val="00C37FA2"/>
    <w:rsid w:val="00C81DB8"/>
    <w:rsid w:val="00CE7B0C"/>
    <w:rsid w:val="00D01FDA"/>
    <w:rsid w:val="00D23B10"/>
    <w:rsid w:val="00D23E8A"/>
    <w:rsid w:val="00D40E6E"/>
    <w:rsid w:val="00D43266"/>
    <w:rsid w:val="00D7718E"/>
    <w:rsid w:val="00D95B5E"/>
    <w:rsid w:val="00DA7035"/>
    <w:rsid w:val="00E45C6F"/>
    <w:rsid w:val="00E80E6D"/>
    <w:rsid w:val="00E8101C"/>
    <w:rsid w:val="00E84E9B"/>
    <w:rsid w:val="00EA3052"/>
    <w:rsid w:val="00ED43CA"/>
    <w:rsid w:val="00EE53CD"/>
    <w:rsid w:val="00EE6DC0"/>
    <w:rsid w:val="00F12027"/>
    <w:rsid w:val="00F547D1"/>
    <w:rsid w:val="00F61607"/>
    <w:rsid w:val="00F620D3"/>
    <w:rsid w:val="00F951E8"/>
    <w:rsid w:val="00F974ED"/>
    <w:rsid w:val="00FA5EAD"/>
    <w:rsid w:val="00FC1376"/>
    <w:rsid w:val="00FC7910"/>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FBC2"/>
  <w15:docId w15:val="{5DF3C854-1B35-4152-9DCB-106E0853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CA"/>
  </w:style>
  <w:style w:type="paragraph" w:styleId="Footer">
    <w:name w:val="footer"/>
    <w:basedOn w:val="Normal"/>
    <w:link w:val="FooterChar"/>
    <w:uiPriority w:val="99"/>
    <w:unhideWhenUsed/>
    <w:rsid w:val="00ED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CA"/>
  </w:style>
  <w:style w:type="character" w:styleId="CommentReference">
    <w:name w:val="annotation reference"/>
    <w:basedOn w:val="DefaultParagraphFont"/>
    <w:uiPriority w:val="99"/>
    <w:semiHidden/>
    <w:unhideWhenUsed/>
    <w:rsid w:val="0094437C"/>
    <w:rPr>
      <w:sz w:val="16"/>
      <w:szCs w:val="16"/>
    </w:rPr>
  </w:style>
  <w:style w:type="paragraph" w:styleId="CommentText">
    <w:name w:val="annotation text"/>
    <w:basedOn w:val="Normal"/>
    <w:link w:val="CommentTextChar"/>
    <w:uiPriority w:val="99"/>
    <w:semiHidden/>
    <w:unhideWhenUsed/>
    <w:rsid w:val="0094437C"/>
    <w:pPr>
      <w:spacing w:line="240" w:lineRule="auto"/>
    </w:pPr>
    <w:rPr>
      <w:sz w:val="20"/>
      <w:szCs w:val="20"/>
    </w:rPr>
  </w:style>
  <w:style w:type="character" w:customStyle="1" w:styleId="CommentTextChar">
    <w:name w:val="Comment Text Char"/>
    <w:basedOn w:val="DefaultParagraphFont"/>
    <w:link w:val="CommentText"/>
    <w:uiPriority w:val="99"/>
    <w:semiHidden/>
    <w:rsid w:val="0094437C"/>
    <w:rPr>
      <w:sz w:val="20"/>
      <w:szCs w:val="20"/>
    </w:rPr>
  </w:style>
  <w:style w:type="paragraph" w:styleId="CommentSubject">
    <w:name w:val="annotation subject"/>
    <w:basedOn w:val="CommentText"/>
    <w:next w:val="CommentText"/>
    <w:link w:val="CommentSubjectChar"/>
    <w:uiPriority w:val="99"/>
    <w:semiHidden/>
    <w:unhideWhenUsed/>
    <w:rsid w:val="0094437C"/>
    <w:rPr>
      <w:b/>
      <w:bCs/>
    </w:rPr>
  </w:style>
  <w:style w:type="character" w:customStyle="1" w:styleId="CommentSubjectChar">
    <w:name w:val="Comment Subject Char"/>
    <w:basedOn w:val="CommentTextChar"/>
    <w:link w:val="CommentSubject"/>
    <w:uiPriority w:val="99"/>
    <w:semiHidden/>
    <w:rsid w:val="0094437C"/>
    <w:rPr>
      <w:b/>
      <w:bCs/>
      <w:sz w:val="20"/>
      <w:szCs w:val="20"/>
    </w:rPr>
  </w:style>
  <w:style w:type="paragraph" w:styleId="BalloonText">
    <w:name w:val="Balloon Text"/>
    <w:basedOn w:val="Normal"/>
    <w:link w:val="BalloonTextChar"/>
    <w:uiPriority w:val="99"/>
    <w:semiHidden/>
    <w:unhideWhenUsed/>
    <w:rsid w:val="0094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7C"/>
    <w:rPr>
      <w:rFonts w:ascii="Segoe UI" w:hAnsi="Segoe UI" w:cs="Segoe UI"/>
      <w:sz w:val="18"/>
      <w:szCs w:val="18"/>
    </w:rPr>
  </w:style>
  <w:style w:type="character" w:styleId="Hyperlink">
    <w:name w:val="Hyperlink"/>
    <w:basedOn w:val="DefaultParagraphFont"/>
    <w:uiPriority w:val="99"/>
    <w:unhideWhenUsed/>
    <w:rsid w:val="005A412F"/>
    <w:rPr>
      <w:color w:val="0000FF" w:themeColor="hyperlink"/>
      <w:u w:val="single"/>
    </w:rPr>
  </w:style>
  <w:style w:type="character" w:styleId="UnresolvedMention">
    <w:name w:val="Unresolved Mention"/>
    <w:basedOn w:val="DefaultParagraphFont"/>
    <w:uiPriority w:val="99"/>
    <w:semiHidden/>
    <w:unhideWhenUsed/>
    <w:rsid w:val="00A65FEC"/>
    <w:rPr>
      <w:color w:val="808080"/>
      <w:shd w:val="clear" w:color="auto" w:fill="E6E6E6"/>
    </w:rPr>
  </w:style>
  <w:style w:type="character" w:customStyle="1" w:styleId="credentials-value4">
    <w:name w:val="credentials-value4"/>
    <w:basedOn w:val="DefaultParagraphFont"/>
    <w:rsid w:val="00E84E9B"/>
  </w:style>
  <w:style w:type="paragraph" w:styleId="NormalWeb">
    <w:name w:val="Normal (Web)"/>
    <w:basedOn w:val="Normal"/>
    <w:uiPriority w:val="99"/>
    <w:rsid w:val="00571101"/>
    <w:pPr>
      <w:spacing w:beforeLines="1" w:afterLines="1" w:after="0" w:line="240" w:lineRule="auto"/>
    </w:pPr>
    <w:rPr>
      <w:rFonts w:ascii="Times" w:eastAsia="Cambria" w:hAnsi="Times" w:cs="Times New Roman"/>
      <w:sz w:val="20"/>
      <w:szCs w:val="20"/>
    </w:rPr>
  </w:style>
  <w:style w:type="paragraph" w:customStyle="1" w:styleId="TableStyle1">
    <w:name w:val="Table Style 1"/>
    <w:rsid w:val="009B2054"/>
    <w:pPr>
      <w:spacing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rsid w:val="009B2054"/>
    <w:pPr>
      <w:spacing w:after="0" w:line="240" w:lineRule="auto"/>
    </w:pPr>
    <w:rPr>
      <w:rFonts w:ascii="Helvetica Neue" w:eastAsia="Arial Unicode MS" w:hAnsi="Helvetica Neue" w:cs="Arial Unicode MS"/>
      <w:color w:val="000000"/>
      <w:sz w:val="20"/>
      <w:szCs w:val="20"/>
    </w:rPr>
  </w:style>
  <w:style w:type="paragraph" w:styleId="ListParagraph">
    <w:name w:val="List Paragraph"/>
    <w:basedOn w:val="Normal"/>
    <w:uiPriority w:val="34"/>
    <w:qFormat/>
    <w:rsid w:val="009B205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index.cfm/donate/" TargetMode="External"/><Relationship Id="rId3" Type="http://schemas.openxmlformats.org/officeDocument/2006/relationships/webSettings" Target="webSettings.xml"/><Relationship Id="rId7" Type="http://schemas.openxmlformats.org/officeDocument/2006/relationships/hyperlink" Target="mailto:finance@co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R@Co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 Loutrel</dc:creator>
  <cp:lastModifiedBy>Lou L</cp:lastModifiedBy>
  <cp:revision>3</cp:revision>
  <dcterms:created xsi:type="dcterms:W3CDTF">2018-09-10T01:51:00Z</dcterms:created>
  <dcterms:modified xsi:type="dcterms:W3CDTF">2018-09-10T02:03:00Z</dcterms:modified>
</cp:coreProperties>
</file>