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A2E1" w14:textId="6235FB18" w:rsidR="00CC6A5E" w:rsidRPr="007C510C" w:rsidRDefault="00CC6A5E" w:rsidP="003A561E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7C510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BEEAB5F" wp14:editId="62653A2D">
            <wp:simplePos x="0" y="0"/>
            <wp:positionH relativeFrom="margin">
              <wp:posOffset>2506980</wp:posOffset>
            </wp:positionH>
            <wp:positionV relativeFrom="paragraph">
              <wp:posOffset>7620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2C723" w14:textId="42676E6C" w:rsidR="00CC6A5E" w:rsidRPr="007C510C" w:rsidRDefault="00CC6A5E" w:rsidP="00E509BA">
      <w:pPr>
        <w:rPr>
          <w:rFonts w:cstheme="minorHAnsi"/>
          <w:b/>
          <w:sz w:val="24"/>
          <w:szCs w:val="24"/>
        </w:rPr>
      </w:pPr>
    </w:p>
    <w:p w14:paraId="41846EEE" w14:textId="57F3D2B4" w:rsidR="00CC6A5E" w:rsidRPr="007C510C" w:rsidRDefault="00CC6A5E" w:rsidP="001E4546">
      <w:pPr>
        <w:jc w:val="center"/>
        <w:rPr>
          <w:rFonts w:cstheme="minorHAnsi"/>
          <w:sz w:val="24"/>
          <w:szCs w:val="24"/>
        </w:rPr>
      </w:pPr>
      <w:r w:rsidRPr="007C510C">
        <w:rPr>
          <w:rFonts w:cstheme="minorHAnsi"/>
          <w:b/>
          <w:sz w:val="24"/>
          <w:szCs w:val="24"/>
        </w:rPr>
        <w:t>Board Minutes for CoDA World Board Conference Call</w:t>
      </w:r>
      <w:r w:rsidRPr="007C510C">
        <w:rPr>
          <w:rFonts w:cstheme="minorHAnsi"/>
          <w:sz w:val="24"/>
          <w:szCs w:val="24"/>
        </w:rPr>
        <w:br/>
      </w:r>
      <w:r w:rsidRPr="007C510C">
        <w:rPr>
          <w:rFonts w:cstheme="minorHAnsi"/>
          <w:b/>
          <w:sz w:val="24"/>
          <w:szCs w:val="24"/>
        </w:rPr>
        <w:t xml:space="preserve">June </w:t>
      </w:r>
      <w:r w:rsidR="00F64E33" w:rsidRPr="007C510C">
        <w:rPr>
          <w:rFonts w:cstheme="minorHAnsi"/>
          <w:b/>
          <w:sz w:val="24"/>
          <w:szCs w:val="24"/>
        </w:rPr>
        <w:t>8-10</w:t>
      </w:r>
      <w:r w:rsidRPr="007C510C">
        <w:rPr>
          <w:rFonts w:cstheme="minorHAnsi"/>
          <w:b/>
          <w:sz w:val="24"/>
          <w:szCs w:val="24"/>
        </w:rPr>
        <w:t>, 2018</w:t>
      </w:r>
      <w:r w:rsidR="00F64E33" w:rsidRPr="007C510C">
        <w:rPr>
          <w:rFonts w:cstheme="minorHAnsi"/>
          <w:b/>
          <w:sz w:val="24"/>
          <w:szCs w:val="24"/>
        </w:rPr>
        <w:br/>
        <w:t>Board Face to Face Meeting</w:t>
      </w:r>
    </w:p>
    <w:p w14:paraId="289D259C" w14:textId="77777777" w:rsidR="003478B6" w:rsidRDefault="00CC6A5E" w:rsidP="00CC6A5E">
      <w:pPr>
        <w:rPr>
          <w:rFonts w:ascii="Times New Roman" w:hAnsi="Times New Roman" w:cs="Times New Roman"/>
          <w:sz w:val="24"/>
          <w:szCs w:val="24"/>
        </w:rPr>
      </w:pPr>
      <w:r w:rsidRPr="00D7214E">
        <w:rPr>
          <w:rFonts w:ascii="Times New Roman" w:hAnsi="Times New Roman" w:cs="Times New Roman"/>
          <w:sz w:val="24"/>
          <w:szCs w:val="24"/>
        </w:rPr>
        <w:t xml:space="preserve">The Board of Trustees met on </w:t>
      </w:r>
      <w:r w:rsidR="00F64E33" w:rsidRPr="00D7214E">
        <w:rPr>
          <w:rFonts w:ascii="Times New Roman" w:hAnsi="Times New Roman" w:cs="Times New Roman"/>
          <w:sz w:val="24"/>
          <w:szCs w:val="24"/>
        </w:rPr>
        <w:t>Friday, June 8</w:t>
      </w:r>
      <w:r w:rsidR="00F64E33" w:rsidRPr="00D72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E33" w:rsidRPr="00D7214E">
        <w:rPr>
          <w:rFonts w:ascii="Times New Roman" w:hAnsi="Times New Roman" w:cs="Times New Roman"/>
          <w:sz w:val="24"/>
          <w:szCs w:val="24"/>
        </w:rPr>
        <w:t xml:space="preserve"> through Sunday, June 10</w:t>
      </w:r>
      <w:r w:rsidR="00F64E33" w:rsidRPr="00D72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E33" w:rsidRPr="00D7214E">
        <w:rPr>
          <w:rFonts w:ascii="Times New Roman" w:hAnsi="Times New Roman" w:cs="Times New Roman"/>
          <w:sz w:val="24"/>
          <w:szCs w:val="24"/>
        </w:rPr>
        <w:t xml:space="preserve"> face to face in Las Vegas, Nevada.</w:t>
      </w:r>
      <w:r w:rsidRPr="00D721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A08AF0" w14:textId="2FB891E4" w:rsidR="00CC6A5E" w:rsidRDefault="00CC6A5E" w:rsidP="00CC6A5E">
      <w:pPr>
        <w:rPr>
          <w:rFonts w:ascii="Times New Roman" w:hAnsi="Times New Roman" w:cs="Times New Roman"/>
          <w:sz w:val="24"/>
          <w:szCs w:val="24"/>
        </w:rPr>
      </w:pPr>
      <w:r w:rsidRPr="00D7214E">
        <w:rPr>
          <w:rFonts w:ascii="Times New Roman" w:hAnsi="Times New Roman" w:cs="Times New Roman"/>
          <w:sz w:val="24"/>
          <w:szCs w:val="24"/>
        </w:rPr>
        <w:t>Members in attendance included: Mary I., Jen L., Salle H., Matt T., and Linda A. as voting members</w:t>
      </w:r>
      <w:r w:rsidR="00F64E33" w:rsidRPr="00D7214E">
        <w:rPr>
          <w:rFonts w:ascii="Times New Roman" w:hAnsi="Times New Roman" w:cs="Times New Roman"/>
          <w:sz w:val="24"/>
          <w:szCs w:val="24"/>
        </w:rPr>
        <w:t xml:space="preserve">, Don B. as alternate </w:t>
      </w:r>
      <w:r w:rsidRPr="00D7214E">
        <w:rPr>
          <w:rFonts w:ascii="Times New Roman" w:hAnsi="Times New Roman" w:cs="Times New Roman"/>
          <w:sz w:val="24"/>
          <w:szCs w:val="24"/>
        </w:rPr>
        <w:t xml:space="preserve">and Conni I., from SOS.  </w:t>
      </w:r>
    </w:p>
    <w:p w14:paraId="2DA968C3" w14:textId="16A32E7F" w:rsidR="00B64AD4" w:rsidRPr="003478B6" w:rsidRDefault="00B64AD4" w:rsidP="00CC6A5E">
      <w:pPr>
        <w:rPr>
          <w:rFonts w:ascii="Times New Roman" w:hAnsi="Times New Roman" w:cs="Times New Roman"/>
          <w:sz w:val="24"/>
          <w:szCs w:val="24"/>
        </w:rPr>
      </w:pPr>
      <w:r w:rsidRPr="003478B6">
        <w:rPr>
          <w:rFonts w:ascii="Times New Roman" w:hAnsi="Times New Roman" w:cs="Times New Roman"/>
          <w:sz w:val="24"/>
          <w:szCs w:val="24"/>
        </w:rPr>
        <w:t>The Board apologizes for the delay in publishing these minutes, occasioned by unforeseen circumstances.</w:t>
      </w:r>
    </w:p>
    <w:p w14:paraId="6247EEC0" w14:textId="65800335" w:rsidR="00A47E26" w:rsidRPr="00167EE1" w:rsidRDefault="00A47E26" w:rsidP="003A561E">
      <w:pPr>
        <w:spacing w:after="100" w:afterAutospacing="1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167EE1">
        <w:rPr>
          <w:rFonts w:eastAsia="Times New Roman" w:cstheme="minorHAnsi"/>
          <w:b/>
          <w:sz w:val="32"/>
          <w:szCs w:val="32"/>
        </w:rPr>
        <w:t>Friday</w:t>
      </w:r>
      <w:r w:rsidR="00062A33" w:rsidRPr="00167EE1">
        <w:rPr>
          <w:rFonts w:eastAsia="Times New Roman" w:cstheme="minorHAnsi"/>
          <w:b/>
          <w:sz w:val="32"/>
          <w:szCs w:val="32"/>
        </w:rPr>
        <w:t xml:space="preserve"> June 8th</w:t>
      </w:r>
      <w:r w:rsidRPr="00167EE1">
        <w:rPr>
          <w:rFonts w:eastAsia="Times New Roman" w:cstheme="minorHAnsi"/>
          <w:b/>
          <w:sz w:val="32"/>
          <w:szCs w:val="32"/>
        </w:rPr>
        <w:t>, 4 – 6pm</w:t>
      </w:r>
    </w:p>
    <w:p w14:paraId="5BBAC762" w14:textId="3BBF4F64" w:rsidR="00A47E26" w:rsidRPr="007C510C" w:rsidRDefault="003A561E" w:rsidP="00F64E33">
      <w:pPr>
        <w:pStyle w:val="Heading2"/>
        <w:spacing w:before="120" w:after="120" w:line="240" w:lineRule="auto"/>
        <w:ind w:left="0" w:right="187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7C510C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Consent agenda for June</w:t>
      </w:r>
    </w:p>
    <w:p w14:paraId="6E33C2A7" w14:textId="6CD9AAFB" w:rsidR="00A47E26" w:rsidRPr="007C510C" w:rsidRDefault="00A47E26" w:rsidP="00A47E26">
      <w:pPr>
        <w:spacing w:before="80" w:after="8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7C510C">
        <w:rPr>
          <w:rFonts w:eastAsia="Times New Roman" w:cstheme="minorHAnsi"/>
          <w:b/>
          <w:bCs/>
          <w:color w:val="000000"/>
          <w:sz w:val="24"/>
          <w:szCs w:val="24"/>
        </w:rPr>
        <w:t>Motions</w:t>
      </w:r>
    </w:p>
    <w:p w14:paraId="52BF64D9" w14:textId="16B48F30" w:rsidR="001E76C0" w:rsidRPr="00D7214E" w:rsidRDefault="001E76C0" w:rsidP="00D4225B">
      <w:pPr>
        <w:pStyle w:val="ListParagraph"/>
        <w:numPr>
          <w:ilvl w:val="0"/>
          <w:numId w:val="9"/>
        </w:numPr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>Motion to approve the final, corrected version of the Minutes of the Board's May meeting</w:t>
      </w:r>
      <w:r w:rsidR="00F64E33" w:rsidRPr="00D72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CAD21" w14:textId="27E5E5A0" w:rsidR="00D059B1" w:rsidRPr="00D7214E" w:rsidRDefault="00D4225B" w:rsidP="00D4225B">
      <w:pPr>
        <w:pStyle w:val="ListParagraph"/>
        <w:numPr>
          <w:ilvl w:val="0"/>
          <w:numId w:val="9"/>
        </w:numPr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>Motion to reimburse web developers</w:t>
      </w:r>
      <w:r w:rsidR="00F64E33" w:rsidRPr="00D72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A8BBB" w14:textId="39A70604" w:rsidR="00D305A8" w:rsidRPr="00D7214E" w:rsidRDefault="00D4225B" w:rsidP="00D305A8">
      <w:pPr>
        <w:pStyle w:val="ListParagraph"/>
        <w:numPr>
          <w:ilvl w:val="0"/>
          <w:numId w:val="9"/>
        </w:numPr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>Move that the Board arrange for paid secretarial hours to order books and respond to inmates’ letters for the H&amp;I Committee</w:t>
      </w:r>
      <w:r w:rsidR="001D503F" w:rsidRPr="00D721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630" w:rsidRPr="00D7214E">
        <w:rPr>
          <w:rFonts w:ascii="Times New Roman" w:eastAsia="Times New Roman" w:hAnsi="Times New Roman" w:cs="Times New Roman"/>
          <w:sz w:val="24"/>
          <w:szCs w:val="24"/>
        </w:rPr>
        <w:t>per the request of the H&amp;I Chair</w:t>
      </w:r>
      <w:r w:rsidR="00F64E33" w:rsidRPr="00D72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2F3603" w14:textId="7C5B194A" w:rsidR="00A47E26" w:rsidRPr="007C510C" w:rsidRDefault="00A47E26" w:rsidP="00347A27">
      <w:pPr>
        <w:pStyle w:val="paragraph"/>
        <w:textAlignment w:val="baseline"/>
        <w:rPr>
          <w:rFonts w:asciiTheme="minorHAnsi" w:hAnsiTheme="minorHAnsi" w:cstheme="minorHAnsi"/>
          <w:b/>
          <w:bCs/>
        </w:rPr>
      </w:pPr>
      <w:r w:rsidRPr="007C510C">
        <w:rPr>
          <w:rFonts w:asciiTheme="minorHAnsi" w:hAnsiTheme="minorHAnsi" w:cstheme="minorHAnsi"/>
          <w:b/>
          <w:bCs/>
        </w:rPr>
        <w:t>Secretary’s Report –</w:t>
      </w:r>
      <w:r w:rsidR="003A561E" w:rsidRPr="007C510C">
        <w:rPr>
          <w:rFonts w:asciiTheme="minorHAnsi" w:hAnsiTheme="minorHAnsi" w:cstheme="minorHAnsi"/>
          <w:bCs/>
        </w:rPr>
        <w:t xml:space="preserve"> </w:t>
      </w:r>
    </w:p>
    <w:p w14:paraId="0337E9F5" w14:textId="77777777" w:rsidR="00A47E26" w:rsidRPr="007C510C" w:rsidRDefault="00A47E26" w:rsidP="00A47E26">
      <w:pPr>
        <w:pStyle w:val="paragrap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7C510C">
        <w:rPr>
          <w:rFonts w:asciiTheme="minorHAnsi" w:hAnsiTheme="minorHAnsi" w:cstheme="minorHAnsi"/>
          <w:b/>
          <w:bCs/>
        </w:rPr>
        <w:t>Treasurer’s report</w:t>
      </w:r>
      <w:r w:rsidRPr="007C510C">
        <w:rPr>
          <w:rFonts w:asciiTheme="minorHAnsi" w:hAnsiTheme="minorHAnsi" w:cstheme="minorHAnsi"/>
          <w:b/>
          <w:bCs/>
          <w:color w:val="000000"/>
        </w:rPr>
        <w:t> </w:t>
      </w:r>
    </w:p>
    <w:p w14:paraId="13171FD1" w14:textId="77777777" w:rsidR="00A47E26" w:rsidRPr="00D7214E" w:rsidRDefault="00A47E26" w:rsidP="00595528">
      <w:pPr>
        <w:pStyle w:val="paragraph"/>
        <w:tabs>
          <w:tab w:val="decimal" w:pos="4500"/>
        </w:tabs>
        <w:spacing w:before="0" w:beforeAutospacing="0" w:after="0" w:afterAutospacing="0"/>
        <w:contextualSpacing/>
        <w:textAlignment w:val="baseline"/>
      </w:pPr>
      <w:r w:rsidRPr="00D7214E">
        <w:t xml:space="preserve">JP Morgan Chase Checking: </w:t>
      </w:r>
      <w:r w:rsidRPr="00D7214E">
        <w:tab/>
        <w:t>$</w:t>
      </w:r>
      <w:r w:rsidR="004C1CEF" w:rsidRPr="00D7214E">
        <w:t xml:space="preserve"> 157,328.04</w:t>
      </w:r>
    </w:p>
    <w:p w14:paraId="792C5729" w14:textId="77777777" w:rsidR="00A47E26" w:rsidRPr="00D7214E" w:rsidRDefault="00A47E26" w:rsidP="00595528">
      <w:pPr>
        <w:tabs>
          <w:tab w:val="decimal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JP Morgan Chase Savings: 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ab/>
      </w:r>
      <w:r w:rsidR="00595528" w:rsidRPr="00D7214E">
        <w:rPr>
          <w:rFonts w:ascii="Times New Roman" w:eastAsia="Times New Roman" w:hAnsi="Times New Roman" w:cs="Times New Roman"/>
          <w:sz w:val="24"/>
          <w:szCs w:val="24"/>
        </w:rPr>
        <w:t>$</w:t>
      </w:r>
      <w:r w:rsidR="004C1CEF" w:rsidRPr="00D7214E">
        <w:rPr>
          <w:rFonts w:ascii="Times New Roman" w:eastAsia="Times New Roman" w:hAnsi="Times New Roman" w:cs="Times New Roman"/>
          <w:sz w:val="24"/>
          <w:szCs w:val="24"/>
        </w:rPr>
        <w:t xml:space="preserve"> 120,119.62</w:t>
      </w:r>
    </w:p>
    <w:p w14:paraId="3518C69E" w14:textId="77777777" w:rsidR="00A47E26" w:rsidRPr="00D7214E" w:rsidRDefault="00A47E26" w:rsidP="00595528">
      <w:pPr>
        <w:pStyle w:val="paragraph"/>
        <w:pBdr>
          <w:bottom w:val="single" w:sz="4" w:space="1" w:color="auto"/>
        </w:pBdr>
        <w:tabs>
          <w:tab w:val="decimal" w:pos="4500"/>
        </w:tabs>
        <w:spacing w:before="0" w:beforeAutospacing="0" w:after="0" w:afterAutospacing="0"/>
        <w:contextualSpacing/>
        <w:textAlignment w:val="baseline"/>
      </w:pPr>
      <w:r w:rsidRPr="00D7214E">
        <w:t xml:space="preserve">National Bank of Arizona: </w:t>
      </w:r>
      <w:r w:rsidRPr="00D7214E">
        <w:tab/>
        <w:t>$</w:t>
      </w:r>
      <w:r w:rsidR="004C1CEF" w:rsidRPr="00D7214E">
        <w:t xml:space="preserve"> 100,523.10</w:t>
      </w:r>
    </w:p>
    <w:p w14:paraId="128865A8" w14:textId="77777777" w:rsidR="00424413" w:rsidRPr="00D7214E" w:rsidRDefault="00A47E26" w:rsidP="00F37214">
      <w:pPr>
        <w:pStyle w:val="paragraph"/>
        <w:tabs>
          <w:tab w:val="decimal" w:pos="4500"/>
        </w:tabs>
        <w:spacing w:before="0" w:beforeAutospacing="0" w:after="120" w:afterAutospacing="0"/>
        <w:textAlignment w:val="baseline"/>
      </w:pPr>
      <w:r w:rsidRPr="00D7214E">
        <w:t xml:space="preserve">Total Assets: </w:t>
      </w:r>
      <w:r w:rsidRPr="00D7214E">
        <w:tab/>
        <w:t>$</w:t>
      </w:r>
      <w:r w:rsidR="004C1CEF" w:rsidRPr="00D7214E">
        <w:t xml:space="preserve"> 377,970.76</w:t>
      </w:r>
    </w:p>
    <w:p w14:paraId="15B091BC" w14:textId="77777777" w:rsidR="001E76C0" w:rsidRPr="00D7214E" w:rsidRDefault="00A47E26" w:rsidP="001E76C0">
      <w:pPr>
        <w:pStyle w:val="Subtitle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0"/>
        </w:rPr>
      </w:pPr>
      <w:r w:rsidRPr="00D7214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0"/>
        </w:rPr>
        <w:t>Chairs’ reports from May Chairs Forum </w:t>
      </w:r>
    </w:p>
    <w:p w14:paraId="15F7156C" w14:textId="679FD0CA" w:rsidR="00F64E33" w:rsidRPr="00D7214E" w:rsidRDefault="00F64E33" w:rsidP="00F64E3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Mary made a motion to accept the </w:t>
      </w:r>
      <w:r w:rsidR="003A561E" w:rsidRPr="00D721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Consent </w:t>
      </w:r>
      <w:r w:rsidRPr="00D7214E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3A561E" w:rsidRPr="00D721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genda </w:t>
      </w:r>
      <w:r w:rsidRPr="00D7214E">
        <w:rPr>
          <w:rFonts w:ascii="Times New Roman" w:eastAsia="Times New Roman" w:hAnsi="Times New Roman" w:cs="Times New Roman"/>
          <w:b/>
          <w:i/>
          <w:sz w:val="24"/>
          <w:szCs w:val="24"/>
        </w:rPr>
        <w:t>as presented. Linda seconded. Approved.</w:t>
      </w:r>
    </w:p>
    <w:p w14:paraId="445893BF" w14:textId="1DBC8FBE" w:rsidR="00821EA0" w:rsidRPr="007C510C" w:rsidRDefault="00821EA0" w:rsidP="007C51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u w:val="single"/>
        </w:rPr>
      </w:pPr>
      <w:r w:rsidRPr="007C510C">
        <w:rPr>
          <w:rFonts w:asciiTheme="minorHAnsi" w:hAnsiTheme="minorHAnsi" w:cstheme="minorHAnsi"/>
          <w:b/>
          <w:bCs/>
          <w:u w:val="single"/>
        </w:rPr>
        <w:t xml:space="preserve">Treasurer Update </w:t>
      </w:r>
      <w:r w:rsidR="0094260E" w:rsidRPr="007C510C">
        <w:rPr>
          <w:rFonts w:asciiTheme="minorHAnsi" w:hAnsiTheme="minorHAnsi" w:cstheme="minorHAnsi"/>
          <w:b/>
          <w:bCs/>
          <w:u w:val="single"/>
        </w:rPr>
        <w:t>–</w:t>
      </w:r>
      <w:r w:rsidRPr="007C510C">
        <w:rPr>
          <w:rFonts w:asciiTheme="minorHAnsi" w:hAnsiTheme="minorHAnsi" w:cstheme="minorHAnsi"/>
          <w:b/>
          <w:bCs/>
          <w:u w:val="single"/>
        </w:rPr>
        <w:t xml:space="preserve"> </w:t>
      </w:r>
      <w:r w:rsidR="007C510C" w:rsidRPr="007C510C">
        <w:rPr>
          <w:rFonts w:asciiTheme="minorHAnsi" w:hAnsiTheme="minorHAnsi" w:cstheme="minorHAnsi"/>
          <w:b/>
          <w:bCs/>
          <w:u w:val="single"/>
        </w:rPr>
        <w:t xml:space="preserve">Salle </w:t>
      </w:r>
      <w:r w:rsidR="007C510C">
        <w:rPr>
          <w:rFonts w:asciiTheme="minorHAnsi" w:hAnsiTheme="minorHAnsi" w:cstheme="minorHAnsi"/>
          <w:b/>
          <w:bCs/>
          <w:u w:val="single"/>
        </w:rPr>
        <w:br/>
      </w:r>
    </w:p>
    <w:p w14:paraId="1528EDF1" w14:textId="55501AF2" w:rsidR="0094260E" w:rsidRPr="00D7214E" w:rsidRDefault="003A561E" w:rsidP="007C510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bCs/>
        </w:rPr>
      </w:pPr>
      <w:r w:rsidRPr="00D7214E">
        <w:rPr>
          <w:bCs/>
        </w:rPr>
        <w:t xml:space="preserve">The </w:t>
      </w:r>
      <w:r w:rsidR="0094260E" w:rsidRPr="00D7214E">
        <w:rPr>
          <w:bCs/>
        </w:rPr>
        <w:t xml:space="preserve">Events committee </w:t>
      </w:r>
      <w:r w:rsidRPr="00D7214E">
        <w:rPr>
          <w:bCs/>
        </w:rPr>
        <w:t>reports that the</w:t>
      </w:r>
      <w:r w:rsidR="004E312B" w:rsidRPr="00D7214E">
        <w:rPr>
          <w:bCs/>
        </w:rPr>
        <w:t xml:space="preserve"> amount of </w:t>
      </w:r>
      <w:r w:rsidRPr="00D7214E">
        <w:rPr>
          <w:bCs/>
        </w:rPr>
        <w:t>funds</w:t>
      </w:r>
      <w:r w:rsidR="004E312B" w:rsidRPr="00D7214E">
        <w:rPr>
          <w:bCs/>
        </w:rPr>
        <w:t>, $6K,</w:t>
      </w:r>
      <w:r w:rsidRPr="00D7214E">
        <w:rPr>
          <w:bCs/>
        </w:rPr>
        <w:t xml:space="preserve"> </w:t>
      </w:r>
      <w:r w:rsidR="0094260E" w:rsidRPr="00D7214E">
        <w:rPr>
          <w:bCs/>
        </w:rPr>
        <w:t>suggested for live streaming and translation</w:t>
      </w:r>
      <w:r w:rsidRPr="00D7214E">
        <w:rPr>
          <w:bCs/>
        </w:rPr>
        <w:t xml:space="preserve"> at the CoDA Service Conference</w:t>
      </w:r>
      <w:r w:rsidR="004E312B" w:rsidRPr="00D7214E">
        <w:rPr>
          <w:bCs/>
        </w:rPr>
        <w:t xml:space="preserve"> </w:t>
      </w:r>
      <w:r w:rsidR="00D66518" w:rsidRPr="00D7214E">
        <w:rPr>
          <w:bCs/>
        </w:rPr>
        <w:t>is</w:t>
      </w:r>
      <w:r w:rsidR="0094260E" w:rsidRPr="00D7214E">
        <w:rPr>
          <w:bCs/>
        </w:rPr>
        <w:t xml:space="preserve"> </w:t>
      </w:r>
      <w:r w:rsidR="004E312B" w:rsidRPr="00D7214E">
        <w:rPr>
          <w:bCs/>
        </w:rPr>
        <w:t xml:space="preserve">insufficient. In fact, </w:t>
      </w:r>
      <w:r w:rsidRPr="00D7214E">
        <w:rPr>
          <w:bCs/>
        </w:rPr>
        <w:t>the cost will approach</w:t>
      </w:r>
      <w:r w:rsidR="0094260E" w:rsidRPr="00D7214E">
        <w:rPr>
          <w:bCs/>
        </w:rPr>
        <w:t xml:space="preserve"> </w:t>
      </w:r>
      <w:r w:rsidRPr="00D7214E">
        <w:rPr>
          <w:bCs/>
        </w:rPr>
        <w:t xml:space="preserve">$1K per day, </w:t>
      </w:r>
      <w:r w:rsidR="0094260E" w:rsidRPr="00D7214E">
        <w:rPr>
          <w:bCs/>
        </w:rPr>
        <w:t>too high</w:t>
      </w:r>
      <w:r w:rsidRPr="00D7214E">
        <w:rPr>
          <w:bCs/>
        </w:rPr>
        <w:t xml:space="preserve"> a cost</w:t>
      </w:r>
      <w:r w:rsidR="0094260E" w:rsidRPr="00D7214E">
        <w:rPr>
          <w:bCs/>
        </w:rPr>
        <w:t xml:space="preserve"> </w:t>
      </w:r>
      <w:r w:rsidRPr="00D7214E">
        <w:rPr>
          <w:bCs/>
        </w:rPr>
        <w:t xml:space="preserve">to </w:t>
      </w:r>
      <w:r w:rsidR="004E312B" w:rsidRPr="00D7214E">
        <w:rPr>
          <w:bCs/>
        </w:rPr>
        <w:t>include</w:t>
      </w:r>
      <w:r w:rsidR="0094260E" w:rsidRPr="00D7214E">
        <w:rPr>
          <w:bCs/>
        </w:rPr>
        <w:t xml:space="preserve"> </w:t>
      </w:r>
      <w:r w:rsidRPr="00D7214E">
        <w:rPr>
          <w:bCs/>
        </w:rPr>
        <w:t xml:space="preserve">long distance </w:t>
      </w:r>
      <w:r w:rsidR="0094260E" w:rsidRPr="00D7214E">
        <w:rPr>
          <w:bCs/>
        </w:rPr>
        <w:t xml:space="preserve">voting </w:t>
      </w:r>
      <w:r w:rsidRPr="00D7214E">
        <w:rPr>
          <w:bCs/>
        </w:rPr>
        <w:t>as well. CoDA</w:t>
      </w:r>
      <w:r w:rsidR="0094260E" w:rsidRPr="00D7214E">
        <w:rPr>
          <w:bCs/>
        </w:rPr>
        <w:t xml:space="preserve"> </w:t>
      </w:r>
      <w:r w:rsidRPr="00D7214E">
        <w:rPr>
          <w:bCs/>
        </w:rPr>
        <w:lastRenderedPageBreak/>
        <w:t xml:space="preserve">will </w:t>
      </w:r>
      <w:r w:rsidR="0094260E" w:rsidRPr="00D7214E">
        <w:rPr>
          <w:bCs/>
        </w:rPr>
        <w:t xml:space="preserve">hold off </w:t>
      </w:r>
      <w:r w:rsidRPr="00D7214E">
        <w:rPr>
          <w:bCs/>
        </w:rPr>
        <w:t>on the voting/interactive partici</w:t>
      </w:r>
      <w:r w:rsidR="004E312B" w:rsidRPr="00D7214E">
        <w:rPr>
          <w:bCs/>
        </w:rPr>
        <w:t>pation aspect of live streaming</w:t>
      </w:r>
      <w:r w:rsidRPr="00D7214E">
        <w:rPr>
          <w:bCs/>
        </w:rPr>
        <w:t xml:space="preserve"> for the present.</w:t>
      </w:r>
      <w:r w:rsidR="00F64E33" w:rsidRPr="00D7214E">
        <w:rPr>
          <w:bCs/>
        </w:rPr>
        <w:t xml:space="preserve">  This remains a long-term goal. The Events Committee is working on how best to manage the audio portion of the live streaming for the 2018 CSC.</w:t>
      </w:r>
    </w:p>
    <w:p w14:paraId="41829601" w14:textId="7768BF96" w:rsidR="001E31AF" w:rsidRPr="00D7214E" w:rsidRDefault="003C17C1" w:rsidP="00310614">
      <w:pPr>
        <w:pStyle w:val="paragraph"/>
        <w:numPr>
          <w:ilvl w:val="0"/>
          <w:numId w:val="11"/>
        </w:numPr>
        <w:spacing w:after="240" w:afterAutospacing="0"/>
        <w:textAlignment w:val="baseline"/>
        <w:rPr>
          <w:rStyle w:val="normaltextrun"/>
          <w:bCs/>
        </w:rPr>
      </w:pPr>
      <w:r w:rsidRPr="00D7214E">
        <w:rPr>
          <w:bCs/>
        </w:rPr>
        <w:t>The Board updated</w:t>
      </w:r>
      <w:r w:rsidR="00A6727A" w:rsidRPr="00D7214E">
        <w:rPr>
          <w:bCs/>
        </w:rPr>
        <w:t xml:space="preserve"> its</w:t>
      </w:r>
      <w:r w:rsidRPr="00D7214E">
        <w:rPr>
          <w:bCs/>
        </w:rPr>
        <w:t xml:space="preserve"> Policy on use of the corporate credit card</w:t>
      </w:r>
      <w:r w:rsidR="00A6727A" w:rsidRPr="00D7214E">
        <w:rPr>
          <w:bCs/>
        </w:rPr>
        <w:t xml:space="preserve"> and shared that with</w:t>
      </w:r>
      <w:r w:rsidRPr="00D7214E">
        <w:rPr>
          <w:bCs/>
        </w:rPr>
        <w:t xml:space="preserve"> Finance</w:t>
      </w:r>
      <w:r w:rsidR="00F64E33" w:rsidRPr="00D7214E">
        <w:rPr>
          <w:bCs/>
        </w:rPr>
        <w:t xml:space="preserve">, with </w:t>
      </w:r>
      <w:r w:rsidR="00A6727A" w:rsidRPr="00D7214E">
        <w:rPr>
          <w:bCs/>
        </w:rPr>
        <w:t>expressed concern that Finance’s reimbursement policies reveal mistrust of CoDA</w:t>
      </w:r>
      <w:r w:rsidR="004B493E" w:rsidRPr="00D7214E">
        <w:rPr>
          <w:bCs/>
        </w:rPr>
        <w:t xml:space="preserve"> members</w:t>
      </w:r>
      <w:r w:rsidR="00A6727A" w:rsidRPr="00D7214E">
        <w:rPr>
          <w:bCs/>
        </w:rPr>
        <w:t xml:space="preserve"> and so</w:t>
      </w:r>
      <w:r w:rsidR="004B493E" w:rsidRPr="00D7214E">
        <w:rPr>
          <w:bCs/>
        </w:rPr>
        <w:t xml:space="preserve"> </w:t>
      </w:r>
      <w:r w:rsidR="00A6727A" w:rsidRPr="00D7214E">
        <w:rPr>
          <w:bCs/>
        </w:rPr>
        <w:t>discourage</w:t>
      </w:r>
      <w:r w:rsidR="004E312B" w:rsidRPr="00D7214E">
        <w:rPr>
          <w:bCs/>
        </w:rPr>
        <w:t>s</w:t>
      </w:r>
      <w:r w:rsidR="00A6727A" w:rsidRPr="00D7214E">
        <w:rPr>
          <w:bCs/>
        </w:rPr>
        <w:t xml:space="preserve"> people from volunteering to do CoDA world service</w:t>
      </w:r>
      <w:r w:rsidR="004B493E" w:rsidRPr="00D7214E">
        <w:rPr>
          <w:bCs/>
        </w:rPr>
        <w:t>.</w:t>
      </w:r>
      <w:r w:rsidR="00F64E33" w:rsidRPr="00D7214E">
        <w:rPr>
          <w:bCs/>
        </w:rPr>
        <w:t xml:space="preserve"> Finance will be discussing further.</w:t>
      </w:r>
    </w:p>
    <w:p w14:paraId="111A47F6" w14:textId="29D1F649" w:rsidR="00472219" w:rsidRPr="007C510C" w:rsidRDefault="00472219" w:rsidP="00C75EA3">
      <w:pPr>
        <w:rPr>
          <w:rStyle w:val="normaltextrun"/>
          <w:rFonts w:eastAsia="Times New Roman" w:cstheme="minorHAnsi"/>
          <w:sz w:val="24"/>
          <w:szCs w:val="24"/>
          <w:u w:val="single"/>
        </w:rPr>
      </w:pPr>
      <w:r w:rsidRPr="007C510C">
        <w:rPr>
          <w:rStyle w:val="normaltextrun"/>
          <w:rFonts w:cstheme="minorHAnsi"/>
          <w:b/>
          <w:bCs/>
          <w:color w:val="000000"/>
          <w:sz w:val="24"/>
          <w:szCs w:val="24"/>
          <w:u w:val="single"/>
        </w:rPr>
        <w:t>Board Chair’s report</w:t>
      </w:r>
      <w:r w:rsidR="009451C0" w:rsidRPr="007C510C">
        <w:rPr>
          <w:rStyle w:val="normaltextrun"/>
          <w:rFonts w:cstheme="minorHAnsi"/>
          <w:b/>
          <w:color w:val="000000"/>
          <w:sz w:val="24"/>
          <w:szCs w:val="24"/>
        </w:rPr>
        <w:t xml:space="preserve">– </w:t>
      </w:r>
      <w:r w:rsidR="009451C0" w:rsidRPr="007C510C">
        <w:rPr>
          <w:rFonts w:eastAsia="Times New Roman" w:cstheme="minorHAnsi"/>
          <w:b/>
          <w:sz w:val="24"/>
          <w:szCs w:val="24"/>
        </w:rPr>
        <w:t>Jen</w:t>
      </w:r>
    </w:p>
    <w:p w14:paraId="128241D8" w14:textId="4560B379" w:rsidR="007812D7" w:rsidRPr="007C510C" w:rsidRDefault="00A47E26" w:rsidP="00C75EA3">
      <w:pPr>
        <w:pStyle w:val="ListParagraph"/>
        <w:numPr>
          <w:ilvl w:val="0"/>
          <w:numId w:val="9"/>
        </w:numPr>
        <w:rPr>
          <w:rFonts w:eastAsia="Times New Roman" w:cstheme="minorHAnsi"/>
          <w:sz w:val="24"/>
          <w:szCs w:val="24"/>
        </w:rPr>
      </w:pPr>
      <w:r w:rsidRPr="007C510C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Website Update </w:t>
      </w:r>
    </w:p>
    <w:p w14:paraId="2A24A894" w14:textId="2EAAF5DA" w:rsidR="00205E7D" w:rsidRPr="00D7214E" w:rsidRDefault="00205E7D" w:rsidP="00C75EA3">
      <w:pPr>
        <w:pStyle w:val="ListParagraph"/>
        <w:numPr>
          <w:ilvl w:val="1"/>
          <w:numId w:val="9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b/>
          <w:sz w:val="24"/>
          <w:szCs w:val="24"/>
        </w:rPr>
        <w:t>Meeting Search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 function design has begun - it will be searchable by zip code, and SORTABLE by location, day, time </w:t>
      </w:r>
    </w:p>
    <w:p w14:paraId="6FA66CDB" w14:textId="049073B9" w:rsidR="006A404D" w:rsidRPr="00D7214E" w:rsidRDefault="006A404D" w:rsidP="00A920AF">
      <w:pPr>
        <w:pStyle w:val="ListParagraph"/>
        <w:numPr>
          <w:ilvl w:val="2"/>
          <w:numId w:val="9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>Zip code focus is U</w:t>
      </w:r>
      <w:r w:rsidR="00F64E33" w:rsidRPr="00D721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4E33" w:rsidRPr="00D721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 oriented</w:t>
      </w:r>
    </w:p>
    <w:p w14:paraId="658BBA90" w14:textId="65186436" w:rsidR="00BA55BB" w:rsidRPr="00D7214E" w:rsidRDefault="00BA55BB" w:rsidP="00A920AF">
      <w:pPr>
        <w:pStyle w:val="ListParagraph"/>
        <w:numPr>
          <w:ilvl w:val="2"/>
          <w:numId w:val="9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>International search (</w:t>
      </w:r>
      <w:r w:rsidR="002531A9" w:rsidRPr="00D7214E">
        <w:rPr>
          <w:rFonts w:ascii="Times New Roman" w:eastAsia="Times New Roman" w:hAnsi="Times New Roman" w:cs="Times New Roman"/>
          <w:sz w:val="24"/>
          <w:szCs w:val="24"/>
        </w:rPr>
        <w:t>including foreign zip codes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3484F3" w14:textId="397BF64F" w:rsidR="00BA55BB" w:rsidRPr="00D7214E" w:rsidRDefault="00A6727A" w:rsidP="00A920AF">
      <w:pPr>
        <w:pStyle w:val="ListParagraph"/>
        <w:numPr>
          <w:ilvl w:val="2"/>
          <w:numId w:val="9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>In phase 2, a GPS-type search t</w:t>
      </w:r>
      <w:r w:rsidR="00100A3B" w:rsidRPr="00D7214E">
        <w:rPr>
          <w:rFonts w:ascii="Times New Roman" w:eastAsia="Times New Roman" w:hAnsi="Times New Roman" w:cs="Times New Roman"/>
          <w:sz w:val="24"/>
          <w:szCs w:val="24"/>
        </w:rPr>
        <w:t>o find a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 nearby</w:t>
      </w:r>
      <w:r w:rsidR="00100A3B" w:rsidRPr="00D7214E"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C75EA3" w:rsidRPr="00D7214E">
        <w:rPr>
          <w:rFonts w:ascii="Times New Roman" w:eastAsia="Times New Roman" w:hAnsi="Times New Roman" w:cs="Times New Roman"/>
          <w:sz w:val="24"/>
          <w:szCs w:val="24"/>
        </w:rPr>
        <w:t>s contemplated</w:t>
      </w:r>
    </w:p>
    <w:p w14:paraId="0BFBF73D" w14:textId="7DAC7110" w:rsidR="004E312B" w:rsidRPr="00D7214E" w:rsidRDefault="004E312B" w:rsidP="00A920AF">
      <w:pPr>
        <w:pStyle w:val="ListParagraph"/>
        <w:numPr>
          <w:ilvl w:val="2"/>
          <w:numId w:val="9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>Sorting by language will be possible</w:t>
      </w:r>
      <w:r w:rsidR="0086675F" w:rsidRPr="00D7214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 for example, all Spanish meetings in Miami could be sorted as such</w:t>
      </w:r>
    </w:p>
    <w:p w14:paraId="5B63F694" w14:textId="058C7BC1" w:rsidR="00205E7D" w:rsidRPr="00D7214E" w:rsidRDefault="00A6727A" w:rsidP="00C75EA3">
      <w:pPr>
        <w:pStyle w:val="ListParagraph"/>
        <w:numPr>
          <w:ilvl w:val="1"/>
          <w:numId w:val="9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>The n</w:t>
      </w:r>
      <w:r w:rsidR="00205E7D" w:rsidRPr="00D7214E">
        <w:rPr>
          <w:rFonts w:ascii="Times New Roman" w:eastAsia="Times New Roman" w:hAnsi="Times New Roman" w:cs="Times New Roman"/>
          <w:sz w:val="24"/>
          <w:szCs w:val="24"/>
        </w:rPr>
        <w:t>ew website’s search box will include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205E7D" w:rsidRPr="00D7214E">
        <w:rPr>
          <w:rFonts w:ascii="Times New Roman" w:eastAsia="Times New Roman" w:hAnsi="Times New Roman" w:cs="Times New Roman"/>
          <w:sz w:val="24"/>
          <w:szCs w:val="24"/>
        </w:rPr>
        <w:t xml:space="preserve"> Outreach pages; </w:t>
      </w:r>
      <w:r w:rsidR="0086675F" w:rsidRPr="00D7214E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205E7D" w:rsidRPr="00D7214E">
        <w:rPr>
          <w:rFonts w:ascii="Times New Roman" w:eastAsia="Times New Roman" w:hAnsi="Times New Roman" w:cs="Times New Roman"/>
          <w:sz w:val="24"/>
          <w:szCs w:val="24"/>
        </w:rPr>
        <w:t xml:space="preserve"> the websi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te will be searchable</w:t>
      </w:r>
    </w:p>
    <w:p w14:paraId="42B11517" w14:textId="58DDF42B" w:rsidR="000E2BB5" w:rsidRPr="00D7214E" w:rsidRDefault="0022054C" w:rsidP="00205E7D">
      <w:pPr>
        <w:pStyle w:val="ListParagraph"/>
        <w:numPr>
          <w:ilvl w:val="1"/>
          <w:numId w:val="9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6324" w:rsidRPr="00D7214E">
        <w:rPr>
          <w:rFonts w:ascii="Times New Roman" w:eastAsia="Times New Roman" w:hAnsi="Times New Roman" w:cs="Times New Roman"/>
          <w:sz w:val="24"/>
          <w:szCs w:val="24"/>
        </w:rPr>
        <w:t>he Board</w:t>
      </w:r>
      <w:r w:rsidR="000F174A" w:rsidRPr="00D7214E">
        <w:rPr>
          <w:rFonts w:ascii="Times New Roman" w:eastAsia="Times New Roman" w:hAnsi="Times New Roman" w:cs="Times New Roman"/>
          <w:sz w:val="24"/>
          <w:szCs w:val="24"/>
        </w:rPr>
        <w:t xml:space="preserve"> erred</w:t>
      </w:r>
      <w:r w:rsidR="00506324" w:rsidRPr="00D7214E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0E2BB5" w:rsidRPr="00D7214E">
        <w:rPr>
          <w:rFonts w:ascii="Times New Roman" w:eastAsia="Times New Roman" w:hAnsi="Times New Roman" w:cs="Times New Roman"/>
          <w:sz w:val="24"/>
          <w:szCs w:val="24"/>
        </w:rPr>
        <w:t xml:space="preserve"> say</w:t>
      </w:r>
      <w:r w:rsidR="00F667F8" w:rsidRPr="00D7214E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0E2BB5" w:rsidRPr="00D7214E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6278FD" w:rsidRPr="00D7214E">
        <w:rPr>
          <w:rFonts w:ascii="Times New Roman" w:eastAsia="Times New Roman" w:hAnsi="Times New Roman" w:cs="Times New Roman"/>
          <w:sz w:val="24"/>
          <w:szCs w:val="24"/>
        </w:rPr>
        <w:t xml:space="preserve"> with the new website</w:t>
      </w:r>
      <w:r w:rsidR="000E2BB5" w:rsidRPr="00D7214E">
        <w:rPr>
          <w:rFonts w:ascii="Times New Roman" w:eastAsia="Times New Roman" w:hAnsi="Times New Roman" w:cs="Times New Roman"/>
          <w:sz w:val="24"/>
          <w:szCs w:val="24"/>
        </w:rPr>
        <w:t xml:space="preserve"> a com</w:t>
      </w:r>
      <w:r w:rsidR="005303A3" w:rsidRPr="00D7214E">
        <w:rPr>
          <w:rFonts w:ascii="Times New Roman" w:eastAsia="Times New Roman" w:hAnsi="Times New Roman" w:cs="Times New Roman"/>
          <w:sz w:val="24"/>
          <w:szCs w:val="24"/>
        </w:rPr>
        <w:t>mittee chair will be able to</w:t>
      </w:r>
      <w:r w:rsidR="00A6727A" w:rsidRPr="00D7214E">
        <w:rPr>
          <w:rFonts w:ascii="Times New Roman" w:eastAsia="Times New Roman" w:hAnsi="Times New Roman" w:cs="Times New Roman"/>
          <w:sz w:val="24"/>
          <w:szCs w:val="24"/>
        </w:rPr>
        <w:t xml:space="preserve"> edit ONLY his/her committee’s</w:t>
      </w:r>
      <w:r w:rsidR="000E2BB5" w:rsidRPr="00D7214E">
        <w:rPr>
          <w:rFonts w:ascii="Times New Roman" w:eastAsia="Times New Roman" w:hAnsi="Times New Roman" w:cs="Times New Roman"/>
          <w:sz w:val="24"/>
          <w:szCs w:val="24"/>
        </w:rPr>
        <w:t xml:space="preserve"> page</w:t>
      </w:r>
      <w:r w:rsidR="00786AF3" w:rsidRPr="00D7214E">
        <w:rPr>
          <w:rFonts w:ascii="Times New Roman" w:eastAsia="Times New Roman" w:hAnsi="Times New Roman" w:cs="Times New Roman"/>
          <w:sz w:val="24"/>
          <w:szCs w:val="24"/>
        </w:rPr>
        <w:t>. Rather,</w:t>
      </w:r>
      <w:r w:rsidR="0090335D" w:rsidRPr="00D7214E">
        <w:rPr>
          <w:rFonts w:ascii="Times New Roman" w:eastAsia="Times New Roman" w:hAnsi="Times New Roman" w:cs="Times New Roman"/>
          <w:sz w:val="24"/>
          <w:szCs w:val="24"/>
        </w:rPr>
        <w:t xml:space="preserve"> access can’t be limited to just one page in WordPress</w:t>
      </w:r>
      <w:r w:rsidR="00F64E33" w:rsidRPr="00D721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4603" w:rsidRPr="00D7214E">
        <w:rPr>
          <w:rFonts w:ascii="Times New Roman" w:eastAsia="Times New Roman" w:hAnsi="Times New Roman" w:cs="Times New Roman"/>
          <w:sz w:val="24"/>
          <w:szCs w:val="24"/>
        </w:rPr>
        <w:t>Up to 10 people will be able to edit pages.</w:t>
      </w:r>
    </w:p>
    <w:p w14:paraId="1E82FDE8" w14:textId="2A96D180" w:rsidR="000E2BB5" w:rsidRPr="00D7214E" w:rsidRDefault="005303A3" w:rsidP="00AA65A4">
      <w:pPr>
        <w:pStyle w:val="ListParagraph"/>
        <w:numPr>
          <w:ilvl w:val="2"/>
          <w:numId w:val="9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However, since </w:t>
      </w:r>
      <w:r w:rsidR="000E2BB5" w:rsidRPr="00D7214E">
        <w:rPr>
          <w:rFonts w:ascii="Times New Roman" w:eastAsia="Times New Roman" w:hAnsi="Times New Roman" w:cs="Times New Roman"/>
          <w:sz w:val="24"/>
          <w:szCs w:val="24"/>
        </w:rPr>
        <w:t xml:space="preserve">WordPress has a function to timestamp and label any changes made </w:t>
      </w:r>
      <w:r w:rsidR="00CB426D" w:rsidRPr="00D7214E">
        <w:rPr>
          <w:rFonts w:ascii="Times New Roman" w:eastAsia="Times New Roman" w:hAnsi="Times New Roman" w:cs="Times New Roman"/>
          <w:sz w:val="24"/>
          <w:szCs w:val="24"/>
        </w:rPr>
        <w:t>as well as</w:t>
      </w:r>
      <w:r w:rsidR="000E2BB5" w:rsidRPr="00D7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26D" w:rsidRPr="00D7214E">
        <w:rPr>
          <w:rFonts w:ascii="Times New Roman" w:eastAsia="Times New Roman" w:hAnsi="Times New Roman" w:cs="Times New Roman"/>
          <w:sz w:val="24"/>
          <w:szCs w:val="24"/>
        </w:rPr>
        <w:t>show the identity of each</w:t>
      </w:r>
      <w:r w:rsidR="000E2BB5" w:rsidRPr="00D7214E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="00CB426D" w:rsidRPr="00D7214E">
        <w:rPr>
          <w:rFonts w:ascii="Times New Roman" w:eastAsia="Times New Roman" w:hAnsi="Times New Roman" w:cs="Times New Roman"/>
          <w:sz w:val="24"/>
          <w:szCs w:val="24"/>
        </w:rPr>
        <w:t>r making changes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2BB5" w:rsidRPr="00D7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mistakes</w:t>
      </w:r>
      <w:r w:rsidR="000E2BB5" w:rsidRPr="00D7214E">
        <w:rPr>
          <w:rFonts w:ascii="Times New Roman" w:eastAsia="Times New Roman" w:hAnsi="Times New Roman" w:cs="Times New Roman"/>
          <w:sz w:val="24"/>
          <w:szCs w:val="24"/>
        </w:rPr>
        <w:t xml:space="preserve"> can be walked back to a previously saved page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0E2BB5" w:rsidRPr="00D7214E">
        <w:rPr>
          <w:rFonts w:ascii="Times New Roman" w:eastAsia="Times New Roman" w:hAnsi="Times New Roman" w:cs="Times New Roman"/>
          <w:sz w:val="24"/>
          <w:szCs w:val="24"/>
        </w:rPr>
        <w:t>othing will be ruined forever</w:t>
      </w:r>
      <w:r w:rsidR="00F64E33" w:rsidRPr="00D72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C271DB" w14:textId="26788AE0" w:rsidR="00F64E33" w:rsidRPr="00D7214E" w:rsidRDefault="001E31AF" w:rsidP="00AA65A4">
      <w:pPr>
        <w:pStyle w:val="ListParagraph"/>
        <w:numPr>
          <w:ilvl w:val="2"/>
          <w:numId w:val="9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Discussed having a pool of people that can edit pages and would have access.  </w:t>
      </w:r>
      <w:r w:rsidR="00A94C9B" w:rsidRPr="00D7214E">
        <w:rPr>
          <w:rFonts w:ascii="Times New Roman" w:eastAsia="Times New Roman" w:hAnsi="Times New Roman" w:cs="Times New Roman"/>
          <w:sz w:val="24"/>
          <w:szCs w:val="24"/>
        </w:rPr>
        <w:t>There is m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ore to discuss on this</w:t>
      </w:r>
      <w:r w:rsidR="00A94C9B" w:rsidRPr="00D7214E">
        <w:rPr>
          <w:rFonts w:ascii="Times New Roman" w:eastAsia="Times New Roman" w:hAnsi="Times New Roman" w:cs="Times New Roman"/>
          <w:sz w:val="24"/>
          <w:szCs w:val="24"/>
        </w:rPr>
        <w:t xml:space="preserve"> matter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9211B4" w14:textId="4135A187" w:rsidR="00CB426D" w:rsidRPr="007C510C" w:rsidRDefault="000E2BB5" w:rsidP="00C75EA3">
      <w:pPr>
        <w:pStyle w:val="ListParagraph"/>
        <w:numPr>
          <w:ilvl w:val="0"/>
          <w:numId w:val="9"/>
        </w:numPr>
        <w:rPr>
          <w:rFonts w:eastAsia="Times New Roman" w:cstheme="minorHAnsi"/>
          <w:sz w:val="24"/>
          <w:szCs w:val="24"/>
        </w:rPr>
      </w:pPr>
      <w:r w:rsidRPr="007C510C">
        <w:rPr>
          <w:rFonts w:eastAsia="Times New Roman" w:cstheme="minorHAnsi"/>
          <w:b/>
          <w:sz w:val="24"/>
          <w:szCs w:val="24"/>
        </w:rPr>
        <w:t>Trusted Servants Area</w:t>
      </w:r>
      <w:r w:rsidR="00CB426D" w:rsidRPr="007C510C">
        <w:rPr>
          <w:rFonts w:eastAsia="Times New Roman" w:cstheme="minorHAnsi"/>
          <w:b/>
          <w:sz w:val="24"/>
          <w:szCs w:val="24"/>
        </w:rPr>
        <w:t xml:space="preserve"> </w:t>
      </w:r>
      <w:r w:rsidR="001E31AF" w:rsidRPr="007C510C">
        <w:rPr>
          <w:rFonts w:eastAsia="Times New Roman" w:cstheme="minorHAnsi"/>
          <w:b/>
          <w:sz w:val="24"/>
          <w:szCs w:val="24"/>
        </w:rPr>
        <w:t>Shutdown</w:t>
      </w:r>
    </w:p>
    <w:p w14:paraId="7C644796" w14:textId="41964EFE" w:rsidR="009B6112" w:rsidRPr="00D7214E" w:rsidRDefault="001E31AF" w:rsidP="00C75EA3">
      <w:pPr>
        <w:pStyle w:val="ListParagraph"/>
        <w:numPr>
          <w:ilvl w:val="1"/>
          <w:numId w:val="9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b/>
          <w:sz w:val="24"/>
          <w:szCs w:val="24"/>
        </w:rPr>
        <w:t>Trusted Servants Area</w:t>
      </w:r>
      <w:r w:rsidR="00CB426D" w:rsidRPr="00D72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1E28" w:rsidRPr="00D7214E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E312B" w:rsidRPr="00D7214E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 w:rsidR="00F03CB1" w:rsidRPr="00D7214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4E312B" w:rsidRPr="00D721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426D" w:rsidRPr="00D7214E">
        <w:rPr>
          <w:rFonts w:ascii="Times New Roman" w:eastAsia="Times New Roman" w:hAnsi="Times New Roman" w:cs="Times New Roman"/>
          <w:sz w:val="24"/>
          <w:szCs w:val="24"/>
        </w:rPr>
        <w:t xml:space="preserve">torage </w:t>
      </w:r>
      <w:r w:rsidR="00F03CB1" w:rsidRPr="00D7214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426D" w:rsidRPr="00D7214E">
        <w:rPr>
          <w:rFonts w:ascii="Times New Roman" w:eastAsia="Times New Roman" w:hAnsi="Times New Roman" w:cs="Times New Roman"/>
          <w:sz w:val="24"/>
          <w:szCs w:val="24"/>
        </w:rPr>
        <w:t xml:space="preserve">rea will </w:t>
      </w:r>
      <w:r w:rsidR="00EC1E28" w:rsidRPr="00D7214E">
        <w:rPr>
          <w:rFonts w:ascii="Times New Roman" w:eastAsia="Times New Roman" w:hAnsi="Times New Roman" w:cs="Times New Roman"/>
          <w:sz w:val="24"/>
          <w:szCs w:val="24"/>
        </w:rPr>
        <w:t>no</w:t>
      </w:r>
      <w:r w:rsidR="004E312B" w:rsidRPr="00D7214E">
        <w:rPr>
          <w:rFonts w:ascii="Times New Roman" w:eastAsia="Times New Roman" w:hAnsi="Times New Roman" w:cs="Times New Roman"/>
          <w:sz w:val="24"/>
          <w:szCs w:val="24"/>
        </w:rPr>
        <w:t>t</w:t>
      </w:r>
      <w:r w:rsidR="00EC1E28" w:rsidRPr="00D7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12B" w:rsidRPr="00D7214E">
        <w:rPr>
          <w:rFonts w:ascii="Times New Roman" w:eastAsia="Times New Roman" w:hAnsi="Times New Roman" w:cs="Times New Roman"/>
          <w:sz w:val="24"/>
          <w:szCs w:val="24"/>
        </w:rPr>
        <w:t>be available on the new website, c</w:t>
      </w:r>
      <w:r w:rsidR="00CB426D" w:rsidRPr="00D7214E">
        <w:rPr>
          <w:rFonts w:ascii="Times New Roman" w:eastAsia="Times New Roman" w:hAnsi="Times New Roman" w:cs="Times New Roman"/>
          <w:sz w:val="24"/>
          <w:szCs w:val="24"/>
        </w:rPr>
        <w:t>ommittees</w:t>
      </w:r>
      <w:r w:rsidR="005303A3" w:rsidRPr="00D7214E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CB426D" w:rsidRPr="00D7214E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 w:rsidR="00EC1E28" w:rsidRPr="00D7214E">
        <w:rPr>
          <w:rFonts w:ascii="Times New Roman" w:eastAsia="Times New Roman" w:hAnsi="Times New Roman" w:cs="Times New Roman"/>
          <w:sz w:val="24"/>
          <w:szCs w:val="24"/>
        </w:rPr>
        <w:t xml:space="preserve"> 30 days</w:t>
      </w:r>
      <w:r w:rsidR="00CB426D" w:rsidRPr="00D7214E">
        <w:rPr>
          <w:rFonts w:ascii="Times New Roman" w:eastAsia="Times New Roman" w:hAnsi="Times New Roman" w:cs="Times New Roman"/>
          <w:sz w:val="24"/>
          <w:szCs w:val="24"/>
        </w:rPr>
        <w:t xml:space="preserve"> to decide where to store sensitive material and 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to move items out </w:t>
      </w:r>
      <w:r w:rsidR="004E312B" w:rsidRPr="00D7214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B426D" w:rsidRPr="00D7214E">
        <w:rPr>
          <w:rFonts w:ascii="Times New Roman" w:eastAsia="Times New Roman" w:hAnsi="Times New Roman" w:cs="Times New Roman"/>
          <w:sz w:val="24"/>
          <w:szCs w:val="24"/>
        </w:rPr>
        <w:t>the TSA.</w:t>
      </w:r>
      <w:r w:rsidR="00723A1B" w:rsidRPr="00D72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If they need to store something, they can</w:t>
      </w:r>
      <w:r w:rsidR="009451C0">
        <w:rPr>
          <w:rFonts w:ascii="Times New Roman" w:eastAsia="Times New Roman" w:hAnsi="Times New Roman" w:cs="Times New Roman"/>
          <w:sz w:val="24"/>
          <w:szCs w:val="24"/>
        </w:rPr>
        <w:t xml:space="preserve"> use Google Drive, Dropbox or Office 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365. Each chair has the option of choosing the tool</w:t>
      </w:r>
      <w:r w:rsidR="009451C0">
        <w:rPr>
          <w:rFonts w:ascii="Times New Roman" w:eastAsia="Times New Roman" w:hAnsi="Times New Roman" w:cs="Times New Roman"/>
          <w:sz w:val="24"/>
          <w:szCs w:val="24"/>
        </w:rPr>
        <w:t xml:space="preserve"> the committee</w:t>
      </w:r>
      <w:r w:rsidR="00615955" w:rsidRPr="00D7214E">
        <w:rPr>
          <w:rFonts w:ascii="Times New Roman" w:eastAsia="Times New Roman" w:hAnsi="Times New Roman" w:cs="Times New Roman"/>
          <w:sz w:val="24"/>
          <w:szCs w:val="24"/>
        </w:rPr>
        <w:t xml:space="preserve"> will use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, making sure that</w:t>
      </w:r>
      <w:r w:rsidR="00206573" w:rsidRPr="00D7214E">
        <w:rPr>
          <w:rFonts w:ascii="Times New Roman" w:eastAsia="Times New Roman" w:hAnsi="Times New Roman" w:cs="Times New Roman"/>
          <w:sz w:val="24"/>
          <w:szCs w:val="24"/>
        </w:rPr>
        <w:t xml:space="preserve"> there will be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 continuity </w:t>
      </w:r>
      <w:r w:rsidR="00206573" w:rsidRPr="00D7214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the committee.</w:t>
      </w:r>
    </w:p>
    <w:p w14:paraId="083BE1D1" w14:textId="28BFDF67" w:rsidR="001E31AF" w:rsidRPr="00D7214E" w:rsidRDefault="001E31AF" w:rsidP="001E31AF">
      <w:pPr>
        <w:pStyle w:val="ListParagraph"/>
        <w:numPr>
          <w:ilvl w:val="1"/>
          <w:numId w:val="9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b/>
          <w:sz w:val="24"/>
          <w:szCs w:val="24"/>
        </w:rPr>
        <w:t xml:space="preserve">TMC/Legal – 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The Trusted Servants Area presently contains</w:t>
      </w:r>
      <w:r w:rsidRPr="00D72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>Translation agreements, Publication and Distribution agreements as well as actual, translated documents</w:t>
      </w:r>
      <w:r w:rsidR="00010AA4" w:rsidRPr="00D7214E">
        <w:rPr>
          <w:rFonts w:ascii="Times New Roman" w:eastAsia="Times New Roman" w:hAnsi="Times New Roman" w:cs="Times New Roman"/>
          <w:sz w:val="24"/>
          <w:szCs w:val="24"/>
        </w:rPr>
        <w:t>. These will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9451C0" w:rsidRPr="009451C0">
        <w:rPr>
          <w:rFonts w:ascii="Times New Roman" w:eastAsia="Times New Roman" w:hAnsi="Times New Roman" w:cs="Times New Roman"/>
          <w:sz w:val="24"/>
          <w:szCs w:val="24"/>
        </w:rPr>
        <w:t xml:space="preserve"> held at SOS in a Google Drive Folder with shared access with TMC and the Board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C175A9" w14:textId="121058C9" w:rsidR="001E31AF" w:rsidRPr="00D7214E" w:rsidRDefault="001E31AF" w:rsidP="00C75EA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b/>
          <w:sz w:val="24"/>
          <w:szCs w:val="24"/>
        </w:rPr>
        <w:t>World Structure Group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02F" w:rsidRPr="00D7214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02F" w:rsidRPr="00D7214E">
        <w:rPr>
          <w:rFonts w:ascii="Times New Roman" w:eastAsia="Times New Roman" w:hAnsi="Times New Roman" w:cs="Times New Roman"/>
          <w:sz w:val="24"/>
          <w:szCs w:val="24"/>
        </w:rPr>
        <w:t xml:space="preserve">Jen reported that at </w:t>
      </w:r>
      <w:r w:rsidR="00F77CEC" w:rsidRPr="00D721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102F" w:rsidRPr="00D7214E">
        <w:rPr>
          <w:rFonts w:ascii="Times New Roman" w:eastAsia="Times New Roman" w:hAnsi="Times New Roman" w:cs="Times New Roman"/>
          <w:sz w:val="24"/>
          <w:szCs w:val="24"/>
        </w:rPr>
        <w:t>t</w:t>
      </w:r>
      <w:r w:rsidR="00F77CEC" w:rsidRPr="00D721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102F" w:rsidRPr="00D7214E">
        <w:rPr>
          <w:rFonts w:ascii="Times New Roman" w:eastAsia="Times New Roman" w:hAnsi="Times New Roman" w:cs="Times New Roman"/>
          <w:sz w:val="24"/>
          <w:szCs w:val="24"/>
        </w:rPr>
        <w:t xml:space="preserve"> last meeting th</w:t>
      </w:r>
      <w:r w:rsidR="00F77CEC" w:rsidRPr="00D7214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102F" w:rsidRPr="00D7214E">
        <w:rPr>
          <w:rFonts w:ascii="Times New Roman" w:eastAsia="Times New Roman" w:hAnsi="Times New Roman" w:cs="Times New Roman"/>
          <w:sz w:val="24"/>
          <w:szCs w:val="24"/>
        </w:rPr>
        <w:t xml:space="preserve"> group changed </w:t>
      </w:r>
      <w:r w:rsidR="00F77CEC" w:rsidRPr="00D721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102F" w:rsidRPr="00D7214E">
        <w:rPr>
          <w:rFonts w:ascii="Times New Roman" w:eastAsia="Times New Roman" w:hAnsi="Times New Roman" w:cs="Times New Roman"/>
          <w:sz w:val="24"/>
          <w:szCs w:val="24"/>
        </w:rPr>
        <w:t>t</w:t>
      </w:r>
      <w:r w:rsidR="00F77CEC" w:rsidRPr="00D721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102F" w:rsidRPr="00D7214E">
        <w:rPr>
          <w:rFonts w:ascii="Times New Roman" w:eastAsia="Times New Roman" w:hAnsi="Times New Roman" w:cs="Times New Roman"/>
          <w:sz w:val="24"/>
          <w:szCs w:val="24"/>
        </w:rPr>
        <w:t xml:space="preserve"> focus to creating healthy rotation and term limits for committees as well as limits to</w:t>
      </w:r>
      <w:r w:rsidR="005B1A25" w:rsidRPr="00D7214E">
        <w:rPr>
          <w:rFonts w:ascii="Times New Roman" w:eastAsia="Times New Roman" w:hAnsi="Times New Roman" w:cs="Times New Roman"/>
          <w:sz w:val="24"/>
          <w:szCs w:val="24"/>
        </w:rPr>
        <w:t xml:space="preserve"> the reconsideration of</w:t>
      </w:r>
      <w:r w:rsidR="004C102F" w:rsidRPr="00D7214E">
        <w:rPr>
          <w:rFonts w:ascii="Times New Roman" w:eastAsia="Times New Roman" w:hAnsi="Times New Roman" w:cs="Times New Roman"/>
          <w:sz w:val="24"/>
          <w:szCs w:val="24"/>
        </w:rPr>
        <w:t xml:space="preserve"> motions. </w:t>
      </w:r>
    </w:p>
    <w:p w14:paraId="6FBACACB" w14:textId="095D53ED" w:rsidR="00A47E26" w:rsidRPr="007C510C" w:rsidRDefault="00A47E26" w:rsidP="00C75EA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u w:val="single"/>
        </w:rPr>
      </w:pPr>
      <w:r w:rsidRPr="007C510C"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  <w:t>Legal work group Update – Mary</w:t>
      </w:r>
      <w:r w:rsidR="007C510C">
        <w:rPr>
          <w:rStyle w:val="eop"/>
          <w:rFonts w:asciiTheme="minorHAnsi" w:hAnsiTheme="minorHAnsi" w:cstheme="minorHAnsi"/>
          <w:u w:val="single"/>
        </w:rPr>
        <w:br/>
      </w:r>
    </w:p>
    <w:p w14:paraId="4364F3C1" w14:textId="77777777" w:rsidR="003B2710" w:rsidRPr="009451C0" w:rsidRDefault="00E57451" w:rsidP="003B27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>Reply received from DAA, with agreement to CoDA’s requests.</w:t>
      </w:r>
      <w:r w:rsidR="00595528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71AF536C" w14:textId="4707F18D" w:rsidR="009451C0" w:rsidRPr="009451C0" w:rsidRDefault="009451C0" w:rsidP="009451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451C0">
        <w:rPr>
          <w:rFonts w:ascii="Times New Roman" w:eastAsia="Times New Roman" w:hAnsi="Times New Roman" w:cs="Times New Roman"/>
          <w:sz w:val="24"/>
          <w:szCs w:val="24"/>
        </w:rPr>
        <w:t xml:space="preserve">Translators - Linda and Mary reported about applicants for translators who can both translate and proof in Spanish.  </w:t>
      </w:r>
    </w:p>
    <w:p w14:paraId="117D3F1A" w14:textId="22EAB0B1" w:rsidR="007C510C" w:rsidRPr="009451C0" w:rsidRDefault="007C510C" w:rsidP="009451C0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</w:pPr>
      <w:r w:rsidRPr="009451C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Mary made a motion to contract wi</w:t>
      </w:r>
      <w:r w:rsidR="00167EE1" w:rsidRPr="009451C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th two bilingual Spanish/E</w:t>
      </w:r>
      <w:r w:rsidRPr="009451C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 xml:space="preserve">nglish applicants to work on translating our current CODA literature into Spanish and proof our existing Spanish CODA literature.  Linda seconded.  </w:t>
      </w:r>
      <w:r w:rsidR="003478B6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The motion was a</w:t>
      </w:r>
      <w:r w:rsidRPr="009451C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 xml:space="preserve">pproved unanimously. </w:t>
      </w:r>
    </w:p>
    <w:p w14:paraId="3FAB7E69" w14:textId="7BA73129" w:rsidR="00AF60AD" w:rsidRPr="00D7214E" w:rsidRDefault="00AF60AD" w:rsidP="00B0210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>TMC update - Next meeting will be June 20.</w:t>
      </w:r>
      <w:r w:rsidR="007C510C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42B9B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>Mary</w:t>
      </w:r>
      <w:r w:rsidR="007C510C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reported that the Netherlands ha</w:t>
      </w:r>
      <w:r w:rsidR="00142B9B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 w:rsidR="007C510C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asked for permission to publish 50 </w:t>
      </w:r>
      <w:r w:rsidR="00142B9B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7C510C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orkbooks without </w:t>
      </w:r>
      <w:r w:rsidR="00BE1BE2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</w:t>
      </w:r>
      <w:r w:rsidR="007C510C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>contract.  Discussed doing a short-term contract with them</w:t>
      </w:r>
      <w:r w:rsidR="00BE1BE2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7C510C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until we work through issues with our current contract process.  </w:t>
      </w:r>
    </w:p>
    <w:p w14:paraId="610C155E" w14:textId="55652E23" w:rsidR="007C510C" w:rsidRPr="00D7214E" w:rsidRDefault="007C510C" w:rsidP="00EB5F34">
      <w:pPr>
        <w:spacing w:before="240" w:after="120" w:line="240" w:lineRule="auto"/>
        <w:ind w:left="360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</w:pPr>
      <w:r w:rsidRPr="00D7214E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Mary made a motion that the Netherlands sign a Translation Agreement and Copyright Assignment that will give them the rights to 100 copies of the Workbook for sale, with</w:t>
      </w:r>
      <w:r w:rsidR="003478B6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out royalty.  Linda seconded.  The motion was a</w:t>
      </w:r>
      <w:r w:rsidRPr="00D7214E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 xml:space="preserve">pproved unanimously. </w:t>
      </w:r>
    </w:p>
    <w:p w14:paraId="318D339C" w14:textId="3218B9B6" w:rsidR="007C510C" w:rsidRPr="00D7214E" w:rsidRDefault="009451C0" w:rsidP="007C510C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Comment –N</w:t>
      </w:r>
      <w:r w:rsidR="007C510C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>egotiation for a Publication and Distribution agreement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will follow this</w:t>
      </w:r>
      <w:r w:rsidR="007C510C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This is a short-term solution to get the </w:t>
      </w:r>
      <w:r w:rsidR="007C510C" w:rsidRPr="009451C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Workbook</w:t>
      </w:r>
      <w:r w:rsidR="007C510C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their hands.</w:t>
      </w:r>
    </w:p>
    <w:p w14:paraId="56000B18" w14:textId="65CDB489" w:rsidR="00FD4EF8" w:rsidRPr="00D7214E" w:rsidRDefault="0021712F" w:rsidP="00EB5F34">
      <w:pPr>
        <w:pStyle w:val="ListParagraph"/>
        <w:numPr>
          <w:ilvl w:val="0"/>
          <w:numId w:val="20"/>
        </w:numPr>
        <w:spacing w:after="120" w:line="240" w:lineRule="auto"/>
        <w:rPr>
          <w:rStyle w:val="spellingerror"/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7214E">
        <w:rPr>
          <w:rFonts w:ascii="Times New Roman" w:hAnsi="Times New Roman" w:cs="Times New Roman"/>
        </w:rPr>
        <w:t>C</w:t>
      </w:r>
      <w:r w:rsidR="00AE051F" w:rsidRPr="00D7214E">
        <w:rPr>
          <w:rFonts w:ascii="Times New Roman" w:hAnsi="Times New Roman" w:cs="Times New Roman"/>
        </w:rPr>
        <w:t>ompliance with new European rules on</w:t>
      </w:r>
      <w:r w:rsidR="00197039" w:rsidRPr="00D7214E">
        <w:rPr>
          <w:rFonts w:ascii="Times New Roman" w:hAnsi="Times New Roman" w:cs="Times New Roman"/>
        </w:rPr>
        <w:t xml:space="preserve"> </w:t>
      </w:r>
      <w:r w:rsidR="00AE051F" w:rsidRPr="00D7214E">
        <w:rPr>
          <w:rFonts w:ascii="Times New Roman" w:hAnsi="Times New Roman" w:cs="Times New Roman"/>
        </w:rPr>
        <w:t>websites</w:t>
      </w:r>
      <w:r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7C510C" w:rsidRPr="00D7214E">
        <w:rPr>
          <w:rFonts w:ascii="Times New Roman" w:eastAsia="Times New Roman" w:hAnsi="Times New Roman" w:cs="Times New Roman"/>
          <w:color w:val="212121"/>
          <w:sz w:val="24"/>
          <w:szCs w:val="24"/>
        </w:rPr>
        <w:t>– Mary is working with the lawyer on this.</w:t>
      </w:r>
    </w:p>
    <w:p w14:paraId="0D2CAE2C" w14:textId="0B1FDF9C" w:rsidR="007C510C" w:rsidRDefault="00A47E26" w:rsidP="00EB5F34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</w:pPr>
      <w:r w:rsidRPr="007C510C">
        <w:rPr>
          <w:rStyle w:val="spellingerror"/>
          <w:rFonts w:asciiTheme="minorHAnsi" w:hAnsiTheme="minorHAnsi" w:cstheme="minorHAnsi"/>
          <w:b/>
          <w:bCs/>
          <w:color w:val="000000"/>
          <w:u w:val="single"/>
        </w:rPr>
        <w:t>CoRe</w:t>
      </w:r>
      <w:r w:rsidR="00A56C60" w:rsidRPr="007C510C"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="004B21EC" w:rsidRPr="007C510C"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  <w:t>update</w:t>
      </w:r>
      <w:r w:rsidR="007C510C" w:rsidRPr="007C510C"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  <w:t xml:space="preserve"> – Matt</w:t>
      </w:r>
    </w:p>
    <w:p w14:paraId="288A9A72" w14:textId="77777777" w:rsidR="007C510C" w:rsidRPr="007C510C" w:rsidRDefault="007C510C" w:rsidP="00C75E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</w:pPr>
    </w:p>
    <w:p w14:paraId="76DB26FA" w14:textId="13030FCD" w:rsidR="00B13B5C" w:rsidRDefault="007C510C" w:rsidP="007C510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Two new members</w:t>
      </w:r>
      <w:r w:rsidR="00022318">
        <w:rPr>
          <w:color w:val="000000"/>
        </w:rPr>
        <w:t>,</w:t>
      </w:r>
      <w:r>
        <w:rPr>
          <w:color w:val="000000"/>
        </w:rPr>
        <w:t xml:space="preserve"> Yvonne and Addie</w:t>
      </w:r>
      <w:r w:rsidR="00022318">
        <w:rPr>
          <w:color w:val="000000"/>
        </w:rPr>
        <w:t>,</w:t>
      </w:r>
      <w:r w:rsidR="00C2202F">
        <w:rPr>
          <w:color w:val="000000"/>
        </w:rPr>
        <w:t xml:space="preserve"> have joined</w:t>
      </w:r>
      <w:r>
        <w:rPr>
          <w:color w:val="000000"/>
        </w:rPr>
        <w:t xml:space="preserve"> the CoRe Board</w:t>
      </w:r>
      <w:r w:rsidR="003970CC">
        <w:rPr>
          <w:color w:val="000000"/>
        </w:rPr>
        <w:t xml:space="preserve"> as alternates</w:t>
      </w:r>
      <w:r>
        <w:rPr>
          <w:color w:val="000000"/>
        </w:rPr>
        <w:t xml:space="preserve">. </w:t>
      </w:r>
      <w:r w:rsidR="005220F7">
        <w:rPr>
          <w:color w:val="000000"/>
        </w:rPr>
        <w:t>CoRe</w:t>
      </w:r>
      <w:r>
        <w:rPr>
          <w:color w:val="000000"/>
        </w:rPr>
        <w:t xml:space="preserve"> discuss</w:t>
      </w:r>
      <w:r w:rsidR="005220F7">
        <w:rPr>
          <w:color w:val="000000"/>
        </w:rPr>
        <w:t>ed</w:t>
      </w:r>
      <w:r>
        <w:rPr>
          <w:color w:val="000000"/>
        </w:rPr>
        <w:t xml:space="preserve"> ongoing issues with shipping.  The </w:t>
      </w:r>
      <w:r w:rsidRPr="00E95FCD">
        <w:rPr>
          <w:b/>
          <w:i/>
          <w:color w:val="000000"/>
        </w:rPr>
        <w:t>Toolkit</w:t>
      </w:r>
      <w:r>
        <w:rPr>
          <w:color w:val="000000"/>
        </w:rPr>
        <w:t xml:space="preserve"> is now </w:t>
      </w:r>
      <w:r w:rsidR="00B13B5C">
        <w:rPr>
          <w:color w:val="000000"/>
        </w:rPr>
        <w:t>in print</w:t>
      </w:r>
      <w:r>
        <w:rPr>
          <w:color w:val="000000"/>
        </w:rPr>
        <w:t xml:space="preserve">, not quite ready for distribution.  </w:t>
      </w:r>
      <w:r w:rsidR="009451C0">
        <w:rPr>
          <w:color w:val="000000"/>
        </w:rPr>
        <w:t>CoRe will have</w:t>
      </w:r>
      <w:r w:rsidR="00B13B5C">
        <w:rPr>
          <w:color w:val="000000"/>
        </w:rPr>
        <w:t xml:space="preserve"> a face to face meeting </w:t>
      </w:r>
      <w:r>
        <w:rPr>
          <w:color w:val="000000"/>
        </w:rPr>
        <w:t xml:space="preserve">in July. </w:t>
      </w:r>
    </w:p>
    <w:p w14:paraId="72B2B756" w14:textId="77777777" w:rsidR="00B13B5C" w:rsidRDefault="00B13B5C" w:rsidP="007C510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3D7EF750" w14:textId="50734F36" w:rsidR="00A47E26" w:rsidRPr="00B13B5C" w:rsidRDefault="00F6311A" w:rsidP="007C51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B13B5C"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  <w:t xml:space="preserve">Fellowship Forum update </w:t>
      </w:r>
    </w:p>
    <w:p w14:paraId="17BBEF93" w14:textId="2642C5CE" w:rsidR="00B13B5C" w:rsidRDefault="00754837" w:rsidP="00C75EA3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 n</w:t>
      </w:r>
      <w:r w:rsidR="00B13B5C">
        <w:rPr>
          <w:color w:val="000000"/>
        </w:rPr>
        <w:t xml:space="preserve">ext Forum is scheduled for the last week of June. </w:t>
      </w:r>
      <w:r w:rsidR="00585443">
        <w:rPr>
          <w:color w:val="000000"/>
        </w:rPr>
        <w:t>Since we n</w:t>
      </w:r>
      <w:r w:rsidR="00B13B5C">
        <w:rPr>
          <w:color w:val="000000"/>
        </w:rPr>
        <w:t>ow publis</w:t>
      </w:r>
      <w:r w:rsidR="00426AAF">
        <w:rPr>
          <w:color w:val="000000"/>
        </w:rPr>
        <w:t>h</w:t>
      </w:r>
      <w:r w:rsidR="00B13B5C">
        <w:rPr>
          <w:color w:val="000000"/>
        </w:rPr>
        <w:t xml:space="preserve"> the </w:t>
      </w:r>
      <w:r w:rsidR="00426AAF">
        <w:rPr>
          <w:color w:val="000000"/>
        </w:rPr>
        <w:t>Forum</w:t>
      </w:r>
      <w:r w:rsidR="00C00626">
        <w:rPr>
          <w:color w:val="000000"/>
        </w:rPr>
        <w:t>’s</w:t>
      </w:r>
      <w:r w:rsidR="00426AAF">
        <w:rPr>
          <w:color w:val="000000"/>
        </w:rPr>
        <w:t xml:space="preserve"> </w:t>
      </w:r>
      <w:r w:rsidR="00B13B5C">
        <w:rPr>
          <w:color w:val="000000"/>
        </w:rPr>
        <w:t>call-in information, invit</w:t>
      </w:r>
      <w:r w:rsidR="001E7CD6">
        <w:rPr>
          <w:color w:val="000000"/>
        </w:rPr>
        <w:t>ations serve primarily as reminders</w:t>
      </w:r>
      <w:r w:rsidR="00B13B5C">
        <w:rPr>
          <w:color w:val="000000"/>
        </w:rPr>
        <w:t>.</w:t>
      </w:r>
      <w:r w:rsidR="00426AAF">
        <w:rPr>
          <w:color w:val="000000"/>
        </w:rPr>
        <w:t xml:space="preserve"> The</w:t>
      </w:r>
      <w:r w:rsidR="00B13B5C">
        <w:rPr>
          <w:color w:val="000000"/>
        </w:rPr>
        <w:t xml:space="preserve"> </w:t>
      </w:r>
      <w:r w:rsidR="0001684C">
        <w:rPr>
          <w:color w:val="000000"/>
        </w:rPr>
        <w:t xml:space="preserve">bimonthly </w:t>
      </w:r>
      <w:r w:rsidR="00B13B5C">
        <w:rPr>
          <w:color w:val="000000"/>
        </w:rPr>
        <w:t xml:space="preserve">Spanish Forum is going well. </w:t>
      </w:r>
    </w:p>
    <w:p w14:paraId="522779E0" w14:textId="77777777" w:rsidR="00B13B5C" w:rsidRDefault="00B13B5C" w:rsidP="00C75EA3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06851ABB" w14:textId="77777777" w:rsidR="00CC6673" w:rsidRPr="00CC6673" w:rsidRDefault="00A47E26" w:rsidP="00C75E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</w:pPr>
      <w:r w:rsidRPr="00CC6673"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  <w:t xml:space="preserve">SOS report – </w:t>
      </w:r>
      <w:r w:rsidR="00CC6673" w:rsidRPr="00CC6673"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  <w:t>Conni</w:t>
      </w:r>
    </w:p>
    <w:p w14:paraId="019D5A7C" w14:textId="70482439" w:rsidR="002A1973" w:rsidRPr="00DE0460" w:rsidRDefault="00CC6673" w:rsidP="00C75EA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 w:rsidRPr="009D1015">
        <w:t>Conni</w:t>
      </w:r>
      <w:r w:rsidRPr="00DE0460">
        <w:rPr>
          <w:rStyle w:val="normaltextrun"/>
          <w:bCs/>
          <w:color w:val="000000"/>
        </w:rPr>
        <w:t xml:space="preserve"> reported that s</w:t>
      </w:r>
      <w:r w:rsidR="00C75EA3" w:rsidRPr="00DE0460">
        <w:rPr>
          <w:rStyle w:val="normaltextrun"/>
          <w:bCs/>
          <w:color w:val="000000"/>
        </w:rPr>
        <w:t xml:space="preserve">ince </w:t>
      </w:r>
      <w:r w:rsidRPr="00DE0460">
        <w:rPr>
          <w:rStyle w:val="normaltextrun"/>
          <w:bCs/>
          <w:color w:val="000000"/>
        </w:rPr>
        <w:t xml:space="preserve">the </w:t>
      </w:r>
      <w:r w:rsidR="00C75EA3" w:rsidRPr="00DE0460">
        <w:rPr>
          <w:rStyle w:val="normaltextrun"/>
          <w:bCs/>
          <w:color w:val="000000"/>
        </w:rPr>
        <w:t xml:space="preserve">April </w:t>
      </w:r>
      <w:r w:rsidRPr="00DE0460">
        <w:rPr>
          <w:rStyle w:val="normaltextrun"/>
          <w:bCs/>
          <w:color w:val="000000"/>
        </w:rPr>
        <w:t xml:space="preserve">meeting we have mostly worked on the Strategic Plan, minutes </w:t>
      </w:r>
      <w:r w:rsidRPr="00DE0460">
        <w:t>and</w:t>
      </w:r>
      <w:r w:rsidRPr="00DE0460">
        <w:rPr>
          <w:rStyle w:val="normaltextrun"/>
          <w:bCs/>
          <w:color w:val="000000"/>
        </w:rPr>
        <w:t xml:space="preserve"> the </w:t>
      </w:r>
      <w:r w:rsidR="00F9262B" w:rsidRPr="00DE0460">
        <w:rPr>
          <w:rStyle w:val="normaltextrun"/>
          <w:bCs/>
          <w:color w:val="000000"/>
        </w:rPr>
        <w:t>B</w:t>
      </w:r>
      <w:r w:rsidRPr="00DE0460">
        <w:rPr>
          <w:rStyle w:val="normaltextrun"/>
          <w:bCs/>
          <w:color w:val="000000"/>
        </w:rPr>
        <w:t>oard</w:t>
      </w:r>
      <w:r w:rsidR="00C92661" w:rsidRPr="00DE0460">
        <w:rPr>
          <w:rStyle w:val="normaltextrun"/>
          <w:bCs/>
          <w:color w:val="000000"/>
        </w:rPr>
        <w:t>’s</w:t>
      </w:r>
      <w:r w:rsidRPr="00DE0460">
        <w:rPr>
          <w:rStyle w:val="normaltextrun"/>
          <w:bCs/>
          <w:color w:val="000000"/>
        </w:rPr>
        <w:t xml:space="preserve"> </w:t>
      </w:r>
      <w:r w:rsidRPr="00DE0460">
        <w:rPr>
          <w:rStyle w:val="normaltextrun"/>
          <w:b/>
          <w:bCs/>
          <w:color w:val="000000"/>
        </w:rPr>
        <w:t>Polic</w:t>
      </w:r>
      <w:r w:rsidR="002B338B" w:rsidRPr="00DE0460">
        <w:rPr>
          <w:rStyle w:val="normaltextrun"/>
          <w:b/>
          <w:bCs/>
          <w:color w:val="000000"/>
        </w:rPr>
        <w:t>ies</w:t>
      </w:r>
      <w:r w:rsidRPr="00DE0460">
        <w:rPr>
          <w:rStyle w:val="normaltextrun"/>
          <w:b/>
          <w:bCs/>
          <w:color w:val="000000"/>
        </w:rPr>
        <w:t xml:space="preserve"> and Procedure</w:t>
      </w:r>
      <w:r w:rsidR="002B338B" w:rsidRPr="00DE0460">
        <w:rPr>
          <w:rStyle w:val="normaltextrun"/>
          <w:b/>
          <w:bCs/>
          <w:color w:val="000000"/>
        </w:rPr>
        <w:t>s</w:t>
      </w:r>
      <w:r w:rsidRPr="00DE0460">
        <w:rPr>
          <w:rStyle w:val="normaltextrun"/>
          <w:bCs/>
          <w:color w:val="000000"/>
        </w:rPr>
        <w:t xml:space="preserve"> manual.  Everything else has been going normally – bookkeeper, answering phones, website maintenance.</w:t>
      </w:r>
    </w:p>
    <w:p w14:paraId="109FD699" w14:textId="77777777" w:rsidR="00CC6673" w:rsidRDefault="00CC6673" w:rsidP="00C75E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</w:p>
    <w:p w14:paraId="78A2FCC8" w14:textId="59E4ED7E" w:rsidR="00CC6673" w:rsidRPr="00D34DDD" w:rsidRDefault="009451C0" w:rsidP="00C75EA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Conni</w:t>
      </w:r>
      <w:r w:rsidR="00CC6673" w:rsidRPr="00D34DDD">
        <w:rPr>
          <w:rStyle w:val="normaltextrun"/>
          <w:bCs/>
          <w:color w:val="000000"/>
        </w:rPr>
        <w:t xml:space="preserve"> report</w:t>
      </w:r>
      <w:r>
        <w:rPr>
          <w:rStyle w:val="normaltextrun"/>
          <w:bCs/>
          <w:color w:val="000000"/>
        </w:rPr>
        <w:t>ed</w:t>
      </w:r>
      <w:r w:rsidR="00CC6673" w:rsidRPr="00D34DDD">
        <w:rPr>
          <w:rStyle w:val="normaltextrun"/>
          <w:bCs/>
          <w:color w:val="000000"/>
        </w:rPr>
        <w:t xml:space="preserve"> that</w:t>
      </w:r>
      <w:r>
        <w:rPr>
          <w:rStyle w:val="normaltextrun"/>
          <w:bCs/>
          <w:color w:val="000000"/>
        </w:rPr>
        <w:t>,</w:t>
      </w:r>
      <w:r w:rsidR="00CC6673" w:rsidRPr="00D34DDD">
        <w:rPr>
          <w:rStyle w:val="normaltextrun"/>
          <w:bCs/>
          <w:color w:val="000000"/>
        </w:rPr>
        <w:t xml:space="preserve"> </w:t>
      </w:r>
      <w:r w:rsidR="00FA7CCD" w:rsidRPr="00D34DDD">
        <w:rPr>
          <w:rStyle w:val="normaltextrun"/>
          <w:bCs/>
          <w:color w:val="000000"/>
        </w:rPr>
        <w:t xml:space="preserve">while </w:t>
      </w:r>
      <w:r w:rsidR="00CC6673" w:rsidRPr="00D34DDD">
        <w:rPr>
          <w:rStyle w:val="normaltextrun"/>
          <w:bCs/>
          <w:color w:val="000000"/>
        </w:rPr>
        <w:t xml:space="preserve">Zach is leaving SOS, </w:t>
      </w:r>
      <w:r w:rsidR="00FA7CCD" w:rsidRPr="00D34DDD">
        <w:rPr>
          <w:rStyle w:val="normaltextrun"/>
          <w:bCs/>
          <w:color w:val="000000"/>
        </w:rPr>
        <w:t>he</w:t>
      </w:r>
      <w:r w:rsidR="00CC6673" w:rsidRPr="00D34DDD">
        <w:rPr>
          <w:rStyle w:val="normaltextrun"/>
          <w:bCs/>
          <w:color w:val="000000"/>
        </w:rPr>
        <w:t xml:space="preserve"> will</w:t>
      </w:r>
      <w:r>
        <w:rPr>
          <w:rStyle w:val="normaltextrun"/>
          <w:bCs/>
          <w:color w:val="000000"/>
        </w:rPr>
        <w:t xml:space="preserve"> continue maintaining</w:t>
      </w:r>
      <w:r w:rsidR="00CC6673" w:rsidRPr="00D34DDD">
        <w:rPr>
          <w:rStyle w:val="normaltextrun"/>
          <w:bCs/>
          <w:color w:val="000000"/>
        </w:rPr>
        <w:t xml:space="preserve"> the CODA website until the new website is up and running and a decision has been made on web</w:t>
      </w:r>
      <w:r>
        <w:rPr>
          <w:rStyle w:val="normaltextrun"/>
          <w:bCs/>
          <w:color w:val="000000"/>
        </w:rPr>
        <w:t>site</w:t>
      </w:r>
      <w:r w:rsidR="00CC6673" w:rsidRPr="00D34DDD">
        <w:rPr>
          <w:rStyle w:val="normaltextrun"/>
          <w:bCs/>
          <w:color w:val="000000"/>
        </w:rPr>
        <w:t xml:space="preserve"> maintenance. SOS can </w:t>
      </w:r>
      <w:r>
        <w:rPr>
          <w:rStyle w:val="normaltextrun"/>
          <w:bCs/>
          <w:color w:val="000000"/>
        </w:rPr>
        <w:t>continue to perform maintenance for the new WordPress site with its</w:t>
      </w:r>
      <w:r w:rsidR="004B57A3" w:rsidRPr="00D34DDD">
        <w:rPr>
          <w:rStyle w:val="normaltextrun"/>
          <w:bCs/>
          <w:color w:val="000000"/>
        </w:rPr>
        <w:t xml:space="preserve"> </w:t>
      </w:r>
      <w:r w:rsidR="00CC6673" w:rsidRPr="00D34DDD">
        <w:rPr>
          <w:rStyle w:val="normaltextrun"/>
          <w:bCs/>
          <w:color w:val="000000"/>
        </w:rPr>
        <w:t xml:space="preserve">current staff, who </w:t>
      </w:r>
      <w:r w:rsidR="00611AE4" w:rsidRPr="00D34DDD">
        <w:rPr>
          <w:rStyle w:val="normaltextrun"/>
          <w:bCs/>
          <w:color w:val="000000"/>
        </w:rPr>
        <w:t>are</w:t>
      </w:r>
      <w:r w:rsidR="00CC6673" w:rsidRPr="00D34DDD">
        <w:rPr>
          <w:rStyle w:val="normaltextrun"/>
          <w:bCs/>
          <w:color w:val="000000"/>
        </w:rPr>
        <w:t xml:space="preserve"> taking over</w:t>
      </w:r>
      <w:r w:rsidR="001121EC" w:rsidRPr="00D34DDD">
        <w:rPr>
          <w:rStyle w:val="normaltextrun"/>
          <w:bCs/>
          <w:color w:val="000000"/>
        </w:rPr>
        <w:t xml:space="preserve"> management of</w:t>
      </w:r>
      <w:r w:rsidR="00CC6673" w:rsidRPr="00D34DDD">
        <w:rPr>
          <w:rStyle w:val="normaltextrun"/>
          <w:bCs/>
          <w:color w:val="000000"/>
        </w:rPr>
        <w:t xml:space="preserve"> all </w:t>
      </w:r>
      <w:r w:rsidR="001121EC" w:rsidRPr="00D34DDD">
        <w:rPr>
          <w:rStyle w:val="normaltextrun"/>
          <w:bCs/>
          <w:color w:val="000000"/>
        </w:rPr>
        <w:t xml:space="preserve">the </w:t>
      </w:r>
      <w:r w:rsidR="00CC6673" w:rsidRPr="00D34DDD">
        <w:rPr>
          <w:rStyle w:val="normaltextrun"/>
          <w:bCs/>
          <w:color w:val="000000"/>
        </w:rPr>
        <w:t>other websites under SOS.</w:t>
      </w:r>
    </w:p>
    <w:p w14:paraId="7CD9DB4E" w14:textId="2A80A05D" w:rsidR="00CC6673" w:rsidRPr="00D34DDD" w:rsidRDefault="00CC6673">
      <w:pP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01042A" w14:textId="002B6C43" w:rsidR="0010021B" w:rsidRPr="00167EE1" w:rsidRDefault="0010021B" w:rsidP="001A6482">
      <w:pPr>
        <w:autoSpaceDE w:val="0"/>
        <w:autoSpaceDN w:val="0"/>
        <w:adjustRightInd w:val="0"/>
        <w:spacing w:after="0" w:line="240" w:lineRule="auto"/>
        <w:jc w:val="center"/>
        <w:rPr>
          <w:rFonts w:eastAsia="Arial" w:cstheme="minorHAnsi"/>
          <w:b/>
          <w:sz w:val="32"/>
          <w:szCs w:val="32"/>
        </w:rPr>
      </w:pPr>
      <w:r w:rsidRPr="00167EE1">
        <w:rPr>
          <w:rFonts w:eastAsia="Arial" w:cstheme="minorHAnsi"/>
          <w:b/>
          <w:sz w:val="32"/>
          <w:szCs w:val="32"/>
        </w:rPr>
        <w:t>Saturday</w:t>
      </w:r>
      <w:r w:rsidR="00062A33" w:rsidRPr="00167EE1">
        <w:rPr>
          <w:rFonts w:eastAsia="Arial" w:cstheme="minorHAnsi"/>
          <w:b/>
          <w:sz w:val="32"/>
          <w:szCs w:val="32"/>
        </w:rPr>
        <w:t>, June 9</w:t>
      </w:r>
      <w:r w:rsidR="00062A33" w:rsidRPr="00167EE1">
        <w:rPr>
          <w:rFonts w:eastAsia="Arial" w:cstheme="minorHAnsi"/>
          <w:b/>
          <w:sz w:val="32"/>
          <w:szCs w:val="32"/>
          <w:vertAlign w:val="superscript"/>
        </w:rPr>
        <w:t>th</w:t>
      </w:r>
      <w:r w:rsidR="00CC6673" w:rsidRPr="00167EE1">
        <w:rPr>
          <w:rFonts w:eastAsia="Arial" w:cstheme="minorHAnsi"/>
          <w:b/>
          <w:sz w:val="32"/>
          <w:szCs w:val="32"/>
        </w:rPr>
        <w:t xml:space="preserve"> – 8:30am until 5:00pm</w:t>
      </w:r>
    </w:p>
    <w:p w14:paraId="4C407774" w14:textId="4EB34028" w:rsidR="00A03485" w:rsidRPr="00D34DDD" w:rsidRDefault="00A03485" w:rsidP="004B21EC">
      <w:pPr>
        <w:pStyle w:val="paragraph"/>
        <w:contextualSpacing/>
        <w:textAlignment w:val="baseline"/>
        <w:rPr>
          <w:rFonts w:eastAsia="Book Antiqua"/>
          <w:bCs/>
          <w:iCs/>
          <w:color w:val="231F20"/>
          <w:u w:val="single"/>
        </w:rPr>
      </w:pPr>
      <w:r w:rsidRPr="00D34DDD">
        <w:rPr>
          <w:rStyle w:val="eop"/>
          <w:b/>
          <w:u w:val="single"/>
        </w:rPr>
        <w:t>Board Policies and Procedures Review</w:t>
      </w:r>
    </w:p>
    <w:p w14:paraId="147153B8" w14:textId="77E2F69A" w:rsidR="008E4185" w:rsidRPr="00D34DDD" w:rsidRDefault="00A03485" w:rsidP="004B21EC">
      <w:pPr>
        <w:pStyle w:val="paragraph"/>
        <w:contextualSpacing/>
        <w:textAlignment w:val="baseline"/>
        <w:rPr>
          <w:rFonts w:eastAsia="Book Antiqua"/>
          <w:bCs/>
          <w:iCs/>
          <w:color w:val="231F20"/>
        </w:rPr>
      </w:pPr>
      <w:r w:rsidRPr="00D34DDD">
        <w:rPr>
          <w:rFonts w:eastAsia="Book Antiqua"/>
          <w:bCs/>
          <w:iCs/>
          <w:color w:val="231F20"/>
        </w:rPr>
        <w:t>The Board went through the current manual for any updates</w:t>
      </w:r>
      <w:r w:rsidR="006D4568" w:rsidRPr="00D34DDD">
        <w:rPr>
          <w:rFonts w:eastAsia="Book Antiqua"/>
          <w:bCs/>
          <w:iCs/>
          <w:color w:val="231F20"/>
        </w:rPr>
        <w:t xml:space="preserve"> made</w:t>
      </w:r>
      <w:r w:rsidRPr="00D34DDD">
        <w:rPr>
          <w:rFonts w:eastAsia="Book Antiqua"/>
          <w:bCs/>
          <w:iCs/>
          <w:color w:val="231F20"/>
        </w:rPr>
        <w:t xml:space="preserve"> over the past 2 months.  At this meeting we a</w:t>
      </w:r>
      <w:r w:rsidR="008E4185" w:rsidRPr="00D34DDD">
        <w:rPr>
          <w:rFonts w:eastAsia="Book Antiqua"/>
          <w:bCs/>
          <w:iCs/>
          <w:color w:val="231F20"/>
        </w:rPr>
        <w:t xml:space="preserve">ssessed and approved </w:t>
      </w:r>
      <w:r w:rsidRPr="00D34DDD">
        <w:rPr>
          <w:rFonts w:eastAsia="Book Antiqua"/>
          <w:bCs/>
          <w:iCs/>
          <w:color w:val="231F20"/>
        </w:rPr>
        <w:t xml:space="preserve">revisions to the Board </w:t>
      </w:r>
      <w:r w:rsidR="00D4225B" w:rsidRPr="00D34DDD">
        <w:rPr>
          <w:rFonts w:eastAsia="Book Antiqua"/>
          <w:b/>
          <w:bCs/>
          <w:iCs/>
          <w:color w:val="231F20"/>
        </w:rPr>
        <w:t>Policies and Procedures Manual</w:t>
      </w:r>
      <w:r w:rsidR="003478B6">
        <w:rPr>
          <w:rFonts w:eastAsia="Book Antiqua"/>
          <w:bCs/>
          <w:iCs/>
          <w:color w:val="231F20"/>
        </w:rPr>
        <w:t>.  We d</w:t>
      </w:r>
      <w:r w:rsidRPr="00D34DDD">
        <w:rPr>
          <w:rFonts w:eastAsia="Book Antiqua"/>
          <w:bCs/>
          <w:iCs/>
          <w:color w:val="231F20"/>
        </w:rPr>
        <w:t>iscussed asking the committees to review their manuals annually</w:t>
      </w:r>
      <w:r w:rsidR="003478B6">
        <w:rPr>
          <w:rFonts w:eastAsia="Book Antiqua"/>
          <w:bCs/>
          <w:iCs/>
          <w:color w:val="231F20"/>
        </w:rPr>
        <w:t>, as well</w:t>
      </w:r>
      <w:r w:rsidRPr="00D34DDD">
        <w:rPr>
          <w:rFonts w:eastAsia="Book Antiqua"/>
          <w:bCs/>
          <w:iCs/>
          <w:color w:val="231F20"/>
        </w:rPr>
        <w:t xml:space="preserve">. </w:t>
      </w:r>
    </w:p>
    <w:p w14:paraId="14376CB3" w14:textId="77777777" w:rsidR="00A03485" w:rsidRPr="00D34DDD" w:rsidRDefault="00A03485" w:rsidP="004B21EC">
      <w:pPr>
        <w:pStyle w:val="paragraph"/>
        <w:contextualSpacing/>
        <w:textAlignment w:val="baseline"/>
        <w:rPr>
          <w:rFonts w:eastAsia="Book Antiqua"/>
          <w:bCs/>
          <w:iCs/>
          <w:color w:val="231F20"/>
        </w:rPr>
      </w:pPr>
    </w:p>
    <w:p w14:paraId="36406DC9" w14:textId="06AC8016" w:rsidR="00A03485" w:rsidRPr="00D34DDD" w:rsidRDefault="00A03485" w:rsidP="009451C0">
      <w:pPr>
        <w:pStyle w:val="paragraph"/>
        <w:ind w:left="360"/>
        <w:contextualSpacing/>
        <w:textAlignment w:val="baseline"/>
        <w:rPr>
          <w:rFonts w:eastAsia="Book Antiqua"/>
          <w:b/>
          <w:bCs/>
          <w:i/>
          <w:iCs/>
          <w:color w:val="231F20"/>
        </w:rPr>
      </w:pPr>
      <w:r w:rsidRPr="00D34DDD">
        <w:rPr>
          <w:rFonts w:eastAsia="Book Antiqua"/>
          <w:b/>
          <w:bCs/>
          <w:i/>
          <w:iCs/>
          <w:color w:val="231F20"/>
        </w:rPr>
        <w:t>Mary made a motion to accept the changes that were made</w:t>
      </w:r>
      <w:r w:rsidR="005B5E7B" w:rsidRPr="00D34DDD">
        <w:rPr>
          <w:rFonts w:eastAsia="Book Antiqua"/>
          <w:b/>
          <w:bCs/>
          <w:i/>
          <w:iCs/>
          <w:color w:val="231F20"/>
        </w:rPr>
        <w:t xml:space="preserve"> by</w:t>
      </w:r>
      <w:r w:rsidRPr="00D34DDD">
        <w:rPr>
          <w:rFonts w:eastAsia="Book Antiqua"/>
          <w:b/>
          <w:bCs/>
          <w:i/>
          <w:iCs/>
          <w:color w:val="231F20"/>
        </w:rPr>
        <w:t xml:space="preserve"> the</w:t>
      </w:r>
      <w:r w:rsidR="005B5E7B" w:rsidRPr="00D34DDD">
        <w:rPr>
          <w:rFonts w:eastAsia="Book Antiqua"/>
          <w:b/>
          <w:bCs/>
          <w:i/>
          <w:iCs/>
          <w:color w:val="231F20"/>
        </w:rPr>
        <w:t xml:space="preserve"> B</w:t>
      </w:r>
      <w:r w:rsidRPr="00D34DDD">
        <w:rPr>
          <w:rFonts w:eastAsia="Book Antiqua"/>
          <w:b/>
          <w:bCs/>
          <w:i/>
          <w:iCs/>
          <w:color w:val="231F20"/>
        </w:rPr>
        <w:t>oard in</w:t>
      </w:r>
      <w:r w:rsidR="002D34CD" w:rsidRPr="00D34DDD">
        <w:rPr>
          <w:rFonts w:eastAsia="Book Antiqua"/>
          <w:b/>
          <w:bCs/>
          <w:i/>
          <w:iCs/>
          <w:color w:val="231F20"/>
        </w:rPr>
        <w:t xml:space="preserve"> its</w:t>
      </w:r>
      <w:r w:rsidRPr="00D34DDD">
        <w:rPr>
          <w:rFonts w:eastAsia="Book Antiqua"/>
          <w:b/>
          <w:bCs/>
          <w:i/>
          <w:iCs/>
          <w:color w:val="231F20"/>
        </w:rPr>
        <w:t xml:space="preserve"> review of the </w:t>
      </w:r>
      <w:r w:rsidR="00EE6BAE" w:rsidRPr="00D34DDD">
        <w:rPr>
          <w:rFonts w:eastAsia="Book Antiqua"/>
          <w:b/>
          <w:bCs/>
          <w:i/>
          <w:iCs/>
          <w:color w:val="231F20"/>
        </w:rPr>
        <w:t xml:space="preserve">Policies and Procedures manual.  Salle seconded.  </w:t>
      </w:r>
      <w:r w:rsidR="003478B6">
        <w:rPr>
          <w:b/>
          <w:i/>
          <w:color w:val="212121"/>
        </w:rPr>
        <w:t xml:space="preserve">The motion was </w:t>
      </w:r>
      <w:r w:rsidR="003478B6">
        <w:rPr>
          <w:rFonts w:eastAsia="Book Antiqua"/>
          <w:b/>
          <w:bCs/>
          <w:i/>
          <w:iCs/>
          <w:color w:val="231F20"/>
        </w:rPr>
        <w:t>a</w:t>
      </w:r>
      <w:r w:rsidR="00EE6BAE" w:rsidRPr="00D34DDD">
        <w:rPr>
          <w:rFonts w:eastAsia="Book Antiqua"/>
          <w:b/>
          <w:bCs/>
          <w:i/>
          <w:iCs/>
          <w:color w:val="231F20"/>
        </w:rPr>
        <w:t>pproved unanimously.</w:t>
      </w:r>
    </w:p>
    <w:p w14:paraId="1A478E03" w14:textId="77777777" w:rsidR="00EE6BAE" w:rsidRPr="00D34DDD" w:rsidRDefault="00EE6BAE" w:rsidP="004B21EC">
      <w:pPr>
        <w:pStyle w:val="paragraph"/>
        <w:contextualSpacing/>
        <w:textAlignment w:val="baseline"/>
      </w:pPr>
    </w:p>
    <w:p w14:paraId="6DDF0F9B" w14:textId="407EBF0F" w:rsidR="007812D7" w:rsidRPr="00D34DDD" w:rsidRDefault="007812D7" w:rsidP="003B2DF2">
      <w:pPr>
        <w:pStyle w:val="paragraph"/>
        <w:spacing w:after="0" w:afterAutospacing="0"/>
        <w:textAlignment w:val="baseline"/>
        <w:rPr>
          <w:rStyle w:val="eop"/>
          <w:b/>
        </w:rPr>
      </w:pPr>
      <w:r w:rsidRPr="00D34DDD">
        <w:rPr>
          <w:rStyle w:val="eop"/>
          <w:b/>
          <w:u w:val="single"/>
        </w:rPr>
        <w:t>Strategic Plan</w:t>
      </w:r>
      <w:r w:rsidR="00F6311A" w:rsidRPr="00D34DDD">
        <w:rPr>
          <w:rStyle w:val="eop"/>
          <w:b/>
          <w:u w:val="single"/>
        </w:rPr>
        <w:t xml:space="preserve"> </w:t>
      </w:r>
      <w:r w:rsidR="00EE6BAE" w:rsidRPr="00D34DDD">
        <w:rPr>
          <w:rStyle w:val="eop"/>
          <w:b/>
          <w:u w:val="single"/>
        </w:rPr>
        <w:t>Overview</w:t>
      </w:r>
    </w:p>
    <w:p w14:paraId="14305086" w14:textId="20FD1F24" w:rsidR="00EE6BAE" w:rsidRPr="00D34DDD" w:rsidRDefault="00EE6BAE" w:rsidP="00424413">
      <w:pPr>
        <w:autoSpaceDE w:val="0"/>
        <w:autoSpaceDN w:val="0"/>
        <w:adjustRightInd w:val="0"/>
        <w:spacing w:after="0" w:line="240" w:lineRule="auto"/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The Board went over the Strategic Plan and updated </w:t>
      </w:r>
      <w:r w:rsidR="009451C0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some of the timelines.  Conni will</w:t>
      </w:r>
      <w:r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separate the plan from the timeline.</w:t>
      </w:r>
    </w:p>
    <w:p w14:paraId="1C8DDC5B" w14:textId="77777777" w:rsidR="00EE6BAE" w:rsidRPr="00D34DDD" w:rsidRDefault="00EE6BAE" w:rsidP="00424413">
      <w:pPr>
        <w:autoSpaceDE w:val="0"/>
        <w:autoSpaceDN w:val="0"/>
        <w:adjustRightInd w:val="0"/>
        <w:spacing w:after="0" w:line="240" w:lineRule="auto"/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094B40F7" w14:textId="4E48FC04" w:rsidR="00EE6BAE" w:rsidRPr="00D34DDD" w:rsidRDefault="00EE6BAE" w:rsidP="00424413">
      <w:pPr>
        <w:autoSpaceDE w:val="0"/>
        <w:autoSpaceDN w:val="0"/>
        <w:adjustRightInd w:val="0"/>
        <w:spacing w:after="0" w:line="240" w:lineRule="auto"/>
        <w:rPr>
          <w:rStyle w:val="IntenseEmphasis"/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</w:rPr>
      </w:pPr>
      <w:r w:rsidRPr="00D34DDD">
        <w:rPr>
          <w:rStyle w:val="IntenseEmphasis"/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</w:rPr>
        <w:t>LUNCH</w:t>
      </w:r>
    </w:p>
    <w:p w14:paraId="3BC68838" w14:textId="23EBBC30" w:rsidR="004C474C" w:rsidRPr="00D34DDD" w:rsidRDefault="00EE6BAE" w:rsidP="00424413">
      <w:pPr>
        <w:autoSpaceDE w:val="0"/>
        <w:autoSpaceDN w:val="0"/>
        <w:adjustRightInd w:val="0"/>
        <w:spacing w:after="0" w:line="240" w:lineRule="auto"/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The Board met wi</w:t>
      </w:r>
      <w:r w:rsidR="009451C0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th the local Fellowship and held</w:t>
      </w:r>
      <w:r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2 separate </w:t>
      </w:r>
      <w:r w:rsidR="003F06EB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Forums during </w:t>
      </w:r>
      <w:r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lunch, </w:t>
      </w:r>
      <w:r w:rsidR="00424413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one in English with members of the</w:t>
      </w:r>
      <w:r w:rsidR="00D4225B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Las Vegas Intergroup</w:t>
      </w:r>
      <w:r w:rsidR="009451C0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and the </w:t>
      </w:r>
      <w:r w:rsidR="00424413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other in Spanish</w:t>
      </w:r>
      <w:r w:rsidR="00612823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,</w:t>
      </w:r>
      <w:r w:rsidR="00424413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with</w:t>
      </w:r>
      <w:r w:rsidR="00D4225B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424413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m</w:t>
      </w:r>
      <w:r w:rsidR="00D4225B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embers of </w:t>
      </w:r>
      <w:r w:rsidR="00736593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the meeting </w:t>
      </w:r>
      <w:r w:rsidR="00D4225B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Rompamos Cadenas y Seamos Libres</w:t>
      </w:r>
      <w:r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14:paraId="5278D88B" w14:textId="10A9335F" w:rsidR="00A52929" w:rsidRPr="00D34DDD" w:rsidRDefault="00EE6BAE" w:rsidP="004244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Agreed </w:t>
      </w:r>
      <w:r w:rsidR="00B14A55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to </w:t>
      </w:r>
      <w:r w:rsidR="00A52929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have a meeting like this with the San Diego Fellowship on Saturday, October 6</w:t>
      </w:r>
      <w:r w:rsidR="00A52929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vertAlign w:val="superscript"/>
        </w:rPr>
        <w:t>th</w:t>
      </w:r>
      <w:r w:rsidR="00154B6E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,</w:t>
      </w:r>
      <w:r w:rsidR="00154B6E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vertAlign w:val="superscript"/>
        </w:rPr>
        <w:t xml:space="preserve"> </w:t>
      </w:r>
      <w:r w:rsidR="00154B6E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before the 2018 CSC</w:t>
      </w:r>
      <w:r w:rsidR="00A52929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</w:p>
    <w:p w14:paraId="189FEA9A" w14:textId="259F3FAD" w:rsidR="00A52929" w:rsidRPr="00D34DDD" w:rsidRDefault="00A52929" w:rsidP="004244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Style w:val="eop"/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After lunch, local</w:t>
      </w:r>
      <w:r w:rsidR="00EB3B08"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CoDA member</w:t>
      </w:r>
      <w:r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Jennie joined us for part of the</w:t>
      </w:r>
      <w:r w:rsidR="009451C0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Saturday</w:t>
      </w:r>
      <w:r w:rsidRPr="00D34DDD">
        <w:rPr>
          <w:rStyle w:val="IntenseEmphasis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afternoon Board session.</w:t>
      </w:r>
    </w:p>
    <w:p w14:paraId="6D088B78" w14:textId="77777777" w:rsidR="004C474C" w:rsidRPr="00D34DDD" w:rsidRDefault="004C474C" w:rsidP="0010021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AA882A3" w14:textId="1EF4972C" w:rsidR="005D3F9D" w:rsidRPr="00D34DDD" w:rsidRDefault="005D3F9D" w:rsidP="005303A3">
      <w:pPr>
        <w:pStyle w:val="paragraph"/>
        <w:contextualSpacing/>
        <w:textAlignment w:val="baseline"/>
        <w:rPr>
          <w:rStyle w:val="eop"/>
          <w:u w:val="single"/>
        </w:rPr>
      </w:pPr>
      <w:r w:rsidRPr="00D34DDD">
        <w:rPr>
          <w:rStyle w:val="normaltextrun"/>
          <w:b/>
          <w:bCs/>
          <w:color w:val="000000"/>
          <w:u w:val="single"/>
        </w:rPr>
        <w:t>New Business</w:t>
      </w:r>
    </w:p>
    <w:p w14:paraId="67A848D3" w14:textId="0123CA1C" w:rsidR="00162179" w:rsidRPr="00D34DDD" w:rsidRDefault="00A52929" w:rsidP="005101ED">
      <w:pPr>
        <w:pStyle w:val="paragraph"/>
        <w:numPr>
          <w:ilvl w:val="0"/>
          <w:numId w:val="11"/>
        </w:numPr>
        <w:textAlignment w:val="baseline"/>
        <w:rPr>
          <w:rStyle w:val="eop"/>
        </w:rPr>
      </w:pPr>
      <w:r w:rsidRPr="00D34DDD">
        <w:rPr>
          <w:rStyle w:val="eop"/>
          <w:b/>
          <w:bCs/>
          <w:iCs/>
        </w:rPr>
        <w:t>Mura Contractor</w:t>
      </w:r>
      <w:r w:rsidRPr="00D34DDD">
        <w:rPr>
          <w:rStyle w:val="eop"/>
          <w:bCs/>
          <w:iCs/>
        </w:rPr>
        <w:t xml:space="preserve"> - </w:t>
      </w:r>
      <w:r w:rsidR="00D57718" w:rsidRPr="00D34DDD">
        <w:rPr>
          <w:rStyle w:val="eop"/>
          <w:bCs/>
          <w:iCs/>
        </w:rPr>
        <w:t xml:space="preserve">Board declined </w:t>
      </w:r>
      <w:r w:rsidR="005303A3" w:rsidRPr="00D34DDD">
        <w:rPr>
          <w:rStyle w:val="eop"/>
        </w:rPr>
        <w:t xml:space="preserve">to </w:t>
      </w:r>
      <w:r w:rsidR="00D57718" w:rsidRPr="00D34DDD">
        <w:rPr>
          <w:rStyle w:val="eop"/>
        </w:rPr>
        <w:t>ask</w:t>
      </w:r>
      <w:r w:rsidR="005D3F9D" w:rsidRPr="00D34DDD">
        <w:rPr>
          <w:rStyle w:val="eop"/>
        </w:rPr>
        <w:t xml:space="preserve"> </w:t>
      </w:r>
      <w:r w:rsidR="005303A3" w:rsidRPr="00D34DDD">
        <w:rPr>
          <w:rStyle w:val="eop"/>
        </w:rPr>
        <w:t>the Mura Contractor to</w:t>
      </w:r>
      <w:r w:rsidR="005D3F9D" w:rsidRPr="00D34DDD">
        <w:rPr>
          <w:rStyle w:val="eop"/>
        </w:rPr>
        <w:t xml:space="preserve"> add</w:t>
      </w:r>
      <w:r w:rsidR="003F06EB" w:rsidRPr="00D34DDD">
        <w:rPr>
          <w:rStyle w:val="eop"/>
        </w:rPr>
        <w:t xml:space="preserve"> links on the Email sign up page f</w:t>
      </w:r>
      <w:r w:rsidR="005D3F9D" w:rsidRPr="00D34DDD">
        <w:rPr>
          <w:rStyle w:val="eop"/>
        </w:rPr>
        <w:t>o</w:t>
      </w:r>
      <w:r w:rsidR="003F06EB" w:rsidRPr="00D34DDD">
        <w:rPr>
          <w:rStyle w:val="eop"/>
        </w:rPr>
        <w:t>r</w:t>
      </w:r>
      <w:r w:rsidR="005D3F9D" w:rsidRPr="00D34DDD">
        <w:rPr>
          <w:rStyle w:val="eop"/>
        </w:rPr>
        <w:t xml:space="preserve"> the Meeting Contact list and EspCoDA, the Spanish list</w:t>
      </w:r>
      <w:r w:rsidR="00DE34DE" w:rsidRPr="00D34DDD">
        <w:rPr>
          <w:rStyle w:val="eop"/>
        </w:rPr>
        <w:t>, a</w:t>
      </w:r>
      <w:r w:rsidRPr="00D34DDD">
        <w:rPr>
          <w:rStyle w:val="eop"/>
        </w:rPr>
        <w:t xml:space="preserve">s </w:t>
      </w:r>
      <w:r w:rsidR="003F06EB" w:rsidRPr="00D34DDD">
        <w:rPr>
          <w:rStyle w:val="eop"/>
          <w:bCs/>
          <w:iCs/>
        </w:rPr>
        <w:t>unnecessary and</w:t>
      </w:r>
      <w:r w:rsidR="00162179" w:rsidRPr="00D34DDD">
        <w:rPr>
          <w:rStyle w:val="eop"/>
          <w:bCs/>
          <w:iCs/>
        </w:rPr>
        <w:t xml:space="preserve"> </w:t>
      </w:r>
      <w:r w:rsidR="003F06EB" w:rsidRPr="00D34DDD">
        <w:rPr>
          <w:rStyle w:val="eop"/>
          <w:bCs/>
          <w:iCs/>
        </w:rPr>
        <w:t>financially un</w:t>
      </w:r>
      <w:r w:rsidR="00162179" w:rsidRPr="00D34DDD">
        <w:rPr>
          <w:rStyle w:val="eop"/>
          <w:bCs/>
          <w:iCs/>
        </w:rPr>
        <w:t>reasonable</w:t>
      </w:r>
      <w:r w:rsidR="00D57718" w:rsidRPr="00D34DDD">
        <w:rPr>
          <w:rStyle w:val="eop"/>
          <w:bCs/>
          <w:iCs/>
        </w:rPr>
        <w:t xml:space="preserve"> at this time.</w:t>
      </w:r>
    </w:p>
    <w:p w14:paraId="70F38FB8" w14:textId="3142DEF8" w:rsidR="005D3F9D" w:rsidRPr="00D34DDD" w:rsidRDefault="00A52929" w:rsidP="005D3F9D">
      <w:pPr>
        <w:pStyle w:val="paragraph"/>
        <w:numPr>
          <w:ilvl w:val="0"/>
          <w:numId w:val="11"/>
        </w:numPr>
        <w:textAlignment w:val="baseline"/>
        <w:rPr>
          <w:rStyle w:val="eop"/>
        </w:rPr>
      </w:pPr>
      <w:r w:rsidRPr="00D34DDD">
        <w:rPr>
          <w:b/>
        </w:rPr>
        <w:t>Future Document Storage</w:t>
      </w:r>
      <w:r w:rsidRPr="00D34DDD">
        <w:t xml:space="preserve"> – This was discussed earlier </w:t>
      </w:r>
      <w:r w:rsidR="00DE34DE" w:rsidRPr="00D34DDD">
        <w:t>with the</w:t>
      </w:r>
      <w:r w:rsidRPr="00D34DDD">
        <w:t xml:space="preserve"> chairs.  The </w:t>
      </w:r>
      <w:r w:rsidR="005303A3" w:rsidRPr="00D34DDD">
        <w:t xml:space="preserve">Board </w:t>
      </w:r>
      <w:r w:rsidR="00FF1507" w:rsidRPr="00D34DDD">
        <w:t>will</w:t>
      </w:r>
      <w:r w:rsidR="005D3F9D" w:rsidRPr="00D34DDD">
        <w:t xml:space="preserve"> store CoDA’s legal/financial documents</w:t>
      </w:r>
      <w:r w:rsidR="005303A3" w:rsidRPr="00D34DDD">
        <w:t xml:space="preserve"> with SOS</w:t>
      </w:r>
      <w:r w:rsidR="005D3F9D" w:rsidRPr="00D34DDD">
        <w:t xml:space="preserve">, </w:t>
      </w:r>
      <w:r w:rsidR="005D3F9D" w:rsidRPr="00D34DDD">
        <w:rPr>
          <w:rStyle w:val="eop"/>
        </w:rPr>
        <w:t xml:space="preserve">given the scheduled </w:t>
      </w:r>
      <w:r w:rsidRPr="00D34DDD">
        <w:rPr>
          <w:rStyle w:val="eop"/>
        </w:rPr>
        <w:t>d</w:t>
      </w:r>
      <w:r w:rsidR="005D3F9D" w:rsidRPr="00D34DDD">
        <w:rPr>
          <w:rStyle w:val="eop"/>
        </w:rPr>
        <w:t>isappearance of the TSA.</w:t>
      </w:r>
    </w:p>
    <w:p w14:paraId="5232B0AD" w14:textId="7370E303" w:rsidR="005303A3" w:rsidRPr="00D34DDD" w:rsidRDefault="00A52929" w:rsidP="00FE27B7">
      <w:pPr>
        <w:pStyle w:val="paragraph"/>
        <w:numPr>
          <w:ilvl w:val="0"/>
          <w:numId w:val="11"/>
        </w:numPr>
        <w:textAlignment w:val="baseline"/>
        <w:rPr>
          <w:rStyle w:val="eop"/>
        </w:rPr>
      </w:pPr>
      <w:r w:rsidRPr="00D34DDD">
        <w:rPr>
          <w:rStyle w:val="eop"/>
          <w:b/>
        </w:rPr>
        <w:t>Status of Spanish Literature</w:t>
      </w:r>
      <w:r w:rsidRPr="00D34DDD">
        <w:rPr>
          <w:rStyle w:val="eop"/>
        </w:rPr>
        <w:t xml:space="preserve"> –</w:t>
      </w:r>
      <w:r w:rsidR="009D2A02" w:rsidRPr="00D34DDD">
        <w:rPr>
          <w:rStyle w:val="eop"/>
        </w:rPr>
        <w:t xml:space="preserve"> W</w:t>
      </w:r>
      <w:r w:rsidRPr="00D34DDD">
        <w:rPr>
          <w:rStyle w:val="eop"/>
        </w:rPr>
        <w:t xml:space="preserve">e are moving forward </w:t>
      </w:r>
      <w:r w:rsidR="009D2A02" w:rsidRPr="00D34DDD">
        <w:rPr>
          <w:rStyle w:val="eop"/>
        </w:rPr>
        <w:t>by hiring</w:t>
      </w:r>
      <w:r w:rsidRPr="00D34DDD">
        <w:rPr>
          <w:rStyle w:val="eop"/>
        </w:rPr>
        <w:t xml:space="preserve"> translators/proofers for </w:t>
      </w:r>
      <w:r w:rsidR="00F23D09" w:rsidRPr="00D34DDD">
        <w:rPr>
          <w:rStyle w:val="eop"/>
        </w:rPr>
        <w:t>CoDA’s</w:t>
      </w:r>
      <w:r w:rsidRPr="00D34DDD">
        <w:rPr>
          <w:rStyle w:val="eop"/>
        </w:rPr>
        <w:t xml:space="preserve"> Spanish literature</w:t>
      </w:r>
      <w:r w:rsidR="00FE27B7" w:rsidRPr="00D34DDD">
        <w:rPr>
          <w:rStyle w:val="eop"/>
        </w:rPr>
        <w:t xml:space="preserve">. </w:t>
      </w:r>
      <w:r w:rsidR="00D31CB6" w:rsidRPr="00D34DDD">
        <w:rPr>
          <w:rStyle w:val="eop"/>
        </w:rPr>
        <w:t xml:space="preserve">Mary </w:t>
      </w:r>
      <w:r w:rsidR="00190442" w:rsidRPr="00D34DDD">
        <w:rPr>
          <w:rStyle w:val="eop"/>
        </w:rPr>
        <w:t>will</w:t>
      </w:r>
      <w:r w:rsidR="00D31CB6" w:rsidRPr="00D34DDD">
        <w:rPr>
          <w:rStyle w:val="eop"/>
        </w:rPr>
        <w:t xml:space="preserve"> c</w:t>
      </w:r>
      <w:r w:rsidR="00B95220" w:rsidRPr="00D34DDD">
        <w:rPr>
          <w:rStyle w:val="eop"/>
        </w:rPr>
        <w:t>ompare</w:t>
      </w:r>
      <w:r w:rsidR="00D31CB6" w:rsidRPr="00D34DDD">
        <w:rPr>
          <w:rStyle w:val="eop"/>
        </w:rPr>
        <w:t xml:space="preserve"> </w:t>
      </w:r>
      <w:r w:rsidR="00FE27B7" w:rsidRPr="00D34DDD">
        <w:rPr>
          <w:rStyle w:val="eop"/>
        </w:rPr>
        <w:t>t</w:t>
      </w:r>
      <w:r w:rsidR="00B95220" w:rsidRPr="00D34DDD">
        <w:rPr>
          <w:rStyle w:val="eop"/>
        </w:rPr>
        <w:t>he</w:t>
      </w:r>
      <w:r w:rsidR="00FE27B7" w:rsidRPr="00D34DDD">
        <w:rPr>
          <w:rStyle w:val="eop"/>
        </w:rPr>
        <w:t xml:space="preserve"> items </w:t>
      </w:r>
      <w:r w:rsidR="00B95220" w:rsidRPr="00D34DDD">
        <w:rPr>
          <w:rStyle w:val="eop"/>
        </w:rPr>
        <w:t xml:space="preserve">that </w:t>
      </w:r>
      <w:r w:rsidR="00D31CB6" w:rsidRPr="00D34DDD">
        <w:rPr>
          <w:rStyle w:val="eop"/>
        </w:rPr>
        <w:t xml:space="preserve">CoRe </w:t>
      </w:r>
      <w:r w:rsidR="00FE27B7" w:rsidRPr="00D34DDD">
        <w:rPr>
          <w:rStyle w:val="eop"/>
        </w:rPr>
        <w:t xml:space="preserve">has </w:t>
      </w:r>
      <w:r w:rsidR="00B95220" w:rsidRPr="00D34DDD">
        <w:rPr>
          <w:rStyle w:val="eop"/>
        </w:rPr>
        <w:t xml:space="preserve">for sale </w:t>
      </w:r>
      <w:r w:rsidR="00D31CB6" w:rsidRPr="00D34DDD">
        <w:rPr>
          <w:rStyle w:val="eop"/>
        </w:rPr>
        <w:t>in Spanish</w:t>
      </w:r>
      <w:r w:rsidR="00190442" w:rsidRPr="00D34DDD">
        <w:rPr>
          <w:rStyle w:val="eop"/>
        </w:rPr>
        <w:t xml:space="preserve"> to </w:t>
      </w:r>
      <w:r w:rsidR="005D451B" w:rsidRPr="00D34DDD">
        <w:rPr>
          <w:rStyle w:val="eop"/>
        </w:rPr>
        <w:t xml:space="preserve">ascertain </w:t>
      </w:r>
      <w:r w:rsidR="00D31CB6" w:rsidRPr="00D34DDD">
        <w:rPr>
          <w:rStyle w:val="eop"/>
        </w:rPr>
        <w:t>what</w:t>
      </w:r>
      <w:r w:rsidR="00F23D09" w:rsidRPr="00D34DDD">
        <w:rPr>
          <w:rStyle w:val="eop"/>
        </w:rPr>
        <w:t xml:space="preserve"> remains</w:t>
      </w:r>
      <w:r w:rsidR="00D31CB6" w:rsidRPr="00D34DDD">
        <w:rPr>
          <w:rStyle w:val="eop"/>
        </w:rPr>
        <w:t xml:space="preserve"> to be translated. </w:t>
      </w:r>
    </w:p>
    <w:p w14:paraId="659636DE" w14:textId="77777777" w:rsidR="00A322B4" w:rsidRPr="00D34DDD" w:rsidRDefault="00FE27B7" w:rsidP="00FE27B7">
      <w:pPr>
        <w:pStyle w:val="paragraph"/>
        <w:numPr>
          <w:ilvl w:val="0"/>
          <w:numId w:val="11"/>
        </w:numPr>
        <w:textAlignment w:val="baseline"/>
      </w:pPr>
      <w:r w:rsidRPr="00D34DDD">
        <w:rPr>
          <w:rStyle w:val="eop"/>
          <w:i/>
        </w:rPr>
        <w:t>Domain Names</w:t>
      </w:r>
      <w:r w:rsidRPr="00D34DDD">
        <w:rPr>
          <w:rStyle w:val="eop"/>
        </w:rPr>
        <w:t xml:space="preserve"> – The </w:t>
      </w:r>
      <w:r w:rsidR="004C474C" w:rsidRPr="00D34DDD">
        <w:rPr>
          <w:rStyle w:val="eop"/>
        </w:rPr>
        <w:t>B</w:t>
      </w:r>
      <w:r w:rsidR="00162179" w:rsidRPr="00D34DDD">
        <w:rPr>
          <w:rStyle w:val="eop"/>
        </w:rPr>
        <w:t>oard is holding 2 additional domain names</w:t>
      </w:r>
      <w:r w:rsidR="005303A3" w:rsidRPr="00D34DDD">
        <w:rPr>
          <w:rStyle w:val="eop"/>
        </w:rPr>
        <w:t xml:space="preserve">. </w:t>
      </w:r>
      <w:r w:rsidR="005303A3" w:rsidRPr="00D34DDD">
        <w:t xml:space="preserve">Unclear why CoDA.org is paying for additional, unused websites. </w:t>
      </w:r>
    </w:p>
    <w:p w14:paraId="1D1A6C38" w14:textId="77777777" w:rsidR="00924BF8" w:rsidRPr="00D34DDD" w:rsidRDefault="005303A3" w:rsidP="00924BF8">
      <w:pPr>
        <w:pStyle w:val="paragraph"/>
        <w:numPr>
          <w:ilvl w:val="1"/>
          <w:numId w:val="11"/>
        </w:numPr>
        <w:textAlignment w:val="baseline"/>
      </w:pPr>
      <w:r w:rsidRPr="00D34DDD">
        <w:t xml:space="preserve">Need to investigate CoDA’s GoDaddy domain names </w:t>
      </w:r>
      <w:r w:rsidR="00FE27B7" w:rsidRPr="00D34DDD">
        <w:t xml:space="preserve">as to cost and the reasons for </w:t>
      </w:r>
      <w:r w:rsidRPr="00D34DDD">
        <w:t>holding on to them, if any</w:t>
      </w:r>
      <w:r w:rsidR="00FE27B7" w:rsidRPr="00D34DDD">
        <w:t xml:space="preserve">. </w:t>
      </w:r>
    </w:p>
    <w:p w14:paraId="5FB7E6D2" w14:textId="7FFF1F6D" w:rsidR="00162179" w:rsidRPr="00B31278" w:rsidRDefault="00FE27B7" w:rsidP="00924BF8">
      <w:pPr>
        <w:pStyle w:val="paragraph"/>
        <w:numPr>
          <w:ilvl w:val="1"/>
          <w:numId w:val="11"/>
        </w:numPr>
        <w:textAlignment w:val="baseline"/>
        <w:rPr>
          <w:rStyle w:val="eop"/>
        </w:rPr>
      </w:pPr>
      <w:r w:rsidRPr="00B31278">
        <w:t xml:space="preserve">Discuss </w:t>
      </w:r>
      <w:r w:rsidR="002B0ABF" w:rsidRPr="00B31278">
        <w:t>whether</w:t>
      </w:r>
      <w:r w:rsidRPr="00B31278">
        <w:t xml:space="preserve"> it would</w:t>
      </w:r>
      <w:r w:rsidRPr="00B31278">
        <w:rPr>
          <w:rStyle w:val="eop"/>
        </w:rPr>
        <w:t xml:space="preserve"> be </w:t>
      </w:r>
      <w:r w:rsidR="00D31CB6" w:rsidRPr="00B31278">
        <w:rPr>
          <w:rStyle w:val="eop"/>
        </w:rPr>
        <w:t>possible to t</w:t>
      </w:r>
      <w:r w:rsidR="00D347AE" w:rsidRPr="00B31278">
        <w:rPr>
          <w:rStyle w:val="eop"/>
        </w:rPr>
        <w:t xml:space="preserve">ransfer </w:t>
      </w:r>
      <w:r w:rsidR="00D31CB6" w:rsidRPr="00B31278">
        <w:rPr>
          <w:rStyle w:val="eop"/>
        </w:rPr>
        <w:t>Spanish.coda.org</w:t>
      </w:r>
      <w:r w:rsidR="009451C0">
        <w:rPr>
          <w:rStyle w:val="eop"/>
        </w:rPr>
        <w:t>’s</w:t>
      </w:r>
      <w:r w:rsidR="00D31CB6" w:rsidRPr="00B31278">
        <w:rPr>
          <w:rStyle w:val="eop"/>
        </w:rPr>
        <w:t xml:space="preserve"> content to</w:t>
      </w:r>
      <w:r w:rsidR="00162179" w:rsidRPr="00B31278">
        <w:rPr>
          <w:rStyle w:val="eop"/>
        </w:rPr>
        <w:t xml:space="preserve"> </w:t>
      </w:r>
      <w:r w:rsidR="00D31CB6" w:rsidRPr="00B31278">
        <w:rPr>
          <w:rStyle w:val="eop"/>
        </w:rPr>
        <w:t xml:space="preserve">one of the </w:t>
      </w:r>
      <w:r w:rsidR="00162179" w:rsidRPr="00B31278">
        <w:rPr>
          <w:rStyle w:val="eop"/>
        </w:rPr>
        <w:t>domain</w:t>
      </w:r>
      <w:r w:rsidR="00D31CB6" w:rsidRPr="00B31278">
        <w:rPr>
          <w:rStyle w:val="eop"/>
        </w:rPr>
        <w:t>s</w:t>
      </w:r>
      <w:r w:rsidR="00162179" w:rsidRPr="00B31278">
        <w:rPr>
          <w:rStyle w:val="eop"/>
        </w:rPr>
        <w:t xml:space="preserve"> held by coda.org</w:t>
      </w:r>
      <w:r w:rsidR="002B0ABF" w:rsidRPr="00B31278">
        <w:rPr>
          <w:rStyle w:val="eop"/>
        </w:rPr>
        <w:t>.</w:t>
      </w:r>
    </w:p>
    <w:p w14:paraId="0EBB86CB" w14:textId="77777777" w:rsidR="00F11E7C" w:rsidRDefault="00FE27B7" w:rsidP="00F11E7C">
      <w:pPr>
        <w:pStyle w:val="paragraph"/>
        <w:numPr>
          <w:ilvl w:val="0"/>
          <w:numId w:val="11"/>
        </w:numPr>
        <w:textAlignment w:val="baseline"/>
      </w:pPr>
      <w:r w:rsidRPr="00B31278">
        <w:rPr>
          <w:b/>
          <w:bCs/>
          <w:iCs/>
        </w:rPr>
        <w:t>Committee Requirements</w:t>
      </w:r>
      <w:r w:rsidR="00D4225B" w:rsidRPr="00B31278">
        <w:rPr>
          <w:rStyle w:val="IntenseEmphasis"/>
          <w:b w:val="0"/>
          <w:i w:val="0"/>
          <w:color w:val="auto"/>
        </w:rPr>
        <w:t xml:space="preserve"> –</w:t>
      </w:r>
      <w:r w:rsidRPr="00B31278">
        <w:rPr>
          <w:rStyle w:val="IntenseEmphasis"/>
          <w:b w:val="0"/>
          <w:i w:val="0"/>
          <w:color w:val="auto"/>
        </w:rPr>
        <w:t xml:space="preserve"> Discussed what the requirements of a committee should be.  Proposed that </w:t>
      </w:r>
      <w:r w:rsidR="004E40DA" w:rsidRPr="00B31278">
        <w:rPr>
          <w:rStyle w:val="IntenseEmphasis"/>
          <w:b w:val="0"/>
          <w:i w:val="0"/>
          <w:color w:val="auto"/>
        </w:rPr>
        <w:t>when</w:t>
      </w:r>
      <w:r w:rsidRPr="00B31278">
        <w:rPr>
          <w:rStyle w:val="IntenseEmphasis"/>
          <w:b w:val="0"/>
          <w:i w:val="0"/>
          <w:color w:val="auto"/>
        </w:rPr>
        <w:t xml:space="preserve"> the requirements</w:t>
      </w:r>
      <w:r w:rsidR="007B77BE" w:rsidRPr="00B31278">
        <w:rPr>
          <w:rStyle w:val="IntenseEmphasis"/>
          <w:b w:val="0"/>
          <w:i w:val="0"/>
          <w:color w:val="auto"/>
        </w:rPr>
        <w:t xml:space="preserve"> not met</w:t>
      </w:r>
      <w:r w:rsidRPr="00B31278">
        <w:rPr>
          <w:rStyle w:val="IntenseEmphasis"/>
          <w:b w:val="0"/>
          <w:i w:val="0"/>
          <w:color w:val="auto"/>
        </w:rPr>
        <w:t xml:space="preserve">, </w:t>
      </w:r>
      <w:r w:rsidR="007B77BE" w:rsidRPr="00B31278">
        <w:rPr>
          <w:rStyle w:val="IntenseEmphasis"/>
          <w:b w:val="0"/>
          <w:i w:val="0"/>
          <w:color w:val="auto"/>
        </w:rPr>
        <w:t>a committee</w:t>
      </w:r>
      <w:r w:rsidRPr="00B31278">
        <w:rPr>
          <w:rStyle w:val="IntenseEmphasis"/>
          <w:b w:val="0"/>
          <w:i w:val="0"/>
          <w:color w:val="auto"/>
        </w:rPr>
        <w:t xml:space="preserve"> would revert to workgroup status.</w:t>
      </w:r>
      <w:r w:rsidR="003B0313" w:rsidRPr="00B31278">
        <w:rPr>
          <w:b/>
          <w:i/>
        </w:rPr>
        <w:t xml:space="preserve"> </w:t>
      </w:r>
    </w:p>
    <w:p w14:paraId="21E82463" w14:textId="5104E90C" w:rsidR="009578BB" w:rsidRPr="001355E9" w:rsidRDefault="009578BB" w:rsidP="001355E9">
      <w:pPr>
        <w:pStyle w:val="NormalWeb"/>
        <w:rPr>
          <w:bCs/>
          <w:iCs/>
        </w:rPr>
      </w:pPr>
      <w:r w:rsidRPr="001355E9">
        <w:rPr>
          <w:b/>
          <w:bCs/>
          <w:iCs/>
        </w:rPr>
        <w:t>Finance Committee</w:t>
      </w:r>
      <w:r w:rsidRPr="001355E9">
        <w:rPr>
          <w:bCs/>
          <w:iCs/>
        </w:rPr>
        <w:t xml:space="preserve"> - </w:t>
      </w:r>
      <w:r w:rsidR="001355E9" w:rsidRPr="001355E9">
        <w:rPr>
          <w:bCs/>
          <w:iCs/>
        </w:rPr>
        <w:t>T</w:t>
      </w:r>
      <w:r w:rsidR="00FF1507" w:rsidRPr="001355E9">
        <w:rPr>
          <w:bCs/>
          <w:iCs/>
        </w:rPr>
        <w:t xml:space="preserve">he </w:t>
      </w:r>
      <w:r w:rsidR="00D31CB6" w:rsidRPr="001355E9">
        <w:rPr>
          <w:bCs/>
          <w:iCs/>
        </w:rPr>
        <w:t xml:space="preserve">Board discussed </w:t>
      </w:r>
      <w:r w:rsidR="001355E9">
        <w:rPr>
          <w:bCs/>
          <w:iCs/>
        </w:rPr>
        <w:t xml:space="preserve">the </w:t>
      </w:r>
      <w:r w:rsidR="00D31CB6" w:rsidRPr="001355E9">
        <w:rPr>
          <w:bCs/>
          <w:iCs/>
        </w:rPr>
        <w:t>F</w:t>
      </w:r>
      <w:r w:rsidR="002860A7" w:rsidRPr="001355E9">
        <w:rPr>
          <w:bCs/>
          <w:iCs/>
        </w:rPr>
        <w:t>inance committee</w:t>
      </w:r>
      <w:r w:rsidR="00FF1507" w:rsidRPr="001355E9">
        <w:rPr>
          <w:bCs/>
          <w:iCs/>
        </w:rPr>
        <w:t xml:space="preserve">’s requirement of </w:t>
      </w:r>
      <w:r w:rsidR="00D31CB6" w:rsidRPr="001355E9">
        <w:rPr>
          <w:bCs/>
          <w:iCs/>
        </w:rPr>
        <w:t>4 reports for</w:t>
      </w:r>
      <w:r w:rsidR="008B127A" w:rsidRPr="001355E9">
        <w:rPr>
          <w:bCs/>
          <w:iCs/>
        </w:rPr>
        <w:t xml:space="preserve"> reimbursement of a</w:t>
      </w:r>
      <w:r w:rsidRPr="001355E9">
        <w:rPr>
          <w:bCs/>
          <w:iCs/>
        </w:rPr>
        <w:t xml:space="preserve"> C</w:t>
      </w:r>
      <w:r w:rsidR="00FF1507" w:rsidRPr="001355E9">
        <w:rPr>
          <w:bCs/>
          <w:iCs/>
        </w:rPr>
        <w:t xml:space="preserve">ommittee’s </w:t>
      </w:r>
      <w:r w:rsidRPr="001355E9">
        <w:rPr>
          <w:bCs/>
          <w:iCs/>
        </w:rPr>
        <w:t>Face to Face (F</w:t>
      </w:r>
      <w:r w:rsidR="00FF1507" w:rsidRPr="001355E9">
        <w:rPr>
          <w:bCs/>
          <w:iCs/>
        </w:rPr>
        <w:t>2</w:t>
      </w:r>
      <w:r w:rsidRPr="001355E9">
        <w:rPr>
          <w:bCs/>
          <w:iCs/>
        </w:rPr>
        <w:t>F)</w:t>
      </w:r>
      <w:r w:rsidR="00FF1507" w:rsidRPr="001355E9">
        <w:rPr>
          <w:bCs/>
          <w:iCs/>
        </w:rPr>
        <w:t xml:space="preserve"> </w:t>
      </w:r>
      <w:r w:rsidR="008B127A" w:rsidRPr="001355E9">
        <w:rPr>
          <w:bCs/>
          <w:iCs/>
        </w:rPr>
        <w:t>meeting expenditures</w:t>
      </w:r>
      <w:r w:rsidR="008B127A" w:rsidRPr="00B31278">
        <w:t xml:space="preserve">, noting that </w:t>
      </w:r>
      <w:r w:rsidR="008B127A" w:rsidRPr="001355E9">
        <w:rPr>
          <w:bCs/>
          <w:iCs/>
        </w:rPr>
        <w:t>a</w:t>
      </w:r>
      <w:r w:rsidR="00D31CB6" w:rsidRPr="001355E9">
        <w:rPr>
          <w:bCs/>
          <w:iCs/>
        </w:rPr>
        <w:t xml:space="preserve">ll </w:t>
      </w:r>
      <w:r w:rsidRPr="001355E9">
        <w:rPr>
          <w:bCs/>
          <w:iCs/>
        </w:rPr>
        <w:t>F2F</w:t>
      </w:r>
      <w:r w:rsidR="000E6EB4" w:rsidRPr="001355E9">
        <w:rPr>
          <w:bCs/>
          <w:iCs/>
        </w:rPr>
        <w:t xml:space="preserve"> meetings</w:t>
      </w:r>
      <w:r w:rsidR="00D31CB6" w:rsidRPr="001355E9">
        <w:rPr>
          <w:bCs/>
          <w:iCs/>
        </w:rPr>
        <w:t xml:space="preserve"> must be provided for</w:t>
      </w:r>
      <w:r w:rsidR="00ED7D65" w:rsidRPr="001355E9">
        <w:rPr>
          <w:bCs/>
          <w:iCs/>
        </w:rPr>
        <w:t xml:space="preserve"> in </w:t>
      </w:r>
      <w:r w:rsidR="00FF1507" w:rsidRPr="001355E9">
        <w:rPr>
          <w:bCs/>
          <w:iCs/>
        </w:rPr>
        <w:t>the</w:t>
      </w:r>
      <w:r w:rsidR="00D31CB6" w:rsidRPr="001355E9">
        <w:rPr>
          <w:bCs/>
          <w:iCs/>
        </w:rPr>
        <w:t xml:space="preserve"> </w:t>
      </w:r>
      <w:r w:rsidRPr="001355E9">
        <w:rPr>
          <w:bCs/>
          <w:iCs/>
        </w:rPr>
        <w:t>C</w:t>
      </w:r>
      <w:r w:rsidR="00D31CB6" w:rsidRPr="001355E9">
        <w:rPr>
          <w:bCs/>
          <w:iCs/>
        </w:rPr>
        <w:t xml:space="preserve">ommittee’s </w:t>
      </w:r>
      <w:r w:rsidR="00FF1507" w:rsidRPr="001355E9">
        <w:rPr>
          <w:bCs/>
          <w:iCs/>
        </w:rPr>
        <w:t xml:space="preserve">annual </w:t>
      </w:r>
      <w:r w:rsidR="00ED7D65" w:rsidRPr="001355E9">
        <w:rPr>
          <w:bCs/>
          <w:iCs/>
        </w:rPr>
        <w:t>budget</w:t>
      </w:r>
      <w:r w:rsidR="008B127A" w:rsidRPr="001355E9">
        <w:rPr>
          <w:bCs/>
          <w:iCs/>
        </w:rPr>
        <w:t>.</w:t>
      </w:r>
      <w:r w:rsidR="00C80F7F" w:rsidRPr="001355E9">
        <w:rPr>
          <w:bCs/>
          <w:iCs/>
        </w:rPr>
        <w:t xml:space="preserve"> </w:t>
      </w:r>
      <w:r w:rsidR="001355E9" w:rsidRPr="001355E9">
        <w:rPr>
          <w:bCs/>
          <w:iCs/>
        </w:rPr>
        <w:t>The desire to prevent misuse of funds i</w:t>
      </w:r>
      <w:r w:rsidR="001355E9">
        <w:rPr>
          <w:bCs/>
          <w:iCs/>
        </w:rPr>
        <w:t>s reasonable and we appre</w:t>
      </w:r>
      <w:bookmarkStart w:id="0" w:name="_GoBack"/>
      <w:bookmarkEnd w:id="0"/>
      <w:r w:rsidR="001355E9">
        <w:rPr>
          <w:bCs/>
          <w:iCs/>
        </w:rPr>
        <w:t>ciate F</w:t>
      </w:r>
      <w:r w:rsidR="001355E9" w:rsidRPr="001355E9">
        <w:rPr>
          <w:bCs/>
          <w:iCs/>
        </w:rPr>
        <w:t>inance providing the additional review of money spent to insure financial respons</w:t>
      </w:r>
      <w:r w:rsidR="001355E9">
        <w:rPr>
          <w:bCs/>
          <w:iCs/>
        </w:rPr>
        <w:t>ibility.</w:t>
      </w:r>
      <w:r w:rsidR="001355E9" w:rsidRPr="001355E9">
        <w:rPr>
          <w:bCs/>
          <w:iCs/>
        </w:rPr>
        <w:t xml:space="preserve"> However, after review and discussion by the Board there is a need to reduce the amount of work on volunteers and committee members</w:t>
      </w:r>
      <w:r w:rsidR="001355E9">
        <w:rPr>
          <w:bCs/>
          <w:iCs/>
        </w:rPr>
        <w:t xml:space="preserve"> and</w:t>
      </w:r>
      <w:r w:rsidR="001355E9" w:rsidRPr="001355E9">
        <w:rPr>
          <w:bCs/>
          <w:iCs/>
        </w:rPr>
        <w:t xml:space="preserve"> to</w:t>
      </w:r>
      <w:r w:rsidR="001355E9">
        <w:rPr>
          <w:bCs/>
          <w:iCs/>
        </w:rPr>
        <w:t xml:space="preserve"> </w:t>
      </w:r>
      <w:r w:rsidR="001355E9">
        <w:rPr>
          <w:bCs/>
          <w:iCs/>
        </w:rPr>
        <w:t>quickly</w:t>
      </w:r>
      <w:r w:rsidR="001355E9" w:rsidRPr="001355E9">
        <w:rPr>
          <w:bCs/>
          <w:iCs/>
        </w:rPr>
        <w:t xml:space="preserve"> reimburse trusted servants</w:t>
      </w:r>
      <w:r w:rsidR="001355E9">
        <w:rPr>
          <w:bCs/>
          <w:iCs/>
        </w:rPr>
        <w:t>.</w:t>
      </w:r>
      <w:r w:rsidR="001355E9" w:rsidRPr="001355E9">
        <w:rPr>
          <w:bCs/>
          <w:iCs/>
        </w:rPr>
        <w:t xml:space="preserve"> We, as</w:t>
      </w:r>
      <w:r w:rsidR="001355E9">
        <w:rPr>
          <w:bCs/>
          <w:iCs/>
        </w:rPr>
        <w:t xml:space="preserve"> a fellowship, try</w:t>
      </w:r>
      <w:r w:rsidR="001355E9" w:rsidRPr="001355E9">
        <w:rPr>
          <w:bCs/>
          <w:iCs/>
        </w:rPr>
        <w:t xml:space="preserve"> to extend the hand of the fellowship to continue to carry the message</w:t>
      </w:r>
      <w:r w:rsidR="001355E9">
        <w:rPr>
          <w:bCs/>
          <w:iCs/>
        </w:rPr>
        <w:t>,</w:t>
      </w:r>
      <w:r w:rsidR="001355E9" w:rsidRPr="001355E9">
        <w:rPr>
          <w:bCs/>
          <w:iCs/>
        </w:rPr>
        <w:t xml:space="preserve"> which includes providing servi</w:t>
      </w:r>
      <w:r w:rsidR="001355E9">
        <w:rPr>
          <w:bCs/>
          <w:iCs/>
        </w:rPr>
        <w:t>ce at the World Service level.</w:t>
      </w:r>
      <w:r w:rsidR="001355E9" w:rsidRPr="001355E9">
        <w:rPr>
          <w:bCs/>
          <w:iCs/>
        </w:rPr>
        <w:t xml:space="preserve"> This process does not align with welcom</w:t>
      </w:r>
      <w:r w:rsidR="001355E9">
        <w:rPr>
          <w:bCs/>
          <w:iCs/>
        </w:rPr>
        <w:t>ing new members to participate.</w:t>
      </w:r>
      <w:r w:rsidR="001355E9" w:rsidRPr="001355E9">
        <w:rPr>
          <w:bCs/>
          <w:iCs/>
        </w:rPr>
        <w:t xml:space="preserve"> If budgets are approved</w:t>
      </w:r>
      <w:r w:rsidR="001355E9">
        <w:rPr>
          <w:bCs/>
          <w:iCs/>
        </w:rPr>
        <w:t>,</w:t>
      </w:r>
      <w:r w:rsidR="001355E9" w:rsidRPr="001355E9">
        <w:rPr>
          <w:bCs/>
          <w:iCs/>
        </w:rPr>
        <w:t xml:space="preserve"> there sho</w:t>
      </w:r>
      <w:r w:rsidR="001355E9">
        <w:rPr>
          <w:bCs/>
          <w:iCs/>
        </w:rPr>
        <w:t xml:space="preserve">uld be less to process once the F2F </w:t>
      </w:r>
      <w:r w:rsidR="001355E9" w:rsidRPr="001355E9">
        <w:rPr>
          <w:bCs/>
          <w:iCs/>
        </w:rPr>
        <w:t>happens.</w:t>
      </w:r>
      <w:r w:rsidR="001355E9">
        <w:rPr>
          <w:bCs/>
          <w:iCs/>
        </w:rPr>
        <w:t xml:space="preserve"> The B</w:t>
      </w:r>
      <w:r w:rsidR="001355E9" w:rsidRPr="001355E9">
        <w:rPr>
          <w:bCs/>
          <w:iCs/>
        </w:rPr>
        <w:t xml:space="preserve">oard </w:t>
      </w:r>
      <w:r w:rsidR="001355E9">
        <w:rPr>
          <w:bCs/>
          <w:iCs/>
        </w:rPr>
        <w:t>will send specific requests to F</w:t>
      </w:r>
      <w:r w:rsidR="001355E9" w:rsidRPr="001355E9">
        <w:rPr>
          <w:bCs/>
          <w:iCs/>
        </w:rPr>
        <w:t>inance for consideration and possible action</w:t>
      </w:r>
    </w:p>
    <w:p w14:paraId="035E2C07" w14:textId="01C005C2" w:rsidR="0010021B" w:rsidRPr="00167EE1" w:rsidRDefault="0010021B" w:rsidP="004E1875">
      <w:pPr>
        <w:pStyle w:val="paragraph"/>
        <w:spacing w:before="24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sz w:val="32"/>
          <w:szCs w:val="32"/>
        </w:rPr>
      </w:pPr>
      <w:r w:rsidRPr="00167EE1">
        <w:rPr>
          <w:rStyle w:val="eop"/>
          <w:rFonts w:asciiTheme="minorHAnsi" w:hAnsiTheme="minorHAnsi" w:cstheme="minorHAnsi"/>
          <w:b/>
          <w:sz w:val="32"/>
          <w:szCs w:val="32"/>
        </w:rPr>
        <w:t>Sunday</w:t>
      </w:r>
      <w:r w:rsidR="00062A33" w:rsidRPr="00167EE1">
        <w:rPr>
          <w:rStyle w:val="eop"/>
          <w:rFonts w:asciiTheme="minorHAnsi" w:hAnsiTheme="minorHAnsi" w:cstheme="minorHAnsi"/>
          <w:b/>
          <w:sz w:val="32"/>
          <w:szCs w:val="32"/>
        </w:rPr>
        <w:t>, June 10</w:t>
      </w:r>
      <w:r w:rsidR="00062A33" w:rsidRPr="00167EE1">
        <w:rPr>
          <w:rStyle w:val="eop"/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9578BB" w:rsidRPr="00167EE1">
        <w:rPr>
          <w:rStyle w:val="eop"/>
          <w:rFonts w:asciiTheme="minorHAnsi" w:hAnsiTheme="minorHAnsi" w:cstheme="minorHAnsi"/>
          <w:b/>
          <w:sz w:val="32"/>
          <w:szCs w:val="32"/>
        </w:rPr>
        <w:t xml:space="preserve"> – 8:00am – 12:00pm</w:t>
      </w:r>
    </w:p>
    <w:p w14:paraId="0787D9ED" w14:textId="77777777" w:rsidR="009578BB" w:rsidRPr="009578BB" w:rsidRDefault="009578BB" w:rsidP="001002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</w:rPr>
      </w:pPr>
    </w:p>
    <w:p w14:paraId="7911462F" w14:textId="0F6F726C" w:rsidR="00F47017" w:rsidRPr="00332B67" w:rsidRDefault="00BB7859" w:rsidP="00430069">
      <w:pPr>
        <w:pStyle w:val="paragraph"/>
        <w:contextualSpacing/>
        <w:textAlignment w:val="baseline"/>
        <w:rPr>
          <w:rStyle w:val="normaltextrun"/>
          <w:b/>
          <w:bCs/>
          <w:color w:val="000000"/>
          <w:u w:val="single"/>
        </w:rPr>
      </w:pPr>
      <w:r w:rsidRPr="00332B67">
        <w:rPr>
          <w:rStyle w:val="normaltextrun"/>
          <w:b/>
          <w:bCs/>
          <w:color w:val="000000"/>
          <w:u w:val="single"/>
        </w:rPr>
        <w:t>New Business</w:t>
      </w:r>
    </w:p>
    <w:p w14:paraId="55A6E9A0" w14:textId="77777777" w:rsidR="00167EE1" w:rsidRPr="00332B67" w:rsidRDefault="00167EE1" w:rsidP="00430069">
      <w:pPr>
        <w:pStyle w:val="paragraph"/>
        <w:contextualSpacing/>
        <w:textAlignment w:val="baseline"/>
        <w:rPr>
          <w:rStyle w:val="normaltextrun"/>
          <w:b/>
          <w:bCs/>
          <w:color w:val="000000"/>
          <w:u w:val="single"/>
        </w:rPr>
      </w:pPr>
    </w:p>
    <w:p w14:paraId="378FD32C" w14:textId="14B9EC90" w:rsidR="00CC4499" w:rsidRPr="00332B67" w:rsidRDefault="001F122A" w:rsidP="00CC4499">
      <w:pPr>
        <w:pStyle w:val="paragraph"/>
        <w:numPr>
          <w:ilvl w:val="0"/>
          <w:numId w:val="22"/>
        </w:numPr>
        <w:textAlignment w:val="baseline"/>
        <w:rPr>
          <w:bCs/>
          <w:color w:val="000000"/>
        </w:rPr>
      </w:pPr>
      <w:r>
        <w:rPr>
          <w:rStyle w:val="m-6399322997856410938xm-2932077367539296270xm-963639696539228143gmail-normaltextrun"/>
          <w:b/>
        </w:rPr>
        <w:t xml:space="preserve">Comm </w:t>
      </w:r>
      <w:r w:rsidR="00DF5EB5" w:rsidRPr="00DF5EB5">
        <w:rPr>
          <w:rStyle w:val="m-6399322997856410938xm-2932077367539296270xm-963639696539228143gmail-normaltextrun"/>
          <w:b/>
        </w:rPr>
        <w:t>proposal for</w:t>
      </w:r>
      <w:r>
        <w:rPr>
          <w:rStyle w:val="m-6399322997856410938xm-2932077367539296270xm-963639696539228143gmail-normaltextrun"/>
          <w:b/>
          <w:bCs/>
        </w:rPr>
        <w:t xml:space="preserve"> </w:t>
      </w:r>
      <w:r w:rsidR="00DF5EB5">
        <w:rPr>
          <w:b/>
          <w:bCs/>
        </w:rPr>
        <w:t>texting</w:t>
      </w:r>
      <w:r w:rsidR="00DF5EB5">
        <w:t xml:space="preserve"> – Awaiting Comm report on how this can be accomplished.</w:t>
      </w:r>
    </w:p>
    <w:p w14:paraId="2FD9AF3D" w14:textId="1BF6A6FB" w:rsidR="00CC4499" w:rsidRPr="00332B67" w:rsidRDefault="00CC4499" w:rsidP="00015CA9">
      <w:pPr>
        <w:pStyle w:val="paragraph"/>
        <w:numPr>
          <w:ilvl w:val="0"/>
          <w:numId w:val="22"/>
        </w:numPr>
        <w:spacing w:after="0" w:afterAutospacing="0"/>
        <w:textAlignment w:val="baseline"/>
        <w:rPr>
          <w:rStyle w:val="normaltextrun"/>
          <w:bCs/>
          <w:color w:val="000000"/>
        </w:rPr>
      </w:pPr>
      <w:r w:rsidRPr="00332B67">
        <w:rPr>
          <w:rStyle w:val="normaltextrun"/>
          <w:b/>
          <w:color w:val="000000"/>
        </w:rPr>
        <w:t xml:space="preserve">Webmaster for new website </w:t>
      </w:r>
      <w:r w:rsidR="00C671FB" w:rsidRPr="00332B67">
        <w:rPr>
          <w:rStyle w:val="normaltextrun"/>
          <w:color w:val="000000"/>
        </w:rPr>
        <w:t>–</w:t>
      </w:r>
      <w:r w:rsidR="00934512">
        <w:rPr>
          <w:rStyle w:val="normaltextrun"/>
          <w:color w:val="000000"/>
        </w:rPr>
        <w:t xml:space="preserve"> O</w:t>
      </w:r>
      <w:r w:rsidRPr="00332B67">
        <w:rPr>
          <w:rStyle w:val="normaltextrun"/>
          <w:color w:val="000000"/>
        </w:rPr>
        <w:t xml:space="preserve">ptions for </w:t>
      </w:r>
      <w:r w:rsidR="00741126">
        <w:rPr>
          <w:rStyle w:val="normaltextrun"/>
          <w:color w:val="000000"/>
        </w:rPr>
        <w:t xml:space="preserve">managing </w:t>
      </w:r>
      <w:r w:rsidRPr="00332B67">
        <w:rPr>
          <w:rStyle w:val="normaltextrun"/>
          <w:color w:val="000000"/>
        </w:rPr>
        <w:t>the new website</w:t>
      </w:r>
      <w:r w:rsidR="00934512">
        <w:rPr>
          <w:rStyle w:val="normaltextrun"/>
          <w:color w:val="000000"/>
        </w:rPr>
        <w:t xml:space="preserve"> incl</w:t>
      </w:r>
      <w:r w:rsidR="005A00C5">
        <w:rPr>
          <w:rStyle w:val="normaltextrun"/>
          <w:color w:val="000000"/>
        </w:rPr>
        <w:t>u</w:t>
      </w:r>
      <w:r w:rsidR="00934512">
        <w:rPr>
          <w:rStyle w:val="normaltextrun"/>
          <w:color w:val="000000"/>
        </w:rPr>
        <w:t xml:space="preserve">de </w:t>
      </w:r>
      <w:r w:rsidRPr="00332B67">
        <w:rPr>
          <w:rStyle w:val="normaltextrun"/>
          <w:color w:val="000000"/>
        </w:rPr>
        <w:t>us</w:t>
      </w:r>
      <w:r w:rsidR="005A00C5">
        <w:rPr>
          <w:rStyle w:val="normaltextrun"/>
          <w:color w:val="000000"/>
        </w:rPr>
        <w:t>ing</w:t>
      </w:r>
      <w:r w:rsidRPr="00332B67">
        <w:rPr>
          <w:rStyle w:val="normaltextrun"/>
          <w:color w:val="000000"/>
        </w:rPr>
        <w:t xml:space="preserve"> the developer, continu</w:t>
      </w:r>
      <w:r w:rsidR="005A00C5">
        <w:rPr>
          <w:rStyle w:val="normaltextrun"/>
          <w:color w:val="000000"/>
        </w:rPr>
        <w:t>ing to</w:t>
      </w:r>
      <w:r w:rsidRPr="00332B67">
        <w:rPr>
          <w:rStyle w:val="normaltextrun"/>
          <w:color w:val="000000"/>
        </w:rPr>
        <w:t xml:space="preserve"> hav</w:t>
      </w:r>
      <w:r w:rsidR="005A00C5">
        <w:rPr>
          <w:rStyle w:val="normaltextrun"/>
          <w:color w:val="000000"/>
        </w:rPr>
        <w:t>e</w:t>
      </w:r>
      <w:r w:rsidRPr="00332B67">
        <w:rPr>
          <w:rStyle w:val="normaltextrun"/>
          <w:color w:val="000000"/>
        </w:rPr>
        <w:t xml:space="preserve"> SOS do the task, or reach</w:t>
      </w:r>
      <w:r w:rsidR="005A00C5">
        <w:rPr>
          <w:rStyle w:val="normaltextrun"/>
          <w:color w:val="000000"/>
        </w:rPr>
        <w:t>ing</w:t>
      </w:r>
      <w:r w:rsidRPr="00332B67">
        <w:rPr>
          <w:rStyle w:val="normaltextrun"/>
          <w:color w:val="000000"/>
        </w:rPr>
        <w:t xml:space="preserve"> out to</w:t>
      </w:r>
      <w:r w:rsidR="00EF51C4" w:rsidRPr="00332B67">
        <w:rPr>
          <w:rStyle w:val="normaltextrun"/>
          <w:color w:val="000000"/>
        </w:rPr>
        <w:t xml:space="preserve"> the</w:t>
      </w:r>
      <w:r w:rsidRPr="00332B67">
        <w:rPr>
          <w:rStyle w:val="normaltextrun"/>
          <w:color w:val="000000"/>
        </w:rPr>
        <w:t xml:space="preserve"> Fellowship for bids. Discussed combination of a volunteer and SOS.  SOS has someone well-versed with </w:t>
      </w:r>
      <w:r w:rsidR="00000AA9" w:rsidRPr="00332B67">
        <w:rPr>
          <w:rStyle w:val="normaltextrun"/>
          <w:color w:val="000000"/>
        </w:rPr>
        <w:t>WordPress</w:t>
      </w:r>
      <w:r w:rsidR="00D7214E">
        <w:rPr>
          <w:rStyle w:val="normaltextrun"/>
          <w:color w:val="000000"/>
        </w:rPr>
        <w:t>.</w:t>
      </w:r>
      <w:r w:rsidRPr="00332B67">
        <w:rPr>
          <w:rStyle w:val="normaltextrun"/>
          <w:color w:val="000000"/>
        </w:rPr>
        <w:t xml:space="preserve"> There may also be someone in the F</w:t>
      </w:r>
      <w:r w:rsidR="004467BA" w:rsidRPr="00332B67">
        <w:rPr>
          <w:rStyle w:val="normaltextrun"/>
          <w:color w:val="000000"/>
        </w:rPr>
        <w:t>ell</w:t>
      </w:r>
      <w:r w:rsidR="007E1B8E" w:rsidRPr="00332B67">
        <w:rPr>
          <w:rStyle w:val="normaltextrun"/>
          <w:color w:val="000000"/>
        </w:rPr>
        <w:t xml:space="preserve">owship </w:t>
      </w:r>
      <w:r w:rsidRPr="00332B67">
        <w:rPr>
          <w:rStyle w:val="normaltextrun"/>
          <w:color w:val="000000"/>
        </w:rPr>
        <w:t xml:space="preserve">with this skill. </w:t>
      </w:r>
    </w:p>
    <w:p w14:paraId="72C1FF12" w14:textId="17EE522A" w:rsidR="00247C50" w:rsidRDefault="00AF126C" w:rsidP="009573E3">
      <w:pPr>
        <w:pStyle w:val="paragraph"/>
        <w:numPr>
          <w:ilvl w:val="0"/>
          <w:numId w:val="12"/>
        </w:numPr>
        <w:spacing w:before="0" w:beforeAutospacing="0" w:after="0" w:afterAutospacing="0"/>
        <w:contextualSpacing/>
        <w:textAlignment w:val="baseline"/>
        <w:rPr>
          <w:rStyle w:val="normaltextrun"/>
          <w:color w:val="000000"/>
        </w:rPr>
      </w:pPr>
      <w:r w:rsidRPr="00C8039C">
        <w:rPr>
          <w:rStyle w:val="normaltextrun"/>
          <w:b/>
          <w:color w:val="000000"/>
        </w:rPr>
        <w:t>Board</w:t>
      </w:r>
      <w:r w:rsidR="009573E3" w:rsidRPr="00C8039C">
        <w:rPr>
          <w:rStyle w:val="normaltextrun"/>
          <w:b/>
          <w:color w:val="000000"/>
        </w:rPr>
        <w:t xml:space="preserve"> to </w:t>
      </w:r>
      <w:r w:rsidR="00C8039C" w:rsidRPr="00C8039C">
        <w:rPr>
          <w:rStyle w:val="normaltextrun"/>
          <w:b/>
          <w:color w:val="000000"/>
        </w:rPr>
        <w:t>seek help in</w:t>
      </w:r>
      <w:r w:rsidR="009573E3" w:rsidRPr="00C8039C">
        <w:rPr>
          <w:rStyle w:val="normaltextrun"/>
          <w:b/>
          <w:color w:val="000000"/>
        </w:rPr>
        <w:t xml:space="preserve"> updating meeting contact data</w:t>
      </w:r>
      <w:r w:rsidR="009573E3">
        <w:rPr>
          <w:rStyle w:val="normaltextrun"/>
          <w:color w:val="000000"/>
        </w:rPr>
        <w:t>.</w:t>
      </w:r>
      <w:r w:rsidRPr="00332B67">
        <w:rPr>
          <w:rStyle w:val="normaltextrun"/>
          <w:color w:val="000000"/>
        </w:rPr>
        <w:t xml:space="preserve"> </w:t>
      </w:r>
    </w:p>
    <w:p w14:paraId="4D319ED5" w14:textId="4BC5629A" w:rsidR="00CC4499" w:rsidRPr="00332B67" w:rsidRDefault="00CC4499" w:rsidP="00D7214E">
      <w:pPr>
        <w:pStyle w:val="paragraph"/>
        <w:numPr>
          <w:ilvl w:val="0"/>
          <w:numId w:val="24"/>
        </w:numPr>
        <w:spacing w:before="0" w:beforeAutospacing="0"/>
        <w:ind w:left="720"/>
        <w:textAlignment w:val="baseline"/>
        <w:rPr>
          <w:rStyle w:val="normaltextrun"/>
          <w:b/>
          <w:bCs/>
          <w:color w:val="000000"/>
        </w:rPr>
      </w:pPr>
      <w:r w:rsidRPr="00332B67">
        <w:rPr>
          <w:rStyle w:val="normaltextrun"/>
          <w:b/>
          <w:color w:val="000000"/>
        </w:rPr>
        <w:t xml:space="preserve">Board preparation for the 2018 CSC </w:t>
      </w:r>
    </w:p>
    <w:p w14:paraId="49D88F28" w14:textId="77777777" w:rsidR="00CC4499" w:rsidRPr="00332B67" w:rsidRDefault="005E5660" w:rsidP="0017368F">
      <w:pPr>
        <w:pStyle w:val="paragraph"/>
        <w:numPr>
          <w:ilvl w:val="1"/>
          <w:numId w:val="24"/>
        </w:numPr>
        <w:ind w:left="1080"/>
        <w:textAlignment w:val="baseline"/>
        <w:rPr>
          <w:rStyle w:val="normaltextrun"/>
          <w:b/>
          <w:bCs/>
          <w:color w:val="000000"/>
        </w:rPr>
      </w:pPr>
      <w:r w:rsidRPr="00332B67">
        <w:rPr>
          <w:rStyle w:val="normaltextrun"/>
          <w:color w:val="000000"/>
        </w:rPr>
        <w:t xml:space="preserve">Presentation to arriving Delegates and Chairs on </w:t>
      </w:r>
      <w:r w:rsidR="00437175" w:rsidRPr="00332B67">
        <w:rPr>
          <w:rStyle w:val="normaltextrun"/>
          <w:color w:val="000000"/>
        </w:rPr>
        <w:t>Crosstalk</w:t>
      </w:r>
      <w:r w:rsidRPr="00332B67">
        <w:rPr>
          <w:rStyle w:val="normaltextrun"/>
          <w:color w:val="000000"/>
        </w:rPr>
        <w:t xml:space="preserve"> and 13</w:t>
      </w:r>
      <w:r w:rsidRPr="00332B67">
        <w:rPr>
          <w:rStyle w:val="normaltextrun"/>
          <w:color w:val="000000"/>
          <w:vertAlign w:val="superscript"/>
        </w:rPr>
        <w:t>th</w:t>
      </w:r>
      <w:r w:rsidRPr="00332B67">
        <w:rPr>
          <w:rStyle w:val="normaltextrun"/>
          <w:color w:val="000000"/>
        </w:rPr>
        <w:t xml:space="preserve"> Stepping</w:t>
      </w:r>
    </w:p>
    <w:p w14:paraId="3F07D9AD" w14:textId="27AFD0D3" w:rsidR="00437175" w:rsidRPr="00332B67" w:rsidRDefault="005E5660" w:rsidP="0017368F">
      <w:pPr>
        <w:pStyle w:val="paragraph"/>
        <w:numPr>
          <w:ilvl w:val="1"/>
          <w:numId w:val="24"/>
        </w:numPr>
        <w:ind w:left="1080"/>
        <w:textAlignment w:val="baseline"/>
        <w:rPr>
          <w:rStyle w:val="normaltextrun"/>
          <w:b/>
          <w:bCs/>
          <w:color w:val="000000"/>
        </w:rPr>
      </w:pPr>
      <w:r w:rsidRPr="00332B67">
        <w:rPr>
          <w:rStyle w:val="normaltextrun"/>
          <w:color w:val="000000"/>
        </w:rPr>
        <w:t>Explain that to produce a comprehensible live streamed recording of the CSC</w:t>
      </w:r>
      <w:r w:rsidR="00C8039C">
        <w:rPr>
          <w:rStyle w:val="normaltextrun"/>
          <w:color w:val="000000"/>
        </w:rPr>
        <w:t>,</w:t>
      </w:r>
      <w:r w:rsidRPr="00332B67">
        <w:rPr>
          <w:rStyle w:val="normaltextrun"/>
          <w:color w:val="000000"/>
        </w:rPr>
        <w:t xml:space="preserve"> participants need to </w:t>
      </w:r>
      <w:r w:rsidR="00C8039C">
        <w:rPr>
          <w:rStyle w:val="normaltextrun"/>
          <w:color w:val="000000"/>
        </w:rPr>
        <w:t>limit their</w:t>
      </w:r>
      <w:r w:rsidRPr="00332B67">
        <w:rPr>
          <w:rStyle w:val="normaltextrun"/>
          <w:color w:val="000000"/>
        </w:rPr>
        <w:t xml:space="preserve"> movement</w:t>
      </w:r>
      <w:r w:rsidR="00C8039C">
        <w:rPr>
          <w:rStyle w:val="normaltextrun"/>
          <w:color w:val="000000"/>
        </w:rPr>
        <w:t>s on the floor</w:t>
      </w:r>
      <w:r w:rsidRPr="00332B67">
        <w:rPr>
          <w:rStyle w:val="normaltextrun"/>
          <w:color w:val="000000"/>
        </w:rPr>
        <w:t xml:space="preserve"> and </w:t>
      </w:r>
      <w:r w:rsidR="00C8039C">
        <w:rPr>
          <w:rStyle w:val="normaltextrun"/>
          <w:color w:val="000000"/>
        </w:rPr>
        <w:t>refrain from commenting</w:t>
      </w:r>
      <w:r w:rsidRPr="00332B67">
        <w:rPr>
          <w:rStyle w:val="normaltextrun"/>
          <w:color w:val="000000"/>
        </w:rPr>
        <w:t xml:space="preserve"> from the floor</w:t>
      </w:r>
      <w:r w:rsidR="00CC4499" w:rsidRPr="00332B67">
        <w:rPr>
          <w:rStyle w:val="normaltextrun"/>
          <w:color w:val="000000"/>
        </w:rPr>
        <w:t>.</w:t>
      </w:r>
      <w:r w:rsidR="00437175" w:rsidRPr="00332B67">
        <w:rPr>
          <w:rStyle w:val="normaltextrun"/>
          <w:color w:val="000000"/>
        </w:rPr>
        <w:t xml:space="preserve"> </w:t>
      </w:r>
    </w:p>
    <w:p w14:paraId="767C3560" w14:textId="76004C01" w:rsidR="00CC4499" w:rsidRPr="00332B67" w:rsidRDefault="007E1B8E" w:rsidP="00015CA9">
      <w:pPr>
        <w:pStyle w:val="paragraph"/>
        <w:ind w:left="720"/>
        <w:textAlignment w:val="baseline"/>
        <w:rPr>
          <w:rStyle w:val="normaltextrun"/>
          <w:color w:val="000000"/>
        </w:rPr>
      </w:pPr>
      <w:r w:rsidRPr="00332B67">
        <w:rPr>
          <w:rStyle w:val="normaltextrun"/>
          <w:b/>
          <w:color w:val="000000"/>
        </w:rPr>
        <w:t xml:space="preserve">WCC, Literature and </w:t>
      </w:r>
      <w:r w:rsidR="001E481E" w:rsidRPr="00332B67">
        <w:rPr>
          <w:rStyle w:val="normaltextrun"/>
          <w:b/>
          <w:color w:val="000000"/>
        </w:rPr>
        <w:t>CoRe</w:t>
      </w:r>
      <w:r w:rsidRPr="00332B67">
        <w:rPr>
          <w:rStyle w:val="normaltextrun"/>
          <w:b/>
          <w:color w:val="000000"/>
        </w:rPr>
        <w:t xml:space="preserve"> update</w:t>
      </w:r>
      <w:r w:rsidRPr="00332B67">
        <w:rPr>
          <w:rStyle w:val="normaltextrun"/>
          <w:color w:val="000000"/>
        </w:rPr>
        <w:t xml:space="preserve"> – Matt</w:t>
      </w:r>
    </w:p>
    <w:p w14:paraId="6EE55B7B" w14:textId="77777777" w:rsidR="00C65AD4" w:rsidRDefault="00C65AD4" w:rsidP="00C65AD4">
      <w:pPr>
        <w:pStyle w:val="paragraph"/>
        <w:numPr>
          <w:ilvl w:val="1"/>
          <w:numId w:val="24"/>
        </w:numPr>
        <w:ind w:left="1080"/>
        <w:textAlignment w:val="baseline"/>
        <w:rPr>
          <w:rStyle w:val="normaltextrun"/>
          <w:color w:val="000000"/>
        </w:rPr>
      </w:pPr>
      <w:r w:rsidRPr="00C65AD4">
        <w:rPr>
          <w:rStyle w:val="normaltextrun"/>
          <w:b/>
          <w:color w:val="000000"/>
        </w:rPr>
        <w:t>ACTION ITEM:</w:t>
      </w:r>
      <w:r>
        <w:rPr>
          <w:rStyle w:val="normaltextrun"/>
          <w:color w:val="000000"/>
        </w:rPr>
        <w:t xml:space="preserve"> </w:t>
      </w:r>
      <w:r w:rsidR="00B95A87" w:rsidRPr="00332B67">
        <w:rPr>
          <w:rStyle w:val="normaltextrun"/>
          <w:color w:val="000000"/>
        </w:rPr>
        <w:t xml:space="preserve">WCC </w:t>
      </w:r>
      <w:r>
        <w:rPr>
          <w:rStyle w:val="normaltextrun"/>
          <w:color w:val="000000"/>
        </w:rPr>
        <w:t>to create its</w:t>
      </w:r>
      <w:r w:rsidR="00B95A87" w:rsidRPr="00332B67">
        <w:rPr>
          <w:rStyle w:val="normaltextrun"/>
          <w:color w:val="000000"/>
        </w:rPr>
        <w:t xml:space="preserve"> </w:t>
      </w:r>
      <w:r w:rsidR="00B95A87" w:rsidRPr="00C65AD4">
        <w:rPr>
          <w:rStyle w:val="normaltextrun"/>
          <w:b/>
          <w:color w:val="000000"/>
        </w:rPr>
        <w:t>P&amp;P</w:t>
      </w:r>
      <w:r w:rsidR="007E1B8E" w:rsidRPr="00C65AD4">
        <w:rPr>
          <w:rStyle w:val="normaltextrun"/>
          <w:b/>
          <w:color w:val="000000"/>
        </w:rPr>
        <w:t xml:space="preserve"> Manual</w:t>
      </w:r>
      <w:r w:rsidR="00CC4499" w:rsidRPr="00332B67">
        <w:rPr>
          <w:rStyle w:val="normaltextrun"/>
          <w:color w:val="000000"/>
        </w:rPr>
        <w:t>.</w:t>
      </w:r>
    </w:p>
    <w:p w14:paraId="3BB5BED7" w14:textId="6FF360D0" w:rsidR="003C3492" w:rsidRPr="00C65AD4" w:rsidRDefault="00C65AD4" w:rsidP="00C65AD4">
      <w:pPr>
        <w:pStyle w:val="paragraph"/>
        <w:numPr>
          <w:ilvl w:val="2"/>
          <w:numId w:val="24"/>
        </w:numPr>
        <w:spacing w:after="0" w:afterAutospacing="0"/>
        <w:ind w:left="1440"/>
        <w:textAlignment w:val="baseline"/>
        <w:rPr>
          <w:rStyle w:val="normaltextrun"/>
          <w:color w:val="000000"/>
        </w:rPr>
      </w:pPr>
      <w:r w:rsidRPr="00C65AD4">
        <w:rPr>
          <w:rStyle w:val="normaltextrun"/>
          <w:color w:val="000000"/>
        </w:rPr>
        <w:t>Lack of documentation of</w:t>
      </w:r>
      <w:r w:rsidR="007E1B8E" w:rsidRPr="00C65AD4">
        <w:rPr>
          <w:rStyle w:val="normaltextrun"/>
          <w:color w:val="000000"/>
        </w:rPr>
        <w:t xml:space="preserve"> WCC’s history and goals </w:t>
      </w:r>
      <w:r w:rsidRPr="00C65AD4">
        <w:rPr>
          <w:rStyle w:val="normaltextrun"/>
          <w:color w:val="000000"/>
        </w:rPr>
        <w:t>reveals the importance of</w:t>
      </w:r>
      <w:r w:rsidR="00B95A87" w:rsidRPr="00C65AD4">
        <w:rPr>
          <w:rStyle w:val="normaltextrun"/>
          <w:color w:val="000000"/>
        </w:rPr>
        <w:t xml:space="preserve"> </w:t>
      </w:r>
      <w:r w:rsidR="007E1B8E" w:rsidRPr="00C65AD4">
        <w:rPr>
          <w:rStyle w:val="normaltextrun"/>
          <w:color w:val="000000"/>
        </w:rPr>
        <w:t xml:space="preserve">committees </w:t>
      </w:r>
      <w:r w:rsidRPr="00C65AD4">
        <w:rPr>
          <w:rStyle w:val="normaltextrun"/>
          <w:color w:val="000000"/>
        </w:rPr>
        <w:t>having</w:t>
      </w:r>
      <w:r w:rsidR="00B95A87" w:rsidRPr="00C65AD4">
        <w:rPr>
          <w:rStyle w:val="normaltextrun"/>
          <w:color w:val="000000"/>
        </w:rPr>
        <w:t xml:space="preserve"> </w:t>
      </w:r>
      <w:r w:rsidR="007E1B8E" w:rsidRPr="00C65AD4">
        <w:rPr>
          <w:rStyle w:val="normaltextrun"/>
          <w:color w:val="000000"/>
        </w:rPr>
        <w:t>a shared location for file storage and</w:t>
      </w:r>
      <w:r w:rsidR="00B95A87" w:rsidRPr="00C65AD4">
        <w:rPr>
          <w:rStyle w:val="normaltextrun"/>
          <w:color w:val="000000"/>
        </w:rPr>
        <w:t xml:space="preserve"> minutes, </w:t>
      </w:r>
      <w:r w:rsidR="007E1B8E" w:rsidRPr="00C65AD4">
        <w:rPr>
          <w:rStyle w:val="normaltextrun"/>
          <w:color w:val="000000"/>
        </w:rPr>
        <w:t xml:space="preserve">to insure </w:t>
      </w:r>
      <w:r w:rsidR="00B95A87" w:rsidRPr="00C65AD4">
        <w:rPr>
          <w:rStyle w:val="normaltextrun"/>
          <w:color w:val="000000"/>
        </w:rPr>
        <w:t>continuity</w:t>
      </w:r>
    </w:p>
    <w:p w14:paraId="77180989" w14:textId="4B08144A" w:rsidR="005F18AD" w:rsidRPr="00332B67" w:rsidRDefault="00CC4499" w:rsidP="00D51F25">
      <w:pPr>
        <w:pStyle w:val="paragraph"/>
        <w:numPr>
          <w:ilvl w:val="0"/>
          <w:numId w:val="25"/>
        </w:numPr>
        <w:spacing w:before="0" w:beforeAutospacing="0" w:after="0" w:afterAutospacing="0"/>
        <w:ind w:left="720"/>
        <w:textAlignment w:val="baseline"/>
        <w:rPr>
          <w:rStyle w:val="normaltextrun"/>
          <w:color w:val="000000"/>
        </w:rPr>
      </w:pPr>
      <w:r w:rsidRPr="00332B67">
        <w:rPr>
          <w:rStyle w:val="normaltextrun"/>
          <w:b/>
          <w:color w:val="000000"/>
        </w:rPr>
        <w:t xml:space="preserve">Spanish Outreach </w:t>
      </w:r>
      <w:r w:rsidR="005E3C60" w:rsidRPr="00332B67">
        <w:rPr>
          <w:rStyle w:val="normaltextrun"/>
          <w:b/>
          <w:color w:val="000000"/>
        </w:rPr>
        <w:t>–</w:t>
      </w:r>
      <w:r w:rsidRPr="00332B67">
        <w:rPr>
          <w:rStyle w:val="normaltextrun"/>
          <w:b/>
          <w:color w:val="000000"/>
        </w:rPr>
        <w:t xml:space="preserve"> </w:t>
      </w:r>
      <w:r w:rsidR="005E3C60" w:rsidRPr="00332B67">
        <w:rPr>
          <w:rStyle w:val="normaltextrun"/>
          <w:color w:val="000000"/>
        </w:rPr>
        <w:t xml:space="preserve">Board liaison to contact </w:t>
      </w:r>
      <w:r w:rsidR="00DC7B3E" w:rsidRPr="00332B67">
        <w:rPr>
          <w:rStyle w:val="normaltextrun"/>
          <w:color w:val="000000"/>
        </w:rPr>
        <w:t>SPO chair</w:t>
      </w:r>
      <w:r w:rsidR="00DC7B3E" w:rsidRPr="00332B67">
        <w:rPr>
          <w:rStyle w:val="normaltextrun"/>
          <w:b/>
          <w:color w:val="000000"/>
        </w:rPr>
        <w:t xml:space="preserve"> </w:t>
      </w:r>
      <w:r w:rsidR="00E63220" w:rsidRPr="00332B67">
        <w:rPr>
          <w:rStyle w:val="normaltextrun"/>
          <w:color w:val="000000"/>
        </w:rPr>
        <w:t>concerning the</w:t>
      </w:r>
      <w:r w:rsidR="00DC7B3E" w:rsidRPr="00332B67">
        <w:rPr>
          <w:rStyle w:val="normaltextrun"/>
          <w:color w:val="000000"/>
        </w:rPr>
        <w:t xml:space="preserve"> requirement</w:t>
      </w:r>
      <w:r w:rsidR="003C3492" w:rsidRPr="00332B67">
        <w:rPr>
          <w:rStyle w:val="normaltextrun"/>
          <w:color w:val="000000"/>
        </w:rPr>
        <w:t xml:space="preserve"> </w:t>
      </w:r>
      <w:r w:rsidR="007E1B8E" w:rsidRPr="00332B67">
        <w:rPr>
          <w:rStyle w:val="normaltextrun"/>
          <w:color w:val="000000"/>
        </w:rPr>
        <w:t>t</w:t>
      </w:r>
      <w:r w:rsidR="00A863CC" w:rsidRPr="00332B67">
        <w:rPr>
          <w:rStyle w:val="normaltextrun"/>
          <w:color w:val="000000"/>
        </w:rPr>
        <w:t>hat it</w:t>
      </w:r>
      <w:r w:rsidR="007E1B8E" w:rsidRPr="00332B67">
        <w:rPr>
          <w:rStyle w:val="normaltextrun"/>
          <w:color w:val="000000"/>
        </w:rPr>
        <w:t xml:space="preserve"> hold a committee meeting and add members within 30 days.</w:t>
      </w:r>
      <w:r w:rsidR="003C3492" w:rsidRPr="00332B67">
        <w:rPr>
          <w:rStyle w:val="normaltextrun"/>
          <w:color w:val="000000"/>
        </w:rPr>
        <w:t xml:space="preserve"> </w:t>
      </w:r>
    </w:p>
    <w:p w14:paraId="2C382DED" w14:textId="027A4B08" w:rsidR="005F18AD" w:rsidRPr="00332B67" w:rsidRDefault="005F18AD" w:rsidP="00D51F25">
      <w:pPr>
        <w:pStyle w:val="paragraph"/>
        <w:numPr>
          <w:ilvl w:val="0"/>
          <w:numId w:val="25"/>
        </w:numPr>
        <w:spacing w:before="0" w:beforeAutospacing="0" w:after="0" w:afterAutospacing="0"/>
        <w:ind w:left="720"/>
        <w:textAlignment w:val="baseline"/>
        <w:rPr>
          <w:color w:val="000000"/>
        </w:rPr>
      </w:pPr>
      <w:r w:rsidRPr="00332B67">
        <w:rPr>
          <w:b/>
          <w:color w:val="000000"/>
        </w:rPr>
        <w:t>Events Committee</w:t>
      </w:r>
      <w:r w:rsidRPr="00332B67">
        <w:rPr>
          <w:color w:val="000000"/>
        </w:rPr>
        <w:t xml:space="preserve"> – </w:t>
      </w:r>
      <w:r w:rsidR="0095635C" w:rsidRPr="00332B67">
        <w:rPr>
          <w:color w:val="000000"/>
        </w:rPr>
        <w:t>E</w:t>
      </w:r>
      <w:r w:rsidRPr="00332B67">
        <w:rPr>
          <w:color w:val="000000"/>
        </w:rPr>
        <w:t>verything seems to be going well,</w:t>
      </w:r>
      <w:r w:rsidR="0095635C" w:rsidRPr="00332B67">
        <w:rPr>
          <w:color w:val="000000"/>
        </w:rPr>
        <w:t xml:space="preserve"> there is</w:t>
      </w:r>
      <w:r w:rsidRPr="00332B67">
        <w:rPr>
          <w:color w:val="000000"/>
        </w:rPr>
        <w:t xml:space="preserve"> good communication.  Salle signed the contract for the 2019 Atlanta hotel</w:t>
      </w:r>
      <w:r w:rsidR="003478B6">
        <w:rPr>
          <w:color w:val="000000"/>
        </w:rPr>
        <w:t>, which</w:t>
      </w:r>
      <w:r w:rsidR="0095635C" w:rsidRPr="00332B67">
        <w:rPr>
          <w:color w:val="000000"/>
        </w:rPr>
        <w:t xml:space="preserve"> she will </w:t>
      </w:r>
      <w:r w:rsidRPr="00332B67">
        <w:rPr>
          <w:color w:val="000000"/>
        </w:rPr>
        <w:t>send to the Board.</w:t>
      </w:r>
    </w:p>
    <w:p w14:paraId="70CD448D" w14:textId="60BF76A9" w:rsidR="005F18AD" w:rsidRPr="00332B67" w:rsidRDefault="00061392" w:rsidP="00D51F25">
      <w:pPr>
        <w:pStyle w:val="paragraph"/>
        <w:numPr>
          <w:ilvl w:val="0"/>
          <w:numId w:val="25"/>
        </w:numPr>
        <w:spacing w:before="0" w:beforeAutospacing="0" w:after="0" w:afterAutospacing="0"/>
        <w:ind w:left="720"/>
        <w:textAlignment w:val="baseline"/>
        <w:rPr>
          <w:color w:val="000000"/>
        </w:rPr>
      </w:pPr>
      <w:r w:rsidRPr="00332B67">
        <w:rPr>
          <w:b/>
        </w:rPr>
        <w:t>Website Checker</w:t>
      </w:r>
      <w:r w:rsidR="003C3492" w:rsidRPr="00332B67">
        <w:t xml:space="preserve"> – Jen to send </w:t>
      </w:r>
      <w:r w:rsidR="005F18AD" w:rsidRPr="00332B67">
        <w:t xml:space="preserve">what she has </w:t>
      </w:r>
      <w:r w:rsidR="003C3492" w:rsidRPr="00332B67">
        <w:t>to Zach</w:t>
      </w:r>
      <w:r w:rsidR="005F18AD" w:rsidRPr="00332B67">
        <w:t xml:space="preserve"> regarding broken website links.</w:t>
      </w:r>
    </w:p>
    <w:p w14:paraId="405DFEFE" w14:textId="7508C163" w:rsidR="005F18AD" w:rsidRPr="00332B67" w:rsidRDefault="00061392" w:rsidP="00D51F25">
      <w:pPr>
        <w:pStyle w:val="paragraph"/>
        <w:numPr>
          <w:ilvl w:val="0"/>
          <w:numId w:val="25"/>
        </w:numPr>
        <w:spacing w:before="0" w:beforeAutospacing="0" w:after="0" w:afterAutospacing="0"/>
        <w:ind w:left="720"/>
        <w:textAlignment w:val="baseline"/>
        <w:rPr>
          <w:color w:val="000000"/>
        </w:rPr>
      </w:pPr>
      <w:r w:rsidRPr="00332B67">
        <w:rPr>
          <w:b/>
        </w:rPr>
        <w:t>Sharing of Meeting Script project</w:t>
      </w:r>
      <w:r w:rsidRPr="00332B67">
        <w:t xml:space="preserve"> </w:t>
      </w:r>
      <w:r w:rsidR="003C3492" w:rsidRPr="00332B67">
        <w:t xml:space="preserve">– Jen to </w:t>
      </w:r>
      <w:r w:rsidR="00FB7BEE" w:rsidRPr="00332B67">
        <w:t>clarify</w:t>
      </w:r>
      <w:r w:rsidR="001A7E88" w:rsidRPr="00332B67">
        <w:t>,</w:t>
      </w:r>
      <w:r w:rsidR="00CE786A" w:rsidRPr="00332B67">
        <w:t xml:space="preserve"> </w:t>
      </w:r>
      <w:r w:rsidR="00C627CE" w:rsidRPr="00332B67">
        <w:t>for</w:t>
      </w:r>
      <w:r w:rsidR="00CE786A" w:rsidRPr="00332B67">
        <w:t xml:space="preserve"> the</w:t>
      </w:r>
      <w:r w:rsidR="00FB7BEE" w:rsidRPr="00332B67">
        <w:t xml:space="preserve"> </w:t>
      </w:r>
      <w:r w:rsidR="005F18AD" w:rsidRPr="00332B67">
        <w:t>Chairs Forum</w:t>
      </w:r>
      <w:r w:rsidR="00FB7BEE" w:rsidRPr="00332B67">
        <w:t xml:space="preserve">, </w:t>
      </w:r>
      <w:r w:rsidR="00CE786A" w:rsidRPr="00332B67">
        <w:t>what aspect of meeting formats the Board wants to collect.</w:t>
      </w:r>
      <w:r w:rsidR="005F18AD" w:rsidRPr="00332B67">
        <w:t xml:space="preserve">  Discussed where to post the project and how to get additional submittals.</w:t>
      </w:r>
    </w:p>
    <w:p w14:paraId="64BA62CD" w14:textId="18A64233" w:rsidR="005F18AD" w:rsidRPr="00332B67" w:rsidRDefault="006E5156" w:rsidP="00D51F25">
      <w:pPr>
        <w:pStyle w:val="paragraph"/>
        <w:numPr>
          <w:ilvl w:val="0"/>
          <w:numId w:val="25"/>
        </w:numPr>
        <w:spacing w:before="0" w:beforeAutospacing="0" w:after="0" w:afterAutospacing="0"/>
        <w:ind w:left="720"/>
        <w:textAlignment w:val="baseline"/>
        <w:rPr>
          <w:color w:val="000000"/>
        </w:rPr>
      </w:pPr>
      <w:r w:rsidRPr="00332B67">
        <w:rPr>
          <w:b/>
        </w:rPr>
        <w:t>Fellowship Service Worker / Contractor item</w:t>
      </w:r>
      <w:r w:rsidR="003A2484" w:rsidRPr="00332B67">
        <w:rPr>
          <w:i/>
        </w:rPr>
        <w:t xml:space="preserve"> –</w:t>
      </w:r>
      <w:r w:rsidR="005F18AD" w:rsidRPr="00332B67">
        <w:t xml:space="preserve">Concerned about a </w:t>
      </w:r>
      <w:r w:rsidR="00C31B01" w:rsidRPr="00332B67">
        <w:t>possible g</w:t>
      </w:r>
      <w:r w:rsidR="00FF6710" w:rsidRPr="00332B67">
        <w:t>ap between</w:t>
      </w:r>
      <w:r w:rsidR="005F18AD" w:rsidRPr="00332B67">
        <w:t xml:space="preserve"> current meeting database and what the developer is </w:t>
      </w:r>
      <w:r w:rsidR="005B7EFD" w:rsidRPr="00332B67">
        <w:t>creat</w:t>
      </w:r>
      <w:r w:rsidR="005F18AD" w:rsidRPr="00332B67">
        <w:t xml:space="preserve">ing. </w:t>
      </w:r>
      <w:r w:rsidR="00FF6710" w:rsidRPr="00332B67">
        <w:t xml:space="preserve">Jen to ask </w:t>
      </w:r>
      <w:r w:rsidR="005F18AD" w:rsidRPr="00332B67">
        <w:t>the developer</w:t>
      </w:r>
      <w:r w:rsidR="00110FD6" w:rsidRPr="00332B67">
        <w:t>s</w:t>
      </w:r>
      <w:r w:rsidR="005F18AD" w:rsidRPr="00332B67">
        <w:t xml:space="preserve"> </w:t>
      </w:r>
      <w:r w:rsidR="00FF6710" w:rsidRPr="00332B67">
        <w:t xml:space="preserve">about the timing of the database </w:t>
      </w:r>
      <w:r w:rsidR="00110FD6" w:rsidRPr="00332B67">
        <w:t>and w</w:t>
      </w:r>
      <w:r w:rsidR="00FF6710" w:rsidRPr="00332B67">
        <w:t>hat the</w:t>
      </w:r>
      <w:r w:rsidR="00846BAC" w:rsidRPr="00332B67">
        <w:t xml:space="preserve"> contract worker</w:t>
      </w:r>
      <w:r w:rsidR="00FF6710" w:rsidRPr="00332B67">
        <w:t xml:space="preserve"> will need </w:t>
      </w:r>
      <w:r w:rsidR="001911CB" w:rsidRPr="00332B67">
        <w:t>t</w:t>
      </w:r>
      <w:r w:rsidR="00FF6710" w:rsidRPr="00332B67">
        <w:t xml:space="preserve">o </w:t>
      </w:r>
      <w:r w:rsidR="00A6468D" w:rsidRPr="00332B67">
        <w:t>avoid</w:t>
      </w:r>
      <w:r w:rsidR="003A2484" w:rsidRPr="00332B67">
        <w:t xml:space="preserve"> busy work</w:t>
      </w:r>
      <w:r w:rsidR="005F18AD" w:rsidRPr="00332B67">
        <w:t xml:space="preserve">.  </w:t>
      </w:r>
      <w:r w:rsidR="00B841BD" w:rsidRPr="00332B67">
        <w:t>Jen</w:t>
      </w:r>
      <w:r w:rsidR="005F18AD" w:rsidRPr="00332B67">
        <w:t xml:space="preserve"> will ask </w:t>
      </w:r>
      <w:r w:rsidR="001911CB" w:rsidRPr="00332B67">
        <w:t>whether</w:t>
      </w:r>
      <w:r w:rsidR="005F18AD" w:rsidRPr="00332B67">
        <w:t xml:space="preserve"> the Meeting Locator could </w:t>
      </w:r>
      <w:r w:rsidR="00FF6710" w:rsidRPr="00332B67">
        <w:t>go live soone</w:t>
      </w:r>
      <w:r w:rsidR="005F18AD" w:rsidRPr="00332B67">
        <w:t>r than the rest of the website.</w:t>
      </w:r>
    </w:p>
    <w:p w14:paraId="38B9FF97" w14:textId="02D68DD1" w:rsidR="005F18AD" w:rsidRPr="00332B67" w:rsidRDefault="00C671FB" w:rsidP="0034727C">
      <w:pPr>
        <w:pStyle w:val="paragraph"/>
        <w:numPr>
          <w:ilvl w:val="0"/>
          <w:numId w:val="25"/>
        </w:numPr>
        <w:spacing w:before="0" w:beforeAutospacing="0" w:after="0" w:afterAutospacing="0"/>
        <w:ind w:left="720"/>
        <w:textAlignment w:val="baseline"/>
        <w:rPr>
          <w:rStyle w:val="normaltextrun"/>
          <w:color w:val="000000"/>
        </w:rPr>
      </w:pPr>
      <w:r w:rsidRPr="00332B67">
        <w:rPr>
          <w:rStyle w:val="normaltextrun"/>
          <w:b/>
          <w:color w:val="000000"/>
        </w:rPr>
        <w:t>Blog</w:t>
      </w:r>
      <w:r w:rsidR="005F18AD" w:rsidRPr="00332B67">
        <w:rPr>
          <w:rStyle w:val="normaltextrun"/>
          <w:color w:val="000000"/>
        </w:rPr>
        <w:t xml:space="preserve"> – Discussed creating a blog</w:t>
      </w:r>
      <w:r w:rsidRPr="00332B67">
        <w:rPr>
          <w:rStyle w:val="normaltextrun"/>
          <w:color w:val="000000"/>
        </w:rPr>
        <w:t xml:space="preserve"> on </w:t>
      </w:r>
      <w:r w:rsidR="00C8039C">
        <w:rPr>
          <w:rStyle w:val="normaltextrun"/>
          <w:color w:val="000000"/>
        </w:rPr>
        <w:t>www.</w:t>
      </w:r>
      <w:r w:rsidRPr="00332B67">
        <w:rPr>
          <w:rStyle w:val="normaltextrun"/>
          <w:color w:val="000000"/>
        </w:rPr>
        <w:t>coda.org</w:t>
      </w:r>
      <w:r w:rsidR="00C8039C">
        <w:rPr>
          <w:rStyle w:val="normaltextrun"/>
          <w:color w:val="000000"/>
        </w:rPr>
        <w:t>,</w:t>
      </w:r>
      <w:r w:rsidRPr="00332B67">
        <w:rPr>
          <w:rStyle w:val="normaltextrun"/>
          <w:color w:val="000000"/>
        </w:rPr>
        <w:t xml:space="preserve"> to discuss </w:t>
      </w:r>
      <w:r w:rsidR="005F18AD" w:rsidRPr="00332B67">
        <w:rPr>
          <w:rStyle w:val="normaltextrun"/>
          <w:color w:val="000000"/>
        </w:rPr>
        <w:t>CSC m</w:t>
      </w:r>
      <w:r w:rsidRPr="00332B67">
        <w:rPr>
          <w:rStyle w:val="normaltextrun"/>
          <w:color w:val="000000"/>
        </w:rPr>
        <w:t>otions</w:t>
      </w:r>
      <w:r w:rsidR="005F18AD" w:rsidRPr="00332B67">
        <w:rPr>
          <w:rStyle w:val="normaltextrun"/>
          <w:color w:val="000000"/>
        </w:rPr>
        <w:t>.</w:t>
      </w:r>
      <w:r w:rsidRPr="00332B67">
        <w:rPr>
          <w:rStyle w:val="normaltextrun"/>
          <w:color w:val="000000"/>
        </w:rPr>
        <w:t xml:space="preserve"> </w:t>
      </w:r>
    </w:p>
    <w:p w14:paraId="4825A9A0" w14:textId="4038478D" w:rsidR="005F18AD" w:rsidRPr="00332B67" w:rsidRDefault="005F18AD" w:rsidP="00642D47">
      <w:pPr>
        <w:pStyle w:val="paragraph"/>
        <w:numPr>
          <w:ilvl w:val="1"/>
          <w:numId w:val="12"/>
        </w:numPr>
        <w:spacing w:before="0" w:beforeAutospacing="0" w:after="0" w:afterAutospacing="0"/>
        <w:ind w:left="1080"/>
        <w:textAlignment w:val="baseline"/>
        <w:rPr>
          <w:rStyle w:val="normaltextrun"/>
          <w:color w:val="000000"/>
        </w:rPr>
      </w:pPr>
      <w:r w:rsidRPr="00332B67">
        <w:rPr>
          <w:rStyle w:val="normaltextrun"/>
          <w:color w:val="000000"/>
        </w:rPr>
        <w:t>Do this to put the motions out there</w:t>
      </w:r>
      <w:r w:rsidR="00A02E83" w:rsidRPr="00332B67">
        <w:rPr>
          <w:rStyle w:val="normaltextrun"/>
          <w:color w:val="000000"/>
        </w:rPr>
        <w:t>:</w:t>
      </w:r>
      <w:r w:rsidR="003D196D" w:rsidRPr="00332B67">
        <w:rPr>
          <w:rStyle w:val="normaltextrun"/>
          <w:color w:val="000000"/>
        </w:rPr>
        <w:t xml:space="preserve"> offer</w:t>
      </w:r>
      <w:r w:rsidRPr="00332B67">
        <w:rPr>
          <w:rStyle w:val="normaltextrun"/>
          <w:color w:val="000000"/>
        </w:rPr>
        <w:t xml:space="preserve"> </w:t>
      </w:r>
      <w:r w:rsidR="00424C7E" w:rsidRPr="00332B67">
        <w:rPr>
          <w:rStyle w:val="normaltextrun"/>
          <w:color w:val="000000"/>
        </w:rPr>
        <w:t>3 pro statements</w:t>
      </w:r>
      <w:r w:rsidR="00FB49B4" w:rsidRPr="00332B67">
        <w:rPr>
          <w:rStyle w:val="normaltextrun"/>
          <w:color w:val="000000"/>
        </w:rPr>
        <w:t xml:space="preserve"> </w:t>
      </w:r>
      <w:r w:rsidRPr="00332B67">
        <w:rPr>
          <w:rStyle w:val="normaltextrun"/>
          <w:color w:val="000000"/>
        </w:rPr>
        <w:t xml:space="preserve">and allow comments and questions to follow each motion </w:t>
      </w:r>
      <w:r w:rsidR="003D196D" w:rsidRPr="00332B67">
        <w:rPr>
          <w:rStyle w:val="normaltextrun"/>
          <w:color w:val="000000"/>
        </w:rPr>
        <w:t xml:space="preserve">to </w:t>
      </w:r>
      <w:r w:rsidR="008B3CEB" w:rsidRPr="00332B67">
        <w:rPr>
          <w:rStyle w:val="normaltextrun"/>
          <w:color w:val="000000"/>
        </w:rPr>
        <w:t>create</w:t>
      </w:r>
      <w:r w:rsidRPr="00332B67">
        <w:rPr>
          <w:rStyle w:val="normaltextrun"/>
          <w:color w:val="000000"/>
        </w:rPr>
        <w:t xml:space="preserve"> health</w:t>
      </w:r>
      <w:r w:rsidR="00A26ACD" w:rsidRPr="00332B67">
        <w:rPr>
          <w:rStyle w:val="normaltextrun"/>
          <w:color w:val="000000"/>
        </w:rPr>
        <w:t>y</w:t>
      </w:r>
      <w:r w:rsidRPr="00332B67">
        <w:rPr>
          <w:rStyle w:val="normaltextrun"/>
          <w:color w:val="000000"/>
        </w:rPr>
        <w:t xml:space="preserve"> discussion before </w:t>
      </w:r>
      <w:r w:rsidR="008B3CEB" w:rsidRPr="00332B67">
        <w:rPr>
          <w:rStyle w:val="normaltextrun"/>
          <w:color w:val="000000"/>
        </w:rPr>
        <w:t xml:space="preserve">the </w:t>
      </w:r>
      <w:r w:rsidRPr="00332B67">
        <w:rPr>
          <w:rStyle w:val="normaltextrun"/>
          <w:color w:val="000000"/>
        </w:rPr>
        <w:t xml:space="preserve">CSC. </w:t>
      </w:r>
    </w:p>
    <w:p w14:paraId="2072EE7F" w14:textId="77199397" w:rsidR="005F18AD" w:rsidRPr="00332B67" w:rsidRDefault="004C474C" w:rsidP="0034727C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2B67">
        <w:rPr>
          <w:rFonts w:ascii="Times New Roman" w:eastAsia="Times New Roman" w:hAnsi="Times New Roman" w:cs="Times New Roman"/>
          <w:b/>
          <w:sz w:val="24"/>
          <w:szCs w:val="24"/>
        </w:rPr>
        <w:t>Fellowship Forum</w:t>
      </w:r>
      <w:r w:rsidR="005F18AD" w:rsidRPr="00332B67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DD9" w:rsidRPr="00332B67">
        <w:rPr>
          <w:rFonts w:ascii="Times New Roman" w:eastAsia="Times New Roman" w:hAnsi="Times New Roman" w:cs="Times New Roman"/>
          <w:sz w:val="24"/>
          <w:szCs w:val="24"/>
        </w:rPr>
        <w:t>L</w:t>
      </w:r>
      <w:r w:rsidR="00A333E4" w:rsidRPr="00332B67">
        <w:rPr>
          <w:rFonts w:ascii="Times New Roman" w:eastAsia="Times New Roman" w:hAnsi="Times New Roman" w:cs="Times New Roman"/>
          <w:sz w:val="24"/>
          <w:szCs w:val="24"/>
        </w:rPr>
        <w:t xml:space="preserve">ast </w:t>
      </w:r>
      <w:r w:rsidR="008134A0" w:rsidRPr="00332B67">
        <w:rPr>
          <w:rFonts w:ascii="Times New Roman" w:eastAsia="Times New Roman" w:hAnsi="Times New Roman" w:cs="Times New Roman"/>
          <w:sz w:val="24"/>
          <w:szCs w:val="24"/>
        </w:rPr>
        <w:t xml:space="preserve">Saturday 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>of the month at noon, California time,</w:t>
      </w:r>
      <w:r w:rsidR="00061392" w:rsidRPr="00332B67">
        <w:rPr>
          <w:rFonts w:ascii="Times New Roman" w:eastAsia="Times New Roman" w:hAnsi="Times New Roman" w:cs="Times New Roman"/>
          <w:sz w:val="24"/>
          <w:szCs w:val="24"/>
        </w:rPr>
        <w:t xml:space="preserve"> through December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 of 2018</w:t>
      </w:r>
      <w:r w:rsidR="00061392" w:rsidRPr="00332B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E1D98F" w14:textId="7064C4D6" w:rsidR="005F18AD" w:rsidRPr="00332B67" w:rsidRDefault="00A333E4" w:rsidP="00C65AD4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65AD4">
        <w:rPr>
          <w:rFonts w:ascii="Times New Roman" w:eastAsia="Times New Roman" w:hAnsi="Times New Roman" w:cs="Times New Roman"/>
          <w:b/>
          <w:sz w:val="24"/>
          <w:szCs w:val="24"/>
        </w:rPr>
        <w:t>June 30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66399" w:rsidRPr="00332B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ow to </w:t>
      </w:r>
      <w:r w:rsidR="00DE3B6A" w:rsidRPr="00332B6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rite a </w:t>
      </w:r>
      <w:r w:rsidR="00DE3B6A" w:rsidRPr="00332B6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oting </w:t>
      </w:r>
      <w:r w:rsidR="00DE3B6A" w:rsidRPr="00332B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ntity </w:t>
      </w:r>
      <w:r w:rsidR="00DE3B6A" w:rsidRPr="00332B6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ssue – </w:t>
      </w:r>
      <w:r w:rsidR="004950AF" w:rsidRPr="00332B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ow to </w:t>
      </w:r>
      <w:r w:rsidR="004950AF" w:rsidRPr="00332B6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et my </w:t>
      </w:r>
      <w:r w:rsidR="004950AF" w:rsidRPr="00332B6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ndividual </w:t>
      </w:r>
      <w:r w:rsidR="004950AF" w:rsidRPr="00332B6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oice </w:t>
      </w:r>
      <w:r w:rsidR="004950AF" w:rsidRPr="00332B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eard at the World Service </w:t>
      </w:r>
      <w:r w:rsidR="00DE3B6A" w:rsidRPr="00332B6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>evel</w:t>
      </w:r>
    </w:p>
    <w:p w14:paraId="16971192" w14:textId="17FB2358" w:rsidR="005F18AD" w:rsidRPr="00332B67" w:rsidRDefault="003A2484" w:rsidP="00C65AD4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65AD4">
        <w:rPr>
          <w:rFonts w:ascii="Times New Roman" w:eastAsia="Times New Roman" w:hAnsi="Times New Roman" w:cs="Times New Roman"/>
          <w:b/>
          <w:sz w:val="24"/>
          <w:szCs w:val="24"/>
        </w:rPr>
        <w:t>July 28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333E4" w:rsidRPr="00332B67">
        <w:rPr>
          <w:rFonts w:ascii="Times New Roman" w:eastAsia="Times New Roman" w:hAnsi="Times New Roman" w:cs="Times New Roman"/>
          <w:sz w:val="24"/>
          <w:szCs w:val="24"/>
        </w:rPr>
        <w:t xml:space="preserve">Delegate / CSC </w:t>
      </w:r>
      <w:r w:rsidR="003E5C4F" w:rsidRPr="00332B67">
        <w:rPr>
          <w:rFonts w:ascii="Times New Roman" w:eastAsia="Times New Roman" w:hAnsi="Times New Roman" w:cs="Times New Roman"/>
          <w:sz w:val="24"/>
          <w:szCs w:val="24"/>
        </w:rPr>
        <w:t>K</w:t>
      </w:r>
      <w:r w:rsidR="00A333E4" w:rsidRPr="00332B67">
        <w:rPr>
          <w:rFonts w:ascii="Times New Roman" w:eastAsia="Times New Roman" w:hAnsi="Times New Roman" w:cs="Times New Roman"/>
          <w:sz w:val="24"/>
          <w:szCs w:val="24"/>
        </w:rPr>
        <w:t>ick</w:t>
      </w:r>
      <w:r w:rsidR="003E5C4F" w:rsidRPr="00332B67">
        <w:rPr>
          <w:rFonts w:ascii="Times New Roman" w:eastAsia="Times New Roman" w:hAnsi="Times New Roman" w:cs="Times New Roman"/>
          <w:sz w:val="24"/>
          <w:szCs w:val="24"/>
        </w:rPr>
        <w:t>off</w:t>
      </w:r>
      <w:r w:rsidR="00A333E4" w:rsidRPr="00332B67">
        <w:rPr>
          <w:rFonts w:ascii="Times New Roman" w:eastAsia="Times New Roman" w:hAnsi="Times New Roman" w:cs="Times New Roman"/>
          <w:sz w:val="24"/>
          <w:szCs w:val="24"/>
        </w:rPr>
        <w:t xml:space="preserve"> with our V</w:t>
      </w:r>
      <w:r w:rsidR="003E5C4F" w:rsidRPr="00332B67">
        <w:rPr>
          <w:rFonts w:ascii="Times New Roman" w:eastAsia="Times New Roman" w:hAnsi="Times New Roman" w:cs="Times New Roman"/>
          <w:sz w:val="24"/>
          <w:szCs w:val="24"/>
        </w:rPr>
        <w:t xml:space="preserve">oting </w:t>
      </w:r>
      <w:r w:rsidR="00A333E4" w:rsidRPr="00332B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5C4F" w:rsidRPr="00332B67">
        <w:rPr>
          <w:rFonts w:ascii="Times New Roman" w:eastAsia="Times New Roman" w:hAnsi="Times New Roman" w:cs="Times New Roman"/>
          <w:sz w:val="24"/>
          <w:szCs w:val="24"/>
        </w:rPr>
        <w:t xml:space="preserve">ntity </w:t>
      </w:r>
      <w:r w:rsidR="00A333E4" w:rsidRPr="00332B67">
        <w:rPr>
          <w:rFonts w:ascii="Times New Roman" w:eastAsia="Times New Roman" w:hAnsi="Times New Roman" w:cs="Times New Roman"/>
          <w:sz w:val="24"/>
          <w:szCs w:val="24"/>
        </w:rPr>
        <w:t>L</w:t>
      </w:r>
      <w:r w:rsidR="003E5C4F" w:rsidRPr="00332B67">
        <w:rPr>
          <w:rFonts w:ascii="Times New Roman" w:eastAsia="Times New Roman" w:hAnsi="Times New Roman" w:cs="Times New Roman"/>
          <w:sz w:val="24"/>
          <w:szCs w:val="24"/>
        </w:rPr>
        <w:t>iaison</w:t>
      </w:r>
      <w:r w:rsidR="00671C32" w:rsidRPr="00332B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333E4" w:rsidRPr="00332B67">
        <w:rPr>
          <w:rFonts w:ascii="Times New Roman" w:eastAsia="Times New Roman" w:hAnsi="Times New Roman" w:cs="Times New Roman"/>
          <w:sz w:val="24"/>
          <w:szCs w:val="24"/>
        </w:rPr>
        <w:t xml:space="preserve">Includes </w:t>
      </w:r>
      <w:r w:rsidR="003E5C4F" w:rsidRPr="00332B67">
        <w:rPr>
          <w:rFonts w:ascii="Times New Roman" w:eastAsia="Times New Roman" w:hAnsi="Times New Roman" w:cs="Times New Roman"/>
          <w:sz w:val="24"/>
          <w:szCs w:val="24"/>
        </w:rPr>
        <w:t>H</w:t>
      </w:r>
      <w:r w:rsidR="00A333E4" w:rsidRPr="00332B67">
        <w:rPr>
          <w:rFonts w:ascii="Times New Roman" w:eastAsia="Times New Roman" w:hAnsi="Times New Roman" w:cs="Times New Roman"/>
          <w:sz w:val="24"/>
          <w:szCs w:val="24"/>
        </w:rPr>
        <w:t xml:space="preserve">ow to </w:t>
      </w:r>
      <w:r w:rsidR="003E5C4F" w:rsidRPr="00332B67">
        <w:rPr>
          <w:rFonts w:ascii="Times New Roman" w:eastAsia="Times New Roman" w:hAnsi="Times New Roman" w:cs="Times New Roman"/>
          <w:sz w:val="24"/>
          <w:szCs w:val="24"/>
        </w:rPr>
        <w:t>H</w:t>
      </w:r>
      <w:r w:rsidR="00A333E4" w:rsidRPr="00332B67">
        <w:rPr>
          <w:rFonts w:ascii="Times New Roman" w:eastAsia="Times New Roman" w:hAnsi="Times New Roman" w:cs="Times New Roman"/>
          <w:sz w:val="24"/>
          <w:szCs w:val="24"/>
        </w:rPr>
        <w:t xml:space="preserve">andle </w:t>
      </w:r>
      <w:r w:rsidR="003E5C4F" w:rsidRPr="00332B67">
        <w:rPr>
          <w:rFonts w:ascii="Times New Roman" w:eastAsia="Times New Roman" w:hAnsi="Times New Roman" w:cs="Times New Roman"/>
          <w:sz w:val="24"/>
          <w:szCs w:val="24"/>
        </w:rPr>
        <w:t>C</w:t>
      </w:r>
      <w:r w:rsidR="00A333E4" w:rsidRPr="00332B67">
        <w:rPr>
          <w:rFonts w:ascii="Times New Roman" w:eastAsia="Times New Roman" w:hAnsi="Times New Roman" w:cs="Times New Roman"/>
          <w:sz w:val="24"/>
          <w:szCs w:val="24"/>
        </w:rPr>
        <w:t xml:space="preserve">onflict and </w:t>
      </w:r>
      <w:r w:rsidR="003E5C4F" w:rsidRPr="00332B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A333E4" w:rsidRPr="00332B67">
        <w:rPr>
          <w:rFonts w:ascii="Times New Roman" w:eastAsia="Times New Roman" w:hAnsi="Times New Roman" w:cs="Times New Roman"/>
          <w:sz w:val="24"/>
          <w:szCs w:val="24"/>
        </w:rPr>
        <w:t>isagreements</w:t>
      </w:r>
    </w:p>
    <w:p w14:paraId="18A2C182" w14:textId="77777777" w:rsidR="005F18AD" w:rsidRPr="00332B67" w:rsidRDefault="00A333E4" w:rsidP="00C65AD4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65AD4">
        <w:rPr>
          <w:rFonts w:ascii="Times New Roman" w:eastAsia="Times New Roman" w:hAnsi="Times New Roman" w:cs="Times New Roman"/>
          <w:b/>
          <w:sz w:val="24"/>
          <w:szCs w:val="24"/>
        </w:rPr>
        <w:t>Augu</w:t>
      </w:r>
      <w:r w:rsidR="004C474C" w:rsidRPr="00C65AD4">
        <w:rPr>
          <w:rFonts w:ascii="Times New Roman" w:eastAsia="Times New Roman" w:hAnsi="Times New Roman" w:cs="Times New Roman"/>
          <w:b/>
          <w:sz w:val="24"/>
          <w:szCs w:val="24"/>
        </w:rPr>
        <w:t>st 25</w:t>
      </w:r>
      <w:r w:rsidR="004C474C" w:rsidRPr="00332B67">
        <w:rPr>
          <w:rFonts w:ascii="Times New Roman" w:eastAsia="Times New Roman" w:hAnsi="Times New Roman" w:cs="Times New Roman"/>
          <w:sz w:val="24"/>
          <w:szCs w:val="24"/>
        </w:rPr>
        <w:t xml:space="preserve"> – What is Service at all L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>evels?</w:t>
      </w:r>
    </w:p>
    <w:p w14:paraId="306C5358" w14:textId="570D2299" w:rsidR="005F18AD" w:rsidRPr="00332B67" w:rsidRDefault="00A333E4" w:rsidP="00C65AD4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65AD4">
        <w:rPr>
          <w:rFonts w:ascii="Times New Roman" w:eastAsia="Times New Roman" w:hAnsi="Times New Roman" w:cs="Times New Roman"/>
          <w:b/>
          <w:sz w:val="24"/>
          <w:szCs w:val="24"/>
        </w:rPr>
        <w:t>September 29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 – 13 </w:t>
      </w:r>
      <w:r w:rsidR="003C77A7" w:rsidRPr="00332B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tepping, </w:t>
      </w:r>
      <w:r w:rsidR="003C77A7" w:rsidRPr="00332B6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rosstalk – </w:t>
      </w:r>
      <w:r w:rsidR="003C77A7" w:rsidRPr="00332B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ealthy </w:t>
      </w:r>
      <w:r w:rsidR="003C77A7" w:rsidRPr="00332B6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oundaries in </w:t>
      </w:r>
      <w:r w:rsidR="003C77A7" w:rsidRPr="00332B6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ense </w:t>
      </w:r>
      <w:r w:rsidR="003C77A7" w:rsidRPr="00332B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>ituations</w:t>
      </w:r>
    </w:p>
    <w:p w14:paraId="572A96A1" w14:textId="41C0EFF6" w:rsidR="005F18AD" w:rsidRPr="00332B67" w:rsidRDefault="00A333E4" w:rsidP="00C65AD4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65AD4">
        <w:rPr>
          <w:rFonts w:ascii="Times New Roman" w:eastAsia="Times New Roman" w:hAnsi="Times New Roman" w:cs="Times New Roman"/>
          <w:b/>
          <w:sz w:val="24"/>
          <w:szCs w:val="24"/>
        </w:rPr>
        <w:t xml:space="preserve">Oct </w:t>
      </w:r>
      <w:r w:rsidR="003A2484" w:rsidRPr="00C65AD4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3A2484" w:rsidRPr="00332B67">
        <w:rPr>
          <w:rFonts w:ascii="Times New Roman" w:eastAsia="Times New Roman" w:hAnsi="Times New Roman" w:cs="Times New Roman"/>
          <w:sz w:val="24"/>
          <w:szCs w:val="24"/>
        </w:rPr>
        <w:t xml:space="preserve"> – How to </w:t>
      </w:r>
      <w:r w:rsidR="00566399" w:rsidRPr="00332B67">
        <w:rPr>
          <w:rFonts w:ascii="Times New Roman" w:eastAsia="Times New Roman" w:hAnsi="Times New Roman" w:cs="Times New Roman"/>
          <w:sz w:val="24"/>
          <w:szCs w:val="24"/>
        </w:rPr>
        <w:t>C</w:t>
      </w:r>
      <w:r w:rsidR="003A2484" w:rsidRPr="00332B67">
        <w:rPr>
          <w:rFonts w:ascii="Times New Roman" w:eastAsia="Times New Roman" w:hAnsi="Times New Roman" w:cs="Times New Roman"/>
          <w:sz w:val="24"/>
          <w:szCs w:val="24"/>
        </w:rPr>
        <w:t xml:space="preserve">arry the </w:t>
      </w:r>
      <w:r w:rsidR="00566399" w:rsidRPr="00332B67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2484" w:rsidRPr="00332B67">
        <w:rPr>
          <w:rFonts w:ascii="Times New Roman" w:eastAsia="Times New Roman" w:hAnsi="Times New Roman" w:cs="Times New Roman"/>
          <w:sz w:val="24"/>
          <w:szCs w:val="24"/>
        </w:rPr>
        <w:t>essage – What’s N</w:t>
      </w:r>
      <w:r w:rsidR="009573E3">
        <w:rPr>
          <w:rFonts w:ascii="Times New Roman" w:eastAsia="Times New Roman" w:hAnsi="Times New Roman" w:cs="Times New Roman"/>
          <w:sz w:val="24"/>
          <w:szCs w:val="24"/>
        </w:rPr>
        <w:t>ext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>?</w:t>
      </w:r>
      <w:r w:rsidR="009573E3">
        <w:rPr>
          <w:rFonts w:ascii="Times New Roman" w:eastAsia="Times New Roman" w:hAnsi="Times New Roman" w:cs="Times New Roman"/>
          <w:sz w:val="24"/>
          <w:szCs w:val="24"/>
        </w:rPr>
        <w:t>!</w:t>
      </w:r>
      <w:r w:rsidR="003A2484" w:rsidRPr="00332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 w:rsidR="003C77A7" w:rsidRPr="00332B6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romotion vs. </w:t>
      </w:r>
      <w:r w:rsidR="003C77A7" w:rsidRPr="00332B6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>ttraction</w:t>
      </w:r>
      <w:r w:rsidR="003A2484" w:rsidRPr="00332B6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>Confidentiality vs Anonymity</w:t>
      </w:r>
    </w:p>
    <w:p w14:paraId="216A852C" w14:textId="77777777" w:rsidR="005F18AD" w:rsidRPr="00332B67" w:rsidRDefault="00A333E4" w:rsidP="00C65AD4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65AD4">
        <w:rPr>
          <w:rFonts w:ascii="Times New Roman" w:eastAsia="Times New Roman" w:hAnsi="Times New Roman" w:cs="Times New Roman"/>
          <w:b/>
          <w:sz w:val="24"/>
          <w:szCs w:val="24"/>
        </w:rPr>
        <w:t>Nov 24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 xml:space="preserve"> – G</w:t>
      </w:r>
      <w:r w:rsidR="003A2484" w:rsidRPr="00332B67">
        <w:rPr>
          <w:rFonts w:ascii="Times New Roman" w:eastAsia="Times New Roman" w:hAnsi="Times New Roman" w:cs="Times New Roman"/>
          <w:sz w:val="24"/>
          <w:szCs w:val="24"/>
        </w:rPr>
        <w:t>ratitude Month – Exploring the Seventh Tradition in More Detail; Giving Back with my Experience, Strength and H</w:t>
      </w:r>
      <w:r w:rsidRPr="00332B67">
        <w:rPr>
          <w:rFonts w:ascii="Times New Roman" w:eastAsia="Times New Roman" w:hAnsi="Times New Roman" w:cs="Times New Roman"/>
          <w:sz w:val="24"/>
          <w:szCs w:val="24"/>
        </w:rPr>
        <w:t>ope</w:t>
      </w:r>
    </w:p>
    <w:p w14:paraId="55B0D021" w14:textId="1C679CA2" w:rsidR="00A333E4" w:rsidRPr="00332B67" w:rsidRDefault="00A333E4" w:rsidP="00C65AD4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65AD4">
        <w:rPr>
          <w:rFonts w:ascii="Times New Roman" w:eastAsia="Times New Roman" w:hAnsi="Times New Roman" w:cs="Times New Roman"/>
          <w:b/>
          <w:sz w:val="24"/>
          <w:szCs w:val="24"/>
        </w:rPr>
        <w:t>Dec 29</w:t>
      </w:r>
      <w:r w:rsidR="003A2484" w:rsidRPr="00332B67">
        <w:rPr>
          <w:rFonts w:ascii="Times New Roman" w:eastAsia="Times New Roman" w:hAnsi="Times New Roman" w:cs="Times New Roman"/>
          <w:sz w:val="24"/>
          <w:szCs w:val="24"/>
        </w:rPr>
        <w:t xml:space="preserve"> – Step 10 – </w:t>
      </w:r>
      <w:r w:rsidR="00566399" w:rsidRPr="00332B67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2484" w:rsidRPr="00332B67">
        <w:rPr>
          <w:rFonts w:ascii="Times New Roman" w:eastAsia="Times New Roman" w:hAnsi="Times New Roman" w:cs="Times New Roman"/>
          <w:sz w:val="24"/>
          <w:szCs w:val="24"/>
        </w:rPr>
        <w:t>ndividual and Group Inventories in R</w:t>
      </w:r>
      <w:r w:rsidR="00080317" w:rsidRPr="00332B67">
        <w:rPr>
          <w:rFonts w:ascii="Times New Roman" w:eastAsia="Times New Roman" w:hAnsi="Times New Roman" w:cs="Times New Roman"/>
          <w:sz w:val="24"/>
          <w:szCs w:val="24"/>
        </w:rPr>
        <w:t>eview</w:t>
      </w:r>
    </w:p>
    <w:p w14:paraId="41992694" w14:textId="77777777" w:rsidR="00A1771E" w:rsidRPr="00332B67" w:rsidRDefault="005F18AD" w:rsidP="00C65AD4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32B67">
        <w:rPr>
          <w:rFonts w:ascii="Times New Roman" w:eastAsia="Times New Roman" w:hAnsi="Times New Roman" w:cs="Times New Roman"/>
          <w:sz w:val="24"/>
          <w:szCs w:val="24"/>
        </w:rPr>
        <w:t>Discussed</w:t>
      </w:r>
      <w:r w:rsidR="00061392" w:rsidRPr="00332B67">
        <w:rPr>
          <w:rFonts w:ascii="Times New Roman" w:eastAsia="Times New Roman" w:hAnsi="Times New Roman" w:cs="Times New Roman"/>
          <w:sz w:val="24"/>
          <w:szCs w:val="24"/>
        </w:rPr>
        <w:t xml:space="preserve"> announc</w:t>
      </w:r>
      <w:r w:rsidR="009A508C" w:rsidRPr="00332B6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61392" w:rsidRPr="00332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EE1" w:rsidRPr="00332B67">
        <w:rPr>
          <w:rFonts w:ascii="Times New Roman" w:eastAsia="Times New Roman" w:hAnsi="Times New Roman" w:cs="Times New Roman"/>
          <w:sz w:val="24"/>
          <w:szCs w:val="24"/>
        </w:rPr>
        <w:t xml:space="preserve">the Fellowship </w:t>
      </w:r>
      <w:r w:rsidR="00061392" w:rsidRPr="00332B67">
        <w:rPr>
          <w:rFonts w:ascii="Times New Roman" w:eastAsia="Times New Roman" w:hAnsi="Times New Roman" w:cs="Times New Roman"/>
          <w:sz w:val="24"/>
          <w:szCs w:val="24"/>
        </w:rPr>
        <w:t>Forum</w:t>
      </w:r>
      <w:r w:rsidR="00167EE1" w:rsidRPr="00332B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61392" w:rsidRPr="00332B67">
        <w:rPr>
          <w:rFonts w:ascii="Times New Roman" w:eastAsia="Times New Roman" w:hAnsi="Times New Roman" w:cs="Times New Roman"/>
          <w:sz w:val="24"/>
          <w:szCs w:val="24"/>
        </w:rPr>
        <w:t xml:space="preserve"> more widely</w:t>
      </w:r>
      <w:r w:rsidR="00FB49B4" w:rsidRPr="00332B67">
        <w:rPr>
          <w:rFonts w:ascii="Times New Roman" w:eastAsia="Times New Roman" w:hAnsi="Times New Roman" w:cs="Times New Roman"/>
          <w:sz w:val="24"/>
          <w:szCs w:val="24"/>
        </w:rPr>
        <w:t>, via the CoDA Announcements</w:t>
      </w:r>
      <w:r w:rsidR="00080317" w:rsidRPr="00332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9B4" w:rsidRPr="00332B67">
        <w:rPr>
          <w:rFonts w:ascii="Times New Roman" w:eastAsia="Times New Roman" w:hAnsi="Times New Roman" w:cs="Times New Roman"/>
          <w:sz w:val="24"/>
          <w:szCs w:val="24"/>
        </w:rPr>
        <w:t xml:space="preserve">and Meeting Contact </w:t>
      </w:r>
      <w:r w:rsidR="00080317" w:rsidRPr="00332B67">
        <w:rPr>
          <w:rFonts w:ascii="Times New Roman" w:eastAsia="Times New Roman" w:hAnsi="Times New Roman" w:cs="Times New Roman"/>
          <w:sz w:val="24"/>
          <w:szCs w:val="24"/>
        </w:rPr>
        <w:t>email list</w:t>
      </w:r>
      <w:r w:rsidR="00FB49B4" w:rsidRPr="00332B67">
        <w:rPr>
          <w:rFonts w:ascii="Times New Roman" w:eastAsia="Times New Roman" w:hAnsi="Times New Roman" w:cs="Times New Roman"/>
          <w:sz w:val="24"/>
          <w:szCs w:val="24"/>
        </w:rPr>
        <w:t>s, the Calendar and a different</w:t>
      </w:r>
      <w:r w:rsidR="00080317" w:rsidRPr="00332B67">
        <w:rPr>
          <w:rFonts w:ascii="Times New Roman" w:eastAsia="Times New Roman" w:hAnsi="Times New Roman" w:cs="Times New Roman"/>
          <w:sz w:val="24"/>
          <w:szCs w:val="24"/>
        </w:rPr>
        <w:t xml:space="preserve"> website announcement</w:t>
      </w:r>
      <w:r w:rsidR="004143D2" w:rsidRPr="00332B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67EE1" w:rsidRPr="00332B67">
        <w:rPr>
          <w:rFonts w:ascii="Times New Roman" w:eastAsia="Times New Roman" w:hAnsi="Times New Roman" w:cs="Times New Roman"/>
          <w:sz w:val="24"/>
          <w:szCs w:val="24"/>
        </w:rPr>
        <w:t xml:space="preserve">putting </w:t>
      </w:r>
      <w:r w:rsidR="00907158" w:rsidRPr="00332B67">
        <w:rPr>
          <w:rFonts w:ascii="Times New Roman" w:eastAsia="Times New Roman" w:hAnsi="Times New Roman" w:cs="Times New Roman"/>
          <w:sz w:val="24"/>
          <w:szCs w:val="24"/>
        </w:rPr>
        <w:t xml:space="preserve">Forum and </w:t>
      </w:r>
      <w:r w:rsidR="00FB49B4" w:rsidRPr="00332B67">
        <w:rPr>
          <w:rFonts w:ascii="Times New Roman" w:eastAsia="Times New Roman" w:hAnsi="Times New Roman" w:cs="Times New Roman"/>
          <w:sz w:val="24"/>
          <w:szCs w:val="24"/>
        </w:rPr>
        <w:t>c</w:t>
      </w:r>
      <w:r w:rsidR="00080317" w:rsidRPr="00332B67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617DD9" w:rsidRPr="00332B6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0317" w:rsidRPr="00332B67">
        <w:rPr>
          <w:rFonts w:ascii="Times New Roman" w:eastAsia="Times New Roman" w:hAnsi="Times New Roman" w:cs="Times New Roman"/>
          <w:sz w:val="24"/>
          <w:szCs w:val="24"/>
        </w:rPr>
        <w:t xml:space="preserve">in information on </w:t>
      </w:r>
      <w:r w:rsidR="00FB49B4" w:rsidRPr="00332B67">
        <w:rPr>
          <w:rFonts w:ascii="Times New Roman" w:eastAsia="Times New Roman" w:hAnsi="Times New Roman" w:cs="Times New Roman"/>
          <w:sz w:val="24"/>
          <w:szCs w:val="24"/>
        </w:rPr>
        <w:t>a business card</w:t>
      </w:r>
      <w:r w:rsidR="004143D2" w:rsidRPr="00332B6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B49B4" w:rsidRPr="00332B67">
        <w:rPr>
          <w:rFonts w:ascii="Times New Roman" w:eastAsia="Times New Roman" w:hAnsi="Times New Roman" w:cs="Times New Roman"/>
          <w:sz w:val="24"/>
          <w:szCs w:val="24"/>
        </w:rPr>
        <w:t xml:space="preserve">adding this information to the </w:t>
      </w:r>
      <w:r w:rsidR="00470565" w:rsidRPr="00332B67">
        <w:rPr>
          <w:rFonts w:ascii="Times New Roman" w:eastAsia="Times New Roman" w:hAnsi="Times New Roman" w:cs="Times New Roman"/>
          <w:sz w:val="24"/>
          <w:szCs w:val="24"/>
        </w:rPr>
        <w:t>f</w:t>
      </w:r>
      <w:r w:rsidR="00FB49B4" w:rsidRPr="00332B67">
        <w:rPr>
          <w:rFonts w:ascii="Times New Roman" w:eastAsia="Times New Roman" w:hAnsi="Times New Roman" w:cs="Times New Roman"/>
          <w:sz w:val="24"/>
          <w:szCs w:val="24"/>
        </w:rPr>
        <w:t xml:space="preserve">lyer </w:t>
      </w:r>
      <w:r w:rsidR="00470565" w:rsidRPr="00332B67">
        <w:rPr>
          <w:rFonts w:ascii="Times New Roman" w:eastAsia="Times New Roman" w:hAnsi="Times New Roman" w:cs="Times New Roman"/>
          <w:sz w:val="24"/>
          <w:szCs w:val="24"/>
        </w:rPr>
        <w:t xml:space="preserve">that CoRe </w:t>
      </w:r>
      <w:r w:rsidR="00FB49B4" w:rsidRPr="00332B67">
        <w:rPr>
          <w:rFonts w:ascii="Times New Roman" w:eastAsia="Times New Roman" w:hAnsi="Times New Roman" w:cs="Times New Roman"/>
          <w:sz w:val="24"/>
          <w:szCs w:val="24"/>
        </w:rPr>
        <w:t>sen</w:t>
      </w:r>
      <w:r w:rsidR="00167EE1" w:rsidRPr="00332B67">
        <w:rPr>
          <w:rFonts w:ascii="Times New Roman" w:eastAsia="Times New Roman" w:hAnsi="Times New Roman" w:cs="Times New Roman"/>
          <w:sz w:val="24"/>
          <w:szCs w:val="24"/>
        </w:rPr>
        <w:t>ds</w:t>
      </w:r>
      <w:r w:rsidR="00FB49B4" w:rsidRPr="00332B67">
        <w:rPr>
          <w:rFonts w:ascii="Times New Roman" w:eastAsia="Times New Roman" w:hAnsi="Times New Roman" w:cs="Times New Roman"/>
          <w:sz w:val="24"/>
          <w:szCs w:val="24"/>
        </w:rPr>
        <w:t xml:space="preserve"> out with literature shipments (English and Spanish)</w:t>
      </w:r>
      <w:r w:rsidR="00167EE1" w:rsidRPr="00332B6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377E2A8" w14:textId="7C0B4DE9" w:rsidR="00080317" w:rsidRPr="00332B67" w:rsidRDefault="00167EE1" w:rsidP="009E02DE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2B67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Discussed </w:t>
      </w:r>
      <w:r w:rsidR="00080317" w:rsidRPr="00332B67">
        <w:rPr>
          <w:rFonts w:ascii="Times New Roman" w:eastAsia="Times New Roman" w:hAnsi="Times New Roman" w:cs="Times New Roman"/>
          <w:b/>
          <w:sz w:val="24"/>
          <w:szCs w:val="24"/>
        </w:rPr>
        <w:t xml:space="preserve">template of </w:t>
      </w:r>
      <w:r w:rsidR="00B94960" w:rsidRPr="00332B67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080317" w:rsidRPr="00332B67">
        <w:rPr>
          <w:rFonts w:ascii="Times New Roman" w:eastAsia="Times New Roman" w:hAnsi="Times New Roman" w:cs="Times New Roman"/>
          <w:b/>
          <w:sz w:val="24"/>
          <w:szCs w:val="24"/>
        </w:rPr>
        <w:t xml:space="preserve">eneral </w:t>
      </w:r>
      <w:r w:rsidR="00B94960" w:rsidRPr="00332B6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80317" w:rsidRPr="00332B67">
        <w:rPr>
          <w:rFonts w:ascii="Times New Roman" w:eastAsia="Times New Roman" w:hAnsi="Times New Roman" w:cs="Times New Roman"/>
          <w:b/>
          <w:sz w:val="24"/>
          <w:szCs w:val="24"/>
        </w:rPr>
        <w:t>nnouncements</w:t>
      </w:r>
      <w:r w:rsidR="00FC3954" w:rsidRPr="00332B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039C">
        <w:rPr>
          <w:rFonts w:ascii="Times New Roman" w:eastAsia="Times New Roman" w:hAnsi="Times New Roman" w:cs="Times New Roman"/>
          <w:sz w:val="24"/>
          <w:szCs w:val="24"/>
        </w:rPr>
        <w:t xml:space="preserve"> especially</w:t>
      </w:r>
      <w:r w:rsidR="00FC3954" w:rsidRPr="00332B67">
        <w:rPr>
          <w:rFonts w:ascii="Times New Roman" w:eastAsia="Times New Roman" w:hAnsi="Times New Roman" w:cs="Times New Roman"/>
          <w:sz w:val="24"/>
          <w:szCs w:val="24"/>
        </w:rPr>
        <w:t xml:space="preserve"> relegating the u</w:t>
      </w:r>
      <w:r w:rsidR="00F50556" w:rsidRPr="00332B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C3954" w:rsidRPr="00332B67">
        <w:rPr>
          <w:rFonts w:ascii="Times New Roman" w:eastAsia="Times New Roman" w:hAnsi="Times New Roman" w:cs="Times New Roman"/>
          <w:sz w:val="24"/>
          <w:szCs w:val="24"/>
        </w:rPr>
        <w:t>subscribe announcement to the bottom of the page</w:t>
      </w:r>
    </w:p>
    <w:p w14:paraId="04337098" w14:textId="60A42C10" w:rsidR="00A47E26" w:rsidRPr="00332B67" w:rsidRDefault="008134A0" w:rsidP="004E1875">
      <w:pPr>
        <w:pStyle w:val="paragraph"/>
        <w:numPr>
          <w:ilvl w:val="0"/>
          <w:numId w:val="12"/>
        </w:numPr>
        <w:spacing w:before="0" w:beforeAutospacing="0"/>
        <w:contextualSpacing/>
        <w:textAlignment w:val="baseline"/>
        <w:rPr>
          <w:rStyle w:val="normaltextrun"/>
        </w:rPr>
      </w:pPr>
      <w:r w:rsidRPr="00332B67">
        <w:rPr>
          <w:rStyle w:val="normaltextrun"/>
          <w:b/>
          <w:color w:val="000000"/>
        </w:rPr>
        <w:t>SSC-FSM</w:t>
      </w:r>
      <w:r w:rsidR="006E4622" w:rsidRPr="00332B67">
        <w:rPr>
          <w:rStyle w:val="normaltextrun"/>
          <w:b/>
          <w:color w:val="000000"/>
        </w:rPr>
        <w:t xml:space="preserve"> procedure</w:t>
      </w:r>
      <w:r w:rsidR="006E4622" w:rsidRPr="00332B67">
        <w:rPr>
          <w:rStyle w:val="normaltextrun"/>
          <w:color w:val="000000"/>
        </w:rPr>
        <w:t xml:space="preserve"> – </w:t>
      </w:r>
      <w:r w:rsidR="00167EE1" w:rsidRPr="00332B67">
        <w:rPr>
          <w:rStyle w:val="normaltextrun"/>
          <w:color w:val="000000"/>
        </w:rPr>
        <w:t>The SSC Chair sent</w:t>
      </w:r>
      <w:r w:rsidR="006D44D3" w:rsidRPr="00332B67">
        <w:rPr>
          <w:rStyle w:val="normaltextrun"/>
          <w:color w:val="000000"/>
        </w:rPr>
        <w:t xml:space="preserve"> out</w:t>
      </w:r>
      <w:r w:rsidR="00167EE1" w:rsidRPr="00332B67">
        <w:rPr>
          <w:rStyle w:val="normaltextrun"/>
          <w:color w:val="000000"/>
        </w:rPr>
        <w:t xml:space="preserve"> a policy about updating the FSM</w:t>
      </w:r>
      <w:r w:rsidR="006D44D3" w:rsidRPr="00332B67">
        <w:rPr>
          <w:rStyle w:val="normaltextrun"/>
          <w:color w:val="000000"/>
        </w:rPr>
        <w:t>,</w:t>
      </w:r>
      <w:r w:rsidR="00167EE1" w:rsidRPr="00332B67">
        <w:rPr>
          <w:rStyle w:val="normaltextrun"/>
          <w:color w:val="000000"/>
        </w:rPr>
        <w:t xml:space="preserve"> specific</w:t>
      </w:r>
      <w:r w:rsidR="006D44D3" w:rsidRPr="00332B67">
        <w:rPr>
          <w:rStyle w:val="normaltextrun"/>
          <w:color w:val="000000"/>
        </w:rPr>
        <w:t>ally</w:t>
      </w:r>
      <w:r w:rsidR="00167EE1" w:rsidRPr="00332B67">
        <w:rPr>
          <w:rStyle w:val="normaltextrun"/>
          <w:color w:val="000000"/>
        </w:rPr>
        <w:t xml:space="preserve"> about altering a committee</w:t>
      </w:r>
      <w:r w:rsidR="00EA3B52" w:rsidRPr="00332B67">
        <w:rPr>
          <w:rStyle w:val="normaltextrun"/>
          <w:color w:val="000000"/>
        </w:rPr>
        <w:t>’s</w:t>
      </w:r>
      <w:r w:rsidR="00167EE1" w:rsidRPr="00332B67">
        <w:rPr>
          <w:rStyle w:val="normaltextrun"/>
          <w:color w:val="000000"/>
        </w:rPr>
        <w:t xml:space="preserve"> description in the FSM.  It was agreed at CSC that committees can change their own descriptions.  </w:t>
      </w:r>
      <w:r w:rsidR="000805F4" w:rsidRPr="00332B67">
        <w:rPr>
          <w:rStyle w:val="normaltextrun"/>
          <w:color w:val="000000"/>
        </w:rPr>
        <w:t>Liaison to convey</w:t>
      </w:r>
      <w:r w:rsidR="00167EE1" w:rsidRPr="00332B67">
        <w:rPr>
          <w:rStyle w:val="normaltextrun"/>
          <w:color w:val="000000"/>
        </w:rPr>
        <w:t xml:space="preserve"> that this procedure is not necessary and does not need to be in the</w:t>
      </w:r>
      <w:r w:rsidR="000805F4" w:rsidRPr="00332B67">
        <w:rPr>
          <w:rStyle w:val="normaltextrun"/>
          <w:color w:val="000000"/>
        </w:rPr>
        <w:t xml:space="preserve"> committee’s</w:t>
      </w:r>
      <w:r w:rsidR="00167EE1" w:rsidRPr="00332B67">
        <w:rPr>
          <w:rStyle w:val="normaltextrun"/>
          <w:color w:val="000000"/>
        </w:rPr>
        <w:t xml:space="preserve"> P&amp;P manual.  </w:t>
      </w:r>
    </w:p>
    <w:p w14:paraId="4D8C7E52" w14:textId="7F65A1C2" w:rsidR="00167EE1" w:rsidRPr="00332B67" w:rsidRDefault="00167EE1" w:rsidP="006E3A95">
      <w:pPr>
        <w:pStyle w:val="paragraph"/>
        <w:numPr>
          <w:ilvl w:val="0"/>
          <w:numId w:val="12"/>
        </w:numPr>
        <w:textAlignment w:val="baseline"/>
      </w:pPr>
      <w:r w:rsidRPr="00332B67">
        <w:rPr>
          <w:rStyle w:val="normaltextrun"/>
          <w:b/>
          <w:color w:val="000000"/>
        </w:rPr>
        <w:t xml:space="preserve">Chairs Forum </w:t>
      </w:r>
      <w:r w:rsidRPr="00332B67">
        <w:t xml:space="preserve">– The Board to </w:t>
      </w:r>
      <w:r w:rsidR="006D44D3" w:rsidRPr="00332B67">
        <w:t xml:space="preserve">review </w:t>
      </w:r>
      <w:r w:rsidR="002E5C20" w:rsidRPr="00332B67">
        <w:t xml:space="preserve">delineation of each </w:t>
      </w:r>
      <w:r w:rsidR="00C65AD4" w:rsidRPr="00332B67">
        <w:t>committee’s</w:t>
      </w:r>
      <w:r w:rsidR="00BD268D" w:rsidRPr="00332B67">
        <w:t xml:space="preserve"> </w:t>
      </w:r>
      <w:r w:rsidRPr="00332B67">
        <w:t xml:space="preserve">tasks and offer assistance.  </w:t>
      </w:r>
    </w:p>
    <w:p w14:paraId="570E8AA7" w14:textId="4FC2DFDD" w:rsidR="00167EE1" w:rsidRPr="00332B67" w:rsidRDefault="00167EE1" w:rsidP="00702B5E">
      <w:pPr>
        <w:pStyle w:val="paragraph"/>
        <w:numPr>
          <w:ilvl w:val="0"/>
          <w:numId w:val="12"/>
        </w:numPr>
        <w:textAlignment w:val="baseline"/>
      </w:pPr>
      <w:r w:rsidRPr="00332B67">
        <w:rPr>
          <w:rStyle w:val="normaltextrun"/>
          <w:b/>
          <w:color w:val="000000"/>
        </w:rPr>
        <w:t>CoRe Board –</w:t>
      </w:r>
      <w:r w:rsidRPr="00332B67">
        <w:t xml:space="preserve"> Discussed how we could clarify the corporate relationship role.</w:t>
      </w:r>
    </w:p>
    <w:sectPr w:rsidR="00167EE1" w:rsidRPr="00332B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917C39" w15:done="0"/>
  <w15:commentEx w15:paraId="02EBAA0F" w15:done="0"/>
  <w15:commentEx w15:paraId="0AADC26C" w15:paraIdParent="02EBAA0F" w15:done="0"/>
  <w15:commentEx w15:paraId="3FF2A1F7" w15:done="0"/>
  <w15:commentEx w15:paraId="77F0AA31" w15:done="0"/>
  <w15:commentEx w15:paraId="4AF6215B" w15:done="0"/>
  <w15:commentEx w15:paraId="16576A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917C39" w16cid:durableId="1EDA684A"/>
  <w16cid:commentId w16cid:paraId="02EBAA0F" w16cid:durableId="1EDA87F5"/>
  <w16cid:commentId w16cid:paraId="0AADC26C" w16cid:durableId="1EDA8E27"/>
  <w16cid:commentId w16cid:paraId="3FF2A1F7" w16cid:durableId="1ED681C4"/>
  <w16cid:commentId w16cid:paraId="77F0AA31" w16cid:durableId="1ED6827E"/>
  <w16cid:commentId w16cid:paraId="4AF6215B" w16cid:durableId="1ED682D1"/>
  <w16cid:commentId w16cid:paraId="16576AD8" w16cid:durableId="1ED683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70474" w14:textId="77777777" w:rsidR="00807ED2" w:rsidRDefault="00807ED2" w:rsidP="00A47E26">
      <w:pPr>
        <w:spacing w:after="0" w:line="240" w:lineRule="auto"/>
      </w:pPr>
      <w:r>
        <w:separator/>
      </w:r>
    </w:p>
  </w:endnote>
  <w:endnote w:type="continuationSeparator" w:id="0">
    <w:p w14:paraId="1863A484" w14:textId="77777777" w:rsidR="00807ED2" w:rsidRDefault="00807ED2" w:rsidP="00A4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3748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7895CF" w14:textId="047962D7" w:rsidR="00F64E33" w:rsidRDefault="00F64E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ED2" w:rsidRPr="00807ED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64EB48" w14:textId="77777777" w:rsidR="00F64E33" w:rsidRDefault="00F64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FD148" w14:textId="77777777" w:rsidR="00807ED2" w:rsidRDefault="00807ED2" w:rsidP="00A47E26">
      <w:pPr>
        <w:spacing w:after="0" w:line="240" w:lineRule="auto"/>
      </w:pPr>
      <w:r>
        <w:separator/>
      </w:r>
    </w:p>
  </w:footnote>
  <w:footnote w:type="continuationSeparator" w:id="0">
    <w:p w14:paraId="3F2D83C3" w14:textId="77777777" w:rsidR="00807ED2" w:rsidRDefault="00807ED2" w:rsidP="00A4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262"/>
    <w:multiLevelType w:val="hybridMultilevel"/>
    <w:tmpl w:val="CD3C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43ED"/>
    <w:multiLevelType w:val="hybridMultilevel"/>
    <w:tmpl w:val="5C385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5CBC"/>
    <w:multiLevelType w:val="hybridMultilevel"/>
    <w:tmpl w:val="C694A946"/>
    <w:lvl w:ilvl="0" w:tplc="78E2166E">
      <w:start w:val="1"/>
      <w:numFmt w:val="decimal"/>
      <w:lvlText w:val="%1."/>
      <w:lvlJc w:val="left"/>
      <w:pPr>
        <w:ind w:left="140" w:hanging="242"/>
      </w:pPr>
      <w:rPr>
        <w:rFonts w:ascii="Calibri" w:eastAsia="Calibri" w:hAnsi="Calibri" w:cs="Calibri" w:hint="default"/>
        <w:b/>
        <w:bCs/>
        <w:color w:val="666666"/>
        <w:w w:val="100"/>
        <w:sz w:val="24"/>
        <w:szCs w:val="24"/>
        <w:lang w:val="en-US" w:eastAsia="en-US" w:bidi="en-US"/>
      </w:rPr>
    </w:lvl>
    <w:lvl w:ilvl="1" w:tplc="FE885958">
      <w:numFmt w:val="bullet"/>
      <w:lvlText w:val="•"/>
      <w:lvlJc w:val="left"/>
      <w:pPr>
        <w:ind w:left="1222" w:hanging="242"/>
      </w:pPr>
      <w:rPr>
        <w:rFonts w:hint="default"/>
        <w:lang w:val="en-US" w:eastAsia="en-US" w:bidi="en-US"/>
      </w:rPr>
    </w:lvl>
    <w:lvl w:ilvl="2" w:tplc="159A20B6">
      <w:numFmt w:val="bullet"/>
      <w:lvlText w:val="•"/>
      <w:lvlJc w:val="left"/>
      <w:pPr>
        <w:ind w:left="2304" w:hanging="242"/>
      </w:pPr>
      <w:rPr>
        <w:rFonts w:hint="default"/>
        <w:lang w:val="en-US" w:eastAsia="en-US" w:bidi="en-US"/>
      </w:rPr>
    </w:lvl>
    <w:lvl w:ilvl="3" w:tplc="481814AA">
      <w:numFmt w:val="bullet"/>
      <w:lvlText w:val="•"/>
      <w:lvlJc w:val="left"/>
      <w:pPr>
        <w:ind w:left="3386" w:hanging="242"/>
      </w:pPr>
      <w:rPr>
        <w:rFonts w:hint="default"/>
        <w:lang w:val="en-US" w:eastAsia="en-US" w:bidi="en-US"/>
      </w:rPr>
    </w:lvl>
    <w:lvl w:ilvl="4" w:tplc="1A5A63B0">
      <w:numFmt w:val="bullet"/>
      <w:lvlText w:val="•"/>
      <w:lvlJc w:val="left"/>
      <w:pPr>
        <w:ind w:left="4468" w:hanging="242"/>
      </w:pPr>
      <w:rPr>
        <w:rFonts w:hint="default"/>
        <w:lang w:val="en-US" w:eastAsia="en-US" w:bidi="en-US"/>
      </w:rPr>
    </w:lvl>
    <w:lvl w:ilvl="5" w:tplc="C43493B2">
      <w:numFmt w:val="bullet"/>
      <w:lvlText w:val="•"/>
      <w:lvlJc w:val="left"/>
      <w:pPr>
        <w:ind w:left="5550" w:hanging="242"/>
      </w:pPr>
      <w:rPr>
        <w:rFonts w:hint="default"/>
        <w:lang w:val="en-US" w:eastAsia="en-US" w:bidi="en-US"/>
      </w:rPr>
    </w:lvl>
    <w:lvl w:ilvl="6" w:tplc="BB4275FA">
      <w:numFmt w:val="bullet"/>
      <w:lvlText w:val="•"/>
      <w:lvlJc w:val="left"/>
      <w:pPr>
        <w:ind w:left="6632" w:hanging="242"/>
      </w:pPr>
      <w:rPr>
        <w:rFonts w:hint="default"/>
        <w:lang w:val="en-US" w:eastAsia="en-US" w:bidi="en-US"/>
      </w:rPr>
    </w:lvl>
    <w:lvl w:ilvl="7" w:tplc="5E30B426">
      <w:numFmt w:val="bullet"/>
      <w:lvlText w:val="•"/>
      <w:lvlJc w:val="left"/>
      <w:pPr>
        <w:ind w:left="7714" w:hanging="242"/>
      </w:pPr>
      <w:rPr>
        <w:rFonts w:hint="default"/>
        <w:lang w:val="en-US" w:eastAsia="en-US" w:bidi="en-US"/>
      </w:rPr>
    </w:lvl>
    <w:lvl w:ilvl="8" w:tplc="AF443D9C">
      <w:numFmt w:val="bullet"/>
      <w:lvlText w:val="•"/>
      <w:lvlJc w:val="left"/>
      <w:pPr>
        <w:ind w:left="8796" w:hanging="242"/>
      </w:pPr>
      <w:rPr>
        <w:rFonts w:hint="default"/>
        <w:lang w:val="en-US" w:eastAsia="en-US" w:bidi="en-US"/>
      </w:rPr>
    </w:lvl>
  </w:abstractNum>
  <w:abstractNum w:abstractNumId="3">
    <w:nsid w:val="212F4066"/>
    <w:multiLevelType w:val="hybridMultilevel"/>
    <w:tmpl w:val="7AFEE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C2447"/>
    <w:multiLevelType w:val="hybridMultilevel"/>
    <w:tmpl w:val="DD581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CC21D8"/>
    <w:multiLevelType w:val="hybridMultilevel"/>
    <w:tmpl w:val="25D0DF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A85FB2"/>
    <w:multiLevelType w:val="hybridMultilevel"/>
    <w:tmpl w:val="57643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23BF"/>
    <w:multiLevelType w:val="hybridMultilevel"/>
    <w:tmpl w:val="0C3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044C8"/>
    <w:multiLevelType w:val="hybridMultilevel"/>
    <w:tmpl w:val="9B9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C5BCA"/>
    <w:multiLevelType w:val="hybridMultilevel"/>
    <w:tmpl w:val="26225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1427D"/>
    <w:multiLevelType w:val="hybridMultilevel"/>
    <w:tmpl w:val="DD56B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AA4930"/>
    <w:multiLevelType w:val="multilevel"/>
    <w:tmpl w:val="DF6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F2C64"/>
    <w:multiLevelType w:val="hybridMultilevel"/>
    <w:tmpl w:val="69B8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56C3F"/>
    <w:multiLevelType w:val="hybridMultilevel"/>
    <w:tmpl w:val="DC203C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410ADE"/>
    <w:multiLevelType w:val="multilevel"/>
    <w:tmpl w:val="1052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72CF4"/>
    <w:multiLevelType w:val="hybridMultilevel"/>
    <w:tmpl w:val="A7560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9F0D34"/>
    <w:multiLevelType w:val="hybridMultilevel"/>
    <w:tmpl w:val="B13AA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A37603"/>
    <w:multiLevelType w:val="multilevel"/>
    <w:tmpl w:val="52D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648C6"/>
    <w:multiLevelType w:val="hybridMultilevel"/>
    <w:tmpl w:val="4318401E"/>
    <w:lvl w:ilvl="0" w:tplc="1C46EB5A">
      <w:start w:val="1"/>
      <w:numFmt w:val="decimal"/>
      <w:lvlText w:val="%1."/>
      <w:lvlJc w:val="left"/>
      <w:pPr>
        <w:ind w:left="514" w:hanging="360"/>
      </w:pPr>
      <w:rPr>
        <w:rFonts w:ascii="Arial" w:eastAsia="Arial" w:hAnsi="Arial" w:cs="Arial" w:hint="default"/>
        <w:color w:val="666666"/>
        <w:spacing w:val="-1"/>
        <w:w w:val="100"/>
        <w:sz w:val="23"/>
        <w:szCs w:val="23"/>
        <w:lang w:val="en-US" w:eastAsia="en-US" w:bidi="en-US"/>
      </w:rPr>
    </w:lvl>
    <w:lvl w:ilvl="1" w:tplc="5FEC7A8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2" w:tplc="BCCC960A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688C4C2A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en-US"/>
      </w:rPr>
    </w:lvl>
    <w:lvl w:ilvl="4" w:tplc="61768062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  <w:lvl w:ilvl="5" w:tplc="94B6723C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C800452E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en-US"/>
      </w:rPr>
    </w:lvl>
    <w:lvl w:ilvl="7" w:tplc="7AD84A8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  <w:lvl w:ilvl="8" w:tplc="E57C88BA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en-US"/>
      </w:rPr>
    </w:lvl>
  </w:abstractNum>
  <w:abstractNum w:abstractNumId="19">
    <w:nsid w:val="58405A02"/>
    <w:multiLevelType w:val="hybridMultilevel"/>
    <w:tmpl w:val="281E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C601C"/>
    <w:multiLevelType w:val="hybridMultilevel"/>
    <w:tmpl w:val="D4625F62"/>
    <w:lvl w:ilvl="0" w:tplc="99143C12">
      <w:start w:val="1"/>
      <w:numFmt w:val="decimal"/>
      <w:lvlText w:val="%1."/>
      <w:lvlJc w:val="left"/>
      <w:pPr>
        <w:ind w:left="514" w:hanging="360"/>
      </w:pPr>
      <w:rPr>
        <w:rFonts w:ascii="Calibri" w:eastAsia="Calibri" w:hAnsi="Calibri" w:cs="Calibri" w:hint="default"/>
        <w:color w:val="666666"/>
        <w:spacing w:val="-3"/>
        <w:w w:val="100"/>
        <w:sz w:val="24"/>
        <w:szCs w:val="24"/>
        <w:lang w:val="en-US" w:eastAsia="en-US" w:bidi="en-US"/>
      </w:rPr>
    </w:lvl>
    <w:lvl w:ilvl="1" w:tplc="D68C4286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2" w:tplc="647EA7A4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E42AE47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FA6E067E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77B850A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E90AD792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7BA627A0">
      <w:numFmt w:val="bullet"/>
      <w:lvlText w:val="•"/>
      <w:lvlJc w:val="left"/>
      <w:pPr>
        <w:ind w:left="7814" w:hanging="360"/>
      </w:pPr>
      <w:rPr>
        <w:rFonts w:hint="default"/>
        <w:lang w:val="en-US" w:eastAsia="en-US" w:bidi="en-US"/>
      </w:rPr>
    </w:lvl>
    <w:lvl w:ilvl="8" w:tplc="A8FC8044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en-US"/>
      </w:rPr>
    </w:lvl>
  </w:abstractNum>
  <w:abstractNum w:abstractNumId="21">
    <w:nsid w:val="65360ADE"/>
    <w:multiLevelType w:val="multilevel"/>
    <w:tmpl w:val="1ABA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64FFF"/>
    <w:multiLevelType w:val="hybridMultilevel"/>
    <w:tmpl w:val="B532C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083190"/>
    <w:multiLevelType w:val="hybridMultilevel"/>
    <w:tmpl w:val="4DE6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1254E"/>
    <w:multiLevelType w:val="hybridMultilevel"/>
    <w:tmpl w:val="9322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628DE"/>
    <w:multiLevelType w:val="hybridMultilevel"/>
    <w:tmpl w:val="13808B0C"/>
    <w:lvl w:ilvl="0" w:tplc="B5F63446">
      <w:start w:val="1"/>
      <w:numFmt w:val="decimal"/>
      <w:lvlText w:val="%1."/>
      <w:lvlJc w:val="left"/>
      <w:pPr>
        <w:ind w:left="514" w:hanging="360"/>
      </w:pPr>
      <w:rPr>
        <w:rFonts w:ascii="Arial" w:eastAsia="Arial" w:hAnsi="Arial" w:cs="Arial" w:hint="default"/>
        <w:color w:val="666666"/>
        <w:spacing w:val="-1"/>
        <w:w w:val="100"/>
        <w:sz w:val="23"/>
        <w:szCs w:val="23"/>
        <w:lang w:val="en-US" w:eastAsia="en-US" w:bidi="en-US"/>
      </w:rPr>
    </w:lvl>
    <w:lvl w:ilvl="1" w:tplc="BF5A72BC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en-US"/>
      </w:rPr>
    </w:lvl>
    <w:lvl w:ilvl="2" w:tplc="FC44507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D4F415A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4" w:tplc="2252135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 w:tplc="2C8EA0B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6212B848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en-US"/>
      </w:rPr>
    </w:lvl>
    <w:lvl w:ilvl="7" w:tplc="3754FAA6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  <w:lvl w:ilvl="8" w:tplc="74A097E6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en-US"/>
      </w:rPr>
    </w:lvl>
  </w:abstractNum>
  <w:abstractNum w:abstractNumId="26">
    <w:nsid w:val="7E2226ED"/>
    <w:multiLevelType w:val="hybridMultilevel"/>
    <w:tmpl w:val="795C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0"/>
  </w:num>
  <w:num w:numId="5">
    <w:abstractNumId w:val="2"/>
  </w:num>
  <w:num w:numId="6">
    <w:abstractNumId w:val="20"/>
  </w:num>
  <w:num w:numId="7">
    <w:abstractNumId w:val="18"/>
  </w:num>
  <w:num w:numId="8">
    <w:abstractNumId w:val="25"/>
  </w:num>
  <w:num w:numId="9">
    <w:abstractNumId w:val="12"/>
  </w:num>
  <w:num w:numId="10">
    <w:abstractNumId w:val="7"/>
  </w:num>
  <w:num w:numId="11">
    <w:abstractNumId w:val="26"/>
  </w:num>
  <w:num w:numId="12">
    <w:abstractNumId w:val="19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  <w:num w:numId="17">
    <w:abstractNumId w:val="11"/>
  </w:num>
  <w:num w:numId="18">
    <w:abstractNumId w:val="6"/>
  </w:num>
  <w:num w:numId="19">
    <w:abstractNumId w:val="3"/>
  </w:num>
  <w:num w:numId="20">
    <w:abstractNumId w:val="8"/>
  </w:num>
  <w:num w:numId="21">
    <w:abstractNumId w:val="5"/>
  </w:num>
  <w:num w:numId="22">
    <w:abstractNumId w:val="24"/>
  </w:num>
  <w:num w:numId="23">
    <w:abstractNumId w:val="23"/>
  </w:num>
  <w:num w:numId="24">
    <w:abstractNumId w:val="22"/>
  </w:num>
  <w:num w:numId="25">
    <w:abstractNumId w:val="10"/>
  </w:num>
  <w:num w:numId="26">
    <w:abstractNumId w:val="16"/>
  </w:num>
  <w:num w:numId="2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a Arvanites">
    <w15:presenceInfo w15:providerId="Windows Live" w15:userId="57633c3e7144a7c8"/>
  </w15:person>
  <w15:person w15:author="Mary Irish">
    <w15:presenceInfo w15:providerId="Windows Live" w15:userId="43ccab39e5d5cd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AB"/>
    <w:rsid w:val="00000AA9"/>
    <w:rsid w:val="0001028C"/>
    <w:rsid w:val="00010AA4"/>
    <w:rsid w:val="00011AA2"/>
    <w:rsid w:val="00014122"/>
    <w:rsid w:val="00014418"/>
    <w:rsid w:val="0001558F"/>
    <w:rsid w:val="00015CA9"/>
    <w:rsid w:val="0001684C"/>
    <w:rsid w:val="00022318"/>
    <w:rsid w:val="00023EF4"/>
    <w:rsid w:val="00024665"/>
    <w:rsid w:val="00027B82"/>
    <w:rsid w:val="00030A1B"/>
    <w:rsid w:val="00036B6B"/>
    <w:rsid w:val="00042294"/>
    <w:rsid w:val="000440F0"/>
    <w:rsid w:val="0005158D"/>
    <w:rsid w:val="0005340A"/>
    <w:rsid w:val="00061392"/>
    <w:rsid w:val="00062A33"/>
    <w:rsid w:val="000717B8"/>
    <w:rsid w:val="00072C01"/>
    <w:rsid w:val="00080317"/>
    <w:rsid w:val="000805F4"/>
    <w:rsid w:val="00086C5E"/>
    <w:rsid w:val="000926A0"/>
    <w:rsid w:val="00094F3F"/>
    <w:rsid w:val="000A0E5E"/>
    <w:rsid w:val="000A1C1F"/>
    <w:rsid w:val="000A1C40"/>
    <w:rsid w:val="000C010A"/>
    <w:rsid w:val="000C407A"/>
    <w:rsid w:val="000D02ED"/>
    <w:rsid w:val="000D08E0"/>
    <w:rsid w:val="000D4BD2"/>
    <w:rsid w:val="000E0990"/>
    <w:rsid w:val="000E1FC0"/>
    <w:rsid w:val="000E2BB5"/>
    <w:rsid w:val="000E5893"/>
    <w:rsid w:val="000E65FA"/>
    <w:rsid w:val="000E6EB4"/>
    <w:rsid w:val="000F1093"/>
    <w:rsid w:val="000F174A"/>
    <w:rsid w:val="000F1FFA"/>
    <w:rsid w:val="0010021B"/>
    <w:rsid w:val="00100A3B"/>
    <w:rsid w:val="00102340"/>
    <w:rsid w:val="00103F3B"/>
    <w:rsid w:val="0010607F"/>
    <w:rsid w:val="0010696D"/>
    <w:rsid w:val="00110FD6"/>
    <w:rsid w:val="001121EC"/>
    <w:rsid w:val="00114394"/>
    <w:rsid w:val="001207A3"/>
    <w:rsid w:val="001219DD"/>
    <w:rsid w:val="001355E9"/>
    <w:rsid w:val="00135AA3"/>
    <w:rsid w:val="00136074"/>
    <w:rsid w:val="0013760F"/>
    <w:rsid w:val="00140B88"/>
    <w:rsid w:val="00141C58"/>
    <w:rsid w:val="00142B9B"/>
    <w:rsid w:val="00146EC8"/>
    <w:rsid w:val="00147B1B"/>
    <w:rsid w:val="001501E1"/>
    <w:rsid w:val="00150FB2"/>
    <w:rsid w:val="00152E3B"/>
    <w:rsid w:val="00154B6E"/>
    <w:rsid w:val="00156A5F"/>
    <w:rsid w:val="00162179"/>
    <w:rsid w:val="00167918"/>
    <w:rsid w:val="00167EE1"/>
    <w:rsid w:val="00170F39"/>
    <w:rsid w:val="0017329D"/>
    <w:rsid w:val="0017368F"/>
    <w:rsid w:val="00174991"/>
    <w:rsid w:val="00180995"/>
    <w:rsid w:val="00183737"/>
    <w:rsid w:val="00183779"/>
    <w:rsid w:val="00190442"/>
    <w:rsid w:val="001909F1"/>
    <w:rsid w:val="001911CB"/>
    <w:rsid w:val="00191C1B"/>
    <w:rsid w:val="00192FB0"/>
    <w:rsid w:val="00194F66"/>
    <w:rsid w:val="00197039"/>
    <w:rsid w:val="001A13E5"/>
    <w:rsid w:val="001A40EB"/>
    <w:rsid w:val="001A6482"/>
    <w:rsid w:val="001A7E88"/>
    <w:rsid w:val="001B1518"/>
    <w:rsid w:val="001C6543"/>
    <w:rsid w:val="001D503F"/>
    <w:rsid w:val="001D61E1"/>
    <w:rsid w:val="001D638B"/>
    <w:rsid w:val="001E31AF"/>
    <w:rsid w:val="001E4546"/>
    <w:rsid w:val="001E481E"/>
    <w:rsid w:val="001E48FC"/>
    <w:rsid w:val="001E7550"/>
    <w:rsid w:val="001E76C0"/>
    <w:rsid w:val="001E7CD6"/>
    <w:rsid w:val="001F040C"/>
    <w:rsid w:val="001F122A"/>
    <w:rsid w:val="001F59FB"/>
    <w:rsid w:val="00202FF0"/>
    <w:rsid w:val="00205E7D"/>
    <w:rsid w:val="00206573"/>
    <w:rsid w:val="00211D95"/>
    <w:rsid w:val="002132AE"/>
    <w:rsid w:val="0021712F"/>
    <w:rsid w:val="0022054C"/>
    <w:rsid w:val="00226D4F"/>
    <w:rsid w:val="00227DE0"/>
    <w:rsid w:val="00235890"/>
    <w:rsid w:val="00247C50"/>
    <w:rsid w:val="00250EFD"/>
    <w:rsid w:val="002531A9"/>
    <w:rsid w:val="0025371F"/>
    <w:rsid w:val="002625B3"/>
    <w:rsid w:val="00266289"/>
    <w:rsid w:val="0027628F"/>
    <w:rsid w:val="00276B5B"/>
    <w:rsid w:val="00281FA2"/>
    <w:rsid w:val="002860A7"/>
    <w:rsid w:val="00292269"/>
    <w:rsid w:val="00292FA7"/>
    <w:rsid w:val="002A1973"/>
    <w:rsid w:val="002A79C1"/>
    <w:rsid w:val="002B0ABF"/>
    <w:rsid w:val="002B338B"/>
    <w:rsid w:val="002C6B69"/>
    <w:rsid w:val="002D0B3E"/>
    <w:rsid w:val="002D34CD"/>
    <w:rsid w:val="002D6320"/>
    <w:rsid w:val="002D7842"/>
    <w:rsid w:val="002E4DDD"/>
    <w:rsid w:val="002E4E7F"/>
    <w:rsid w:val="002E5C20"/>
    <w:rsid w:val="002F6C7A"/>
    <w:rsid w:val="003014CC"/>
    <w:rsid w:val="00304AA9"/>
    <w:rsid w:val="00305CC5"/>
    <w:rsid w:val="00306A1D"/>
    <w:rsid w:val="00310614"/>
    <w:rsid w:val="00317123"/>
    <w:rsid w:val="003272BE"/>
    <w:rsid w:val="00327FF8"/>
    <w:rsid w:val="003309ED"/>
    <w:rsid w:val="00332B67"/>
    <w:rsid w:val="003416E8"/>
    <w:rsid w:val="00341E65"/>
    <w:rsid w:val="0034229A"/>
    <w:rsid w:val="003467F9"/>
    <w:rsid w:val="00347068"/>
    <w:rsid w:val="0034727C"/>
    <w:rsid w:val="003478B6"/>
    <w:rsid w:val="00347A27"/>
    <w:rsid w:val="003523D6"/>
    <w:rsid w:val="0035397C"/>
    <w:rsid w:val="00356FF7"/>
    <w:rsid w:val="00357AE7"/>
    <w:rsid w:val="00365F87"/>
    <w:rsid w:val="00381607"/>
    <w:rsid w:val="00383232"/>
    <w:rsid w:val="003947F9"/>
    <w:rsid w:val="00394BC0"/>
    <w:rsid w:val="00395C93"/>
    <w:rsid w:val="003970CC"/>
    <w:rsid w:val="003A1D63"/>
    <w:rsid w:val="003A2484"/>
    <w:rsid w:val="003A504A"/>
    <w:rsid w:val="003A561E"/>
    <w:rsid w:val="003B0313"/>
    <w:rsid w:val="003B2710"/>
    <w:rsid w:val="003B2DF2"/>
    <w:rsid w:val="003B490F"/>
    <w:rsid w:val="003B4A96"/>
    <w:rsid w:val="003B523E"/>
    <w:rsid w:val="003B5745"/>
    <w:rsid w:val="003C17C1"/>
    <w:rsid w:val="003C3492"/>
    <w:rsid w:val="003C3B5C"/>
    <w:rsid w:val="003C60BF"/>
    <w:rsid w:val="003C656A"/>
    <w:rsid w:val="003C77A7"/>
    <w:rsid w:val="003D062D"/>
    <w:rsid w:val="003D11F4"/>
    <w:rsid w:val="003D196D"/>
    <w:rsid w:val="003D3299"/>
    <w:rsid w:val="003D329B"/>
    <w:rsid w:val="003D7C44"/>
    <w:rsid w:val="003E26C1"/>
    <w:rsid w:val="003E4592"/>
    <w:rsid w:val="003E5C4F"/>
    <w:rsid w:val="003F0289"/>
    <w:rsid w:val="003F06EB"/>
    <w:rsid w:val="003F08FF"/>
    <w:rsid w:val="003F4F80"/>
    <w:rsid w:val="003F51D0"/>
    <w:rsid w:val="00400654"/>
    <w:rsid w:val="0040297A"/>
    <w:rsid w:val="004143D2"/>
    <w:rsid w:val="00416495"/>
    <w:rsid w:val="00417CD0"/>
    <w:rsid w:val="00424413"/>
    <w:rsid w:val="00424C7E"/>
    <w:rsid w:val="00426AAF"/>
    <w:rsid w:val="00430069"/>
    <w:rsid w:val="00435931"/>
    <w:rsid w:val="00436235"/>
    <w:rsid w:val="00437175"/>
    <w:rsid w:val="0043742F"/>
    <w:rsid w:val="0044615A"/>
    <w:rsid w:val="004467BA"/>
    <w:rsid w:val="004631DF"/>
    <w:rsid w:val="00467175"/>
    <w:rsid w:val="00470565"/>
    <w:rsid w:val="00471B9B"/>
    <w:rsid w:val="00472219"/>
    <w:rsid w:val="00480A58"/>
    <w:rsid w:val="0048605F"/>
    <w:rsid w:val="00493BDA"/>
    <w:rsid w:val="00494A75"/>
    <w:rsid w:val="004950AF"/>
    <w:rsid w:val="004A4FC6"/>
    <w:rsid w:val="004A7D23"/>
    <w:rsid w:val="004B0DBC"/>
    <w:rsid w:val="004B12DD"/>
    <w:rsid w:val="004B21EC"/>
    <w:rsid w:val="004B43C4"/>
    <w:rsid w:val="004B493E"/>
    <w:rsid w:val="004B57A3"/>
    <w:rsid w:val="004C102F"/>
    <w:rsid w:val="004C1CEF"/>
    <w:rsid w:val="004C1F62"/>
    <w:rsid w:val="004C474C"/>
    <w:rsid w:val="004E00CC"/>
    <w:rsid w:val="004E1875"/>
    <w:rsid w:val="004E312B"/>
    <w:rsid w:val="004E40DA"/>
    <w:rsid w:val="004E56F4"/>
    <w:rsid w:val="004E5BF0"/>
    <w:rsid w:val="004F1032"/>
    <w:rsid w:val="004F48E7"/>
    <w:rsid w:val="00503B8D"/>
    <w:rsid w:val="00505C00"/>
    <w:rsid w:val="00506324"/>
    <w:rsid w:val="005101ED"/>
    <w:rsid w:val="005119F7"/>
    <w:rsid w:val="00513C5A"/>
    <w:rsid w:val="0051475C"/>
    <w:rsid w:val="005216EE"/>
    <w:rsid w:val="005220F7"/>
    <w:rsid w:val="00525ABF"/>
    <w:rsid w:val="00527811"/>
    <w:rsid w:val="005303A3"/>
    <w:rsid w:val="00535795"/>
    <w:rsid w:val="00536AFD"/>
    <w:rsid w:val="00543B57"/>
    <w:rsid w:val="00553EA6"/>
    <w:rsid w:val="00556639"/>
    <w:rsid w:val="005628B7"/>
    <w:rsid w:val="0056325C"/>
    <w:rsid w:val="00566399"/>
    <w:rsid w:val="005677BE"/>
    <w:rsid w:val="00567E53"/>
    <w:rsid w:val="005803FB"/>
    <w:rsid w:val="00585443"/>
    <w:rsid w:val="00587EDF"/>
    <w:rsid w:val="00587EF6"/>
    <w:rsid w:val="005932B9"/>
    <w:rsid w:val="0059360E"/>
    <w:rsid w:val="00594B9D"/>
    <w:rsid w:val="00595528"/>
    <w:rsid w:val="005A00C5"/>
    <w:rsid w:val="005A36CF"/>
    <w:rsid w:val="005A6032"/>
    <w:rsid w:val="005B1A25"/>
    <w:rsid w:val="005B5D77"/>
    <w:rsid w:val="005B5E7B"/>
    <w:rsid w:val="005B6B60"/>
    <w:rsid w:val="005B7EFD"/>
    <w:rsid w:val="005C0330"/>
    <w:rsid w:val="005C4146"/>
    <w:rsid w:val="005D3F9D"/>
    <w:rsid w:val="005D451B"/>
    <w:rsid w:val="005E27EB"/>
    <w:rsid w:val="005E3C60"/>
    <w:rsid w:val="005E5660"/>
    <w:rsid w:val="005E6657"/>
    <w:rsid w:val="005E7741"/>
    <w:rsid w:val="005F0CC9"/>
    <w:rsid w:val="005F1061"/>
    <w:rsid w:val="005F18AD"/>
    <w:rsid w:val="0060541A"/>
    <w:rsid w:val="00611AE4"/>
    <w:rsid w:val="00612823"/>
    <w:rsid w:val="006139BE"/>
    <w:rsid w:val="00615955"/>
    <w:rsid w:val="00616AF0"/>
    <w:rsid w:val="00617DD9"/>
    <w:rsid w:val="006278FD"/>
    <w:rsid w:val="00630E2A"/>
    <w:rsid w:val="006314BB"/>
    <w:rsid w:val="00633D0D"/>
    <w:rsid w:val="0063576D"/>
    <w:rsid w:val="00636E33"/>
    <w:rsid w:val="00642D47"/>
    <w:rsid w:val="0064333E"/>
    <w:rsid w:val="0064357F"/>
    <w:rsid w:val="00645469"/>
    <w:rsid w:val="00646CCB"/>
    <w:rsid w:val="00652478"/>
    <w:rsid w:val="00671C32"/>
    <w:rsid w:val="00676384"/>
    <w:rsid w:val="00676EF8"/>
    <w:rsid w:val="00681761"/>
    <w:rsid w:val="00682C7D"/>
    <w:rsid w:val="0068390B"/>
    <w:rsid w:val="00685BF9"/>
    <w:rsid w:val="006A404D"/>
    <w:rsid w:val="006A56DE"/>
    <w:rsid w:val="006A7102"/>
    <w:rsid w:val="006B0916"/>
    <w:rsid w:val="006B2235"/>
    <w:rsid w:val="006B5F22"/>
    <w:rsid w:val="006B6CEC"/>
    <w:rsid w:val="006C7AD7"/>
    <w:rsid w:val="006D0083"/>
    <w:rsid w:val="006D3173"/>
    <w:rsid w:val="006D44D3"/>
    <w:rsid w:val="006D4568"/>
    <w:rsid w:val="006E3A95"/>
    <w:rsid w:val="006E4622"/>
    <w:rsid w:val="006E4CC4"/>
    <w:rsid w:val="006E5156"/>
    <w:rsid w:val="006F15AC"/>
    <w:rsid w:val="00700880"/>
    <w:rsid w:val="0070117E"/>
    <w:rsid w:val="00702B5E"/>
    <w:rsid w:val="00723A1B"/>
    <w:rsid w:val="00736593"/>
    <w:rsid w:val="00737C10"/>
    <w:rsid w:val="00741126"/>
    <w:rsid w:val="00754837"/>
    <w:rsid w:val="00760827"/>
    <w:rsid w:val="00780FC8"/>
    <w:rsid w:val="007812D7"/>
    <w:rsid w:val="0078451A"/>
    <w:rsid w:val="00786078"/>
    <w:rsid w:val="00786AF3"/>
    <w:rsid w:val="007918C7"/>
    <w:rsid w:val="00793BBC"/>
    <w:rsid w:val="007A4861"/>
    <w:rsid w:val="007A70AF"/>
    <w:rsid w:val="007B0278"/>
    <w:rsid w:val="007B1102"/>
    <w:rsid w:val="007B4865"/>
    <w:rsid w:val="007B50AD"/>
    <w:rsid w:val="007B655A"/>
    <w:rsid w:val="007B77BE"/>
    <w:rsid w:val="007C510C"/>
    <w:rsid w:val="007D54A7"/>
    <w:rsid w:val="007D6A69"/>
    <w:rsid w:val="007E1B8E"/>
    <w:rsid w:val="007E2B63"/>
    <w:rsid w:val="007F05FC"/>
    <w:rsid w:val="007F0BD2"/>
    <w:rsid w:val="007F317D"/>
    <w:rsid w:val="007F3AFB"/>
    <w:rsid w:val="00807ED2"/>
    <w:rsid w:val="00810B30"/>
    <w:rsid w:val="008117F8"/>
    <w:rsid w:val="008134A0"/>
    <w:rsid w:val="008154B1"/>
    <w:rsid w:val="00816F09"/>
    <w:rsid w:val="00821EA0"/>
    <w:rsid w:val="00823D2C"/>
    <w:rsid w:val="00824E9C"/>
    <w:rsid w:val="00826960"/>
    <w:rsid w:val="00831668"/>
    <w:rsid w:val="00833CDC"/>
    <w:rsid w:val="008366F1"/>
    <w:rsid w:val="008403CB"/>
    <w:rsid w:val="00842FF0"/>
    <w:rsid w:val="00846BAC"/>
    <w:rsid w:val="008577D5"/>
    <w:rsid w:val="008605B4"/>
    <w:rsid w:val="00865C6C"/>
    <w:rsid w:val="0086675F"/>
    <w:rsid w:val="00875EC5"/>
    <w:rsid w:val="00892833"/>
    <w:rsid w:val="00894A1F"/>
    <w:rsid w:val="008952D6"/>
    <w:rsid w:val="008954F9"/>
    <w:rsid w:val="008B127A"/>
    <w:rsid w:val="008B1E90"/>
    <w:rsid w:val="008B326D"/>
    <w:rsid w:val="008B3CEB"/>
    <w:rsid w:val="008B45DF"/>
    <w:rsid w:val="008B67C9"/>
    <w:rsid w:val="008C05F6"/>
    <w:rsid w:val="008C105E"/>
    <w:rsid w:val="008C3494"/>
    <w:rsid w:val="008C3DA7"/>
    <w:rsid w:val="008C4603"/>
    <w:rsid w:val="008C6F79"/>
    <w:rsid w:val="008C78BD"/>
    <w:rsid w:val="008D7AD8"/>
    <w:rsid w:val="008E009C"/>
    <w:rsid w:val="008E4185"/>
    <w:rsid w:val="008E5456"/>
    <w:rsid w:val="008E608F"/>
    <w:rsid w:val="008F2C32"/>
    <w:rsid w:val="008F366D"/>
    <w:rsid w:val="0090335D"/>
    <w:rsid w:val="00907158"/>
    <w:rsid w:val="00915431"/>
    <w:rsid w:val="009159AD"/>
    <w:rsid w:val="00921BDB"/>
    <w:rsid w:val="00924906"/>
    <w:rsid w:val="00924BF8"/>
    <w:rsid w:val="009309D6"/>
    <w:rsid w:val="009323A3"/>
    <w:rsid w:val="00934512"/>
    <w:rsid w:val="009346B1"/>
    <w:rsid w:val="0094260E"/>
    <w:rsid w:val="00942C1F"/>
    <w:rsid w:val="00943E4B"/>
    <w:rsid w:val="009451C0"/>
    <w:rsid w:val="009459F2"/>
    <w:rsid w:val="0094721B"/>
    <w:rsid w:val="00950729"/>
    <w:rsid w:val="0095495C"/>
    <w:rsid w:val="0095635C"/>
    <w:rsid w:val="009573E3"/>
    <w:rsid w:val="009578BB"/>
    <w:rsid w:val="00974384"/>
    <w:rsid w:val="009766FB"/>
    <w:rsid w:val="00976DFB"/>
    <w:rsid w:val="00984A32"/>
    <w:rsid w:val="00990E0F"/>
    <w:rsid w:val="00991825"/>
    <w:rsid w:val="00993B88"/>
    <w:rsid w:val="00994482"/>
    <w:rsid w:val="009A1AC6"/>
    <w:rsid w:val="009A508C"/>
    <w:rsid w:val="009B052A"/>
    <w:rsid w:val="009B6112"/>
    <w:rsid w:val="009C31B8"/>
    <w:rsid w:val="009C38DE"/>
    <w:rsid w:val="009C61B5"/>
    <w:rsid w:val="009C63D1"/>
    <w:rsid w:val="009D02EF"/>
    <w:rsid w:val="009D094E"/>
    <w:rsid w:val="009D0FEE"/>
    <w:rsid w:val="009D1015"/>
    <w:rsid w:val="009D2A02"/>
    <w:rsid w:val="009D349D"/>
    <w:rsid w:val="009D492F"/>
    <w:rsid w:val="009E02DE"/>
    <w:rsid w:val="00A0079A"/>
    <w:rsid w:val="00A02887"/>
    <w:rsid w:val="00A02E83"/>
    <w:rsid w:val="00A03485"/>
    <w:rsid w:val="00A104A7"/>
    <w:rsid w:val="00A1771E"/>
    <w:rsid w:val="00A2311C"/>
    <w:rsid w:val="00A25AAF"/>
    <w:rsid w:val="00A26079"/>
    <w:rsid w:val="00A26ACD"/>
    <w:rsid w:val="00A26EA4"/>
    <w:rsid w:val="00A322B4"/>
    <w:rsid w:val="00A333E4"/>
    <w:rsid w:val="00A3515C"/>
    <w:rsid w:val="00A36B47"/>
    <w:rsid w:val="00A45909"/>
    <w:rsid w:val="00A46F44"/>
    <w:rsid w:val="00A47E26"/>
    <w:rsid w:val="00A52929"/>
    <w:rsid w:val="00A53905"/>
    <w:rsid w:val="00A56C60"/>
    <w:rsid w:val="00A6468D"/>
    <w:rsid w:val="00A6727A"/>
    <w:rsid w:val="00A75134"/>
    <w:rsid w:val="00A863CC"/>
    <w:rsid w:val="00A8680D"/>
    <w:rsid w:val="00A91E59"/>
    <w:rsid w:val="00A920AF"/>
    <w:rsid w:val="00A94C9B"/>
    <w:rsid w:val="00AA2232"/>
    <w:rsid w:val="00AA249A"/>
    <w:rsid w:val="00AA562B"/>
    <w:rsid w:val="00AA65A4"/>
    <w:rsid w:val="00AB0C45"/>
    <w:rsid w:val="00AB40C3"/>
    <w:rsid w:val="00AC3A3F"/>
    <w:rsid w:val="00AC4B73"/>
    <w:rsid w:val="00AC6241"/>
    <w:rsid w:val="00AD2FF1"/>
    <w:rsid w:val="00AD31E9"/>
    <w:rsid w:val="00AD427F"/>
    <w:rsid w:val="00AD7789"/>
    <w:rsid w:val="00AE051F"/>
    <w:rsid w:val="00AE05A9"/>
    <w:rsid w:val="00AE7A38"/>
    <w:rsid w:val="00AF126C"/>
    <w:rsid w:val="00AF3FCF"/>
    <w:rsid w:val="00AF60AD"/>
    <w:rsid w:val="00B00642"/>
    <w:rsid w:val="00B06019"/>
    <w:rsid w:val="00B07C0B"/>
    <w:rsid w:val="00B07FEF"/>
    <w:rsid w:val="00B10B18"/>
    <w:rsid w:val="00B11EF9"/>
    <w:rsid w:val="00B13B5C"/>
    <w:rsid w:val="00B14A55"/>
    <w:rsid w:val="00B203FA"/>
    <w:rsid w:val="00B20F44"/>
    <w:rsid w:val="00B31278"/>
    <w:rsid w:val="00B34680"/>
    <w:rsid w:val="00B34A24"/>
    <w:rsid w:val="00B37C35"/>
    <w:rsid w:val="00B42A2B"/>
    <w:rsid w:val="00B53888"/>
    <w:rsid w:val="00B64AD4"/>
    <w:rsid w:val="00B65575"/>
    <w:rsid w:val="00B66BEB"/>
    <w:rsid w:val="00B754A4"/>
    <w:rsid w:val="00B76CDB"/>
    <w:rsid w:val="00B82012"/>
    <w:rsid w:val="00B83588"/>
    <w:rsid w:val="00B841BD"/>
    <w:rsid w:val="00B845F8"/>
    <w:rsid w:val="00B85EEC"/>
    <w:rsid w:val="00B91283"/>
    <w:rsid w:val="00B94960"/>
    <w:rsid w:val="00B95220"/>
    <w:rsid w:val="00B95A87"/>
    <w:rsid w:val="00B9628C"/>
    <w:rsid w:val="00B96646"/>
    <w:rsid w:val="00B972AB"/>
    <w:rsid w:val="00BA00A5"/>
    <w:rsid w:val="00BA542E"/>
    <w:rsid w:val="00BA55BB"/>
    <w:rsid w:val="00BB7859"/>
    <w:rsid w:val="00BC2056"/>
    <w:rsid w:val="00BC6365"/>
    <w:rsid w:val="00BD1523"/>
    <w:rsid w:val="00BD268D"/>
    <w:rsid w:val="00BD3F4A"/>
    <w:rsid w:val="00BE1BE2"/>
    <w:rsid w:val="00BE3851"/>
    <w:rsid w:val="00BE405D"/>
    <w:rsid w:val="00BE69AC"/>
    <w:rsid w:val="00BF0848"/>
    <w:rsid w:val="00BF3608"/>
    <w:rsid w:val="00BF7261"/>
    <w:rsid w:val="00C00626"/>
    <w:rsid w:val="00C02B61"/>
    <w:rsid w:val="00C1194B"/>
    <w:rsid w:val="00C21207"/>
    <w:rsid w:val="00C21A45"/>
    <w:rsid w:val="00C2202F"/>
    <w:rsid w:val="00C31B01"/>
    <w:rsid w:val="00C3221E"/>
    <w:rsid w:val="00C37626"/>
    <w:rsid w:val="00C37AA3"/>
    <w:rsid w:val="00C37D97"/>
    <w:rsid w:val="00C43D90"/>
    <w:rsid w:val="00C50777"/>
    <w:rsid w:val="00C5397E"/>
    <w:rsid w:val="00C6076E"/>
    <w:rsid w:val="00C627CE"/>
    <w:rsid w:val="00C65AD4"/>
    <w:rsid w:val="00C66280"/>
    <w:rsid w:val="00C671FB"/>
    <w:rsid w:val="00C738F6"/>
    <w:rsid w:val="00C75EA3"/>
    <w:rsid w:val="00C8039C"/>
    <w:rsid w:val="00C80F7F"/>
    <w:rsid w:val="00C81745"/>
    <w:rsid w:val="00C8198B"/>
    <w:rsid w:val="00C9048F"/>
    <w:rsid w:val="00C92661"/>
    <w:rsid w:val="00C933DF"/>
    <w:rsid w:val="00CA20BD"/>
    <w:rsid w:val="00CA38F5"/>
    <w:rsid w:val="00CB1116"/>
    <w:rsid w:val="00CB426D"/>
    <w:rsid w:val="00CB585B"/>
    <w:rsid w:val="00CB6F15"/>
    <w:rsid w:val="00CC0D53"/>
    <w:rsid w:val="00CC2799"/>
    <w:rsid w:val="00CC4499"/>
    <w:rsid w:val="00CC55FE"/>
    <w:rsid w:val="00CC6673"/>
    <w:rsid w:val="00CC6A5E"/>
    <w:rsid w:val="00CD2E0A"/>
    <w:rsid w:val="00CD68B4"/>
    <w:rsid w:val="00CE1B5F"/>
    <w:rsid w:val="00CE3F97"/>
    <w:rsid w:val="00CE786A"/>
    <w:rsid w:val="00D00809"/>
    <w:rsid w:val="00D01084"/>
    <w:rsid w:val="00D01A96"/>
    <w:rsid w:val="00D03A19"/>
    <w:rsid w:val="00D059B1"/>
    <w:rsid w:val="00D06219"/>
    <w:rsid w:val="00D063B1"/>
    <w:rsid w:val="00D13289"/>
    <w:rsid w:val="00D21E86"/>
    <w:rsid w:val="00D223E2"/>
    <w:rsid w:val="00D2493C"/>
    <w:rsid w:val="00D305A8"/>
    <w:rsid w:val="00D31CB6"/>
    <w:rsid w:val="00D33C10"/>
    <w:rsid w:val="00D344F6"/>
    <w:rsid w:val="00D347AE"/>
    <w:rsid w:val="00D34DDD"/>
    <w:rsid w:val="00D36AB0"/>
    <w:rsid w:val="00D377E9"/>
    <w:rsid w:val="00D4225B"/>
    <w:rsid w:val="00D50015"/>
    <w:rsid w:val="00D51F25"/>
    <w:rsid w:val="00D57718"/>
    <w:rsid w:val="00D62E89"/>
    <w:rsid w:val="00D658A6"/>
    <w:rsid w:val="00D66518"/>
    <w:rsid w:val="00D71101"/>
    <w:rsid w:val="00D7214E"/>
    <w:rsid w:val="00D72D2A"/>
    <w:rsid w:val="00D8317A"/>
    <w:rsid w:val="00D84E81"/>
    <w:rsid w:val="00D95F75"/>
    <w:rsid w:val="00D96836"/>
    <w:rsid w:val="00DA130B"/>
    <w:rsid w:val="00DA422F"/>
    <w:rsid w:val="00DA573F"/>
    <w:rsid w:val="00DA6804"/>
    <w:rsid w:val="00DB0D4E"/>
    <w:rsid w:val="00DB617F"/>
    <w:rsid w:val="00DB70E4"/>
    <w:rsid w:val="00DB73A1"/>
    <w:rsid w:val="00DC7B3E"/>
    <w:rsid w:val="00DD2EC0"/>
    <w:rsid w:val="00DD3B1D"/>
    <w:rsid w:val="00DD5764"/>
    <w:rsid w:val="00DE0460"/>
    <w:rsid w:val="00DE13E9"/>
    <w:rsid w:val="00DE34DE"/>
    <w:rsid w:val="00DE3A3A"/>
    <w:rsid w:val="00DE3B6A"/>
    <w:rsid w:val="00DE48D1"/>
    <w:rsid w:val="00DE568D"/>
    <w:rsid w:val="00DE5728"/>
    <w:rsid w:val="00DF16D7"/>
    <w:rsid w:val="00DF5EB5"/>
    <w:rsid w:val="00DF6DCE"/>
    <w:rsid w:val="00E0541A"/>
    <w:rsid w:val="00E06B36"/>
    <w:rsid w:val="00E11FDB"/>
    <w:rsid w:val="00E16361"/>
    <w:rsid w:val="00E16CE9"/>
    <w:rsid w:val="00E22F2A"/>
    <w:rsid w:val="00E2484C"/>
    <w:rsid w:val="00E27FA9"/>
    <w:rsid w:val="00E31A9F"/>
    <w:rsid w:val="00E31DA5"/>
    <w:rsid w:val="00E4130E"/>
    <w:rsid w:val="00E42179"/>
    <w:rsid w:val="00E509BA"/>
    <w:rsid w:val="00E512F1"/>
    <w:rsid w:val="00E517AC"/>
    <w:rsid w:val="00E532CD"/>
    <w:rsid w:val="00E57451"/>
    <w:rsid w:val="00E6178E"/>
    <w:rsid w:val="00E625F5"/>
    <w:rsid w:val="00E63220"/>
    <w:rsid w:val="00E70793"/>
    <w:rsid w:val="00E81135"/>
    <w:rsid w:val="00E84239"/>
    <w:rsid w:val="00E85301"/>
    <w:rsid w:val="00E920C0"/>
    <w:rsid w:val="00E9235F"/>
    <w:rsid w:val="00E92B2B"/>
    <w:rsid w:val="00E932DC"/>
    <w:rsid w:val="00E9398A"/>
    <w:rsid w:val="00E95FCD"/>
    <w:rsid w:val="00E978CB"/>
    <w:rsid w:val="00EA0B33"/>
    <w:rsid w:val="00EA3B52"/>
    <w:rsid w:val="00EA7A84"/>
    <w:rsid w:val="00EB3B08"/>
    <w:rsid w:val="00EB5F34"/>
    <w:rsid w:val="00EC1E28"/>
    <w:rsid w:val="00EC3BC8"/>
    <w:rsid w:val="00ED18B6"/>
    <w:rsid w:val="00ED3EFC"/>
    <w:rsid w:val="00ED4D6B"/>
    <w:rsid w:val="00ED7D65"/>
    <w:rsid w:val="00EE2331"/>
    <w:rsid w:val="00EE6BAE"/>
    <w:rsid w:val="00EF1C4E"/>
    <w:rsid w:val="00EF51C4"/>
    <w:rsid w:val="00F03CB1"/>
    <w:rsid w:val="00F043EF"/>
    <w:rsid w:val="00F0516C"/>
    <w:rsid w:val="00F11E7C"/>
    <w:rsid w:val="00F12982"/>
    <w:rsid w:val="00F1764C"/>
    <w:rsid w:val="00F2006E"/>
    <w:rsid w:val="00F206E8"/>
    <w:rsid w:val="00F23D09"/>
    <w:rsid w:val="00F24845"/>
    <w:rsid w:val="00F37214"/>
    <w:rsid w:val="00F42E5C"/>
    <w:rsid w:val="00F47017"/>
    <w:rsid w:val="00F47453"/>
    <w:rsid w:val="00F50556"/>
    <w:rsid w:val="00F505CA"/>
    <w:rsid w:val="00F6311A"/>
    <w:rsid w:val="00F63CC5"/>
    <w:rsid w:val="00F64E33"/>
    <w:rsid w:val="00F65881"/>
    <w:rsid w:val="00F667F8"/>
    <w:rsid w:val="00F70152"/>
    <w:rsid w:val="00F7252D"/>
    <w:rsid w:val="00F73DF2"/>
    <w:rsid w:val="00F77CEC"/>
    <w:rsid w:val="00F801B0"/>
    <w:rsid w:val="00F81A49"/>
    <w:rsid w:val="00F81F1E"/>
    <w:rsid w:val="00F860BF"/>
    <w:rsid w:val="00F9262B"/>
    <w:rsid w:val="00F93DA4"/>
    <w:rsid w:val="00F95DFB"/>
    <w:rsid w:val="00F97175"/>
    <w:rsid w:val="00FA3630"/>
    <w:rsid w:val="00FA7CCD"/>
    <w:rsid w:val="00FB0BB0"/>
    <w:rsid w:val="00FB49B4"/>
    <w:rsid w:val="00FB4E83"/>
    <w:rsid w:val="00FB64F7"/>
    <w:rsid w:val="00FB7BEE"/>
    <w:rsid w:val="00FC073F"/>
    <w:rsid w:val="00FC3954"/>
    <w:rsid w:val="00FC6174"/>
    <w:rsid w:val="00FD2431"/>
    <w:rsid w:val="00FD4546"/>
    <w:rsid w:val="00FD4EF8"/>
    <w:rsid w:val="00FD5814"/>
    <w:rsid w:val="00FE27B7"/>
    <w:rsid w:val="00FF1507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2D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26"/>
  </w:style>
  <w:style w:type="paragraph" w:styleId="Heading2">
    <w:name w:val="heading 2"/>
    <w:basedOn w:val="Normal"/>
    <w:link w:val="Heading2Char"/>
    <w:uiPriority w:val="1"/>
    <w:qFormat/>
    <w:rsid w:val="00211D95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7E26"/>
  </w:style>
  <w:style w:type="character" w:customStyle="1" w:styleId="eop">
    <w:name w:val="eop"/>
    <w:basedOn w:val="DefaultParagraphFont"/>
    <w:rsid w:val="00A47E26"/>
  </w:style>
  <w:style w:type="character" w:customStyle="1" w:styleId="spellingerror">
    <w:name w:val="spellingerror"/>
    <w:basedOn w:val="DefaultParagraphFont"/>
    <w:rsid w:val="00A47E26"/>
  </w:style>
  <w:style w:type="paragraph" w:customStyle="1" w:styleId="Default">
    <w:name w:val="Default"/>
    <w:rsid w:val="00A47E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26"/>
  </w:style>
  <w:style w:type="paragraph" w:styleId="Footer">
    <w:name w:val="footer"/>
    <w:basedOn w:val="Normal"/>
    <w:link w:val="FooterChar"/>
    <w:uiPriority w:val="99"/>
    <w:unhideWhenUsed/>
    <w:rsid w:val="00A4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26"/>
  </w:style>
  <w:style w:type="paragraph" w:styleId="BalloonText">
    <w:name w:val="Balloon Text"/>
    <w:basedOn w:val="Normal"/>
    <w:link w:val="BalloonTextChar"/>
    <w:uiPriority w:val="99"/>
    <w:semiHidden/>
    <w:unhideWhenUsed/>
    <w:rsid w:val="00A4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2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0021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55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11D95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211D95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11D95"/>
    <w:rPr>
      <w:rFonts w:ascii="Book Antiqua" w:eastAsia="Book Antiqua" w:hAnsi="Book Antiqua" w:cs="Book Antiqua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4C1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F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4F6"/>
    <w:rPr>
      <w:color w:val="0000FF" w:themeColor="hyperlink"/>
      <w:u w:val="single"/>
    </w:rPr>
  </w:style>
  <w:style w:type="paragraph" w:customStyle="1" w:styleId="m-9144378108279338257gmail-msolistparagraph">
    <w:name w:val="m_-9144378108279338257gmail-msolistparagraph"/>
    <w:basedOn w:val="Normal"/>
    <w:rsid w:val="0004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948663945768691114gmail-msolistparagraph">
    <w:name w:val="m_-2948663945768691114gmail-msolistparagraph"/>
    <w:basedOn w:val="Normal"/>
    <w:rsid w:val="003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DB617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932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9D6"/>
    <w:rPr>
      <w:color w:val="808080"/>
      <w:shd w:val="clear" w:color="auto" w:fill="E6E6E6"/>
    </w:rPr>
  </w:style>
  <w:style w:type="paragraph" w:customStyle="1" w:styleId="gmail-paragraph">
    <w:name w:val="gmail-paragraph"/>
    <w:basedOn w:val="Normal"/>
    <w:rsid w:val="0097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normaltextrun">
    <w:name w:val="gmail-normaltextrun"/>
    <w:basedOn w:val="DefaultParagraphFont"/>
    <w:rsid w:val="00974384"/>
  </w:style>
  <w:style w:type="paragraph" w:styleId="NormalWeb">
    <w:name w:val="Normal (Web)"/>
    <w:basedOn w:val="Normal"/>
    <w:uiPriority w:val="99"/>
    <w:unhideWhenUsed/>
    <w:rsid w:val="00CC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399322997856410938xm-2932077367539296270xm-963639696539228143gmail-normaltextrun">
    <w:name w:val="m_-6399322997856410938x_m_-2932077367539296270x_m_-963639696539228143gmail-normaltextrun"/>
    <w:basedOn w:val="DefaultParagraphFont"/>
    <w:rsid w:val="00DF5EB5"/>
  </w:style>
  <w:style w:type="character" w:styleId="Strong">
    <w:name w:val="Strong"/>
    <w:basedOn w:val="DefaultParagraphFont"/>
    <w:uiPriority w:val="22"/>
    <w:qFormat/>
    <w:rsid w:val="001355E9"/>
    <w:rPr>
      <w:b/>
      <w:bCs/>
    </w:rPr>
  </w:style>
  <w:style w:type="character" w:customStyle="1" w:styleId="m-717050347726666568xxm-7823202428297299287highlight">
    <w:name w:val="m_-717050347726666568x_x_m_-7823202428297299287highlight"/>
    <w:basedOn w:val="DefaultParagraphFont"/>
    <w:rsid w:val="00135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26"/>
  </w:style>
  <w:style w:type="paragraph" w:styleId="Heading2">
    <w:name w:val="heading 2"/>
    <w:basedOn w:val="Normal"/>
    <w:link w:val="Heading2Char"/>
    <w:uiPriority w:val="1"/>
    <w:qFormat/>
    <w:rsid w:val="00211D95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7E26"/>
  </w:style>
  <w:style w:type="character" w:customStyle="1" w:styleId="eop">
    <w:name w:val="eop"/>
    <w:basedOn w:val="DefaultParagraphFont"/>
    <w:rsid w:val="00A47E26"/>
  </w:style>
  <w:style w:type="character" w:customStyle="1" w:styleId="spellingerror">
    <w:name w:val="spellingerror"/>
    <w:basedOn w:val="DefaultParagraphFont"/>
    <w:rsid w:val="00A47E26"/>
  </w:style>
  <w:style w:type="paragraph" w:customStyle="1" w:styleId="Default">
    <w:name w:val="Default"/>
    <w:rsid w:val="00A47E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26"/>
  </w:style>
  <w:style w:type="paragraph" w:styleId="Footer">
    <w:name w:val="footer"/>
    <w:basedOn w:val="Normal"/>
    <w:link w:val="FooterChar"/>
    <w:uiPriority w:val="99"/>
    <w:unhideWhenUsed/>
    <w:rsid w:val="00A4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26"/>
  </w:style>
  <w:style w:type="paragraph" w:styleId="BalloonText">
    <w:name w:val="Balloon Text"/>
    <w:basedOn w:val="Normal"/>
    <w:link w:val="BalloonTextChar"/>
    <w:uiPriority w:val="99"/>
    <w:semiHidden/>
    <w:unhideWhenUsed/>
    <w:rsid w:val="00A4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2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0021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55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11D95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211D95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11D95"/>
    <w:rPr>
      <w:rFonts w:ascii="Book Antiqua" w:eastAsia="Book Antiqua" w:hAnsi="Book Antiqua" w:cs="Book Antiqua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4C1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F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4F6"/>
    <w:rPr>
      <w:color w:val="0000FF" w:themeColor="hyperlink"/>
      <w:u w:val="single"/>
    </w:rPr>
  </w:style>
  <w:style w:type="paragraph" w:customStyle="1" w:styleId="m-9144378108279338257gmail-msolistparagraph">
    <w:name w:val="m_-9144378108279338257gmail-msolistparagraph"/>
    <w:basedOn w:val="Normal"/>
    <w:rsid w:val="0004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948663945768691114gmail-msolistparagraph">
    <w:name w:val="m_-2948663945768691114gmail-msolistparagraph"/>
    <w:basedOn w:val="Normal"/>
    <w:rsid w:val="003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DB617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932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9D6"/>
    <w:rPr>
      <w:color w:val="808080"/>
      <w:shd w:val="clear" w:color="auto" w:fill="E6E6E6"/>
    </w:rPr>
  </w:style>
  <w:style w:type="paragraph" w:customStyle="1" w:styleId="gmail-paragraph">
    <w:name w:val="gmail-paragraph"/>
    <w:basedOn w:val="Normal"/>
    <w:rsid w:val="0097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normaltextrun">
    <w:name w:val="gmail-normaltextrun"/>
    <w:basedOn w:val="DefaultParagraphFont"/>
    <w:rsid w:val="00974384"/>
  </w:style>
  <w:style w:type="paragraph" w:styleId="NormalWeb">
    <w:name w:val="Normal (Web)"/>
    <w:basedOn w:val="Normal"/>
    <w:uiPriority w:val="99"/>
    <w:unhideWhenUsed/>
    <w:rsid w:val="00CC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399322997856410938xm-2932077367539296270xm-963639696539228143gmail-normaltextrun">
    <w:name w:val="m_-6399322997856410938x_m_-2932077367539296270x_m_-963639696539228143gmail-normaltextrun"/>
    <w:basedOn w:val="DefaultParagraphFont"/>
    <w:rsid w:val="00DF5EB5"/>
  </w:style>
  <w:style w:type="character" w:styleId="Strong">
    <w:name w:val="Strong"/>
    <w:basedOn w:val="DefaultParagraphFont"/>
    <w:uiPriority w:val="22"/>
    <w:qFormat/>
    <w:rsid w:val="001355E9"/>
    <w:rPr>
      <w:b/>
      <w:bCs/>
    </w:rPr>
  </w:style>
  <w:style w:type="character" w:customStyle="1" w:styleId="m-717050347726666568xxm-7823202428297299287highlight">
    <w:name w:val="m_-717050347726666568x_x_m_-7823202428297299287highlight"/>
    <w:basedOn w:val="DefaultParagraphFont"/>
    <w:rsid w:val="0013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CoDA Board Face to Face Meeting</vt:lpstr>
      <vt:lpstr>    Consent agenda for June</vt:lpstr>
    </vt:vector>
  </TitlesOfParts>
  <Company>Hewlett-Packard Company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CoDA Board Face to Face Meeting</dc:title>
  <dc:creator>Linda A</dc:creator>
  <cp:lastModifiedBy>Linda A</cp:lastModifiedBy>
  <cp:revision>7</cp:revision>
  <dcterms:created xsi:type="dcterms:W3CDTF">2018-07-02T02:23:00Z</dcterms:created>
  <dcterms:modified xsi:type="dcterms:W3CDTF">2018-07-18T22:22:00Z</dcterms:modified>
</cp:coreProperties>
</file>