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D575D" w:rsidRDefault="005D575D" w:rsidP="005D575D">
      <w:pPr>
        <w:pStyle w:val="NoSpacing"/>
        <w:jc w:val="center"/>
        <w:rPr>
          <w:rFonts w:ascii="Arial" w:hAnsi="Arial" w:cs="Arial"/>
          <w:b/>
          <w:color w:val="000000"/>
          <w:sz w:val="36"/>
          <w:szCs w:val="36"/>
        </w:rPr>
      </w:pPr>
      <w:bookmarkStart w:id="0" w:name="h.gjdgxs" w:colFirst="0" w:colLast="0"/>
      <w:bookmarkEnd w:id="0"/>
      <w:r w:rsidRPr="00EF3624">
        <w:rPr>
          <w:rFonts w:ascii="Arial" w:hAnsi="Arial" w:cs="Arial"/>
          <w:b/>
          <w:color w:val="000000"/>
          <w:sz w:val="36"/>
          <w:szCs w:val="36"/>
        </w:rPr>
        <w:t>CoDA 2</w:t>
      </w:r>
      <w:r w:rsidRPr="00EF3624">
        <w:rPr>
          <w:rFonts w:ascii="Arial" w:hAnsi="Arial" w:cs="Arial"/>
          <w:b/>
          <w:color w:val="000000"/>
          <w:sz w:val="36"/>
          <w:szCs w:val="36"/>
          <w:vertAlign w:val="superscript"/>
        </w:rPr>
        <w:t>nd</w:t>
      </w:r>
      <w:r w:rsidRPr="00EF3624">
        <w:rPr>
          <w:rFonts w:ascii="Arial" w:hAnsi="Arial" w:cs="Arial"/>
          <w:b/>
          <w:color w:val="000000"/>
          <w:sz w:val="36"/>
          <w:szCs w:val="36"/>
        </w:rPr>
        <w:t xml:space="preserve"> Quarter Service Report for 2016</w:t>
      </w:r>
    </w:p>
    <w:p w:rsidR="005D575D" w:rsidRPr="00EF3624" w:rsidRDefault="005D575D" w:rsidP="005D575D">
      <w:pPr>
        <w:pStyle w:val="NoSpacing"/>
        <w:jc w:val="center"/>
        <w:rPr>
          <w:rFonts w:ascii="Arial" w:hAnsi="Arial" w:cs="Arial"/>
          <w:b/>
          <w:color w:val="000000"/>
          <w:sz w:val="36"/>
          <w:szCs w:val="36"/>
        </w:rPr>
      </w:pPr>
    </w:p>
    <w:p w:rsidR="005D575D" w:rsidRPr="00EF3624" w:rsidRDefault="005D575D" w:rsidP="005D575D">
      <w:pPr>
        <w:pStyle w:val="ListParagraph"/>
        <w:jc w:val="center"/>
        <w:rPr>
          <w:rFonts w:ascii="Arial" w:hAnsi="Arial" w:cs="Arial"/>
          <w:sz w:val="28"/>
          <w:szCs w:val="28"/>
        </w:rPr>
      </w:pPr>
      <w:proofErr w:type="gramStart"/>
      <w:r w:rsidRPr="00EF3624">
        <w:rPr>
          <w:rFonts w:ascii="Arial" w:hAnsi="Arial" w:cs="Arial"/>
          <w:sz w:val="28"/>
          <w:szCs w:val="28"/>
        </w:rPr>
        <w:t>Co-Dependents Anonymous, Inc.</w:t>
      </w:r>
      <w:proofErr w:type="gramEnd"/>
      <w:r w:rsidRPr="00EF3624">
        <w:rPr>
          <w:rFonts w:ascii="Arial" w:hAnsi="Arial" w:cs="Arial"/>
          <w:sz w:val="28"/>
          <w:szCs w:val="28"/>
        </w:rPr>
        <w:t>  Hereinafter "CoDA, Inc." or simply "CoDA"</w:t>
      </w:r>
    </w:p>
    <w:p w:rsidR="005D575D" w:rsidRPr="00EF3624" w:rsidRDefault="005D575D" w:rsidP="005D575D">
      <w:pPr>
        <w:pStyle w:val="ListParagraph"/>
        <w:jc w:val="center"/>
        <w:rPr>
          <w:rStyle w:val="Hyperlink"/>
          <w:rFonts w:ascii="Arial" w:hAnsi="Arial" w:cs="Arial"/>
          <w:sz w:val="28"/>
          <w:szCs w:val="28"/>
        </w:rPr>
      </w:pPr>
      <w:r w:rsidRPr="00EF3624">
        <w:rPr>
          <w:rFonts w:ascii="Arial" w:hAnsi="Arial" w:cs="Arial"/>
          <w:sz w:val="28"/>
          <w:szCs w:val="28"/>
        </w:rPr>
        <w:t xml:space="preserve">PO Box 33577, Phoenix, AZ 85067  </w:t>
      </w:r>
      <w:r w:rsidRPr="00EF3624">
        <w:rPr>
          <w:rFonts w:ascii="Arial" w:hAnsi="Arial" w:cs="Arial"/>
          <w:sz w:val="28"/>
          <w:szCs w:val="28"/>
        </w:rPr>
        <w:tab/>
      </w:r>
      <w:hyperlink r:id="rId5" w:tgtFrame="_blank" w:history="1">
        <w:r w:rsidRPr="00EF3624">
          <w:rPr>
            <w:rStyle w:val="Hyperlink"/>
            <w:rFonts w:ascii="Arial" w:hAnsi="Arial" w:cs="Arial"/>
            <w:sz w:val="28"/>
            <w:szCs w:val="28"/>
          </w:rPr>
          <w:t>602-277-7991</w:t>
        </w:r>
      </w:hyperlink>
      <w:r w:rsidRPr="00EF3624">
        <w:rPr>
          <w:rFonts w:ascii="Arial" w:hAnsi="Arial" w:cs="Arial"/>
          <w:sz w:val="28"/>
          <w:szCs w:val="28"/>
        </w:rPr>
        <w:t> or </w:t>
      </w:r>
      <w:hyperlink r:id="rId6" w:tgtFrame="_blank" w:history="1">
        <w:r w:rsidRPr="00EF3624">
          <w:rPr>
            <w:rStyle w:val="Hyperlink"/>
            <w:rFonts w:ascii="Arial" w:hAnsi="Arial" w:cs="Arial"/>
            <w:sz w:val="28"/>
            <w:szCs w:val="28"/>
          </w:rPr>
          <w:t>888-444-2359</w:t>
        </w:r>
      </w:hyperlink>
      <w:r w:rsidRPr="00EF3624">
        <w:rPr>
          <w:rFonts w:ascii="Arial" w:hAnsi="Arial" w:cs="Arial"/>
          <w:sz w:val="28"/>
          <w:szCs w:val="28"/>
        </w:rPr>
        <w:tab/>
      </w:r>
      <w:hyperlink r:id="rId7" w:tgtFrame="_blank" w:history="1">
        <w:r w:rsidRPr="00EF3624">
          <w:rPr>
            <w:rStyle w:val="Hyperlink"/>
            <w:rFonts w:ascii="Arial" w:hAnsi="Arial" w:cs="Arial"/>
            <w:sz w:val="28"/>
            <w:szCs w:val="28"/>
          </w:rPr>
          <w:t>www.coda.org</w:t>
        </w:r>
      </w:hyperlink>
    </w:p>
    <w:p w:rsidR="005D575D" w:rsidRDefault="005D575D" w:rsidP="005D575D"/>
    <w:p w:rsidR="005D575D" w:rsidRPr="00EF3624" w:rsidRDefault="005D575D" w:rsidP="005D575D">
      <w:pPr>
        <w:jc w:val="center"/>
        <w:rPr>
          <w:rFonts w:ascii="Arial" w:hAnsi="Arial" w:cs="Arial"/>
          <w:b/>
          <w:sz w:val="32"/>
          <w:szCs w:val="32"/>
        </w:rPr>
      </w:pPr>
      <w:r w:rsidRPr="00EF3624">
        <w:rPr>
          <w:rFonts w:ascii="Arial" w:hAnsi="Arial" w:cs="Arial"/>
          <w:b/>
          <w:sz w:val="32"/>
          <w:szCs w:val="32"/>
        </w:rPr>
        <w:t>CoDA Board</w:t>
      </w:r>
    </w:p>
    <w:p w:rsidR="005D575D" w:rsidRPr="0089738F" w:rsidRDefault="005D575D" w:rsidP="005D575D">
      <w:pPr>
        <w:pStyle w:val="NoSpacing"/>
        <w:rPr>
          <w:rFonts w:ascii="Arial" w:hAnsi="Arial" w:cs="Arial"/>
          <w:sz w:val="28"/>
          <w:szCs w:val="28"/>
        </w:rPr>
      </w:pPr>
      <w:r w:rsidRPr="00EF3624">
        <w:rPr>
          <w:rFonts w:ascii="Arial" w:hAnsi="Arial" w:cs="Arial"/>
          <w:sz w:val="32"/>
          <w:szCs w:val="32"/>
        </w:rPr>
        <w:tab/>
      </w:r>
      <w:r w:rsidRPr="0089738F">
        <w:rPr>
          <w:rFonts w:ascii="Arial" w:hAnsi="Arial" w:cs="Arial"/>
          <w:sz w:val="28"/>
          <w:szCs w:val="28"/>
        </w:rPr>
        <w:t xml:space="preserve">The board has been busy this quarter!  </w:t>
      </w:r>
    </w:p>
    <w:p w:rsidR="005D575D" w:rsidRPr="0089738F" w:rsidRDefault="005D575D" w:rsidP="005D575D">
      <w:pPr>
        <w:pStyle w:val="NoSpacing"/>
        <w:rPr>
          <w:rFonts w:ascii="Arial" w:hAnsi="Arial" w:cs="Arial"/>
          <w:sz w:val="28"/>
          <w:szCs w:val="28"/>
        </w:rPr>
      </w:pPr>
    </w:p>
    <w:p w:rsidR="005D575D" w:rsidRPr="0089738F" w:rsidRDefault="005D575D" w:rsidP="005D575D">
      <w:pPr>
        <w:pStyle w:val="NoSpacing"/>
        <w:rPr>
          <w:rFonts w:ascii="Arial" w:hAnsi="Arial" w:cs="Arial"/>
          <w:sz w:val="28"/>
          <w:szCs w:val="28"/>
        </w:rPr>
      </w:pPr>
      <w:r w:rsidRPr="0089738F">
        <w:rPr>
          <w:rFonts w:ascii="Arial" w:hAnsi="Arial" w:cs="Arial"/>
          <w:sz w:val="28"/>
          <w:szCs w:val="28"/>
        </w:rPr>
        <w:t>The website meeting locator has gone live, and is searchable by clicking on the state.  Also on the meeting locator is a tab for international, phone, and on line meetings.  This is a very exciting improvement, making finding a meeting much easier.  We also approved the purchase of a zip code data base, and it will be updated quarterly from now on.</w:t>
      </w:r>
    </w:p>
    <w:p w:rsidR="005D575D" w:rsidRPr="0089738F" w:rsidRDefault="005D575D" w:rsidP="005D575D">
      <w:pPr>
        <w:pStyle w:val="NoSpacing"/>
        <w:rPr>
          <w:rFonts w:ascii="Arial" w:hAnsi="Arial" w:cs="Arial"/>
          <w:sz w:val="28"/>
          <w:szCs w:val="28"/>
        </w:rPr>
      </w:pPr>
    </w:p>
    <w:p w:rsidR="005D575D" w:rsidRPr="0089738F" w:rsidRDefault="005D575D" w:rsidP="005D575D">
      <w:pPr>
        <w:pStyle w:val="NoSpacing"/>
        <w:rPr>
          <w:rFonts w:ascii="Arial" w:hAnsi="Arial" w:cs="Arial"/>
          <w:sz w:val="28"/>
          <w:szCs w:val="28"/>
        </w:rPr>
      </w:pPr>
      <w:r w:rsidRPr="0089738F">
        <w:rPr>
          <w:rFonts w:ascii="Arial" w:hAnsi="Arial" w:cs="Arial"/>
          <w:sz w:val="28"/>
          <w:szCs w:val="28"/>
        </w:rPr>
        <w:t>The board has found a service that will provide the committees a way to have video meetings, have email addresses that have back up, and will also allow the CoDA Service Conference to be viewed by as many as 250 people via video.  We are hoping this feature will be available for this years’ CSC.</w:t>
      </w:r>
    </w:p>
    <w:p w:rsidR="005D575D" w:rsidRPr="0089738F" w:rsidRDefault="005D575D" w:rsidP="005D575D">
      <w:pPr>
        <w:pStyle w:val="NoSpacing"/>
        <w:rPr>
          <w:rFonts w:ascii="Arial" w:hAnsi="Arial" w:cs="Arial"/>
          <w:sz w:val="28"/>
          <w:szCs w:val="28"/>
        </w:rPr>
      </w:pPr>
    </w:p>
    <w:p w:rsidR="005D575D" w:rsidRPr="0089738F" w:rsidRDefault="005D575D" w:rsidP="005D575D">
      <w:pPr>
        <w:pStyle w:val="NoSpacing"/>
        <w:rPr>
          <w:rFonts w:ascii="Arial" w:hAnsi="Arial" w:cs="Arial"/>
          <w:sz w:val="28"/>
          <w:szCs w:val="28"/>
        </w:rPr>
      </w:pPr>
      <w:r w:rsidRPr="0089738F">
        <w:rPr>
          <w:rFonts w:ascii="Arial" w:hAnsi="Arial" w:cs="Arial"/>
          <w:sz w:val="28"/>
          <w:szCs w:val="28"/>
        </w:rPr>
        <w:t>The board has found that it needs more meeting time, so they will begin having 1 ½ hour (rather than 1 ¼) calls each month, where motions are made.  We have added another 1 hour work study meeting, where we brainstorm items for discussion and update the to-do list, with no motions made.  This work study meeting will be on the 4</w:t>
      </w:r>
      <w:r w:rsidRPr="0089738F">
        <w:rPr>
          <w:rFonts w:ascii="Arial" w:hAnsi="Arial" w:cs="Arial"/>
          <w:sz w:val="28"/>
          <w:szCs w:val="28"/>
          <w:vertAlign w:val="superscript"/>
        </w:rPr>
        <w:t>th</w:t>
      </w:r>
      <w:r w:rsidRPr="0089738F">
        <w:rPr>
          <w:rFonts w:ascii="Arial" w:hAnsi="Arial" w:cs="Arial"/>
          <w:sz w:val="28"/>
          <w:szCs w:val="28"/>
        </w:rPr>
        <w:t xml:space="preserve"> Thursday of each month at 5:30 Pacific, and will last 1 hour.</w:t>
      </w:r>
    </w:p>
    <w:p w:rsidR="005D575D" w:rsidRPr="0089738F" w:rsidRDefault="005D575D" w:rsidP="005D575D">
      <w:pPr>
        <w:pStyle w:val="NoSpacing"/>
        <w:rPr>
          <w:rFonts w:ascii="Arial" w:hAnsi="Arial" w:cs="Arial"/>
          <w:sz w:val="28"/>
          <w:szCs w:val="28"/>
        </w:rPr>
      </w:pPr>
    </w:p>
    <w:p w:rsidR="005D575D" w:rsidRPr="0089738F" w:rsidRDefault="005D575D" w:rsidP="005D575D">
      <w:pPr>
        <w:pStyle w:val="NoSpacing"/>
        <w:rPr>
          <w:rFonts w:ascii="Arial" w:hAnsi="Arial" w:cs="Arial"/>
          <w:sz w:val="28"/>
          <w:szCs w:val="28"/>
        </w:rPr>
      </w:pPr>
      <w:r w:rsidRPr="0089738F">
        <w:rPr>
          <w:rFonts w:ascii="Arial" w:hAnsi="Arial" w:cs="Arial"/>
          <w:sz w:val="28"/>
          <w:szCs w:val="28"/>
        </w:rPr>
        <w:t>The board created a legal workgroup, consisting of two board members as well as two members of the fellowship.  It is designed to assist the board in legal questions, deciding which items need our attorney advice, and advising the board of the group conscience of the workgroup.  A Fair Use Policy created by the board and approved by the Attorney is the first item to be handled.  This policy will assist the public and fellowship in understanding what can and cannot be copied without express permission.  In the past, every request had to be approved with an official letter, and required time and research; although this will not cover everything, it will greatly reduce the work.  The group also approved the Columbia contract for publication and distribution, and sent on to the board for signature.</w:t>
      </w:r>
    </w:p>
    <w:p w:rsidR="005D575D" w:rsidRPr="0089738F" w:rsidRDefault="005D575D" w:rsidP="005D575D">
      <w:pPr>
        <w:pStyle w:val="NoSpacing"/>
        <w:rPr>
          <w:rFonts w:ascii="Arial" w:hAnsi="Arial" w:cs="Arial"/>
          <w:sz w:val="28"/>
          <w:szCs w:val="28"/>
        </w:rPr>
      </w:pPr>
    </w:p>
    <w:p w:rsidR="005D575D" w:rsidRPr="0089738F" w:rsidRDefault="005D575D" w:rsidP="005D575D">
      <w:pPr>
        <w:pStyle w:val="NoSpacing"/>
        <w:rPr>
          <w:rFonts w:ascii="Arial" w:hAnsi="Arial" w:cs="Arial"/>
          <w:sz w:val="28"/>
          <w:szCs w:val="28"/>
        </w:rPr>
      </w:pPr>
      <w:r w:rsidRPr="0089738F">
        <w:rPr>
          <w:rFonts w:ascii="Arial" w:hAnsi="Arial" w:cs="Arial"/>
          <w:sz w:val="28"/>
          <w:szCs w:val="28"/>
        </w:rPr>
        <w:t xml:space="preserve">The board had a very productive face to face meeting in June, during which the board updated the strategic plan, policies and procedures, discussed items brought from committees asking for guidance; discussed the next steps for the website; approved a program that will allow committees to have video conference calls and possibly allow up </w:t>
      </w:r>
      <w:r w:rsidRPr="0089738F">
        <w:rPr>
          <w:rFonts w:ascii="Arial" w:hAnsi="Arial" w:cs="Arial"/>
          <w:sz w:val="28"/>
          <w:szCs w:val="28"/>
        </w:rPr>
        <w:lastRenderedPageBreak/>
        <w:t xml:space="preserve">to 250 people from the fellowship to watch CSC via video conference; planned for CSC – elections, meetings, timing.  </w:t>
      </w:r>
    </w:p>
    <w:p w:rsidR="005D575D" w:rsidRPr="0089738F" w:rsidRDefault="005D575D" w:rsidP="005D575D">
      <w:pPr>
        <w:pStyle w:val="NoSpacing"/>
        <w:rPr>
          <w:rFonts w:ascii="Arial" w:hAnsi="Arial" w:cs="Arial"/>
          <w:sz w:val="28"/>
          <w:szCs w:val="28"/>
        </w:rPr>
      </w:pPr>
    </w:p>
    <w:p w:rsidR="005D575D" w:rsidRPr="0089738F" w:rsidRDefault="005D575D" w:rsidP="005D575D">
      <w:pPr>
        <w:pStyle w:val="NoSpacing"/>
        <w:rPr>
          <w:rFonts w:ascii="Arial" w:hAnsi="Arial" w:cs="Arial"/>
          <w:sz w:val="28"/>
          <w:szCs w:val="28"/>
        </w:rPr>
      </w:pPr>
      <w:r w:rsidRPr="0089738F">
        <w:rPr>
          <w:rFonts w:ascii="Arial" w:hAnsi="Arial" w:cs="Arial"/>
          <w:sz w:val="28"/>
          <w:szCs w:val="28"/>
        </w:rPr>
        <w:t xml:space="preserve">The board reached out in June, looking for potential candidates for the board and several responses were received.  We are excited about the number of potential applicants to the board!  If you would like information about the board, </w:t>
      </w:r>
      <w:proofErr w:type="gramStart"/>
      <w:r w:rsidRPr="0089738F">
        <w:rPr>
          <w:rFonts w:ascii="Arial" w:hAnsi="Arial" w:cs="Arial"/>
          <w:sz w:val="28"/>
          <w:szCs w:val="28"/>
        </w:rPr>
        <w:t>it’s</w:t>
      </w:r>
      <w:proofErr w:type="gramEnd"/>
      <w:r w:rsidRPr="0089738F">
        <w:rPr>
          <w:rFonts w:ascii="Arial" w:hAnsi="Arial" w:cs="Arial"/>
          <w:sz w:val="28"/>
          <w:szCs w:val="28"/>
        </w:rPr>
        <w:t xml:space="preserve"> duties, responsibilities and requirements, please contact us at </w:t>
      </w:r>
      <w:hyperlink r:id="rId8" w:history="1">
        <w:r w:rsidRPr="0089738F">
          <w:rPr>
            <w:rStyle w:val="Hyperlink"/>
            <w:rFonts w:ascii="Arial" w:hAnsi="Arial" w:cs="Arial"/>
            <w:sz w:val="28"/>
            <w:szCs w:val="28"/>
          </w:rPr>
          <w:t>Board@coda.org</w:t>
        </w:r>
      </w:hyperlink>
      <w:r w:rsidRPr="0089738F">
        <w:rPr>
          <w:rStyle w:val="Hyperlink"/>
          <w:rFonts w:ascii="Arial" w:hAnsi="Arial" w:cs="Arial"/>
          <w:sz w:val="28"/>
          <w:szCs w:val="28"/>
        </w:rPr>
        <w:t xml:space="preserve"> as well as </w:t>
      </w:r>
      <w:hyperlink r:id="rId9" w:history="1">
        <w:r w:rsidRPr="0089738F">
          <w:rPr>
            <w:rStyle w:val="Hyperlink"/>
            <w:rFonts w:ascii="Arial" w:hAnsi="Arial" w:cs="Arial"/>
            <w:sz w:val="28"/>
            <w:szCs w:val="28"/>
          </w:rPr>
          <w:t>Events@CoDA.org</w:t>
        </w:r>
      </w:hyperlink>
      <w:r w:rsidRPr="0089738F">
        <w:rPr>
          <w:rFonts w:ascii="Arial" w:hAnsi="Arial" w:cs="Arial"/>
          <w:sz w:val="28"/>
          <w:szCs w:val="28"/>
        </w:rPr>
        <w:t>.</w:t>
      </w:r>
    </w:p>
    <w:p w:rsidR="005D575D" w:rsidRPr="0089738F" w:rsidRDefault="005D575D" w:rsidP="005D575D">
      <w:pPr>
        <w:pStyle w:val="NoSpacing"/>
        <w:rPr>
          <w:rFonts w:ascii="Arial" w:hAnsi="Arial" w:cs="Arial"/>
          <w:sz w:val="28"/>
          <w:szCs w:val="28"/>
        </w:rPr>
      </w:pPr>
    </w:p>
    <w:p w:rsidR="005D575D" w:rsidRPr="0089738F" w:rsidRDefault="005D575D" w:rsidP="005D575D">
      <w:pPr>
        <w:pStyle w:val="NoSpacing"/>
        <w:rPr>
          <w:rFonts w:ascii="Arial" w:hAnsi="Arial" w:cs="Arial"/>
          <w:sz w:val="28"/>
          <w:szCs w:val="28"/>
        </w:rPr>
      </w:pPr>
      <w:r w:rsidRPr="0089738F">
        <w:rPr>
          <w:rFonts w:ascii="Arial" w:hAnsi="Arial" w:cs="Arial"/>
          <w:sz w:val="28"/>
          <w:szCs w:val="28"/>
        </w:rPr>
        <w:t>In service,</w:t>
      </w:r>
    </w:p>
    <w:p w:rsidR="005D575D" w:rsidRPr="0089738F" w:rsidRDefault="005D575D" w:rsidP="005D575D">
      <w:pPr>
        <w:pStyle w:val="NoSpacing"/>
        <w:rPr>
          <w:rFonts w:ascii="Arial" w:hAnsi="Arial" w:cs="Arial"/>
          <w:sz w:val="28"/>
          <w:szCs w:val="28"/>
        </w:rPr>
      </w:pPr>
      <w:r w:rsidRPr="0089738F">
        <w:rPr>
          <w:rFonts w:ascii="Arial" w:hAnsi="Arial" w:cs="Arial"/>
          <w:sz w:val="28"/>
          <w:szCs w:val="28"/>
        </w:rPr>
        <w:t>CoDA Board</w:t>
      </w:r>
    </w:p>
    <w:p w:rsidR="005D575D" w:rsidRPr="0089738F" w:rsidRDefault="005D575D" w:rsidP="005D575D">
      <w:pPr>
        <w:pStyle w:val="NoSpacing"/>
        <w:rPr>
          <w:rFonts w:ascii="Arial" w:hAnsi="Arial" w:cs="Arial"/>
          <w:sz w:val="28"/>
          <w:szCs w:val="28"/>
        </w:rPr>
      </w:pPr>
      <w:r w:rsidRPr="0089738F">
        <w:rPr>
          <w:rFonts w:ascii="Arial" w:hAnsi="Arial" w:cs="Arial"/>
          <w:sz w:val="28"/>
          <w:szCs w:val="28"/>
        </w:rPr>
        <w:t>Chris (</w:t>
      </w:r>
      <w:r>
        <w:rPr>
          <w:rFonts w:ascii="Arial" w:hAnsi="Arial" w:cs="Arial"/>
          <w:sz w:val="28"/>
          <w:szCs w:val="28"/>
        </w:rPr>
        <w:t>C</w:t>
      </w:r>
      <w:r w:rsidRPr="0089738F">
        <w:rPr>
          <w:rFonts w:ascii="Arial" w:hAnsi="Arial" w:cs="Arial"/>
          <w:sz w:val="28"/>
          <w:szCs w:val="28"/>
        </w:rPr>
        <w:t>hair),</w:t>
      </w:r>
      <w:r>
        <w:rPr>
          <w:rFonts w:ascii="Arial" w:hAnsi="Arial" w:cs="Arial"/>
          <w:sz w:val="28"/>
          <w:szCs w:val="28"/>
        </w:rPr>
        <w:t xml:space="preserve"> Lorraine (Vice Chair), Denny (T</w:t>
      </w:r>
      <w:r w:rsidRPr="0089738F">
        <w:rPr>
          <w:rFonts w:ascii="Arial" w:hAnsi="Arial" w:cs="Arial"/>
          <w:sz w:val="28"/>
          <w:szCs w:val="28"/>
        </w:rPr>
        <w:t>reasurer), Mary (Secretary), Gerry (Legal)</w:t>
      </w:r>
    </w:p>
    <w:p w:rsidR="005D575D" w:rsidRPr="00EF3624" w:rsidRDefault="005D575D" w:rsidP="005D575D">
      <w:pPr>
        <w:rPr>
          <w:rFonts w:ascii="Arial" w:hAnsi="Arial" w:cs="Arial"/>
          <w:sz w:val="32"/>
          <w:szCs w:val="32"/>
        </w:rPr>
      </w:pPr>
    </w:p>
    <w:p w:rsidR="005D575D" w:rsidRPr="00EF3624" w:rsidRDefault="005D575D" w:rsidP="005D575D">
      <w:pPr>
        <w:rPr>
          <w:rFonts w:ascii="Arial" w:hAnsi="Arial" w:cs="Arial"/>
          <w:sz w:val="32"/>
          <w:szCs w:val="32"/>
        </w:rPr>
      </w:pPr>
    </w:p>
    <w:p w:rsidR="005D575D" w:rsidRPr="00EF3624" w:rsidRDefault="005D575D" w:rsidP="005D575D">
      <w:pPr>
        <w:jc w:val="center"/>
        <w:rPr>
          <w:rFonts w:ascii="Arial" w:hAnsi="Arial" w:cs="Arial"/>
          <w:b/>
          <w:sz w:val="32"/>
          <w:szCs w:val="32"/>
        </w:rPr>
      </w:pPr>
      <w:r w:rsidRPr="00EF3624">
        <w:rPr>
          <w:rFonts w:ascii="Arial" w:hAnsi="Arial" w:cs="Arial"/>
          <w:b/>
          <w:sz w:val="32"/>
          <w:szCs w:val="32"/>
        </w:rPr>
        <w:t>CoDA Resource Publishing (</w:t>
      </w:r>
      <w:proofErr w:type="spellStart"/>
      <w:r w:rsidRPr="00EF3624">
        <w:rPr>
          <w:rFonts w:ascii="Arial" w:hAnsi="Arial" w:cs="Arial"/>
          <w:b/>
          <w:sz w:val="32"/>
          <w:szCs w:val="32"/>
        </w:rPr>
        <w:t>CoRe</w:t>
      </w:r>
      <w:proofErr w:type="spellEnd"/>
      <w:r w:rsidRPr="00EF3624">
        <w:rPr>
          <w:rFonts w:ascii="Arial" w:hAnsi="Arial" w:cs="Arial"/>
          <w:b/>
          <w:sz w:val="32"/>
          <w:szCs w:val="32"/>
        </w:rPr>
        <w:t>)</w:t>
      </w:r>
    </w:p>
    <w:p w:rsidR="005D575D" w:rsidRPr="00957E8F" w:rsidRDefault="005D575D" w:rsidP="005D575D">
      <w:pPr>
        <w:rPr>
          <w:rFonts w:ascii="Arial" w:hAnsi="Arial" w:cs="Arial"/>
          <w:sz w:val="28"/>
          <w:szCs w:val="28"/>
        </w:rPr>
      </w:pPr>
      <w:r w:rsidRPr="00957E8F">
        <w:rPr>
          <w:rFonts w:ascii="Arial" w:hAnsi="Arial" w:cs="Arial"/>
          <w:sz w:val="28"/>
          <w:szCs w:val="28"/>
        </w:rPr>
        <w:t>Please note email change for ordering literature process: New email: corepublications@gmail.com</w:t>
      </w:r>
    </w:p>
    <w:p w:rsidR="005D575D" w:rsidRPr="00957E8F" w:rsidRDefault="005D575D" w:rsidP="005D575D">
      <w:pPr>
        <w:rPr>
          <w:rFonts w:ascii="Arial" w:hAnsi="Arial" w:cs="Arial"/>
          <w:sz w:val="28"/>
          <w:szCs w:val="28"/>
        </w:rPr>
      </w:pPr>
      <w:r w:rsidRPr="00957E8F">
        <w:rPr>
          <w:rFonts w:ascii="Arial" w:hAnsi="Arial" w:cs="Arial"/>
          <w:sz w:val="28"/>
          <w:szCs w:val="28"/>
        </w:rPr>
        <w:t xml:space="preserve">Della B our President and long time member of the </w:t>
      </w:r>
      <w:proofErr w:type="spellStart"/>
      <w:r w:rsidRPr="00957E8F">
        <w:rPr>
          <w:rFonts w:ascii="Arial" w:hAnsi="Arial" w:cs="Arial"/>
          <w:sz w:val="28"/>
          <w:szCs w:val="28"/>
        </w:rPr>
        <w:t>CoreBoard</w:t>
      </w:r>
      <w:proofErr w:type="spellEnd"/>
      <w:r w:rsidRPr="00957E8F">
        <w:rPr>
          <w:rFonts w:ascii="Arial" w:hAnsi="Arial" w:cs="Arial"/>
          <w:sz w:val="28"/>
          <w:szCs w:val="28"/>
        </w:rPr>
        <w:t xml:space="preserve"> found it necessary to step down at the beginning of April for health and family reasons. We are hugely grateful for her skilled service and experience. David L Vice </w:t>
      </w:r>
      <w:proofErr w:type="gramStart"/>
      <w:r w:rsidRPr="00957E8F">
        <w:rPr>
          <w:rFonts w:ascii="Arial" w:hAnsi="Arial" w:cs="Arial"/>
          <w:sz w:val="28"/>
          <w:szCs w:val="28"/>
        </w:rPr>
        <w:t>President,</w:t>
      </w:r>
      <w:proofErr w:type="gramEnd"/>
      <w:r w:rsidRPr="00957E8F">
        <w:rPr>
          <w:rFonts w:ascii="Arial" w:hAnsi="Arial" w:cs="Arial"/>
          <w:sz w:val="28"/>
          <w:szCs w:val="28"/>
        </w:rPr>
        <w:t xml:space="preserve"> stepped up as President and Loretta as Vice President. Barbara D Treasurer, Dagmar Secretary, and </w:t>
      </w:r>
      <w:proofErr w:type="spellStart"/>
      <w:r w:rsidRPr="00957E8F">
        <w:rPr>
          <w:rFonts w:ascii="Arial" w:hAnsi="Arial" w:cs="Arial"/>
          <w:sz w:val="28"/>
          <w:szCs w:val="28"/>
        </w:rPr>
        <w:t>Dephny</w:t>
      </w:r>
      <w:proofErr w:type="spellEnd"/>
      <w:r w:rsidRPr="00957E8F">
        <w:rPr>
          <w:rFonts w:ascii="Arial" w:hAnsi="Arial" w:cs="Arial"/>
          <w:sz w:val="28"/>
          <w:szCs w:val="28"/>
        </w:rPr>
        <w:t xml:space="preserve"> Board member remain unchanged</w:t>
      </w:r>
    </w:p>
    <w:p w:rsidR="005D575D" w:rsidRPr="00957E8F" w:rsidRDefault="005D575D" w:rsidP="005D575D">
      <w:pPr>
        <w:rPr>
          <w:rFonts w:ascii="Arial" w:hAnsi="Arial" w:cs="Arial"/>
          <w:sz w:val="28"/>
          <w:szCs w:val="28"/>
        </w:rPr>
      </w:pPr>
      <w:r w:rsidRPr="00957E8F">
        <w:rPr>
          <w:rFonts w:ascii="Arial" w:hAnsi="Arial" w:cs="Arial"/>
          <w:sz w:val="28"/>
          <w:szCs w:val="28"/>
        </w:rPr>
        <w:t xml:space="preserve">We will have three Board positions coming up at CSC 2016, two members are standing for re-election and we would welcome also two alternates. Members with a background in publishing, print or electronic or </w:t>
      </w:r>
      <w:proofErr w:type="gramStart"/>
      <w:r w:rsidRPr="00957E8F">
        <w:rPr>
          <w:rFonts w:ascii="Arial" w:hAnsi="Arial" w:cs="Arial"/>
          <w:sz w:val="28"/>
          <w:szCs w:val="28"/>
        </w:rPr>
        <w:t>general  business</w:t>
      </w:r>
      <w:proofErr w:type="gramEnd"/>
      <w:r w:rsidRPr="00957E8F">
        <w:rPr>
          <w:rFonts w:ascii="Arial" w:hAnsi="Arial" w:cs="Arial"/>
          <w:sz w:val="28"/>
          <w:szCs w:val="28"/>
        </w:rPr>
        <w:t xml:space="preserve"> experience  are welcome and someone bilingual English/Spanish could make a great contribution. Please email </w:t>
      </w:r>
      <w:hyperlink r:id="rId10" w:history="1">
        <w:r w:rsidRPr="00957E8F">
          <w:rPr>
            <w:rStyle w:val="Hyperlink"/>
            <w:rFonts w:ascii="Arial" w:hAnsi="Arial" w:cs="Arial"/>
            <w:sz w:val="28"/>
            <w:szCs w:val="28"/>
          </w:rPr>
          <w:t>core@coda.org</w:t>
        </w:r>
      </w:hyperlink>
      <w:r w:rsidRPr="00957E8F">
        <w:rPr>
          <w:rFonts w:ascii="Arial" w:hAnsi="Arial" w:cs="Arial"/>
          <w:sz w:val="28"/>
          <w:szCs w:val="28"/>
        </w:rPr>
        <w:t xml:space="preserve"> if you would like to arrange a chat or attend a </w:t>
      </w:r>
      <w:proofErr w:type="spellStart"/>
      <w:r w:rsidRPr="00957E8F">
        <w:rPr>
          <w:rFonts w:ascii="Arial" w:hAnsi="Arial" w:cs="Arial"/>
          <w:sz w:val="28"/>
          <w:szCs w:val="28"/>
        </w:rPr>
        <w:t>concall</w:t>
      </w:r>
      <w:proofErr w:type="spellEnd"/>
      <w:r w:rsidRPr="00957E8F">
        <w:rPr>
          <w:rFonts w:ascii="Arial" w:hAnsi="Arial" w:cs="Arial"/>
          <w:sz w:val="28"/>
          <w:szCs w:val="28"/>
        </w:rPr>
        <w:t xml:space="preserve"> meeting to learn more</w:t>
      </w:r>
    </w:p>
    <w:p w:rsidR="005D575D" w:rsidRPr="00957E8F" w:rsidRDefault="005D575D" w:rsidP="005D575D">
      <w:pPr>
        <w:rPr>
          <w:rFonts w:ascii="Arial" w:hAnsi="Arial" w:cs="Arial"/>
          <w:sz w:val="28"/>
          <w:szCs w:val="28"/>
        </w:rPr>
      </w:pPr>
      <w:r w:rsidRPr="00957E8F">
        <w:rPr>
          <w:rFonts w:ascii="Arial" w:hAnsi="Arial" w:cs="Arial"/>
          <w:sz w:val="28"/>
          <w:szCs w:val="28"/>
        </w:rPr>
        <w:t xml:space="preserve">We had a F2F in Boston in April and a </w:t>
      </w:r>
      <w:proofErr w:type="spellStart"/>
      <w:r w:rsidRPr="00957E8F">
        <w:rPr>
          <w:rFonts w:ascii="Arial" w:hAnsi="Arial" w:cs="Arial"/>
          <w:sz w:val="28"/>
          <w:szCs w:val="28"/>
        </w:rPr>
        <w:t>concall</w:t>
      </w:r>
      <w:proofErr w:type="spellEnd"/>
      <w:r w:rsidRPr="00957E8F">
        <w:rPr>
          <w:rFonts w:ascii="Arial" w:hAnsi="Arial" w:cs="Arial"/>
          <w:sz w:val="28"/>
          <w:szCs w:val="28"/>
        </w:rPr>
        <w:t xml:space="preserve"> meeting in May. The next meeting is scheduled for Thurs 21 July.</w:t>
      </w:r>
    </w:p>
    <w:p w:rsidR="005D575D" w:rsidRPr="00957E8F" w:rsidRDefault="005D575D" w:rsidP="005D575D">
      <w:pPr>
        <w:rPr>
          <w:rFonts w:ascii="Arial" w:hAnsi="Arial" w:cs="Arial"/>
          <w:sz w:val="28"/>
          <w:szCs w:val="28"/>
        </w:rPr>
      </w:pPr>
      <w:r w:rsidRPr="00957E8F">
        <w:rPr>
          <w:rFonts w:ascii="Arial" w:hAnsi="Arial" w:cs="Arial"/>
          <w:sz w:val="28"/>
          <w:szCs w:val="28"/>
        </w:rPr>
        <w:t>The 12+ 12 Workbook and In This Moment are going to be reprinted shortly. There are no material amendments.</w:t>
      </w:r>
    </w:p>
    <w:p w:rsidR="005D575D" w:rsidRDefault="005D575D" w:rsidP="005D575D">
      <w:pPr>
        <w:rPr>
          <w:rFonts w:ascii="Arial" w:hAnsi="Arial" w:cs="Arial"/>
          <w:sz w:val="28"/>
          <w:szCs w:val="28"/>
        </w:rPr>
      </w:pPr>
      <w:r w:rsidRPr="00957E8F">
        <w:rPr>
          <w:rFonts w:ascii="Arial" w:hAnsi="Arial" w:cs="Arial"/>
          <w:sz w:val="28"/>
          <w:szCs w:val="28"/>
        </w:rPr>
        <w:t xml:space="preserve">The following Spanish Publications are currently with the printer and will be in the store in the near future: Building CoDA Community, Healthy Meetings Matter, </w:t>
      </w:r>
      <w:proofErr w:type="gramStart"/>
      <w:r w:rsidRPr="00957E8F">
        <w:rPr>
          <w:rFonts w:ascii="Arial" w:hAnsi="Arial" w:cs="Arial"/>
          <w:sz w:val="28"/>
          <w:szCs w:val="28"/>
        </w:rPr>
        <w:t>Am</w:t>
      </w:r>
      <w:proofErr w:type="gramEnd"/>
      <w:r w:rsidRPr="00957E8F">
        <w:rPr>
          <w:rFonts w:ascii="Arial" w:hAnsi="Arial" w:cs="Arial"/>
          <w:sz w:val="28"/>
          <w:szCs w:val="28"/>
        </w:rPr>
        <w:t xml:space="preserve"> I Codependent? And Welcome to CoDA</w:t>
      </w:r>
    </w:p>
    <w:p w:rsidR="005D575D" w:rsidRPr="0048149F" w:rsidRDefault="005D575D" w:rsidP="005D575D">
      <w:pPr>
        <w:rPr>
          <w:rFonts w:ascii="Arial" w:hAnsi="Arial" w:cs="Arial"/>
          <w:sz w:val="28"/>
          <w:szCs w:val="28"/>
        </w:rPr>
      </w:pPr>
      <w:r w:rsidRPr="0048149F">
        <w:rPr>
          <w:rFonts w:ascii="Arial" w:hAnsi="Arial" w:cs="Arial"/>
          <w:sz w:val="28"/>
          <w:szCs w:val="28"/>
        </w:rPr>
        <w:t>Three CoDA publications are now available in both Kindle and iBook format as well as in print: </w:t>
      </w:r>
      <w:hyperlink r:id="rId11" w:tgtFrame="_blank" w:tooltip="This external link will open in a new window" w:history="1">
        <w:r w:rsidRPr="0048149F">
          <w:rPr>
            <w:rFonts w:ascii="Arial" w:hAnsi="Arial" w:cs="Arial"/>
            <w:sz w:val="28"/>
            <w:szCs w:val="28"/>
          </w:rPr>
          <w:t>CoDA Book - Kindle</w:t>
        </w:r>
      </w:hyperlink>
      <w:r w:rsidRPr="0048149F">
        <w:rPr>
          <w:rFonts w:ascii="Arial" w:hAnsi="Arial" w:cs="Arial"/>
          <w:sz w:val="28"/>
          <w:szCs w:val="28"/>
        </w:rPr>
        <w:t>, ,</w:t>
      </w:r>
      <w:hyperlink r:id="rId12" w:tgtFrame="_blank" w:tooltip="This external link will open in a new window" w:history="1">
        <w:r w:rsidRPr="0048149F">
          <w:rPr>
            <w:rFonts w:ascii="Arial" w:hAnsi="Arial" w:cs="Arial"/>
            <w:sz w:val="28"/>
            <w:szCs w:val="28"/>
          </w:rPr>
          <w:t>CoDA Book - iBook</w:t>
        </w:r>
      </w:hyperlink>
      <w:r w:rsidRPr="0048149F">
        <w:rPr>
          <w:rFonts w:ascii="Arial" w:hAnsi="Arial" w:cs="Arial"/>
          <w:sz w:val="28"/>
          <w:szCs w:val="28"/>
        </w:rPr>
        <w:t>, </w:t>
      </w:r>
      <w:proofErr w:type="spellStart"/>
      <w:r w:rsidRPr="0048149F">
        <w:rPr>
          <w:rFonts w:ascii="Arial" w:hAnsi="Arial" w:cs="Arial"/>
          <w:sz w:val="28"/>
          <w:szCs w:val="28"/>
        </w:rPr>
        <w:fldChar w:fldCharType="begin"/>
      </w:r>
      <w:r w:rsidRPr="0048149F">
        <w:rPr>
          <w:rFonts w:ascii="Arial" w:hAnsi="Arial" w:cs="Arial"/>
          <w:sz w:val="28"/>
          <w:szCs w:val="28"/>
        </w:rPr>
        <w:instrText xml:space="preserve"> HYPERLINK "http://www.amazon.com/Libro-Azul-CoDA-Edici%C3%B3n-Bolsillo-ebook/dp/B01E0OPXH6" \o "This external link will open in a new window" \t "_blank" </w:instrText>
      </w:r>
      <w:r w:rsidRPr="0048149F">
        <w:rPr>
          <w:rFonts w:ascii="Arial" w:hAnsi="Arial" w:cs="Arial"/>
          <w:sz w:val="28"/>
          <w:szCs w:val="28"/>
        </w:rPr>
        <w:fldChar w:fldCharType="separate"/>
      </w:r>
      <w:r w:rsidRPr="0048149F">
        <w:rPr>
          <w:rFonts w:ascii="Arial" w:hAnsi="Arial" w:cs="Arial"/>
          <w:sz w:val="28"/>
          <w:szCs w:val="28"/>
        </w:rPr>
        <w:t>Libro</w:t>
      </w:r>
      <w:proofErr w:type="spellEnd"/>
      <w:r w:rsidRPr="0048149F">
        <w:rPr>
          <w:rFonts w:ascii="Arial" w:hAnsi="Arial" w:cs="Arial"/>
          <w:sz w:val="28"/>
          <w:szCs w:val="28"/>
        </w:rPr>
        <w:t xml:space="preserve"> </w:t>
      </w:r>
      <w:proofErr w:type="spellStart"/>
      <w:r w:rsidRPr="0048149F">
        <w:rPr>
          <w:rFonts w:ascii="Arial" w:hAnsi="Arial" w:cs="Arial"/>
          <w:sz w:val="28"/>
          <w:szCs w:val="28"/>
        </w:rPr>
        <w:t>Azul</w:t>
      </w:r>
      <w:proofErr w:type="spellEnd"/>
      <w:r w:rsidRPr="0048149F">
        <w:rPr>
          <w:rFonts w:ascii="Arial" w:hAnsi="Arial" w:cs="Arial"/>
          <w:sz w:val="28"/>
          <w:szCs w:val="28"/>
        </w:rPr>
        <w:t xml:space="preserve"> - Kindle</w:t>
      </w:r>
      <w:r w:rsidRPr="0048149F">
        <w:rPr>
          <w:rFonts w:ascii="Arial" w:hAnsi="Arial" w:cs="Arial"/>
          <w:sz w:val="28"/>
          <w:szCs w:val="28"/>
        </w:rPr>
        <w:fldChar w:fldCharType="end"/>
      </w:r>
      <w:r w:rsidRPr="0048149F">
        <w:rPr>
          <w:rFonts w:ascii="Arial" w:hAnsi="Arial" w:cs="Arial"/>
          <w:sz w:val="28"/>
          <w:szCs w:val="28"/>
        </w:rPr>
        <w:t>, </w:t>
      </w:r>
      <w:proofErr w:type="spellStart"/>
      <w:r w:rsidRPr="0048149F">
        <w:rPr>
          <w:rFonts w:ascii="Arial" w:hAnsi="Arial" w:cs="Arial"/>
          <w:sz w:val="28"/>
          <w:szCs w:val="28"/>
        </w:rPr>
        <w:fldChar w:fldCharType="begin"/>
      </w:r>
      <w:r w:rsidRPr="0048149F">
        <w:rPr>
          <w:rFonts w:ascii="Arial" w:hAnsi="Arial" w:cs="Arial"/>
          <w:sz w:val="28"/>
          <w:szCs w:val="28"/>
        </w:rPr>
        <w:instrText xml:space="preserve"> HYPERLINK "https://itunes.apple.com/us/book/libro-azul-coda-edicion-bolsillo/id1105645003" \o "This external link will open in a new window" \t "_blank" </w:instrText>
      </w:r>
      <w:r w:rsidRPr="0048149F">
        <w:rPr>
          <w:rFonts w:ascii="Arial" w:hAnsi="Arial" w:cs="Arial"/>
          <w:sz w:val="28"/>
          <w:szCs w:val="28"/>
        </w:rPr>
        <w:fldChar w:fldCharType="separate"/>
      </w:r>
      <w:r w:rsidRPr="0048149F">
        <w:rPr>
          <w:rFonts w:ascii="Arial" w:hAnsi="Arial" w:cs="Arial"/>
          <w:sz w:val="28"/>
          <w:szCs w:val="28"/>
        </w:rPr>
        <w:t>Libro</w:t>
      </w:r>
      <w:proofErr w:type="spellEnd"/>
      <w:r w:rsidRPr="0048149F">
        <w:rPr>
          <w:rFonts w:ascii="Arial" w:hAnsi="Arial" w:cs="Arial"/>
          <w:sz w:val="28"/>
          <w:szCs w:val="28"/>
        </w:rPr>
        <w:t xml:space="preserve"> </w:t>
      </w:r>
      <w:proofErr w:type="spellStart"/>
      <w:r w:rsidRPr="0048149F">
        <w:rPr>
          <w:rFonts w:ascii="Arial" w:hAnsi="Arial" w:cs="Arial"/>
          <w:sz w:val="28"/>
          <w:szCs w:val="28"/>
        </w:rPr>
        <w:t>Azul</w:t>
      </w:r>
      <w:proofErr w:type="spellEnd"/>
      <w:r w:rsidRPr="0048149F">
        <w:rPr>
          <w:rFonts w:ascii="Arial" w:hAnsi="Arial" w:cs="Arial"/>
          <w:sz w:val="28"/>
          <w:szCs w:val="28"/>
        </w:rPr>
        <w:t xml:space="preserve"> - iBook</w:t>
      </w:r>
      <w:r w:rsidRPr="0048149F">
        <w:rPr>
          <w:rFonts w:ascii="Arial" w:hAnsi="Arial" w:cs="Arial"/>
          <w:sz w:val="28"/>
          <w:szCs w:val="28"/>
        </w:rPr>
        <w:fldChar w:fldCharType="end"/>
      </w:r>
      <w:r w:rsidRPr="0048149F">
        <w:rPr>
          <w:rFonts w:ascii="Arial" w:hAnsi="Arial" w:cs="Arial"/>
          <w:sz w:val="28"/>
          <w:szCs w:val="28"/>
        </w:rPr>
        <w:t>, </w:t>
      </w:r>
      <w:hyperlink r:id="rId13" w:tgtFrame="_blank" w:tooltip="This external link will open in a new window" w:history="1">
        <w:r w:rsidRPr="0048149F">
          <w:rPr>
            <w:rFonts w:ascii="Arial" w:hAnsi="Arial" w:cs="Arial"/>
            <w:sz w:val="28"/>
            <w:szCs w:val="28"/>
          </w:rPr>
          <w:t>ITM - Kindle</w:t>
        </w:r>
      </w:hyperlink>
      <w:r w:rsidRPr="0048149F">
        <w:rPr>
          <w:rFonts w:ascii="Arial" w:hAnsi="Arial" w:cs="Arial"/>
          <w:sz w:val="28"/>
          <w:szCs w:val="28"/>
        </w:rPr>
        <w:t>, </w:t>
      </w:r>
      <w:hyperlink r:id="rId14" w:tgtFrame="_blank" w:tooltip="This external link will open in a new window" w:history="1">
        <w:r w:rsidRPr="0048149F">
          <w:rPr>
            <w:rFonts w:ascii="Arial" w:hAnsi="Arial" w:cs="Arial"/>
            <w:sz w:val="28"/>
            <w:szCs w:val="28"/>
          </w:rPr>
          <w:t>ITM - iBook</w:t>
        </w:r>
      </w:hyperlink>
      <w:r w:rsidRPr="0048149F">
        <w:rPr>
          <w:rFonts w:ascii="Arial" w:hAnsi="Arial" w:cs="Arial"/>
          <w:sz w:val="28"/>
          <w:szCs w:val="28"/>
        </w:rPr>
        <w:t>. For more information go to </w:t>
      </w:r>
    </w:p>
    <w:p w:rsidR="005D575D" w:rsidRPr="0048149F" w:rsidRDefault="005D575D" w:rsidP="005D575D">
      <w:pPr>
        <w:rPr>
          <w:rFonts w:ascii="Arial" w:hAnsi="Arial" w:cs="Arial"/>
          <w:sz w:val="28"/>
          <w:szCs w:val="28"/>
        </w:rPr>
      </w:pPr>
      <w:hyperlink r:id="rId15" w:tgtFrame="_blank" w:tooltip="This external link will open in a new window" w:history="1">
        <w:r w:rsidRPr="0048149F">
          <w:rPr>
            <w:rStyle w:val="Hyperlink"/>
            <w:rFonts w:ascii="Arial" w:hAnsi="Arial" w:cs="Arial"/>
            <w:b/>
            <w:bCs/>
            <w:sz w:val="28"/>
            <w:szCs w:val="28"/>
          </w:rPr>
          <w:t>http://tinyurl.com/hyqlkp5</w:t>
        </w:r>
      </w:hyperlink>
    </w:p>
    <w:p w:rsidR="005D575D" w:rsidRPr="00957E8F" w:rsidRDefault="005D575D" w:rsidP="005D575D">
      <w:pPr>
        <w:rPr>
          <w:rFonts w:ascii="Arial" w:hAnsi="Arial" w:cs="Arial"/>
          <w:sz w:val="28"/>
          <w:szCs w:val="28"/>
        </w:rPr>
      </w:pPr>
    </w:p>
    <w:p w:rsidR="005D575D" w:rsidRPr="00957E8F" w:rsidRDefault="005D575D" w:rsidP="005D575D">
      <w:pPr>
        <w:shd w:val="clear" w:color="auto" w:fill="FFFFFF"/>
        <w:rPr>
          <w:rFonts w:ascii="Arial" w:eastAsia="Times New Roman" w:hAnsi="Arial" w:cs="Arial"/>
          <w:color w:val="222222"/>
          <w:sz w:val="28"/>
          <w:szCs w:val="28"/>
          <w:lang w:eastAsia="en-GB"/>
        </w:rPr>
      </w:pPr>
    </w:p>
    <w:p w:rsidR="005D575D" w:rsidRPr="00957E8F" w:rsidRDefault="005D575D" w:rsidP="005D575D">
      <w:pPr>
        <w:shd w:val="clear" w:color="auto" w:fill="FFFFFF"/>
        <w:rPr>
          <w:rFonts w:ascii="Arial" w:hAnsi="Arial" w:cs="Arial"/>
          <w:color w:val="222222"/>
          <w:sz w:val="28"/>
          <w:szCs w:val="28"/>
          <w:shd w:val="clear" w:color="auto" w:fill="FFFFFF"/>
        </w:rPr>
      </w:pPr>
      <w:r w:rsidRPr="00957E8F">
        <w:rPr>
          <w:rFonts w:ascii="Arial" w:hAnsi="Arial" w:cs="Arial"/>
          <w:color w:val="222222"/>
          <w:sz w:val="28"/>
          <w:szCs w:val="28"/>
          <w:shd w:val="clear" w:color="auto" w:fill="FFFFFF"/>
        </w:rPr>
        <w:t>Royalties paid to CoDA during Q2</w:t>
      </w:r>
      <w:r w:rsidRPr="00957E8F">
        <w:rPr>
          <w:rFonts w:ascii="Arial" w:hAnsi="Arial" w:cs="Arial"/>
          <w:color w:val="222222"/>
          <w:sz w:val="28"/>
          <w:szCs w:val="28"/>
        </w:rPr>
        <w:br/>
      </w:r>
      <w:r w:rsidRPr="00957E8F">
        <w:rPr>
          <w:rFonts w:ascii="Arial" w:hAnsi="Arial" w:cs="Arial"/>
          <w:color w:val="222222"/>
          <w:sz w:val="28"/>
          <w:szCs w:val="28"/>
          <w:shd w:val="clear" w:color="auto" w:fill="FFFFFF"/>
        </w:rPr>
        <w:t>Mar 2016       8465.18</w:t>
      </w:r>
      <w:r w:rsidRPr="00957E8F">
        <w:rPr>
          <w:rFonts w:ascii="Arial" w:hAnsi="Arial" w:cs="Arial"/>
          <w:color w:val="222222"/>
          <w:sz w:val="28"/>
          <w:szCs w:val="28"/>
        </w:rPr>
        <w:br/>
      </w:r>
      <w:r w:rsidRPr="00957E8F">
        <w:rPr>
          <w:rFonts w:ascii="Arial" w:hAnsi="Arial" w:cs="Arial"/>
          <w:color w:val="222222"/>
          <w:sz w:val="28"/>
          <w:szCs w:val="28"/>
          <w:shd w:val="clear" w:color="auto" w:fill="FFFFFF"/>
        </w:rPr>
        <w:lastRenderedPageBreak/>
        <w:t>Apr 2016        8925.05</w:t>
      </w:r>
      <w:r w:rsidRPr="00957E8F">
        <w:rPr>
          <w:rFonts w:ascii="Arial" w:hAnsi="Arial" w:cs="Arial"/>
          <w:color w:val="222222"/>
          <w:sz w:val="28"/>
          <w:szCs w:val="28"/>
        </w:rPr>
        <w:br/>
      </w:r>
      <w:r w:rsidRPr="00957E8F">
        <w:rPr>
          <w:rFonts w:ascii="Arial" w:hAnsi="Arial" w:cs="Arial"/>
          <w:color w:val="222222"/>
          <w:sz w:val="28"/>
          <w:szCs w:val="28"/>
          <w:shd w:val="clear" w:color="auto" w:fill="FFFFFF"/>
        </w:rPr>
        <w:t>May 2016       6450.46</w:t>
      </w:r>
      <w:r w:rsidRPr="00957E8F">
        <w:rPr>
          <w:rFonts w:ascii="Arial" w:hAnsi="Arial" w:cs="Arial"/>
          <w:color w:val="222222"/>
          <w:sz w:val="28"/>
          <w:szCs w:val="28"/>
        </w:rPr>
        <w:br/>
      </w:r>
      <w:r w:rsidRPr="00957E8F">
        <w:rPr>
          <w:rFonts w:ascii="Arial" w:hAnsi="Arial" w:cs="Arial"/>
          <w:color w:val="222222"/>
          <w:sz w:val="28"/>
          <w:szCs w:val="28"/>
        </w:rPr>
        <w:br/>
      </w:r>
      <w:r w:rsidRPr="00957E8F">
        <w:rPr>
          <w:rFonts w:ascii="Arial" w:hAnsi="Arial" w:cs="Arial"/>
          <w:color w:val="222222"/>
          <w:sz w:val="28"/>
          <w:szCs w:val="28"/>
          <w:shd w:val="clear" w:color="auto" w:fill="FFFFFF"/>
        </w:rPr>
        <w:t>Total               $23,840.69</w:t>
      </w:r>
    </w:p>
    <w:p w:rsidR="005D575D" w:rsidRPr="00957E8F" w:rsidRDefault="005D575D" w:rsidP="005D575D">
      <w:pPr>
        <w:shd w:val="clear" w:color="auto" w:fill="FFFFFF"/>
        <w:rPr>
          <w:rFonts w:ascii="Arial" w:hAnsi="Arial" w:cs="Arial"/>
          <w:color w:val="222222"/>
          <w:sz w:val="28"/>
          <w:szCs w:val="28"/>
          <w:shd w:val="clear" w:color="auto" w:fill="FFFFFF"/>
        </w:rPr>
      </w:pPr>
    </w:p>
    <w:p w:rsidR="005D575D" w:rsidRPr="00957E8F" w:rsidRDefault="005D575D" w:rsidP="005D575D">
      <w:pPr>
        <w:shd w:val="clear" w:color="auto" w:fill="FFFFFF"/>
        <w:rPr>
          <w:rFonts w:ascii="Arial" w:hAnsi="Arial" w:cs="Arial"/>
          <w:color w:val="222222"/>
          <w:sz w:val="28"/>
          <w:szCs w:val="28"/>
          <w:shd w:val="clear" w:color="auto" w:fill="FFFFFF"/>
        </w:rPr>
      </w:pPr>
      <w:r w:rsidRPr="00957E8F">
        <w:rPr>
          <w:rFonts w:ascii="Arial" w:hAnsi="Arial" w:cs="Arial"/>
          <w:color w:val="222222"/>
          <w:sz w:val="28"/>
          <w:szCs w:val="28"/>
          <w:shd w:val="clear" w:color="auto" w:fill="FFFFFF"/>
        </w:rPr>
        <w:t>7th Tradition Payments Sent to CoDA during Q2:   $723.87</w:t>
      </w:r>
    </w:p>
    <w:p w:rsidR="005D575D" w:rsidRPr="00957E8F" w:rsidRDefault="005D575D" w:rsidP="005D575D">
      <w:pPr>
        <w:shd w:val="clear" w:color="auto" w:fill="FFFFFF"/>
        <w:rPr>
          <w:rFonts w:ascii="Arial" w:eastAsia="Times New Roman" w:hAnsi="Arial" w:cs="Arial"/>
          <w:color w:val="222222"/>
          <w:sz w:val="28"/>
          <w:szCs w:val="28"/>
          <w:lang w:eastAsia="en-GB"/>
        </w:rPr>
      </w:pPr>
    </w:p>
    <w:p w:rsidR="005D575D" w:rsidRPr="00957E8F" w:rsidRDefault="005D575D" w:rsidP="005D575D">
      <w:pPr>
        <w:shd w:val="clear" w:color="auto" w:fill="FFFFFF"/>
        <w:rPr>
          <w:rFonts w:ascii="Arial" w:eastAsia="Times New Roman" w:hAnsi="Arial" w:cs="Arial"/>
          <w:color w:val="222222"/>
          <w:sz w:val="28"/>
          <w:szCs w:val="28"/>
          <w:lang w:eastAsia="en-GB"/>
        </w:rPr>
      </w:pPr>
      <w:r w:rsidRPr="00957E8F">
        <w:rPr>
          <w:rFonts w:ascii="Arial" w:eastAsia="Times New Roman" w:hAnsi="Arial" w:cs="Arial"/>
          <w:color w:val="222222"/>
          <w:sz w:val="28"/>
          <w:szCs w:val="28"/>
          <w:lang w:eastAsia="en-GB"/>
        </w:rPr>
        <w:t>As requested the Core Financial Report YTD is attached</w:t>
      </w:r>
    </w:p>
    <w:p w:rsidR="005D575D" w:rsidRDefault="005D575D" w:rsidP="005D575D">
      <w:pPr>
        <w:rPr>
          <w:rFonts w:ascii="Arial" w:hAnsi="Arial" w:cs="Arial"/>
          <w:sz w:val="32"/>
          <w:szCs w:val="32"/>
        </w:rPr>
      </w:pPr>
    </w:p>
    <w:p w:rsidR="005D575D" w:rsidRDefault="005D575D" w:rsidP="005D575D">
      <w:pPr>
        <w:rPr>
          <w:rFonts w:ascii="Arial" w:hAnsi="Arial" w:cs="Arial"/>
          <w:sz w:val="32"/>
          <w:szCs w:val="32"/>
        </w:rPr>
      </w:pPr>
      <w:r>
        <w:rPr>
          <w:rFonts w:ascii="Arial" w:hAnsi="Arial" w:cs="Arial"/>
          <w:sz w:val="32"/>
          <w:szCs w:val="32"/>
        </w:rPr>
        <w:t xml:space="preserve">Core Publications P&amp;L </w:t>
      </w:r>
    </w:p>
    <w:p w:rsidR="005D575D" w:rsidRDefault="005D575D" w:rsidP="005D575D">
      <w:pPr>
        <w:rPr>
          <w:rFonts w:ascii="Arial" w:hAnsi="Arial" w:cs="Arial"/>
          <w:sz w:val="32"/>
          <w:szCs w:val="32"/>
        </w:rPr>
      </w:pPr>
    </w:p>
    <w:p w:rsidR="005D575D" w:rsidRPr="00EF3624" w:rsidRDefault="005D575D" w:rsidP="005D575D">
      <w:pPr>
        <w:rPr>
          <w:rFonts w:ascii="Arial" w:hAnsi="Arial" w:cs="Arial"/>
          <w:b/>
          <w:sz w:val="32"/>
          <w:szCs w:val="32"/>
        </w:rPr>
      </w:pPr>
    </w:p>
    <w:p w:rsidR="005D575D" w:rsidRPr="00EF3624" w:rsidRDefault="005D575D" w:rsidP="005D575D">
      <w:pPr>
        <w:rPr>
          <w:rFonts w:ascii="Arial" w:hAnsi="Arial" w:cs="Arial"/>
          <w:b/>
          <w:sz w:val="32"/>
          <w:szCs w:val="32"/>
        </w:rPr>
      </w:pPr>
    </w:p>
    <w:p w:rsidR="005D575D" w:rsidRPr="00EF3624" w:rsidRDefault="005D575D" w:rsidP="005D575D">
      <w:pPr>
        <w:jc w:val="center"/>
        <w:rPr>
          <w:rFonts w:ascii="Arial" w:hAnsi="Arial" w:cs="Arial"/>
          <w:b/>
          <w:sz w:val="32"/>
          <w:szCs w:val="32"/>
        </w:rPr>
      </w:pPr>
      <w:r w:rsidRPr="00EF3624">
        <w:rPr>
          <w:rFonts w:ascii="Arial" w:hAnsi="Arial" w:cs="Arial"/>
          <w:b/>
          <w:sz w:val="32"/>
          <w:szCs w:val="32"/>
        </w:rPr>
        <w:t>Board - SOS (Our Management Company)</w:t>
      </w:r>
    </w:p>
    <w:p w:rsidR="005D575D" w:rsidRPr="00257C01" w:rsidRDefault="005D575D" w:rsidP="005D575D">
      <w:pPr>
        <w:jc w:val="center"/>
        <w:rPr>
          <w:rFonts w:ascii="Arial" w:hAnsi="Arial" w:cs="Arial"/>
          <w:sz w:val="28"/>
          <w:szCs w:val="28"/>
        </w:rPr>
      </w:pPr>
      <w:r w:rsidRPr="00257C01">
        <w:rPr>
          <w:rFonts w:ascii="Arial" w:hAnsi="Arial" w:cs="Arial"/>
          <w:sz w:val="28"/>
          <w:szCs w:val="28"/>
        </w:rPr>
        <w:t>As of July 20, 2016</w:t>
      </w:r>
    </w:p>
    <w:p w:rsidR="005D575D" w:rsidRPr="00257C01" w:rsidRDefault="005D575D" w:rsidP="005D575D">
      <w:pPr>
        <w:rPr>
          <w:rFonts w:ascii="Arial" w:hAnsi="Arial" w:cs="Arial"/>
          <w:sz w:val="28"/>
          <w:szCs w:val="28"/>
        </w:rPr>
      </w:pPr>
      <w:r w:rsidRPr="00257C01">
        <w:rPr>
          <w:rFonts w:ascii="Arial" w:hAnsi="Arial" w:cs="Arial"/>
          <w:sz w:val="28"/>
          <w:szCs w:val="28"/>
        </w:rPr>
        <w:t>This quarter was busy with several projects, including continuing work on website, policies and procedures, and website updates.</w:t>
      </w:r>
    </w:p>
    <w:p w:rsidR="005D575D" w:rsidRPr="00257C01" w:rsidRDefault="005D575D" w:rsidP="005D575D">
      <w:pPr>
        <w:rPr>
          <w:rFonts w:ascii="Arial" w:hAnsi="Arial" w:cs="Arial"/>
          <w:sz w:val="28"/>
          <w:szCs w:val="28"/>
        </w:rPr>
      </w:pPr>
      <w:r w:rsidRPr="00257C01">
        <w:rPr>
          <w:rFonts w:ascii="Arial" w:hAnsi="Arial" w:cs="Arial"/>
          <w:b/>
          <w:sz w:val="28"/>
          <w:szCs w:val="28"/>
        </w:rPr>
        <w:t>Accounting:</w:t>
      </w:r>
      <w:r w:rsidRPr="00257C01">
        <w:rPr>
          <w:rFonts w:ascii="Arial" w:hAnsi="Arial" w:cs="Arial"/>
          <w:sz w:val="28"/>
          <w:szCs w:val="28"/>
        </w:rPr>
        <w:t xml:space="preserve">  Worked with the Treasurer and Finance Committee Chair for ongoing accounting tasks.</w:t>
      </w:r>
    </w:p>
    <w:p w:rsidR="005D575D" w:rsidRPr="00257C01" w:rsidRDefault="005D575D" w:rsidP="005D575D">
      <w:pPr>
        <w:rPr>
          <w:rFonts w:ascii="Arial" w:hAnsi="Arial" w:cs="Arial"/>
          <w:sz w:val="28"/>
          <w:szCs w:val="28"/>
        </w:rPr>
      </w:pPr>
      <w:r w:rsidRPr="00257C01">
        <w:rPr>
          <w:rFonts w:ascii="Arial" w:hAnsi="Arial" w:cs="Arial"/>
          <w:b/>
          <w:sz w:val="28"/>
          <w:szCs w:val="28"/>
        </w:rPr>
        <w:t>Board:</w:t>
      </w:r>
      <w:r w:rsidRPr="00257C01">
        <w:rPr>
          <w:rFonts w:ascii="Arial" w:hAnsi="Arial" w:cs="Arial"/>
          <w:sz w:val="28"/>
          <w:szCs w:val="28"/>
        </w:rPr>
        <w:t xml:space="preserve"> Assist the Board of Trustees in different ways including board meeting attendance, prep, minutes and follow-up work.  Respond to requests as needed.  Keep in the loop on all Board issues. We did attend the June F2F meeting for one-day in Phoenix, assisting with Strategic Planning, Website and Policies and Procedures updates, among other items discussed.</w:t>
      </w:r>
    </w:p>
    <w:p w:rsidR="005D575D" w:rsidRPr="00257C01" w:rsidRDefault="005D575D" w:rsidP="005D575D">
      <w:pPr>
        <w:rPr>
          <w:rFonts w:ascii="Arial" w:hAnsi="Arial" w:cs="Arial"/>
          <w:sz w:val="28"/>
          <w:szCs w:val="28"/>
        </w:rPr>
      </w:pPr>
      <w:proofErr w:type="gramStart"/>
      <w:r w:rsidRPr="00257C01">
        <w:rPr>
          <w:rFonts w:ascii="Arial" w:hAnsi="Arial" w:cs="Arial"/>
          <w:b/>
          <w:sz w:val="28"/>
          <w:szCs w:val="28"/>
        </w:rPr>
        <w:t xml:space="preserve">ERRS:  </w:t>
      </w:r>
      <w:r w:rsidRPr="00257C01">
        <w:rPr>
          <w:rFonts w:ascii="Arial" w:hAnsi="Arial" w:cs="Arial"/>
          <w:sz w:val="28"/>
          <w:szCs w:val="28"/>
        </w:rPr>
        <w:t>Inputting all ERRs in Smart sheet as they come in, assign them a number and send an email with the number to use for tracking.</w:t>
      </w:r>
      <w:proofErr w:type="gramEnd"/>
      <w:r w:rsidRPr="00257C01">
        <w:rPr>
          <w:rFonts w:ascii="Arial" w:hAnsi="Arial" w:cs="Arial"/>
          <w:sz w:val="28"/>
          <w:szCs w:val="28"/>
        </w:rPr>
        <w:t xml:space="preserve">  Worked with Finance Committee for updates in the ERR system.  </w:t>
      </w:r>
    </w:p>
    <w:p w:rsidR="005D575D" w:rsidRPr="00257C01" w:rsidRDefault="005D575D" w:rsidP="005D575D">
      <w:pPr>
        <w:rPr>
          <w:rFonts w:ascii="Arial" w:hAnsi="Arial" w:cs="Arial"/>
          <w:sz w:val="28"/>
          <w:szCs w:val="28"/>
        </w:rPr>
      </w:pPr>
      <w:r w:rsidRPr="00257C01">
        <w:rPr>
          <w:rFonts w:ascii="Arial" w:hAnsi="Arial" w:cs="Arial"/>
          <w:b/>
          <w:sz w:val="28"/>
          <w:szCs w:val="28"/>
        </w:rPr>
        <w:t xml:space="preserve">Phone Calls:  </w:t>
      </w:r>
      <w:r w:rsidRPr="00257C01">
        <w:rPr>
          <w:rFonts w:ascii="Arial" w:hAnsi="Arial" w:cs="Arial"/>
          <w:sz w:val="28"/>
          <w:szCs w:val="28"/>
        </w:rPr>
        <w:t xml:space="preserve">Ongoing phone calls for CoDA weekly, including follow-up with Communications Chair.  The volume of calls is increasing daily.  We track each call in </w:t>
      </w:r>
      <w:proofErr w:type="spellStart"/>
      <w:r w:rsidRPr="00257C01">
        <w:rPr>
          <w:rFonts w:ascii="Arial" w:hAnsi="Arial" w:cs="Arial"/>
          <w:sz w:val="28"/>
          <w:szCs w:val="28"/>
        </w:rPr>
        <w:t>SmartSheet</w:t>
      </w:r>
      <w:proofErr w:type="spellEnd"/>
      <w:r w:rsidRPr="00257C01">
        <w:rPr>
          <w:rFonts w:ascii="Arial" w:hAnsi="Arial" w:cs="Arial"/>
          <w:sz w:val="28"/>
          <w:szCs w:val="28"/>
        </w:rPr>
        <w:t xml:space="preserve"> and share information weekly with the Communications Chair. We did assist with an updated voicemail message as well as streamlined communication responses.</w:t>
      </w:r>
    </w:p>
    <w:p w:rsidR="005D575D" w:rsidRPr="00257C01" w:rsidRDefault="005D575D" w:rsidP="005D575D">
      <w:pPr>
        <w:rPr>
          <w:rFonts w:ascii="Arial" w:hAnsi="Arial" w:cs="Arial"/>
          <w:sz w:val="28"/>
          <w:szCs w:val="28"/>
        </w:rPr>
      </w:pPr>
      <w:r w:rsidRPr="00257C01">
        <w:rPr>
          <w:rFonts w:ascii="Arial" w:hAnsi="Arial" w:cs="Arial"/>
          <w:b/>
          <w:sz w:val="28"/>
          <w:szCs w:val="28"/>
        </w:rPr>
        <w:t>Policies and Procedures:</w:t>
      </w:r>
      <w:r w:rsidRPr="00257C01">
        <w:rPr>
          <w:rFonts w:ascii="Arial" w:hAnsi="Arial" w:cs="Arial"/>
          <w:sz w:val="28"/>
          <w:szCs w:val="28"/>
        </w:rPr>
        <w:t xml:space="preserve">  This is an ongoing project.  This quarter we worked on updating the Board Policies and Procedures and formatting the H&amp;I Policy and Procedure manual.</w:t>
      </w:r>
    </w:p>
    <w:p w:rsidR="005D575D" w:rsidRPr="00257C01" w:rsidRDefault="005D575D" w:rsidP="005D575D">
      <w:pPr>
        <w:rPr>
          <w:rFonts w:ascii="Arial" w:hAnsi="Arial" w:cs="Arial"/>
          <w:sz w:val="28"/>
          <w:szCs w:val="28"/>
        </w:rPr>
      </w:pPr>
      <w:r w:rsidRPr="00257C01">
        <w:rPr>
          <w:rFonts w:ascii="Arial" w:hAnsi="Arial" w:cs="Arial"/>
          <w:b/>
          <w:sz w:val="28"/>
          <w:szCs w:val="28"/>
        </w:rPr>
        <w:t>Website:</w:t>
      </w:r>
      <w:r w:rsidRPr="00257C01">
        <w:rPr>
          <w:rFonts w:ascii="Arial" w:hAnsi="Arial" w:cs="Arial"/>
          <w:sz w:val="28"/>
          <w:szCs w:val="28"/>
        </w:rPr>
        <w:t xml:space="preserve"> We spent a large amount of time working on updating the meeting database for more effective searches with the new meeting locator.  The new meeting locator went live in June.  We continually work on updates and </w:t>
      </w:r>
      <w:r w:rsidRPr="00257C01">
        <w:rPr>
          <w:rFonts w:ascii="Arial" w:hAnsi="Arial" w:cs="Arial"/>
          <w:sz w:val="28"/>
          <w:szCs w:val="28"/>
        </w:rPr>
        <w:lastRenderedPageBreak/>
        <w:t>assist with requests for ongoing maintenance.  We also finalized the new outreach section of the website and went live in May as well.</w:t>
      </w:r>
    </w:p>
    <w:p w:rsidR="005D575D" w:rsidRPr="00257C01" w:rsidRDefault="005D575D" w:rsidP="005D575D">
      <w:pPr>
        <w:rPr>
          <w:rFonts w:ascii="Arial" w:hAnsi="Arial" w:cs="Arial"/>
          <w:sz w:val="28"/>
          <w:szCs w:val="28"/>
        </w:rPr>
      </w:pPr>
    </w:p>
    <w:p w:rsidR="005D575D" w:rsidRDefault="005D575D" w:rsidP="005D575D">
      <w:pPr>
        <w:rPr>
          <w:rFonts w:ascii="Arial" w:hAnsi="Arial" w:cs="Arial"/>
          <w:sz w:val="28"/>
          <w:szCs w:val="28"/>
        </w:rPr>
      </w:pPr>
      <w:r w:rsidRPr="00257C01">
        <w:rPr>
          <w:rFonts w:ascii="Arial" w:hAnsi="Arial" w:cs="Arial"/>
          <w:sz w:val="28"/>
          <w:szCs w:val="28"/>
        </w:rPr>
        <w:t>We have been very interactive with our Web, Communications, Accounting and Board liaisons and welcome the opportunity to continue to assist in ongoing projects.  Thank you for the opportunity.</w:t>
      </w:r>
    </w:p>
    <w:p w:rsidR="005D575D" w:rsidRDefault="005D575D" w:rsidP="005D575D">
      <w:pPr>
        <w:rPr>
          <w:rFonts w:ascii="Arial" w:hAnsi="Arial" w:cs="Arial"/>
          <w:sz w:val="28"/>
          <w:szCs w:val="28"/>
        </w:rPr>
      </w:pPr>
    </w:p>
    <w:p w:rsidR="005D575D" w:rsidRPr="00257C01" w:rsidRDefault="005D575D" w:rsidP="005D575D">
      <w:pPr>
        <w:jc w:val="center"/>
        <w:rPr>
          <w:sz w:val="32"/>
          <w:szCs w:val="32"/>
        </w:rPr>
      </w:pPr>
      <w:r>
        <w:rPr>
          <w:rFonts w:ascii="Arial" w:hAnsi="Arial" w:cs="Arial"/>
          <w:b/>
          <w:sz w:val="32"/>
          <w:szCs w:val="32"/>
        </w:rPr>
        <w:t>C</w:t>
      </w:r>
      <w:r w:rsidRPr="00EF3624">
        <w:rPr>
          <w:rFonts w:ascii="Arial" w:hAnsi="Arial" w:cs="Arial"/>
          <w:b/>
          <w:sz w:val="32"/>
          <w:szCs w:val="32"/>
        </w:rPr>
        <w:t>ommunications Committee</w:t>
      </w:r>
    </w:p>
    <w:p w:rsidR="005D575D" w:rsidRDefault="005D575D" w:rsidP="005D575D">
      <w:pPr>
        <w:pStyle w:val="NormalWeb"/>
        <w:spacing w:before="0" w:beforeAutospacing="0" w:after="0" w:afterAutospacing="0"/>
        <w:rPr>
          <w:rFonts w:ascii="Arial" w:hAnsi="Arial" w:cs="Arial"/>
          <w:color w:val="000000"/>
          <w:sz w:val="28"/>
          <w:szCs w:val="28"/>
        </w:rPr>
      </w:pPr>
      <w:r w:rsidRPr="001B0267">
        <w:rPr>
          <w:rFonts w:ascii="Arial" w:hAnsi="Arial" w:cs="Arial"/>
          <w:color w:val="000000"/>
          <w:sz w:val="28"/>
          <w:szCs w:val="28"/>
        </w:rPr>
        <w:t xml:space="preserve">If you're interested in volunteering please email </w:t>
      </w:r>
      <w:hyperlink r:id="rId16" w:history="1">
        <w:r w:rsidRPr="00C13145">
          <w:rPr>
            <w:rStyle w:val="Hyperlink"/>
            <w:rFonts w:ascii="Arial" w:hAnsi="Arial" w:cs="Arial"/>
            <w:sz w:val="28"/>
            <w:szCs w:val="28"/>
          </w:rPr>
          <w:t>comm@coda.org</w:t>
        </w:r>
      </w:hyperlink>
      <w:r w:rsidRPr="001B0267">
        <w:rPr>
          <w:rFonts w:ascii="Arial" w:hAnsi="Arial" w:cs="Arial"/>
          <w:color w:val="000000"/>
          <w:sz w:val="28"/>
          <w:szCs w:val="28"/>
        </w:rPr>
        <w:t xml:space="preserve"> </w:t>
      </w:r>
    </w:p>
    <w:p w:rsidR="005D575D" w:rsidRDefault="005D575D" w:rsidP="005D575D">
      <w:pPr>
        <w:pStyle w:val="NormalWeb"/>
        <w:spacing w:before="0" w:beforeAutospacing="0" w:after="0" w:afterAutospacing="0"/>
        <w:rPr>
          <w:rFonts w:ascii="Arial" w:hAnsi="Arial" w:cs="Arial"/>
          <w:color w:val="000000"/>
          <w:sz w:val="28"/>
          <w:szCs w:val="28"/>
        </w:rPr>
      </w:pPr>
      <w:r w:rsidRPr="001B0267">
        <w:rPr>
          <w:rFonts w:ascii="Arial" w:hAnsi="Arial" w:cs="Arial"/>
          <w:color w:val="000000"/>
          <w:sz w:val="28"/>
          <w:szCs w:val="28"/>
        </w:rPr>
        <w:t>*Sent out "Meeting issues" Announcement and preparing response for next month Communications Committee continues to reach out to the fellowship for feedback through a message forum on www.onlinecoda.net. Please create a log-in and join in the discussion. Motions for our CoDA Service Conference (CSC) can be presented by any committee to the fellowship for discussion by means of this message board</w:t>
      </w:r>
    </w:p>
    <w:p w:rsidR="005D575D" w:rsidRDefault="005D575D" w:rsidP="005D575D">
      <w:pPr>
        <w:pStyle w:val="NormalWeb"/>
        <w:spacing w:before="0" w:beforeAutospacing="0" w:after="0" w:afterAutospacing="0"/>
        <w:rPr>
          <w:rFonts w:ascii="Arial" w:hAnsi="Arial" w:cs="Arial"/>
          <w:color w:val="000000"/>
          <w:sz w:val="28"/>
          <w:szCs w:val="28"/>
        </w:rPr>
      </w:pPr>
    </w:p>
    <w:p w:rsidR="005D575D" w:rsidRPr="001B0267" w:rsidRDefault="005D575D" w:rsidP="005D575D">
      <w:pPr>
        <w:pStyle w:val="NormalWeb"/>
        <w:spacing w:before="0" w:beforeAutospacing="0" w:after="0" w:afterAutospacing="0"/>
        <w:rPr>
          <w:rFonts w:ascii="Arial" w:hAnsi="Arial" w:cs="Arial"/>
          <w:sz w:val="28"/>
          <w:szCs w:val="28"/>
        </w:rPr>
      </w:pPr>
    </w:p>
    <w:p w:rsidR="005D575D" w:rsidRPr="001B0267" w:rsidRDefault="005D575D" w:rsidP="005D575D">
      <w:pPr>
        <w:pStyle w:val="NormalWeb"/>
        <w:spacing w:before="0" w:beforeAutospacing="0" w:after="0" w:afterAutospacing="0"/>
        <w:rPr>
          <w:rFonts w:ascii="Arial" w:hAnsi="Arial" w:cs="Arial"/>
          <w:color w:val="000000"/>
          <w:sz w:val="32"/>
          <w:szCs w:val="32"/>
        </w:rPr>
      </w:pPr>
      <w:r w:rsidRPr="001B0267">
        <w:rPr>
          <w:rFonts w:ascii="Arial" w:hAnsi="Arial" w:cs="Arial"/>
          <w:color w:val="000000"/>
          <w:sz w:val="32"/>
          <w:szCs w:val="32"/>
        </w:rPr>
        <w:t>CPHONE 7/11/2016</w:t>
      </w:r>
    </w:p>
    <w:p w:rsidR="005D575D" w:rsidRPr="001B0267" w:rsidRDefault="005D575D" w:rsidP="005D575D">
      <w:pPr>
        <w:pStyle w:val="NormalWeb"/>
        <w:spacing w:before="0" w:beforeAutospacing="0" w:after="0" w:afterAutospacing="0"/>
        <w:rPr>
          <w:rFonts w:ascii="Arial" w:hAnsi="Arial" w:cs="Arial"/>
          <w:sz w:val="28"/>
          <w:szCs w:val="28"/>
        </w:rPr>
      </w:pPr>
    </w:p>
    <w:p w:rsidR="005D575D" w:rsidRDefault="005D575D" w:rsidP="005D575D">
      <w:pPr>
        <w:pStyle w:val="NormalWeb"/>
        <w:spacing w:before="0" w:beforeAutospacing="0" w:after="0" w:afterAutospacing="0"/>
        <w:rPr>
          <w:rFonts w:ascii="Arial" w:hAnsi="Arial" w:cs="Arial"/>
          <w:color w:val="000000"/>
          <w:sz w:val="28"/>
          <w:szCs w:val="28"/>
        </w:rPr>
      </w:pPr>
      <w:r w:rsidRPr="001B0267">
        <w:rPr>
          <w:rFonts w:ascii="Arial" w:hAnsi="Arial" w:cs="Arial"/>
          <w:color w:val="000000"/>
          <w:sz w:val="28"/>
          <w:szCs w:val="28"/>
        </w:rPr>
        <w:t>From April 14 - July 11, 2016</w:t>
      </w:r>
      <w:proofErr w:type="gramStart"/>
      <w:r>
        <w:rPr>
          <w:rFonts w:ascii="Arial" w:hAnsi="Arial" w:cs="Arial"/>
          <w:color w:val="000000"/>
          <w:sz w:val="28"/>
          <w:szCs w:val="28"/>
        </w:rPr>
        <w:t>,</w:t>
      </w:r>
      <w:r w:rsidRPr="001B0267">
        <w:rPr>
          <w:rFonts w:ascii="Arial" w:hAnsi="Arial" w:cs="Arial"/>
          <w:color w:val="000000"/>
          <w:sz w:val="28"/>
          <w:szCs w:val="28"/>
        </w:rPr>
        <w:t xml:space="preserve">  870</w:t>
      </w:r>
      <w:proofErr w:type="gramEnd"/>
      <w:r w:rsidRPr="001B0267">
        <w:rPr>
          <w:rFonts w:ascii="Arial" w:hAnsi="Arial" w:cs="Arial"/>
          <w:color w:val="000000"/>
          <w:sz w:val="28"/>
          <w:szCs w:val="28"/>
        </w:rPr>
        <w:t xml:space="preserve"> calls approximately 9 calls per day</w:t>
      </w:r>
      <w:r>
        <w:rPr>
          <w:rFonts w:ascii="Arial" w:hAnsi="Arial" w:cs="Arial"/>
          <w:color w:val="000000"/>
          <w:sz w:val="28"/>
          <w:szCs w:val="28"/>
        </w:rPr>
        <w:t>.</w:t>
      </w:r>
      <w:r w:rsidRPr="001B0267">
        <w:rPr>
          <w:rFonts w:ascii="Arial" w:hAnsi="Arial" w:cs="Arial"/>
          <w:color w:val="000000"/>
          <w:sz w:val="28"/>
          <w:szCs w:val="28"/>
        </w:rPr>
        <w:t xml:space="preserve"> SOS Consulting answers the majority of our calls from 830</w:t>
      </w:r>
      <w:proofErr w:type="gramStart"/>
      <w:r w:rsidRPr="001B0267">
        <w:rPr>
          <w:rFonts w:ascii="Arial" w:hAnsi="Arial" w:cs="Arial"/>
          <w:color w:val="000000"/>
          <w:sz w:val="28"/>
          <w:szCs w:val="28"/>
        </w:rPr>
        <w:t>am</w:t>
      </w:r>
      <w:proofErr w:type="gramEnd"/>
      <w:r w:rsidRPr="001B0267">
        <w:rPr>
          <w:rFonts w:ascii="Arial" w:hAnsi="Arial" w:cs="Arial"/>
          <w:color w:val="000000"/>
          <w:sz w:val="28"/>
          <w:szCs w:val="28"/>
        </w:rPr>
        <w:t xml:space="preserve"> to 430pm Arizona time Monday - Friday We have 3 volunteers answering calls and returning messages on weekends </w:t>
      </w:r>
    </w:p>
    <w:p w:rsidR="005D575D" w:rsidRDefault="005D575D" w:rsidP="005D575D">
      <w:pPr>
        <w:pStyle w:val="NormalWeb"/>
        <w:spacing w:before="0" w:beforeAutospacing="0" w:after="0" w:afterAutospacing="0"/>
        <w:rPr>
          <w:rFonts w:ascii="Arial" w:hAnsi="Arial" w:cs="Arial"/>
          <w:color w:val="000000"/>
          <w:sz w:val="28"/>
          <w:szCs w:val="28"/>
        </w:rPr>
      </w:pPr>
      <w:r w:rsidRPr="001B0267">
        <w:rPr>
          <w:rFonts w:ascii="Arial" w:hAnsi="Arial" w:cs="Arial"/>
          <w:color w:val="000000"/>
          <w:sz w:val="28"/>
          <w:szCs w:val="28"/>
        </w:rPr>
        <w:t>CoDA Email Team (CET)</w:t>
      </w:r>
    </w:p>
    <w:p w:rsidR="005D575D" w:rsidRPr="001B0267" w:rsidRDefault="005D575D" w:rsidP="005D575D">
      <w:pPr>
        <w:pStyle w:val="NormalWeb"/>
        <w:spacing w:before="0" w:beforeAutospacing="0" w:after="0" w:afterAutospacing="0"/>
        <w:rPr>
          <w:rFonts w:ascii="Arial" w:hAnsi="Arial" w:cs="Arial"/>
          <w:sz w:val="28"/>
          <w:szCs w:val="28"/>
        </w:rPr>
      </w:pPr>
    </w:p>
    <w:p w:rsidR="005D575D" w:rsidRPr="001B0267" w:rsidRDefault="005D575D" w:rsidP="005D575D">
      <w:pPr>
        <w:pStyle w:val="NormalWeb"/>
        <w:spacing w:before="0" w:beforeAutospacing="0" w:after="0" w:afterAutospacing="0"/>
        <w:rPr>
          <w:rFonts w:ascii="Arial" w:hAnsi="Arial" w:cs="Arial"/>
          <w:sz w:val="28"/>
          <w:szCs w:val="28"/>
        </w:rPr>
      </w:pPr>
      <w:r w:rsidRPr="001B0267">
        <w:rPr>
          <w:rFonts w:ascii="Arial" w:hAnsi="Arial" w:cs="Arial"/>
          <w:color w:val="000000"/>
          <w:sz w:val="32"/>
          <w:szCs w:val="32"/>
        </w:rPr>
        <w:t>CET</w:t>
      </w:r>
      <w:r w:rsidRPr="001B0267">
        <w:rPr>
          <w:rFonts w:ascii="Arial" w:hAnsi="Arial" w:cs="Arial"/>
          <w:color w:val="000000"/>
          <w:sz w:val="28"/>
          <w:szCs w:val="28"/>
        </w:rPr>
        <w:t xml:space="preserve"> # of inquires in the average month:</w:t>
      </w:r>
    </w:p>
    <w:p w:rsidR="005D575D" w:rsidRPr="001B0267" w:rsidRDefault="005D575D" w:rsidP="005D575D">
      <w:pPr>
        <w:pStyle w:val="NormalWeb"/>
        <w:spacing w:before="0" w:beforeAutospacing="0" w:after="0" w:afterAutospacing="0"/>
        <w:rPr>
          <w:rFonts w:ascii="Arial" w:hAnsi="Arial" w:cs="Arial"/>
          <w:sz w:val="28"/>
          <w:szCs w:val="28"/>
        </w:rPr>
      </w:pPr>
      <w:r w:rsidRPr="001B0267">
        <w:rPr>
          <w:rFonts w:ascii="Arial" w:hAnsi="Arial" w:cs="Arial"/>
          <w:color w:val="000000"/>
          <w:sz w:val="28"/>
          <w:szCs w:val="28"/>
        </w:rPr>
        <w:t>52 (4 people rotate answering emails each week of the month)</w:t>
      </w:r>
    </w:p>
    <w:p w:rsidR="005D575D" w:rsidRPr="001B0267" w:rsidRDefault="005D575D" w:rsidP="005D575D">
      <w:pPr>
        <w:pStyle w:val="NormalWeb"/>
        <w:spacing w:before="0" w:beforeAutospacing="0" w:after="0" w:afterAutospacing="0"/>
        <w:rPr>
          <w:rFonts w:ascii="Arial" w:hAnsi="Arial" w:cs="Arial"/>
          <w:sz w:val="28"/>
          <w:szCs w:val="28"/>
        </w:rPr>
      </w:pPr>
      <w:r w:rsidRPr="001B0267">
        <w:rPr>
          <w:rFonts w:ascii="Arial" w:hAnsi="Arial" w:cs="Arial"/>
          <w:color w:val="000000"/>
          <w:sz w:val="28"/>
          <w:szCs w:val="28"/>
        </w:rPr>
        <w:br/>
      </w:r>
    </w:p>
    <w:p w:rsidR="005D575D" w:rsidRPr="001B0267" w:rsidRDefault="005D575D" w:rsidP="005D575D">
      <w:pPr>
        <w:pStyle w:val="NormalWeb"/>
        <w:spacing w:before="0" w:beforeAutospacing="0" w:after="0" w:afterAutospacing="0"/>
        <w:rPr>
          <w:rFonts w:ascii="Arial" w:hAnsi="Arial" w:cs="Arial"/>
          <w:sz w:val="28"/>
          <w:szCs w:val="28"/>
        </w:rPr>
      </w:pPr>
      <w:r w:rsidRPr="001B0267">
        <w:rPr>
          <w:rFonts w:ascii="Arial" w:hAnsi="Arial" w:cs="Arial"/>
          <w:color w:val="000000"/>
          <w:sz w:val="28"/>
          <w:szCs w:val="28"/>
        </w:rPr>
        <w:t xml:space="preserve">CoDA Communications Committee next meeting will be Tuesday Aug 2nd at 730pm Eastern US time - email </w:t>
      </w:r>
      <w:hyperlink r:id="rId17" w:tgtFrame="_blank" w:tooltip="This external link will open in a new window" w:history="1">
        <w:r w:rsidRPr="001B0267">
          <w:rPr>
            <w:rStyle w:val="Hyperlink"/>
            <w:rFonts w:ascii="Arial" w:hAnsi="Arial" w:cs="Arial"/>
            <w:sz w:val="28"/>
            <w:szCs w:val="28"/>
          </w:rPr>
          <w:t>comm@coda.org</w:t>
        </w:r>
      </w:hyperlink>
      <w:r w:rsidRPr="001B0267">
        <w:rPr>
          <w:rFonts w:ascii="Arial" w:hAnsi="Arial" w:cs="Arial"/>
          <w:color w:val="000000"/>
          <w:sz w:val="28"/>
          <w:szCs w:val="28"/>
        </w:rPr>
        <w:t xml:space="preserve"> for details</w:t>
      </w:r>
    </w:p>
    <w:p w:rsidR="005D575D" w:rsidRPr="00EF3624" w:rsidRDefault="005D575D" w:rsidP="005D575D">
      <w:pPr>
        <w:rPr>
          <w:rFonts w:ascii="Arial" w:hAnsi="Arial" w:cs="Arial"/>
          <w:b/>
          <w:sz w:val="32"/>
          <w:szCs w:val="32"/>
        </w:rPr>
      </w:pPr>
    </w:p>
    <w:p w:rsidR="005D575D" w:rsidRPr="00EF3624" w:rsidRDefault="005D575D" w:rsidP="005D575D">
      <w:pPr>
        <w:jc w:val="center"/>
        <w:rPr>
          <w:rFonts w:ascii="Arial" w:hAnsi="Arial" w:cs="Arial"/>
          <w:b/>
          <w:sz w:val="32"/>
          <w:szCs w:val="32"/>
        </w:rPr>
      </w:pPr>
      <w:r>
        <w:rPr>
          <w:rFonts w:ascii="Arial" w:hAnsi="Arial" w:cs="Arial"/>
          <w:b/>
          <w:sz w:val="32"/>
          <w:szCs w:val="32"/>
        </w:rPr>
        <w:t>C</w:t>
      </w:r>
      <w:r w:rsidRPr="00EF3624">
        <w:rPr>
          <w:rFonts w:ascii="Arial" w:hAnsi="Arial" w:cs="Arial"/>
          <w:b/>
          <w:sz w:val="32"/>
          <w:szCs w:val="32"/>
        </w:rPr>
        <w:t>o-</w:t>
      </w:r>
      <w:proofErr w:type="spellStart"/>
      <w:r w:rsidRPr="00EF3624">
        <w:rPr>
          <w:rFonts w:ascii="Arial" w:hAnsi="Arial" w:cs="Arial"/>
          <w:b/>
          <w:sz w:val="32"/>
          <w:szCs w:val="32"/>
        </w:rPr>
        <w:t>NNections</w:t>
      </w:r>
      <w:proofErr w:type="spellEnd"/>
      <w:r w:rsidRPr="00EF3624">
        <w:rPr>
          <w:rFonts w:ascii="Arial" w:hAnsi="Arial" w:cs="Arial"/>
          <w:b/>
          <w:sz w:val="32"/>
          <w:szCs w:val="32"/>
        </w:rPr>
        <w:t xml:space="preserve"> Committee</w:t>
      </w:r>
    </w:p>
    <w:p w:rsidR="005D575D" w:rsidRPr="00277145" w:rsidRDefault="005D575D" w:rsidP="005D575D">
      <w:pPr>
        <w:contextualSpacing/>
        <w:rPr>
          <w:rFonts w:ascii="Arial" w:hAnsi="Arial" w:cs="Arial"/>
          <w:b/>
          <w:sz w:val="32"/>
          <w:szCs w:val="32"/>
        </w:rPr>
      </w:pPr>
    </w:p>
    <w:p w:rsidR="005D575D" w:rsidRPr="00277145" w:rsidRDefault="005D575D" w:rsidP="005D575D">
      <w:pPr>
        <w:contextualSpacing/>
        <w:jc w:val="both"/>
        <w:rPr>
          <w:rFonts w:ascii="Arial" w:hAnsi="Arial" w:cs="Arial"/>
          <w:sz w:val="28"/>
          <w:szCs w:val="28"/>
        </w:rPr>
      </w:pPr>
      <w:r w:rsidRPr="00277145">
        <w:rPr>
          <w:rFonts w:ascii="Arial" w:hAnsi="Arial" w:cs="Arial"/>
          <w:sz w:val="28"/>
          <w:szCs w:val="28"/>
        </w:rPr>
        <w:t xml:space="preserve">Weekly Readings Members - </w:t>
      </w:r>
      <w:proofErr w:type="spellStart"/>
      <w:r w:rsidRPr="00277145">
        <w:rPr>
          <w:rFonts w:ascii="Arial" w:hAnsi="Arial" w:cs="Arial"/>
          <w:sz w:val="28"/>
          <w:szCs w:val="28"/>
        </w:rPr>
        <w:t>Geff</w:t>
      </w:r>
      <w:proofErr w:type="spellEnd"/>
      <w:r w:rsidRPr="00277145">
        <w:rPr>
          <w:rFonts w:ascii="Arial" w:hAnsi="Arial" w:cs="Arial"/>
          <w:sz w:val="28"/>
          <w:szCs w:val="28"/>
        </w:rPr>
        <w:t xml:space="preserve"> R., Washington – Chair; Laurel H, Utah – Co-Chair,  Beth H., Pennsylvania; Antoinette K., Southern California, Don B., Southern California</w:t>
      </w:r>
    </w:p>
    <w:p w:rsidR="005D575D" w:rsidRPr="00277145" w:rsidRDefault="005D575D" w:rsidP="005D575D">
      <w:pPr>
        <w:contextualSpacing/>
        <w:jc w:val="both"/>
        <w:rPr>
          <w:rFonts w:ascii="Arial" w:hAnsi="Arial" w:cs="Arial"/>
          <w:sz w:val="28"/>
          <w:szCs w:val="28"/>
        </w:rPr>
      </w:pPr>
    </w:p>
    <w:p w:rsidR="005D575D" w:rsidRPr="00277145" w:rsidRDefault="005D575D" w:rsidP="005D575D">
      <w:pPr>
        <w:contextualSpacing/>
        <w:jc w:val="both"/>
        <w:rPr>
          <w:rFonts w:ascii="Arial" w:hAnsi="Arial" w:cs="Arial"/>
          <w:sz w:val="28"/>
          <w:szCs w:val="28"/>
        </w:rPr>
      </w:pPr>
      <w:r w:rsidRPr="00277145">
        <w:rPr>
          <w:rFonts w:ascii="Arial" w:hAnsi="Arial" w:cs="Arial"/>
          <w:sz w:val="28"/>
          <w:szCs w:val="28"/>
        </w:rPr>
        <w:t>Meeting In Print Members - Nancy, New York – Secretary, Andreas., United Kingdom</w:t>
      </w:r>
    </w:p>
    <w:p w:rsidR="005D575D" w:rsidRPr="00277145" w:rsidRDefault="005D575D" w:rsidP="005D575D">
      <w:pPr>
        <w:contextualSpacing/>
        <w:jc w:val="both"/>
        <w:rPr>
          <w:rFonts w:ascii="Arial" w:hAnsi="Arial" w:cs="Arial"/>
          <w:sz w:val="28"/>
          <w:szCs w:val="28"/>
        </w:rPr>
      </w:pPr>
    </w:p>
    <w:p w:rsidR="005D575D" w:rsidRPr="00277145" w:rsidRDefault="005D575D" w:rsidP="005D575D">
      <w:pPr>
        <w:contextualSpacing/>
        <w:jc w:val="both"/>
        <w:rPr>
          <w:rFonts w:ascii="Arial" w:hAnsi="Arial" w:cs="Arial"/>
          <w:sz w:val="28"/>
          <w:szCs w:val="28"/>
        </w:rPr>
      </w:pPr>
      <w:r w:rsidRPr="00277145">
        <w:rPr>
          <w:rFonts w:ascii="Arial" w:hAnsi="Arial" w:cs="Arial"/>
          <w:sz w:val="28"/>
          <w:szCs w:val="28"/>
        </w:rPr>
        <w:t xml:space="preserve">Deborah Resigned from Meeting </w:t>
      </w:r>
      <w:proofErr w:type="gramStart"/>
      <w:r w:rsidRPr="00277145">
        <w:rPr>
          <w:rFonts w:ascii="Arial" w:hAnsi="Arial" w:cs="Arial"/>
          <w:sz w:val="28"/>
          <w:szCs w:val="28"/>
        </w:rPr>
        <w:t>In</w:t>
      </w:r>
      <w:proofErr w:type="gramEnd"/>
      <w:r w:rsidRPr="00277145">
        <w:rPr>
          <w:rFonts w:ascii="Arial" w:hAnsi="Arial" w:cs="Arial"/>
          <w:sz w:val="28"/>
          <w:szCs w:val="28"/>
        </w:rPr>
        <w:t xml:space="preserve"> Print, &amp; Laurel moved over to weekly readings.</w:t>
      </w:r>
    </w:p>
    <w:p w:rsidR="005D575D" w:rsidRPr="00277145" w:rsidRDefault="005D575D" w:rsidP="005D575D">
      <w:pPr>
        <w:contextualSpacing/>
        <w:jc w:val="both"/>
        <w:rPr>
          <w:rFonts w:ascii="Arial" w:hAnsi="Arial" w:cs="Arial"/>
          <w:sz w:val="28"/>
          <w:szCs w:val="28"/>
        </w:rPr>
      </w:pPr>
    </w:p>
    <w:p w:rsidR="005D575D" w:rsidRPr="00277145" w:rsidRDefault="005D575D" w:rsidP="005D575D">
      <w:pPr>
        <w:contextualSpacing/>
        <w:jc w:val="both"/>
        <w:rPr>
          <w:rFonts w:ascii="Arial" w:hAnsi="Arial" w:cs="Arial"/>
          <w:sz w:val="28"/>
          <w:szCs w:val="28"/>
        </w:rPr>
      </w:pPr>
      <w:r w:rsidRPr="00277145">
        <w:rPr>
          <w:rFonts w:ascii="Arial" w:hAnsi="Arial" w:cs="Arial"/>
          <w:sz w:val="28"/>
          <w:szCs w:val="28"/>
        </w:rPr>
        <w:t>Things the entire committee is working on (or plans to be) as of this writing</w:t>
      </w:r>
      <w:proofErr w:type="gramStart"/>
      <w:r w:rsidRPr="00277145">
        <w:rPr>
          <w:rFonts w:ascii="Arial" w:hAnsi="Arial" w:cs="Arial"/>
          <w:sz w:val="28"/>
          <w:szCs w:val="28"/>
        </w:rPr>
        <w:t>:.</w:t>
      </w:r>
      <w:proofErr w:type="gramEnd"/>
      <w:r w:rsidRPr="00277145">
        <w:rPr>
          <w:rFonts w:ascii="Arial" w:hAnsi="Arial" w:cs="Arial"/>
          <w:sz w:val="28"/>
          <w:szCs w:val="28"/>
        </w:rPr>
        <w:t xml:space="preserve"> W</w:t>
      </w:r>
      <w:r>
        <w:rPr>
          <w:rFonts w:ascii="Arial" w:hAnsi="Arial" w:cs="Arial"/>
          <w:sz w:val="28"/>
          <w:szCs w:val="28"/>
        </w:rPr>
        <w:t xml:space="preserve">e have </w:t>
      </w:r>
      <w:r w:rsidRPr="00277145">
        <w:rPr>
          <w:rFonts w:ascii="Arial" w:hAnsi="Arial" w:cs="Arial"/>
          <w:sz w:val="28"/>
          <w:szCs w:val="28"/>
        </w:rPr>
        <w:t>discovered that the old committee created a policies &amp; procedures document in 2014 &amp; we plan to review &amp; revise it. It is likely it will be updated to reflect significantly changed circumstances as the committee was inactive for 8 months or so &amp; was re-constituted in some ways as a new committee.  We have submitted all of our minutes to the board for storage on the website</w:t>
      </w:r>
      <w:r>
        <w:rPr>
          <w:rFonts w:ascii="Arial" w:hAnsi="Arial" w:cs="Arial"/>
          <w:sz w:val="28"/>
          <w:szCs w:val="28"/>
        </w:rPr>
        <w:t xml:space="preserve"> </w:t>
      </w:r>
      <w:r w:rsidRPr="00277145">
        <w:rPr>
          <w:rFonts w:ascii="Arial" w:hAnsi="Arial" w:cs="Arial"/>
          <w:sz w:val="28"/>
          <w:szCs w:val="28"/>
        </w:rPr>
        <w:t>since the c</w:t>
      </w:r>
      <w:r>
        <w:rPr>
          <w:rFonts w:ascii="Arial" w:hAnsi="Arial" w:cs="Arial"/>
          <w:sz w:val="28"/>
          <w:szCs w:val="28"/>
        </w:rPr>
        <w:t>ommittee’s “reconstitution” in February 20</w:t>
      </w:r>
      <w:r w:rsidRPr="00277145">
        <w:rPr>
          <w:rFonts w:ascii="Arial" w:hAnsi="Arial" w:cs="Arial"/>
          <w:sz w:val="28"/>
          <w:szCs w:val="28"/>
        </w:rPr>
        <w:t xml:space="preserve">15. We have decided not to have a Face to Face this year. We may be requesting 2 members be allowed to be reimbursed </w:t>
      </w:r>
      <w:r>
        <w:rPr>
          <w:rFonts w:ascii="Arial" w:hAnsi="Arial" w:cs="Arial"/>
          <w:sz w:val="28"/>
          <w:szCs w:val="28"/>
        </w:rPr>
        <w:t xml:space="preserve">for attendance </w:t>
      </w:r>
      <w:r w:rsidRPr="00277145">
        <w:rPr>
          <w:rFonts w:ascii="Arial" w:hAnsi="Arial" w:cs="Arial"/>
          <w:sz w:val="28"/>
          <w:szCs w:val="28"/>
        </w:rPr>
        <w:t xml:space="preserve">at CSC. Our GC on that is still in process. We plan </w:t>
      </w:r>
      <w:proofErr w:type="gramStart"/>
      <w:r w:rsidRPr="00277145">
        <w:rPr>
          <w:rFonts w:ascii="Arial" w:hAnsi="Arial" w:cs="Arial"/>
          <w:sz w:val="28"/>
          <w:szCs w:val="28"/>
        </w:rPr>
        <w:t>to  start</w:t>
      </w:r>
      <w:proofErr w:type="gramEnd"/>
      <w:r w:rsidRPr="00277145">
        <w:rPr>
          <w:rFonts w:ascii="Arial" w:hAnsi="Arial" w:cs="Arial"/>
          <w:sz w:val="28"/>
          <w:szCs w:val="28"/>
        </w:rPr>
        <w:t xml:space="preserve"> on our 2015-16 CSC report &amp; 2016-17 goals soon.</w:t>
      </w:r>
    </w:p>
    <w:p w:rsidR="005D575D" w:rsidRPr="00277145" w:rsidRDefault="005D575D" w:rsidP="005D575D">
      <w:pPr>
        <w:contextualSpacing/>
        <w:jc w:val="both"/>
        <w:rPr>
          <w:rFonts w:ascii="Arial" w:hAnsi="Arial" w:cs="Arial"/>
          <w:sz w:val="28"/>
          <w:szCs w:val="28"/>
        </w:rPr>
      </w:pPr>
    </w:p>
    <w:p w:rsidR="005D575D" w:rsidRPr="00277145" w:rsidRDefault="005D575D" w:rsidP="005D575D">
      <w:pPr>
        <w:contextualSpacing/>
        <w:rPr>
          <w:rFonts w:ascii="Arial" w:hAnsi="Arial" w:cs="Arial"/>
          <w:b/>
          <w:sz w:val="28"/>
          <w:szCs w:val="28"/>
        </w:rPr>
      </w:pPr>
      <w:r w:rsidRPr="00277145">
        <w:rPr>
          <w:rFonts w:ascii="Arial" w:hAnsi="Arial" w:cs="Arial"/>
          <w:b/>
          <w:sz w:val="28"/>
          <w:szCs w:val="28"/>
        </w:rPr>
        <w:t>Weekly Readings Subcommittee</w:t>
      </w:r>
    </w:p>
    <w:p w:rsidR="005D575D" w:rsidRPr="00277145" w:rsidRDefault="005D575D" w:rsidP="005D575D">
      <w:pPr>
        <w:contextualSpacing/>
        <w:rPr>
          <w:rFonts w:ascii="Arial" w:hAnsi="Arial" w:cs="Arial"/>
          <w:sz w:val="28"/>
          <w:szCs w:val="28"/>
        </w:rPr>
      </w:pPr>
      <w:r w:rsidRPr="00277145">
        <w:rPr>
          <w:rFonts w:ascii="Arial" w:hAnsi="Arial" w:cs="Arial"/>
          <w:sz w:val="28"/>
          <w:szCs w:val="28"/>
        </w:rPr>
        <w:t>You can subscribe to the readings here:</w:t>
      </w:r>
    </w:p>
    <w:p w:rsidR="005D575D" w:rsidRPr="00277145" w:rsidRDefault="005D575D" w:rsidP="005D575D">
      <w:pPr>
        <w:contextualSpacing/>
        <w:jc w:val="both"/>
        <w:rPr>
          <w:rFonts w:ascii="Arial" w:hAnsi="Arial" w:cs="Arial"/>
          <w:sz w:val="28"/>
          <w:szCs w:val="28"/>
        </w:rPr>
      </w:pPr>
      <w:hyperlink r:id="rId18" w:history="1">
        <w:r w:rsidRPr="00277145">
          <w:rPr>
            <w:rStyle w:val="Hyperlink"/>
            <w:rFonts w:ascii="Arial" w:hAnsi="Arial" w:cs="Arial"/>
            <w:sz w:val="28"/>
            <w:szCs w:val="28"/>
          </w:rPr>
          <w:t>http://www.codependents.org/</w:t>
        </w:r>
      </w:hyperlink>
    </w:p>
    <w:p w:rsidR="005D575D" w:rsidRPr="00277145" w:rsidRDefault="005D575D" w:rsidP="005D575D">
      <w:pPr>
        <w:contextualSpacing/>
        <w:jc w:val="both"/>
        <w:rPr>
          <w:rFonts w:ascii="Arial" w:hAnsi="Arial" w:cs="Arial"/>
          <w:sz w:val="28"/>
          <w:szCs w:val="28"/>
        </w:rPr>
      </w:pPr>
      <w:r w:rsidRPr="00277145">
        <w:rPr>
          <w:rFonts w:ascii="Arial" w:hAnsi="Arial" w:cs="Arial"/>
          <w:sz w:val="28"/>
          <w:szCs w:val="28"/>
        </w:rPr>
        <w:t>If you wish to submit a weekly reading, please do so here:</w:t>
      </w:r>
    </w:p>
    <w:p w:rsidR="005D575D" w:rsidRPr="00277145" w:rsidRDefault="005D575D" w:rsidP="005D575D">
      <w:pPr>
        <w:contextualSpacing/>
        <w:jc w:val="both"/>
        <w:rPr>
          <w:rFonts w:ascii="Arial" w:hAnsi="Arial" w:cs="Arial"/>
          <w:sz w:val="28"/>
          <w:szCs w:val="28"/>
        </w:rPr>
      </w:pPr>
      <w:hyperlink r:id="rId19" w:history="1">
        <w:r w:rsidRPr="00277145">
          <w:rPr>
            <w:rStyle w:val="Hyperlink"/>
            <w:rFonts w:ascii="Arial" w:hAnsi="Arial" w:cs="Arial"/>
            <w:sz w:val="28"/>
            <w:szCs w:val="28"/>
          </w:rPr>
          <w:t>http://connections.coda.org/index.cfm/submit-article/</w:t>
        </w:r>
      </w:hyperlink>
    </w:p>
    <w:p w:rsidR="005D575D" w:rsidRPr="00277145" w:rsidRDefault="005D575D" w:rsidP="005D575D">
      <w:pPr>
        <w:contextualSpacing/>
        <w:jc w:val="both"/>
        <w:rPr>
          <w:rFonts w:ascii="Arial" w:hAnsi="Arial" w:cs="Arial"/>
          <w:sz w:val="28"/>
          <w:szCs w:val="28"/>
        </w:rPr>
      </w:pPr>
    </w:p>
    <w:p w:rsidR="005D575D" w:rsidRPr="00277145" w:rsidRDefault="005D575D" w:rsidP="005D575D">
      <w:pPr>
        <w:contextualSpacing/>
        <w:jc w:val="both"/>
        <w:rPr>
          <w:rFonts w:ascii="Arial" w:hAnsi="Arial" w:cs="Arial"/>
          <w:sz w:val="28"/>
          <w:szCs w:val="28"/>
        </w:rPr>
      </w:pPr>
      <w:r w:rsidRPr="00277145">
        <w:rPr>
          <w:rFonts w:ascii="Arial" w:hAnsi="Arial" w:cs="Arial"/>
          <w:sz w:val="28"/>
          <w:szCs w:val="28"/>
        </w:rPr>
        <w:t xml:space="preserve">We hope to have continued success in encouraging the fellowship to submit new inspirational articles relating to recovery from codependency. Everyone has a story to share that can help another. The simple format you can follow is to answer the following, “What was it like? What happened? What’s it like now?” Or you can write about a topic related to codependency recovery that interests you such as sponsorship, boundaries, service, communication, working the Steps – the possibilities are endless! </w:t>
      </w:r>
    </w:p>
    <w:p w:rsidR="005D575D" w:rsidRPr="00277145" w:rsidRDefault="005D575D" w:rsidP="005D575D">
      <w:pPr>
        <w:contextualSpacing/>
        <w:jc w:val="both"/>
        <w:rPr>
          <w:rFonts w:ascii="Arial" w:hAnsi="Arial" w:cs="Arial"/>
          <w:sz w:val="28"/>
          <w:szCs w:val="28"/>
        </w:rPr>
      </w:pPr>
    </w:p>
    <w:p w:rsidR="005D575D" w:rsidRPr="00277145" w:rsidRDefault="005D575D" w:rsidP="005D575D">
      <w:pPr>
        <w:contextualSpacing/>
        <w:jc w:val="both"/>
        <w:rPr>
          <w:rFonts w:ascii="Arial" w:hAnsi="Arial" w:cs="Arial"/>
          <w:sz w:val="28"/>
          <w:szCs w:val="28"/>
        </w:rPr>
      </w:pPr>
      <w:r w:rsidRPr="00277145">
        <w:rPr>
          <w:rFonts w:ascii="Arial" w:hAnsi="Arial" w:cs="Arial"/>
          <w:sz w:val="28"/>
          <w:szCs w:val="28"/>
        </w:rPr>
        <w:t>We’ve been having some difficulty with scheduling complete committee teleconferences due to a strong conflict in individual member’s schedules. We’re still working on a solution.</w:t>
      </w:r>
    </w:p>
    <w:p w:rsidR="005D575D" w:rsidRPr="00277145" w:rsidRDefault="005D575D" w:rsidP="005D575D">
      <w:pPr>
        <w:contextualSpacing/>
        <w:jc w:val="both"/>
        <w:rPr>
          <w:rFonts w:ascii="Arial" w:hAnsi="Arial" w:cs="Arial"/>
          <w:sz w:val="28"/>
          <w:szCs w:val="28"/>
        </w:rPr>
      </w:pPr>
    </w:p>
    <w:p w:rsidR="005D575D" w:rsidRPr="00277145" w:rsidRDefault="005D575D" w:rsidP="005D575D">
      <w:pPr>
        <w:contextualSpacing/>
        <w:jc w:val="both"/>
        <w:rPr>
          <w:rFonts w:ascii="Arial" w:hAnsi="Arial" w:cs="Arial"/>
          <w:sz w:val="28"/>
          <w:szCs w:val="28"/>
        </w:rPr>
      </w:pPr>
      <w:r w:rsidRPr="00277145">
        <w:rPr>
          <w:rFonts w:ascii="Arial" w:hAnsi="Arial" w:cs="Arial"/>
          <w:sz w:val="28"/>
          <w:szCs w:val="28"/>
        </w:rPr>
        <w:t xml:space="preserve">As of 7/10/16 we have 1 newer submission that has been vetted &amp; not used </w:t>
      </w:r>
      <w:proofErr w:type="spellStart"/>
      <w:r w:rsidRPr="00277145">
        <w:rPr>
          <w:rFonts w:ascii="Arial" w:hAnsi="Arial" w:cs="Arial"/>
          <w:sz w:val="28"/>
          <w:szCs w:val="28"/>
        </w:rPr>
        <w:t>used</w:t>
      </w:r>
      <w:proofErr w:type="spellEnd"/>
      <w:r w:rsidRPr="00277145">
        <w:rPr>
          <w:rFonts w:ascii="Arial" w:hAnsi="Arial" w:cs="Arial"/>
          <w:sz w:val="28"/>
          <w:szCs w:val="28"/>
        </w:rPr>
        <w:t xml:space="preserve">; &amp; 9 new submissions scheduled to be vetted (or not) on Fridays Weekly reading subcommittee call. A couple of these may be referred to the Meeting </w:t>
      </w:r>
      <w:proofErr w:type="gramStart"/>
      <w:r w:rsidRPr="00277145">
        <w:rPr>
          <w:rFonts w:ascii="Arial" w:hAnsi="Arial" w:cs="Arial"/>
          <w:sz w:val="28"/>
          <w:szCs w:val="28"/>
        </w:rPr>
        <w:t>In</w:t>
      </w:r>
      <w:proofErr w:type="gramEnd"/>
      <w:r w:rsidRPr="00277145">
        <w:rPr>
          <w:rFonts w:ascii="Arial" w:hAnsi="Arial" w:cs="Arial"/>
          <w:sz w:val="28"/>
          <w:szCs w:val="28"/>
        </w:rPr>
        <w:t xml:space="preserve"> Print sub-committee due to length.  There are also still 5 where the authors have not responded to our requests for permission to make changes. We also need to decide if we want to write a rejection boiler plate. Our current </w:t>
      </w:r>
      <w:r w:rsidRPr="00277145">
        <w:rPr>
          <w:rFonts w:ascii="Arial" w:hAnsi="Arial" w:cs="Arial"/>
          <w:sz w:val="28"/>
          <w:szCs w:val="28"/>
        </w:rPr>
        <w:lastRenderedPageBreak/>
        <w:t xml:space="preserve">practice is for the chair to acknowledge all received submissions, &amp; only to write the author if we are requesting small changes. </w:t>
      </w:r>
    </w:p>
    <w:p w:rsidR="005D575D" w:rsidRPr="00277145" w:rsidRDefault="005D575D" w:rsidP="005D575D">
      <w:pPr>
        <w:contextualSpacing/>
        <w:jc w:val="center"/>
        <w:rPr>
          <w:rFonts w:ascii="Arial" w:hAnsi="Arial" w:cs="Arial"/>
          <w:b/>
          <w:sz w:val="28"/>
          <w:szCs w:val="28"/>
        </w:rPr>
      </w:pPr>
    </w:p>
    <w:p w:rsidR="005D575D" w:rsidRPr="00277145" w:rsidRDefault="005D575D" w:rsidP="005D575D">
      <w:pPr>
        <w:contextualSpacing/>
        <w:jc w:val="both"/>
        <w:rPr>
          <w:rFonts w:ascii="Arial" w:hAnsi="Arial" w:cs="Arial"/>
          <w:sz w:val="28"/>
          <w:szCs w:val="28"/>
        </w:rPr>
      </w:pPr>
      <w:r w:rsidRPr="00277145">
        <w:rPr>
          <w:rFonts w:ascii="Arial" w:hAnsi="Arial" w:cs="Arial"/>
          <w:sz w:val="28"/>
          <w:szCs w:val="28"/>
        </w:rPr>
        <w:t>You can always view the current weekly reading at</w:t>
      </w:r>
    </w:p>
    <w:p w:rsidR="005D575D" w:rsidRPr="00277145" w:rsidRDefault="005D575D" w:rsidP="005D575D">
      <w:pPr>
        <w:contextualSpacing/>
        <w:jc w:val="both"/>
        <w:rPr>
          <w:rFonts w:ascii="Arial" w:hAnsi="Arial" w:cs="Arial"/>
          <w:sz w:val="28"/>
          <w:szCs w:val="28"/>
        </w:rPr>
      </w:pPr>
      <w:hyperlink r:id="rId20" w:history="1">
        <w:r w:rsidRPr="00277145">
          <w:rPr>
            <w:rStyle w:val="Hyperlink"/>
            <w:rFonts w:ascii="Arial" w:hAnsi="Arial" w:cs="Arial"/>
            <w:sz w:val="28"/>
            <w:szCs w:val="28"/>
          </w:rPr>
          <w:t>http://connections.coda.org/</w:t>
        </w:r>
      </w:hyperlink>
    </w:p>
    <w:p w:rsidR="005D575D" w:rsidRPr="00277145" w:rsidRDefault="005D575D" w:rsidP="005D575D">
      <w:pPr>
        <w:contextualSpacing/>
        <w:jc w:val="both"/>
        <w:rPr>
          <w:rFonts w:ascii="Arial" w:hAnsi="Arial" w:cs="Arial"/>
          <w:sz w:val="28"/>
          <w:szCs w:val="28"/>
        </w:rPr>
      </w:pPr>
      <w:r w:rsidRPr="00277145">
        <w:rPr>
          <w:rFonts w:ascii="Arial" w:hAnsi="Arial" w:cs="Arial"/>
          <w:sz w:val="28"/>
          <w:szCs w:val="28"/>
        </w:rPr>
        <w:t>And older readings can be viewed here (2015-2016):</w:t>
      </w:r>
    </w:p>
    <w:p w:rsidR="005D575D" w:rsidRPr="00277145" w:rsidRDefault="005D575D" w:rsidP="005D575D">
      <w:pPr>
        <w:contextualSpacing/>
        <w:jc w:val="both"/>
        <w:rPr>
          <w:rFonts w:ascii="Arial" w:hAnsi="Arial" w:cs="Arial"/>
          <w:sz w:val="28"/>
          <w:szCs w:val="28"/>
        </w:rPr>
      </w:pPr>
      <w:hyperlink r:id="rId21" w:history="1">
        <w:r w:rsidRPr="00277145">
          <w:rPr>
            <w:rStyle w:val="Hyperlink"/>
            <w:rFonts w:ascii="Arial" w:hAnsi="Arial" w:cs="Arial"/>
            <w:sz w:val="28"/>
            <w:szCs w:val="28"/>
          </w:rPr>
          <w:t>http://codependents.org/cgi-bin/dada/mail.cgi/list/connections/</w:t>
        </w:r>
      </w:hyperlink>
    </w:p>
    <w:p w:rsidR="005D575D" w:rsidRPr="00277145" w:rsidRDefault="005D575D" w:rsidP="005D575D">
      <w:pPr>
        <w:contextualSpacing/>
        <w:jc w:val="both"/>
        <w:rPr>
          <w:rFonts w:ascii="Arial" w:hAnsi="Arial" w:cs="Arial"/>
          <w:sz w:val="28"/>
          <w:szCs w:val="28"/>
        </w:rPr>
      </w:pPr>
      <w:r w:rsidRPr="00277145">
        <w:rPr>
          <w:rFonts w:ascii="Arial" w:hAnsi="Arial" w:cs="Arial"/>
          <w:sz w:val="28"/>
          <w:szCs w:val="28"/>
        </w:rPr>
        <w:t>And here (pre-2015):</w:t>
      </w:r>
    </w:p>
    <w:p w:rsidR="005D575D" w:rsidRPr="00277145" w:rsidRDefault="005D575D" w:rsidP="005D575D">
      <w:pPr>
        <w:contextualSpacing/>
        <w:jc w:val="both"/>
        <w:rPr>
          <w:rStyle w:val="Hyperlink"/>
          <w:rFonts w:ascii="Arial" w:hAnsi="Arial" w:cs="Arial"/>
          <w:sz w:val="28"/>
          <w:szCs w:val="28"/>
        </w:rPr>
      </w:pPr>
      <w:hyperlink r:id="rId22" w:history="1">
        <w:r w:rsidRPr="00277145">
          <w:rPr>
            <w:rStyle w:val="Hyperlink"/>
            <w:rFonts w:ascii="Arial" w:hAnsi="Arial" w:cs="Arial"/>
            <w:sz w:val="28"/>
            <w:szCs w:val="28"/>
          </w:rPr>
          <w:t>http://connections.coda.org/index.cfm/categories/</w:t>
        </w:r>
      </w:hyperlink>
    </w:p>
    <w:p w:rsidR="005D575D" w:rsidRPr="00277145" w:rsidRDefault="005D575D" w:rsidP="005D575D">
      <w:pPr>
        <w:contextualSpacing/>
        <w:jc w:val="both"/>
        <w:rPr>
          <w:rFonts w:ascii="Arial" w:hAnsi="Arial" w:cs="Arial"/>
          <w:sz w:val="28"/>
          <w:szCs w:val="28"/>
        </w:rPr>
      </w:pPr>
    </w:p>
    <w:p w:rsidR="005D575D" w:rsidRDefault="005D575D" w:rsidP="005D575D">
      <w:pPr>
        <w:contextualSpacing/>
        <w:rPr>
          <w:rFonts w:ascii="Arial" w:hAnsi="Arial" w:cs="Arial"/>
          <w:sz w:val="28"/>
          <w:szCs w:val="28"/>
        </w:rPr>
      </w:pPr>
      <w:r w:rsidRPr="00277145">
        <w:rPr>
          <w:rFonts w:ascii="Arial" w:hAnsi="Arial" w:cs="Arial"/>
          <w:sz w:val="28"/>
          <w:szCs w:val="28"/>
        </w:rPr>
        <w:t>In Service</w:t>
      </w:r>
      <w:proofErr w:type="gramStart"/>
      <w:r w:rsidRPr="00277145">
        <w:rPr>
          <w:rFonts w:ascii="Arial" w:hAnsi="Arial" w:cs="Arial"/>
          <w:sz w:val="28"/>
          <w:szCs w:val="28"/>
        </w:rPr>
        <w:t xml:space="preserve">,  </w:t>
      </w:r>
      <w:proofErr w:type="spellStart"/>
      <w:r w:rsidRPr="00277145">
        <w:rPr>
          <w:rFonts w:ascii="Arial" w:hAnsi="Arial" w:cs="Arial"/>
          <w:sz w:val="28"/>
          <w:szCs w:val="28"/>
        </w:rPr>
        <w:t>Geff</w:t>
      </w:r>
      <w:proofErr w:type="spellEnd"/>
      <w:proofErr w:type="gramEnd"/>
      <w:r w:rsidRPr="00277145">
        <w:rPr>
          <w:rFonts w:ascii="Arial" w:hAnsi="Arial" w:cs="Arial"/>
          <w:sz w:val="28"/>
          <w:szCs w:val="28"/>
        </w:rPr>
        <w:t xml:space="preserve"> R</w:t>
      </w:r>
    </w:p>
    <w:p w:rsidR="005D575D" w:rsidRPr="00277145" w:rsidRDefault="005D575D" w:rsidP="005D575D">
      <w:pPr>
        <w:contextualSpacing/>
        <w:rPr>
          <w:rFonts w:ascii="Arial" w:hAnsi="Arial" w:cs="Arial"/>
          <w:sz w:val="28"/>
          <w:szCs w:val="28"/>
        </w:rPr>
      </w:pPr>
    </w:p>
    <w:p w:rsidR="005D575D" w:rsidRPr="00277145" w:rsidRDefault="005D575D" w:rsidP="005D575D">
      <w:pPr>
        <w:contextualSpacing/>
        <w:rPr>
          <w:rFonts w:ascii="Arial" w:hAnsi="Arial" w:cs="Arial"/>
          <w:sz w:val="28"/>
          <w:szCs w:val="28"/>
        </w:rPr>
      </w:pPr>
    </w:p>
    <w:p w:rsidR="005D575D" w:rsidRPr="00277145" w:rsidRDefault="005D575D" w:rsidP="005D575D">
      <w:pPr>
        <w:rPr>
          <w:rFonts w:ascii="Arial" w:hAnsi="Arial" w:cs="Arial"/>
          <w:sz w:val="28"/>
          <w:szCs w:val="28"/>
        </w:rPr>
      </w:pPr>
      <w:r w:rsidRPr="00277145">
        <w:rPr>
          <w:rFonts w:ascii="Arial" w:eastAsia="Arial" w:hAnsi="Arial" w:cs="Arial"/>
          <w:b/>
          <w:sz w:val="28"/>
          <w:szCs w:val="28"/>
        </w:rPr>
        <w:t>Meeting In Print (MIP) Subcommittee</w:t>
      </w:r>
    </w:p>
    <w:p w:rsidR="005D575D" w:rsidRPr="00277145" w:rsidRDefault="005D575D" w:rsidP="005D575D">
      <w:pPr>
        <w:rPr>
          <w:rFonts w:ascii="Arial" w:eastAsia="Arial" w:hAnsi="Arial" w:cs="Arial"/>
          <w:sz w:val="28"/>
          <w:szCs w:val="28"/>
        </w:rPr>
      </w:pPr>
      <w:r w:rsidRPr="00277145">
        <w:rPr>
          <w:rFonts w:ascii="Arial" w:eastAsia="Arial" w:hAnsi="Arial" w:cs="Arial"/>
          <w:sz w:val="28"/>
          <w:szCs w:val="28"/>
        </w:rPr>
        <w:t xml:space="preserve">Shortly after Deborah resigned from Connections and </w:t>
      </w:r>
      <w:proofErr w:type="spellStart"/>
      <w:proofErr w:type="gramStart"/>
      <w:r w:rsidRPr="00277145">
        <w:rPr>
          <w:rFonts w:ascii="Arial" w:eastAsia="Arial" w:hAnsi="Arial" w:cs="Arial"/>
          <w:sz w:val="28"/>
          <w:szCs w:val="28"/>
        </w:rPr>
        <w:t>MiP</w:t>
      </w:r>
      <w:proofErr w:type="spellEnd"/>
      <w:proofErr w:type="gramEnd"/>
      <w:r w:rsidRPr="00277145">
        <w:rPr>
          <w:rFonts w:ascii="Arial" w:eastAsia="Arial" w:hAnsi="Arial" w:cs="Arial"/>
          <w:sz w:val="28"/>
          <w:szCs w:val="28"/>
        </w:rPr>
        <w:t>, the committee met. A Word doc format was decided. The committee thought it best to remove the idea of themes and keep the initial presentation simple. Two draft documents are ready for review. The plan is to start publication on a quarterly basis sending out the first in the fall, followed by an end of year issue in December. Once the process is underway the committee will reach out for new members and begin enhancing the publication. Ideas discussed for enhancements are to embed audio; switch to a monthly distribution and adding step 1 in January with each subsequent step to follow.</w:t>
      </w:r>
    </w:p>
    <w:p w:rsidR="005D575D" w:rsidRPr="00277145" w:rsidRDefault="005D575D" w:rsidP="005D575D">
      <w:pPr>
        <w:rPr>
          <w:rFonts w:ascii="Arial" w:eastAsia="Arial" w:hAnsi="Arial" w:cs="Arial"/>
          <w:sz w:val="28"/>
          <w:szCs w:val="28"/>
        </w:rPr>
      </w:pPr>
      <w:r w:rsidRPr="00277145">
        <w:rPr>
          <w:rFonts w:ascii="Arial" w:eastAsia="Arial" w:hAnsi="Arial" w:cs="Arial"/>
          <w:sz w:val="28"/>
          <w:szCs w:val="28"/>
        </w:rPr>
        <w:t>Thank you.</w:t>
      </w:r>
    </w:p>
    <w:p w:rsidR="005D575D" w:rsidRPr="00277145" w:rsidRDefault="005D575D" w:rsidP="005D575D">
      <w:pPr>
        <w:rPr>
          <w:rFonts w:ascii="Arial" w:hAnsi="Arial" w:cs="Arial"/>
          <w:sz w:val="28"/>
          <w:szCs w:val="28"/>
        </w:rPr>
      </w:pPr>
      <w:r w:rsidRPr="00277145">
        <w:rPr>
          <w:rFonts w:ascii="Arial" w:eastAsia="Arial" w:hAnsi="Arial" w:cs="Arial"/>
          <w:sz w:val="28"/>
          <w:szCs w:val="28"/>
        </w:rPr>
        <w:t>Nancy</w:t>
      </w:r>
    </w:p>
    <w:p w:rsidR="005D575D" w:rsidRDefault="005D575D" w:rsidP="005D575D">
      <w:pPr>
        <w:contextualSpacing/>
        <w:jc w:val="center"/>
        <w:rPr>
          <w:rFonts w:ascii="Arial" w:hAnsi="Arial" w:cs="Arial"/>
          <w:b/>
          <w:sz w:val="32"/>
          <w:szCs w:val="32"/>
        </w:rPr>
      </w:pPr>
    </w:p>
    <w:p w:rsidR="005D575D" w:rsidRPr="00FB21E6" w:rsidRDefault="005D575D" w:rsidP="005D575D">
      <w:pPr>
        <w:contextualSpacing/>
        <w:jc w:val="center"/>
        <w:rPr>
          <w:rFonts w:ascii="Arial" w:hAnsi="Arial" w:cs="Arial"/>
          <w:b/>
          <w:sz w:val="32"/>
          <w:szCs w:val="32"/>
        </w:rPr>
      </w:pPr>
      <w:r w:rsidRPr="00FB21E6">
        <w:rPr>
          <w:rFonts w:ascii="Arial" w:hAnsi="Arial" w:cs="Arial"/>
          <w:b/>
          <w:sz w:val="32"/>
          <w:szCs w:val="32"/>
        </w:rPr>
        <w:t>Email List Coordinator</w:t>
      </w:r>
    </w:p>
    <w:p w:rsidR="005D575D" w:rsidRDefault="005D575D" w:rsidP="005D575D">
      <w:pPr>
        <w:pStyle w:val="Normal1"/>
        <w:spacing w:line="240" w:lineRule="auto"/>
        <w:contextualSpacing/>
        <w:jc w:val="center"/>
        <w:rPr>
          <w:rFonts w:ascii="Arial" w:hAnsi="Arial" w:cs="Arial"/>
          <w:b/>
          <w:sz w:val="24"/>
        </w:rPr>
      </w:pPr>
    </w:p>
    <w:p w:rsidR="005D575D" w:rsidRPr="00FB21E6" w:rsidRDefault="005D575D" w:rsidP="005D575D">
      <w:pPr>
        <w:pStyle w:val="Normal1"/>
        <w:spacing w:line="240" w:lineRule="auto"/>
        <w:rPr>
          <w:rFonts w:ascii="Arial" w:hAnsi="Arial" w:cs="Arial"/>
          <w:sz w:val="28"/>
          <w:szCs w:val="28"/>
        </w:rPr>
      </w:pPr>
      <w:r w:rsidRPr="00FB21E6">
        <w:rPr>
          <w:rFonts w:ascii="Arial" w:hAnsi="Arial" w:cs="Arial"/>
          <w:sz w:val="28"/>
          <w:szCs w:val="28"/>
        </w:rPr>
        <w:t xml:space="preserve">A reminder to all CoDA committees: the Email Lists are here for YOU! If you would like information or an announcement sent out to the CoDA Fellowship, please email it in plain text if possible, to </w:t>
      </w:r>
      <w:hyperlink r:id="rId23" w:history="1">
        <w:r w:rsidRPr="00FB21E6">
          <w:rPr>
            <w:rStyle w:val="Hyperlink"/>
            <w:rFonts w:ascii="Arial" w:hAnsi="Arial" w:cs="Arial"/>
            <w:sz w:val="28"/>
            <w:szCs w:val="28"/>
          </w:rPr>
          <w:t>codalist@coda.org</w:t>
        </w:r>
      </w:hyperlink>
      <w:r w:rsidRPr="00FB21E6">
        <w:rPr>
          <w:rStyle w:val="Hyperlink"/>
          <w:rFonts w:ascii="Arial" w:hAnsi="Arial" w:cs="Arial"/>
          <w:sz w:val="28"/>
          <w:szCs w:val="28"/>
        </w:rPr>
        <w:t xml:space="preserve"> .</w:t>
      </w:r>
      <w:r w:rsidRPr="00FB21E6">
        <w:rPr>
          <w:rFonts w:ascii="Arial" w:hAnsi="Arial" w:cs="Arial"/>
          <w:sz w:val="28"/>
          <w:szCs w:val="28"/>
        </w:rPr>
        <w:t xml:space="preserve"> </w:t>
      </w:r>
    </w:p>
    <w:p w:rsidR="005D575D" w:rsidRPr="00FB21E6" w:rsidRDefault="005D575D" w:rsidP="005D575D">
      <w:pPr>
        <w:pStyle w:val="Normal1"/>
        <w:spacing w:line="240" w:lineRule="auto"/>
        <w:rPr>
          <w:rFonts w:ascii="Arial" w:hAnsi="Arial" w:cs="Arial"/>
          <w:sz w:val="28"/>
          <w:szCs w:val="28"/>
        </w:rPr>
      </w:pPr>
    </w:p>
    <w:p w:rsidR="005D575D" w:rsidRPr="00FB21E6" w:rsidRDefault="005D575D" w:rsidP="005D575D">
      <w:pPr>
        <w:pStyle w:val="Normal1"/>
        <w:spacing w:line="240" w:lineRule="auto"/>
        <w:rPr>
          <w:rFonts w:ascii="Arial" w:hAnsi="Arial" w:cs="Arial"/>
          <w:sz w:val="28"/>
          <w:szCs w:val="28"/>
        </w:rPr>
      </w:pPr>
      <w:r w:rsidRPr="00FB21E6">
        <w:rPr>
          <w:rFonts w:ascii="Arial" w:hAnsi="Arial" w:cs="Arial"/>
          <w:sz w:val="28"/>
          <w:szCs w:val="28"/>
        </w:rPr>
        <w:t xml:space="preserve">It would be wonderful if those reading this would share the lists with your home meeting, so we can continue to grow our number of subscribers! Members can sign up here: </w:t>
      </w:r>
      <w:hyperlink r:id="rId24" w:history="1">
        <w:r w:rsidRPr="00FB21E6">
          <w:rPr>
            <w:rStyle w:val="Hyperlink"/>
            <w:rFonts w:ascii="Arial" w:hAnsi="Arial" w:cs="Arial"/>
            <w:sz w:val="28"/>
            <w:szCs w:val="28"/>
          </w:rPr>
          <w:t>http://www.codependents.org</w:t>
        </w:r>
      </w:hyperlink>
      <w:r w:rsidRPr="00FB21E6">
        <w:rPr>
          <w:rFonts w:ascii="Arial" w:hAnsi="Arial" w:cs="Arial"/>
          <w:sz w:val="28"/>
          <w:szCs w:val="28"/>
        </w:rPr>
        <w:t xml:space="preserve"> </w:t>
      </w:r>
    </w:p>
    <w:p w:rsidR="005D575D" w:rsidRPr="00FB21E6" w:rsidRDefault="005D575D" w:rsidP="005D575D">
      <w:pPr>
        <w:pStyle w:val="Normal1"/>
        <w:spacing w:line="240" w:lineRule="auto"/>
        <w:rPr>
          <w:rFonts w:ascii="Arial" w:hAnsi="Arial" w:cs="Arial"/>
          <w:sz w:val="28"/>
          <w:szCs w:val="28"/>
        </w:rPr>
      </w:pPr>
    </w:p>
    <w:p w:rsidR="005D575D" w:rsidRPr="00FB21E6" w:rsidRDefault="005D575D" w:rsidP="005D575D">
      <w:pPr>
        <w:pStyle w:val="Normal1"/>
        <w:spacing w:line="240" w:lineRule="auto"/>
        <w:rPr>
          <w:rFonts w:ascii="Arial" w:hAnsi="Arial" w:cs="Arial"/>
          <w:sz w:val="28"/>
          <w:szCs w:val="28"/>
        </w:rPr>
      </w:pPr>
      <w:r w:rsidRPr="00FB21E6">
        <w:rPr>
          <w:rFonts w:ascii="Arial" w:hAnsi="Arial" w:cs="Arial"/>
          <w:sz w:val="28"/>
          <w:szCs w:val="28"/>
        </w:rPr>
        <w:t xml:space="preserve">You can view all past email “blasts” here: </w:t>
      </w:r>
    </w:p>
    <w:p w:rsidR="005D575D" w:rsidRPr="00FB21E6" w:rsidRDefault="005D575D" w:rsidP="005D575D">
      <w:pPr>
        <w:rPr>
          <w:rFonts w:ascii="Arial" w:eastAsia="Times New Roman" w:hAnsi="Arial" w:cs="Arial"/>
          <w:sz w:val="28"/>
          <w:szCs w:val="28"/>
        </w:rPr>
      </w:pPr>
      <w:hyperlink r:id="rId25" w:history="1">
        <w:r w:rsidRPr="00FB21E6">
          <w:rPr>
            <w:rStyle w:val="Hyperlink"/>
            <w:rFonts w:ascii="Arial" w:eastAsia="Times New Roman" w:hAnsi="Arial" w:cs="Arial"/>
            <w:sz w:val="28"/>
            <w:szCs w:val="28"/>
          </w:rPr>
          <w:t>http://codependents.org/cgi-bin/dada/mail.cgi</w:t>
        </w:r>
      </w:hyperlink>
    </w:p>
    <w:p w:rsidR="005D575D" w:rsidRPr="00FB21E6" w:rsidRDefault="005D575D" w:rsidP="005D575D">
      <w:pPr>
        <w:pStyle w:val="Normal1"/>
        <w:spacing w:line="240" w:lineRule="auto"/>
        <w:rPr>
          <w:rFonts w:ascii="Arial" w:hAnsi="Arial" w:cs="Arial"/>
          <w:sz w:val="28"/>
          <w:szCs w:val="28"/>
        </w:rPr>
      </w:pPr>
      <w:r w:rsidRPr="00FB21E6">
        <w:rPr>
          <w:rFonts w:ascii="Arial" w:hAnsi="Arial" w:cs="Arial"/>
          <w:sz w:val="28"/>
          <w:szCs w:val="28"/>
        </w:rPr>
        <w:lastRenderedPageBreak/>
        <w:t xml:space="preserve">Numbers for subscriptions as of </w:t>
      </w:r>
      <w:r>
        <w:rPr>
          <w:rFonts w:ascii="Arial" w:hAnsi="Arial" w:cs="Arial"/>
          <w:sz w:val="28"/>
          <w:szCs w:val="28"/>
        </w:rPr>
        <w:t>7</w:t>
      </w:r>
      <w:r w:rsidRPr="00FB21E6">
        <w:rPr>
          <w:rFonts w:ascii="Arial" w:hAnsi="Arial" w:cs="Arial"/>
          <w:sz w:val="28"/>
          <w:szCs w:val="28"/>
        </w:rPr>
        <w:t>/</w:t>
      </w:r>
      <w:r>
        <w:rPr>
          <w:rFonts w:ascii="Arial" w:hAnsi="Arial" w:cs="Arial"/>
          <w:sz w:val="28"/>
          <w:szCs w:val="28"/>
        </w:rPr>
        <w:t>8</w:t>
      </w:r>
      <w:r w:rsidRPr="00FB21E6">
        <w:rPr>
          <w:rFonts w:ascii="Arial" w:hAnsi="Arial" w:cs="Arial"/>
          <w:sz w:val="28"/>
          <w:szCs w:val="28"/>
        </w:rPr>
        <w:t xml:space="preserve">/16 are as follows: </w:t>
      </w:r>
    </w:p>
    <w:p w:rsidR="005D575D" w:rsidRPr="00FB21E6" w:rsidRDefault="005D575D" w:rsidP="005D575D">
      <w:pPr>
        <w:pStyle w:val="Normal1"/>
        <w:numPr>
          <w:ilvl w:val="0"/>
          <w:numId w:val="2"/>
        </w:numPr>
        <w:spacing w:line="240" w:lineRule="auto"/>
        <w:ind w:hanging="359"/>
        <w:rPr>
          <w:rFonts w:ascii="Arial" w:hAnsi="Arial" w:cs="Arial"/>
          <w:sz w:val="28"/>
          <w:szCs w:val="28"/>
        </w:rPr>
      </w:pPr>
      <w:r w:rsidRPr="00FB21E6">
        <w:rPr>
          <w:rFonts w:ascii="Arial" w:hAnsi="Arial" w:cs="Arial"/>
          <w:sz w:val="28"/>
          <w:szCs w:val="28"/>
        </w:rPr>
        <w:t>Announcements – 50</w:t>
      </w:r>
      <w:r>
        <w:rPr>
          <w:rFonts w:ascii="Arial" w:hAnsi="Arial" w:cs="Arial"/>
          <w:sz w:val="28"/>
          <w:szCs w:val="28"/>
        </w:rPr>
        <w:t>85 (Q1</w:t>
      </w:r>
      <w:r w:rsidRPr="00FB21E6">
        <w:rPr>
          <w:rFonts w:ascii="Arial" w:hAnsi="Arial" w:cs="Arial"/>
          <w:sz w:val="28"/>
          <w:szCs w:val="28"/>
        </w:rPr>
        <w:t xml:space="preserve">’s number was </w:t>
      </w:r>
      <w:r>
        <w:rPr>
          <w:rFonts w:ascii="Arial" w:hAnsi="Arial" w:cs="Arial"/>
          <w:sz w:val="28"/>
          <w:szCs w:val="28"/>
        </w:rPr>
        <w:t>5019</w:t>
      </w:r>
      <w:r w:rsidRPr="00FB21E6">
        <w:rPr>
          <w:rFonts w:ascii="Arial" w:hAnsi="Arial" w:cs="Arial"/>
          <w:sz w:val="28"/>
          <w:szCs w:val="28"/>
        </w:rPr>
        <w:t xml:space="preserve">), </w:t>
      </w:r>
    </w:p>
    <w:p w:rsidR="005D575D" w:rsidRPr="00FB21E6" w:rsidRDefault="005D575D" w:rsidP="005D575D">
      <w:pPr>
        <w:pStyle w:val="Normal1"/>
        <w:numPr>
          <w:ilvl w:val="0"/>
          <w:numId w:val="2"/>
        </w:numPr>
        <w:spacing w:line="240" w:lineRule="auto"/>
        <w:ind w:hanging="359"/>
        <w:rPr>
          <w:rFonts w:ascii="Arial" w:hAnsi="Arial" w:cs="Arial"/>
          <w:sz w:val="28"/>
          <w:szCs w:val="28"/>
        </w:rPr>
      </w:pPr>
      <w:r w:rsidRPr="00FB21E6">
        <w:rPr>
          <w:rFonts w:ascii="Arial" w:hAnsi="Arial" w:cs="Arial"/>
          <w:sz w:val="28"/>
          <w:szCs w:val="28"/>
        </w:rPr>
        <w:t>Hospitals &amp;Institutions  - 20</w:t>
      </w:r>
      <w:r>
        <w:rPr>
          <w:rFonts w:ascii="Arial" w:hAnsi="Arial" w:cs="Arial"/>
          <w:sz w:val="28"/>
          <w:szCs w:val="28"/>
        </w:rPr>
        <w:t>93</w:t>
      </w:r>
      <w:r w:rsidRPr="00FB21E6">
        <w:rPr>
          <w:rFonts w:ascii="Arial" w:hAnsi="Arial" w:cs="Arial"/>
          <w:sz w:val="28"/>
          <w:szCs w:val="28"/>
        </w:rPr>
        <w:t xml:space="preserve"> (Q</w:t>
      </w:r>
      <w:r>
        <w:rPr>
          <w:rFonts w:ascii="Arial" w:hAnsi="Arial" w:cs="Arial"/>
          <w:sz w:val="28"/>
          <w:szCs w:val="28"/>
        </w:rPr>
        <w:t>1</w:t>
      </w:r>
      <w:r w:rsidRPr="00FB21E6">
        <w:rPr>
          <w:rFonts w:ascii="Arial" w:hAnsi="Arial" w:cs="Arial"/>
          <w:sz w:val="28"/>
          <w:szCs w:val="28"/>
        </w:rPr>
        <w:t xml:space="preserve">’s number was </w:t>
      </w:r>
      <w:r>
        <w:rPr>
          <w:rFonts w:ascii="Arial" w:hAnsi="Arial" w:cs="Arial"/>
          <w:sz w:val="28"/>
          <w:szCs w:val="28"/>
        </w:rPr>
        <w:t>2012</w:t>
      </w:r>
      <w:r w:rsidRPr="00FB21E6">
        <w:rPr>
          <w:rFonts w:ascii="Arial" w:hAnsi="Arial" w:cs="Arial"/>
          <w:sz w:val="28"/>
          <w:szCs w:val="28"/>
        </w:rPr>
        <w:t>),</w:t>
      </w:r>
    </w:p>
    <w:p w:rsidR="005D575D" w:rsidRPr="00FB21E6" w:rsidRDefault="005D575D" w:rsidP="005D575D">
      <w:pPr>
        <w:pStyle w:val="Normal1"/>
        <w:numPr>
          <w:ilvl w:val="0"/>
          <w:numId w:val="2"/>
        </w:numPr>
        <w:spacing w:line="240" w:lineRule="auto"/>
        <w:ind w:hanging="359"/>
        <w:rPr>
          <w:rFonts w:ascii="Arial" w:hAnsi="Arial" w:cs="Arial"/>
          <w:sz w:val="28"/>
          <w:szCs w:val="28"/>
        </w:rPr>
      </w:pPr>
      <w:r w:rsidRPr="00FB21E6">
        <w:rPr>
          <w:rFonts w:ascii="Arial" w:hAnsi="Arial" w:cs="Arial"/>
          <w:sz w:val="28"/>
          <w:szCs w:val="28"/>
        </w:rPr>
        <w:t>Quarterly Service Report - 271</w:t>
      </w:r>
      <w:r>
        <w:rPr>
          <w:rFonts w:ascii="Arial" w:hAnsi="Arial" w:cs="Arial"/>
          <w:sz w:val="28"/>
          <w:szCs w:val="28"/>
        </w:rPr>
        <w:t>8</w:t>
      </w:r>
      <w:r w:rsidRPr="00FB21E6">
        <w:rPr>
          <w:rFonts w:ascii="Arial" w:hAnsi="Arial" w:cs="Arial"/>
          <w:sz w:val="28"/>
          <w:szCs w:val="28"/>
        </w:rPr>
        <w:t xml:space="preserve"> (Q</w:t>
      </w:r>
      <w:r>
        <w:rPr>
          <w:rFonts w:ascii="Arial" w:hAnsi="Arial" w:cs="Arial"/>
          <w:sz w:val="28"/>
          <w:szCs w:val="28"/>
        </w:rPr>
        <w:t>1</w:t>
      </w:r>
      <w:r w:rsidRPr="00FB21E6">
        <w:rPr>
          <w:rFonts w:ascii="Arial" w:hAnsi="Arial" w:cs="Arial"/>
          <w:sz w:val="28"/>
          <w:szCs w:val="28"/>
        </w:rPr>
        <w:t>’s number was 2</w:t>
      </w:r>
      <w:r>
        <w:rPr>
          <w:rFonts w:ascii="Arial" w:hAnsi="Arial" w:cs="Arial"/>
          <w:sz w:val="28"/>
          <w:szCs w:val="28"/>
        </w:rPr>
        <w:t>716)</w:t>
      </w:r>
      <w:r w:rsidRPr="00FB21E6">
        <w:rPr>
          <w:rFonts w:ascii="Arial" w:hAnsi="Arial" w:cs="Arial"/>
          <w:sz w:val="28"/>
          <w:szCs w:val="28"/>
        </w:rPr>
        <w:t>,</w:t>
      </w:r>
    </w:p>
    <w:p w:rsidR="005D575D" w:rsidRPr="00FB21E6" w:rsidRDefault="005D575D" w:rsidP="005D575D">
      <w:pPr>
        <w:pStyle w:val="Normal1"/>
        <w:numPr>
          <w:ilvl w:val="0"/>
          <w:numId w:val="2"/>
        </w:numPr>
        <w:spacing w:line="240" w:lineRule="auto"/>
        <w:ind w:hanging="359"/>
        <w:rPr>
          <w:rFonts w:ascii="Arial" w:hAnsi="Arial" w:cs="Arial"/>
          <w:sz w:val="28"/>
          <w:szCs w:val="28"/>
        </w:rPr>
      </w:pPr>
      <w:r w:rsidRPr="00FB21E6">
        <w:rPr>
          <w:rFonts w:ascii="Arial" w:hAnsi="Arial" w:cs="Arial"/>
          <w:sz w:val="28"/>
          <w:szCs w:val="28"/>
        </w:rPr>
        <w:t>Co-</w:t>
      </w:r>
      <w:proofErr w:type="spellStart"/>
      <w:r w:rsidRPr="00FB21E6">
        <w:rPr>
          <w:rFonts w:ascii="Arial" w:hAnsi="Arial" w:cs="Arial"/>
          <w:sz w:val="28"/>
          <w:szCs w:val="28"/>
        </w:rPr>
        <w:t>NNections</w:t>
      </w:r>
      <w:proofErr w:type="spellEnd"/>
      <w:r w:rsidRPr="00FB21E6">
        <w:rPr>
          <w:rFonts w:ascii="Arial" w:hAnsi="Arial" w:cs="Arial"/>
          <w:sz w:val="28"/>
          <w:szCs w:val="28"/>
        </w:rPr>
        <w:t xml:space="preserve"> - </w:t>
      </w:r>
      <w:r>
        <w:rPr>
          <w:rFonts w:ascii="Arial" w:hAnsi="Arial" w:cs="Arial"/>
          <w:sz w:val="28"/>
          <w:szCs w:val="28"/>
        </w:rPr>
        <w:t>8060</w:t>
      </w:r>
      <w:r w:rsidRPr="00FB21E6">
        <w:rPr>
          <w:rFonts w:ascii="Arial" w:hAnsi="Arial" w:cs="Arial"/>
          <w:sz w:val="28"/>
          <w:szCs w:val="28"/>
        </w:rPr>
        <w:t xml:space="preserve"> (Q</w:t>
      </w:r>
      <w:r>
        <w:rPr>
          <w:rFonts w:ascii="Arial" w:hAnsi="Arial" w:cs="Arial"/>
          <w:sz w:val="28"/>
          <w:szCs w:val="28"/>
        </w:rPr>
        <w:t>1</w:t>
      </w:r>
      <w:r w:rsidRPr="00FB21E6">
        <w:rPr>
          <w:rFonts w:ascii="Arial" w:hAnsi="Arial" w:cs="Arial"/>
          <w:sz w:val="28"/>
          <w:szCs w:val="28"/>
        </w:rPr>
        <w:t>’s number was 7</w:t>
      </w:r>
      <w:r>
        <w:rPr>
          <w:rFonts w:ascii="Arial" w:hAnsi="Arial" w:cs="Arial"/>
          <w:sz w:val="28"/>
          <w:szCs w:val="28"/>
        </w:rPr>
        <w:t>838</w:t>
      </w:r>
      <w:r w:rsidRPr="00FB21E6">
        <w:rPr>
          <w:rFonts w:ascii="Arial" w:hAnsi="Arial" w:cs="Arial"/>
          <w:sz w:val="28"/>
          <w:szCs w:val="28"/>
        </w:rPr>
        <w:t>)</w:t>
      </w:r>
    </w:p>
    <w:p w:rsidR="005D575D" w:rsidRPr="00FB21E6" w:rsidRDefault="005D575D" w:rsidP="005D575D">
      <w:pPr>
        <w:pStyle w:val="Normal1"/>
        <w:spacing w:line="240" w:lineRule="auto"/>
        <w:rPr>
          <w:rFonts w:ascii="Arial" w:hAnsi="Arial" w:cs="Arial"/>
          <w:sz w:val="28"/>
          <w:szCs w:val="28"/>
        </w:rPr>
      </w:pPr>
    </w:p>
    <w:p w:rsidR="005D575D" w:rsidRPr="00FB21E6" w:rsidRDefault="005D575D" w:rsidP="005D575D">
      <w:pPr>
        <w:pStyle w:val="Normal1"/>
        <w:spacing w:line="240" w:lineRule="auto"/>
        <w:rPr>
          <w:rFonts w:ascii="Arial" w:hAnsi="Arial" w:cs="Arial"/>
          <w:sz w:val="28"/>
          <w:szCs w:val="28"/>
        </w:rPr>
      </w:pPr>
      <w:r w:rsidRPr="00FB21E6">
        <w:rPr>
          <w:rFonts w:ascii="Arial" w:hAnsi="Arial" w:cs="Arial"/>
          <w:sz w:val="28"/>
          <w:szCs w:val="28"/>
        </w:rPr>
        <w:t xml:space="preserve">Our software has had </w:t>
      </w:r>
      <w:r>
        <w:rPr>
          <w:rFonts w:ascii="Arial" w:hAnsi="Arial" w:cs="Arial"/>
          <w:sz w:val="28"/>
          <w:szCs w:val="28"/>
        </w:rPr>
        <w:t xml:space="preserve">2 </w:t>
      </w:r>
      <w:r w:rsidRPr="00FB21E6">
        <w:rPr>
          <w:rFonts w:ascii="Arial" w:hAnsi="Arial" w:cs="Arial"/>
          <w:sz w:val="28"/>
          <w:szCs w:val="28"/>
        </w:rPr>
        <w:t>update</w:t>
      </w:r>
      <w:r>
        <w:rPr>
          <w:rFonts w:ascii="Arial" w:hAnsi="Arial" w:cs="Arial"/>
          <w:sz w:val="28"/>
          <w:szCs w:val="28"/>
        </w:rPr>
        <w:t>s</w:t>
      </w:r>
      <w:r w:rsidRPr="00FB21E6">
        <w:rPr>
          <w:rFonts w:ascii="Arial" w:hAnsi="Arial" w:cs="Arial"/>
          <w:sz w:val="28"/>
          <w:szCs w:val="28"/>
        </w:rPr>
        <w:t xml:space="preserve"> this quarter. So far the</w:t>
      </w:r>
      <w:r>
        <w:rPr>
          <w:rFonts w:ascii="Arial" w:hAnsi="Arial" w:cs="Arial"/>
          <w:sz w:val="28"/>
          <w:szCs w:val="28"/>
        </w:rPr>
        <w:t>y</w:t>
      </w:r>
      <w:r w:rsidRPr="00FB21E6">
        <w:rPr>
          <w:rFonts w:ascii="Arial" w:hAnsi="Arial" w:cs="Arial"/>
          <w:sz w:val="28"/>
          <w:szCs w:val="28"/>
        </w:rPr>
        <w:t xml:space="preserve"> ha</w:t>
      </w:r>
      <w:r>
        <w:rPr>
          <w:rFonts w:ascii="Arial" w:hAnsi="Arial" w:cs="Arial"/>
          <w:sz w:val="28"/>
          <w:szCs w:val="28"/>
        </w:rPr>
        <w:t>ve</w:t>
      </w:r>
      <w:r w:rsidRPr="00FB21E6">
        <w:rPr>
          <w:rFonts w:ascii="Arial" w:hAnsi="Arial" w:cs="Arial"/>
          <w:sz w:val="28"/>
          <w:szCs w:val="28"/>
        </w:rPr>
        <w:t xml:space="preserve"> been bug free. You can always view the archives at </w:t>
      </w:r>
      <w:hyperlink r:id="rId26" w:history="1">
        <w:r w:rsidRPr="00FB21E6">
          <w:rPr>
            <w:rStyle w:val="Hyperlink"/>
            <w:rFonts w:ascii="Arial" w:hAnsi="Arial" w:cs="Arial"/>
            <w:sz w:val="28"/>
            <w:szCs w:val="28"/>
          </w:rPr>
          <w:t>www.codependents.org</w:t>
        </w:r>
      </w:hyperlink>
      <w:r w:rsidRPr="00FB21E6">
        <w:rPr>
          <w:rFonts w:ascii="Arial" w:hAnsi="Arial" w:cs="Arial"/>
          <w:sz w:val="28"/>
          <w:szCs w:val="28"/>
        </w:rPr>
        <w:t xml:space="preserve"> . </w:t>
      </w:r>
    </w:p>
    <w:p w:rsidR="005D575D" w:rsidRPr="00FB21E6" w:rsidRDefault="005D575D" w:rsidP="005D575D">
      <w:pPr>
        <w:pStyle w:val="Normal1"/>
        <w:spacing w:line="240" w:lineRule="auto"/>
        <w:ind w:left="720"/>
        <w:rPr>
          <w:rFonts w:ascii="Arial" w:hAnsi="Arial" w:cs="Arial"/>
          <w:sz w:val="28"/>
          <w:szCs w:val="28"/>
        </w:rPr>
      </w:pPr>
    </w:p>
    <w:p w:rsidR="005D575D" w:rsidRPr="00FB21E6" w:rsidRDefault="005D575D" w:rsidP="005D575D">
      <w:pPr>
        <w:rPr>
          <w:rFonts w:ascii="Arial" w:hAnsi="Arial" w:cs="Arial"/>
          <w:sz w:val="28"/>
          <w:szCs w:val="28"/>
        </w:rPr>
      </w:pPr>
      <w:r w:rsidRPr="00FB21E6">
        <w:rPr>
          <w:rFonts w:ascii="Arial" w:hAnsi="Arial" w:cs="Arial"/>
          <w:sz w:val="28"/>
          <w:szCs w:val="28"/>
        </w:rPr>
        <w:t>Since the last QSR was written (</w:t>
      </w:r>
      <w:r>
        <w:rPr>
          <w:rFonts w:ascii="Arial" w:hAnsi="Arial" w:cs="Arial"/>
          <w:sz w:val="28"/>
          <w:szCs w:val="28"/>
        </w:rPr>
        <w:t>4</w:t>
      </w:r>
      <w:r w:rsidRPr="00FB21E6">
        <w:rPr>
          <w:rFonts w:ascii="Arial" w:hAnsi="Arial" w:cs="Arial"/>
          <w:sz w:val="28"/>
          <w:szCs w:val="28"/>
        </w:rPr>
        <w:t>/13/16) we have sent out 19 announcements on the Main Announcements list.</w:t>
      </w:r>
    </w:p>
    <w:p w:rsidR="005D575D" w:rsidRPr="00FB21E6" w:rsidRDefault="005D575D" w:rsidP="005D575D">
      <w:pPr>
        <w:pStyle w:val="Normal1"/>
        <w:spacing w:line="240" w:lineRule="auto"/>
        <w:rPr>
          <w:rFonts w:ascii="Arial" w:hAnsi="Arial" w:cs="Arial"/>
          <w:sz w:val="28"/>
          <w:szCs w:val="28"/>
        </w:rPr>
      </w:pPr>
      <w:r w:rsidRPr="00FB21E6">
        <w:rPr>
          <w:rFonts w:ascii="Arial" w:hAnsi="Arial" w:cs="Arial"/>
          <w:sz w:val="28"/>
          <w:szCs w:val="28"/>
        </w:rPr>
        <w:t xml:space="preserve">We are currently working with the CoDA Events committee &amp; the CoDA Board to optimize getting the word out regarding the CoDA Service Conference &amp; Convention. </w:t>
      </w:r>
    </w:p>
    <w:p w:rsidR="005D575D" w:rsidRPr="00FB21E6" w:rsidRDefault="005D575D" w:rsidP="005D575D">
      <w:pPr>
        <w:pStyle w:val="Normal1"/>
        <w:spacing w:line="240" w:lineRule="auto"/>
        <w:rPr>
          <w:rFonts w:ascii="Arial" w:hAnsi="Arial" w:cs="Arial"/>
          <w:sz w:val="28"/>
          <w:szCs w:val="28"/>
        </w:rPr>
      </w:pPr>
    </w:p>
    <w:p w:rsidR="005D575D" w:rsidRPr="00FB21E6" w:rsidRDefault="005D575D" w:rsidP="005D575D">
      <w:pPr>
        <w:pStyle w:val="Normal1"/>
        <w:spacing w:line="240" w:lineRule="auto"/>
        <w:rPr>
          <w:rFonts w:ascii="Arial" w:hAnsi="Arial" w:cs="Arial"/>
          <w:sz w:val="28"/>
          <w:szCs w:val="28"/>
        </w:rPr>
      </w:pPr>
      <w:r w:rsidRPr="00FB21E6">
        <w:rPr>
          <w:rFonts w:ascii="Arial" w:hAnsi="Arial" w:cs="Arial"/>
          <w:sz w:val="28"/>
          <w:szCs w:val="28"/>
        </w:rPr>
        <w:t>In Service,</w:t>
      </w:r>
    </w:p>
    <w:p w:rsidR="005D575D" w:rsidRPr="00FB21E6" w:rsidRDefault="005D575D" w:rsidP="005D575D">
      <w:pPr>
        <w:pStyle w:val="Normal1"/>
        <w:spacing w:line="240" w:lineRule="auto"/>
        <w:rPr>
          <w:rFonts w:ascii="Arial" w:hAnsi="Arial" w:cs="Arial"/>
          <w:sz w:val="28"/>
          <w:szCs w:val="28"/>
        </w:rPr>
      </w:pPr>
      <w:proofErr w:type="spellStart"/>
      <w:r w:rsidRPr="00FB21E6">
        <w:rPr>
          <w:rFonts w:ascii="Arial" w:hAnsi="Arial" w:cs="Arial"/>
          <w:sz w:val="28"/>
          <w:szCs w:val="28"/>
        </w:rPr>
        <w:t>Geff</w:t>
      </w:r>
      <w:proofErr w:type="spellEnd"/>
      <w:r w:rsidRPr="00FB21E6">
        <w:rPr>
          <w:rFonts w:ascii="Arial" w:hAnsi="Arial" w:cs="Arial"/>
          <w:sz w:val="28"/>
          <w:szCs w:val="28"/>
        </w:rPr>
        <w:t xml:space="preserve"> R</w:t>
      </w:r>
    </w:p>
    <w:p w:rsidR="005D575D" w:rsidRDefault="005D575D" w:rsidP="005D575D">
      <w:pPr>
        <w:pStyle w:val="Normal1"/>
        <w:spacing w:line="240" w:lineRule="auto"/>
        <w:rPr>
          <w:rStyle w:val="Hyperlink"/>
          <w:rFonts w:ascii="Arial" w:hAnsi="Arial" w:cs="Arial"/>
          <w:sz w:val="28"/>
          <w:szCs w:val="28"/>
        </w:rPr>
      </w:pPr>
      <w:r w:rsidRPr="00FB21E6">
        <w:rPr>
          <w:rFonts w:ascii="Arial" w:hAnsi="Arial" w:cs="Arial"/>
          <w:sz w:val="28"/>
          <w:szCs w:val="28"/>
        </w:rPr>
        <w:t xml:space="preserve">CoDA Email List Coordinator </w:t>
      </w:r>
      <w:hyperlink r:id="rId27" w:history="1">
        <w:r w:rsidRPr="00FB21E6">
          <w:rPr>
            <w:rStyle w:val="Hyperlink"/>
            <w:rFonts w:ascii="Arial" w:hAnsi="Arial" w:cs="Arial"/>
            <w:sz w:val="28"/>
            <w:szCs w:val="28"/>
          </w:rPr>
          <w:t>codalist@coda.org</w:t>
        </w:r>
      </w:hyperlink>
    </w:p>
    <w:p w:rsidR="005D575D" w:rsidRDefault="005D575D" w:rsidP="005D575D">
      <w:pPr>
        <w:pStyle w:val="Normal1"/>
        <w:spacing w:line="240" w:lineRule="auto"/>
        <w:rPr>
          <w:rStyle w:val="Hyperlink"/>
          <w:rFonts w:ascii="Arial" w:hAnsi="Arial" w:cs="Arial"/>
          <w:sz w:val="28"/>
          <w:szCs w:val="28"/>
        </w:rPr>
      </w:pPr>
    </w:p>
    <w:p w:rsidR="005D575D" w:rsidRPr="00FB21E6" w:rsidRDefault="005D575D" w:rsidP="005D575D">
      <w:pPr>
        <w:pStyle w:val="Normal1"/>
        <w:spacing w:line="240" w:lineRule="auto"/>
        <w:rPr>
          <w:rFonts w:ascii="Arial" w:hAnsi="Arial" w:cs="Arial"/>
          <w:color w:val="0000FF" w:themeColor="hyperlink"/>
          <w:sz w:val="28"/>
          <w:szCs w:val="28"/>
          <w:u w:val="single"/>
        </w:rPr>
      </w:pPr>
    </w:p>
    <w:p w:rsidR="005D575D" w:rsidRDefault="005D575D" w:rsidP="005D575D">
      <w:pPr>
        <w:jc w:val="center"/>
        <w:rPr>
          <w:rFonts w:ascii="Arial" w:hAnsi="Arial" w:cs="Arial"/>
          <w:b/>
          <w:sz w:val="32"/>
          <w:szCs w:val="32"/>
        </w:rPr>
      </w:pPr>
      <w:r w:rsidRPr="00EF3624">
        <w:rPr>
          <w:rFonts w:ascii="Arial" w:hAnsi="Arial" w:cs="Arial"/>
          <w:b/>
          <w:sz w:val="32"/>
          <w:szCs w:val="32"/>
        </w:rPr>
        <w:t>Events Committee</w:t>
      </w:r>
    </w:p>
    <w:p w:rsidR="005D575D" w:rsidRPr="00724F2C" w:rsidRDefault="005D575D" w:rsidP="005D575D">
      <w:pPr>
        <w:rPr>
          <w:rFonts w:ascii="Arial" w:hAnsi="Arial" w:cs="Arial"/>
          <w:sz w:val="28"/>
          <w:szCs w:val="28"/>
        </w:rPr>
      </w:pPr>
      <w:r w:rsidRPr="00724F2C">
        <w:rPr>
          <w:rFonts w:ascii="Arial" w:hAnsi="Arial" w:cs="Arial"/>
          <w:sz w:val="28"/>
          <w:szCs w:val="28"/>
        </w:rPr>
        <w:t xml:space="preserve">Events Committee 2016 Second Quarterly Service Report </w:t>
      </w:r>
    </w:p>
    <w:p w:rsidR="005D575D" w:rsidRPr="00C71F82" w:rsidRDefault="005D575D" w:rsidP="005D575D">
      <w:pPr>
        <w:rPr>
          <w:rFonts w:ascii="Arial" w:hAnsi="Arial" w:cs="Arial"/>
          <w:sz w:val="28"/>
          <w:szCs w:val="28"/>
        </w:rPr>
      </w:pPr>
      <w:r w:rsidRPr="00C71F82">
        <w:rPr>
          <w:rFonts w:ascii="Arial" w:hAnsi="Arial" w:cs="Arial"/>
          <w:sz w:val="28"/>
          <w:szCs w:val="28"/>
        </w:rPr>
        <w:t>Activities for April</w:t>
      </w:r>
      <w:proofErr w:type="gramStart"/>
      <w:r w:rsidRPr="00C71F82">
        <w:rPr>
          <w:rFonts w:ascii="Arial" w:hAnsi="Arial" w:cs="Arial"/>
          <w:sz w:val="28"/>
          <w:szCs w:val="28"/>
        </w:rPr>
        <w:t>,  May</w:t>
      </w:r>
      <w:proofErr w:type="gramEnd"/>
      <w:r w:rsidRPr="00C71F82">
        <w:rPr>
          <w:rFonts w:ascii="Arial" w:hAnsi="Arial" w:cs="Arial"/>
          <w:sz w:val="28"/>
          <w:szCs w:val="28"/>
        </w:rPr>
        <w:t xml:space="preserve"> and June include:</w:t>
      </w:r>
    </w:p>
    <w:p w:rsidR="005D575D" w:rsidRPr="00C71F82" w:rsidRDefault="005D575D" w:rsidP="005D575D">
      <w:pPr>
        <w:pStyle w:val="ListParagraph"/>
        <w:numPr>
          <w:ilvl w:val="0"/>
          <w:numId w:val="1"/>
        </w:numPr>
        <w:spacing w:after="0" w:line="240" w:lineRule="auto"/>
        <w:rPr>
          <w:rFonts w:ascii="Arial" w:hAnsi="Arial" w:cs="Arial"/>
          <w:sz w:val="28"/>
          <w:szCs w:val="28"/>
        </w:rPr>
      </w:pPr>
      <w:r w:rsidRPr="00C71F82">
        <w:rPr>
          <w:rFonts w:ascii="Arial" w:hAnsi="Arial" w:cs="Arial"/>
          <w:sz w:val="28"/>
          <w:szCs w:val="28"/>
        </w:rPr>
        <w:t xml:space="preserve">CSC registration total is 22 (10 delegates, 1 alternate, 11 </w:t>
      </w:r>
      <w:proofErr w:type="gramStart"/>
      <w:r w:rsidRPr="00C71F82">
        <w:rPr>
          <w:rFonts w:ascii="Arial" w:hAnsi="Arial" w:cs="Arial"/>
          <w:sz w:val="28"/>
          <w:szCs w:val="28"/>
        </w:rPr>
        <w:t>others )</w:t>
      </w:r>
      <w:proofErr w:type="gramEnd"/>
      <w:r w:rsidRPr="00C71F82">
        <w:rPr>
          <w:rFonts w:ascii="Arial" w:hAnsi="Arial" w:cs="Arial"/>
          <w:sz w:val="28"/>
          <w:szCs w:val="28"/>
        </w:rPr>
        <w:t>.</w:t>
      </w:r>
    </w:p>
    <w:p w:rsidR="005D575D" w:rsidRPr="00C71F82" w:rsidRDefault="005D575D" w:rsidP="005D575D">
      <w:pPr>
        <w:pStyle w:val="ListParagraph"/>
        <w:numPr>
          <w:ilvl w:val="0"/>
          <w:numId w:val="1"/>
        </w:numPr>
        <w:spacing w:after="0" w:line="240" w:lineRule="auto"/>
        <w:rPr>
          <w:rFonts w:ascii="Arial" w:hAnsi="Arial" w:cs="Arial"/>
          <w:sz w:val="28"/>
          <w:szCs w:val="28"/>
        </w:rPr>
      </w:pPr>
      <w:r w:rsidRPr="00C71F82">
        <w:rPr>
          <w:rFonts w:ascii="Arial" w:hAnsi="Arial" w:cs="Arial"/>
          <w:sz w:val="28"/>
          <w:szCs w:val="28"/>
        </w:rPr>
        <w:t>ICC registration total is 106.</w:t>
      </w:r>
    </w:p>
    <w:p w:rsidR="005D575D" w:rsidRPr="00C71F82" w:rsidRDefault="005D575D" w:rsidP="005D575D">
      <w:pPr>
        <w:pStyle w:val="ListParagraph"/>
        <w:numPr>
          <w:ilvl w:val="0"/>
          <w:numId w:val="1"/>
        </w:numPr>
        <w:spacing w:after="0" w:line="240" w:lineRule="auto"/>
        <w:rPr>
          <w:rFonts w:ascii="Arial" w:hAnsi="Arial" w:cs="Arial"/>
          <w:sz w:val="28"/>
          <w:szCs w:val="28"/>
        </w:rPr>
      </w:pPr>
      <w:r w:rsidRPr="00C71F82">
        <w:rPr>
          <w:rFonts w:ascii="Arial" w:hAnsi="Arial" w:cs="Arial"/>
          <w:sz w:val="28"/>
          <w:szCs w:val="28"/>
        </w:rPr>
        <w:t>Set up menus for the 2016 CoDA Service Conference and International CoDA Convention.</w:t>
      </w:r>
    </w:p>
    <w:p w:rsidR="005D575D" w:rsidRPr="00C71F82" w:rsidRDefault="005D575D" w:rsidP="005D575D">
      <w:pPr>
        <w:pStyle w:val="Normal1"/>
        <w:numPr>
          <w:ilvl w:val="0"/>
          <w:numId w:val="1"/>
        </w:numPr>
        <w:spacing w:line="240" w:lineRule="auto"/>
        <w:rPr>
          <w:rFonts w:ascii="Arial" w:hAnsi="Arial" w:cs="Arial"/>
          <w:sz w:val="28"/>
          <w:szCs w:val="28"/>
        </w:rPr>
      </w:pPr>
      <w:r w:rsidRPr="00C71F82">
        <w:rPr>
          <w:rFonts w:ascii="Arial" w:hAnsi="Arial" w:cs="Arial"/>
          <w:sz w:val="28"/>
          <w:szCs w:val="28"/>
        </w:rPr>
        <w:t xml:space="preserve">Researching locations for 2017. We are reaching out to the mid-west and eastern US for 2017. Cities contacted: Chicago, Boston and Minneapolis/St Paul.  Boston has decided 2017 is not a good year since they are rebuilding </w:t>
      </w:r>
      <w:proofErr w:type="gramStart"/>
      <w:r w:rsidRPr="00C71F82">
        <w:rPr>
          <w:rFonts w:ascii="Arial" w:hAnsi="Arial" w:cs="Arial"/>
          <w:sz w:val="28"/>
          <w:szCs w:val="28"/>
        </w:rPr>
        <w:t>the  Boston</w:t>
      </w:r>
      <w:proofErr w:type="gramEnd"/>
      <w:r w:rsidRPr="00C71F82">
        <w:rPr>
          <w:rFonts w:ascii="Arial" w:hAnsi="Arial" w:cs="Arial"/>
          <w:sz w:val="28"/>
          <w:szCs w:val="28"/>
        </w:rPr>
        <w:t xml:space="preserve"> Area Intergroup. Chicago has agreed to send an application. We are trying to make contact with locals in Minneapolis/St Paul area.  </w:t>
      </w:r>
    </w:p>
    <w:p w:rsidR="005D575D" w:rsidRPr="00C71F82" w:rsidRDefault="005D575D" w:rsidP="005D575D">
      <w:pPr>
        <w:pStyle w:val="ListParagraph"/>
        <w:numPr>
          <w:ilvl w:val="0"/>
          <w:numId w:val="1"/>
        </w:numPr>
        <w:spacing w:after="0" w:line="240" w:lineRule="auto"/>
        <w:rPr>
          <w:rFonts w:ascii="Arial" w:hAnsi="Arial" w:cs="Arial"/>
          <w:sz w:val="28"/>
          <w:szCs w:val="28"/>
        </w:rPr>
      </w:pPr>
      <w:r w:rsidRPr="00C71F82">
        <w:rPr>
          <w:rFonts w:ascii="Arial" w:hAnsi="Arial" w:cs="Arial"/>
          <w:sz w:val="28"/>
          <w:szCs w:val="28"/>
        </w:rPr>
        <w:t xml:space="preserve">Submitted articles to the CoDA Announcements for travel reimbursement opportunities, volunteer needs </w:t>
      </w:r>
      <w:proofErr w:type="gramStart"/>
      <w:r w:rsidRPr="00C71F82">
        <w:rPr>
          <w:rFonts w:ascii="Arial" w:hAnsi="Arial" w:cs="Arial"/>
          <w:sz w:val="28"/>
          <w:szCs w:val="28"/>
        </w:rPr>
        <w:t>and  registration</w:t>
      </w:r>
      <w:proofErr w:type="gramEnd"/>
      <w:r w:rsidRPr="00C71F82">
        <w:rPr>
          <w:rFonts w:ascii="Arial" w:hAnsi="Arial" w:cs="Arial"/>
          <w:sz w:val="28"/>
          <w:szCs w:val="28"/>
        </w:rPr>
        <w:t xml:space="preserve"> for the 2016 CoDA Service Conference and International CoDA Convention.</w:t>
      </w:r>
    </w:p>
    <w:p w:rsidR="005D575D" w:rsidRPr="00C71F82" w:rsidRDefault="005D575D" w:rsidP="005D575D">
      <w:pPr>
        <w:pStyle w:val="ListParagraph"/>
        <w:numPr>
          <w:ilvl w:val="0"/>
          <w:numId w:val="1"/>
        </w:numPr>
        <w:spacing w:after="0" w:line="240" w:lineRule="auto"/>
        <w:rPr>
          <w:rFonts w:ascii="Arial" w:hAnsi="Arial" w:cs="Arial"/>
          <w:sz w:val="28"/>
          <w:szCs w:val="28"/>
        </w:rPr>
      </w:pPr>
      <w:r w:rsidRPr="00C71F82">
        <w:rPr>
          <w:rFonts w:ascii="Arial" w:hAnsi="Arial" w:cs="Arial"/>
          <w:sz w:val="28"/>
          <w:szCs w:val="28"/>
        </w:rPr>
        <w:t>Working with Voting Entity Liaison, Gail from Nevada,  discussing our collaboration between Events, IMC and Finance</w:t>
      </w:r>
    </w:p>
    <w:p w:rsidR="005D575D" w:rsidRPr="00C71F82" w:rsidRDefault="005D575D" w:rsidP="005D575D">
      <w:pPr>
        <w:pStyle w:val="ListParagraph"/>
        <w:numPr>
          <w:ilvl w:val="0"/>
          <w:numId w:val="1"/>
        </w:numPr>
        <w:spacing w:after="0" w:line="240" w:lineRule="auto"/>
        <w:rPr>
          <w:rFonts w:ascii="Arial" w:hAnsi="Arial" w:cs="Arial"/>
          <w:sz w:val="28"/>
          <w:szCs w:val="28"/>
        </w:rPr>
      </w:pPr>
      <w:r w:rsidRPr="00C71F82">
        <w:rPr>
          <w:rFonts w:ascii="Arial" w:hAnsi="Arial" w:cs="Arial"/>
          <w:sz w:val="28"/>
          <w:szCs w:val="28"/>
        </w:rPr>
        <w:t>Accepted International Travel Request Opportunity for Columbia and Italy</w:t>
      </w:r>
    </w:p>
    <w:p w:rsidR="005D575D" w:rsidRPr="00C71F82" w:rsidRDefault="005D575D" w:rsidP="005D575D">
      <w:pPr>
        <w:pStyle w:val="ListParagraph"/>
        <w:numPr>
          <w:ilvl w:val="0"/>
          <w:numId w:val="1"/>
        </w:numPr>
        <w:spacing w:after="0" w:line="240" w:lineRule="auto"/>
        <w:rPr>
          <w:rFonts w:ascii="Arial" w:hAnsi="Arial" w:cs="Arial"/>
          <w:sz w:val="28"/>
          <w:szCs w:val="28"/>
        </w:rPr>
      </w:pPr>
      <w:r w:rsidRPr="00C71F82">
        <w:rPr>
          <w:rFonts w:ascii="Arial" w:hAnsi="Arial" w:cs="Arial"/>
          <w:sz w:val="28"/>
          <w:szCs w:val="28"/>
        </w:rPr>
        <w:lastRenderedPageBreak/>
        <w:t xml:space="preserve">Contacting the States who have not sent delegates in the past to CoDA Service Conference as a possible option for the Delegate Travel Reimbursement Opportunity. Contact made with Omaha Nebraska. </w:t>
      </w:r>
    </w:p>
    <w:p w:rsidR="005D575D" w:rsidRPr="00C71F82" w:rsidRDefault="005D575D" w:rsidP="005D575D">
      <w:pPr>
        <w:pStyle w:val="ListParagraph"/>
        <w:numPr>
          <w:ilvl w:val="0"/>
          <w:numId w:val="1"/>
        </w:numPr>
        <w:spacing w:after="0" w:line="240" w:lineRule="auto"/>
        <w:rPr>
          <w:rFonts w:ascii="Arial" w:hAnsi="Arial" w:cs="Arial"/>
          <w:sz w:val="28"/>
          <w:szCs w:val="28"/>
        </w:rPr>
      </w:pPr>
      <w:r w:rsidRPr="00C71F82">
        <w:rPr>
          <w:rFonts w:ascii="Arial" w:hAnsi="Arial" w:cs="Arial"/>
          <w:sz w:val="28"/>
          <w:szCs w:val="28"/>
        </w:rPr>
        <w:t>Supporting and coordinating with Arizona volunteer liaison. Have received 30 volunteers.</w:t>
      </w:r>
    </w:p>
    <w:p w:rsidR="005D575D" w:rsidRPr="00C71F82" w:rsidRDefault="005D575D" w:rsidP="005D575D">
      <w:pPr>
        <w:pStyle w:val="ListParagraph"/>
        <w:numPr>
          <w:ilvl w:val="0"/>
          <w:numId w:val="1"/>
        </w:numPr>
        <w:spacing w:after="0" w:line="240" w:lineRule="auto"/>
        <w:rPr>
          <w:rFonts w:ascii="Arial" w:hAnsi="Arial" w:cs="Arial"/>
          <w:sz w:val="28"/>
          <w:szCs w:val="28"/>
        </w:rPr>
      </w:pPr>
      <w:r w:rsidRPr="00C71F82">
        <w:rPr>
          <w:rFonts w:ascii="Arial" w:hAnsi="Arial" w:cs="Arial"/>
          <w:sz w:val="28"/>
          <w:szCs w:val="28"/>
        </w:rPr>
        <w:t xml:space="preserve">Identified and document multiple transportation options. Creating ride share document to be posted on in multiple locations. </w:t>
      </w:r>
    </w:p>
    <w:p w:rsidR="005D575D" w:rsidRPr="00C71F82" w:rsidRDefault="005D575D" w:rsidP="005D575D">
      <w:pPr>
        <w:pStyle w:val="ListParagraph"/>
        <w:numPr>
          <w:ilvl w:val="0"/>
          <w:numId w:val="1"/>
        </w:numPr>
        <w:spacing w:after="0" w:line="240" w:lineRule="auto"/>
        <w:rPr>
          <w:rFonts w:ascii="Arial" w:hAnsi="Arial" w:cs="Arial"/>
          <w:sz w:val="28"/>
          <w:szCs w:val="28"/>
        </w:rPr>
      </w:pPr>
      <w:r w:rsidRPr="00C71F82">
        <w:rPr>
          <w:rFonts w:ascii="Arial" w:hAnsi="Arial" w:cs="Arial"/>
          <w:sz w:val="28"/>
          <w:szCs w:val="28"/>
        </w:rPr>
        <w:t xml:space="preserve">Coordinating and organizing speakers and workshops. There are 13 workshops scheduled. We are looking for leaders to present Spanish Workshops. </w:t>
      </w:r>
    </w:p>
    <w:p w:rsidR="005D575D" w:rsidRPr="00C71F82" w:rsidRDefault="005D575D" w:rsidP="005D575D">
      <w:pPr>
        <w:pStyle w:val="ListParagraph"/>
        <w:numPr>
          <w:ilvl w:val="0"/>
          <w:numId w:val="1"/>
        </w:numPr>
        <w:spacing w:after="0" w:line="240" w:lineRule="auto"/>
        <w:rPr>
          <w:rFonts w:ascii="Arial" w:hAnsi="Arial" w:cs="Arial"/>
          <w:sz w:val="28"/>
          <w:szCs w:val="28"/>
        </w:rPr>
      </w:pPr>
      <w:r w:rsidRPr="00C71F82">
        <w:rPr>
          <w:rFonts w:ascii="Arial" w:hAnsi="Arial" w:cs="Arial"/>
          <w:sz w:val="28"/>
          <w:szCs w:val="28"/>
        </w:rPr>
        <w:t xml:space="preserve">Creating fund raising items to foster self-supporting event. We will be creating 30th year Coin, Pin Label, and mug. </w:t>
      </w:r>
    </w:p>
    <w:p w:rsidR="005D575D" w:rsidRPr="00EF3624" w:rsidRDefault="005D575D" w:rsidP="005D575D">
      <w:pPr>
        <w:rPr>
          <w:rFonts w:ascii="Arial" w:hAnsi="Arial" w:cs="Arial"/>
          <w:b/>
          <w:sz w:val="32"/>
          <w:szCs w:val="32"/>
        </w:rPr>
      </w:pPr>
    </w:p>
    <w:p w:rsidR="005D575D" w:rsidRPr="00EF3624" w:rsidRDefault="005D575D" w:rsidP="005D575D">
      <w:pPr>
        <w:rPr>
          <w:rFonts w:ascii="Arial" w:hAnsi="Arial" w:cs="Arial"/>
          <w:b/>
          <w:sz w:val="32"/>
          <w:szCs w:val="32"/>
        </w:rPr>
      </w:pPr>
    </w:p>
    <w:p w:rsidR="005D575D" w:rsidRPr="00EF3624" w:rsidRDefault="005D575D" w:rsidP="005D575D">
      <w:pPr>
        <w:tabs>
          <w:tab w:val="center" w:pos="2349"/>
        </w:tabs>
        <w:ind w:left="-15"/>
        <w:jc w:val="center"/>
        <w:rPr>
          <w:rFonts w:ascii="Arial" w:hAnsi="Arial" w:cs="Arial"/>
          <w:sz w:val="32"/>
          <w:szCs w:val="32"/>
        </w:rPr>
      </w:pPr>
      <w:r w:rsidRPr="00EF3624">
        <w:rPr>
          <w:rFonts w:ascii="Arial" w:eastAsia="Times New Roman" w:hAnsi="Arial" w:cs="Arial"/>
          <w:b/>
          <w:sz w:val="32"/>
          <w:szCs w:val="32"/>
        </w:rPr>
        <w:t>Finance Committee</w:t>
      </w:r>
    </w:p>
    <w:p w:rsidR="005D575D" w:rsidRPr="00BE0049" w:rsidRDefault="005D575D" w:rsidP="005D575D">
      <w:pPr>
        <w:rPr>
          <w:rFonts w:ascii="Arial" w:eastAsia="Times New Roman" w:hAnsi="Arial" w:cs="Arial"/>
          <w:sz w:val="28"/>
          <w:szCs w:val="28"/>
        </w:rPr>
      </w:pPr>
      <w:r w:rsidRPr="00BE0049">
        <w:rPr>
          <w:rFonts w:ascii="Arial" w:eastAsia="Times New Roman" w:hAnsi="Arial" w:cs="Arial"/>
          <w:sz w:val="28"/>
          <w:szCs w:val="28"/>
        </w:rPr>
        <w:t>April, May, &amp; June, 2016</w:t>
      </w:r>
    </w:p>
    <w:p w:rsidR="005D575D" w:rsidRPr="00BE0049" w:rsidRDefault="005D575D" w:rsidP="005D575D">
      <w:pPr>
        <w:rPr>
          <w:rFonts w:ascii="Arial" w:eastAsia="Times New Roman" w:hAnsi="Arial" w:cs="Arial"/>
          <w:sz w:val="28"/>
          <w:szCs w:val="28"/>
        </w:rPr>
      </w:pPr>
    </w:p>
    <w:p w:rsidR="005D575D" w:rsidRPr="00BE0049" w:rsidRDefault="005D575D" w:rsidP="005D575D">
      <w:pPr>
        <w:rPr>
          <w:rFonts w:ascii="Arial" w:eastAsia="Times New Roman" w:hAnsi="Arial" w:cs="Arial"/>
          <w:sz w:val="28"/>
          <w:szCs w:val="28"/>
        </w:rPr>
      </w:pPr>
      <w:r w:rsidRPr="00BE0049">
        <w:rPr>
          <w:rFonts w:ascii="Arial" w:eastAsia="Times New Roman" w:hAnsi="Arial" w:cs="Arial"/>
          <w:sz w:val="28"/>
          <w:szCs w:val="28"/>
        </w:rPr>
        <w:t>During the 2nd quarter the committee met 3 times by Teleconference.  We continued to tweak our online forms for submitting Expense Reimbursement Requests (ERR).  We also developed flow charts to show the process for requesting an Advance Expense Request and submitting an ERR.  Trusted Servants having expenses in two currencies will submit 2 online forms one for each currency noting that it is one of two (or more) forms.  We organized our web pages so that it is easier to find current policies, forms, budgets, &amp; reports.  Old forms are available on a subpage.</w:t>
      </w:r>
    </w:p>
    <w:p w:rsidR="005D575D" w:rsidRPr="00BE0049" w:rsidRDefault="005D575D" w:rsidP="005D575D">
      <w:pPr>
        <w:rPr>
          <w:rFonts w:ascii="Arial" w:eastAsia="Times New Roman" w:hAnsi="Arial" w:cs="Arial"/>
          <w:sz w:val="28"/>
          <w:szCs w:val="28"/>
        </w:rPr>
      </w:pPr>
    </w:p>
    <w:p w:rsidR="005D575D" w:rsidRPr="00BE0049" w:rsidRDefault="005D575D" w:rsidP="005D575D">
      <w:pPr>
        <w:rPr>
          <w:rFonts w:ascii="Arial" w:eastAsia="Times New Roman" w:hAnsi="Arial" w:cs="Arial"/>
          <w:sz w:val="28"/>
          <w:szCs w:val="28"/>
        </w:rPr>
      </w:pPr>
      <w:r w:rsidRPr="00BE0049">
        <w:rPr>
          <w:rFonts w:ascii="Arial" w:eastAsia="Times New Roman" w:hAnsi="Arial" w:cs="Arial"/>
          <w:sz w:val="28"/>
          <w:szCs w:val="28"/>
        </w:rPr>
        <w:t xml:space="preserve">We are working on three motions for CSC.  The first is to redefine the definition of the prudent reserve for CoDA, Inc.  We are working with the board on this project.  We are working on revising the amount of an expense when a receipt is required for reimbursement. And our third is revising our written policy to reflect changes in </w:t>
      </w:r>
      <w:r>
        <w:rPr>
          <w:rFonts w:ascii="Arial" w:eastAsia="Times New Roman" w:hAnsi="Arial" w:cs="Arial"/>
          <w:sz w:val="28"/>
          <w:szCs w:val="28"/>
        </w:rPr>
        <w:t>how</w:t>
      </w:r>
      <w:r w:rsidRPr="00BE0049">
        <w:rPr>
          <w:rFonts w:ascii="Arial" w:eastAsia="Times New Roman" w:hAnsi="Arial" w:cs="Arial"/>
          <w:sz w:val="28"/>
          <w:szCs w:val="28"/>
        </w:rPr>
        <w:t xml:space="preserve"> we process ERRs.</w:t>
      </w:r>
    </w:p>
    <w:p w:rsidR="005D575D" w:rsidRPr="00BE0049" w:rsidRDefault="005D575D" w:rsidP="005D575D">
      <w:pPr>
        <w:rPr>
          <w:rFonts w:ascii="Arial" w:eastAsia="Times New Roman" w:hAnsi="Arial" w:cs="Arial"/>
          <w:sz w:val="28"/>
          <w:szCs w:val="28"/>
        </w:rPr>
      </w:pPr>
    </w:p>
    <w:p w:rsidR="005D575D" w:rsidRPr="00BE0049" w:rsidRDefault="005D575D" w:rsidP="005D575D">
      <w:pPr>
        <w:rPr>
          <w:rFonts w:ascii="Arial" w:eastAsia="Times New Roman" w:hAnsi="Arial" w:cs="Arial"/>
          <w:sz w:val="28"/>
          <w:szCs w:val="28"/>
        </w:rPr>
      </w:pPr>
      <w:r w:rsidRPr="00BE0049">
        <w:rPr>
          <w:rFonts w:ascii="Arial" w:eastAsia="Times New Roman" w:hAnsi="Arial" w:cs="Arial"/>
          <w:sz w:val="28"/>
          <w:szCs w:val="28"/>
        </w:rPr>
        <w:t>We approved increasing Spanish Outreach’s budget by $1,000 to provide for a chair outside of the US to attend CSC.</w:t>
      </w:r>
    </w:p>
    <w:p w:rsidR="005D575D" w:rsidRPr="00BE0049" w:rsidRDefault="005D575D" w:rsidP="005D575D">
      <w:pPr>
        <w:rPr>
          <w:rFonts w:ascii="Arial" w:eastAsia="Times New Roman" w:hAnsi="Arial" w:cs="Arial"/>
          <w:sz w:val="28"/>
          <w:szCs w:val="28"/>
        </w:rPr>
      </w:pPr>
    </w:p>
    <w:p w:rsidR="005D575D" w:rsidRPr="00BE0049" w:rsidRDefault="005D575D" w:rsidP="005D575D">
      <w:pPr>
        <w:rPr>
          <w:rFonts w:ascii="Arial" w:eastAsia="Times New Roman" w:hAnsi="Arial" w:cs="Arial"/>
          <w:sz w:val="28"/>
          <w:szCs w:val="28"/>
        </w:rPr>
      </w:pPr>
      <w:r w:rsidRPr="00BE0049">
        <w:rPr>
          <w:rFonts w:ascii="Arial" w:eastAsia="Times New Roman" w:hAnsi="Arial" w:cs="Arial"/>
          <w:sz w:val="28"/>
          <w:szCs w:val="28"/>
        </w:rPr>
        <w:t>We are sharing reports with chairs and asking for reviews on a quarterly basis.  We are looking at the procedures for approving non-travel expenses, such as monthly and annual renewals for services used by CoDA, Inc., and its committees.  We also helped process 5 Expense Reimbursement Requests, have 2 more in process, and are awaiting 4 potential submissions.</w:t>
      </w:r>
    </w:p>
    <w:p w:rsidR="005D575D" w:rsidRPr="00BE0049" w:rsidRDefault="005D575D" w:rsidP="005D575D">
      <w:pPr>
        <w:rPr>
          <w:rFonts w:ascii="Arial" w:eastAsia="Times New Roman" w:hAnsi="Arial" w:cs="Arial"/>
          <w:sz w:val="28"/>
          <w:szCs w:val="28"/>
        </w:rPr>
      </w:pPr>
    </w:p>
    <w:p w:rsidR="005D575D" w:rsidRPr="00BE0049" w:rsidRDefault="005D575D" w:rsidP="005D575D">
      <w:pPr>
        <w:rPr>
          <w:rFonts w:ascii="Arial" w:eastAsia="Times New Roman" w:hAnsi="Arial" w:cs="Arial"/>
          <w:sz w:val="28"/>
          <w:szCs w:val="28"/>
        </w:rPr>
      </w:pPr>
      <w:r w:rsidRPr="00BE0049">
        <w:rPr>
          <w:rFonts w:ascii="Arial" w:eastAsia="Times New Roman" w:hAnsi="Arial" w:cs="Arial"/>
          <w:sz w:val="28"/>
          <w:szCs w:val="28"/>
        </w:rPr>
        <w:t xml:space="preserve">We were working with the treasurer to develop a more robust donation page that captures more information at the time of the donation that will help the donor communicate with CoDA, Inc. the nature of the donation.  This task has been assigned to a subgroup of the board. </w:t>
      </w:r>
    </w:p>
    <w:p w:rsidR="005D575D" w:rsidRPr="00BE0049" w:rsidRDefault="005D575D" w:rsidP="005D575D">
      <w:pPr>
        <w:rPr>
          <w:rFonts w:ascii="Arial" w:eastAsia="Times New Roman" w:hAnsi="Arial" w:cs="Arial"/>
          <w:sz w:val="28"/>
          <w:szCs w:val="28"/>
        </w:rPr>
      </w:pPr>
    </w:p>
    <w:p w:rsidR="005D575D" w:rsidRPr="00BE0049" w:rsidRDefault="005D575D" w:rsidP="005D575D">
      <w:pPr>
        <w:rPr>
          <w:rFonts w:ascii="Arial" w:eastAsia="Times New Roman" w:hAnsi="Arial" w:cs="Arial"/>
          <w:sz w:val="28"/>
          <w:szCs w:val="28"/>
        </w:rPr>
      </w:pPr>
      <w:r w:rsidRPr="00BE0049">
        <w:rPr>
          <w:rFonts w:ascii="Arial" w:eastAsia="Times New Roman" w:hAnsi="Arial" w:cs="Arial"/>
          <w:sz w:val="28"/>
          <w:szCs w:val="28"/>
        </w:rPr>
        <w:t>We are asking all trusted servants who will be submitting reimbursable expenses for CSC to bring their receipts to CSC, electronically if possible.  We plan to help individuals fill out ERRs on the last day of CSC.</w:t>
      </w:r>
    </w:p>
    <w:p w:rsidR="005D575D" w:rsidRPr="00BE0049" w:rsidRDefault="005D575D" w:rsidP="005D575D">
      <w:pPr>
        <w:rPr>
          <w:rFonts w:ascii="Arial" w:eastAsia="Times New Roman" w:hAnsi="Arial" w:cs="Arial"/>
          <w:sz w:val="28"/>
          <w:szCs w:val="28"/>
        </w:rPr>
      </w:pPr>
    </w:p>
    <w:p w:rsidR="005D575D" w:rsidRPr="00BE0049" w:rsidRDefault="005D575D" w:rsidP="005D575D">
      <w:pPr>
        <w:rPr>
          <w:rFonts w:ascii="Arial" w:eastAsia="Times New Roman" w:hAnsi="Arial" w:cs="Arial"/>
          <w:sz w:val="28"/>
          <w:szCs w:val="28"/>
        </w:rPr>
      </w:pPr>
      <w:r w:rsidRPr="00BE0049">
        <w:rPr>
          <w:rFonts w:ascii="Arial" w:eastAsia="Times New Roman" w:hAnsi="Arial" w:cs="Arial"/>
          <w:sz w:val="28"/>
          <w:szCs w:val="28"/>
        </w:rPr>
        <w:t>In June Carey C joined our committee and Vince B resigned. We are in the process of modifying the finance liaison assignments in early 3</w:t>
      </w:r>
      <w:r w:rsidRPr="00BE0049">
        <w:rPr>
          <w:rFonts w:ascii="Arial" w:eastAsia="Times New Roman" w:hAnsi="Arial" w:cs="Arial"/>
          <w:sz w:val="28"/>
          <w:szCs w:val="28"/>
          <w:vertAlign w:val="superscript"/>
        </w:rPr>
        <w:t>rd</w:t>
      </w:r>
      <w:r w:rsidRPr="00BE0049">
        <w:rPr>
          <w:rFonts w:ascii="Arial" w:eastAsia="Times New Roman" w:hAnsi="Arial" w:cs="Arial"/>
          <w:sz w:val="28"/>
          <w:szCs w:val="28"/>
        </w:rPr>
        <w:t xml:space="preserve"> quarter.</w:t>
      </w:r>
    </w:p>
    <w:p w:rsidR="005D575D" w:rsidRPr="00BE0049" w:rsidRDefault="005D575D" w:rsidP="005D575D">
      <w:pPr>
        <w:rPr>
          <w:rFonts w:ascii="Arial" w:eastAsia="Times New Roman" w:hAnsi="Arial" w:cs="Arial"/>
          <w:sz w:val="28"/>
          <w:szCs w:val="28"/>
        </w:rPr>
      </w:pPr>
    </w:p>
    <w:p w:rsidR="005D575D" w:rsidRPr="00BE0049" w:rsidRDefault="005D575D" w:rsidP="005D575D">
      <w:pPr>
        <w:rPr>
          <w:rFonts w:ascii="Arial" w:eastAsia="Times New Roman" w:hAnsi="Arial" w:cs="Arial"/>
          <w:sz w:val="28"/>
          <w:szCs w:val="28"/>
        </w:rPr>
      </w:pPr>
      <w:r w:rsidRPr="00BE0049">
        <w:rPr>
          <w:rFonts w:ascii="Arial" w:eastAsia="Times New Roman" w:hAnsi="Arial" w:cs="Arial"/>
          <w:sz w:val="28"/>
          <w:szCs w:val="28"/>
        </w:rPr>
        <w:t>Respectfully submitted by the Finance Committee</w:t>
      </w:r>
    </w:p>
    <w:p w:rsidR="005D575D" w:rsidRPr="00BE0049" w:rsidRDefault="005D575D" w:rsidP="005D575D">
      <w:pPr>
        <w:rPr>
          <w:rFonts w:ascii="Arial" w:eastAsia="Times New Roman" w:hAnsi="Arial" w:cs="Arial"/>
          <w:sz w:val="28"/>
          <w:szCs w:val="28"/>
        </w:rPr>
      </w:pPr>
      <w:proofErr w:type="gramStart"/>
      <w:r w:rsidRPr="00BE0049">
        <w:rPr>
          <w:rFonts w:ascii="Arial" w:eastAsia="Times New Roman" w:hAnsi="Arial" w:cs="Arial"/>
          <w:sz w:val="28"/>
          <w:szCs w:val="28"/>
        </w:rPr>
        <w:t>Lou L Chair, Barbara D, Jack S, Loretta D, and Cary C.</w:t>
      </w:r>
      <w:proofErr w:type="gramEnd"/>
    </w:p>
    <w:p w:rsidR="005D575D" w:rsidRPr="00BE0049" w:rsidRDefault="005D575D" w:rsidP="005D575D">
      <w:pPr>
        <w:rPr>
          <w:rFonts w:ascii="Arial" w:eastAsia="Times New Roman" w:hAnsi="Arial" w:cs="Arial"/>
          <w:sz w:val="28"/>
          <w:szCs w:val="28"/>
        </w:rPr>
      </w:pPr>
      <w:proofErr w:type="gramStart"/>
      <w:r w:rsidRPr="00BE0049">
        <w:rPr>
          <w:rFonts w:ascii="Arial" w:eastAsia="Times New Roman" w:hAnsi="Arial" w:cs="Arial"/>
          <w:sz w:val="28"/>
          <w:szCs w:val="28"/>
        </w:rPr>
        <w:t>Denny H, Board Liaison and Treasurer of CoDA, Inc.</w:t>
      </w:r>
      <w:proofErr w:type="gramEnd"/>
    </w:p>
    <w:p w:rsidR="005D575D" w:rsidRPr="00BE0049" w:rsidRDefault="005D575D" w:rsidP="005D575D">
      <w:pPr>
        <w:rPr>
          <w:rFonts w:ascii="Arial" w:hAnsi="Arial" w:cs="Arial"/>
          <w:sz w:val="28"/>
          <w:szCs w:val="28"/>
        </w:rPr>
      </w:pPr>
    </w:p>
    <w:p w:rsidR="005D575D" w:rsidRPr="00BE0049" w:rsidRDefault="005D575D" w:rsidP="005D575D">
      <w:pPr>
        <w:tabs>
          <w:tab w:val="center" w:pos="3780"/>
          <w:tab w:val="left" w:pos="4320"/>
          <w:tab w:val="left" w:pos="5760"/>
          <w:tab w:val="left" w:pos="7200"/>
        </w:tabs>
        <w:textAlignment w:val="center"/>
        <w:rPr>
          <w:rStyle w:val="credentials-value4"/>
          <w:rFonts w:ascii="Arial" w:hAnsi="Arial" w:cs="Arial"/>
          <w:color w:val="333333"/>
          <w:sz w:val="28"/>
          <w:szCs w:val="28"/>
          <w:lang/>
        </w:rPr>
      </w:pPr>
      <w:r w:rsidRPr="00BE0049">
        <w:rPr>
          <w:rStyle w:val="credentials-value4"/>
          <w:rFonts w:ascii="Arial" w:hAnsi="Arial" w:cs="Arial"/>
          <w:color w:val="333333"/>
          <w:sz w:val="28"/>
          <w:szCs w:val="28"/>
          <w:lang/>
        </w:rPr>
        <w:tab/>
        <w:t>2015-16 (revised 12/9/15)</w:t>
      </w:r>
    </w:p>
    <w:p w:rsidR="005D575D" w:rsidRPr="00BE0049" w:rsidRDefault="005D575D" w:rsidP="005D575D">
      <w:pPr>
        <w:tabs>
          <w:tab w:val="left" w:pos="4680"/>
          <w:tab w:val="left" w:pos="6120"/>
          <w:tab w:val="left" w:pos="7560"/>
        </w:tabs>
        <w:textAlignment w:val="center"/>
        <w:rPr>
          <w:rStyle w:val="credentials-value4"/>
          <w:rFonts w:ascii="Arial" w:hAnsi="Arial" w:cs="Arial"/>
          <w:sz w:val="28"/>
          <w:szCs w:val="28"/>
        </w:rPr>
      </w:pPr>
      <w:r w:rsidRPr="00BE0049">
        <w:rPr>
          <w:rStyle w:val="credentials-value4"/>
          <w:rFonts w:ascii="Arial" w:hAnsi="Arial" w:cs="Arial"/>
          <w:color w:val="333333"/>
          <w:sz w:val="28"/>
          <w:szCs w:val="28"/>
          <w:lang/>
        </w:rPr>
        <w:t xml:space="preserve">Finance Liaison assignments, </w:t>
      </w:r>
      <w:r w:rsidRPr="00BE0049">
        <w:rPr>
          <w:rStyle w:val="credentials-value4"/>
          <w:rFonts w:ascii="Arial" w:hAnsi="Arial" w:cs="Arial"/>
          <w:color w:val="333333"/>
          <w:sz w:val="28"/>
          <w:szCs w:val="28"/>
          <w:lang/>
        </w:rPr>
        <w:tab/>
        <w:t>Primary</w:t>
      </w:r>
      <w:r w:rsidRPr="00BE0049">
        <w:rPr>
          <w:rStyle w:val="credentials-value4"/>
          <w:rFonts w:ascii="Arial" w:hAnsi="Arial" w:cs="Arial"/>
          <w:color w:val="333333"/>
          <w:sz w:val="28"/>
          <w:szCs w:val="28"/>
          <w:lang/>
        </w:rPr>
        <w:tab/>
        <w:t xml:space="preserve">Backups. </w:t>
      </w:r>
    </w:p>
    <w:p w:rsidR="005D575D" w:rsidRPr="00BE0049" w:rsidRDefault="005D575D" w:rsidP="005D575D">
      <w:pPr>
        <w:tabs>
          <w:tab w:val="left" w:pos="4680"/>
          <w:tab w:val="left" w:pos="6120"/>
          <w:tab w:val="left" w:pos="7290"/>
          <w:tab w:val="left" w:pos="7560"/>
        </w:tabs>
        <w:ind w:left="720"/>
        <w:textAlignment w:val="center"/>
        <w:rPr>
          <w:rStyle w:val="credentials-value4"/>
          <w:rFonts w:ascii="Arial" w:hAnsi="Arial" w:cs="Arial"/>
          <w:sz w:val="28"/>
          <w:szCs w:val="28"/>
        </w:rPr>
      </w:pPr>
      <w:r w:rsidRPr="00BE0049">
        <w:rPr>
          <w:rStyle w:val="credentials-value4"/>
          <w:rFonts w:ascii="Arial" w:hAnsi="Arial" w:cs="Arial"/>
          <w:sz w:val="28"/>
          <w:szCs w:val="28"/>
        </w:rPr>
        <w:t xml:space="preserve">Board: </w:t>
      </w:r>
      <w:r w:rsidRPr="00BE0049">
        <w:rPr>
          <w:rStyle w:val="credentials-value4"/>
          <w:rFonts w:ascii="Arial" w:hAnsi="Arial" w:cs="Arial"/>
          <w:sz w:val="28"/>
          <w:szCs w:val="28"/>
        </w:rPr>
        <w:tab/>
        <w:t>Lou</w:t>
      </w:r>
      <w:r w:rsidRPr="00BE0049">
        <w:rPr>
          <w:rStyle w:val="credentials-value4"/>
          <w:rFonts w:ascii="Arial" w:hAnsi="Arial" w:cs="Arial"/>
          <w:sz w:val="28"/>
          <w:szCs w:val="28"/>
        </w:rPr>
        <w:tab/>
        <w:t>Jack</w:t>
      </w:r>
    </w:p>
    <w:p w:rsidR="005D575D" w:rsidRPr="00BE0049" w:rsidRDefault="005D575D" w:rsidP="005D575D">
      <w:pPr>
        <w:tabs>
          <w:tab w:val="left" w:pos="4680"/>
          <w:tab w:val="left" w:pos="6120"/>
          <w:tab w:val="left" w:pos="7290"/>
          <w:tab w:val="left" w:pos="7560"/>
        </w:tabs>
        <w:ind w:left="720"/>
        <w:textAlignment w:val="center"/>
        <w:rPr>
          <w:rStyle w:val="credentials-value4"/>
          <w:rFonts w:ascii="Arial" w:hAnsi="Arial" w:cs="Arial"/>
          <w:sz w:val="28"/>
          <w:szCs w:val="28"/>
        </w:rPr>
      </w:pPr>
      <w:r w:rsidRPr="00BE0049">
        <w:rPr>
          <w:rStyle w:val="credentials-value4"/>
          <w:rFonts w:ascii="Arial" w:hAnsi="Arial" w:cs="Arial"/>
          <w:sz w:val="28"/>
          <w:szCs w:val="28"/>
        </w:rPr>
        <w:t>Communications (</w:t>
      </w:r>
      <w:proofErr w:type="spellStart"/>
      <w:r w:rsidRPr="00BE0049">
        <w:rPr>
          <w:rStyle w:val="credentials-value4"/>
          <w:rFonts w:ascii="Arial" w:hAnsi="Arial" w:cs="Arial"/>
          <w:sz w:val="28"/>
          <w:szCs w:val="28"/>
        </w:rPr>
        <w:t>Comm</w:t>
      </w:r>
      <w:proofErr w:type="spellEnd"/>
      <w:r w:rsidRPr="00BE0049">
        <w:rPr>
          <w:rStyle w:val="credentials-value4"/>
          <w:rFonts w:ascii="Arial" w:hAnsi="Arial" w:cs="Arial"/>
          <w:sz w:val="28"/>
          <w:szCs w:val="28"/>
        </w:rPr>
        <w:t xml:space="preserve">): </w:t>
      </w:r>
      <w:r w:rsidRPr="00BE0049">
        <w:rPr>
          <w:rStyle w:val="credentials-value4"/>
          <w:rFonts w:ascii="Arial" w:hAnsi="Arial" w:cs="Arial"/>
          <w:sz w:val="28"/>
          <w:szCs w:val="28"/>
        </w:rPr>
        <w:tab/>
        <w:t>Lou</w:t>
      </w:r>
      <w:r w:rsidRPr="00BE0049">
        <w:rPr>
          <w:rStyle w:val="credentials-value4"/>
          <w:rFonts w:ascii="Arial" w:hAnsi="Arial" w:cs="Arial"/>
          <w:sz w:val="28"/>
          <w:szCs w:val="28"/>
        </w:rPr>
        <w:tab/>
      </w:r>
    </w:p>
    <w:p w:rsidR="005D575D" w:rsidRPr="00BE0049" w:rsidRDefault="005D575D" w:rsidP="005D575D">
      <w:pPr>
        <w:tabs>
          <w:tab w:val="left" w:pos="4680"/>
          <w:tab w:val="left" w:pos="6120"/>
          <w:tab w:val="left" w:pos="7290"/>
          <w:tab w:val="left" w:pos="7560"/>
        </w:tabs>
        <w:ind w:left="720"/>
        <w:textAlignment w:val="center"/>
        <w:rPr>
          <w:rStyle w:val="credentials-value4"/>
          <w:rFonts w:ascii="Arial" w:hAnsi="Arial" w:cs="Arial"/>
          <w:sz w:val="28"/>
          <w:szCs w:val="28"/>
        </w:rPr>
      </w:pPr>
      <w:r w:rsidRPr="00BE0049">
        <w:rPr>
          <w:rStyle w:val="credentials-value4"/>
          <w:rFonts w:ascii="Arial" w:hAnsi="Arial" w:cs="Arial"/>
          <w:sz w:val="28"/>
          <w:szCs w:val="28"/>
        </w:rPr>
        <w:t>Co-</w:t>
      </w:r>
      <w:proofErr w:type="spellStart"/>
      <w:r w:rsidRPr="00BE0049">
        <w:rPr>
          <w:rStyle w:val="credentials-value4"/>
          <w:rFonts w:ascii="Arial" w:hAnsi="Arial" w:cs="Arial"/>
          <w:sz w:val="28"/>
          <w:szCs w:val="28"/>
        </w:rPr>
        <w:t>NNections</w:t>
      </w:r>
      <w:proofErr w:type="spellEnd"/>
      <w:r w:rsidRPr="00BE0049">
        <w:rPr>
          <w:rStyle w:val="credentials-value4"/>
          <w:rFonts w:ascii="Arial" w:hAnsi="Arial" w:cs="Arial"/>
          <w:sz w:val="28"/>
          <w:szCs w:val="28"/>
        </w:rPr>
        <w:t xml:space="preserve">: </w:t>
      </w:r>
      <w:r w:rsidRPr="00BE0049">
        <w:rPr>
          <w:rStyle w:val="credentials-value4"/>
          <w:rFonts w:ascii="Arial" w:hAnsi="Arial" w:cs="Arial"/>
          <w:sz w:val="28"/>
          <w:szCs w:val="28"/>
        </w:rPr>
        <w:tab/>
        <w:t>Jack</w:t>
      </w:r>
      <w:r w:rsidRPr="00BE0049">
        <w:rPr>
          <w:rStyle w:val="credentials-value4"/>
          <w:rFonts w:ascii="Arial" w:hAnsi="Arial" w:cs="Arial"/>
          <w:sz w:val="28"/>
          <w:szCs w:val="28"/>
        </w:rPr>
        <w:tab/>
        <w:t>Loretta</w:t>
      </w:r>
    </w:p>
    <w:p w:rsidR="005D575D" w:rsidRPr="00BE0049" w:rsidRDefault="005D575D" w:rsidP="005D575D">
      <w:pPr>
        <w:tabs>
          <w:tab w:val="left" w:pos="4680"/>
          <w:tab w:val="left" w:pos="6120"/>
          <w:tab w:val="left" w:pos="7290"/>
          <w:tab w:val="left" w:pos="7560"/>
        </w:tabs>
        <w:ind w:left="720"/>
        <w:textAlignment w:val="center"/>
        <w:rPr>
          <w:rStyle w:val="credentials-value4"/>
          <w:rFonts w:ascii="Arial" w:hAnsi="Arial" w:cs="Arial"/>
          <w:sz w:val="28"/>
          <w:szCs w:val="28"/>
        </w:rPr>
      </w:pPr>
      <w:r w:rsidRPr="00BE0049">
        <w:rPr>
          <w:rStyle w:val="credentials-value4"/>
          <w:rFonts w:ascii="Arial" w:hAnsi="Arial" w:cs="Arial"/>
          <w:sz w:val="28"/>
          <w:szCs w:val="28"/>
        </w:rPr>
        <w:t xml:space="preserve">Events: </w:t>
      </w:r>
      <w:r w:rsidRPr="00BE0049">
        <w:rPr>
          <w:rStyle w:val="credentials-value4"/>
          <w:rFonts w:ascii="Arial" w:hAnsi="Arial" w:cs="Arial"/>
          <w:sz w:val="28"/>
          <w:szCs w:val="28"/>
        </w:rPr>
        <w:tab/>
        <w:t>Barb</w:t>
      </w:r>
      <w:r w:rsidRPr="00BE0049">
        <w:rPr>
          <w:rStyle w:val="credentials-value4"/>
          <w:rFonts w:ascii="Arial" w:hAnsi="Arial" w:cs="Arial"/>
          <w:sz w:val="28"/>
          <w:szCs w:val="28"/>
        </w:rPr>
        <w:tab/>
      </w:r>
    </w:p>
    <w:p w:rsidR="005D575D" w:rsidRPr="00BE0049" w:rsidRDefault="005D575D" w:rsidP="005D575D">
      <w:pPr>
        <w:tabs>
          <w:tab w:val="left" w:pos="4680"/>
          <w:tab w:val="left" w:pos="6120"/>
          <w:tab w:val="left" w:pos="7290"/>
          <w:tab w:val="left" w:pos="7560"/>
        </w:tabs>
        <w:ind w:left="720"/>
        <w:textAlignment w:val="center"/>
        <w:rPr>
          <w:rStyle w:val="credentials-value4"/>
          <w:rFonts w:ascii="Arial" w:hAnsi="Arial" w:cs="Arial"/>
          <w:sz w:val="28"/>
          <w:szCs w:val="28"/>
        </w:rPr>
      </w:pPr>
      <w:r w:rsidRPr="00BE0049">
        <w:rPr>
          <w:rStyle w:val="credentials-value4"/>
          <w:rFonts w:ascii="Arial" w:hAnsi="Arial" w:cs="Arial"/>
          <w:sz w:val="28"/>
          <w:szCs w:val="28"/>
        </w:rPr>
        <w:t xml:space="preserve">Finance: </w:t>
      </w:r>
      <w:r w:rsidRPr="00BE0049">
        <w:rPr>
          <w:rStyle w:val="credentials-value4"/>
          <w:rFonts w:ascii="Arial" w:hAnsi="Arial" w:cs="Arial"/>
          <w:sz w:val="28"/>
          <w:szCs w:val="28"/>
        </w:rPr>
        <w:tab/>
        <w:t>Lou</w:t>
      </w:r>
      <w:r w:rsidRPr="00BE0049">
        <w:rPr>
          <w:rStyle w:val="credentials-value4"/>
          <w:rFonts w:ascii="Arial" w:hAnsi="Arial" w:cs="Arial"/>
          <w:sz w:val="28"/>
          <w:szCs w:val="28"/>
        </w:rPr>
        <w:tab/>
      </w:r>
    </w:p>
    <w:p w:rsidR="005D575D" w:rsidRPr="00BE0049" w:rsidRDefault="005D575D" w:rsidP="005D575D">
      <w:pPr>
        <w:tabs>
          <w:tab w:val="left" w:pos="4680"/>
          <w:tab w:val="left" w:pos="6120"/>
          <w:tab w:val="left" w:pos="7290"/>
          <w:tab w:val="left" w:pos="7560"/>
        </w:tabs>
        <w:ind w:left="720"/>
        <w:textAlignment w:val="center"/>
        <w:rPr>
          <w:rStyle w:val="credentials-value4"/>
          <w:rFonts w:ascii="Arial" w:hAnsi="Arial" w:cs="Arial"/>
          <w:sz w:val="28"/>
          <w:szCs w:val="28"/>
        </w:rPr>
      </w:pPr>
      <w:r w:rsidRPr="00BE0049">
        <w:rPr>
          <w:rStyle w:val="credentials-value4"/>
          <w:rFonts w:ascii="Arial" w:hAnsi="Arial" w:cs="Arial"/>
          <w:color w:val="333333"/>
          <w:sz w:val="28"/>
          <w:szCs w:val="28"/>
          <w:lang/>
        </w:rPr>
        <w:t xml:space="preserve">Hospitals &amp; Institutions (H&amp;I): </w:t>
      </w:r>
      <w:r w:rsidRPr="00BE0049">
        <w:rPr>
          <w:rStyle w:val="credentials-value4"/>
          <w:rFonts w:ascii="Arial" w:hAnsi="Arial" w:cs="Arial"/>
          <w:color w:val="333333"/>
          <w:sz w:val="28"/>
          <w:szCs w:val="28"/>
          <w:lang/>
        </w:rPr>
        <w:tab/>
        <w:t>Loretta</w:t>
      </w:r>
      <w:r w:rsidRPr="00BE0049">
        <w:rPr>
          <w:rStyle w:val="credentials-value4"/>
          <w:rFonts w:ascii="Arial" w:hAnsi="Arial" w:cs="Arial"/>
          <w:color w:val="333333"/>
          <w:sz w:val="28"/>
          <w:szCs w:val="28"/>
          <w:lang/>
        </w:rPr>
        <w:tab/>
        <w:t>Jack</w:t>
      </w:r>
    </w:p>
    <w:p w:rsidR="005D575D" w:rsidRPr="00BE0049" w:rsidRDefault="005D575D" w:rsidP="005D575D">
      <w:pPr>
        <w:tabs>
          <w:tab w:val="left" w:pos="4680"/>
          <w:tab w:val="left" w:pos="6120"/>
          <w:tab w:val="left" w:pos="7290"/>
          <w:tab w:val="left" w:pos="7560"/>
        </w:tabs>
        <w:ind w:left="720"/>
        <w:textAlignment w:val="center"/>
        <w:rPr>
          <w:rStyle w:val="credentials-value4"/>
          <w:rFonts w:ascii="Arial" w:hAnsi="Arial" w:cs="Arial"/>
          <w:sz w:val="28"/>
          <w:szCs w:val="28"/>
        </w:rPr>
      </w:pPr>
      <w:r w:rsidRPr="00BE0049">
        <w:rPr>
          <w:rStyle w:val="credentials-value4"/>
          <w:rFonts w:ascii="Arial" w:hAnsi="Arial" w:cs="Arial"/>
          <w:color w:val="333333"/>
          <w:sz w:val="28"/>
          <w:szCs w:val="28"/>
          <w:lang/>
        </w:rPr>
        <w:t xml:space="preserve">Issues Mediation (IMC): </w:t>
      </w:r>
      <w:r w:rsidRPr="00BE0049">
        <w:rPr>
          <w:rStyle w:val="credentials-value4"/>
          <w:rFonts w:ascii="Arial" w:hAnsi="Arial" w:cs="Arial"/>
          <w:color w:val="333333"/>
          <w:sz w:val="28"/>
          <w:szCs w:val="28"/>
          <w:lang/>
        </w:rPr>
        <w:tab/>
        <w:t>Loretta</w:t>
      </w:r>
    </w:p>
    <w:p w:rsidR="005D575D" w:rsidRPr="00BE0049" w:rsidRDefault="005D575D" w:rsidP="005D575D">
      <w:pPr>
        <w:tabs>
          <w:tab w:val="left" w:pos="4680"/>
          <w:tab w:val="left" w:pos="6120"/>
          <w:tab w:val="left" w:pos="7290"/>
          <w:tab w:val="left" w:pos="7560"/>
        </w:tabs>
        <w:ind w:left="720"/>
        <w:textAlignment w:val="center"/>
        <w:rPr>
          <w:rStyle w:val="credentials-value4"/>
          <w:rFonts w:ascii="Arial" w:hAnsi="Arial" w:cs="Arial"/>
          <w:sz w:val="28"/>
          <w:szCs w:val="28"/>
        </w:rPr>
      </w:pPr>
      <w:r w:rsidRPr="00BE0049">
        <w:rPr>
          <w:rStyle w:val="credentials-value4"/>
          <w:rFonts w:ascii="Arial" w:hAnsi="Arial" w:cs="Arial"/>
          <w:sz w:val="28"/>
          <w:szCs w:val="28"/>
        </w:rPr>
        <w:t xml:space="preserve">Literature (CLC): </w:t>
      </w:r>
      <w:r w:rsidRPr="00BE0049">
        <w:rPr>
          <w:rStyle w:val="credentials-value4"/>
          <w:rFonts w:ascii="Arial" w:hAnsi="Arial" w:cs="Arial"/>
          <w:sz w:val="28"/>
          <w:szCs w:val="28"/>
        </w:rPr>
        <w:tab/>
        <w:t>Lou</w:t>
      </w:r>
      <w:r w:rsidRPr="00BE0049">
        <w:rPr>
          <w:rStyle w:val="credentials-value4"/>
          <w:rFonts w:ascii="Arial" w:hAnsi="Arial" w:cs="Arial"/>
          <w:sz w:val="28"/>
          <w:szCs w:val="28"/>
        </w:rPr>
        <w:tab/>
        <w:t>Jack</w:t>
      </w:r>
    </w:p>
    <w:p w:rsidR="005D575D" w:rsidRPr="00BE0049" w:rsidRDefault="005D575D" w:rsidP="005D575D">
      <w:pPr>
        <w:tabs>
          <w:tab w:val="left" w:pos="4680"/>
          <w:tab w:val="left" w:pos="6120"/>
          <w:tab w:val="left" w:pos="7290"/>
          <w:tab w:val="left" w:pos="7560"/>
        </w:tabs>
        <w:ind w:left="720"/>
        <w:textAlignment w:val="center"/>
        <w:rPr>
          <w:rStyle w:val="credentials-value4"/>
          <w:rFonts w:ascii="Arial" w:hAnsi="Arial" w:cs="Arial"/>
          <w:sz w:val="28"/>
          <w:szCs w:val="28"/>
        </w:rPr>
      </w:pPr>
      <w:r w:rsidRPr="00BE0049">
        <w:rPr>
          <w:rStyle w:val="credentials-value4"/>
          <w:rFonts w:ascii="Arial" w:hAnsi="Arial" w:cs="Arial"/>
          <w:sz w:val="28"/>
          <w:szCs w:val="28"/>
        </w:rPr>
        <w:t xml:space="preserve">Outreach: </w:t>
      </w:r>
      <w:r w:rsidRPr="00BE0049">
        <w:rPr>
          <w:rStyle w:val="credentials-value4"/>
          <w:rFonts w:ascii="Arial" w:hAnsi="Arial" w:cs="Arial"/>
          <w:sz w:val="28"/>
          <w:szCs w:val="28"/>
        </w:rPr>
        <w:tab/>
        <w:t>Barb</w:t>
      </w:r>
      <w:r w:rsidRPr="00BE0049">
        <w:rPr>
          <w:rStyle w:val="credentials-value4"/>
          <w:rFonts w:ascii="Arial" w:hAnsi="Arial" w:cs="Arial"/>
          <w:sz w:val="28"/>
          <w:szCs w:val="28"/>
        </w:rPr>
        <w:tab/>
      </w:r>
    </w:p>
    <w:p w:rsidR="005D575D" w:rsidRPr="00BE0049" w:rsidRDefault="005D575D" w:rsidP="005D575D">
      <w:pPr>
        <w:tabs>
          <w:tab w:val="left" w:pos="4680"/>
          <w:tab w:val="left" w:pos="6120"/>
          <w:tab w:val="left" w:pos="7290"/>
          <w:tab w:val="left" w:pos="7560"/>
        </w:tabs>
        <w:ind w:left="720"/>
        <w:textAlignment w:val="center"/>
        <w:rPr>
          <w:rStyle w:val="credentials-value4"/>
          <w:rFonts w:ascii="Arial" w:hAnsi="Arial" w:cs="Arial"/>
          <w:sz w:val="28"/>
          <w:szCs w:val="28"/>
        </w:rPr>
      </w:pPr>
      <w:r w:rsidRPr="00BE0049">
        <w:rPr>
          <w:rStyle w:val="credentials-value4"/>
          <w:rFonts w:ascii="Arial" w:hAnsi="Arial" w:cs="Arial"/>
          <w:sz w:val="28"/>
          <w:szCs w:val="28"/>
        </w:rPr>
        <w:t xml:space="preserve">Service Structure (SSC): </w:t>
      </w:r>
      <w:r w:rsidRPr="00BE0049">
        <w:rPr>
          <w:rStyle w:val="credentials-value4"/>
          <w:rFonts w:ascii="Arial" w:hAnsi="Arial" w:cs="Arial"/>
          <w:sz w:val="28"/>
          <w:szCs w:val="28"/>
        </w:rPr>
        <w:tab/>
        <w:t>Jack</w:t>
      </w:r>
      <w:r w:rsidRPr="00BE0049">
        <w:rPr>
          <w:rStyle w:val="credentials-value4"/>
          <w:rFonts w:ascii="Arial" w:hAnsi="Arial" w:cs="Arial"/>
          <w:sz w:val="28"/>
          <w:szCs w:val="28"/>
        </w:rPr>
        <w:tab/>
      </w:r>
    </w:p>
    <w:p w:rsidR="005D575D" w:rsidRPr="00BE0049" w:rsidRDefault="005D575D" w:rsidP="005D575D">
      <w:pPr>
        <w:tabs>
          <w:tab w:val="left" w:pos="4680"/>
          <w:tab w:val="left" w:pos="6120"/>
          <w:tab w:val="left" w:pos="7290"/>
          <w:tab w:val="left" w:pos="7560"/>
        </w:tabs>
        <w:ind w:left="720"/>
        <w:textAlignment w:val="center"/>
        <w:rPr>
          <w:rStyle w:val="credentials-value4"/>
          <w:rFonts w:ascii="Arial" w:hAnsi="Arial" w:cs="Arial"/>
          <w:sz w:val="28"/>
          <w:szCs w:val="28"/>
        </w:rPr>
      </w:pPr>
      <w:r w:rsidRPr="00BE0049">
        <w:rPr>
          <w:rStyle w:val="credentials-value4"/>
          <w:rFonts w:ascii="Arial" w:hAnsi="Arial" w:cs="Arial"/>
          <w:sz w:val="28"/>
          <w:szCs w:val="28"/>
        </w:rPr>
        <w:t xml:space="preserve">Spanish Outreach (SPO): </w:t>
      </w:r>
      <w:r w:rsidRPr="00BE0049">
        <w:rPr>
          <w:rStyle w:val="credentials-value4"/>
          <w:rFonts w:ascii="Arial" w:hAnsi="Arial" w:cs="Arial"/>
          <w:sz w:val="28"/>
          <w:szCs w:val="28"/>
        </w:rPr>
        <w:tab/>
        <w:t>Loretta</w:t>
      </w:r>
      <w:r w:rsidRPr="00BE0049">
        <w:rPr>
          <w:rStyle w:val="credentials-value4"/>
          <w:rFonts w:ascii="Arial" w:hAnsi="Arial" w:cs="Arial"/>
          <w:sz w:val="28"/>
          <w:szCs w:val="28"/>
        </w:rPr>
        <w:tab/>
        <w:t>Barb</w:t>
      </w:r>
    </w:p>
    <w:p w:rsidR="005D575D" w:rsidRPr="00BE0049" w:rsidRDefault="005D575D" w:rsidP="005D575D">
      <w:pPr>
        <w:tabs>
          <w:tab w:val="left" w:pos="4680"/>
          <w:tab w:val="left" w:pos="6120"/>
          <w:tab w:val="left" w:pos="7290"/>
          <w:tab w:val="left" w:pos="7560"/>
        </w:tabs>
        <w:ind w:left="720"/>
        <w:textAlignment w:val="center"/>
        <w:rPr>
          <w:rStyle w:val="credentials-value4"/>
          <w:rFonts w:ascii="Arial" w:hAnsi="Arial" w:cs="Arial"/>
          <w:sz w:val="28"/>
          <w:szCs w:val="28"/>
        </w:rPr>
      </w:pPr>
      <w:r w:rsidRPr="00BE0049">
        <w:rPr>
          <w:rStyle w:val="credentials-value4"/>
          <w:rFonts w:ascii="Arial" w:hAnsi="Arial" w:cs="Arial"/>
          <w:sz w:val="28"/>
          <w:szCs w:val="28"/>
        </w:rPr>
        <w:t xml:space="preserve">Translation Management (TMC): </w:t>
      </w:r>
      <w:r w:rsidRPr="00BE0049">
        <w:rPr>
          <w:rStyle w:val="credentials-value4"/>
          <w:rFonts w:ascii="Arial" w:hAnsi="Arial" w:cs="Arial"/>
          <w:sz w:val="28"/>
          <w:szCs w:val="28"/>
        </w:rPr>
        <w:tab/>
        <w:t>Loretta</w:t>
      </w:r>
      <w:r w:rsidRPr="00BE0049">
        <w:rPr>
          <w:rStyle w:val="credentials-value4"/>
          <w:rFonts w:ascii="Arial" w:hAnsi="Arial" w:cs="Arial"/>
          <w:sz w:val="28"/>
          <w:szCs w:val="28"/>
        </w:rPr>
        <w:tab/>
      </w:r>
    </w:p>
    <w:p w:rsidR="005D575D" w:rsidRPr="00BE0049" w:rsidRDefault="005D575D" w:rsidP="005D575D">
      <w:pPr>
        <w:tabs>
          <w:tab w:val="left" w:pos="4680"/>
          <w:tab w:val="left" w:pos="6120"/>
          <w:tab w:val="left" w:pos="7290"/>
          <w:tab w:val="left" w:pos="7560"/>
        </w:tabs>
        <w:ind w:left="720"/>
        <w:textAlignment w:val="center"/>
        <w:rPr>
          <w:rStyle w:val="credentials-value4"/>
          <w:rFonts w:ascii="Arial" w:hAnsi="Arial" w:cs="Arial"/>
          <w:sz w:val="28"/>
          <w:szCs w:val="28"/>
        </w:rPr>
      </w:pPr>
      <w:r w:rsidRPr="00BE0049">
        <w:rPr>
          <w:rStyle w:val="credentials-value4"/>
          <w:rFonts w:ascii="Arial" w:hAnsi="Arial" w:cs="Arial"/>
          <w:sz w:val="28"/>
          <w:szCs w:val="28"/>
        </w:rPr>
        <w:t xml:space="preserve">World Connections Committee (WCC): </w:t>
      </w:r>
      <w:r w:rsidRPr="00BE0049">
        <w:rPr>
          <w:rStyle w:val="credentials-value4"/>
          <w:rFonts w:ascii="Arial" w:hAnsi="Arial" w:cs="Arial"/>
          <w:sz w:val="28"/>
          <w:szCs w:val="28"/>
        </w:rPr>
        <w:tab/>
        <w:t>Barb</w:t>
      </w:r>
      <w:r w:rsidRPr="00BE0049">
        <w:rPr>
          <w:rStyle w:val="credentials-value4"/>
          <w:rFonts w:ascii="Arial" w:hAnsi="Arial" w:cs="Arial"/>
          <w:sz w:val="28"/>
          <w:szCs w:val="28"/>
        </w:rPr>
        <w:tab/>
        <w:t>Lou</w:t>
      </w:r>
    </w:p>
    <w:p w:rsidR="005D575D" w:rsidRPr="00BE0049" w:rsidRDefault="005D575D" w:rsidP="005D575D">
      <w:pPr>
        <w:tabs>
          <w:tab w:val="left" w:pos="4680"/>
          <w:tab w:val="left" w:pos="6120"/>
          <w:tab w:val="left" w:pos="7290"/>
          <w:tab w:val="left" w:pos="7560"/>
        </w:tabs>
        <w:ind w:left="720"/>
        <w:textAlignment w:val="center"/>
        <w:rPr>
          <w:rStyle w:val="credentials-value4"/>
          <w:rFonts w:ascii="Arial" w:hAnsi="Arial" w:cs="Arial"/>
          <w:sz w:val="28"/>
          <w:szCs w:val="28"/>
        </w:rPr>
      </w:pPr>
      <w:r w:rsidRPr="00BE0049">
        <w:rPr>
          <w:rStyle w:val="credentials-value4"/>
          <w:rFonts w:ascii="Arial" w:hAnsi="Arial" w:cs="Arial"/>
          <w:sz w:val="28"/>
          <w:szCs w:val="28"/>
        </w:rPr>
        <w:t>TROs</w:t>
      </w:r>
      <w:r w:rsidRPr="00BE0049">
        <w:rPr>
          <w:rStyle w:val="credentials-value4"/>
          <w:rFonts w:ascii="Arial" w:hAnsi="Arial" w:cs="Arial"/>
          <w:sz w:val="28"/>
          <w:szCs w:val="28"/>
        </w:rPr>
        <w:tab/>
        <w:t>Barb</w:t>
      </w:r>
      <w:r w:rsidRPr="00BE0049">
        <w:rPr>
          <w:rStyle w:val="credentials-value4"/>
          <w:rFonts w:ascii="Arial" w:hAnsi="Arial" w:cs="Arial"/>
          <w:sz w:val="28"/>
          <w:szCs w:val="28"/>
        </w:rPr>
        <w:tab/>
        <w:t>Lou</w:t>
      </w:r>
    </w:p>
    <w:p w:rsidR="005D575D" w:rsidRPr="00BE0049" w:rsidRDefault="005D575D" w:rsidP="005D575D">
      <w:pPr>
        <w:rPr>
          <w:rFonts w:ascii="Arial" w:eastAsia="Times New Roman" w:hAnsi="Arial" w:cs="Arial"/>
          <w:sz w:val="28"/>
          <w:szCs w:val="28"/>
        </w:rPr>
      </w:pPr>
    </w:p>
    <w:p w:rsidR="005D575D" w:rsidRPr="00BE0049" w:rsidRDefault="005D575D" w:rsidP="005D575D">
      <w:pPr>
        <w:rPr>
          <w:rFonts w:ascii="Arial" w:eastAsia="Times New Roman" w:hAnsi="Arial" w:cs="Arial"/>
          <w:sz w:val="28"/>
          <w:szCs w:val="28"/>
        </w:rPr>
      </w:pPr>
      <w:r w:rsidRPr="00BE0049">
        <w:rPr>
          <w:rFonts w:ascii="Arial" w:eastAsia="Times New Roman" w:hAnsi="Arial" w:cs="Arial"/>
          <w:sz w:val="28"/>
          <w:szCs w:val="28"/>
        </w:rPr>
        <w:lastRenderedPageBreak/>
        <w:t>We would like to remind people of the Recovery Celebration Plan and encourage members of the CoDA Fellowship to make donations (financial and/or service) to CoDA, Inc. as they celebrate their anniversary in CoDA recovery. (</w:t>
      </w:r>
      <w:r w:rsidRPr="00BE0049">
        <w:rPr>
          <w:rFonts w:ascii="Arial" w:hAnsi="Arial" w:cs="Arial"/>
          <w:sz w:val="28"/>
          <w:szCs w:val="28"/>
        </w:rPr>
        <w:t>Donations may be made on the CoDA website using the donate button at the bottom of the page or by sending a check to CoDA, Inc., P.O. Box 33577, Phoenix, AZ, 85067-3577)</w:t>
      </w:r>
    </w:p>
    <w:p w:rsidR="005D575D" w:rsidRPr="00EF3624" w:rsidRDefault="005D575D" w:rsidP="005D575D">
      <w:pPr>
        <w:rPr>
          <w:rFonts w:ascii="Arial" w:hAnsi="Arial" w:cs="Arial"/>
          <w:b/>
          <w:sz w:val="32"/>
          <w:szCs w:val="32"/>
        </w:rPr>
      </w:pPr>
    </w:p>
    <w:p w:rsidR="005D575D" w:rsidRPr="00EF3624" w:rsidRDefault="005D575D" w:rsidP="005D575D">
      <w:pPr>
        <w:rPr>
          <w:rFonts w:ascii="Arial" w:hAnsi="Arial" w:cs="Arial"/>
          <w:b/>
          <w:sz w:val="32"/>
          <w:szCs w:val="32"/>
        </w:rPr>
      </w:pPr>
    </w:p>
    <w:p w:rsidR="005D575D" w:rsidRPr="00EF3624" w:rsidRDefault="005D575D" w:rsidP="005D575D">
      <w:pPr>
        <w:jc w:val="center"/>
        <w:rPr>
          <w:rFonts w:ascii="Arial" w:hAnsi="Arial" w:cs="Arial"/>
          <w:b/>
          <w:sz w:val="32"/>
          <w:szCs w:val="32"/>
        </w:rPr>
      </w:pPr>
      <w:r w:rsidRPr="00EF3624">
        <w:rPr>
          <w:rFonts w:ascii="Arial" w:hAnsi="Arial" w:cs="Arial"/>
          <w:b/>
          <w:sz w:val="32"/>
          <w:szCs w:val="32"/>
        </w:rPr>
        <w:t>Hospitals &amp; Institutions Committee (H&amp;I)</w:t>
      </w:r>
    </w:p>
    <w:p w:rsidR="005D575D" w:rsidRPr="00BE0049" w:rsidRDefault="005D575D" w:rsidP="005D575D">
      <w:pPr>
        <w:rPr>
          <w:rFonts w:ascii="Arial" w:hAnsi="Arial" w:cs="Arial"/>
          <w:sz w:val="28"/>
          <w:szCs w:val="28"/>
        </w:rPr>
      </w:pPr>
      <w:r w:rsidRPr="00BE0049">
        <w:rPr>
          <w:rFonts w:ascii="Arial" w:hAnsi="Arial" w:cs="Arial"/>
          <w:sz w:val="28"/>
          <w:szCs w:val="28"/>
        </w:rPr>
        <w:t>Committee members:</w:t>
      </w:r>
    </w:p>
    <w:p w:rsidR="005D575D" w:rsidRPr="00BE0049" w:rsidRDefault="005D575D" w:rsidP="005D575D">
      <w:pPr>
        <w:rPr>
          <w:rFonts w:ascii="Arial" w:hAnsi="Arial" w:cs="Arial"/>
          <w:sz w:val="28"/>
          <w:szCs w:val="28"/>
        </w:rPr>
      </w:pPr>
      <w:r w:rsidRPr="00BE0049">
        <w:rPr>
          <w:rFonts w:ascii="Arial" w:hAnsi="Arial" w:cs="Arial"/>
          <w:sz w:val="28"/>
          <w:szCs w:val="28"/>
        </w:rPr>
        <w:t xml:space="preserve">Kathy L.  </w:t>
      </w:r>
      <w:r w:rsidRPr="00BE0049">
        <w:rPr>
          <w:rFonts w:ascii="Arial" w:hAnsi="Arial" w:cs="Arial"/>
          <w:sz w:val="28"/>
          <w:szCs w:val="28"/>
        </w:rPr>
        <w:tab/>
      </w:r>
      <w:r w:rsidRPr="00BE0049">
        <w:rPr>
          <w:rFonts w:ascii="Arial" w:hAnsi="Arial" w:cs="Arial"/>
          <w:sz w:val="28"/>
          <w:szCs w:val="28"/>
        </w:rPr>
        <w:tab/>
        <w:t>IL-Chairwoman, snail mail corresponding secretary</w:t>
      </w:r>
    </w:p>
    <w:p w:rsidR="005D575D" w:rsidRPr="00BE0049" w:rsidRDefault="005D575D" w:rsidP="005D575D">
      <w:pPr>
        <w:ind w:left="2160" w:hanging="2160"/>
        <w:rPr>
          <w:rFonts w:ascii="Arial" w:hAnsi="Arial" w:cs="Arial"/>
          <w:sz w:val="28"/>
          <w:szCs w:val="28"/>
        </w:rPr>
      </w:pPr>
      <w:r w:rsidRPr="00BE0049">
        <w:rPr>
          <w:rFonts w:ascii="Arial" w:hAnsi="Arial" w:cs="Arial"/>
          <w:sz w:val="28"/>
          <w:szCs w:val="28"/>
        </w:rPr>
        <w:t>Lou L.</w:t>
      </w:r>
      <w:r w:rsidRPr="00BE0049">
        <w:rPr>
          <w:rFonts w:ascii="Arial" w:hAnsi="Arial" w:cs="Arial"/>
          <w:sz w:val="28"/>
          <w:szCs w:val="28"/>
        </w:rPr>
        <w:tab/>
        <w:t xml:space="preserve">IL-Email corresponding secretary </w:t>
      </w:r>
    </w:p>
    <w:p w:rsidR="005D575D" w:rsidRPr="00BE0049" w:rsidRDefault="005D575D" w:rsidP="005D575D">
      <w:pPr>
        <w:rPr>
          <w:rFonts w:ascii="Arial" w:hAnsi="Arial" w:cs="Arial"/>
          <w:sz w:val="28"/>
          <w:szCs w:val="28"/>
        </w:rPr>
      </w:pPr>
      <w:r w:rsidRPr="00BE0049">
        <w:rPr>
          <w:rFonts w:ascii="Arial" w:hAnsi="Arial" w:cs="Arial"/>
          <w:sz w:val="28"/>
          <w:szCs w:val="28"/>
        </w:rPr>
        <w:t>Darlene H.</w:t>
      </w:r>
      <w:r w:rsidRPr="00BE0049">
        <w:rPr>
          <w:rFonts w:ascii="Arial" w:hAnsi="Arial" w:cs="Arial"/>
          <w:sz w:val="28"/>
          <w:szCs w:val="28"/>
        </w:rPr>
        <w:tab/>
      </w:r>
      <w:r w:rsidRPr="00BE0049">
        <w:rPr>
          <w:rFonts w:ascii="Arial" w:hAnsi="Arial" w:cs="Arial"/>
          <w:sz w:val="28"/>
          <w:szCs w:val="28"/>
        </w:rPr>
        <w:tab/>
        <w:t>CA-Literature distribution coordinator</w:t>
      </w:r>
    </w:p>
    <w:p w:rsidR="005D575D" w:rsidRPr="00BE0049" w:rsidRDefault="005D575D" w:rsidP="005D575D">
      <w:pPr>
        <w:rPr>
          <w:rFonts w:ascii="Arial" w:hAnsi="Arial" w:cs="Arial"/>
          <w:sz w:val="28"/>
          <w:szCs w:val="28"/>
        </w:rPr>
      </w:pPr>
      <w:r>
        <w:rPr>
          <w:rFonts w:ascii="Arial" w:hAnsi="Arial" w:cs="Arial"/>
          <w:sz w:val="28"/>
          <w:szCs w:val="28"/>
        </w:rPr>
        <w:t>Jim B.</w:t>
      </w:r>
      <w:r>
        <w:rPr>
          <w:rFonts w:ascii="Arial" w:hAnsi="Arial" w:cs="Arial"/>
          <w:sz w:val="28"/>
          <w:szCs w:val="28"/>
        </w:rPr>
        <w:tab/>
      </w:r>
      <w:r>
        <w:rPr>
          <w:rFonts w:ascii="Arial" w:hAnsi="Arial" w:cs="Arial"/>
          <w:sz w:val="28"/>
          <w:szCs w:val="28"/>
        </w:rPr>
        <w:tab/>
      </w:r>
      <w:r w:rsidRPr="00BE0049">
        <w:rPr>
          <w:rFonts w:ascii="Arial" w:hAnsi="Arial" w:cs="Arial"/>
          <w:sz w:val="28"/>
          <w:szCs w:val="28"/>
        </w:rPr>
        <w:t>CA-Institutional information provider</w:t>
      </w:r>
    </w:p>
    <w:p w:rsidR="005D575D" w:rsidRPr="00BE0049" w:rsidRDefault="005D575D" w:rsidP="005D575D">
      <w:pPr>
        <w:rPr>
          <w:rFonts w:ascii="Arial" w:hAnsi="Arial" w:cs="Arial"/>
          <w:sz w:val="28"/>
          <w:szCs w:val="28"/>
        </w:rPr>
      </w:pPr>
      <w:r w:rsidRPr="00BE0049">
        <w:rPr>
          <w:rFonts w:ascii="Arial" w:hAnsi="Arial" w:cs="Arial"/>
          <w:sz w:val="28"/>
          <w:szCs w:val="28"/>
        </w:rPr>
        <w:t xml:space="preserve">Gabe S. </w:t>
      </w:r>
      <w:r w:rsidRPr="00BE0049">
        <w:rPr>
          <w:rFonts w:ascii="Arial" w:hAnsi="Arial" w:cs="Arial"/>
          <w:sz w:val="28"/>
          <w:szCs w:val="28"/>
        </w:rPr>
        <w:tab/>
      </w:r>
      <w:r w:rsidRPr="00BE0049">
        <w:rPr>
          <w:rFonts w:ascii="Arial" w:hAnsi="Arial" w:cs="Arial"/>
          <w:sz w:val="28"/>
          <w:szCs w:val="28"/>
        </w:rPr>
        <w:tab/>
        <w:t>CA-Inmate sponsorship coordinator</w:t>
      </w:r>
    </w:p>
    <w:p w:rsidR="005D575D" w:rsidRPr="00BE0049" w:rsidRDefault="005D575D" w:rsidP="005D575D">
      <w:pPr>
        <w:rPr>
          <w:rFonts w:ascii="Arial" w:hAnsi="Arial" w:cs="Arial"/>
          <w:sz w:val="28"/>
          <w:szCs w:val="28"/>
        </w:rPr>
      </w:pPr>
      <w:r w:rsidRPr="00BE0049">
        <w:rPr>
          <w:rFonts w:ascii="Arial" w:hAnsi="Arial" w:cs="Arial"/>
          <w:sz w:val="28"/>
          <w:szCs w:val="28"/>
        </w:rPr>
        <w:t>Chris H.</w:t>
      </w:r>
      <w:r w:rsidRPr="00BE0049">
        <w:rPr>
          <w:rFonts w:ascii="Arial" w:hAnsi="Arial" w:cs="Arial"/>
          <w:sz w:val="28"/>
          <w:szCs w:val="28"/>
        </w:rPr>
        <w:tab/>
        <w:t xml:space="preserve">  </w:t>
      </w:r>
      <w:r w:rsidRPr="00BE0049">
        <w:rPr>
          <w:rFonts w:ascii="Arial" w:hAnsi="Arial" w:cs="Arial"/>
          <w:sz w:val="28"/>
          <w:szCs w:val="28"/>
        </w:rPr>
        <w:tab/>
        <w:t>AZ-Board Liaison</w:t>
      </w:r>
    </w:p>
    <w:p w:rsidR="005D575D" w:rsidRPr="00BE0049" w:rsidRDefault="005D575D" w:rsidP="005D575D">
      <w:pPr>
        <w:rPr>
          <w:rFonts w:ascii="Arial" w:hAnsi="Arial" w:cs="Arial"/>
          <w:sz w:val="28"/>
          <w:szCs w:val="28"/>
        </w:rPr>
      </w:pPr>
    </w:p>
    <w:p w:rsidR="005D575D" w:rsidRPr="00BE0049" w:rsidRDefault="005D575D" w:rsidP="005D575D">
      <w:pPr>
        <w:rPr>
          <w:rFonts w:ascii="Arial" w:hAnsi="Arial" w:cs="Arial"/>
          <w:sz w:val="28"/>
          <w:szCs w:val="28"/>
        </w:rPr>
      </w:pPr>
      <w:r w:rsidRPr="00BE0049">
        <w:rPr>
          <w:rFonts w:ascii="Arial" w:hAnsi="Arial" w:cs="Arial"/>
          <w:sz w:val="28"/>
          <w:szCs w:val="28"/>
        </w:rPr>
        <w:tab/>
        <w:t xml:space="preserve">This committee had three teleconferences during this quarter.  </w:t>
      </w:r>
    </w:p>
    <w:p w:rsidR="005D575D" w:rsidRPr="00BE0049" w:rsidRDefault="005D575D" w:rsidP="005D575D">
      <w:pPr>
        <w:rPr>
          <w:rFonts w:ascii="Arial" w:hAnsi="Arial" w:cs="Arial"/>
          <w:sz w:val="28"/>
          <w:szCs w:val="28"/>
        </w:rPr>
      </w:pPr>
      <w:r w:rsidRPr="00BE0049">
        <w:rPr>
          <w:rFonts w:ascii="Arial" w:hAnsi="Arial" w:cs="Arial"/>
          <w:sz w:val="28"/>
          <w:szCs w:val="28"/>
        </w:rPr>
        <w:t xml:space="preserve">   </w:t>
      </w:r>
      <w:r w:rsidRPr="00BE0049">
        <w:rPr>
          <w:rFonts w:ascii="Arial" w:hAnsi="Arial" w:cs="Arial"/>
          <w:sz w:val="28"/>
          <w:szCs w:val="28"/>
        </w:rPr>
        <w:tab/>
        <w:t>We had 120 requests for information or literature, several of these came via email.  Seventy letters were sent.  These requests came from 21 different facilities (6 facilities new to our records).  We have had numerous emails in addition to the requests already mentioned.  Several resulted partly from the survey of H&amp;I mail list subscribers.</w:t>
      </w:r>
    </w:p>
    <w:p w:rsidR="005D575D" w:rsidRPr="00BE0049" w:rsidRDefault="005D575D" w:rsidP="005D575D">
      <w:pPr>
        <w:rPr>
          <w:rFonts w:ascii="Arial" w:hAnsi="Arial" w:cs="Arial"/>
          <w:sz w:val="28"/>
          <w:szCs w:val="28"/>
        </w:rPr>
      </w:pPr>
      <w:r w:rsidRPr="00BE0049">
        <w:rPr>
          <w:rFonts w:ascii="Arial" w:hAnsi="Arial" w:cs="Arial"/>
          <w:sz w:val="28"/>
          <w:szCs w:val="28"/>
        </w:rPr>
        <w:t xml:space="preserve">  </w:t>
      </w:r>
      <w:r w:rsidRPr="00BE0049">
        <w:rPr>
          <w:rFonts w:ascii="Arial" w:hAnsi="Arial" w:cs="Arial"/>
          <w:sz w:val="28"/>
          <w:szCs w:val="28"/>
        </w:rPr>
        <w:tab/>
        <w:t>This survey, initially sent in December, 2015, and re-sent in February, 2016, is now being offered to each new H&amp;I email list subscriber immediately after he/she subscribes, so follow-up is ongoing.  We have found two new committee members through this tool.</w:t>
      </w:r>
    </w:p>
    <w:p w:rsidR="005D575D" w:rsidRPr="00BE0049" w:rsidRDefault="005D575D" w:rsidP="005D575D">
      <w:pPr>
        <w:rPr>
          <w:rFonts w:ascii="Arial" w:hAnsi="Arial" w:cs="Arial"/>
          <w:sz w:val="28"/>
          <w:szCs w:val="28"/>
        </w:rPr>
      </w:pPr>
      <w:r w:rsidRPr="00BE0049">
        <w:rPr>
          <w:rFonts w:ascii="Arial" w:hAnsi="Arial" w:cs="Arial"/>
          <w:sz w:val="28"/>
          <w:szCs w:val="28"/>
        </w:rPr>
        <w:t xml:space="preserve">   </w:t>
      </w:r>
    </w:p>
    <w:p w:rsidR="005D575D" w:rsidRPr="00BE0049" w:rsidRDefault="005D575D" w:rsidP="005D575D">
      <w:pPr>
        <w:ind w:firstLine="720"/>
        <w:rPr>
          <w:rFonts w:ascii="Arial" w:hAnsi="Arial" w:cs="Arial"/>
          <w:sz w:val="28"/>
          <w:szCs w:val="28"/>
        </w:rPr>
      </w:pPr>
    </w:p>
    <w:tbl>
      <w:tblPr>
        <w:tblStyle w:val="TableGrid"/>
        <w:tblW w:w="0" w:type="auto"/>
        <w:tblLook w:val="05E0"/>
      </w:tblPr>
      <w:tblGrid>
        <w:gridCol w:w="5058"/>
        <w:gridCol w:w="1260"/>
        <w:gridCol w:w="1980"/>
        <w:gridCol w:w="1278"/>
      </w:tblGrid>
      <w:tr w:rsidR="005D575D" w:rsidRPr="00BE0049" w:rsidTr="00415DA3">
        <w:trPr>
          <w:trHeight w:val="291"/>
        </w:trPr>
        <w:tc>
          <w:tcPr>
            <w:tcW w:w="9576" w:type="dxa"/>
            <w:gridSpan w:val="4"/>
          </w:tcPr>
          <w:p w:rsidR="005D575D" w:rsidRPr="00BE0049" w:rsidRDefault="005D575D" w:rsidP="00415DA3">
            <w:pPr>
              <w:jc w:val="center"/>
              <w:rPr>
                <w:rFonts w:ascii="Arial" w:hAnsi="Arial" w:cs="Arial"/>
                <w:b/>
                <w:sz w:val="28"/>
                <w:szCs w:val="28"/>
              </w:rPr>
            </w:pPr>
            <w:r w:rsidRPr="00BE0049">
              <w:rPr>
                <w:rFonts w:ascii="Arial" w:hAnsi="Arial" w:cs="Arial"/>
                <w:b/>
                <w:sz w:val="28"/>
                <w:szCs w:val="28"/>
              </w:rPr>
              <w:t>Literature sent this quarter</w:t>
            </w:r>
          </w:p>
        </w:tc>
      </w:tr>
      <w:tr w:rsidR="005D575D" w:rsidRPr="00BE0049" w:rsidTr="00415DA3">
        <w:trPr>
          <w:trHeight w:val="245"/>
        </w:trPr>
        <w:tc>
          <w:tcPr>
            <w:tcW w:w="5058" w:type="dxa"/>
          </w:tcPr>
          <w:p w:rsidR="005D575D" w:rsidRPr="00BE0049" w:rsidRDefault="005D575D" w:rsidP="00415DA3">
            <w:pPr>
              <w:jc w:val="center"/>
              <w:rPr>
                <w:rFonts w:ascii="Arial" w:hAnsi="Arial" w:cs="Arial"/>
                <w:b/>
                <w:sz w:val="28"/>
                <w:szCs w:val="28"/>
              </w:rPr>
            </w:pPr>
            <w:r w:rsidRPr="00BE0049">
              <w:rPr>
                <w:rFonts w:ascii="Arial" w:hAnsi="Arial" w:cs="Arial"/>
                <w:b/>
                <w:sz w:val="28"/>
                <w:szCs w:val="28"/>
              </w:rPr>
              <w:t>Piece of literature</w:t>
            </w:r>
          </w:p>
        </w:tc>
        <w:tc>
          <w:tcPr>
            <w:tcW w:w="1260" w:type="dxa"/>
          </w:tcPr>
          <w:p w:rsidR="005D575D" w:rsidRPr="00BE0049" w:rsidRDefault="005D575D" w:rsidP="00415DA3">
            <w:pPr>
              <w:jc w:val="center"/>
              <w:rPr>
                <w:rFonts w:ascii="Arial" w:hAnsi="Arial" w:cs="Arial"/>
                <w:b/>
                <w:sz w:val="28"/>
                <w:szCs w:val="28"/>
              </w:rPr>
            </w:pPr>
            <w:r w:rsidRPr="00BE0049">
              <w:rPr>
                <w:rFonts w:ascii="Arial" w:hAnsi="Arial" w:cs="Arial"/>
                <w:b/>
                <w:sz w:val="28"/>
                <w:szCs w:val="28"/>
              </w:rPr>
              <w:t>English</w:t>
            </w:r>
          </w:p>
        </w:tc>
        <w:tc>
          <w:tcPr>
            <w:tcW w:w="1980" w:type="dxa"/>
          </w:tcPr>
          <w:p w:rsidR="005D575D" w:rsidRPr="00BE0049" w:rsidRDefault="005D575D" w:rsidP="00415DA3">
            <w:pPr>
              <w:jc w:val="center"/>
              <w:rPr>
                <w:rFonts w:ascii="Arial" w:hAnsi="Arial" w:cs="Arial"/>
                <w:b/>
                <w:sz w:val="28"/>
                <w:szCs w:val="28"/>
              </w:rPr>
            </w:pPr>
            <w:r w:rsidRPr="00BE0049">
              <w:rPr>
                <w:rFonts w:ascii="Arial" w:hAnsi="Arial" w:cs="Arial"/>
                <w:b/>
                <w:sz w:val="28"/>
                <w:szCs w:val="28"/>
              </w:rPr>
              <w:t>Spanish</w:t>
            </w:r>
          </w:p>
        </w:tc>
        <w:tc>
          <w:tcPr>
            <w:tcW w:w="1278" w:type="dxa"/>
          </w:tcPr>
          <w:p w:rsidR="005D575D" w:rsidRPr="00BE0049" w:rsidRDefault="005D575D" w:rsidP="00415DA3">
            <w:pPr>
              <w:jc w:val="center"/>
              <w:rPr>
                <w:rFonts w:ascii="Arial" w:hAnsi="Arial" w:cs="Arial"/>
                <w:b/>
                <w:sz w:val="28"/>
                <w:szCs w:val="28"/>
              </w:rPr>
            </w:pPr>
            <w:r w:rsidRPr="00BE0049">
              <w:rPr>
                <w:rFonts w:ascii="Arial" w:hAnsi="Arial" w:cs="Arial"/>
                <w:b/>
                <w:sz w:val="28"/>
                <w:szCs w:val="28"/>
              </w:rPr>
              <w:t>Total</w:t>
            </w:r>
          </w:p>
        </w:tc>
      </w:tr>
      <w:tr w:rsidR="005D575D" w:rsidRPr="00BE0049" w:rsidTr="00415DA3">
        <w:trPr>
          <w:trHeight w:val="245"/>
        </w:trPr>
        <w:tc>
          <w:tcPr>
            <w:tcW w:w="5058" w:type="dxa"/>
          </w:tcPr>
          <w:p w:rsidR="005D575D" w:rsidRPr="00BE0049" w:rsidRDefault="005D575D" w:rsidP="00415DA3">
            <w:pPr>
              <w:rPr>
                <w:rFonts w:ascii="Arial" w:hAnsi="Arial" w:cs="Arial"/>
                <w:sz w:val="28"/>
                <w:szCs w:val="28"/>
              </w:rPr>
            </w:pPr>
            <w:r w:rsidRPr="00BE0049">
              <w:rPr>
                <w:rFonts w:ascii="Arial" w:hAnsi="Arial" w:cs="Arial"/>
                <w:sz w:val="28"/>
                <w:szCs w:val="28"/>
              </w:rPr>
              <w:t>Co-Dependence Anonymous Book</w:t>
            </w:r>
          </w:p>
        </w:tc>
        <w:tc>
          <w:tcPr>
            <w:tcW w:w="1260" w:type="dxa"/>
          </w:tcPr>
          <w:p w:rsidR="005D575D" w:rsidRPr="00BE0049" w:rsidRDefault="005D575D" w:rsidP="00415DA3">
            <w:pPr>
              <w:jc w:val="center"/>
              <w:rPr>
                <w:rFonts w:ascii="Arial" w:hAnsi="Arial" w:cs="Arial"/>
                <w:sz w:val="28"/>
                <w:szCs w:val="28"/>
              </w:rPr>
            </w:pPr>
            <w:r w:rsidRPr="00BE0049">
              <w:rPr>
                <w:rFonts w:ascii="Arial" w:hAnsi="Arial" w:cs="Arial"/>
                <w:sz w:val="28"/>
                <w:szCs w:val="28"/>
              </w:rPr>
              <w:t>106</w:t>
            </w:r>
          </w:p>
        </w:tc>
        <w:tc>
          <w:tcPr>
            <w:tcW w:w="1980" w:type="dxa"/>
          </w:tcPr>
          <w:p w:rsidR="005D575D" w:rsidRPr="00BE0049" w:rsidRDefault="005D575D" w:rsidP="00415DA3">
            <w:pPr>
              <w:jc w:val="center"/>
              <w:rPr>
                <w:rFonts w:ascii="Arial" w:hAnsi="Arial" w:cs="Arial"/>
                <w:sz w:val="28"/>
                <w:szCs w:val="28"/>
              </w:rPr>
            </w:pPr>
            <w:r w:rsidRPr="00BE0049">
              <w:rPr>
                <w:rFonts w:ascii="Arial" w:hAnsi="Arial" w:cs="Arial"/>
                <w:sz w:val="28"/>
                <w:szCs w:val="28"/>
              </w:rPr>
              <w:t>0</w:t>
            </w:r>
          </w:p>
        </w:tc>
        <w:tc>
          <w:tcPr>
            <w:tcW w:w="1278" w:type="dxa"/>
          </w:tcPr>
          <w:p w:rsidR="005D575D" w:rsidRPr="00BE0049" w:rsidRDefault="005D575D" w:rsidP="00415DA3">
            <w:pPr>
              <w:jc w:val="center"/>
              <w:rPr>
                <w:rFonts w:ascii="Arial" w:hAnsi="Arial" w:cs="Arial"/>
                <w:sz w:val="28"/>
                <w:szCs w:val="28"/>
              </w:rPr>
            </w:pPr>
            <w:r w:rsidRPr="00BE0049">
              <w:rPr>
                <w:rFonts w:ascii="Arial" w:hAnsi="Arial" w:cs="Arial"/>
                <w:sz w:val="28"/>
                <w:szCs w:val="28"/>
              </w:rPr>
              <w:t>106</w:t>
            </w:r>
          </w:p>
        </w:tc>
      </w:tr>
      <w:tr w:rsidR="005D575D" w:rsidRPr="00BE0049" w:rsidTr="00415DA3">
        <w:trPr>
          <w:trHeight w:val="245"/>
        </w:trPr>
        <w:tc>
          <w:tcPr>
            <w:tcW w:w="5058" w:type="dxa"/>
          </w:tcPr>
          <w:p w:rsidR="005D575D" w:rsidRPr="00BE0049" w:rsidRDefault="005D575D" w:rsidP="00415DA3">
            <w:pPr>
              <w:rPr>
                <w:rFonts w:ascii="Arial" w:hAnsi="Arial" w:cs="Arial"/>
                <w:sz w:val="28"/>
                <w:szCs w:val="28"/>
              </w:rPr>
            </w:pPr>
            <w:r w:rsidRPr="00BE0049">
              <w:rPr>
                <w:rFonts w:ascii="Arial" w:hAnsi="Arial" w:cs="Arial"/>
                <w:sz w:val="28"/>
                <w:szCs w:val="28"/>
              </w:rPr>
              <w:t>12 Steps &amp; 12 Traditions Workbook</w:t>
            </w:r>
          </w:p>
        </w:tc>
        <w:tc>
          <w:tcPr>
            <w:tcW w:w="1260" w:type="dxa"/>
          </w:tcPr>
          <w:p w:rsidR="005D575D" w:rsidRPr="00BE0049" w:rsidRDefault="005D575D" w:rsidP="00415DA3">
            <w:pPr>
              <w:jc w:val="center"/>
              <w:rPr>
                <w:rFonts w:ascii="Arial" w:hAnsi="Arial" w:cs="Arial"/>
                <w:sz w:val="28"/>
                <w:szCs w:val="28"/>
              </w:rPr>
            </w:pPr>
            <w:r w:rsidRPr="00BE0049">
              <w:rPr>
                <w:rFonts w:ascii="Arial" w:hAnsi="Arial" w:cs="Arial"/>
                <w:sz w:val="28"/>
                <w:szCs w:val="28"/>
              </w:rPr>
              <w:t>54</w:t>
            </w:r>
          </w:p>
        </w:tc>
        <w:tc>
          <w:tcPr>
            <w:tcW w:w="1980" w:type="dxa"/>
          </w:tcPr>
          <w:p w:rsidR="005D575D" w:rsidRPr="00BE0049" w:rsidRDefault="005D575D" w:rsidP="00415DA3">
            <w:pPr>
              <w:jc w:val="center"/>
              <w:rPr>
                <w:rFonts w:ascii="Arial" w:hAnsi="Arial" w:cs="Arial"/>
                <w:sz w:val="28"/>
                <w:szCs w:val="28"/>
              </w:rPr>
            </w:pPr>
            <w:r w:rsidRPr="00BE0049">
              <w:rPr>
                <w:rFonts w:ascii="Arial" w:hAnsi="Arial" w:cs="Arial"/>
                <w:sz w:val="28"/>
                <w:szCs w:val="28"/>
              </w:rPr>
              <w:t>0</w:t>
            </w:r>
          </w:p>
        </w:tc>
        <w:tc>
          <w:tcPr>
            <w:tcW w:w="1278" w:type="dxa"/>
          </w:tcPr>
          <w:p w:rsidR="005D575D" w:rsidRPr="00BE0049" w:rsidRDefault="005D575D" w:rsidP="00415DA3">
            <w:pPr>
              <w:jc w:val="center"/>
              <w:rPr>
                <w:rFonts w:ascii="Arial" w:hAnsi="Arial" w:cs="Arial"/>
                <w:sz w:val="28"/>
                <w:szCs w:val="28"/>
              </w:rPr>
            </w:pPr>
            <w:r w:rsidRPr="00BE0049">
              <w:rPr>
                <w:rFonts w:ascii="Arial" w:hAnsi="Arial" w:cs="Arial"/>
                <w:sz w:val="28"/>
                <w:szCs w:val="28"/>
              </w:rPr>
              <w:t>54</w:t>
            </w:r>
          </w:p>
        </w:tc>
      </w:tr>
      <w:tr w:rsidR="005D575D" w:rsidRPr="00BE0049" w:rsidTr="00415DA3">
        <w:trPr>
          <w:trHeight w:val="491"/>
        </w:trPr>
        <w:tc>
          <w:tcPr>
            <w:tcW w:w="5058" w:type="dxa"/>
          </w:tcPr>
          <w:p w:rsidR="005D575D" w:rsidRPr="00BE0049" w:rsidRDefault="005D575D" w:rsidP="00415DA3">
            <w:pPr>
              <w:rPr>
                <w:rFonts w:ascii="Arial" w:hAnsi="Arial" w:cs="Arial"/>
                <w:sz w:val="28"/>
                <w:szCs w:val="28"/>
              </w:rPr>
            </w:pPr>
            <w:r w:rsidRPr="00BE0049">
              <w:rPr>
                <w:rFonts w:ascii="Arial" w:hAnsi="Arial" w:cs="Arial"/>
                <w:sz w:val="28"/>
                <w:szCs w:val="28"/>
              </w:rPr>
              <w:t>Standard Packet</w:t>
            </w:r>
          </w:p>
          <w:p w:rsidR="005D575D" w:rsidRPr="00BE0049" w:rsidRDefault="005D575D" w:rsidP="00415DA3">
            <w:pPr>
              <w:rPr>
                <w:rFonts w:ascii="Arial" w:hAnsi="Arial" w:cs="Arial"/>
                <w:sz w:val="28"/>
                <w:szCs w:val="28"/>
              </w:rPr>
            </w:pPr>
            <w:r w:rsidRPr="00BE0049">
              <w:rPr>
                <w:rFonts w:ascii="Arial" w:hAnsi="Arial" w:cs="Arial"/>
                <w:sz w:val="28"/>
                <w:szCs w:val="28"/>
              </w:rPr>
              <w:t xml:space="preserve">(a set of pamphlets and booklets </w:t>
            </w:r>
            <w:proofErr w:type="spellStart"/>
            <w:r w:rsidRPr="00BE0049">
              <w:rPr>
                <w:rFonts w:ascii="Arial" w:hAnsi="Arial" w:cs="Arial"/>
                <w:sz w:val="28"/>
                <w:szCs w:val="28"/>
              </w:rPr>
              <w:t>CoRe</w:t>
            </w:r>
            <w:proofErr w:type="spellEnd"/>
            <w:r w:rsidRPr="00BE0049">
              <w:rPr>
                <w:rFonts w:ascii="Arial" w:hAnsi="Arial" w:cs="Arial"/>
                <w:sz w:val="28"/>
                <w:szCs w:val="28"/>
              </w:rPr>
              <w:t xml:space="preserve"> donates)</w:t>
            </w:r>
          </w:p>
        </w:tc>
        <w:tc>
          <w:tcPr>
            <w:tcW w:w="1260" w:type="dxa"/>
            <w:vAlign w:val="center"/>
          </w:tcPr>
          <w:p w:rsidR="005D575D" w:rsidRPr="00BE0049" w:rsidRDefault="005D575D" w:rsidP="00415DA3">
            <w:pPr>
              <w:jc w:val="center"/>
              <w:rPr>
                <w:rFonts w:ascii="Arial" w:hAnsi="Arial" w:cs="Arial"/>
                <w:sz w:val="28"/>
                <w:szCs w:val="28"/>
              </w:rPr>
            </w:pPr>
            <w:r w:rsidRPr="00BE0049">
              <w:rPr>
                <w:rFonts w:ascii="Arial" w:hAnsi="Arial" w:cs="Arial"/>
                <w:sz w:val="28"/>
                <w:szCs w:val="28"/>
              </w:rPr>
              <w:t>6</w:t>
            </w:r>
          </w:p>
        </w:tc>
        <w:tc>
          <w:tcPr>
            <w:tcW w:w="1980" w:type="dxa"/>
            <w:vAlign w:val="center"/>
          </w:tcPr>
          <w:p w:rsidR="005D575D" w:rsidRPr="00BE0049" w:rsidRDefault="005D575D" w:rsidP="00415DA3">
            <w:pPr>
              <w:jc w:val="center"/>
              <w:rPr>
                <w:rFonts w:ascii="Arial" w:hAnsi="Arial" w:cs="Arial"/>
                <w:sz w:val="28"/>
                <w:szCs w:val="28"/>
              </w:rPr>
            </w:pPr>
            <w:r w:rsidRPr="00BE0049">
              <w:rPr>
                <w:rFonts w:ascii="Arial" w:hAnsi="Arial" w:cs="Arial"/>
                <w:sz w:val="28"/>
                <w:szCs w:val="28"/>
              </w:rPr>
              <w:t>0</w:t>
            </w:r>
          </w:p>
        </w:tc>
        <w:tc>
          <w:tcPr>
            <w:tcW w:w="1278" w:type="dxa"/>
            <w:vAlign w:val="center"/>
          </w:tcPr>
          <w:p w:rsidR="005D575D" w:rsidRPr="00BE0049" w:rsidRDefault="005D575D" w:rsidP="00415DA3">
            <w:pPr>
              <w:jc w:val="center"/>
              <w:rPr>
                <w:rFonts w:ascii="Arial" w:hAnsi="Arial" w:cs="Arial"/>
                <w:sz w:val="28"/>
                <w:szCs w:val="28"/>
              </w:rPr>
            </w:pPr>
            <w:r w:rsidRPr="00BE0049">
              <w:rPr>
                <w:rFonts w:ascii="Arial" w:hAnsi="Arial" w:cs="Arial"/>
                <w:sz w:val="28"/>
                <w:szCs w:val="28"/>
              </w:rPr>
              <w:t>6</w:t>
            </w:r>
          </w:p>
        </w:tc>
      </w:tr>
      <w:tr w:rsidR="005D575D" w:rsidRPr="00BE0049" w:rsidTr="00415DA3">
        <w:trPr>
          <w:trHeight w:val="245"/>
        </w:trPr>
        <w:tc>
          <w:tcPr>
            <w:tcW w:w="5058" w:type="dxa"/>
          </w:tcPr>
          <w:p w:rsidR="005D575D" w:rsidRPr="00BE0049" w:rsidRDefault="005D575D" w:rsidP="00415DA3">
            <w:pPr>
              <w:rPr>
                <w:rFonts w:ascii="Arial" w:hAnsi="Arial" w:cs="Arial"/>
                <w:sz w:val="28"/>
                <w:szCs w:val="28"/>
              </w:rPr>
            </w:pPr>
            <w:r w:rsidRPr="00BE0049">
              <w:rPr>
                <w:rFonts w:ascii="Arial" w:hAnsi="Arial" w:cs="Arial"/>
                <w:sz w:val="28"/>
                <w:szCs w:val="28"/>
              </w:rPr>
              <w:t>Institutional Meeting Handbooks</w:t>
            </w:r>
          </w:p>
        </w:tc>
        <w:tc>
          <w:tcPr>
            <w:tcW w:w="1260" w:type="dxa"/>
          </w:tcPr>
          <w:p w:rsidR="005D575D" w:rsidRPr="00BE0049" w:rsidRDefault="005D575D" w:rsidP="00415DA3">
            <w:pPr>
              <w:jc w:val="center"/>
              <w:rPr>
                <w:rFonts w:ascii="Arial" w:hAnsi="Arial" w:cs="Arial"/>
                <w:sz w:val="28"/>
                <w:szCs w:val="28"/>
              </w:rPr>
            </w:pPr>
            <w:r w:rsidRPr="00BE0049">
              <w:rPr>
                <w:rFonts w:ascii="Arial" w:hAnsi="Arial" w:cs="Arial"/>
                <w:sz w:val="28"/>
                <w:szCs w:val="28"/>
              </w:rPr>
              <w:t>1</w:t>
            </w:r>
          </w:p>
        </w:tc>
        <w:tc>
          <w:tcPr>
            <w:tcW w:w="1980" w:type="dxa"/>
          </w:tcPr>
          <w:p w:rsidR="005D575D" w:rsidRPr="00BE0049" w:rsidRDefault="005D575D" w:rsidP="00415DA3">
            <w:pPr>
              <w:jc w:val="center"/>
              <w:rPr>
                <w:rFonts w:ascii="Arial" w:hAnsi="Arial" w:cs="Arial"/>
                <w:sz w:val="28"/>
                <w:szCs w:val="28"/>
              </w:rPr>
            </w:pPr>
            <w:r w:rsidRPr="00BE0049">
              <w:rPr>
                <w:rFonts w:ascii="Arial" w:hAnsi="Arial" w:cs="Arial"/>
                <w:sz w:val="28"/>
                <w:szCs w:val="28"/>
              </w:rPr>
              <w:t>0</w:t>
            </w:r>
          </w:p>
        </w:tc>
        <w:tc>
          <w:tcPr>
            <w:tcW w:w="1278" w:type="dxa"/>
          </w:tcPr>
          <w:p w:rsidR="005D575D" w:rsidRPr="00BE0049" w:rsidRDefault="005D575D" w:rsidP="00415DA3">
            <w:pPr>
              <w:jc w:val="center"/>
              <w:rPr>
                <w:rFonts w:ascii="Arial" w:hAnsi="Arial" w:cs="Arial"/>
                <w:sz w:val="28"/>
                <w:szCs w:val="28"/>
              </w:rPr>
            </w:pPr>
            <w:r w:rsidRPr="00BE0049">
              <w:rPr>
                <w:rFonts w:ascii="Arial" w:hAnsi="Arial" w:cs="Arial"/>
                <w:sz w:val="28"/>
                <w:szCs w:val="28"/>
              </w:rPr>
              <w:t>1</w:t>
            </w:r>
          </w:p>
        </w:tc>
      </w:tr>
      <w:tr w:rsidR="005D575D" w:rsidRPr="00BE0049" w:rsidTr="00415DA3">
        <w:trPr>
          <w:trHeight w:val="261"/>
        </w:trPr>
        <w:tc>
          <w:tcPr>
            <w:tcW w:w="5058" w:type="dxa"/>
          </w:tcPr>
          <w:p w:rsidR="005D575D" w:rsidRPr="00BE0049" w:rsidRDefault="005D575D" w:rsidP="00415DA3">
            <w:pPr>
              <w:rPr>
                <w:rFonts w:ascii="Arial" w:hAnsi="Arial" w:cs="Arial"/>
                <w:b/>
                <w:sz w:val="28"/>
                <w:szCs w:val="28"/>
              </w:rPr>
            </w:pPr>
            <w:r w:rsidRPr="00BE0049">
              <w:rPr>
                <w:rFonts w:ascii="Arial" w:hAnsi="Arial" w:cs="Arial"/>
                <w:b/>
                <w:sz w:val="28"/>
                <w:szCs w:val="28"/>
              </w:rPr>
              <w:lastRenderedPageBreak/>
              <w:t xml:space="preserve">                                                                     Total</w:t>
            </w:r>
          </w:p>
        </w:tc>
        <w:tc>
          <w:tcPr>
            <w:tcW w:w="1260" w:type="dxa"/>
          </w:tcPr>
          <w:p w:rsidR="005D575D" w:rsidRPr="00BE0049" w:rsidRDefault="005D575D" w:rsidP="00415DA3">
            <w:pPr>
              <w:jc w:val="center"/>
              <w:rPr>
                <w:rFonts w:ascii="Arial" w:hAnsi="Arial" w:cs="Arial"/>
                <w:sz w:val="28"/>
                <w:szCs w:val="28"/>
              </w:rPr>
            </w:pPr>
            <w:r w:rsidRPr="00BE0049">
              <w:rPr>
                <w:rFonts w:ascii="Arial" w:hAnsi="Arial" w:cs="Arial"/>
                <w:b/>
                <w:sz w:val="28"/>
                <w:szCs w:val="28"/>
              </w:rPr>
              <w:t>167</w:t>
            </w:r>
          </w:p>
        </w:tc>
        <w:tc>
          <w:tcPr>
            <w:tcW w:w="1980" w:type="dxa"/>
          </w:tcPr>
          <w:p w:rsidR="005D575D" w:rsidRPr="00BE0049" w:rsidRDefault="005D575D" w:rsidP="00415DA3">
            <w:pPr>
              <w:jc w:val="center"/>
              <w:rPr>
                <w:rFonts w:ascii="Arial" w:hAnsi="Arial" w:cs="Arial"/>
                <w:sz w:val="28"/>
                <w:szCs w:val="28"/>
              </w:rPr>
            </w:pPr>
            <w:r w:rsidRPr="00BE0049">
              <w:rPr>
                <w:rFonts w:ascii="Arial" w:hAnsi="Arial" w:cs="Arial"/>
                <w:b/>
                <w:sz w:val="28"/>
                <w:szCs w:val="28"/>
              </w:rPr>
              <w:t>0</w:t>
            </w:r>
          </w:p>
        </w:tc>
        <w:tc>
          <w:tcPr>
            <w:tcW w:w="1278" w:type="dxa"/>
          </w:tcPr>
          <w:p w:rsidR="005D575D" w:rsidRPr="00BE0049" w:rsidRDefault="005D575D" w:rsidP="00415DA3">
            <w:pPr>
              <w:jc w:val="center"/>
              <w:rPr>
                <w:rFonts w:ascii="Arial" w:hAnsi="Arial" w:cs="Arial"/>
                <w:sz w:val="28"/>
                <w:szCs w:val="28"/>
              </w:rPr>
            </w:pPr>
            <w:r w:rsidRPr="00BE0049">
              <w:rPr>
                <w:rFonts w:ascii="Arial" w:hAnsi="Arial" w:cs="Arial"/>
                <w:b/>
                <w:sz w:val="28"/>
                <w:szCs w:val="28"/>
              </w:rPr>
              <w:t>167</w:t>
            </w:r>
          </w:p>
        </w:tc>
      </w:tr>
    </w:tbl>
    <w:p w:rsidR="005D575D" w:rsidRPr="00BE0049" w:rsidRDefault="005D575D" w:rsidP="005D575D">
      <w:pPr>
        <w:rPr>
          <w:rFonts w:ascii="Arial" w:hAnsi="Arial" w:cs="Arial"/>
          <w:sz w:val="28"/>
          <w:szCs w:val="28"/>
        </w:rPr>
      </w:pPr>
      <w:r w:rsidRPr="00BE0049">
        <w:rPr>
          <w:rFonts w:ascii="Arial" w:hAnsi="Arial" w:cs="Arial"/>
          <w:sz w:val="28"/>
          <w:szCs w:val="28"/>
        </w:rPr>
        <w:tab/>
      </w:r>
    </w:p>
    <w:p w:rsidR="005D575D" w:rsidRPr="00BE0049" w:rsidRDefault="005D575D" w:rsidP="005D575D">
      <w:pPr>
        <w:ind w:firstLine="720"/>
        <w:rPr>
          <w:rFonts w:ascii="Arial" w:hAnsi="Arial" w:cs="Arial"/>
          <w:sz w:val="28"/>
          <w:szCs w:val="28"/>
        </w:rPr>
      </w:pPr>
      <w:r w:rsidRPr="00BE0049">
        <w:rPr>
          <w:rFonts w:ascii="Arial" w:hAnsi="Arial" w:cs="Arial"/>
          <w:sz w:val="28"/>
          <w:szCs w:val="28"/>
        </w:rPr>
        <w:t xml:space="preserve">We have shipped: </w:t>
      </w:r>
      <w:r w:rsidRPr="00BE0049">
        <w:rPr>
          <w:rFonts w:ascii="Arial" w:hAnsi="Arial" w:cs="Arial"/>
          <w:sz w:val="28"/>
          <w:szCs w:val="28"/>
          <w:u w:val="single"/>
        </w:rPr>
        <w:t>In This Moment</w:t>
      </w:r>
      <w:r w:rsidRPr="00BE0049">
        <w:rPr>
          <w:rFonts w:ascii="Arial" w:hAnsi="Arial" w:cs="Arial"/>
          <w:sz w:val="28"/>
          <w:szCs w:val="28"/>
        </w:rPr>
        <w:t xml:space="preserve"> (1) and one institutional library consisting of 19 literature pieces, including some CoDA publications in Spanish. We had to purchase more CoDA books and Workbooks to replenish the inventory from which we send these books.</w:t>
      </w:r>
    </w:p>
    <w:p w:rsidR="005D575D" w:rsidRPr="00BE0049" w:rsidRDefault="005D575D" w:rsidP="005D575D">
      <w:pPr>
        <w:ind w:firstLine="720"/>
        <w:rPr>
          <w:rFonts w:ascii="Arial" w:hAnsi="Arial" w:cs="Arial"/>
          <w:sz w:val="28"/>
          <w:szCs w:val="28"/>
        </w:rPr>
      </w:pPr>
      <w:r w:rsidRPr="00BE0049">
        <w:rPr>
          <w:rFonts w:ascii="Arial" w:hAnsi="Arial" w:cs="Arial"/>
          <w:sz w:val="28"/>
          <w:szCs w:val="28"/>
        </w:rPr>
        <w:t>Donations of $1,951.50 to the Books for Inmates and Institutions were received this quarter.  Some of these were directed to specific institutions.</w:t>
      </w:r>
    </w:p>
    <w:p w:rsidR="005D575D" w:rsidRPr="00BE0049" w:rsidRDefault="005D575D" w:rsidP="005D575D">
      <w:pPr>
        <w:ind w:firstLine="720"/>
        <w:rPr>
          <w:rFonts w:ascii="Arial" w:hAnsi="Arial" w:cs="Arial"/>
          <w:sz w:val="28"/>
          <w:szCs w:val="28"/>
        </w:rPr>
      </w:pPr>
      <w:r w:rsidRPr="00BE0049">
        <w:rPr>
          <w:rFonts w:ascii="Arial" w:hAnsi="Arial" w:cs="Arial"/>
          <w:sz w:val="28"/>
          <w:szCs w:val="28"/>
        </w:rPr>
        <w:t xml:space="preserve">Inmate Sponsorship Program is now up and </w:t>
      </w:r>
      <w:proofErr w:type="gramStart"/>
      <w:r w:rsidRPr="00BE0049">
        <w:rPr>
          <w:rFonts w:ascii="Arial" w:hAnsi="Arial" w:cs="Arial"/>
          <w:sz w:val="28"/>
          <w:szCs w:val="28"/>
        </w:rPr>
        <w:t>moving .</w:t>
      </w:r>
      <w:proofErr w:type="gramEnd"/>
      <w:r w:rsidRPr="00BE0049">
        <w:rPr>
          <w:rFonts w:ascii="Arial" w:hAnsi="Arial" w:cs="Arial"/>
          <w:sz w:val="28"/>
          <w:szCs w:val="28"/>
        </w:rPr>
        <w:t xml:space="preserve">  We have matched sponsor with </w:t>
      </w:r>
      <w:proofErr w:type="spellStart"/>
      <w:r w:rsidRPr="00BE0049">
        <w:rPr>
          <w:rFonts w:ascii="Arial" w:hAnsi="Arial" w:cs="Arial"/>
          <w:sz w:val="28"/>
          <w:szCs w:val="28"/>
        </w:rPr>
        <w:t>sponsee</w:t>
      </w:r>
      <w:proofErr w:type="spellEnd"/>
      <w:r w:rsidRPr="00BE0049">
        <w:rPr>
          <w:rFonts w:ascii="Arial" w:hAnsi="Arial" w:cs="Arial"/>
          <w:sz w:val="28"/>
          <w:szCs w:val="28"/>
        </w:rPr>
        <w:t xml:space="preserve"> for 3 new female sponsors and received 5 female &amp; 1 male </w:t>
      </w:r>
      <w:proofErr w:type="spellStart"/>
      <w:r w:rsidRPr="00BE0049">
        <w:rPr>
          <w:rFonts w:ascii="Arial" w:hAnsi="Arial" w:cs="Arial"/>
          <w:sz w:val="28"/>
          <w:szCs w:val="28"/>
        </w:rPr>
        <w:t>sponsee</w:t>
      </w:r>
      <w:proofErr w:type="spellEnd"/>
      <w:r w:rsidRPr="00BE0049">
        <w:rPr>
          <w:rFonts w:ascii="Arial" w:hAnsi="Arial" w:cs="Arial"/>
          <w:sz w:val="28"/>
          <w:szCs w:val="28"/>
        </w:rPr>
        <w:t xml:space="preserve"> applications.  Letters were sent to 13 participating female sponsors and received 7 back saying that they have had no recent contact with </w:t>
      </w:r>
      <w:proofErr w:type="spellStart"/>
      <w:r w:rsidRPr="00BE0049">
        <w:rPr>
          <w:rFonts w:ascii="Arial" w:hAnsi="Arial" w:cs="Arial"/>
          <w:sz w:val="28"/>
          <w:szCs w:val="28"/>
        </w:rPr>
        <w:t>sponsees</w:t>
      </w:r>
      <w:proofErr w:type="spellEnd"/>
      <w:r w:rsidRPr="00BE0049">
        <w:rPr>
          <w:rFonts w:ascii="Arial" w:hAnsi="Arial" w:cs="Arial"/>
          <w:sz w:val="28"/>
          <w:szCs w:val="28"/>
        </w:rPr>
        <w:t>, but are still willing to participate.</w:t>
      </w:r>
    </w:p>
    <w:p w:rsidR="005D575D" w:rsidRPr="00BE0049" w:rsidRDefault="005D575D" w:rsidP="005D575D">
      <w:pPr>
        <w:ind w:firstLine="720"/>
        <w:rPr>
          <w:rFonts w:ascii="Arial" w:hAnsi="Arial" w:cs="Arial"/>
          <w:sz w:val="28"/>
          <w:szCs w:val="28"/>
        </w:rPr>
      </w:pPr>
      <w:r w:rsidRPr="00BE0049">
        <w:rPr>
          <w:rFonts w:ascii="Arial" w:hAnsi="Arial" w:cs="Arial"/>
          <w:sz w:val="28"/>
          <w:szCs w:val="28"/>
        </w:rPr>
        <w:t xml:space="preserve"> If you are working with a sponsor or co-sponsor, have worked the 12 Steps, and want to grow in your recovery through service, check out the Inmate Sponsorship Program.  Contact Gabe S. at </w:t>
      </w:r>
      <w:hyperlink r:id="rId28" w:history="1">
        <w:r w:rsidRPr="00BE0049">
          <w:rPr>
            <w:rStyle w:val="Hyperlink"/>
            <w:rFonts w:ascii="Arial" w:hAnsi="Arial" w:cs="Arial"/>
            <w:sz w:val="28"/>
            <w:szCs w:val="28"/>
          </w:rPr>
          <w:t>inmatesponsorship@coda.org</w:t>
        </w:r>
      </w:hyperlink>
      <w:r w:rsidRPr="00BE0049">
        <w:rPr>
          <w:rFonts w:ascii="Arial" w:hAnsi="Arial" w:cs="Arial"/>
          <w:sz w:val="28"/>
          <w:szCs w:val="28"/>
        </w:rPr>
        <w:t xml:space="preserve"> and ask for an applications and more information will be sent to you.  We want to thank our current and future sponsors.</w:t>
      </w:r>
    </w:p>
    <w:p w:rsidR="005D575D" w:rsidRPr="00BE0049" w:rsidRDefault="005D575D" w:rsidP="005D575D">
      <w:pPr>
        <w:ind w:firstLine="720"/>
        <w:rPr>
          <w:rFonts w:ascii="Arial" w:hAnsi="Arial" w:cs="Arial"/>
          <w:sz w:val="28"/>
          <w:szCs w:val="28"/>
        </w:rPr>
      </w:pPr>
      <w:r w:rsidRPr="00BE0049">
        <w:rPr>
          <w:rFonts w:ascii="Arial" w:hAnsi="Arial" w:cs="Arial"/>
          <w:sz w:val="28"/>
          <w:szCs w:val="28"/>
        </w:rPr>
        <w:t>We are working on updating the service material for the H&amp;I portion of the CoDA website and on cross-training our members on different tasks.</w:t>
      </w:r>
    </w:p>
    <w:p w:rsidR="005D575D" w:rsidRPr="00EF3624" w:rsidRDefault="005D575D" w:rsidP="005D575D">
      <w:pPr>
        <w:rPr>
          <w:rFonts w:ascii="Arial" w:hAnsi="Arial" w:cs="Arial"/>
          <w:b/>
          <w:sz w:val="32"/>
          <w:szCs w:val="32"/>
        </w:rPr>
      </w:pPr>
    </w:p>
    <w:p w:rsidR="005D575D" w:rsidRPr="00EF3624" w:rsidRDefault="005D575D" w:rsidP="005D575D">
      <w:pPr>
        <w:jc w:val="center"/>
        <w:rPr>
          <w:rFonts w:ascii="Arial" w:hAnsi="Arial" w:cs="Arial"/>
          <w:b/>
          <w:sz w:val="32"/>
          <w:szCs w:val="32"/>
        </w:rPr>
      </w:pPr>
      <w:r w:rsidRPr="00EF3624">
        <w:rPr>
          <w:rFonts w:ascii="Arial" w:hAnsi="Arial" w:cs="Arial"/>
          <w:b/>
          <w:sz w:val="32"/>
          <w:szCs w:val="32"/>
        </w:rPr>
        <w:t>Issues &amp; Mediation Committee (IMC)</w:t>
      </w:r>
    </w:p>
    <w:p w:rsidR="005D575D" w:rsidRPr="00B83F8F" w:rsidRDefault="005D575D" w:rsidP="005D575D">
      <w:pPr>
        <w:jc w:val="both"/>
        <w:rPr>
          <w:rFonts w:ascii="Arial" w:hAnsi="Arial" w:cs="Arial"/>
          <w:sz w:val="28"/>
          <w:szCs w:val="28"/>
          <w:u w:val="single"/>
        </w:rPr>
      </w:pPr>
      <w:r w:rsidRPr="00B83F8F">
        <w:rPr>
          <w:rFonts w:ascii="Arial" w:eastAsia="Arial" w:hAnsi="Arial" w:cs="Arial"/>
          <w:sz w:val="28"/>
          <w:szCs w:val="28"/>
          <w:u w:val="single"/>
        </w:rPr>
        <w:t xml:space="preserve">CURRENT MEMBERS: </w:t>
      </w:r>
    </w:p>
    <w:p w:rsidR="005D575D" w:rsidRPr="00B83F8F" w:rsidRDefault="005D575D" w:rsidP="005D575D">
      <w:pPr>
        <w:jc w:val="both"/>
        <w:rPr>
          <w:rFonts w:ascii="Arial" w:hAnsi="Arial" w:cs="Arial"/>
          <w:sz w:val="28"/>
          <w:szCs w:val="28"/>
        </w:rPr>
      </w:pPr>
      <w:r w:rsidRPr="00B83F8F">
        <w:rPr>
          <w:rFonts w:ascii="Arial" w:eastAsia="Arial" w:hAnsi="Arial" w:cs="Arial"/>
          <w:sz w:val="28"/>
          <w:szCs w:val="28"/>
        </w:rPr>
        <w:t>Kevin M.</w:t>
      </w:r>
      <w:r w:rsidRPr="00B83F8F">
        <w:rPr>
          <w:rFonts w:ascii="Arial" w:hAnsi="Arial" w:cs="Arial"/>
          <w:sz w:val="28"/>
          <w:szCs w:val="28"/>
        </w:rPr>
        <w:tab/>
      </w:r>
      <w:r w:rsidRPr="00B83F8F">
        <w:rPr>
          <w:rFonts w:ascii="Arial" w:eastAsia="Arial" w:hAnsi="Arial" w:cs="Arial"/>
          <w:sz w:val="28"/>
          <w:szCs w:val="28"/>
        </w:rPr>
        <w:t>New York - Chair</w:t>
      </w:r>
    </w:p>
    <w:p w:rsidR="005D575D" w:rsidRPr="00B83F8F" w:rsidRDefault="005D575D" w:rsidP="005D575D">
      <w:pPr>
        <w:jc w:val="both"/>
        <w:rPr>
          <w:rFonts w:ascii="Arial" w:hAnsi="Arial" w:cs="Arial"/>
          <w:sz w:val="28"/>
          <w:szCs w:val="28"/>
        </w:rPr>
      </w:pPr>
      <w:r w:rsidRPr="00B83F8F">
        <w:rPr>
          <w:rFonts w:ascii="Arial" w:eastAsia="Arial" w:hAnsi="Arial" w:cs="Arial"/>
          <w:sz w:val="28"/>
          <w:szCs w:val="28"/>
        </w:rPr>
        <w:t>Addie M.</w:t>
      </w:r>
      <w:r w:rsidRPr="00B83F8F">
        <w:rPr>
          <w:rFonts w:ascii="Arial" w:hAnsi="Arial" w:cs="Arial"/>
          <w:sz w:val="28"/>
          <w:szCs w:val="28"/>
        </w:rPr>
        <w:tab/>
      </w:r>
      <w:r w:rsidRPr="00B83F8F">
        <w:rPr>
          <w:rFonts w:ascii="Arial" w:eastAsia="Arial" w:hAnsi="Arial" w:cs="Arial"/>
          <w:sz w:val="28"/>
          <w:szCs w:val="28"/>
        </w:rPr>
        <w:t>California</w:t>
      </w:r>
    </w:p>
    <w:p w:rsidR="005D575D" w:rsidRPr="00B83F8F" w:rsidRDefault="005D575D" w:rsidP="005D575D">
      <w:pPr>
        <w:jc w:val="both"/>
        <w:rPr>
          <w:rFonts w:ascii="Arial" w:hAnsi="Arial" w:cs="Arial"/>
          <w:sz w:val="28"/>
          <w:szCs w:val="28"/>
        </w:rPr>
      </w:pPr>
      <w:r w:rsidRPr="00B83F8F">
        <w:rPr>
          <w:rFonts w:ascii="Arial" w:eastAsia="Arial" w:hAnsi="Arial" w:cs="Arial"/>
          <w:sz w:val="28"/>
          <w:szCs w:val="28"/>
        </w:rPr>
        <w:t>Gail S.</w:t>
      </w:r>
      <w:r w:rsidRPr="00B83F8F">
        <w:rPr>
          <w:rFonts w:ascii="Arial" w:hAnsi="Arial" w:cs="Arial"/>
          <w:sz w:val="28"/>
          <w:szCs w:val="28"/>
        </w:rPr>
        <w:tab/>
      </w:r>
      <w:r w:rsidRPr="00B83F8F">
        <w:rPr>
          <w:rFonts w:ascii="Arial" w:eastAsia="Arial" w:hAnsi="Arial" w:cs="Arial"/>
          <w:sz w:val="28"/>
          <w:szCs w:val="28"/>
        </w:rPr>
        <w:t xml:space="preserve">Nevada </w:t>
      </w:r>
    </w:p>
    <w:p w:rsidR="005D575D" w:rsidRPr="00B83F8F" w:rsidRDefault="005D575D" w:rsidP="005D575D">
      <w:pPr>
        <w:jc w:val="both"/>
        <w:rPr>
          <w:rFonts w:ascii="Arial" w:hAnsi="Arial" w:cs="Arial"/>
          <w:sz w:val="28"/>
          <w:szCs w:val="28"/>
        </w:rPr>
      </w:pPr>
      <w:r w:rsidRPr="00B83F8F">
        <w:rPr>
          <w:rFonts w:ascii="Arial" w:eastAsia="Arial" w:hAnsi="Arial" w:cs="Arial"/>
          <w:sz w:val="28"/>
          <w:szCs w:val="28"/>
        </w:rPr>
        <w:t>Nancy O.</w:t>
      </w:r>
      <w:r w:rsidRPr="00B83F8F">
        <w:rPr>
          <w:rFonts w:ascii="Arial" w:hAnsi="Arial" w:cs="Arial"/>
          <w:sz w:val="28"/>
          <w:szCs w:val="28"/>
        </w:rPr>
        <w:tab/>
      </w:r>
      <w:r w:rsidRPr="00B83F8F">
        <w:rPr>
          <w:rFonts w:ascii="Arial" w:eastAsia="Arial" w:hAnsi="Arial" w:cs="Arial"/>
          <w:sz w:val="28"/>
          <w:szCs w:val="28"/>
        </w:rPr>
        <w:t xml:space="preserve">Connecticut </w:t>
      </w:r>
    </w:p>
    <w:p w:rsidR="005D575D" w:rsidRPr="00B83F8F" w:rsidRDefault="005D575D" w:rsidP="005D575D">
      <w:pPr>
        <w:jc w:val="both"/>
        <w:rPr>
          <w:rFonts w:ascii="Arial" w:hAnsi="Arial" w:cs="Arial"/>
          <w:sz w:val="28"/>
          <w:szCs w:val="28"/>
        </w:rPr>
      </w:pPr>
    </w:p>
    <w:p w:rsidR="005D575D" w:rsidRPr="00B83F8F" w:rsidRDefault="005D575D" w:rsidP="005D575D">
      <w:pPr>
        <w:jc w:val="both"/>
        <w:rPr>
          <w:rFonts w:ascii="Arial" w:hAnsi="Arial" w:cs="Arial"/>
          <w:sz w:val="28"/>
          <w:szCs w:val="28"/>
        </w:rPr>
      </w:pPr>
    </w:p>
    <w:p w:rsidR="005D575D" w:rsidRPr="00B83F8F" w:rsidRDefault="005D575D" w:rsidP="005D575D">
      <w:pPr>
        <w:jc w:val="both"/>
        <w:rPr>
          <w:rFonts w:ascii="Arial" w:eastAsia="Arial" w:hAnsi="Arial" w:cs="Arial"/>
          <w:sz w:val="28"/>
          <w:szCs w:val="28"/>
        </w:rPr>
      </w:pPr>
      <w:r w:rsidRPr="00B83F8F">
        <w:rPr>
          <w:rFonts w:ascii="Arial" w:eastAsia="Arial" w:hAnsi="Arial" w:cs="Arial"/>
          <w:sz w:val="28"/>
          <w:szCs w:val="28"/>
        </w:rPr>
        <w:t xml:space="preserve">One member from the Issues Mediation Committee (IMC) and the IMC Board Liaison traveled in April to support an Intergroup meeting to help bring resolution to </w:t>
      </w:r>
      <w:proofErr w:type="gramStart"/>
      <w:r w:rsidRPr="00B83F8F">
        <w:rPr>
          <w:rFonts w:ascii="Arial" w:eastAsia="Arial" w:hAnsi="Arial" w:cs="Arial"/>
          <w:sz w:val="28"/>
          <w:szCs w:val="28"/>
        </w:rPr>
        <w:t>a mediation</w:t>
      </w:r>
      <w:proofErr w:type="gramEnd"/>
      <w:r w:rsidRPr="00B83F8F">
        <w:rPr>
          <w:rFonts w:ascii="Arial" w:eastAsia="Arial" w:hAnsi="Arial" w:cs="Arial"/>
          <w:sz w:val="28"/>
          <w:szCs w:val="28"/>
        </w:rPr>
        <w:t xml:space="preserve">.  Using the Traditions and Principles of CoDA, a resolution was achieved through group conscience. </w:t>
      </w:r>
    </w:p>
    <w:p w:rsidR="005D575D" w:rsidRPr="00B83F8F" w:rsidRDefault="005D575D" w:rsidP="005D575D">
      <w:pPr>
        <w:jc w:val="both"/>
        <w:rPr>
          <w:rFonts w:ascii="Arial" w:hAnsi="Arial" w:cs="Arial"/>
          <w:sz w:val="28"/>
          <w:szCs w:val="28"/>
        </w:rPr>
      </w:pPr>
    </w:p>
    <w:p w:rsidR="005D575D" w:rsidRPr="00B83F8F" w:rsidRDefault="005D575D" w:rsidP="005D575D">
      <w:pPr>
        <w:jc w:val="both"/>
        <w:rPr>
          <w:rFonts w:ascii="Arial" w:eastAsia="Arial" w:hAnsi="Arial" w:cs="Arial"/>
          <w:sz w:val="28"/>
          <w:szCs w:val="28"/>
        </w:rPr>
      </w:pPr>
      <w:r w:rsidRPr="00B83F8F">
        <w:rPr>
          <w:rFonts w:ascii="Arial" w:eastAsia="Arial" w:hAnsi="Arial" w:cs="Arial"/>
          <w:sz w:val="28"/>
          <w:szCs w:val="28"/>
        </w:rPr>
        <w:lastRenderedPageBreak/>
        <w:t>The IMC continues to review the Quarterly Service Report for reference to Voting Entity Issues that were assigned at the 2015 CSC.  Committees are contacted if there is no reference to their assigned VEIs. We encourage those committees that are working on VEIs, to communicate the VE regarding their VEI. AS the FSM states:</w:t>
      </w:r>
    </w:p>
    <w:p w:rsidR="005D575D" w:rsidRPr="00B83F8F" w:rsidRDefault="005D575D" w:rsidP="005D575D">
      <w:pPr>
        <w:jc w:val="both"/>
        <w:rPr>
          <w:rFonts w:ascii="Arial" w:eastAsia="Arial" w:hAnsi="Arial" w:cs="Arial"/>
          <w:sz w:val="28"/>
          <w:szCs w:val="28"/>
        </w:rPr>
      </w:pPr>
    </w:p>
    <w:p w:rsidR="005D575D" w:rsidRPr="00B83F8F" w:rsidRDefault="005D575D" w:rsidP="005D575D">
      <w:pPr>
        <w:jc w:val="both"/>
        <w:rPr>
          <w:rFonts w:ascii="Arial" w:hAnsi="Arial" w:cs="Arial"/>
          <w:i/>
          <w:sz w:val="28"/>
          <w:szCs w:val="28"/>
        </w:rPr>
      </w:pPr>
      <w:r w:rsidRPr="00B83F8F">
        <w:rPr>
          <w:rFonts w:ascii="Arial" w:eastAsia="Arial" w:hAnsi="Arial" w:cs="Arial"/>
          <w:i/>
          <w:iCs/>
          <w:sz w:val="28"/>
          <w:szCs w:val="28"/>
        </w:rPr>
        <w:t>“The Board or Committee shall establish and maintain communication with the originating Voting Entity (VE) during their process of deliberation to the extent that is possible and form their issue into a motion and present it at the next Conference.   If in deliberation the board or committee decides against the VEI, the VE Delegate has the option to bring it as a motion directly to CoDA Service Conference providing it’s not a Bylaw or legal issue.”</w:t>
      </w:r>
    </w:p>
    <w:p w:rsidR="005D575D" w:rsidRPr="00B83F8F" w:rsidRDefault="005D575D" w:rsidP="005D575D">
      <w:pPr>
        <w:jc w:val="both"/>
        <w:rPr>
          <w:rFonts w:ascii="Arial" w:hAnsi="Arial" w:cs="Arial"/>
          <w:sz w:val="28"/>
          <w:szCs w:val="28"/>
        </w:rPr>
      </w:pPr>
    </w:p>
    <w:p w:rsidR="005D575D" w:rsidRPr="00B83F8F" w:rsidRDefault="005D575D" w:rsidP="005D575D">
      <w:pPr>
        <w:jc w:val="both"/>
        <w:rPr>
          <w:rFonts w:ascii="Arial" w:hAnsi="Arial" w:cs="Arial"/>
          <w:sz w:val="28"/>
          <w:szCs w:val="28"/>
        </w:rPr>
      </w:pPr>
      <w:r w:rsidRPr="00B83F8F">
        <w:rPr>
          <w:rFonts w:ascii="Arial" w:eastAsia="Arial" w:hAnsi="Arial" w:cs="Arial"/>
          <w:sz w:val="28"/>
          <w:szCs w:val="28"/>
        </w:rPr>
        <w:t xml:space="preserve">The Voting Entity Liaison (VEL) continues to work with members regarding the Travel Reimbursement Opportunities (TRO).  She monitors the Smartsheet and replies to acknowledge the receipt of their application.  We have received several international requests.  The VEL and other members of the IMC will be reaching out the states that have not attended CSC in a while to make them aware of the TRO and encourage them to apply.  TROs will be awarded in August. </w:t>
      </w:r>
    </w:p>
    <w:p w:rsidR="005D575D" w:rsidRPr="00B83F8F" w:rsidRDefault="005D575D" w:rsidP="005D575D">
      <w:pPr>
        <w:jc w:val="both"/>
        <w:rPr>
          <w:rFonts w:ascii="Arial" w:hAnsi="Arial" w:cs="Arial"/>
          <w:sz w:val="28"/>
          <w:szCs w:val="28"/>
        </w:rPr>
      </w:pPr>
    </w:p>
    <w:p w:rsidR="005D575D" w:rsidRPr="00B83F8F" w:rsidRDefault="005D575D" w:rsidP="005D575D">
      <w:pPr>
        <w:jc w:val="both"/>
        <w:rPr>
          <w:rFonts w:ascii="Arial" w:hAnsi="Arial" w:cs="Arial"/>
          <w:sz w:val="28"/>
          <w:szCs w:val="28"/>
        </w:rPr>
      </w:pPr>
      <w:r w:rsidRPr="00B83F8F">
        <w:rPr>
          <w:rFonts w:ascii="Arial" w:eastAsia="Arial" w:hAnsi="Arial" w:cs="Arial"/>
          <w:sz w:val="28"/>
          <w:szCs w:val="28"/>
        </w:rPr>
        <w:t>IMC continues to meet monthly on the third Thursday.</w:t>
      </w:r>
    </w:p>
    <w:p w:rsidR="005D575D" w:rsidRPr="00B83F8F" w:rsidRDefault="005D575D" w:rsidP="005D575D">
      <w:pPr>
        <w:jc w:val="both"/>
        <w:rPr>
          <w:rFonts w:ascii="Arial" w:hAnsi="Arial" w:cs="Arial"/>
          <w:sz w:val="28"/>
          <w:szCs w:val="28"/>
        </w:rPr>
      </w:pPr>
    </w:p>
    <w:p w:rsidR="005D575D" w:rsidRPr="00B83F8F" w:rsidRDefault="005D575D" w:rsidP="005D575D">
      <w:pPr>
        <w:jc w:val="both"/>
        <w:rPr>
          <w:rFonts w:ascii="Arial" w:hAnsi="Arial" w:cs="Arial"/>
          <w:sz w:val="28"/>
          <w:szCs w:val="28"/>
        </w:rPr>
      </w:pPr>
      <w:r w:rsidRPr="00B83F8F">
        <w:rPr>
          <w:rFonts w:ascii="Arial" w:eastAsia="Arial" w:hAnsi="Arial" w:cs="Arial"/>
          <w:sz w:val="28"/>
          <w:szCs w:val="28"/>
        </w:rPr>
        <w:t xml:space="preserve">Respectfully Submitted, </w:t>
      </w:r>
    </w:p>
    <w:p w:rsidR="005D575D" w:rsidRPr="00B83F8F" w:rsidRDefault="005D575D" w:rsidP="005D575D">
      <w:pPr>
        <w:jc w:val="both"/>
        <w:rPr>
          <w:rFonts w:ascii="Arial" w:hAnsi="Arial" w:cs="Arial"/>
          <w:sz w:val="28"/>
          <w:szCs w:val="28"/>
        </w:rPr>
      </w:pPr>
      <w:r w:rsidRPr="00B83F8F">
        <w:rPr>
          <w:rFonts w:ascii="Arial" w:eastAsia="Arial" w:hAnsi="Arial" w:cs="Arial"/>
          <w:sz w:val="28"/>
          <w:szCs w:val="28"/>
        </w:rPr>
        <w:t xml:space="preserve">Kevin M., Chair </w:t>
      </w:r>
    </w:p>
    <w:p w:rsidR="005D575D" w:rsidRPr="00EF3624" w:rsidRDefault="005D575D" w:rsidP="005D575D">
      <w:pPr>
        <w:rPr>
          <w:rFonts w:ascii="Arial" w:hAnsi="Arial" w:cs="Arial"/>
          <w:b/>
          <w:sz w:val="32"/>
          <w:szCs w:val="32"/>
        </w:rPr>
      </w:pPr>
    </w:p>
    <w:p w:rsidR="005D575D" w:rsidRPr="00EF3624" w:rsidRDefault="005D575D" w:rsidP="005D575D">
      <w:pPr>
        <w:pStyle w:val="NormalWeb"/>
        <w:spacing w:after="0" w:afterAutospacing="0"/>
        <w:jc w:val="center"/>
        <w:rPr>
          <w:rFonts w:ascii="Arial" w:hAnsi="Arial" w:cs="Arial"/>
          <w:b/>
          <w:color w:val="000000"/>
          <w:sz w:val="32"/>
          <w:szCs w:val="32"/>
        </w:rPr>
      </w:pPr>
      <w:r w:rsidRPr="00EF3624">
        <w:rPr>
          <w:rFonts w:ascii="Arial" w:hAnsi="Arial" w:cs="Arial"/>
          <w:b/>
          <w:color w:val="000000"/>
          <w:sz w:val="32"/>
          <w:szCs w:val="32"/>
        </w:rPr>
        <w:t>Literature Committee</w:t>
      </w:r>
    </w:p>
    <w:p w:rsidR="005D575D" w:rsidRDefault="005D575D" w:rsidP="005D5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rPr>
      </w:pPr>
    </w:p>
    <w:p w:rsidR="005D575D" w:rsidRPr="002302FF" w:rsidRDefault="005D575D" w:rsidP="005D5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8"/>
          <w:szCs w:val="28"/>
        </w:rPr>
      </w:pPr>
      <w:r w:rsidRPr="002302FF">
        <w:rPr>
          <w:rFonts w:ascii="Arial" w:eastAsia="Times New Roman" w:hAnsi="Arial" w:cs="Arial"/>
          <w:sz w:val="28"/>
          <w:szCs w:val="28"/>
        </w:rPr>
        <w:t xml:space="preserve">As she moves on, we thank Victoria S, Texas for her many years on the </w:t>
      </w:r>
    </w:p>
    <w:p w:rsidR="005D575D" w:rsidRPr="002302FF" w:rsidRDefault="005D575D" w:rsidP="005D5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8"/>
          <w:szCs w:val="28"/>
        </w:rPr>
      </w:pPr>
      <w:proofErr w:type="gramStart"/>
      <w:r w:rsidRPr="002302FF">
        <w:rPr>
          <w:rFonts w:ascii="Arial" w:eastAsia="Times New Roman" w:hAnsi="Arial" w:cs="Arial"/>
          <w:sz w:val="28"/>
          <w:szCs w:val="28"/>
        </w:rPr>
        <w:t>committee</w:t>
      </w:r>
      <w:proofErr w:type="gramEnd"/>
      <w:r w:rsidRPr="002302FF">
        <w:rPr>
          <w:rFonts w:ascii="Arial" w:eastAsia="Times New Roman" w:hAnsi="Arial" w:cs="Arial"/>
          <w:sz w:val="28"/>
          <w:szCs w:val="28"/>
        </w:rPr>
        <w:t>.  We welcome Deborah M, Southern California who joined us this quarter.</w:t>
      </w:r>
    </w:p>
    <w:p w:rsidR="005D575D" w:rsidRPr="002302FF" w:rsidRDefault="005D575D" w:rsidP="005D5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8"/>
          <w:szCs w:val="28"/>
        </w:rPr>
      </w:pPr>
    </w:p>
    <w:p w:rsidR="005D575D" w:rsidRPr="002302FF" w:rsidRDefault="005D575D" w:rsidP="005D5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8"/>
          <w:szCs w:val="28"/>
        </w:rPr>
      </w:pPr>
      <w:r w:rsidRPr="002302FF">
        <w:rPr>
          <w:rFonts w:ascii="Arial" w:eastAsia="Times New Roman" w:hAnsi="Arial" w:cs="Arial"/>
          <w:sz w:val="28"/>
          <w:szCs w:val="28"/>
        </w:rPr>
        <w:t xml:space="preserve">The draft of </w:t>
      </w:r>
      <w:proofErr w:type="gramStart"/>
      <w:r w:rsidRPr="002302FF">
        <w:rPr>
          <w:rFonts w:ascii="Arial" w:eastAsia="Times New Roman" w:hAnsi="Arial" w:cs="Arial"/>
          <w:sz w:val="28"/>
          <w:szCs w:val="28"/>
        </w:rPr>
        <w:t>Working</w:t>
      </w:r>
      <w:proofErr w:type="gramEnd"/>
      <w:r w:rsidRPr="002302FF">
        <w:rPr>
          <w:rFonts w:ascii="Arial" w:eastAsia="Times New Roman" w:hAnsi="Arial" w:cs="Arial"/>
          <w:sz w:val="28"/>
          <w:szCs w:val="28"/>
        </w:rPr>
        <w:t xml:space="preserve"> the Steps as a Group has been finalized.  Work </w:t>
      </w:r>
    </w:p>
    <w:p w:rsidR="005D575D" w:rsidRPr="002302FF" w:rsidRDefault="005D575D" w:rsidP="005D5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8"/>
          <w:szCs w:val="28"/>
        </w:rPr>
      </w:pPr>
      <w:proofErr w:type="gramStart"/>
      <w:r w:rsidRPr="002302FF">
        <w:rPr>
          <w:rFonts w:ascii="Arial" w:eastAsia="Times New Roman" w:hAnsi="Arial" w:cs="Arial"/>
          <w:sz w:val="28"/>
          <w:szCs w:val="28"/>
        </w:rPr>
        <w:t>continues</w:t>
      </w:r>
      <w:proofErr w:type="gramEnd"/>
      <w:r w:rsidRPr="002302FF">
        <w:rPr>
          <w:rFonts w:ascii="Arial" w:eastAsia="Times New Roman" w:hAnsi="Arial" w:cs="Arial"/>
          <w:sz w:val="28"/>
          <w:szCs w:val="28"/>
        </w:rPr>
        <w:t xml:space="preserve"> on our initiatives to encourage CoDA members to submit their </w:t>
      </w:r>
    </w:p>
    <w:p w:rsidR="005D575D" w:rsidRPr="002302FF" w:rsidRDefault="005D575D" w:rsidP="005D5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8"/>
          <w:szCs w:val="28"/>
        </w:rPr>
      </w:pPr>
      <w:proofErr w:type="gramStart"/>
      <w:r w:rsidRPr="002302FF">
        <w:rPr>
          <w:rFonts w:ascii="Arial" w:eastAsia="Times New Roman" w:hAnsi="Arial" w:cs="Arial"/>
          <w:sz w:val="28"/>
          <w:szCs w:val="28"/>
        </w:rPr>
        <w:t>stories</w:t>
      </w:r>
      <w:proofErr w:type="gramEnd"/>
      <w:r w:rsidRPr="002302FF">
        <w:rPr>
          <w:rFonts w:ascii="Arial" w:eastAsia="Times New Roman" w:hAnsi="Arial" w:cs="Arial"/>
          <w:sz w:val="28"/>
          <w:szCs w:val="28"/>
        </w:rPr>
        <w:t xml:space="preserve"> for possible use in future pieces of literature.  Our primary goal </w:t>
      </w:r>
    </w:p>
    <w:p w:rsidR="005D575D" w:rsidRPr="002302FF" w:rsidRDefault="005D575D" w:rsidP="005D5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8"/>
          <w:szCs w:val="28"/>
        </w:rPr>
      </w:pPr>
      <w:proofErr w:type="gramStart"/>
      <w:r w:rsidRPr="002302FF">
        <w:rPr>
          <w:rFonts w:ascii="Arial" w:eastAsia="Times New Roman" w:hAnsi="Arial" w:cs="Arial"/>
          <w:sz w:val="28"/>
          <w:szCs w:val="28"/>
        </w:rPr>
        <w:t>for</w:t>
      </w:r>
      <w:proofErr w:type="gramEnd"/>
      <w:r w:rsidRPr="002302FF">
        <w:rPr>
          <w:rFonts w:ascii="Arial" w:eastAsia="Times New Roman" w:hAnsi="Arial" w:cs="Arial"/>
          <w:sz w:val="28"/>
          <w:szCs w:val="28"/>
        </w:rPr>
        <w:t xml:space="preserve"> the third quarter will be to turn our work into motions and submit them </w:t>
      </w:r>
    </w:p>
    <w:p w:rsidR="005D575D" w:rsidRPr="002302FF" w:rsidRDefault="005D575D" w:rsidP="005D5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8"/>
          <w:szCs w:val="28"/>
        </w:rPr>
      </w:pPr>
      <w:proofErr w:type="gramStart"/>
      <w:r w:rsidRPr="002302FF">
        <w:rPr>
          <w:rFonts w:ascii="Arial" w:eastAsia="Times New Roman" w:hAnsi="Arial" w:cs="Arial"/>
          <w:sz w:val="28"/>
          <w:szCs w:val="28"/>
        </w:rPr>
        <w:t>to</w:t>
      </w:r>
      <w:proofErr w:type="gramEnd"/>
      <w:r w:rsidRPr="002302FF">
        <w:rPr>
          <w:rFonts w:ascii="Arial" w:eastAsia="Times New Roman" w:hAnsi="Arial" w:cs="Arial"/>
          <w:sz w:val="28"/>
          <w:szCs w:val="28"/>
        </w:rPr>
        <w:t xml:space="preserve"> the CSC.</w:t>
      </w:r>
    </w:p>
    <w:p w:rsidR="005D575D" w:rsidRPr="00EF3624" w:rsidRDefault="005D575D" w:rsidP="005D575D">
      <w:pPr>
        <w:rPr>
          <w:rFonts w:ascii="Arial" w:hAnsi="Arial" w:cs="Arial"/>
          <w:b/>
          <w:sz w:val="32"/>
          <w:szCs w:val="32"/>
        </w:rPr>
      </w:pPr>
    </w:p>
    <w:p w:rsidR="005D575D" w:rsidRPr="00EF3624" w:rsidRDefault="005D575D" w:rsidP="005D575D">
      <w:pPr>
        <w:rPr>
          <w:rFonts w:ascii="Arial" w:hAnsi="Arial" w:cs="Arial"/>
          <w:b/>
          <w:sz w:val="32"/>
          <w:szCs w:val="32"/>
        </w:rPr>
      </w:pPr>
    </w:p>
    <w:p w:rsidR="005D575D" w:rsidRPr="00EF3624" w:rsidRDefault="005D575D" w:rsidP="005D575D">
      <w:pPr>
        <w:jc w:val="center"/>
        <w:rPr>
          <w:rFonts w:ascii="Arial" w:hAnsi="Arial" w:cs="Arial"/>
          <w:b/>
          <w:sz w:val="32"/>
          <w:szCs w:val="32"/>
        </w:rPr>
      </w:pPr>
      <w:r w:rsidRPr="00EF3624">
        <w:rPr>
          <w:rFonts w:ascii="Arial" w:hAnsi="Arial" w:cs="Arial"/>
          <w:b/>
          <w:sz w:val="32"/>
          <w:szCs w:val="32"/>
        </w:rPr>
        <w:lastRenderedPageBreak/>
        <w:t>Outreach Committee</w:t>
      </w:r>
    </w:p>
    <w:p w:rsidR="005D575D" w:rsidRPr="004D3F38" w:rsidRDefault="005D575D" w:rsidP="005D575D">
      <w:pPr>
        <w:kinsoku w:val="0"/>
        <w:overflowPunct w:val="0"/>
        <w:spacing w:before="170" w:line="315" w:lineRule="exact"/>
        <w:ind w:right="216"/>
        <w:textAlignment w:val="baseline"/>
        <w:rPr>
          <w:rFonts w:ascii="Arial" w:hAnsi="Arial" w:cs="Arial"/>
          <w:sz w:val="28"/>
          <w:szCs w:val="28"/>
        </w:rPr>
      </w:pPr>
      <w:r w:rsidRPr="004D3F38">
        <w:rPr>
          <w:rFonts w:ascii="Arial" w:hAnsi="Arial" w:cs="Arial"/>
          <w:b/>
          <w:bCs/>
          <w:sz w:val="28"/>
          <w:szCs w:val="28"/>
        </w:rPr>
        <w:t xml:space="preserve">Outreach Resource Guide: </w:t>
      </w:r>
      <w:r w:rsidRPr="004D3F38">
        <w:rPr>
          <w:rFonts w:ascii="Arial" w:hAnsi="Arial" w:cs="Arial"/>
          <w:sz w:val="28"/>
          <w:szCs w:val="28"/>
        </w:rPr>
        <w:t>The Outreach Committee has successfully launched the Outreach Resource Guide! The Committee is currently developing a procedure for approval of new content contributions and has agreed to continue to update and maintain the ORG on a monthly basis. We ask members all over the world to submit contributions such as samples of material used in meetings, used for outreach, and other ideas in English. Submissions in other languages in pdf format, accompanied by translations, are also welcome.</w:t>
      </w:r>
    </w:p>
    <w:p w:rsidR="005D575D" w:rsidRPr="004D3F38" w:rsidRDefault="005D575D" w:rsidP="005D575D">
      <w:pPr>
        <w:kinsoku w:val="0"/>
        <w:overflowPunct w:val="0"/>
        <w:spacing w:before="149" w:line="315" w:lineRule="exact"/>
        <w:ind w:right="216"/>
        <w:textAlignment w:val="baseline"/>
        <w:rPr>
          <w:rFonts w:ascii="Arial" w:hAnsi="Arial" w:cs="Arial"/>
          <w:sz w:val="28"/>
          <w:szCs w:val="28"/>
        </w:rPr>
      </w:pPr>
      <w:r w:rsidRPr="004D3F38">
        <w:rPr>
          <w:rFonts w:ascii="Arial" w:hAnsi="Arial" w:cs="Arial"/>
          <w:b/>
          <w:bCs/>
          <w:sz w:val="28"/>
          <w:szCs w:val="28"/>
        </w:rPr>
        <w:t xml:space="preserve">Policy and Procedure Manual: </w:t>
      </w:r>
      <w:r w:rsidRPr="004D3F38">
        <w:rPr>
          <w:rFonts w:ascii="Arial" w:hAnsi="Arial" w:cs="Arial"/>
          <w:sz w:val="28"/>
          <w:szCs w:val="28"/>
        </w:rPr>
        <w:t>The Outreach committee does have a draft P &amp; P manual and has a record of our monthly minutes. We are cooperating with our board liaison to get these uploaded to the Trusted Servants Area of the website.</w:t>
      </w:r>
    </w:p>
    <w:p w:rsidR="005D575D" w:rsidRPr="004D3F38" w:rsidRDefault="005D575D" w:rsidP="005D575D">
      <w:pPr>
        <w:kinsoku w:val="0"/>
        <w:overflowPunct w:val="0"/>
        <w:spacing w:before="149" w:line="315" w:lineRule="exact"/>
        <w:textAlignment w:val="baseline"/>
        <w:rPr>
          <w:rFonts w:ascii="Arial" w:hAnsi="Arial" w:cs="Arial"/>
          <w:sz w:val="28"/>
          <w:szCs w:val="28"/>
        </w:rPr>
      </w:pPr>
      <w:proofErr w:type="gramStart"/>
      <w:r w:rsidRPr="004D3F38">
        <w:rPr>
          <w:rFonts w:ascii="Arial" w:hAnsi="Arial" w:cs="Arial"/>
          <w:b/>
          <w:bCs/>
          <w:sz w:val="28"/>
          <w:szCs w:val="28"/>
        </w:rPr>
        <w:t xml:space="preserve">Chairs Forum: </w:t>
      </w:r>
      <w:r w:rsidRPr="004D3F38">
        <w:rPr>
          <w:rFonts w:ascii="Arial" w:hAnsi="Arial" w:cs="Arial"/>
          <w:sz w:val="28"/>
          <w:szCs w:val="28"/>
        </w:rPr>
        <w:t>The Outreach committee has sent a representative to the Chairs Forum during this past quarter.</w:t>
      </w:r>
      <w:proofErr w:type="gramEnd"/>
      <w:r w:rsidRPr="004D3F38">
        <w:rPr>
          <w:rFonts w:ascii="Arial" w:hAnsi="Arial" w:cs="Arial"/>
          <w:sz w:val="28"/>
          <w:szCs w:val="28"/>
        </w:rPr>
        <w:t xml:space="preserve"> We continue to update and cooperate with other participating committees as we prepare for our upcoming conference in October.</w:t>
      </w:r>
    </w:p>
    <w:p w:rsidR="005D575D" w:rsidRPr="004D3F38" w:rsidRDefault="005D575D" w:rsidP="005D575D">
      <w:pPr>
        <w:kinsoku w:val="0"/>
        <w:overflowPunct w:val="0"/>
        <w:spacing w:before="153" w:line="315" w:lineRule="exact"/>
        <w:textAlignment w:val="baseline"/>
        <w:rPr>
          <w:rFonts w:ascii="Arial" w:hAnsi="Arial" w:cs="Arial"/>
          <w:sz w:val="28"/>
          <w:szCs w:val="28"/>
        </w:rPr>
      </w:pPr>
      <w:r w:rsidRPr="004D3F38">
        <w:rPr>
          <w:rFonts w:ascii="Arial" w:hAnsi="Arial" w:cs="Arial"/>
          <w:b/>
          <w:bCs/>
          <w:sz w:val="28"/>
          <w:szCs w:val="28"/>
        </w:rPr>
        <w:t xml:space="preserve">Meetings: </w:t>
      </w:r>
      <w:r w:rsidRPr="004D3F38">
        <w:rPr>
          <w:rFonts w:ascii="Arial" w:hAnsi="Arial" w:cs="Arial"/>
          <w:sz w:val="28"/>
          <w:szCs w:val="28"/>
        </w:rPr>
        <w:t xml:space="preserve">We continue to meet monthly and in small groups in between meetings. We have been satisfied with our switch to the free conference call service in conjunction with </w:t>
      </w:r>
      <w:proofErr w:type="spellStart"/>
      <w:r w:rsidRPr="004D3F38">
        <w:rPr>
          <w:rFonts w:ascii="Arial" w:hAnsi="Arial" w:cs="Arial"/>
          <w:sz w:val="28"/>
          <w:szCs w:val="28"/>
        </w:rPr>
        <w:t>google</w:t>
      </w:r>
      <w:proofErr w:type="spellEnd"/>
      <w:r w:rsidRPr="004D3F38">
        <w:rPr>
          <w:rFonts w:ascii="Arial" w:hAnsi="Arial" w:cs="Arial"/>
          <w:sz w:val="28"/>
          <w:szCs w:val="28"/>
        </w:rPr>
        <w:t xml:space="preserve"> docs. We still have a tremendous amount of work to develop and maintain for the success of our Outreach Resource Guide and other goals for our committee to fulfill our mission. As such the committee also welcomes anyone who wishes to serve though the Outreach Committee.</w:t>
      </w:r>
    </w:p>
    <w:p w:rsidR="005D575D" w:rsidRPr="004D3F38" w:rsidRDefault="005D575D" w:rsidP="005D575D">
      <w:pPr>
        <w:kinsoku w:val="0"/>
        <w:overflowPunct w:val="0"/>
        <w:spacing w:before="182" w:line="284" w:lineRule="exact"/>
        <w:textAlignment w:val="baseline"/>
        <w:rPr>
          <w:rFonts w:ascii="Arial" w:hAnsi="Arial" w:cs="Arial"/>
          <w:sz w:val="28"/>
          <w:szCs w:val="28"/>
        </w:rPr>
      </w:pPr>
      <w:r w:rsidRPr="004D3F38">
        <w:rPr>
          <w:rFonts w:ascii="Arial" w:hAnsi="Arial" w:cs="Arial"/>
          <w:sz w:val="28"/>
          <w:szCs w:val="28"/>
        </w:rPr>
        <w:t xml:space="preserve">Please write to </w:t>
      </w:r>
      <w:hyperlink r:id="rId29" w:history="1">
        <w:r w:rsidRPr="004D3F38">
          <w:rPr>
            <w:rFonts w:ascii="Arial" w:hAnsi="Arial" w:cs="Arial"/>
            <w:color w:val="0000FF"/>
            <w:sz w:val="28"/>
            <w:szCs w:val="28"/>
            <w:u w:val="single"/>
          </w:rPr>
          <w:t>prooutreach@coda.org</w:t>
        </w:r>
      </w:hyperlink>
    </w:p>
    <w:p w:rsidR="005D575D" w:rsidRPr="00EF3624" w:rsidRDefault="005D575D" w:rsidP="005D575D">
      <w:pPr>
        <w:rPr>
          <w:rFonts w:ascii="Arial" w:hAnsi="Arial" w:cs="Arial"/>
          <w:b/>
          <w:sz w:val="32"/>
          <w:szCs w:val="32"/>
        </w:rPr>
      </w:pPr>
    </w:p>
    <w:p w:rsidR="005D575D" w:rsidRPr="00EF3624" w:rsidRDefault="005D575D" w:rsidP="005D575D">
      <w:pPr>
        <w:jc w:val="center"/>
        <w:rPr>
          <w:rFonts w:ascii="Arial" w:hAnsi="Arial" w:cs="Arial"/>
          <w:b/>
          <w:sz w:val="32"/>
          <w:szCs w:val="32"/>
        </w:rPr>
      </w:pPr>
      <w:r w:rsidRPr="00EF3624">
        <w:rPr>
          <w:rFonts w:ascii="Arial" w:hAnsi="Arial" w:cs="Arial"/>
          <w:b/>
          <w:sz w:val="32"/>
          <w:szCs w:val="32"/>
        </w:rPr>
        <w:t>Spanish Outreach Committee (SPO)</w:t>
      </w:r>
    </w:p>
    <w:p w:rsidR="005D575D" w:rsidRPr="00824366" w:rsidRDefault="005D575D" w:rsidP="005D575D">
      <w:pPr>
        <w:rPr>
          <w:rFonts w:ascii="Arial" w:hAnsi="Arial" w:cs="Arial"/>
          <w:sz w:val="24"/>
        </w:rPr>
      </w:pPr>
      <w:r w:rsidRPr="00363049">
        <w:rPr>
          <w:rFonts w:ascii="Arial" w:hAnsi="Arial" w:cs="Arial"/>
          <w:b/>
          <w:sz w:val="24"/>
        </w:rPr>
        <w:t>Members</w:t>
      </w:r>
      <w:r>
        <w:rPr>
          <w:rFonts w:ascii="Arial" w:hAnsi="Arial" w:cs="Arial"/>
          <w:sz w:val="24"/>
          <w:lang w:val="es-MX"/>
        </w:rPr>
        <w:t xml:space="preserve">: </w:t>
      </w:r>
      <w:proofErr w:type="spellStart"/>
      <w:r>
        <w:rPr>
          <w:rFonts w:ascii="Arial" w:hAnsi="Arial" w:cs="Arial"/>
          <w:sz w:val="24"/>
          <w:lang w:val="es-MX"/>
        </w:rPr>
        <w:t>Vicki</w:t>
      </w:r>
      <w:proofErr w:type="spellEnd"/>
      <w:r>
        <w:rPr>
          <w:rFonts w:ascii="Arial" w:hAnsi="Arial" w:cs="Arial"/>
          <w:sz w:val="24"/>
          <w:lang w:val="es-MX"/>
        </w:rPr>
        <w:t xml:space="preserve"> C/</w:t>
      </w:r>
      <w:r w:rsidRPr="000F4DB3">
        <w:rPr>
          <w:rFonts w:ascii="Arial" w:hAnsi="Arial" w:cs="Arial"/>
          <w:sz w:val="24"/>
        </w:rPr>
        <w:t>Spain</w:t>
      </w:r>
      <w:r>
        <w:rPr>
          <w:rFonts w:ascii="Arial" w:hAnsi="Arial" w:cs="Arial"/>
          <w:sz w:val="24"/>
          <w:lang w:val="es-MX"/>
        </w:rPr>
        <w:t xml:space="preserve">, </w:t>
      </w:r>
      <w:proofErr w:type="spellStart"/>
      <w:r>
        <w:rPr>
          <w:rFonts w:ascii="Arial" w:hAnsi="Arial" w:cs="Arial"/>
          <w:sz w:val="24"/>
          <w:lang w:val="es-MX"/>
        </w:rPr>
        <w:t>Eilyn</w:t>
      </w:r>
      <w:proofErr w:type="spellEnd"/>
      <w:r>
        <w:rPr>
          <w:rFonts w:ascii="Arial" w:hAnsi="Arial" w:cs="Arial"/>
          <w:sz w:val="24"/>
          <w:lang w:val="es-MX"/>
        </w:rPr>
        <w:t xml:space="preserve"> P/Costa Rica, </w:t>
      </w:r>
      <w:proofErr w:type="spellStart"/>
      <w:r>
        <w:rPr>
          <w:rFonts w:ascii="Arial" w:hAnsi="Arial" w:cs="Arial"/>
          <w:sz w:val="24"/>
          <w:lang w:val="es-MX"/>
        </w:rPr>
        <w:t>Maru</w:t>
      </w:r>
      <w:proofErr w:type="spellEnd"/>
      <w:r>
        <w:rPr>
          <w:rFonts w:ascii="Arial" w:hAnsi="Arial" w:cs="Arial"/>
          <w:sz w:val="24"/>
          <w:lang w:val="es-MX"/>
        </w:rPr>
        <w:t xml:space="preserve"> R/Minnesota; </w:t>
      </w:r>
      <w:proofErr w:type="spellStart"/>
      <w:r>
        <w:rPr>
          <w:rFonts w:ascii="Arial" w:hAnsi="Arial" w:cs="Arial"/>
          <w:sz w:val="24"/>
          <w:lang w:val="es-MX"/>
        </w:rPr>
        <w:t>Marlyn</w:t>
      </w:r>
      <w:proofErr w:type="spellEnd"/>
      <w:r>
        <w:rPr>
          <w:rFonts w:ascii="Arial" w:hAnsi="Arial" w:cs="Arial"/>
          <w:sz w:val="24"/>
          <w:lang w:val="es-MX"/>
        </w:rPr>
        <w:t xml:space="preserve"> P/Venezuela, Liliana R/Colombia, Linda A/</w:t>
      </w:r>
      <w:proofErr w:type="spellStart"/>
      <w:r>
        <w:rPr>
          <w:rFonts w:ascii="Arial" w:hAnsi="Arial" w:cs="Arial"/>
          <w:sz w:val="24"/>
          <w:lang w:val="es-MX"/>
        </w:rPr>
        <w:t>SoCal</w:t>
      </w:r>
      <w:proofErr w:type="spellEnd"/>
      <w:r>
        <w:rPr>
          <w:rFonts w:ascii="Arial" w:hAnsi="Arial" w:cs="Arial"/>
          <w:sz w:val="24"/>
          <w:lang w:val="es-MX"/>
        </w:rPr>
        <w:t xml:space="preserve">. </w:t>
      </w:r>
      <w:r w:rsidRPr="00363049">
        <w:rPr>
          <w:rFonts w:ascii="Arial" w:hAnsi="Arial" w:cs="Arial"/>
          <w:b/>
          <w:sz w:val="24"/>
        </w:rPr>
        <w:t>Chair</w:t>
      </w:r>
      <w:r w:rsidRPr="003E3A37">
        <w:rPr>
          <w:rFonts w:ascii="Arial" w:hAnsi="Arial" w:cs="Arial"/>
          <w:sz w:val="24"/>
        </w:rPr>
        <w:t xml:space="preserve">: </w:t>
      </w:r>
      <w:proofErr w:type="spellStart"/>
      <w:r w:rsidRPr="003E3A37">
        <w:rPr>
          <w:rFonts w:ascii="Arial" w:hAnsi="Arial" w:cs="Arial"/>
          <w:sz w:val="24"/>
        </w:rPr>
        <w:t>Eilyn</w:t>
      </w:r>
      <w:proofErr w:type="spellEnd"/>
      <w:r w:rsidRPr="003E3A37">
        <w:rPr>
          <w:rFonts w:ascii="Arial" w:hAnsi="Arial" w:cs="Arial"/>
          <w:sz w:val="24"/>
        </w:rPr>
        <w:t xml:space="preserve"> P/Costa Rica</w:t>
      </w:r>
    </w:p>
    <w:p w:rsidR="005D575D" w:rsidRPr="00F80ED9" w:rsidRDefault="005D575D" w:rsidP="005D575D">
      <w:pPr>
        <w:rPr>
          <w:rFonts w:ascii="Arial" w:hAnsi="Arial" w:cs="Arial"/>
          <w:sz w:val="24"/>
        </w:rPr>
      </w:pPr>
      <w:r>
        <w:rPr>
          <w:rFonts w:ascii="Arial" w:hAnsi="Arial" w:cs="Arial"/>
          <w:b/>
          <w:sz w:val="24"/>
        </w:rPr>
        <w:t>Spanish Outreach</w:t>
      </w:r>
      <w:r>
        <w:rPr>
          <w:rFonts w:ascii="Arial" w:hAnsi="Arial" w:cs="Arial"/>
          <w:sz w:val="24"/>
        </w:rPr>
        <w:t xml:space="preserve"> answers emails and phone calls from codependents who contact CoDA, Inc. in Spanish, corrects and proofreads CoDA literature that has been translated into Spanish and corrects items that are about to be reprinted. This committee also helps Spanish speakers to set up new CoDA meetings and order literature and redirects inquiries about translation of CoDA materials into Spanish to the Translation Management Committee. Spanish Outreach manages the Spanish side of the CoDA website as well as the Spanish announcements, or </w:t>
      </w:r>
      <w:proofErr w:type="spellStart"/>
      <w:r w:rsidRPr="00F80ED9">
        <w:rPr>
          <w:rFonts w:ascii="Arial" w:hAnsi="Arial" w:cs="Arial"/>
          <w:b/>
          <w:sz w:val="24"/>
        </w:rPr>
        <w:t>Espcoda</w:t>
      </w:r>
      <w:proofErr w:type="spellEnd"/>
      <w:r>
        <w:rPr>
          <w:rFonts w:ascii="Arial" w:hAnsi="Arial" w:cs="Arial"/>
          <w:sz w:val="24"/>
        </w:rPr>
        <w:t>.</w:t>
      </w:r>
    </w:p>
    <w:p w:rsidR="005D575D" w:rsidRDefault="005D575D" w:rsidP="005D575D">
      <w:pPr>
        <w:rPr>
          <w:rFonts w:ascii="Arial" w:hAnsi="Arial" w:cs="Arial"/>
          <w:sz w:val="24"/>
        </w:rPr>
      </w:pPr>
      <w:r>
        <w:rPr>
          <w:rFonts w:ascii="Arial" w:hAnsi="Arial" w:cs="Arial"/>
          <w:b/>
          <w:sz w:val="24"/>
        </w:rPr>
        <w:t>Outreach</w:t>
      </w:r>
      <w:r w:rsidRPr="003E3A37">
        <w:rPr>
          <w:rFonts w:ascii="Arial" w:hAnsi="Arial" w:cs="Arial"/>
          <w:b/>
          <w:sz w:val="24"/>
        </w:rPr>
        <w:t xml:space="preserve"> activity</w:t>
      </w:r>
      <w:r w:rsidRPr="003E3A37">
        <w:rPr>
          <w:rFonts w:ascii="Arial" w:hAnsi="Arial" w:cs="Arial"/>
          <w:sz w:val="24"/>
        </w:rPr>
        <w:t xml:space="preserve">: </w:t>
      </w:r>
      <w:r>
        <w:rPr>
          <w:rFonts w:ascii="Arial" w:hAnsi="Arial" w:cs="Arial"/>
          <w:sz w:val="24"/>
        </w:rPr>
        <w:t xml:space="preserve">Spanish Outreach has answered 58 emails from folks outside of CoDA, </w:t>
      </w:r>
      <w:r w:rsidRPr="00E82209">
        <w:rPr>
          <w:rFonts w:ascii="Arial" w:hAnsi="Arial" w:cs="Arial"/>
          <w:sz w:val="24"/>
        </w:rPr>
        <w:t>15</w:t>
      </w:r>
      <w:r>
        <w:rPr>
          <w:rFonts w:ascii="Arial" w:hAnsi="Arial" w:cs="Arial"/>
          <w:sz w:val="24"/>
        </w:rPr>
        <w:t xml:space="preserve"> from folks already in CoDA service and engaged in constant conversation among committee members on topics ranging from </w:t>
      </w:r>
      <w:proofErr w:type="spellStart"/>
      <w:r>
        <w:rPr>
          <w:rFonts w:ascii="Arial" w:hAnsi="Arial" w:cs="Arial"/>
          <w:sz w:val="24"/>
        </w:rPr>
        <w:t>CoRe’s</w:t>
      </w:r>
      <w:proofErr w:type="spellEnd"/>
      <w:r>
        <w:rPr>
          <w:rFonts w:ascii="Arial" w:hAnsi="Arial" w:cs="Arial"/>
          <w:sz w:val="24"/>
        </w:rPr>
        <w:t xml:space="preserve"> failure to print translated literature that this committee has proofed, the CoDA Steps, Traditions and Concepts, sponsorship and the problem of the number of alternative CoDA meetings in Spanish presently registered on the CoDA website, to the tune of over </w:t>
      </w:r>
      <w:r w:rsidRPr="00E82209">
        <w:rPr>
          <w:rFonts w:ascii="Arial" w:hAnsi="Arial" w:cs="Arial"/>
          <w:sz w:val="24"/>
        </w:rPr>
        <w:t>1000</w:t>
      </w:r>
      <w:r>
        <w:rPr>
          <w:rFonts w:ascii="Arial" w:hAnsi="Arial" w:cs="Arial"/>
          <w:sz w:val="24"/>
        </w:rPr>
        <w:t xml:space="preserve"> messages. </w:t>
      </w:r>
    </w:p>
    <w:p w:rsidR="005D575D" w:rsidRDefault="005D575D" w:rsidP="005D575D">
      <w:pPr>
        <w:rPr>
          <w:rFonts w:ascii="Arial" w:hAnsi="Arial" w:cs="Arial"/>
          <w:sz w:val="24"/>
        </w:rPr>
      </w:pPr>
      <w:r>
        <w:rPr>
          <w:rFonts w:ascii="Arial" w:hAnsi="Arial" w:cs="Arial"/>
          <w:sz w:val="24"/>
        </w:rPr>
        <w:lastRenderedPageBreak/>
        <w:t xml:space="preserve">We answered </w:t>
      </w:r>
      <w:r w:rsidRPr="00E82209">
        <w:rPr>
          <w:rFonts w:ascii="Arial" w:hAnsi="Arial" w:cs="Arial"/>
          <w:sz w:val="24"/>
        </w:rPr>
        <w:t>54</w:t>
      </w:r>
      <w:r w:rsidRPr="001F3079">
        <w:rPr>
          <w:rFonts w:ascii="Arial" w:hAnsi="Arial" w:cs="Arial"/>
          <w:color w:val="FF0000"/>
          <w:sz w:val="24"/>
        </w:rPr>
        <w:t xml:space="preserve"> </w:t>
      </w:r>
      <w:r>
        <w:rPr>
          <w:rFonts w:ascii="Arial" w:hAnsi="Arial" w:cs="Arial"/>
          <w:sz w:val="24"/>
        </w:rPr>
        <w:t xml:space="preserve">phone calls (6 of which, or 11%, were unanswerable) from around the US, including a call from one of Southern California’s two Spanish </w:t>
      </w:r>
      <w:proofErr w:type="spellStart"/>
      <w:r>
        <w:rPr>
          <w:rFonts w:ascii="Arial" w:hAnsi="Arial" w:cs="Arial"/>
          <w:sz w:val="24"/>
        </w:rPr>
        <w:t>Intergroups</w:t>
      </w:r>
      <w:proofErr w:type="spellEnd"/>
      <w:r>
        <w:rPr>
          <w:rFonts w:ascii="Arial" w:hAnsi="Arial" w:cs="Arial"/>
          <w:sz w:val="24"/>
        </w:rPr>
        <w:t xml:space="preserve"> concerning updates to meeting information. This committee is coaching two people interested in starting two prospective new meetings in Argentina.  </w:t>
      </w:r>
    </w:p>
    <w:p w:rsidR="005D575D" w:rsidRDefault="005D575D" w:rsidP="005D575D">
      <w:pPr>
        <w:pBdr>
          <w:top w:val="single" w:sz="4" w:space="1" w:color="auto"/>
          <w:left w:val="single" w:sz="4" w:space="4" w:color="auto"/>
          <w:bottom w:val="single" w:sz="4" w:space="1" w:color="auto"/>
          <w:right w:val="single" w:sz="4" w:space="4" w:color="auto"/>
        </w:pBdr>
        <w:rPr>
          <w:rFonts w:ascii="Arial" w:hAnsi="Arial" w:cs="Arial"/>
          <w:sz w:val="24"/>
        </w:rPr>
      </w:pPr>
      <w:r w:rsidRPr="000F4DB3">
        <w:rPr>
          <w:rFonts w:ascii="Arial" w:hAnsi="Arial" w:cs="Arial"/>
          <w:b/>
          <w:sz w:val="24"/>
        </w:rPr>
        <w:t>Proofreading</w:t>
      </w:r>
      <w:r>
        <w:rPr>
          <w:rFonts w:ascii="Arial" w:hAnsi="Arial" w:cs="Arial"/>
          <w:sz w:val="24"/>
        </w:rPr>
        <w:t xml:space="preserve">: Spanish Outreach awaits the printer’s proofs for the items it finished proofing in October of 2015 and March of 2016; we do not understand why those items have taken so long to be acknowledged by </w:t>
      </w:r>
      <w:proofErr w:type="spellStart"/>
      <w:r>
        <w:rPr>
          <w:rFonts w:ascii="Arial" w:hAnsi="Arial" w:cs="Arial"/>
          <w:sz w:val="24"/>
        </w:rPr>
        <w:t>CoRe</w:t>
      </w:r>
      <w:proofErr w:type="spellEnd"/>
      <w:r>
        <w:rPr>
          <w:rFonts w:ascii="Arial" w:hAnsi="Arial" w:cs="Arial"/>
          <w:sz w:val="24"/>
        </w:rPr>
        <w:t xml:space="preserve">, given the shortage of translated material and the accompanying pressing need to carry the message to the membership that has long lamented the dearth of translated CoDA literature. </w:t>
      </w:r>
    </w:p>
    <w:p w:rsidR="005D575D" w:rsidRDefault="005D575D" w:rsidP="005D575D">
      <w:pPr>
        <w:rPr>
          <w:rFonts w:ascii="Arial" w:hAnsi="Arial" w:cs="Arial"/>
          <w:sz w:val="24"/>
        </w:rPr>
      </w:pPr>
      <w:r w:rsidRPr="00363049">
        <w:rPr>
          <w:rFonts w:ascii="Arial" w:hAnsi="Arial" w:cs="Arial"/>
          <w:b/>
          <w:sz w:val="24"/>
        </w:rPr>
        <w:t>Webpage</w:t>
      </w:r>
      <w:r>
        <w:rPr>
          <w:rFonts w:ascii="Arial" w:hAnsi="Arial" w:cs="Arial"/>
          <w:sz w:val="24"/>
        </w:rPr>
        <w:t xml:space="preserve">: Spanish Outreach notes that no contract work has been provided for, to improve the Spanish meeting registration and update pages, neither of which </w:t>
      </w:r>
      <w:proofErr w:type="gramStart"/>
      <w:r>
        <w:rPr>
          <w:rFonts w:ascii="Arial" w:hAnsi="Arial" w:cs="Arial"/>
          <w:sz w:val="24"/>
        </w:rPr>
        <w:t>have</w:t>
      </w:r>
      <w:proofErr w:type="gramEnd"/>
      <w:r>
        <w:rPr>
          <w:rFonts w:ascii="Arial" w:hAnsi="Arial" w:cs="Arial"/>
          <w:sz w:val="24"/>
        </w:rPr>
        <w:t xml:space="preserve"> ever been operative.</w:t>
      </w:r>
    </w:p>
    <w:p w:rsidR="005D575D" w:rsidRDefault="005D575D" w:rsidP="005D575D">
      <w:pPr>
        <w:rPr>
          <w:rFonts w:ascii="Arial" w:hAnsi="Arial" w:cs="Arial"/>
          <w:sz w:val="24"/>
        </w:rPr>
      </w:pPr>
      <w:r w:rsidRPr="000F4DB3">
        <w:rPr>
          <w:rFonts w:ascii="Arial" w:hAnsi="Arial" w:cs="Arial"/>
          <w:b/>
          <w:sz w:val="24"/>
        </w:rPr>
        <w:t>Teleconferences</w:t>
      </w:r>
      <w:r>
        <w:rPr>
          <w:rFonts w:ascii="Arial" w:hAnsi="Arial" w:cs="Arial"/>
          <w:sz w:val="24"/>
        </w:rPr>
        <w:t xml:space="preserve">: This committee met, in whole or in part, using Voice </w:t>
      </w:r>
      <w:proofErr w:type="gramStart"/>
      <w:r>
        <w:rPr>
          <w:rFonts w:ascii="Arial" w:hAnsi="Arial" w:cs="Arial"/>
          <w:sz w:val="24"/>
        </w:rPr>
        <w:t>Over</w:t>
      </w:r>
      <w:proofErr w:type="gramEnd"/>
      <w:r>
        <w:rPr>
          <w:rFonts w:ascii="Arial" w:hAnsi="Arial" w:cs="Arial"/>
          <w:sz w:val="24"/>
        </w:rPr>
        <w:t xml:space="preserve"> Internet Protocol (VOIP) via WebEx 18 times this quarter. One of those meetings was with a company that provides phone-based remote simultaneous translation of up to 9 languages. Spanish Outreach learned how such a service works because this committee is interested in enabling the full participation, on CoDA committees and at the CoDA Service Conference, of codependents in this worldwide fellowship who live outside the continental United States.</w:t>
      </w:r>
    </w:p>
    <w:p w:rsidR="005D575D" w:rsidRDefault="005D575D" w:rsidP="005D575D">
      <w:pPr>
        <w:pBdr>
          <w:bottom w:val="single" w:sz="6" w:space="1" w:color="auto"/>
        </w:pBdr>
        <w:rPr>
          <w:rFonts w:ascii="Arial" w:hAnsi="Arial" w:cs="Arial"/>
          <w:sz w:val="24"/>
        </w:rPr>
      </w:pPr>
      <w:proofErr w:type="spellStart"/>
      <w:r w:rsidRPr="000F4DB3">
        <w:rPr>
          <w:rFonts w:ascii="Arial" w:hAnsi="Arial" w:cs="Arial"/>
          <w:b/>
          <w:sz w:val="24"/>
        </w:rPr>
        <w:t>Espcoda</w:t>
      </w:r>
      <w:proofErr w:type="spellEnd"/>
      <w:r>
        <w:rPr>
          <w:rFonts w:ascii="Arial" w:hAnsi="Arial" w:cs="Arial"/>
          <w:sz w:val="24"/>
        </w:rPr>
        <w:t xml:space="preserve">: There were </w:t>
      </w:r>
      <w:r w:rsidRPr="003B3E27">
        <w:rPr>
          <w:rFonts w:ascii="Arial" w:hAnsi="Arial" w:cs="Arial"/>
          <w:sz w:val="24"/>
        </w:rPr>
        <w:t>15</w:t>
      </w:r>
      <w:r>
        <w:rPr>
          <w:rFonts w:ascii="Arial" w:hAnsi="Arial" w:cs="Arial"/>
          <w:sz w:val="24"/>
        </w:rPr>
        <w:t xml:space="preserve"> new subscribers to this Spanish language CoDA message space. </w:t>
      </w:r>
    </w:p>
    <w:p w:rsidR="005D575D" w:rsidRDefault="005D575D" w:rsidP="005D575D">
      <w:pPr>
        <w:pBdr>
          <w:bottom w:val="single" w:sz="6" w:space="1" w:color="auto"/>
        </w:pBdr>
        <w:rPr>
          <w:rFonts w:ascii="Arial" w:hAnsi="Arial" w:cs="Arial"/>
          <w:sz w:val="24"/>
        </w:rPr>
      </w:pPr>
      <w:r w:rsidRPr="00363049">
        <w:rPr>
          <w:rFonts w:ascii="Arial" w:hAnsi="Arial" w:cs="Arial"/>
          <w:b/>
          <w:sz w:val="24"/>
        </w:rPr>
        <w:t>Accomplishments this quarter</w:t>
      </w:r>
      <w:r>
        <w:rPr>
          <w:rFonts w:ascii="Arial" w:hAnsi="Arial" w:cs="Arial"/>
          <w:sz w:val="24"/>
        </w:rPr>
        <w:t>: The committee revised its policy manual (</w:t>
      </w:r>
      <w:proofErr w:type="spellStart"/>
      <w:r w:rsidRPr="00363049">
        <w:rPr>
          <w:rFonts w:ascii="Arial" w:hAnsi="Arial" w:cs="Arial"/>
          <w:i/>
          <w:sz w:val="24"/>
        </w:rPr>
        <w:t>Pautas</w:t>
      </w:r>
      <w:proofErr w:type="spellEnd"/>
      <w:r w:rsidRPr="00363049">
        <w:rPr>
          <w:rFonts w:ascii="Arial" w:hAnsi="Arial" w:cs="Arial"/>
          <w:i/>
          <w:sz w:val="24"/>
        </w:rPr>
        <w:t xml:space="preserve"> y </w:t>
      </w:r>
      <w:proofErr w:type="spellStart"/>
      <w:r w:rsidRPr="00363049">
        <w:rPr>
          <w:rFonts w:ascii="Arial" w:hAnsi="Arial" w:cs="Arial"/>
          <w:i/>
          <w:sz w:val="24"/>
        </w:rPr>
        <w:t>Normas</w:t>
      </w:r>
      <w:proofErr w:type="spellEnd"/>
      <w:r>
        <w:rPr>
          <w:rFonts w:ascii="Arial" w:hAnsi="Arial" w:cs="Arial"/>
          <w:sz w:val="24"/>
        </w:rPr>
        <w:t>) as well as a set of guidelines for the revision of translated CoDA literature items (</w:t>
      </w:r>
      <w:proofErr w:type="spellStart"/>
      <w:r w:rsidRPr="00363049">
        <w:rPr>
          <w:rFonts w:ascii="Arial" w:hAnsi="Arial" w:cs="Arial"/>
          <w:i/>
          <w:sz w:val="24"/>
        </w:rPr>
        <w:t>Guía</w:t>
      </w:r>
      <w:proofErr w:type="spellEnd"/>
      <w:r w:rsidRPr="00363049">
        <w:rPr>
          <w:rFonts w:ascii="Arial" w:hAnsi="Arial" w:cs="Arial"/>
          <w:i/>
          <w:sz w:val="24"/>
        </w:rPr>
        <w:t xml:space="preserve"> </w:t>
      </w:r>
      <w:proofErr w:type="spellStart"/>
      <w:r w:rsidRPr="00363049">
        <w:rPr>
          <w:rFonts w:ascii="Arial" w:hAnsi="Arial" w:cs="Arial"/>
          <w:i/>
          <w:sz w:val="24"/>
        </w:rPr>
        <w:t>para</w:t>
      </w:r>
      <w:proofErr w:type="spellEnd"/>
      <w:r w:rsidRPr="00363049">
        <w:rPr>
          <w:rFonts w:ascii="Arial" w:hAnsi="Arial" w:cs="Arial"/>
          <w:i/>
          <w:sz w:val="24"/>
        </w:rPr>
        <w:t xml:space="preserve"> </w:t>
      </w:r>
      <w:proofErr w:type="spellStart"/>
      <w:r w:rsidRPr="00363049">
        <w:rPr>
          <w:rFonts w:ascii="Arial" w:hAnsi="Arial" w:cs="Arial"/>
          <w:i/>
          <w:sz w:val="24"/>
        </w:rPr>
        <w:t>Corrección</w:t>
      </w:r>
      <w:proofErr w:type="spellEnd"/>
      <w:r w:rsidRPr="00363049">
        <w:rPr>
          <w:rFonts w:ascii="Arial" w:hAnsi="Arial" w:cs="Arial"/>
          <w:i/>
          <w:sz w:val="24"/>
        </w:rPr>
        <w:t xml:space="preserve"> y </w:t>
      </w:r>
      <w:proofErr w:type="spellStart"/>
      <w:r w:rsidRPr="00363049">
        <w:rPr>
          <w:rFonts w:ascii="Arial" w:hAnsi="Arial" w:cs="Arial"/>
          <w:i/>
          <w:sz w:val="24"/>
        </w:rPr>
        <w:t>Maquetación</w:t>
      </w:r>
      <w:proofErr w:type="spellEnd"/>
      <w:r w:rsidRPr="00363049">
        <w:rPr>
          <w:rFonts w:ascii="Arial" w:hAnsi="Arial" w:cs="Arial"/>
          <w:i/>
          <w:sz w:val="24"/>
        </w:rPr>
        <w:t xml:space="preserve"> de </w:t>
      </w:r>
      <w:proofErr w:type="spellStart"/>
      <w:r w:rsidRPr="00363049">
        <w:rPr>
          <w:rFonts w:ascii="Arial" w:hAnsi="Arial" w:cs="Arial"/>
          <w:i/>
          <w:sz w:val="24"/>
        </w:rPr>
        <w:t>Textos</w:t>
      </w:r>
      <w:proofErr w:type="spellEnd"/>
      <w:r>
        <w:rPr>
          <w:rFonts w:ascii="Arial" w:hAnsi="Arial" w:cs="Arial"/>
          <w:sz w:val="24"/>
        </w:rPr>
        <w:t xml:space="preserve">). Members established a chat group to support people who want to organize new CoDA groups and created a list of </w:t>
      </w:r>
      <w:r w:rsidRPr="007E03AC">
        <w:rPr>
          <w:rFonts w:ascii="Arial" w:hAnsi="Arial" w:cs="Arial"/>
          <w:sz w:val="24"/>
        </w:rPr>
        <w:t>Spanish speak</w:t>
      </w:r>
      <w:r>
        <w:rPr>
          <w:rFonts w:ascii="Arial" w:hAnsi="Arial" w:cs="Arial"/>
          <w:sz w:val="24"/>
        </w:rPr>
        <w:t xml:space="preserve">ing </w:t>
      </w:r>
      <w:proofErr w:type="spellStart"/>
      <w:r>
        <w:rPr>
          <w:rFonts w:ascii="Arial" w:hAnsi="Arial" w:cs="Arial"/>
          <w:sz w:val="24"/>
        </w:rPr>
        <w:t>intergroups</w:t>
      </w:r>
      <w:proofErr w:type="spellEnd"/>
      <w:r>
        <w:rPr>
          <w:rFonts w:ascii="Arial" w:hAnsi="Arial" w:cs="Arial"/>
          <w:sz w:val="24"/>
        </w:rPr>
        <w:t>, one of which is seeking to become a Voting Entity.</w:t>
      </w:r>
    </w:p>
    <w:p w:rsidR="005D575D" w:rsidRPr="007E03AC" w:rsidRDefault="005D575D" w:rsidP="005D575D">
      <w:pPr>
        <w:pBdr>
          <w:bottom w:val="single" w:sz="6" w:space="1" w:color="auto"/>
        </w:pBdr>
        <w:rPr>
          <w:rFonts w:ascii="Arial" w:hAnsi="Arial" w:cs="Arial"/>
          <w:sz w:val="24"/>
        </w:rPr>
      </w:pPr>
      <w:r>
        <w:rPr>
          <w:rFonts w:ascii="Arial" w:hAnsi="Arial" w:cs="Arial"/>
          <w:b/>
          <w:sz w:val="24"/>
        </w:rPr>
        <w:t xml:space="preserve">Committee and CoDA Community </w:t>
      </w:r>
      <w:r w:rsidRPr="007E03AC">
        <w:rPr>
          <w:rFonts w:ascii="Arial" w:hAnsi="Arial" w:cs="Arial"/>
          <w:b/>
          <w:sz w:val="24"/>
        </w:rPr>
        <w:t>Needs to be met</w:t>
      </w:r>
      <w:r w:rsidRPr="007E03AC">
        <w:rPr>
          <w:rFonts w:ascii="Arial" w:hAnsi="Arial" w:cs="Arial"/>
          <w:sz w:val="24"/>
        </w:rPr>
        <w:t xml:space="preserve">: </w:t>
      </w:r>
    </w:p>
    <w:p w:rsidR="005D575D" w:rsidRDefault="005D575D" w:rsidP="005D575D">
      <w:pPr>
        <w:pStyle w:val="ListParagraph"/>
        <w:numPr>
          <w:ilvl w:val="0"/>
          <w:numId w:val="3"/>
        </w:numPr>
        <w:rPr>
          <w:rFonts w:ascii="Arial" w:hAnsi="Arial" w:cs="Arial"/>
          <w:sz w:val="24"/>
        </w:rPr>
      </w:pPr>
      <w:r>
        <w:rPr>
          <w:rFonts w:ascii="Arial" w:hAnsi="Arial" w:cs="Arial"/>
          <w:sz w:val="24"/>
        </w:rPr>
        <w:t>Provide digital access to CoDA items that are out of print</w:t>
      </w:r>
    </w:p>
    <w:p w:rsidR="005D575D" w:rsidRDefault="005D575D" w:rsidP="005D575D">
      <w:pPr>
        <w:pStyle w:val="ListParagraph"/>
        <w:numPr>
          <w:ilvl w:val="0"/>
          <w:numId w:val="3"/>
        </w:numPr>
        <w:rPr>
          <w:rFonts w:ascii="Arial" w:hAnsi="Arial" w:cs="Arial"/>
          <w:sz w:val="24"/>
        </w:rPr>
      </w:pPr>
      <w:r>
        <w:rPr>
          <w:rFonts w:ascii="Arial" w:hAnsi="Arial" w:cs="Arial"/>
          <w:sz w:val="24"/>
        </w:rPr>
        <w:t xml:space="preserve">Refine communications between Spanish Outreach and </w:t>
      </w:r>
      <w:proofErr w:type="spellStart"/>
      <w:r>
        <w:rPr>
          <w:rFonts w:ascii="Arial" w:hAnsi="Arial" w:cs="Arial"/>
          <w:sz w:val="24"/>
        </w:rPr>
        <w:t>CoRe</w:t>
      </w:r>
      <w:proofErr w:type="spellEnd"/>
      <w:r>
        <w:rPr>
          <w:rFonts w:ascii="Arial" w:hAnsi="Arial" w:cs="Arial"/>
          <w:sz w:val="24"/>
        </w:rPr>
        <w:t>, to better serve the Spanish-speaking community</w:t>
      </w:r>
    </w:p>
    <w:p w:rsidR="005D575D" w:rsidRPr="007E03AC" w:rsidRDefault="005D575D" w:rsidP="005D575D">
      <w:pPr>
        <w:pStyle w:val="ListParagraph"/>
        <w:numPr>
          <w:ilvl w:val="0"/>
          <w:numId w:val="3"/>
        </w:numPr>
        <w:rPr>
          <w:rFonts w:ascii="Arial" w:hAnsi="Arial" w:cs="Arial"/>
          <w:sz w:val="24"/>
        </w:rPr>
      </w:pPr>
      <w:r>
        <w:rPr>
          <w:rFonts w:ascii="Arial" w:hAnsi="Arial" w:cs="Arial"/>
          <w:sz w:val="24"/>
        </w:rPr>
        <w:t xml:space="preserve">Update the at times inaccurate translations of the </w:t>
      </w:r>
      <w:r w:rsidRPr="00824366">
        <w:rPr>
          <w:rFonts w:ascii="Arial" w:hAnsi="Arial" w:cs="Arial"/>
          <w:i/>
          <w:sz w:val="24"/>
        </w:rPr>
        <w:t>Manual for CoDA Meetings</w:t>
      </w:r>
      <w:r>
        <w:rPr>
          <w:rFonts w:ascii="Arial" w:hAnsi="Arial" w:cs="Arial"/>
          <w:sz w:val="24"/>
        </w:rPr>
        <w:t xml:space="preserve"> and the </w:t>
      </w:r>
      <w:r w:rsidRPr="00824366">
        <w:rPr>
          <w:rFonts w:ascii="Arial" w:hAnsi="Arial" w:cs="Arial"/>
          <w:i/>
          <w:sz w:val="24"/>
        </w:rPr>
        <w:t>CoDA Service Manual</w:t>
      </w:r>
      <w:r>
        <w:rPr>
          <w:rFonts w:ascii="Arial" w:hAnsi="Arial" w:cs="Arial"/>
          <w:i/>
          <w:sz w:val="24"/>
        </w:rPr>
        <w:t xml:space="preserve"> </w:t>
      </w:r>
      <w:r>
        <w:rPr>
          <w:rFonts w:ascii="Arial" w:hAnsi="Arial" w:cs="Arial"/>
          <w:sz w:val="24"/>
        </w:rPr>
        <w:t>that are presently provided on the website</w:t>
      </w:r>
    </w:p>
    <w:p w:rsidR="005D575D" w:rsidRPr="00363049" w:rsidRDefault="005D575D" w:rsidP="005D575D">
      <w:pPr>
        <w:pStyle w:val="ListParagraph"/>
        <w:numPr>
          <w:ilvl w:val="0"/>
          <w:numId w:val="3"/>
        </w:numPr>
        <w:rPr>
          <w:rFonts w:ascii="Arial" w:hAnsi="Arial" w:cs="Arial"/>
          <w:sz w:val="24"/>
        </w:rPr>
      </w:pPr>
      <w:r>
        <w:rPr>
          <w:rFonts w:ascii="Arial" w:hAnsi="Arial" w:cs="Arial"/>
          <w:sz w:val="24"/>
        </w:rPr>
        <w:t xml:space="preserve">Find </w:t>
      </w:r>
      <w:r w:rsidRPr="007E03AC">
        <w:rPr>
          <w:rFonts w:ascii="Arial" w:hAnsi="Arial" w:cs="Arial"/>
          <w:sz w:val="24"/>
        </w:rPr>
        <w:t>ways to attract new member</w:t>
      </w:r>
      <w:r>
        <w:rPr>
          <w:rFonts w:ascii="Arial" w:hAnsi="Arial" w:cs="Arial"/>
          <w:sz w:val="24"/>
        </w:rPr>
        <w:t>s to provide service for the constantly growing needs of codependents from around the Spanish-speaking world</w:t>
      </w:r>
      <w:r w:rsidRPr="007E03AC">
        <w:rPr>
          <w:rFonts w:ascii="Arial" w:hAnsi="Arial" w:cs="Arial"/>
          <w:sz w:val="24"/>
        </w:rPr>
        <w:t xml:space="preserve"> </w:t>
      </w:r>
    </w:p>
    <w:p w:rsidR="005D575D" w:rsidRPr="00EF3624" w:rsidRDefault="005D575D" w:rsidP="005D575D">
      <w:pPr>
        <w:rPr>
          <w:rFonts w:ascii="Arial" w:hAnsi="Arial" w:cs="Arial"/>
          <w:b/>
          <w:sz w:val="32"/>
          <w:szCs w:val="32"/>
        </w:rPr>
      </w:pPr>
    </w:p>
    <w:p w:rsidR="005D575D" w:rsidRPr="00EF3624" w:rsidRDefault="005D575D" w:rsidP="005D575D">
      <w:pPr>
        <w:jc w:val="center"/>
        <w:rPr>
          <w:rFonts w:ascii="Arial" w:hAnsi="Arial" w:cs="Arial"/>
          <w:b/>
          <w:sz w:val="32"/>
          <w:szCs w:val="32"/>
        </w:rPr>
      </w:pPr>
      <w:r w:rsidRPr="00EF3624">
        <w:rPr>
          <w:rFonts w:ascii="Arial" w:hAnsi="Arial" w:cs="Arial"/>
          <w:b/>
          <w:sz w:val="32"/>
          <w:szCs w:val="32"/>
        </w:rPr>
        <w:t>SSC Committee</w:t>
      </w:r>
    </w:p>
    <w:p w:rsidR="005D575D" w:rsidRPr="00287681" w:rsidRDefault="005D575D" w:rsidP="005D575D">
      <w:pPr>
        <w:rPr>
          <w:rFonts w:ascii="Arial" w:hAnsi="Arial" w:cs="Arial"/>
          <w:sz w:val="28"/>
          <w:szCs w:val="28"/>
        </w:rPr>
      </w:pPr>
      <w:r w:rsidRPr="00287681">
        <w:rPr>
          <w:rFonts w:ascii="Arial" w:hAnsi="Arial" w:cs="Arial"/>
          <w:sz w:val="28"/>
          <w:szCs w:val="28"/>
        </w:rPr>
        <w:t>No Report Submitted</w:t>
      </w:r>
    </w:p>
    <w:p w:rsidR="005D575D" w:rsidRPr="00EF3624" w:rsidRDefault="005D575D" w:rsidP="005D575D">
      <w:pPr>
        <w:rPr>
          <w:rFonts w:ascii="Arial" w:hAnsi="Arial" w:cs="Arial"/>
          <w:b/>
          <w:sz w:val="32"/>
          <w:szCs w:val="32"/>
        </w:rPr>
      </w:pPr>
    </w:p>
    <w:p w:rsidR="005D575D" w:rsidRPr="00EF3624" w:rsidRDefault="005D575D" w:rsidP="005D575D">
      <w:pPr>
        <w:jc w:val="center"/>
        <w:rPr>
          <w:rFonts w:ascii="Arial" w:hAnsi="Arial" w:cs="Arial"/>
          <w:b/>
          <w:sz w:val="32"/>
          <w:szCs w:val="32"/>
        </w:rPr>
      </w:pPr>
      <w:r w:rsidRPr="00EF3624">
        <w:rPr>
          <w:rFonts w:ascii="Arial" w:hAnsi="Arial" w:cs="Arial"/>
          <w:b/>
          <w:sz w:val="32"/>
          <w:szCs w:val="32"/>
        </w:rPr>
        <w:t>Translation Management Committee (TMC)</w:t>
      </w:r>
    </w:p>
    <w:p w:rsidR="005D575D" w:rsidRDefault="005D575D" w:rsidP="005D575D">
      <w:pPr>
        <w:tabs>
          <w:tab w:val="left" w:pos="1680"/>
        </w:tabs>
        <w:rPr>
          <w:rFonts w:ascii="Arial" w:eastAsia="Times New Roman" w:hAnsi="Arial" w:cs="Arial"/>
          <w:b/>
          <w:sz w:val="28"/>
          <w:szCs w:val="28"/>
        </w:rPr>
      </w:pPr>
    </w:p>
    <w:p w:rsidR="005D575D" w:rsidRPr="00A07F63" w:rsidRDefault="005D575D" w:rsidP="005D575D">
      <w:pPr>
        <w:tabs>
          <w:tab w:val="left" w:pos="1680"/>
        </w:tabs>
        <w:rPr>
          <w:rFonts w:ascii="Arial" w:hAnsi="Arial" w:cs="Arial"/>
          <w:sz w:val="28"/>
          <w:szCs w:val="28"/>
        </w:rPr>
      </w:pPr>
      <w:r w:rsidRPr="00A07F63">
        <w:rPr>
          <w:rFonts w:ascii="Arial" w:eastAsia="Times New Roman" w:hAnsi="Arial" w:cs="Arial"/>
          <w:b/>
          <w:sz w:val="28"/>
          <w:szCs w:val="28"/>
        </w:rPr>
        <w:t>Members</w:t>
      </w:r>
      <w:r w:rsidRPr="00A07F63">
        <w:rPr>
          <w:rFonts w:ascii="Arial" w:eastAsia="Times New Roman" w:hAnsi="Arial" w:cs="Arial"/>
          <w:b/>
          <w:sz w:val="28"/>
          <w:szCs w:val="28"/>
        </w:rPr>
        <w:tab/>
      </w:r>
    </w:p>
    <w:p w:rsidR="005D575D" w:rsidRPr="00A07F63" w:rsidRDefault="005D575D" w:rsidP="005D575D">
      <w:pPr>
        <w:ind w:left="720"/>
        <w:rPr>
          <w:rFonts w:ascii="Arial" w:hAnsi="Arial" w:cs="Arial"/>
          <w:sz w:val="28"/>
          <w:szCs w:val="28"/>
        </w:rPr>
      </w:pPr>
      <w:r w:rsidRPr="00A07F63">
        <w:rPr>
          <w:rFonts w:ascii="Arial" w:eastAsia="Times New Roman" w:hAnsi="Arial" w:cs="Arial"/>
          <w:sz w:val="28"/>
          <w:szCs w:val="28"/>
        </w:rPr>
        <w:t>Crystal Z – Massachusetts - co-chair</w:t>
      </w:r>
    </w:p>
    <w:p w:rsidR="005D575D" w:rsidRPr="00A07F63" w:rsidRDefault="005D575D" w:rsidP="005D575D">
      <w:pPr>
        <w:ind w:left="720"/>
        <w:rPr>
          <w:rFonts w:ascii="Arial" w:eastAsia="Times New Roman" w:hAnsi="Arial" w:cs="Arial"/>
          <w:sz w:val="28"/>
          <w:szCs w:val="28"/>
        </w:rPr>
      </w:pPr>
      <w:r w:rsidRPr="00A07F63">
        <w:rPr>
          <w:rFonts w:ascii="Arial" w:eastAsia="Times New Roman" w:hAnsi="Arial" w:cs="Arial"/>
          <w:sz w:val="28"/>
          <w:szCs w:val="28"/>
        </w:rPr>
        <w:t xml:space="preserve">Madeline R – Florida </w:t>
      </w:r>
    </w:p>
    <w:p w:rsidR="005D575D" w:rsidRPr="00A07F63" w:rsidRDefault="005D575D" w:rsidP="005D575D">
      <w:pPr>
        <w:ind w:left="720"/>
        <w:rPr>
          <w:rFonts w:ascii="Arial" w:eastAsia="Times New Roman" w:hAnsi="Arial" w:cs="Arial"/>
          <w:sz w:val="28"/>
          <w:szCs w:val="28"/>
        </w:rPr>
      </w:pPr>
      <w:r w:rsidRPr="00A07F63">
        <w:rPr>
          <w:rFonts w:ascii="Arial" w:eastAsia="Times New Roman" w:hAnsi="Arial" w:cs="Arial"/>
          <w:sz w:val="28"/>
          <w:szCs w:val="28"/>
        </w:rPr>
        <w:t xml:space="preserve">Dana D - Oregon (inactive </w:t>
      </w:r>
    </w:p>
    <w:p w:rsidR="005D575D" w:rsidRPr="00A07F63" w:rsidRDefault="005D575D" w:rsidP="005D575D">
      <w:pPr>
        <w:ind w:left="720"/>
        <w:rPr>
          <w:rFonts w:ascii="Arial" w:eastAsia="Times New Roman" w:hAnsi="Arial" w:cs="Arial"/>
          <w:sz w:val="28"/>
          <w:szCs w:val="28"/>
        </w:rPr>
      </w:pPr>
      <w:r w:rsidRPr="00A07F63">
        <w:rPr>
          <w:rFonts w:ascii="Arial" w:eastAsia="Times New Roman" w:hAnsi="Arial" w:cs="Arial"/>
          <w:sz w:val="28"/>
          <w:szCs w:val="28"/>
        </w:rPr>
        <w:lastRenderedPageBreak/>
        <w:t>Courtney F – Ecuador / Florida</w:t>
      </w:r>
    </w:p>
    <w:p w:rsidR="005D575D" w:rsidRPr="00A07F63" w:rsidRDefault="005D575D" w:rsidP="005D575D">
      <w:pPr>
        <w:ind w:left="720"/>
        <w:rPr>
          <w:rFonts w:ascii="Arial" w:eastAsia="Times New Roman" w:hAnsi="Arial" w:cs="Arial"/>
          <w:sz w:val="28"/>
          <w:szCs w:val="28"/>
        </w:rPr>
      </w:pPr>
      <w:r w:rsidRPr="00A07F63">
        <w:rPr>
          <w:rFonts w:ascii="Arial" w:eastAsia="Times New Roman" w:hAnsi="Arial" w:cs="Arial"/>
          <w:sz w:val="28"/>
          <w:szCs w:val="28"/>
        </w:rPr>
        <w:t>Jose R – Guatemala</w:t>
      </w:r>
    </w:p>
    <w:p w:rsidR="005D575D" w:rsidRPr="00A07F63" w:rsidRDefault="005D575D" w:rsidP="005D575D">
      <w:pPr>
        <w:ind w:left="720"/>
        <w:rPr>
          <w:rFonts w:ascii="Arial" w:eastAsia="Times New Roman" w:hAnsi="Arial" w:cs="Arial"/>
          <w:sz w:val="28"/>
          <w:szCs w:val="28"/>
        </w:rPr>
      </w:pPr>
      <w:r w:rsidRPr="00A07F63">
        <w:rPr>
          <w:rFonts w:ascii="Arial" w:eastAsia="Times New Roman" w:hAnsi="Arial" w:cs="Arial"/>
          <w:sz w:val="28"/>
          <w:szCs w:val="28"/>
        </w:rPr>
        <w:t xml:space="preserve">Mike C – Arizona </w:t>
      </w:r>
    </w:p>
    <w:p w:rsidR="005D575D" w:rsidRPr="00A07F63" w:rsidRDefault="005D575D" w:rsidP="005D575D">
      <w:pPr>
        <w:ind w:left="720"/>
        <w:rPr>
          <w:rFonts w:ascii="Arial" w:eastAsia="Times New Roman" w:hAnsi="Arial" w:cs="Arial"/>
          <w:sz w:val="28"/>
          <w:szCs w:val="28"/>
        </w:rPr>
      </w:pPr>
      <w:r w:rsidRPr="00A07F63">
        <w:rPr>
          <w:rFonts w:ascii="Arial" w:eastAsia="Times New Roman" w:hAnsi="Arial" w:cs="Arial"/>
          <w:sz w:val="28"/>
          <w:szCs w:val="28"/>
        </w:rPr>
        <w:tab/>
      </w:r>
    </w:p>
    <w:p w:rsidR="005D575D" w:rsidRPr="00A07F63" w:rsidRDefault="005D575D" w:rsidP="005D575D">
      <w:pPr>
        <w:rPr>
          <w:rFonts w:ascii="Arial" w:hAnsi="Arial" w:cs="Arial"/>
          <w:sz w:val="28"/>
          <w:szCs w:val="28"/>
        </w:rPr>
      </w:pPr>
      <w:r w:rsidRPr="00A07F63">
        <w:rPr>
          <w:rFonts w:ascii="Arial" w:eastAsia="Times New Roman" w:hAnsi="Arial" w:cs="Arial"/>
          <w:b/>
          <w:sz w:val="28"/>
          <w:szCs w:val="28"/>
        </w:rPr>
        <w:t>Board Liaisons</w:t>
      </w:r>
    </w:p>
    <w:p w:rsidR="005D575D" w:rsidRPr="00A07F63" w:rsidRDefault="005D575D" w:rsidP="005D575D">
      <w:pPr>
        <w:ind w:left="720"/>
        <w:rPr>
          <w:rFonts w:ascii="Arial" w:eastAsia="Times New Roman" w:hAnsi="Arial" w:cs="Arial"/>
          <w:sz w:val="28"/>
          <w:szCs w:val="28"/>
        </w:rPr>
      </w:pPr>
      <w:r w:rsidRPr="00A07F63">
        <w:rPr>
          <w:rFonts w:ascii="Arial" w:eastAsia="Times New Roman" w:hAnsi="Arial" w:cs="Arial"/>
          <w:sz w:val="28"/>
          <w:szCs w:val="28"/>
        </w:rPr>
        <w:t>Lorraine O</w:t>
      </w:r>
      <w:r w:rsidRPr="00A07F63">
        <w:rPr>
          <w:rFonts w:ascii="Arial" w:eastAsia="Times New Roman" w:hAnsi="Arial" w:cs="Arial"/>
          <w:sz w:val="28"/>
          <w:szCs w:val="28"/>
        </w:rPr>
        <w:tab/>
      </w:r>
    </w:p>
    <w:p w:rsidR="005D575D" w:rsidRPr="00A07F63" w:rsidRDefault="005D575D" w:rsidP="005D575D">
      <w:pPr>
        <w:ind w:left="720"/>
        <w:rPr>
          <w:rFonts w:ascii="Arial" w:eastAsia="Times New Roman" w:hAnsi="Arial" w:cs="Arial"/>
          <w:sz w:val="28"/>
          <w:szCs w:val="28"/>
        </w:rPr>
      </w:pPr>
      <w:r w:rsidRPr="00A07F63">
        <w:rPr>
          <w:rFonts w:ascii="Arial" w:eastAsia="Times New Roman" w:hAnsi="Arial" w:cs="Arial"/>
          <w:sz w:val="28"/>
          <w:szCs w:val="28"/>
        </w:rPr>
        <w:t xml:space="preserve">Gerry B </w:t>
      </w:r>
    </w:p>
    <w:p w:rsidR="005D575D" w:rsidRPr="00A07F63" w:rsidRDefault="005D575D" w:rsidP="005D575D">
      <w:pPr>
        <w:ind w:left="720"/>
        <w:rPr>
          <w:rFonts w:ascii="Arial" w:eastAsia="Times New Roman" w:hAnsi="Arial" w:cs="Arial"/>
          <w:sz w:val="28"/>
          <w:szCs w:val="28"/>
        </w:rPr>
      </w:pPr>
    </w:p>
    <w:p w:rsidR="005D575D" w:rsidRPr="00A07F63" w:rsidRDefault="005D575D" w:rsidP="005D575D">
      <w:pPr>
        <w:rPr>
          <w:rFonts w:ascii="Arial" w:hAnsi="Arial" w:cs="Arial"/>
          <w:sz w:val="28"/>
          <w:szCs w:val="28"/>
        </w:rPr>
      </w:pPr>
      <w:r w:rsidRPr="00A07F63">
        <w:rPr>
          <w:rFonts w:ascii="Arial" w:eastAsia="Times New Roman" w:hAnsi="Arial" w:cs="Arial"/>
          <w:b/>
          <w:sz w:val="28"/>
          <w:szCs w:val="28"/>
        </w:rPr>
        <w:t>Report – 2nd Quarter</w:t>
      </w:r>
    </w:p>
    <w:p w:rsidR="005D575D" w:rsidRPr="00A07F63" w:rsidRDefault="005D575D" w:rsidP="005D575D">
      <w:pPr>
        <w:rPr>
          <w:rFonts w:ascii="Arial" w:eastAsia="Times New Roman" w:hAnsi="Arial" w:cs="Arial"/>
          <w:sz w:val="28"/>
          <w:szCs w:val="28"/>
        </w:rPr>
      </w:pPr>
      <w:r w:rsidRPr="00A07F63">
        <w:rPr>
          <w:rFonts w:ascii="Arial" w:eastAsia="Times New Roman" w:hAnsi="Arial" w:cs="Arial"/>
          <w:sz w:val="28"/>
          <w:szCs w:val="28"/>
        </w:rPr>
        <w:t xml:space="preserve">We continue to rebuild the committee as we acquaint the new members with the legal paperwork and procedures necessary for CoDA, Inc. to maintain its legal copyright and intellectual property interests. We have created a flow chart for translation procedures (publication &amp; distribution to follow) which makes the procedure easier to visualize – especially helpful to those unfamiliar with the many steps necessary for legal documentation to maintain CoDA, Inc.’s copyrights. </w:t>
      </w:r>
    </w:p>
    <w:p w:rsidR="005D575D" w:rsidRPr="00A07F63" w:rsidRDefault="005D575D" w:rsidP="005D575D">
      <w:pPr>
        <w:rPr>
          <w:rFonts w:ascii="Arial" w:eastAsia="Times New Roman" w:hAnsi="Arial" w:cs="Arial"/>
          <w:sz w:val="28"/>
          <w:szCs w:val="28"/>
        </w:rPr>
      </w:pPr>
      <w:r w:rsidRPr="00A07F63">
        <w:rPr>
          <w:rFonts w:ascii="Arial" w:eastAsia="Times New Roman" w:hAnsi="Arial" w:cs="Arial"/>
          <w:sz w:val="28"/>
          <w:szCs w:val="28"/>
        </w:rPr>
        <w:t>An account (</w:t>
      </w:r>
      <w:hyperlink r:id="rId30" w:history="1">
        <w:r w:rsidRPr="00A07F63">
          <w:rPr>
            <w:rStyle w:val="Hyperlink"/>
            <w:rFonts w:ascii="Arial" w:eastAsia="Times New Roman" w:hAnsi="Arial" w:cs="Arial"/>
            <w:sz w:val="28"/>
            <w:szCs w:val="28"/>
          </w:rPr>
          <w:t>codatmc@gmail.com</w:t>
        </w:r>
      </w:hyperlink>
      <w:r w:rsidRPr="00A07F63">
        <w:rPr>
          <w:rFonts w:ascii="Arial" w:eastAsia="Times New Roman" w:hAnsi="Arial" w:cs="Arial"/>
          <w:sz w:val="28"/>
          <w:szCs w:val="28"/>
        </w:rPr>
        <w:t>) has been created so that committee work can be done on its drive.  This will allow a more fluid transfer from one committee to another.  It also means that we will not lose information as people move in and out of the committee.</w:t>
      </w:r>
    </w:p>
    <w:p w:rsidR="005D575D" w:rsidRPr="00A07F63" w:rsidRDefault="005D575D" w:rsidP="005D575D">
      <w:pPr>
        <w:rPr>
          <w:rFonts w:ascii="Arial" w:eastAsia="Times New Roman" w:hAnsi="Arial" w:cs="Arial"/>
          <w:sz w:val="28"/>
          <w:szCs w:val="28"/>
        </w:rPr>
      </w:pPr>
      <w:r w:rsidRPr="00A07F63">
        <w:rPr>
          <w:rFonts w:ascii="Arial" w:eastAsia="Times New Roman" w:hAnsi="Arial" w:cs="Arial"/>
          <w:sz w:val="28"/>
          <w:szCs w:val="28"/>
        </w:rPr>
        <w:t xml:space="preserve">The subcommittee made up of two members each from TMC and the Board to address questions concerning overlapping functions and responsibilities is reconstituted and has met to address questions concerning overlapping functions and responsibilities.  Of special concern at this time </w:t>
      </w:r>
      <w:proofErr w:type="gramStart"/>
      <w:r w:rsidRPr="00A07F63">
        <w:rPr>
          <w:rFonts w:ascii="Arial" w:eastAsia="Times New Roman" w:hAnsi="Arial" w:cs="Arial"/>
          <w:sz w:val="28"/>
          <w:szCs w:val="28"/>
        </w:rPr>
        <w:t>is</w:t>
      </w:r>
      <w:proofErr w:type="gramEnd"/>
      <w:r w:rsidRPr="00A07F63">
        <w:rPr>
          <w:rFonts w:ascii="Arial" w:eastAsia="Times New Roman" w:hAnsi="Arial" w:cs="Arial"/>
          <w:sz w:val="28"/>
          <w:szCs w:val="28"/>
        </w:rPr>
        <w:t xml:space="preserve"> Publication &amp; Distribution (P&amp;D) Agreements, their creation, implementation, and their renewals. .</w:t>
      </w:r>
    </w:p>
    <w:p w:rsidR="005D575D" w:rsidRPr="00A07F63" w:rsidRDefault="005D575D" w:rsidP="005D575D">
      <w:pPr>
        <w:rPr>
          <w:rFonts w:ascii="Arial" w:eastAsia="Times New Roman" w:hAnsi="Arial" w:cs="Arial"/>
          <w:sz w:val="28"/>
          <w:szCs w:val="28"/>
        </w:rPr>
      </w:pPr>
      <w:r w:rsidRPr="00A07F63">
        <w:rPr>
          <w:rFonts w:ascii="Arial" w:eastAsia="Times New Roman" w:hAnsi="Arial" w:cs="Arial"/>
          <w:sz w:val="28"/>
          <w:szCs w:val="28"/>
        </w:rPr>
        <w:t xml:space="preserve">TMC is currently responding to requests from Iceland, Greece, Italy, Korea, Israel, Southern </w:t>
      </w:r>
      <w:proofErr w:type="gramStart"/>
      <w:r w:rsidRPr="00A07F63">
        <w:rPr>
          <w:rFonts w:ascii="Arial" w:eastAsia="Times New Roman" w:hAnsi="Arial" w:cs="Arial"/>
          <w:sz w:val="28"/>
          <w:szCs w:val="28"/>
        </w:rPr>
        <w:t>California .</w:t>
      </w:r>
      <w:proofErr w:type="gramEnd"/>
    </w:p>
    <w:p w:rsidR="005D575D" w:rsidRPr="00A07F63" w:rsidRDefault="005D575D" w:rsidP="005D575D">
      <w:pPr>
        <w:rPr>
          <w:rFonts w:ascii="Arial" w:hAnsi="Arial" w:cs="Arial"/>
          <w:sz w:val="28"/>
          <w:szCs w:val="28"/>
        </w:rPr>
      </w:pPr>
      <w:r w:rsidRPr="00A07F63">
        <w:rPr>
          <w:rFonts w:ascii="Arial" w:hAnsi="Arial" w:cs="Arial"/>
          <w:sz w:val="28"/>
          <w:szCs w:val="28"/>
        </w:rPr>
        <w:t xml:space="preserve">A P&amp;D Agreement has been signed with Columbia. </w:t>
      </w:r>
    </w:p>
    <w:p w:rsidR="005D575D" w:rsidRPr="00A07F63" w:rsidRDefault="005D575D" w:rsidP="005D575D">
      <w:pPr>
        <w:rPr>
          <w:rFonts w:ascii="Arial" w:hAnsi="Arial" w:cs="Arial"/>
          <w:sz w:val="28"/>
          <w:szCs w:val="28"/>
        </w:rPr>
      </w:pPr>
      <w:r w:rsidRPr="00A07F63">
        <w:rPr>
          <w:rFonts w:ascii="Arial" w:eastAsia="Times New Roman" w:hAnsi="Arial" w:cs="Arial"/>
          <w:sz w:val="28"/>
          <w:szCs w:val="28"/>
        </w:rPr>
        <w:t>We welcome any people interested in translating CoDA literature to contact us at tmc@coda.org. We also welcome anyone interested in joining our committee to help spread the CoDA word throughout the world to contact us at tmc@coda.org.</w:t>
      </w:r>
    </w:p>
    <w:p w:rsidR="005D575D" w:rsidRPr="00EF3624" w:rsidRDefault="005D575D" w:rsidP="005D575D">
      <w:pPr>
        <w:spacing w:after="228"/>
        <w:ind w:right="3"/>
        <w:rPr>
          <w:rFonts w:ascii="Arial" w:hAnsi="Arial" w:cs="Arial"/>
          <w:b/>
          <w:sz w:val="32"/>
          <w:szCs w:val="32"/>
        </w:rPr>
      </w:pPr>
    </w:p>
    <w:p w:rsidR="005D575D" w:rsidRPr="00EF3624" w:rsidRDefault="005D575D" w:rsidP="005D575D">
      <w:pPr>
        <w:spacing w:after="228"/>
        <w:ind w:right="3"/>
        <w:jc w:val="center"/>
        <w:rPr>
          <w:rFonts w:ascii="Arial" w:hAnsi="Arial" w:cs="Arial"/>
          <w:b/>
          <w:sz w:val="32"/>
          <w:szCs w:val="32"/>
        </w:rPr>
      </w:pPr>
      <w:r w:rsidRPr="00EF3624">
        <w:rPr>
          <w:rFonts w:ascii="Arial" w:hAnsi="Arial" w:cs="Arial"/>
          <w:b/>
          <w:sz w:val="32"/>
          <w:szCs w:val="32"/>
        </w:rPr>
        <w:t>World Connections Committee (WCC)</w:t>
      </w:r>
    </w:p>
    <w:p w:rsidR="005D575D" w:rsidRPr="00DC5AE8" w:rsidRDefault="005D575D" w:rsidP="005D575D">
      <w:pPr>
        <w:spacing w:after="228"/>
        <w:ind w:right="3"/>
        <w:jc w:val="both"/>
        <w:rPr>
          <w:rFonts w:ascii="Arial" w:hAnsi="Arial" w:cs="Arial"/>
          <w:sz w:val="28"/>
          <w:szCs w:val="28"/>
        </w:rPr>
      </w:pPr>
      <w:r w:rsidRPr="00DC5AE8">
        <w:rPr>
          <w:rFonts w:ascii="Arial" w:hAnsi="Arial" w:cs="Arial"/>
          <w:sz w:val="28"/>
          <w:szCs w:val="28"/>
        </w:rPr>
        <w:t>During this past quarter, the World Connections Committee (WCC) has had a variety of communications. As a result of the CoDA Announcement requesting member support for WCC, individuals from Canada, Russia and a few countries not yet to be identified who have indicated interest and are in communication.</w:t>
      </w:r>
    </w:p>
    <w:p w:rsidR="005D575D" w:rsidRPr="00DC5AE8" w:rsidRDefault="005D575D" w:rsidP="005D575D">
      <w:pPr>
        <w:jc w:val="both"/>
        <w:rPr>
          <w:rFonts w:ascii="Arial" w:hAnsi="Arial" w:cs="Arial"/>
          <w:sz w:val="28"/>
          <w:szCs w:val="28"/>
        </w:rPr>
      </w:pPr>
      <w:r w:rsidRPr="00DC5AE8">
        <w:rPr>
          <w:rFonts w:ascii="Arial" w:hAnsi="Arial" w:cs="Arial"/>
          <w:sz w:val="28"/>
          <w:szCs w:val="28"/>
        </w:rPr>
        <w:lastRenderedPageBreak/>
        <w:t>Over the term, discussions allowing WCC to collaborate with other committees have included:</w:t>
      </w:r>
    </w:p>
    <w:p w:rsidR="005D575D" w:rsidRPr="00DC5AE8" w:rsidRDefault="005D575D" w:rsidP="005D575D">
      <w:pPr>
        <w:pStyle w:val="ListParagraph"/>
        <w:numPr>
          <w:ilvl w:val="0"/>
          <w:numId w:val="4"/>
        </w:numPr>
        <w:jc w:val="both"/>
        <w:rPr>
          <w:rFonts w:ascii="Arial" w:hAnsi="Arial" w:cs="Arial"/>
          <w:sz w:val="28"/>
          <w:szCs w:val="28"/>
        </w:rPr>
      </w:pPr>
      <w:r w:rsidRPr="00DC5AE8">
        <w:rPr>
          <w:rFonts w:ascii="Arial" w:hAnsi="Arial" w:cs="Arial"/>
          <w:sz w:val="28"/>
          <w:szCs w:val="28"/>
        </w:rPr>
        <w:t>Exploration of translation of meeting options and WebEx usage with Spanish Outreach, and</w:t>
      </w:r>
    </w:p>
    <w:p w:rsidR="005D575D" w:rsidRPr="00DC5AE8" w:rsidRDefault="005D575D" w:rsidP="005D575D">
      <w:pPr>
        <w:pStyle w:val="ListParagraph"/>
        <w:jc w:val="both"/>
        <w:rPr>
          <w:rFonts w:ascii="Arial" w:hAnsi="Arial" w:cs="Arial"/>
          <w:sz w:val="28"/>
          <w:szCs w:val="28"/>
        </w:rPr>
      </w:pPr>
    </w:p>
    <w:p w:rsidR="005D575D" w:rsidRPr="00DC5AE8" w:rsidRDefault="005D575D" w:rsidP="005D575D">
      <w:pPr>
        <w:pStyle w:val="ListParagraph"/>
        <w:numPr>
          <w:ilvl w:val="0"/>
          <w:numId w:val="4"/>
        </w:numPr>
        <w:jc w:val="both"/>
        <w:rPr>
          <w:rFonts w:ascii="Arial" w:hAnsi="Arial" w:cs="Arial"/>
          <w:sz w:val="28"/>
          <w:szCs w:val="28"/>
        </w:rPr>
      </w:pPr>
      <w:r w:rsidRPr="00DC5AE8">
        <w:rPr>
          <w:rFonts w:ascii="Arial" w:hAnsi="Arial" w:cs="Arial"/>
          <w:sz w:val="28"/>
          <w:szCs w:val="28"/>
        </w:rPr>
        <w:t xml:space="preserve">Development of the ability to connect “first time” Conference delegates with experienced members to communicate as “Conference Buddies.” These discussions are currently ongoing with members from the Events &amp; Translation and Management (TMC) committees.  </w:t>
      </w:r>
    </w:p>
    <w:p w:rsidR="005D575D" w:rsidRPr="00DC5AE8" w:rsidRDefault="005D575D" w:rsidP="005D575D">
      <w:pPr>
        <w:pStyle w:val="ListParagraph"/>
        <w:jc w:val="both"/>
        <w:rPr>
          <w:rFonts w:ascii="Arial" w:hAnsi="Arial" w:cs="Arial"/>
          <w:sz w:val="28"/>
          <w:szCs w:val="28"/>
        </w:rPr>
      </w:pPr>
    </w:p>
    <w:p w:rsidR="005D575D" w:rsidRPr="00DC5AE8" w:rsidRDefault="005D575D" w:rsidP="005D575D">
      <w:pPr>
        <w:pStyle w:val="ListParagraph"/>
        <w:numPr>
          <w:ilvl w:val="1"/>
          <w:numId w:val="4"/>
        </w:numPr>
        <w:jc w:val="both"/>
        <w:rPr>
          <w:rFonts w:ascii="Arial" w:hAnsi="Arial" w:cs="Arial"/>
          <w:sz w:val="28"/>
          <w:szCs w:val="28"/>
        </w:rPr>
      </w:pPr>
      <w:r w:rsidRPr="00DC5AE8">
        <w:rPr>
          <w:rFonts w:ascii="Arial" w:hAnsi="Arial" w:cs="Arial"/>
          <w:sz w:val="28"/>
          <w:szCs w:val="28"/>
        </w:rPr>
        <w:t>Create the opportunity for all “first time” delegates to connect with experienced Conference members. Options to communicate before and/or during Conference to bridge the understanding of the Conference process allowing for:</w:t>
      </w:r>
    </w:p>
    <w:p w:rsidR="005D575D" w:rsidRPr="00DC5AE8" w:rsidRDefault="005D575D" w:rsidP="005D575D">
      <w:pPr>
        <w:pStyle w:val="ListParagraph"/>
        <w:numPr>
          <w:ilvl w:val="2"/>
          <w:numId w:val="4"/>
        </w:numPr>
        <w:jc w:val="both"/>
        <w:rPr>
          <w:rFonts w:ascii="Arial" w:hAnsi="Arial" w:cs="Arial"/>
          <w:sz w:val="28"/>
          <w:szCs w:val="28"/>
        </w:rPr>
      </w:pPr>
      <w:r w:rsidRPr="00DC5AE8">
        <w:rPr>
          <w:rFonts w:ascii="Arial" w:hAnsi="Arial" w:cs="Arial"/>
          <w:sz w:val="28"/>
          <w:szCs w:val="28"/>
        </w:rPr>
        <w:t>Preparation:  obtaining voting entity/country group conscience on motions</w:t>
      </w:r>
    </w:p>
    <w:p w:rsidR="005D575D" w:rsidRPr="00DC5AE8" w:rsidRDefault="005D575D" w:rsidP="005D575D">
      <w:pPr>
        <w:pStyle w:val="ListParagraph"/>
        <w:numPr>
          <w:ilvl w:val="2"/>
          <w:numId w:val="4"/>
        </w:numPr>
        <w:jc w:val="both"/>
        <w:rPr>
          <w:rFonts w:ascii="Arial" w:hAnsi="Arial" w:cs="Arial"/>
          <w:sz w:val="28"/>
          <w:szCs w:val="28"/>
        </w:rPr>
      </w:pPr>
      <w:r w:rsidRPr="00DC5AE8">
        <w:rPr>
          <w:rFonts w:ascii="Arial" w:hAnsi="Arial" w:cs="Arial"/>
          <w:sz w:val="28"/>
          <w:szCs w:val="28"/>
        </w:rPr>
        <w:t>Questions on travel, ex. considering travel time for crossing time zones…</w:t>
      </w:r>
    </w:p>
    <w:p w:rsidR="005D575D" w:rsidRPr="00DC5AE8" w:rsidRDefault="005D575D" w:rsidP="005D575D">
      <w:pPr>
        <w:pStyle w:val="ListParagraph"/>
        <w:numPr>
          <w:ilvl w:val="2"/>
          <w:numId w:val="4"/>
        </w:numPr>
        <w:jc w:val="both"/>
        <w:rPr>
          <w:rFonts w:ascii="Arial" w:hAnsi="Arial" w:cs="Arial"/>
          <w:sz w:val="28"/>
          <w:szCs w:val="28"/>
        </w:rPr>
      </w:pPr>
      <w:r w:rsidRPr="00DC5AE8">
        <w:rPr>
          <w:rFonts w:ascii="Arial" w:hAnsi="Arial" w:cs="Arial"/>
          <w:sz w:val="28"/>
          <w:szCs w:val="28"/>
        </w:rPr>
        <w:t>Introductions to some members upon arrival</w:t>
      </w:r>
    </w:p>
    <w:p w:rsidR="005D575D" w:rsidRPr="00DC5AE8" w:rsidRDefault="005D575D" w:rsidP="005D575D">
      <w:pPr>
        <w:pStyle w:val="ListParagraph"/>
        <w:numPr>
          <w:ilvl w:val="2"/>
          <w:numId w:val="4"/>
        </w:numPr>
        <w:jc w:val="both"/>
        <w:rPr>
          <w:rFonts w:ascii="Arial" w:hAnsi="Arial" w:cs="Arial"/>
          <w:sz w:val="28"/>
          <w:szCs w:val="28"/>
        </w:rPr>
      </w:pPr>
      <w:r w:rsidRPr="00DC5AE8">
        <w:rPr>
          <w:rFonts w:ascii="Arial" w:hAnsi="Arial" w:cs="Arial"/>
          <w:sz w:val="28"/>
          <w:szCs w:val="28"/>
        </w:rPr>
        <w:t>Process questions in regards to Conference procedures…</w:t>
      </w:r>
    </w:p>
    <w:p w:rsidR="005D575D" w:rsidRPr="00DC5AE8" w:rsidRDefault="005D575D" w:rsidP="005D575D">
      <w:pPr>
        <w:jc w:val="both"/>
        <w:rPr>
          <w:rFonts w:ascii="Arial" w:hAnsi="Arial" w:cs="Arial"/>
          <w:sz w:val="28"/>
          <w:szCs w:val="28"/>
        </w:rPr>
      </w:pPr>
      <w:r w:rsidRPr="00DC5AE8">
        <w:rPr>
          <w:rFonts w:ascii="Arial" w:hAnsi="Arial" w:cs="Arial"/>
          <w:sz w:val="28"/>
          <w:szCs w:val="28"/>
        </w:rPr>
        <w:t xml:space="preserve">In addition, WCC hosted another focus topic meeting in continuation with the theme “Beginning and Maintaining Service at all Levels.” This was well attended. Panel speakers Jim Y. - Northern California and </w:t>
      </w:r>
      <w:proofErr w:type="spellStart"/>
      <w:r w:rsidRPr="00DC5AE8">
        <w:rPr>
          <w:rFonts w:ascii="Arial" w:hAnsi="Arial" w:cs="Arial"/>
          <w:sz w:val="28"/>
          <w:szCs w:val="28"/>
        </w:rPr>
        <w:t>Kaga</w:t>
      </w:r>
      <w:proofErr w:type="spellEnd"/>
      <w:r w:rsidRPr="00DC5AE8">
        <w:rPr>
          <w:rFonts w:ascii="Arial" w:hAnsi="Arial" w:cs="Arial"/>
          <w:sz w:val="28"/>
          <w:szCs w:val="28"/>
        </w:rPr>
        <w:t xml:space="preserve"> - Virginia, along with CoDA members from around the world, Brazil, Canada, South Africa, United Kingdom and the USA, including a few committee chairpersons, all participated. WCC has adopted one focus meeting format including:</w:t>
      </w:r>
    </w:p>
    <w:p w:rsidR="005D575D" w:rsidRPr="00DC5AE8" w:rsidRDefault="005D575D" w:rsidP="005D575D">
      <w:pPr>
        <w:pStyle w:val="ListParagraph"/>
        <w:numPr>
          <w:ilvl w:val="0"/>
          <w:numId w:val="5"/>
        </w:numPr>
        <w:jc w:val="both"/>
        <w:rPr>
          <w:rFonts w:ascii="Arial" w:hAnsi="Arial" w:cs="Arial"/>
          <w:sz w:val="28"/>
          <w:szCs w:val="28"/>
        </w:rPr>
      </w:pPr>
      <w:r w:rsidRPr="00DC5AE8">
        <w:rPr>
          <w:rFonts w:ascii="Arial" w:hAnsi="Arial" w:cs="Arial"/>
          <w:sz w:val="28"/>
          <w:szCs w:val="28"/>
        </w:rPr>
        <w:t>a panel of experienced members sharing “experience, strength and hope” in regards to a series of questions about a service topic, followed by</w:t>
      </w:r>
    </w:p>
    <w:p w:rsidR="005D575D" w:rsidRPr="00DC5AE8" w:rsidRDefault="005D575D" w:rsidP="005D575D">
      <w:pPr>
        <w:pStyle w:val="ListParagraph"/>
        <w:numPr>
          <w:ilvl w:val="0"/>
          <w:numId w:val="5"/>
        </w:numPr>
        <w:jc w:val="both"/>
        <w:rPr>
          <w:rFonts w:ascii="Arial" w:hAnsi="Arial" w:cs="Arial"/>
          <w:sz w:val="28"/>
          <w:szCs w:val="28"/>
        </w:rPr>
      </w:pPr>
      <w:r w:rsidRPr="00DC5AE8">
        <w:rPr>
          <w:rFonts w:ascii="Arial" w:hAnsi="Arial" w:cs="Arial"/>
          <w:sz w:val="28"/>
          <w:szCs w:val="28"/>
        </w:rPr>
        <w:t xml:space="preserve">an option for a question and answer time and </w:t>
      </w:r>
    </w:p>
    <w:p w:rsidR="005D575D" w:rsidRPr="00DC5AE8" w:rsidRDefault="005D575D" w:rsidP="005D575D">
      <w:pPr>
        <w:pStyle w:val="ListParagraph"/>
        <w:numPr>
          <w:ilvl w:val="0"/>
          <w:numId w:val="5"/>
        </w:numPr>
        <w:jc w:val="both"/>
        <w:rPr>
          <w:rFonts w:ascii="Arial" w:hAnsi="Arial" w:cs="Arial"/>
          <w:sz w:val="28"/>
          <w:szCs w:val="28"/>
        </w:rPr>
      </w:pPr>
      <w:proofErr w:type="gramStart"/>
      <w:r w:rsidRPr="00DC5AE8">
        <w:rPr>
          <w:rFonts w:ascii="Arial" w:hAnsi="Arial" w:cs="Arial"/>
          <w:sz w:val="28"/>
          <w:szCs w:val="28"/>
        </w:rPr>
        <w:t>personal</w:t>
      </w:r>
      <w:proofErr w:type="gramEnd"/>
      <w:r w:rsidRPr="00DC5AE8">
        <w:rPr>
          <w:rFonts w:ascii="Arial" w:hAnsi="Arial" w:cs="Arial"/>
          <w:sz w:val="28"/>
          <w:szCs w:val="28"/>
        </w:rPr>
        <w:t xml:space="preserve"> sharing. </w:t>
      </w:r>
    </w:p>
    <w:p w:rsidR="005D575D" w:rsidRPr="00DC5AE8" w:rsidRDefault="005D575D" w:rsidP="005D575D">
      <w:pPr>
        <w:jc w:val="both"/>
        <w:rPr>
          <w:rFonts w:ascii="Arial" w:hAnsi="Arial" w:cs="Arial"/>
          <w:sz w:val="28"/>
          <w:szCs w:val="28"/>
        </w:rPr>
      </w:pPr>
      <w:r w:rsidRPr="00DC5AE8">
        <w:rPr>
          <w:rFonts w:ascii="Arial" w:hAnsi="Arial" w:cs="Arial"/>
          <w:sz w:val="28"/>
          <w:szCs w:val="28"/>
        </w:rPr>
        <w:t xml:space="preserve">In addition, a procedural draft has been developed to translate languages during the meeting to increase the number of languages within a meeting. Some members are using these focus meetings to create further unity by congregating around a computer in one location so more can participate in the meeting, as well as, fellowship.  As many members would not typically attend a WCC Business Meeting, the focus meetings are consistently increasing in attendance.  In hosting these focus meetings, WCC is fulfilling committee goals.  Those desiring to speak at future topic meetings or participate, please </w:t>
      </w:r>
      <w:proofErr w:type="gramStart"/>
      <w:r w:rsidRPr="00DC5AE8">
        <w:rPr>
          <w:rFonts w:ascii="Arial" w:hAnsi="Arial" w:cs="Arial"/>
          <w:sz w:val="28"/>
          <w:szCs w:val="28"/>
        </w:rPr>
        <w:t>advise</w:t>
      </w:r>
      <w:proofErr w:type="gramEnd"/>
      <w:r w:rsidRPr="00DC5AE8">
        <w:rPr>
          <w:rFonts w:ascii="Arial" w:hAnsi="Arial" w:cs="Arial"/>
          <w:sz w:val="28"/>
          <w:szCs w:val="28"/>
        </w:rPr>
        <w:t>.</w:t>
      </w:r>
    </w:p>
    <w:p w:rsidR="005D575D" w:rsidRPr="00DC5AE8" w:rsidRDefault="005D575D" w:rsidP="005D575D">
      <w:pPr>
        <w:pStyle w:val="NormalWeb"/>
        <w:spacing w:before="0" w:beforeAutospacing="0" w:after="0" w:afterAutospacing="0"/>
        <w:jc w:val="both"/>
        <w:rPr>
          <w:rFonts w:ascii="Arial" w:hAnsi="Arial" w:cs="Arial"/>
          <w:bCs/>
          <w:sz w:val="28"/>
          <w:szCs w:val="28"/>
        </w:rPr>
      </w:pPr>
      <w:r w:rsidRPr="00DC5AE8">
        <w:rPr>
          <w:rFonts w:ascii="Arial" w:hAnsi="Arial" w:cs="Arial"/>
          <w:bCs/>
          <w:sz w:val="28"/>
          <w:szCs w:val="28"/>
        </w:rPr>
        <w:t xml:space="preserve">Feel free to email interest on this or other concerns to:  </w:t>
      </w:r>
      <w:hyperlink r:id="rId31" w:history="1">
        <w:r w:rsidRPr="00DC5AE8">
          <w:rPr>
            <w:rStyle w:val="Hyperlink"/>
            <w:rFonts w:ascii="Arial" w:hAnsi="Arial" w:cs="Arial"/>
            <w:bCs/>
            <w:sz w:val="28"/>
            <w:szCs w:val="28"/>
          </w:rPr>
          <w:t>wcc@coda.org</w:t>
        </w:r>
      </w:hyperlink>
    </w:p>
    <w:p w:rsidR="005D575D" w:rsidRPr="00DC5AE8" w:rsidRDefault="005D575D" w:rsidP="005D575D">
      <w:pPr>
        <w:pStyle w:val="NormalWeb"/>
        <w:spacing w:before="0" w:beforeAutospacing="0" w:after="0" w:afterAutospacing="0"/>
        <w:jc w:val="both"/>
        <w:rPr>
          <w:rFonts w:ascii="Arial" w:hAnsi="Arial" w:cs="Arial"/>
          <w:bCs/>
          <w:sz w:val="28"/>
          <w:szCs w:val="28"/>
        </w:rPr>
      </w:pPr>
    </w:p>
    <w:p w:rsidR="005D575D" w:rsidRPr="00DC5AE8" w:rsidRDefault="005D575D" w:rsidP="005D575D">
      <w:pPr>
        <w:ind w:right="1"/>
        <w:rPr>
          <w:rFonts w:ascii="Arial" w:hAnsi="Arial" w:cs="Arial"/>
          <w:sz w:val="28"/>
          <w:szCs w:val="28"/>
        </w:rPr>
      </w:pPr>
      <w:r w:rsidRPr="00DC5AE8">
        <w:rPr>
          <w:rFonts w:ascii="Arial" w:hAnsi="Arial" w:cs="Arial"/>
          <w:sz w:val="28"/>
          <w:szCs w:val="28"/>
        </w:rPr>
        <w:t xml:space="preserve">Respectfully Submitted, </w:t>
      </w:r>
    </w:p>
    <w:p w:rsidR="005D575D" w:rsidRPr="00DC5AE8" w:rsidRDefault="005D575D" w:rsidP="005D575D">
      <w:pPr>
        <w:tabs>
          <w:tab w:val="center" w:pos="2349"/>
        </w:tabs>
        <w:ind w:left="-15"/>
        <w:rPr>
          <w:rFonts w:ascii="Arial" w:hAnsi="Arial" w:cs="Arial"/>
          <w:sz w:val="28"/>
          <w:szCs w:val="28"/>
        </w:rPr>
      </w:pPr>
      <w:r w:rsidRPr="00DC5AE8">
        <w:rPr>
          <w:rFonts w:ascii="Arial" w:hAnsi="Arial" w:cs="Arial"/>
          <w:sz w:val="28"/>
          <w:szCs w:val="28"/>
        </w:rPr>
        <w:t>World Connections Committee:   Deborah R. - Canada, Estelle G. - South Africa, Florence F. - USA, Geraldine H. - United Kingdom, Meg T</w:t>
      </w:r>
      <w:proofErr w:type="gramStart"/>
      <w:r w:rsidRPr="00DC5AE8">
        <w:rPr>
          <w:rFonts w:ascii="Arial" w:hAnsi="Arial" w:cs="Arial"/>
          <w:sz w:val="28"/>
          <w:szCs w:val="28"/>
        </w:rPr>
        <w:t>.-</w:t>
      </w:r>
      <w:proofErr w:type="gramEnd"/>
      <w:r w:rsidRPr="00DC5AE8">
        <w:rPr>
          <w:rFonts w:ascii="Arial" w:hAnsi="Arial" w:cs="Arial"/>
          <w:sz w:val="28"/>
          <w:szCs w:val="28"/>
        </w:rPr>
        <w:t xml:space="preserve"> Zambia</w:t>
      </w:r>
    </w:p>
    <w:p w:rsidR="005D575D" w:rsidRDefault="005D575D" w:rsidP="005D575D">
      <w:pPr>
        <w:rPr>
          <w:rFonts w:ascii="Arial" w:hAnsi="Arial" w:cs="Arial"/>
          <w:b/>
          <w:sz w:val="32"/>
          <w:szCs w:val="32"/>
        </w:rPr>
      </w:pPr>
    </w:p>
    <w:p w:rsidR="005D575D" w:rsidRPr="006B2078" w:rsidRDefault="005D575D" w:rsidP="005D575D">
      <w:pPr>
        <w:kinsoku w:val="0"/>
        <w:overflowPunct w:val="0"/>
        <w:spacing w:before="527" w:line="331" w:lineRule="exact"/>
        <w:jc w:val="center"/>
        <w:textAlignment w:val="baseline"/>
        <w:rPr>
          <w:rFonts w:ascii="Arial" w:hAnsi="Arial" w:cs="Arial"/>
          <w:b/>
          <w:bCs/>
          <w:sz w:val="32"/>
          <w:szCs w:val="32"/>
        </w:rPr>
      </w:pPr>
      <w:proofErr w:type="spellStart"/>
      <w:r w:rsidRPr="006B2078">
        <w:rPr>
          <w:rFonts w:ascii="Arial" w:hAnsi="Arial" w:cs="Arial"/>
          <w:b/>
          <w:bCs/>
          <w:sz w:val="32"/>
          <w:szCs w:val="32"/>
        </w:rPr>
        <w:t>CoDependents</w:t>
      </w:r>
      <w:proofErr w:type="spellEnd"/>
      <w:r w:rsidRPr="006B2078">
        <w:rPr>
          <w:rFonts w:ascii="Arial" w:hAnsi="Arial" w:cs="Arial"/>
          <w:b/>
          <w:bCs/>
          <w:sz w:val="32"/>
          <w:szCs w:val="32"/>
        </w:rPr>
        <w:t xml:space="preserve"> Anonymous, Inc</w:t>
      </w:r>
      <w:r w:rsidRPr="006B2078">
        <w:rPr>
          <w:rFonts w:ascii="Arial" w:hAnsi="Arial" w:cs="Arial"/>
          <w:b/>
          <w:bCs/>
          <w:sz w:val="32"/>
          <w:szCs w:val="32"/>
        </w:rPr>
        <w:br/>
        <w:t>Profit and Loss</w:t>
      </w:r>
    </w:p>
    <w:p w:rsidR="005D575D" w:rsidRPr="006B2078" w:rsidRDefault="005D575D" w:rsidP="005D575D">
      <w:pPr>
        <w:kinsoku w:val="0"/>
        <w:overflowPunct w:val="0"/>
        <w:spacing w:before="331" w:after="197" w:line="209" w:lineRule="exact"/>
        <w:jc w:val="center"/>
        <w:textAlignment w:val="baseline"/>
        <w:rPr>
          <w:rFonts w:ascii="Arial" w:hAnsi="Arial" w:cs="Arial"/>
          <w:b/>
          <w:bCs/>
          <w:spacing w:val="9"/>
          <w:sz w:val="18"/>
          <w:szCs w:val="18"/>
        </w:rPr>
      </w:pPr>
      <w:r w:rsidRPr="006B2078">
        <w:rPr>
          <w:rFonts w:ascii="Arial" w:hAnsi="Arial" w:cs="Arial"/>
          <w:b/>
          <w:bCs/>
          <w:spacing w:val="9"/>
          <w:sz w:val="18"/>
          <w:szCs w:val="18"/>
        </w:rPr>
        <w:t>January - June, 2016</w:t>
      </w:r>
    </w:p>
    <w:tbl>
      <w:tblPr>
        <w:tblW w:w="0" w:type="auto"/>
        <w:tblInd w:w="3816" w:type="dxa"/>
        <w:tblLayout w:type="fixed"/>
        <w:tblCellMar>
          <w:left w:w="0" w:type="dxa"/>
          <w:right w:w="0" w:type="dxa"/>
        </w:tblCellMar>
        <w:tblLook w:val="0000"/>
      </w:tblPr>
      <w:tblGrid>
        <w:gridCol w:w="3446"/>
        <w:gridCol w:w="1193"/>
      </w:tblGrid>
      <w:tr w:rsidR="005D575D" w:rsidRPr="006B2078" w:rsidTr="00415DA3">
        <w:trPr>
          <w:trHeight w:hRule="exact" w:val="461"/>
        </w:trPr>
        <w:tc>
          <w:tcPr>
            <w:tcW w:w="3446" w:type="dxa"/>
            <w:tcBorders>
              <w:top w:val="nil"/>
              <w:left w:val="nil"/>
              <w:bottom w:val="single" w:sz="4" w:space="0" w:color="auto"/>
              <w:right w:val="nil"/>
            </w:tcBorders>
          </w:tcPr>
          <w:p w:rsidR="005D575D" w:rsidRPr="006B2078" w:rsidRDefault="005D575D" w:rsidP="00415DA3">
            <w:pPr>
              <w:kinsoku w:val="0"/>
              <w:overflowPunct w:val="0"/>
              <w:textAlignment w:val="baseline"/>
              <w:rPr>
                <w:rFonts w:ascii="Arial" w:hAnsi="Arial" w:cs="Arial"/>
                <w:sz w:val="24"/>
                <w:szCs w:val="24"/>
              </w:rPr>
            </w:pPr>
          </w:p>
        </w:tc>
        <w:tc>
          <w:tcPr>
            <w:tcW w:w="1193" w:type="dxa"/>
            <w:tcBorders>
              <w:top w:val="nil"/>
              <w:left w:val="nil"/>
              <w:bottom w:val="single" w:sz="4" w:space="0" w:color="auto"/>
              <w:right w:val="nil"/>
            </w:tcBorders>
            <w:vAlign w:val="center"/>
          </w:tcPr>
          <w:p w:rsidR="005D575D" w:rsidRPr="006B2078" w:rsidRDefault="005D575D" w:rsidP="00415DA3">
            <w:pPr>
              <w:kinsoku w:val="0"/>
              <w:overflowPunct w:val="0"/>
              <w:spacing w:before="190" w:after="61" w:line="205" w:lineRule="exact"/>
              <w:jc w:val="center"/>
              <w:textAlignment w:val="baseline"/>
              <w:rPr>
                <w:rFonts w:ascii="Arial" w:hAnsi="Arial" w:cs="Arial"/>
                <w:b/>
                <w:bCs/>
                <w:sz w:val="18"/>
                <w:szCs w:val="18"/>
              </w:rPr>
            </w:pPr>
            <w:r w:rsidRPr="006B2078">
              <w:rPr>
                <w:rFonts w:ascii="Arial" w:hAnsi="Arial" w:cs="Arial"/>
                <w:b/>
                <w:bCs/>
                <w:sz w:val="18"/>
                <w:szCs w:val="18"/>
              </w:rPr>
              <w:t>Total</w:t>
            </w:r>
          </w:p>
        </w:tc>
      </w:tr>
      <w:tr w:rsidR="005D575D" w:rsidRPr="006B2078" w:rsidTr="00415DA3">
        <w:trPr>
          <w:trHeight w:hRule="exact" w:val="317"/>
        </w:trPr>
        <w:tc>
          <w:tcPr>
            <w:tcW w:w="3446" w:type="dxa"/>
            <w:tcBorders>
              <w:top w:val="single" w:sz="4" w:space="0" w:color="auto"/>
              <w:left w:val="nil"/>
              <w:bottom w:val="nil"/>
              <w:right w:val="nil"/>
            </w:tcBorders>
            <w:vAlign w:val="center"/>
          </w:tcPr>
          <w:p w:rsidR="005D575D" w:rsidRPr="006B2078" w:rsidRDefault="005D575D" w:rsidP="00415DA3">
            <w:pPr>
              <w:kinsoku w:val="0"/>
              <w:overflowPunct w:val="0"/>
              <w:spacing w:before="65" w:after="42" w:line="205" w:lineRule="exact"/>
              <w:ind w:left="120"/>
              <w:textAlignment w:val="baseline"/>
              <w:rPr>
                <w:rFonts w:ascii="Arial" w:hAnsi="Arial" w:cs="Arial"/>
                <w:b/>
                <w:bCs/>
                <w:sz w:val="18"/>
                <w:szCs w:val="18"/>
              </w:rPr>
            </w:pPr>
            <w:r w:rsidRPr="006B2078">
              <w:rPr>
                <w:rFonts w:ascii="Arial" w:hAnsi="Arial" w:cs="Arial"/>
                <w:b/>
                <w:bCs/>
                <w:sz w:val="18"/>
                <w:szCs w:val="18"/>
              </w:rPr>
              <w:t>Income</w:t>
            </w:r>
          </w:p>
        </w:tc>
        <w:tc>
          <w:tcPr>
            <w:tcW w:w="1193" w:type="dxa"/>
            <w:tcBorders>
              <w:top w:val="single" w:sz="4" w:space="0" w:color="auto"/>
              <w:left w:val="nil"/>
              <w:bottom w:val="nil"/>
              <w:right w:val="nil"/>
            </w:tcBorders>
          </w:tcPr>
          <w:p w:rsidR="005D575D" w:rsidRPr="006B2078" w:rsidRDefault="005D575D" w:rsidP="00415DA3">
            <w:pPr>
              <w:kinsoku w:val="0"/>
              <w:overflowPunct w:val="0"/>
              <w:textAlignment w:val="baseline"/>
              <w:rPr>
                <w:rFonts w:ascii="Arial" w:hAnsi="Arial" w:cs="Arial"/>
                <w:sz w:val="24"/>
                <w:szCs w:val="24"/>
              </w:rPr>
            </w:pPr>
          </w:p>
        </w:tc>
      </w:tr>
      <w:tr w:rsidR="005D575D" w:rsidRPr="006B2078" w:rsidTr="00415DA3">
        <w:trPr>
          <w:trHeight w:hRule="exact" w:val="278"/>
        </w:trPr>
        <w:tc>
          <w:tcPr>
            <w:tcW w:w="3446" w:type="dxa"/>
            <w:tcBorders>
              <w:top w:val="nil"/>
              <w:left w:val="nil"/>
              <w:bottom w:val="nil"/>
              <w:right w:val="nil"/>
            </w:tcBorders>
            <w:vAlign w:val="center"/>
          </w:tcPr>
          <w:p w:rsidR="005D575D" w:rsidRPr="006B2078" w:rsidRDefault="005D575D" w:rsidP="00415DA3">
            <w:pPr>
              <w:kinsoku w:val="0"/>
              <w:overflowPunct w:val="0"/>
              <w:spacing w:after="33" w:line="236" w:lineRule="exact"/>
              <w:ind w:left="210"/>
              <w:textAlignment w:val="baseline"/>
              <w:rPr>
                <w:rFonts w:ascii="Arial" w:hAnsi="Arial" w:cs="Arial"/>
                <w:b/>
                <w:bCs/>
                <w:sz w:val="18"/>
                <w:szCs w:val="18"/>
              </w:rPr>
            </w:pPr>
            <w:r w:rsidRPr="006B2078">
              <w:rPr>
                <w:rFonts w:ascii="Arial" w:hAnsi="Arial" w:cs="Arial"/>
                <w:b/>
                <w:bCs/>
                <w:sz w:val="18"/>
                <w:szCs w:val="18"/>
              </w:rPr>
              <w:t>4020 DONATIONS - 7TH TRADITION</w:t>
            </w:r>
          </w:p>
        </w:tc>
        <w:tc>
          <w:tcPr>
            <w:tcW w:w="1193" w:type="dxa"/>
            <w:tcBorders>
              <w:top w:val="nil"/>
              <w:left w:val="nil"/>
              <w:bottom w:val="nil"/>
              <w:right w:val="nil"/>
            </w:tcBorders>
            <w:vAlign w:val="center"/>
          </w:tcPr>
          <w:p w:rsidR="005D575D" w:rsidRPr="006B2078" w:rsidRDefault="005D575D" w:rsidP="00415DA3">
            <w:pPr>
              <w:tabs>
                <w:tab w:val="decimal" w:pos="792"/>
              </w:tabs>
              <w:kinsoku w:val="0"/>
              <w:overflowPunct w:val="0"/>
              <w:spacing w:after="40" w:line="203" w:lineRule="exact"/>
              <w:textAlignment w:val="baseline"/>
              <w:rPr>
                <w:rFonts w:ascii="Arial" w:hAnsi="Arial" w:cs="Arial"/>
                <w:b/>
                <w:bCs/>
                <w:sz w:val="18"/>
                <w:szCs w:val="18"/>
              </w:rPr>
            </w:pPr>
            <w:r w:rsidRPr="006B2078">
              <w:rPr>
                <w:rFonts w:ascii="Arial" w:hAnsi="Arial" w:cs="Arial"/>
                <w:b/>
                <w:bCs/>
                <w:sz w:val="18"/>
                <w:szCs w:val="18"/>
              </w:rPr>
              <w:t>19,785.44</w:t>
            </w:r>
          </w:p>
        </w:tc>
      </w:tr>
      <w:tr w:rsidR="005D575D" w:rsidRPr="006B2078" w:rsidTr="00415DA3">
        <w:trPr>
          <w:trHeight w:hRule="exact" w:val="284"/>
        </w:trPr>
        <w:tc>
          <w:tcPr>
            <w:tcW w:w="3446" w:type="dxa"/>
            <w:tcBorders>
              <w:top w:val="nil"/>
              <w:left w:val="nil"/>
              <w:bottom w:val="nil"/>
              <w:right w:val="nil"/>
            </w:tcBorders>
            <w:vAlign w:val="center"/>
          </w:tcPr>
          <w:p w:rsidR="005D575D" w:rsidRPr="006B2078" w:rsidRDefault="005D575D" w:rsidP="00415DA3">
            <w:pPr>
              <w:kinsoku w:val="0"/>
              <w:overflowPunct w:val="0"/>
              <w:spacing w:before="32" w:after="42" w:line="205" w:lineRule="exact"/>
              <w:ind w:left="210"/>
              <w:textAlignment w:val="baseline"/>
              <w:rPr>
                <w:rFonts w:ascii="Arial" w:hAnsi="Arial" w:cs="Arial"/>
                <w:b/>
                <w:bCs/>
                <w:sz w:val="18"/>
                <w:szCs w:val="18"/>
              </w:rPr>
            </w:pPr>
            <w:r w:rsidRPr="006B2078">
              <w:rPr>
                <w:rFonts w:ascii="Arial" w:hAnsi="Arial" w:cs="Arial"/>
                <w:b/>
                <w:bCs/>
                <w:sz w:val="18"/>
                <w:szCs w:val="18"/>
              </w:rPr>
              <w:t>4030 INTEREST INCOME</w:t>
            </w:r>
          </w:p>
        </w:tc>
        <w:tc>
          <w:tcPr>
            <w:tcW w:w="1193" w:type="dxa"/>
            <w:tcBorders>
              <w:top w:val="nil"/>
              <w:left w:val="nil"/>
              <w:bottom w:val="nil"/>
              <w:right w:val="nil"/>
            </w:tcBorders>
            <w:vAlign w:val="center"/>
          </w:tcPr>
          <w:p w:rsidR="005D575D" w:rsidRPr="006B2078" w:rsidRDefault="005D575D" w:rsidP="00415DA3">
            <w:pPr>
              <w:tabs>
                <w:tab w:val="decimal" w:pos="792"/>
              </w:tabs>
              <w:kinsoku w:val="0"/>
              <w:overflowPunct w:val="0"/>
              <w:spacing w:after="49" w:line="203" w:lineRule="exact"/>
              <w:textAlignment w:val="baseline"/>
              <w:rPr>
                <w:rFonts w:ascii="Arial" w:hAnsi="Arial" w:cs="Arial"/>
                <w:b/>
                <w:bCs/>
                <w:sz w:val="18"/>
                <w:szCs w:val="18"/>
              </w:rPr>
            </w:pPr>
            <w:r w:rsidRPr="006B2078">
              <w:rPr>
                <w:rFonts w:ascii="Arial" w:hAnsi="Arial" w:cs="Arial"/>
                <w:b/>
                <w:bCs/>
                <w:sz w:val="18"/>
                <w:szCs w:val="18"/>
              </w:rPr>
              <w:t>89.63</w:t>
            </w:r>
          </w:p>
        </w:tc>
      </w:tr>
      <w:tr w:rsidR="005D575D" w:rsidRPr="006B2078" w:rsidTr="00415DA3">
        <w:trPr>
          <w:trHeight w:hRule="exact" w:val="278"/>
        </w:trPr>
        <w:tc>
          <w:tcPr>
            <w:tcW w:w="3446" w:type="dxa"/>
            <w:tcBorders>
              <w:top w:val="nil"/>
              <w:left w:val="nil"/>
              <w:bottom w:val="nil"/>
              <w:right w:val="nil"/>
            </w:tcBorders>
            <w:vAlign w:val="center"/>
          </w:tcPr>
          <w:p w:rsidR="005D575D" w:rsidRPr="006B2078" w:rsidRDefault="005D575D" w:rsidP="00415DA3">
            <w:pPr>
              <w:kinsoku w:val="0"/>
              <w:overflowPunct w:val="0"/>
              <w:spacing w:after="37" w:line="205" w:lineRule="exact"/>
              <w:ind w:left="210"/>
              <w:textAlignment w:val="baseline"/>
              <w:rPr>
                <w:rFonts w:ascii="Arial" w:hAnsi="Arial" w:cs="Arial"/>
                <w:b/>
                <w:bCs/>
                <w:sz w:val="18"/>
                <w:szCs w:val="18"/>
              </w:rPr>
            </w:pPr>
            <w:r w:rsidRPr="006B2078">
              <w:rPr>
                <w:rFonts w:ascii="Arial" w:hAnsi="Arial" w:cs="Arial"/>
                <w:b/>
                <w:bCs/>
                <w:sz w:val="18"/>
                <w:szCs w:val="18"/>
              </w:rPr>
              <w:t>4050 MISCELLANEOUS INCOME</w:t>
            </w:r>
          </w:p>
        </w:tc>
        <w:tc>
          <w:tcPr>
            <w:tcW w:w="1193" w:type="dxa"/>
            <w:tcBorders>
              <w:top w:val="nil"/>
              <w:left w:val="nil"/>
              <w:bottom w:val="nil"/>
              <w:right w:val="nil"/>
            </w:tcBorders>
            <w:vAlign w:val="center"/>
          </w:tcPr>
          <w:p w:rsidR="005D575D" w:rsidRPr="006B2078" w:rsidRDefault="005D575D" w:rsidP="00415DA3">
            <w:pPr>
              <w:tabs>
                <w:tab w:val="decimal" w:pos="792"/>
              </w:tabs>
              <w:kinsoku w:val="0"/>
              <w:overflowPunct w:val="0"/>
              <w:spacing w:after="44" w:line="203" w:lineRule="exact"/>
              <w:textAlignment w:val="baseline"/>
              <w:rPr>
                <w:rFonts w:ascii="Arial" w:hAnsi="Arial" w:cs="Arial"/>
                <w:b/>
                <w:bCs/>
                <w:sz w:val="18"/>
                <w:szCs w:val="18"/>
              </w:rPr>
            </w:pPr>
            <w:r w:rsidRPr="006B2078">
              <w:rPr>
                <w:rFonts w:ascii="Arial" w:hAnsi="Arial" w:cs="Arial"/>
                <w:b/>
                <w:bCs/>
                <w:sz w:val="18"/>
                <w:szCs w:val="18"/>
              </w:rPr>
              <w:t>144.80</w:t>
            </w:r>
          </w:p>
        </w:tc>
      </w:tr>
      <w:tr w:rsidR="005D575D" w:rsidRPr="006B2078" w:rsidTr="00415DA3">
        <w:trPr>
          <w:trHeight w:hRule="exact" w:val="283"/>
        </w:trPr>
        <w:tc>
          <w:tcPr>
            <w:tcW w:w="3446" w:type="dxa"/>
            <w:tcBorders>
              <w:top w:val="nil"/>
              <w:left w:val="nil"/>
              <w:bottom w:val="nil"/>
              <w:right w:val="nil"/>
            </w:tcBorders>
            <w:vAlign w:val="center"/>
          </w:tcPr>
          <w:p w:rsidR="005D575D" w:rsidRPr="006B2078" w:rsidRDefault="005D575D" w:rsidP="00415DA3">
            <w:pPr>
              <w:kinsoku w:val="0"/>
              <w:overflowPunct w:val="0"/>
              <w:spacing w:before="31" w:after="42" w:line="205" w:lineRule="exact"/>
              <w:ind w:left="210"/>
              <w:textAlignment w:val="baseline"/>
              <w:rPr>
                <w:rFonts w:ascii="Arial" w:hAnsi="Arial" w:cs="Arial"/>
                <w:b/>
                <w:bCs/>
                <w:sz w:val="18"/>
                <w:szCs w:val="18"/>
              </w:rPr>
            </w:pPr>
            <w:r w:rsidRPr="006B2078">
              <w:rPr>
                <w:rFonts w:ascii="Arial" w:hAnsi="Arial" w:cs="Arial"/>
                <w:b/>
                <w:bCs/>
                <w:sz w:val="18"/>
                <w:szCs w:val="18"/>
              </w:rPr>
              <w:t>4060 ROYALTY INCOME</w:t>
            </w:r>
          </w:p>
        </w:tc>
        <w:tc>
          <w:tcPr>
            <w:tcW w:w="1193" w:type="dxa"/>
            <w:tcBorders>
              <w:top w:val="nil"/>
              <w:left w:val="nil"/>
              <w:bottom w:val="nil"/>
              <w:right w:val="nil"/>
            </w:tcBorders>
            <w:vAlign w:val="center"/>
          </w:tcPr>
          <w:p w:rsidR="005D575D" w:rsidRPr="006B2078" w:rsidRDefault="005D575D" w:rsidP="00415DA3">
            <w:pPr>
              <w:tabs>
                <w:tab w:val="decimal" w:pos="792"/>
              </w:tabs>
              <w:kinsoku w:val="0"/>
              <w:overflowPunct w:val="0"/>
              <w:spacing w:after="49" w:line="203" w:lineRule="exact"/>
              <w:textAlignment w:val="baseline"/>
              <w:rPr>
                <w:rFonts w:ascii="Arial" w:hAnsi="Arial" w:cs="Arial"/>
                <w:b/>
                <w:bCs/>
                <w:sz w:val="18"/>
                <w:szCs w:val="18"/>
              </w:rPr>
            </w:pPr>
            <w:r w:rsidRPr="006B2078">
              <w:rPr>
                <w:rFonts w:ascii="Arial" w:hAnsi="Arial" w:cs="Arial"/>
                <w:b/>
                <w:bCs/>
                <w:sz w:val="18"/>
                <w:szCs w:val="18"/>
              </w:rPr>
              <w:t>46,080.81</w:t>
            </w:r>
          </w:p>
        </w:tc>
      </w:tr>
      <w:tr w:rsidR="005D575D" w:rsidRPr="006B2078" w:rsidTr="00415DA3">
        <w:trPr>
          <w:trHeight w:hRule="exact" w:val="283"/>
        </w:trPr>
        <w:tc>
          <w:tcPr>
            <w:tcW w:w="3446" w:type="dxa"/>
            <w:tcBorders>
              <w:top w:val="nil"/>
              <w:left w:val="nil"/>
              <w:bottom w:val="nil"/>
              <w:right w:val="nil"/>
            </w:tcBorders>
            <w:vAlign w:val="center"/>
          </w:tcPr>
          <w:p w:rsidR="005D575D" w:rsidRPr="006B2078" w:rsidRDefault="005D575D" w:rsidP="00415DA3">
            <w:pPr>
              <w:kinsoku w:val="0"/>
              <w:overflowPunct w:val="0"/>
              <w:spacing w:after="37" w:line="205" w:lineRule="exact"/>
              <w:ind w:left="210"/>
              <w:textAlignment w:val="baseline"/>
              <w:rPr>
                <w:rFonts w:ascii="Arial" w:hAnsi="Arial" w:cs="Arial"/>
                <w:b/>
                <w:bCs/>
                <w:sz w:val="18"/>
                <w:szCs w:val="18"/>
              </w:rPr>
            </w:pPr>
            <w:r w:rsidRPr="006B2078">
              <w:rPr>
                <w:rFonts w:ascii="Arial" w:hAnsi="Arial" w:cs="Arial"/>
                <w:b/>
                <w:bCs/>
                <w:sz w:val="18"/>
                <w:szCs w:val="18"/>
              </w:rPr>
              <w:t>4070 CONVENTION Income</w:t>
            </w:r>
          </w:p>
        </w:tc>
        <w:tc>
          <w:tcPr>
            <w:tcW w:w="1193" w:type="dxa"/>
            <w:tcBorders>
              <w:top w:val="nil"/>
              <w:left w:val="nil"/>
              <w:bottom w:val="nil"/>
              <w:right w:val="nil"/>
            </w:tcBorders>
            <w:vAlign w:val="center"/>
          </w:tcPr>
          <w:p w:rsidR="005D575D" w:rsidRPr="006B2078" w:rsidRDefault="005D575D" w:rsidP="00415DA3">
            <w:pPr>
              <w:tabs>
                <w:tab w:val="decimal" w:pos="792"/>
              </w:tabs>
              <w:kinsoku w:val="0"/>
              <w:overflowPunct w:val="0"/>
              <w:spacing w:after="44" w:line="203" w:lineRule="exact"/>
              <w:textAlignment w:val="baseline"/>
              <w:rPr>
                <w:rFonts w:ascii="Arial" w:hAnsi="Arial" w:cs="Arial"/>
                <w:b/>
                <w:bCs/>
                <w:sz w:val="18"/>
                <w:szCs w:val="18"/>
              </w:rPr>
            </w:pPr>
            <w:r w:rsidRPr="006B2078">
              <w:rPr>
                <w:rFonts w:ascii="Arial" w:hAnsi="Arial" w:cs="Arial"/>
                <w:b/>
                <w:bCs/>
                <w:sz w:val="18"/>
                <w:szCs w:val="18"/>
              </w:rPr>
              <w:t>4,846.65</w:t>
            </w:r>
          </w:p>
        </w:tc>
      </w:tr>
      <w:tr w:rsidR="005D575D" w:rsidRPr="006B2078" w:rsidTr="00415DA3">
        <w:trPr>
          <w:trHeight w:hRule="exact" w:val="279"/>
        </w:trPr>
        <w:tc>
          <w:tcPr>
            <w:tcW w:w="3446" w:type="dxa"/>
            <w:tcBorders>
              <w:top w:val="nil"/>
              <w:left w:val="nil"/>
              <w:bottom w:val="nil"/>
              <w:right w:val="nil"/>
            </w:tcBorders>
            <w:vAlign w:val="center"/>
          </w:tcPr>
          <w:p w:rsidR="005D575D" w:rsidRPr="006B2078" w:rsidRDefault="005D575D" w:rsidP="00415DA3">
            <w:pPr>
              <w:kinsoku w:val="0"/>
              <w:overflowPunct w:val="0"/>
              <w:spacing w:after="42" w:line="205" w:lineRule="exact"/>
              <w:ind w:left="210"/>
              <w:textAlignment w:val="baseline"/>
              <w:rPr>
                <w:rFonts w:ascii="Arial" w:hAnsi="Arial" w:cs="Arial"/>
                <w:b/>
                <w:bCs/>
                <w:sz w:val="18"/>
                <w:szCs w:val="18"/>
              </w:rPr>
            </w:pPr>
            <w:r w:rsidRPr="006B2078">
              <w:rPr>
                <w:rFonts w:ascii="Arial" w:hAnsi="Arial" w:cs="Arial"/>
                <w:b/>
                <w:bCs/>
                <w:sz w:val="18"/>
                <w:szCs w:val="18"/>
              </w:rPr>
              <w:t>Uncategorized Income</w:t>
            </w:r>
          </w:p>
        </w:tc>
        <w:tc>
          <w:tcPr>
            <w:tcW w:w="1193" w:type="dxa"/>
            <w:tcBorders>
              <w:top w:val="nil"/>
              <w:left w:val="nil"/>
              <w:bottom w:val="single" w:sz="4" w:space="0" w:color="auto"/>
              <w:right w:val="nil"/>
            </w:tcBorders>
            <w:vAlign w:val="center"/>
          </w:tcPr>
          <w:p w:rsidR="005D575D" w:rsidRPr="006B2078" w:rsidRDefault="005D575D" w:rsidP="00415DA3">
            <w:pPr>
              <w:tabs>
                <w:tab w:val="decimal" w:pos="792"/>
              </w:tabs>
              <w:kinsoku w:val="0"/>
              <w:overflowPunct w:val="0"/>
              <w:spacing w:after="42" w:line="205" w:lineRule="exact"/>
              <w:textAlignment w:val="baseline"/>
              <w:rPr>
                <w:rFonts w:ascii="Arial" w:hAnsi="Arial" w:cs="Arial"/>
                <w:b/>
                <w:bCs/>
                <w:sz w:val="18"/>
                <w:szCs w:val="18"/>
              </w:rPr>
            </w:pPr>
            <w:r w:rsidRPr="006B2078">
              <w:rPr>
                <w:rFonts w:ascii="Arial" w:hAnsi="Arial" w:cs="Arial"/>
                <w:b/>
                <w:bCs/>
                <w:sz w:val="18"/>
                <w:szCs w:val="18"/>
              </w:rPr>
              <w:t>0.00</w:t>
            </w:r>
          </w:p>
        </w:tc>
      </w:tr>
      <w:tr w:rsidR="005D575D" w:rsidRPr="006B2078" w:rsidTr="00415DA3">
        <w:trPr>
          <w:trHeight w:hRule="exact" w:val="379"/>
        </w:trPr>
        <w:tc>
          <w:tcPr>
            <w:tcW w:w="3446" w:type="dxa"/>
            <w:tcBorders>
              <w:top w:val="nil"/>
              <w:left w:val="nil"/>
              <w:bottom w:val="nil"/>
              <w:right w:val="nil"/>
            </w:tcBorders>
            <w:vAlign w:val="center"/>
          </w:tcPr>
          <w:p w:rsidR="005D575D" w:rsidRPr="006B2078" w:rsidRDefault="005D575D" w:rsidP="00415DA3">
            <w:pPr>
              <w:kinsoku w:val="0"/>
              <w:overflowPunct w:val="0"/>
              <w:spacing w:before="74" w:after="90" w:line="205" w:lineRule="exact"/>
              <w:ind w:left="120"/>
              <w:textAlignment w:val="baseline"/>
              <w:rPr>
                <w:rFonts w:ascii="Arial" w:hAnsi="Arial" w:cs="Arial"/>
                <w:b/>
                <w:bCs/>
                <w:sz w:val="18"/>
                <w:szCs w:val="18"/>
              </w:rPr>
            </w:pPr>
            <w:r w:rsidRPr="006B2078">
              <w:rPr>
                <w:rFonts w:ascii="Arial" w:hAnsi="Arial" w:cs="Arial"/>
                <w:b/>
                <w:bCs/>
                <w:sz w:val="18"/>
                <w:szCs w:val="18"/>
              </w:rPr>
              <w:t>Total Income</w:t>
            </w:r>
          </w:p>
        </w:tc>
        <w:tc>
          <w:tcPr>
            <w:tcW w:w="1193" w:type="dxa"/>
            <w:tcBorders>
              <w:top w:val="single" w:sz="4" w:space="0" w:color="auto"/>
              <w:left w:val="nil"/>
              <w:bottom w:val="single" w:sz="4" w:space="0" w:color="auto"/>
              <w:right w:val="nil"/>
            </w:tcBorders>
            <w:vAlign w:val="center"/>
          </w:tcPr>
          <w:p w:rsidR="005D575D" w:rsidRPr="006B2078" w:rsidRDefault="005D575D" w:rsidP="00415DA3">
            <w:pPr>
              <w:tabs>
                <w:tab w:val="decimal" w:pos="792"/>
              </w:tabs>
              <w:kinsoku w:val="0"/>
              <w:overflowPunct w:val="0"/>
              <w:spacing w:before="94" w:after="70" w:line="205" w:lineRule="exact"/>
              <w:textAlignment w:val="baseline"/>
              <w:rPr>
                <w:rFonts w:ascii="Arial" w:hAnsi="Arial" w:cs="Arial"/>
                <w:b/>
                <w:bCs/>
                <w:sz w:val="18"/>
                <w:szCs w:val="18"/>
              </w:rPr>
            </w:pPr>
            <w:r w:rsidRPr="006B2078">
              <w:rPr>
                <w:rFonts w:ascii="Arial" w:hAnsi="Arial" w:cs="Arial"/>
                <w:b/>
                <w:bCs/>
                <w:sz w:val="18"/>
                <w:szCs w:val="18"/>
              </w:rPr>
              <w:t>$70,947.33</w:t>
            </w:r>
          </w:p>
        </w:tc>
      </w:tr>
      <w:tr w:rsidR="005D575D" w:rsidRPr="006B2078" w:rsidTr="00415DA3">
        <w:trPr>
          <w:trHeight w:hRule="exact" w:val="360"/>
        </w:trPr>
        <w:tc>
          <w:tcPr>
            <w:tcW w:w="3446" w:type="dxa"/>
            <w:tcBorders>
              <w:top w:val="nil"/>
              <w:left w:val="nil"/>
              <w:bottom w:val="nil"/>
              <w:right w:val="nil"/>
            </w:tcBorders>
            <w:vAlign w:val="center"/>
          </w:tcPr>
          <w:p w:rsidR="005D575D" w:rsidRPr="006B2078" w:rsidRDefault="005D575D" w:rsidP="00415DA3">
            <w:pPr>
              <w:kinsoku w:val="0"/>
              <w:overflowPunct w:val="0"/>
              <w:spacing w:before="75" w:after="70" w:line="205" w:lineRule="exact"/>
              <w:ind w:left="120"/>
              <w:textAlignment w:val="baseline"/>
              <w:rPr>
                <w:rFonts w:ascii="Arial" w:hAnsi="Arial" w:cs="Arial"/>
                <w:b/>
                <w:bCs/>
                <w:sz w:val="18"/>
                <w:szCs w:val="18"/>
              </w:rPr>
            </w:pPr>
            <w:r w:rsidRPr="006B2078">
              <w:rPr>
                <w:rFonts w:ascii="Arial" w:hAnsi="Arial" w:cs="Arial"/>
                <w:b/>
                <w:bCs/>
                <w:sz w:val="18"/>
                <w:szCs w:val="18"/>
              </w:rPr>
              <w:t>Gross Profit</w:t>
            </w:r>
          </w:p>
        </w:tc>
        <w:tc>
          <w:tcPr>
            <w:tcW w:w="1193" w:type="dxa"/>
            <w:tcBorders>
              <w:top w:val="single" w:sz="4" w:space="0" w:color="auto"/>
              <w:left w:val="nil"/>
              <w:bottom w:val="nil"/>
              <w:right w:val="nil"/>
            </w:tcBorders>
            <w:vAlign w:val="center"/>
          </w:tcPr>
          <w:p w:rsidR="005D575D" w:rsidRPr="006B2078" w:rsidRDefault="005D575D" w:rsidP="00415DA3">
            <w:pPr>
              <w:tabs>
                <w:tab w:val="decimal" w:pos="792"/>
              </w:tabs>
              <w:kinsoku w:val="0"/>
              <w:overflowPunct w:val="0"/>
              <w:spacing w:before="99" w:after="46" w:line="205" w:lineRule="exact"/>
              <w:textAlignment w:val="baseline"/>
              <w:rPr>
                <w:rFonts w:ascii="Arial" w:hAnsi="Arial" w:cs="Arial"/>
                <w:b/>
                <w:bCs/>
                <w:sz w:val="18"/>
                <w:szCs w:val="18"/>
              </w:rPr>
            </w:pPr>
            <w:r w:rsidRPr="006B2078">
              <w:rPr>
                <w:rFonts w:ascii="Arial" w:hAnsi="Arial" w:cs="Arial"/>
                <w:b/>
                <w:bCs/>
                <w:sz w:val="18"/>
                <w:szCs w:val="18"/>
              </w:rPr>
              <w:t>$70,947.33</w:t>
            </w:r>
          </w:p>
        </w:tc>
      </w:tr>
      <w:tr w:rsidR="005D575D" w:rsidRPr="006B2078" w:rsidTr="00415DA3">
        <w:trPr>
          <w:trHeight w:hRule="exact" w:val="298"/>
        </w:trPr>
        <w:tc>
          <w:tcPr>
            <w:tcW w:w="3446" w:type="dxa"/>
            <w:tcBorders>
              <w:top w:val="nil"/>
              <w:left w:val="nil"/>
              <w:bottom w:val="nil"/>
              <w:right w:val="nil"/>
            </w:tcBorders>
            <w:vAlign w:val="center"/>
          </w:tcPr>
          <w:p w:rsidR="005D575D" w:rsidRPr="006B2078" w:rsidRDefault="005D575D" w:rsidP="00415DA3">
            <w:pPr>
              <w:kinsoku w:val="0"/>
              <w:overflowPunct w:val="0"/>
              <w:spacing w:before="46" w:after="42" w:line="205" w:lineRule="exact"/>
              <w:ind w:left="120"/>
              <w:textAlignment w:val="baseline"/>
              <w:rPr>
                <w:rFonts w:ascii="Arial" w:hAnsi="Arial" w:cs="Arial"/>
                <w:b/>
                <w:bCs/>
                <w:sz w:val="18"/>
                <w:szCs w:val="18"/>
              </w:rPr>
            </w:pPr>
            <w:r w:rsidRPr="006B2078">
              <w:rPr>
                <w:rFonts w:ascii="Arial" w:hAnsi="Arial" w:cs="Arial"/>
                <w:b/>
                <w:bCs/>
                <w:sz w:val="18"/>
                <w:szCs w:val="18"/>
              </w:rPr>
              <w:t>Expenses</w:t>
            </w:r>
          </w:p>
        </w:tc>
        <w:tc>
          <w:tcPr>
            <w:tcW w:w="1193" w:type="dxa"/>
            <w:tcBorders>
              <w:top w:val="nil"/>
              <w:left w:val="nil"/>
              <w:bottom w:val="nil"/>
              <w:right w:val="nil"/>
            </w:tcBorders>
          </w:tcPr>
          <w:p w:rsidR="005D575D" w:rsidRPr="006B2078" w:rsidRDefault="005D575D" w:rsidP="00415DA3">
            <w:pPr>
              <w:kinsoku w:val="0"/>
              <w:overflowPunct w:val="0"/>
              <w:textAlignment w:val="baseline"/>
              <w:rPr>
                <w:rFonts w:ascii="Arial" w:hAnsi="Arial" w:cs="Arial"/>
                <w:sz w:val="24"/>
                <w:szCs w:val="24"/>
              </w:rPr>
            </w:pPr>
          </w:p>
        </w:tc>
      </w:tr>
      <w:tr w:rsidR="005D575D" w:rsidRPr="006B2078" w:rsidTr="00415DA3">
        <w:trPr>
          <w:trHeight w:hRule="exact" w:val="278"/>
        </w:trPr>
        <w:tc>
          <w:tcPr>
            <w:tcW w:w="3446" w:type="dxa"/>
            <w:tcBorders>
              <w:top w:val="nil"/>
              <w:left w:val="nil"/>
              <w:bottom w:val="nil"/>
              <w:right w:val="nil"/>
            </w:tcBorders>
            <w:vAlign w:val="center"/>
          </w:tcPr>
          <w:p w:rsidR="005D575D" w:rsidRPr="006B2078" w:rsidRDefault="005D575D" w:rsidP="00415DA3">
            <w:pPr>
              <w:kinsoku w:val="0"/>
              <w:overflowPunct w:val="0"/>
              <w:spacing w:after="37" w:line="205" w:lineRule="exact"/>
              <w:ind w:left="210"/>
              <w:textAlignment w:val="baseline"/>
              <w:rPr>
                <w:rFonts w:ascii="Arial" w:hAnsi="Arial" w:cs="Arial"/>
                <w:b/>
                <w:bCs/>
                <w:sz w:val="18"/>
                <w:szCs w:val="18"/>
              </w:rPr>
            </w:pPr>
            <w:r w:rsidRPr="006B2078">
              <w:rPr>
                <w:rFonts w:ascii="Arial" w:hAnsi="Arial" w:cs="Arial"/>
                <w:b/>
                <w:bCs/>
                <w:sz w:val="18"/>
                <w:szCs w:val="18"/>
              </w:rPr>
              <w:t>7000 OPERATING EXPENSES</w:t>
            </w:r>
          </w:p>
        </w:tc>
        <w:tc>
          <w:tcPr>
            <w:tcW w:w="1193" w:type="dxa"/>
            <w:tcBorders>
              <w:top w:val="nil"/>
              <w:left w:val="nil"/>
              <w:bottom w:val="nil"/>
              <w:right w:val="nil"/>
            </w:tcBorders>
            <w:vAlign w:val="center"/>
          </w:tcPr>
          <w:p w:rsidR="005D575D" w:rsidRPr="006B2078" w:rsidRDefault="005D575D" w:rsidP="00415DA3">
            <w:pPr>
              <w:tabs>
                <w:tab w:val="decimal" w:pos="792"/>
              </w:tabs>
              <w:kinsoku w:val="0"/>
              <w:overflowPunct w:val="0"/>
              <w:spacing w:after="44" w:line="203" w:lineRule="exact"/>
              <w:textAlignment w:val="baseline"/>
              <w:rPr>
                <w:rFonts w:ascii="Arial" w:hAnsi="Arial" w:cs="Arial"/>
                <w:b/>
                <w:bCs/>
                <w:sz w:val="18"/>
                <w:szCs w:val="18"/>
              </w:rPr>
            </w:pPr>
            <w:r w:rsidRPr="006B2078">
              <w:rPr>
                <w:rFonts w:ascii="Arial" w:hAnsi="Arial" w:cs="Arial"/>
                <w:b/>
                <w:bCs/>
                <w:sz w:val="18"/>
                <w:szCs w:val="18"/>
              </w:rPr>
              <w:t>3,244.64</w:t>
            </w:r>
          </w:p>
        </w:tc>
      </w:tr>
      <w:tr w:rsidR="005D575D" w:rsidRPr="006B2078" w:rsidTr="00415DA3">
        <w:trPr>
          <w:trHeight w:hRule="exact" w:val="283"/>
        </w:trPr>
        <w:tc>
          <w:tcPr>
            <w:tcW w:w="3446" w:type="dxa"/>
            <w:tcBorders>
              <w:top w:val="nil"/>
              <w:left w:val="nil"/>
              <w:bottom w:val="nil"/>
              <w:right w:val="nil"/>
            </w:tcBorders>
            <w:vAlign w:val="center"/>
          </w:tcPr>
          <w:p w:rsidR="005D575D" w:rsidRPr="006B2078" w:rsidRDefault="005D575D" w:rsidP="00415DA3">
            <w:pPr>
              <w:kinsoku w:val="0"/>
              <w:overflowPunct w:val="0"/>
              <w:spacing w:before="31" w:after="42" w:line="205" w:lineRule="exact"/>
              <w:ind w:left="210"/>
              <w:textAlignment w:val="baseline"/>
              <w:rPr>
                <w:rFonts w:ascii="Arial" w:hAnsi="Arial" w:cs="Arial"/>
                <w:b/>
                <w:bCs/>
                <w:sz w:val="18"/>
                <w:szCs w:val="18"/>
              </w:rPr>
            </w:pPr>
            <w:r w:rsidRPr="006B2078">
              <w:rPr>
                <w:rFonts w:ascii="Arial" w:hAnsi="Arial" w:cs="Arial"/>
                <w:b/>
                <w:bCs/>
                <w:sz w:val="18"/>
                <w:szCs w:val="18"/>
              </w:rPr>
              <w:t>7100 EVENTS</w:t>
            </w:r>
          </w:p>
        </w:tc>
        <w:tc>
          <w:tcPr>
            <w:tcW w:w="1193" w:type="dxa"/>
            <w:tcBorders>
              <w:top w:val="nil"/>
              <w:left w:val="nil"/>
              <w:bottom w:val="nil"/>
              <w:right w:val="nil"/>
            </w:tcBorders>
            <w:vAlign w:val="center"/>
          </w:tcPr>
          <w:p w:rsidR="005D575D" w:rsidRPr="006B2078" w:rsidRDefault="005D575D" w:rsidP="00415DA3">
            <w:pPr>
              <w:tabs>
                <w:tab w:val="decimal" w:pos="792"/>
              </w:tabs>
              <w:kinsoku w:val="0"/>
              <w:overflowPunct w:val="0"/>
              <w:spacing w:after="49" w:line="203" w:lineRule="exact"/>
              <w:textAlignment w:val="baseline"/>
              <w:rPr>
                <w:rFonts w:ascii="Arial" w:hAnsi="Arial" w:cs="Arial"/>
                <w:b/>
                <w:bCs/>
                <w:sz w:val="18"/>
                <w:szCs w:val="18"/>
              </w:rPr>
            </w:pPr>
            <w:r w:rsidRPr="006B2078">
              <w:rPr>
                <w:rFonts w:ascii="Arial" w:hAnsi="Arial" w:cs="Arial"/>
                <w:b/>
                <w:bCs/>
                <w:sz w:val="18"/>
                <w:szCs w:val="18"/>
              </w:rPr>
              <w:t>7,500.00</w:t>
            </w:r>
          </w:p>
        </w:tc>
      </w:tr>
      <w:tr w:rsidR="005D575D" w:rsidRPr="006B2078" w:rsidTr="00415DA3">
        <w:trPr>
          <w:trHeight w:hRule="exact" w:val="283"/>
        </w:trPr>
        <w:tc>
          <w:tcPr>
            <w:tcW w:w="3446" w:type="dxa"/>
            <w:tcBorders>
              <w:top w:val="nil"/>
              <w:left w:val="nil"/>
              <w:bottom w:val="nil"/>
              <w:right w:val="nil"/>
            </w:tcBorders>
            <w:vAlign w:val="center"/>
          </w:tcPr>
          <w:p w:rsidR="005D575D" w:rsidRPr="006B2078" w:rsidRDefault="005D575D" w:rsidP="00415DA3">
            <w:pPr>
              <w:kinsoku w:val="0"/>
              <w:overflowPunct w:val="0"/>
              <w:spacing w:after="37" w:line="205" w:lineRule="exact"/>
              <w:ind w:left="210"/>
              <w:textAlignment w:val="baseline"/>
              <w:rPr>
                <w:rFonts w:ascii="Arial" w:hAnsi="Arial" w:cs="Arial"/>
                <w:b/>
                <w:bCs/>
                <w:sz w:val="18"/>
                <w:szCs w:val="18"/>
              </w:rPr>
            </w:pPr>
            <w:r w:rsidRPr="006B2078">
              <w:rPr>
                <w:rFonts w:ascii="Arial" w:hAnsi="Arial" w:cs="Arial"/>
                <w:b/>
                <w:bCs/>
                <w:sz w:val="18"/>
                <w:szCs w:val="18"/>
              </w:rPr>
              <w:t>7300 Contract Services</w:t>
            </w:r>
          </w:p>
        </w:tc>
        <w:tc>
          <w:tcPr>
            <w:tcW w:w="1193" w:type="dxa"/>
            <w:tcBorders>
              <w:top w:val="nil"/>
              <w:left w:val="nil"/>
              <w:bottom w:val="nil"/>
              <w:right w:val="nil"/>
            </w:tcBorders>
            <w:vAlign w:val="center"/>
          </w:tcPr>
          <w:p w:rsidR="005D575D" w:rsidRPr="006B2078" w:rsidRDefault="005D575D" w:rsidP="00415DA3">
            <w:pPr>
              <w:tabs>
                <w:tab w:val="decimal" w:pos="792"/>
              </w:tabs>
              <w:kinsoku w:val="0"/>
              <w:overflowPunct w:val="0"/>
              <w:spacing w:after="44" w:line="203" w:lineRule="exact"/>
              <w:textAlignment w:val="baseline"/>
              <w:rPr>
                <w:rFonts w:ascii="Arial" w:hAnsi="Arial" w:cs="Arial"/>
                <w:b/>
                <w:bCs/>
                <w:sz w:val="18"/>
                <w:szCs w:val="18"/>
              </w:rPr>
            </w:pPr>
            <w:r w:rsidRPr="006B2078">
              <w:rPr>
                <w:rFonts w:ascii="Arial" w:hAnsi="Arial" w:cs="Arial"/>
                <w:b/>
                <w:bCs/>
                <w:sz w:val="18"/>
                <w:szCs w:val="18"/>
              </w:rPr>
              <w:t>28,404.91</w:t>
            </w:r>
          </w:p>
        </w:tc>
      </w:tr>
      <w:tr w:rsidR="005D575D" w:rsidRPr="006B2078" w:rsidTr="00415DA3">
        <w:trPr>
          <w:trHeight w:hRule="exact" w:val="279"/>
        </w:trPr>
        <w:tc>
          <w:tcPr>
            <w:tcW w:w="3446" w:type="dxa"/>
            <w:tcBorders>
              <w:top w:val="nil"/>
              <w:left w:val="nil"/>
              <w:bottom w:val="nil"/>
              <w:right w:val="nil"/>
            </w:tcBorders>
            <w:vAlign w:val="center"/>
          </w:tcPr>
          <w:p w:rsidR="005D575D" w:rsidRPr="006B2078" w:rsidRDefault="005D575D" w:rsidP="00415DA3">
            <w:pPr>
              <w:kinsoku w:val="0"/>
              <w:overflowPunct w:val="0"/>
              <w:spacing w:after="42" w:line="205" w:lineRule="exact"/>
              <w:ind w:left="210"/>
              <w:textAlignment w:val="baseline"/>
              <w:rPr>
                <w:rFonts w:ascii="Arial" w:hAnsi="Arial" w:cs="Arial"/>
                <w:b/>
                <w:bCs/>
                <w:sz w:val="18"/>
                <w:szCs w:val="18"/>
              </w:rPr>
            </w:pPr>
            <w:r w:rsidRPr="006B2078">
              <w:rPr>
                <w:rFonts w:ascii="Arial" w:hAnsi="Arial" w:cs="Arial"/>
                <w:b/>
                <w:bCs/>
                <w:sz w:val="18"/>
                <w:szCs w:val="18"/>
              </w:rPr>
              <w:t>7304 Website Developer</w:t>
            </w:r>
          </w:p>
        </w:tc>
        <w:tc>
          <w:tcPr>
            <w:tcW w:w="1193" w:type="dxa"/>
            <w:tcBorders>
              <w:top w:val="nil"/>
              <w:left w:val="nil"/>
              <w:bottom w:val="nil"/>
              <w:right w:val="nil"/>
            </w:tcBorders>
            <w:vAlign w:val="center"/>
          </w:tcPr>
          <w:p w:rsidR="005D575D" w:rsidRPr="006B2078" w:rsidRDefault="005D575D" w:rsidP="00415DA3">
            <w:pPr>
              <w:tabs>
                <w:tab w:val="decimal" w:pos="792"/>
              </w:tabs>
              <w:kinsoku w:val="0"/>
              <w:overflowPunct w:val="0"/>
              <w:spacing w:after="49" w:line="203" w:lineRule="exact"/>
              <w:textAlignment w:val="baseline"/>
              <w:rPr>
                <w:rFonts w:ascii="Arial" w:hAnsi="Arial" w:cs="Arial"/>
                <w:b/>
                <w:bCs/>
                <w:sz w:val="18"/>
                <w:szCs w:val="18"/>
              </w:rPr>
            </w:pPr>
            <w:r w:rsidRPr="006B2078">
              <w:rPr>
                <w:rFonts w:ascii="Arial" w:hAnsi="Arial" w:cs="Arial"/>
                <w:b/>
                <w:bCs/>
                <w:sz w:val="18"/>
                <w:szCs w:val="18"/>
              </w:rPr>
              <w:t>3,600.00</w:t>
            </w:r>
          </w:p>
        </w:tc>
      </w:tr>
      <w:tr w:rsidR="005D575D" w:rsidRPr="006B2078" w:rsidTr="00415DA3">
        <w:trPr>
          <w:trHeight w:hRule="exact" w:val="273"/>
        </w:trPr>
        <w:tc>
          <w:tcPr>
            <w:tcW w:w="3446" w:type="dxa"/>
            <w:tcBorders>
              <w:top w:val="nil"/>
              <w:left w:val="nil"/>
              <w:bottom w:val="nil"/>
              <w:right w:val="nil"/>
            </w:tcBorders>
            <w:vAlign w:val="center"/>
          </w:tcPr>
          <w:p w:rsidR="005D575D" w:rsidRPr="006B2078" w:rsidRDefault="005D575D" w:rsidP="00415DA3">
            <w:pPr>
              <w:kinsoku w:val="0"/>
              <w:overflowPunct w:val="0"/>
              <w:spacing w:after="42" w:line="227" w:lineRule="exact"/>
              <w:ind w:left="210"/>
              <w:textAlignment w:val="baseline"/>
              <w:rPr>
                <w:rFonts w:ascii="Arial" w:hAnsi="Arial" w:cs="Arial"/>
                <w:b/>
                <w:bCs/>
                <w:sz w:val="18"/>
                <w:szCs w:val="18"/>
              </w:rPr>
            </w:pPr>
            <w:r w:rsidRPr="006B2078">
              <w:rPr>
                <w:rFonts w:ascii="Arial" w:hAnsi="Arial" w:cs="Arial"/>
                <w:b/>
                <w:bCs/>
                <w:sz w:val="18"/>
                <w:szCs w:val="18"/>
              </w:rPr>
              <w:t>7350 Legal &amp; Professional</w:t>
            </w:r>
          </w:p>
        </w:tc>
        <w:tc>
          <w:tcPr>
            <w:tcW w:w="1193" w:type="dxa"/>
            <w:tcBorders>
              <w:top w:val="nil"/>
              <w:left w:val="nil"/>
              <w:bottom w:val="nil"/>
              <w:right w:val="nil"/>
            </w:tcBorders>
            <w:vAlign w:val="center"/>
          </w:tcPr>
          <w:p w:rsidR="005D575D" w:rsidRPr="006B2078" w:rsidRDefault="005D575D" w:rsidP="00415DA3">
            <w:pPr>
              <w:tabs>
                <w:tab w:val="decimal" w:pos="792"/>
              </w:tabs>
              <w:kinsoku w:val="0"/>
              <w:overflowPunct w:val="0"/>
              <w:spacing w:after="49" w:line="203" w:lineRule="exact"/>
              <w:textAlignment w:val="baseline"/>
              <w:rPr>
                <w:rFonts w:ascii="Arial" w:hAnsi="Arial" w:cs="Arial"/>
                <w:b/>
                <w:bCs/>
                <w:sz w:val="18"/>
                <w:szCs w:val="18"/>
              </w:rPr>
            </w:pPr>
            <w:r w:rsidRPr="006B2078">
              <w:rPr>
                <w:rFonts w:ascii="Arial" w:hAnsi="Arial" w:cs="Arial"/>
                <w:b/>
                <w:bCs/>
                <w:sz w:val="18"/>
                <w:szCs w:val="18"/>
              </w:rPr>
              <w:t>2,382.00</w:t>
            </w:r>
          </w:p>
        </w:tc>
      </w:tr>
      <w:tr w:rsidR="005D575D" w:rsidRPr="006B2078" w:rsidTr="00415DA3">
        <w:trPr>
          <w:trHeight w:hRule="exact" w:val="288"/>
        </w:trPr>
        <w:tc>
          <w:tcPr>
            <w:tcW w:w="3446" w:type="dxa"/>
            <w:tcBorders>
              <w:top w:val="nil"/>
              <w:left w:val="nil"/>
              <w:bottom w:val="nil"/>
              <w:right w:val="nil"/>
            </w:tcBorders>
            <w:vAlign w:val="center"/>
          </w:tcPr>
          <w:p w:rsidR="005D575D" w:rsidRPr="006B2078" w:rsidRDefault="005D575D" w:rsidP="00415DA3">
            <w:pPr>
              <w:kinsoku w:val="0"/>
              <w:overflowPunct w:val="0"/>
              <w:spacing w:before="32" w:after="47" w:line="205" w:lineRule="exact"/>
              <w:ind w:left="210"/>
              <w:textAlignment w:val="baseline"/>
              <w:rPr>
                <w:rFonts w:ascii="Arial" w:hAnsi="Arial" w:cs="Arial"/>
                <w:b/>
                <w:bCs/>
                <w:sz w:val="18"/>
                <w:szCs w:val="18"/>
              </w:rPr>
            </w:pPr>
            <w:r w:rsidRPr="006B2078">
              <w:rPr>
                <w:rFonts w:ascii="Arial" w:hAnsi="Arial" w:cs="Arial"/>
                <w:b/>
                <w:bCs/>
                <w:sz w:val="18"/>
                <w:szCs w:val="18"/>
              </w:rPr>
              <w:t>8500 Travel</w:t>
            </w:r>
          </w:p>
        </w:tc>
        <w:tc>
          <w:tcPr>
            <w:tcW w:w="1193" w:type="dxa"/>
            <w:tcBorders>
              <w:top w:val="nil"/>
              <w:left w:val="nil"/>
              <w:bottom w:val="single" w:sz="4" w:space="0" w:color="auto"/>
              <w:right w:val="nil"/>
            </w:tcBorders>
            <w:vAlign w:val="center"/>
          </w:tcPr>
          <w:p w:rsidR="005D575D" w:rsidRPr="006B2078" w:rsidRDefault="005D575D" w:rsidP="00415DA3">
            <w:pPr>
              <w:tabs>
                <w:tab w:val="decimal" w:pos="792"/>
              </w:tabs>
              <w:kinsoku w:val="0"/>
              <w:overflowPunct w:val="0"/>
              <w:spacing w:after="54" w:line="203" w:lineRule="exact"/>
              <w:textAlignment w:val="baseline"/>
              <w:rPr>
                <w:rFonts w:ascii="Arial" w:hAnsi="Arial" w:cs="Arial"/>
                <w:b/>
                <w:bCs/>
                <w:sz w:val="18"/>
                <w:szCs w:val="18"/>
              </w:rPr>
            </w:pPr>
            <w:r w:rsidRPr="006B2078">
              <w:rPr>
                <w:rFonts w:ascii="Arial" w:hAnsi="Arial" w:cs="Arial"/>
                <w:b/>
                <w:bCs/>
                <w:sz w:val="18"/>
                <w:szCs w:val="18"/>
              </w:rPr>
              <w:t>8,892.57</w:t>
            </w:r>
          </w:p>
        </w:tc>
      </w:tr>
      <w:tr w:rsidR="005D575D" w:rsidRPr="006B2078" w:rsidTr="00415DA3">
        <w:trPr>
          <w:trHeight w:hRule="exact" w:val="380"/>
        </w:trPr>
        <w:tc>
          <w:tcPr>
            <w:tcW w:w="3446" w:type="dxa"/>
            <w:tcBorders>
              <w:top w:val="nil"/>
              <w:left w:val="nil"/>
              <w:bottom w:val="nil"/>
              <w:right w:val="nil"/>
            </w:tcBorders>
            <w:vAlign w:val="center"/>
          </w:tcPr>
          <w:p w:rsidR="005D575D" w:rsidRPr="006B2078" w:rsidRDefault="005D575D" w:rsidP="00415DA3">
            <w:pPr>
              <w:kinsoku w:val="0"/>
              <w:overflowPunct w:val="0"/>
              <w:spacing w:before="70" w:after="95" w:line="205" w:lineRule="exact"/>
              <w:ind w:left="120"/>
              <w:textAlignment w:val="baseline"/>
              <w:rPr>
                <w:rFonts w:ascii="Arial" w:hAnsi="Arial" w:cs="Arial"/>
                <w:b/>
                <w:bCs/>
                <w:sz w:val="18"/>
                <w:szCs w:val="18"/>
              </w:rPr>
            </w:pPr>
            <w:r w:rsidRPr="006B2078">
              <w:rPr>
                <w:rFonts w:ascii="Arial" w:hAnsi="Arial" w:cs="Arial"/>
                <w:b/>
                <w:bCs/>
                <w:sz w:val="18"/>
                <w:szCs w:val="18"/>
              </w:rPr>
              <w:t>Total Expenses</w:t>
            </w:r>
          </w:p>
        </w:tc>
        <w:tc>
          <w:tcPr>
            <w:tcW w:w="1193" w:type="dxa"/>
            <w:tcBorders>
              <w:top w:val="single" w:sz="4" w:space="0" w:color="auto"/>
              <w:left w:val="nil"/>
              <w:bottom w:val="single" w:sz="4" w:space="0" w:color="auto"/>
              <w:right w:val="nil"/>
            </w:tcBorders>
            <w:vAlign w:val="center"/>
          </w:tcPr>
          <w:p w:rsidR="005D575D" w:rsidRPr="006B2078" w:rsidRDefault="005D575D" w:rsidP="00415DA3">
            <w:pPr>
              <w:tabs>
                <w:tab w:val="decimal" w:pos="792"/>
              </w:tabs>
              <w:kinsoku w:val="0"/>
              <w:overflowPunct w:val="0"/>
              <w:spacing w:before="94" w:after="71" w:line="205" w:lineRule="exact"/>
              <w:textAlignment w:val="baseline"/>
              <w:rPr>
                <w:rFonts w:ascii="Arial" w:hAnsi="Arial" w:cs="Arial"/>
                <w:b/>
                <w:bCs/>
                <w:sz w:val="18"/>
                <w:szCs w:val="18"/>
              </w:rPr>
            </w:pPr>
            <w:r w:rsidRPr="006B2078">
              <w:rPr>
                <w:rFonts w:ascii="Arial" w:hAnsi="Arial" w:cs="Arial"/>
                <w:b/>
                <w:bCs/>
                <w:sz w:val="18"/>
                <w:szCs w:val="18"/>
              </w:rPr>
              <w:t>$54,024.12</w:t>
            </w:r>
          </w:p>
        </w:tc>
      </w:tr>
      <w:tr w:rsidR="005D575D" w:rsidRPr="006B2078" w:rsidTr="00415DA3">
        <w:trPr>
          <w:trHeight w:hRule="exact" w:val="379"/>
        </w:trPr>
        <w:tc>
          <w:tcPr>
            <w:tcW w:w="3446" w:type="dxa"/>
            <w:tcBorders>
              <w:top w:val="nil"/>
              <w:left w:val="nil"/>
              <w:bottom w:val="nil"/>
              <w:right w:val="nil"/>
            </w:tcBorders>
            <w:vAlign w:val="center"/>
          </w:tcPr>
          <w:p w:rsidR="005D575D" w:rsidRPr="006B2078" w:rsidRDefault="005D575D" w:rsidP="00415DA3">
            <w:pPr>
              <w:kinsoku w:val="0"/>
              <w:overflowPunct w:val="0"/>
              <w:spacing w:before="74" w:after="85" w:line="205" w:lineRule="exact"/>
              <w:ind w:left="120"/>
              <w:textAlignment w:val="baseline"/>
              <w:rPr>
                <w:rFonts w:ascii="Arial" w:hAnsi="Arial" w:cs="Arial"/>
                <w:b/>
                <w:bCs/>
                <w:sz w:val="18"/>
                <w:szCs w:val="18"/>
              </w:rPr>
            </w:pPr>
            <w:r w:rsidRPr="006B2078">
              <w:rPr>
                <w:rFonts w:ascii="Arial" w:hAnsi="Arial" w:cs="Arial"/>
                <w:b/>
                <w:bCs/>
                <w:sz w:val="18"/>
                <w:szCs w:val="18"/>
              </w:rPr>
              <w:t>Net Operating Income</w:t>
            </w:r>
          </w:p>
        </w:tc>
        <w:tc>
          <w:tcPr>
            <w:tcW w:w="1193" w:type="dxa"/>
            <w:tcBorders>
              <w:top w:val="single" w:sz="4" w:space="0" w:color="auto"/>
              <w:left w:val="nil"/>
              <w:bottom w:val="single" w:sz="4" w:space="0" w:color="auto"/>
              <w:right w:val="nil"/>
            </w:tcBorders>
            <w:vAlign w:val="center"/>
          </w:tcPr>
          <w:p w:rsidR="005D575D" w:rsidRPr="006B2078" w:rsidRDefault="005D575D" w:rsidP="00415DA3">
            <w:pPr>
              <w:tabs>
                <w:tab w:val="decimal" w:pos="792"/>
              </w:tabs>
              <w:kinsoku w:val="0"/>
              <w:overflowPunct w:val="0"/>
              <w:spacing w:before="93" w:after="66" w:line="205" w:lineRule="exact"/>
              <w:textAlignment w:val="baseline"/>
              <w:rPr>
                <w:rFonts w:ascii="Arial" w:hAnsi="Arial" w:cs="Arial"/>
                <w:b/>
                <w:bCs/>
                <w:sz w:val="18"/>
                <w:szCs w:val="18"/>
              </w:rPr>
            </w:pPr>
            <w:r w:rsidRPr="006B2078">
              <w:rPr>
                <w:rFonts w:ascii="Arial" w:hAnsi="Arial" w:cs="Arial"/>
                <w:b/>
                <w:bCs/>
                <w:sz w:val="18"/>
                <w:szCs w:val="18"/>
              </w:rPr>
              <w:t>$16,923.21</w:t>
            </w:r>
          </w:p>
        </w:tc>
      </w:tr>
      <w:tr w:rsidR="005D575D" w:rsidRPr="006B2078" w:rsidTr="00415DA3">
        <w:trPr>
          <w:trHeight w:hRule="exact" w:val="379"/>
        </w:trPr>
        <w:tc>
          <w:tcPr>
            <w:tcW w:w="3446" w:type="dxa"/>
            <w:tcBorders>
              <w:top w:val="nil"/>
              <w:left w:val="nil"/>
              <w:bottom w:val="nil"/>
              <w:right w:val="nil"/>
            </w:tcBorders>
            <w:vAlign w:val="center"/>
          </w:tcPr>
          <w:p w:rsidR="005D575D" w:rsidRPr="006B2078" w:rsidRDefault="005D575D" w:rsidP="00415DA3">
            <w:pPr>
              <w:kinsoku w:val="0"/>
              <w:overflowPunct w:val="0"/>
              <w:spacing w:before="103" w:after="66" w:line="205" w:lineRule="exact"/>
              <w:ind w:left="120"/>
              <w:textAlignment w:val="baseline"/>
              <w:rPr>
                <w:rFonts w:ascii="Arial" w:hAnsi="Arial" w:cs="Arial"/>
                <w:b/>
                <w:bCs/>
                <w:sz w:val="18"/>
                <w:szCs w:val="18"/>
              </w:rPr>
            </w:pPr>
            <w:r w:rsidRPr="006B2078">
              <w:rPr>
                <w:rFonts w:ascii="Arial" w:hAnsi="Arial" w:cs="Arial"/>
                <w:b/>
                <w:bCs/>
                <w:sz w:val="18"/>
                <w:szCs w:val="18"/>
              </w:rPr>
              <w:t>Net Income</w:t>
            </w:r>
          </w:p>
        </w:tc>
        <w:tc>
          <w:tcPr>
            <w:tcW w:w="1193" w:type="dxa"/>
            <w:tcBorders>
              <w:top w:val="single" w:sz="4" w:space="0" w:color="auto"/>
              <w:left w:val="nil"/>
              <w:bottom w:val="double" w:sz="7" w:space="0" w:color="auto"/>
              <w:right w:val="nil"/>
            </w:tcBorders>
            <w:vAlign w:val="center"/>
          </w:tcPr>
          <w:p w:rsidR="005D575D" w:rsidRPr="006B2078" w:rsidRDefault="005D575D" w:rsidP="00415DA3">
            <w:pPr>
              <w:tabs>
                <w:tab w:val="decimal" w:pos="792"/>
              </w:tabs>
              <w:kinsoku w:val="0"/>
              <w:overflowPunct w:val="0"/>
              <w:spacing w:before="94" w:after="75" w:line="205" w:lineRule="exact"/>
              <w:textAlignment w:val="baseline"/>
              <w:rPr>
                <w:rFonts w:ascii="Arial" w:hAnsi="Arial" w:cs="Arial"/>
                <w:b/>
                <w:bCs/>
                <w:sz w:val="18"/>
                <w:szCs w:val="18"/>
              </w:rPr>
            </w:pPr>
            <w:r w:rsidRPr="006B2078">
              <w:rPr>
                <w:rFonts w:ascii="Arial" w:hAnsi="Arial" w:cs="Arial"/>
                <w:b/>
                <w:bCs/>
                <w:sz w:val="18"/>
                <w:szCs w:val="18"/>
              </w:rPr>
              <w:t>$16,923.21</w:t>
            </w:r>
          </w:p>
        </w:tc>
      </w:tr>
    </w:tbl>
    <w:p w:rsidR="005D575D" w:rsidRDefault="005D575D" w:rsidP="005D575D">
      <w:pPr>
        <w:kinsoku w:val="0"/>
        <w:overflowPunct w:val="0"/>
        <w:spacing w:after="321" w:line="20" w:lineRule="exact"/>
        <w:ind w:left="3816" w:right="3780"/>
        <w:textAlignment w:val="baseline"/>
        <w:rPr>
          <w:sz w:val="24"/>
          <w:szCs w:val="24"/>
        </w:rPr>
      </w:pPr>
    </w:p>
    <w:p w:rsidR="005D575D" w:rsidRDefault="005D575D" w:rsidP="005D575D">
      <w:pPr>
        <w:kinsoku w:val="0"/>
        <w:overflowPunct w:val="0"/>
        <w:spacing w:line="207" w:lineRule="exact"/>
        <w:jc w:val="center"/>
        <w:textAlignment w:val="baseline"/>
        <w:rPr>
          <w:rFonts w:ascii="Arial" w:hAnsi="Arial" w:cs="Arial"/>
          <w:b/>
          <w:bCs/>
          <w:spacing w:val="-3"/>
          <w:sz w:val="18"/>
          <w:szCs w:val="18"/>
        </w:rPr>
      </w:pPr>
      <w:r>
        <w:rPr>
          <w:rFonts w:ascii="Arial" w:hAnsi="Arial" w:cs="Arial"/>
          <w:b/>
          <w:bCs/>
          <w:spacing w:val="-3"/>
          <w:sz w:val="18"/>
          <w:szCs w:val="18"/>
        </w:rPr>
        <w:t>Saturday, Jul 16, 2016 09:45:35 AM PDT GMT-5 - Cash Basis</w:t>
      </w:r>
    </w:p>
    <w:p w:rsidR="005D575D" w:rsidRDefault="005D575D" w:rsidP="005D575D">
      <w:pPr>
        <w:rPr>
          <w:rFonts w:ascii="Arial" w:hAnsi="Arial" w:cs="Arial"/>
          <w:b/>
          <w:sz w:val="32"/>
          <w:szCs w:val="32"/>
        </w:rPr>
      </w:pPr>
    </w:p>
    <w:p w:rsidR="005D575D" w:rsidRDefault="005D575D" w:rsidP="005D575D">
      <w:pPr>
        <w:kinsoku w:val="0"/>
        <w:overflowPunct w:val="0"/>
        <w:spacing w:before="530" w:line="331" w:lineRule="exact"/>
        <w:jc w:val="center"/>
        <w:textAlignment w:val="baseline"/>
        <w:rPr>
          <w:rFonts w:ascii="Arial" w:hAnsi="Arial" w:cs="Arial"/>
          <w:b/>
          <w:bCs/>
          <w:sz w:val="28"/>
          <w:szCs w:val="28"/>
        </w:rPr>
      </w:pPr>
      <w:proofErr w:type="spellStart"/>
      <w:r>
        <w:rPr>
          <w:rFonts w:ascii="Arial" w:hAnsi="Arial" w:cs="Arial"/>
          <w:b/>
          <w:bCs/>
          <w:sz w:val="28"/>
          <w:szCs w:val="28"/>
        </w:rPr>
        <w:t>CoDependents</w:t>
      </w:r>
      <w:proofErr w:type="spellEnd"/>
      <w:r>
        <w:rPr>
          <w:rFonts w:ascii="Arial" w:hAnsi="Arial" w:cs="Arial"/>
          <w:b/>
          <w:bCs/>
          <w:sz w:val="28"/>
          <w:szCs w:val="28"/>
        </w:rPr>
        <w:t xml:space="preserve"> Anonymous, Inc</w:t>
      </w:r>
      <w:r>
        <w:rPr>
          <w:rFonts w:ascii="Arial" w:hAnsi="Arial" w:cs="Arial"/>
          <w:b/>
          <w:bCs/>
          <w:sz w:val="28"/>
          <w:szCs w:val="28"/>
        </w:rPr>
        <w:br/>
        <w:t>Balance Sheet Summary</w:t>
      </w:r>
    </w:p>
    <w:p w:rsidR="005D575D" w:rsidRDefault="005D575D" w:rsidP="005D575D">
      <w:pPr>
        <w:kinsoku w:val="0"/>
        <w:overflowPunct w:val="0"/>
        <w:spacing w:before="333" w:line="200" w:lineRule="exact"/>
        <w:jc w:val="center"/>
        <w:textAlignment w:val="baseline"/>
        <w:rPr>
          <w:rFonts w:ascii="Arial" w:hAnsi="Arial" w:cs="Arial"/>
          <w:b/>
          <w:bCs/>
          <w:spacing w:val="8"/>
          <w:sz w:val="18"/>
          <w:szCs w:val="18"/>
        </w:rPr>
      </w:pPr>
      <w:r>
        <w:rPr>
          <w:rFonts w:ascii="Arial" w:hAnsi="Arial" w:cs="Arial"/>
          <w:b/>
          <w:bCs/>
          <w:spacing w:val="8"/>
          <w:sz w:val="18"/>
          <w:szCs w:val="18"/>
        </w:rPr>
        <w:t>As of June 30, 2016</w:t>
      </w:r>
    </w:p>
    <w:p w:rsidR="005D575D" w:rsidRDefault="005D575D" w:rsidP="005D575D">
      <w:pPr>
        <w:kinsoku w:val="0"/>
        <w:overflowPunct w:val="0"/>
        <w:spacing w:before="395" w:after="52" w:line="200" w:lineRule="exact"/>
        <w:ind w:left="7344"/>
        <w:textAlignment w:val="baseline"/>
        <w:rPr>
          <w:rFonts w:ascii="Arial" w:hAnsi="Arial" w:cs="Arial"/>
          <w:b/>
          <w:bCs/>
          <w:spacing w:val="17"/>
          <w:sz w:val="18"/>
          <w:szCs w:val="18"/>
        </w:rPr>
      </w:pPr>
      <w:r>
        <w:rPr>
          <w:rFonts w:ascii="Arial" w:hAnsi="Arial" w:cs="Arial"/>
          <w:b/>
          <w:bCs/>
          <w:spacing w:val="17"/>
          <w:sz w:val="18"/>
          <w:szCs w:val="18"/>
        </w:rPr>
        <w:t>Total</w:t>
      </w:r>
    </w:p>
    <w:p w:rsidR="005D575D" w:rsidRDefault="005D575D" w:rsidP="005D575D">
      <w:pPr>
        <w:kinsoku w:val="0"/>
        <w:overflowPunct w:val="0"/>
        <w:spacing w:before="72" w:line="200" w:lineRule="exact"/>
        <w:ind w:left="4032"/>
        <w:textAlignment w:val="baseline"/>
        <w:rPr>
          <w:rFonts w:ascii="Arial" w:hAnsi="Arial" w:cs="Arial"/>
          <w:b/>
          <w:bCs/>
          <w:sz w:val="18"/>
          <w:szCs w:val="18"/>
        </w:rPr>
      </w:pPr>
      <w:r w:rsidRPr="00030BBE">
        <w:rPr>
          <w:rFonts w:asciiTheme="minorHAnsi" w:hAnsiTheme="minorHAnsi" w:cstheme="minorBidi"/>
          <w:noProof/>
          <w:sz w:val="22"/>
          <w:szCs w:val="22"/>
        </w:rPr>
        <w:pict>
          <v:line id="Straight Connector 9" o:spid="_x0000_s1026" style="position:absolute;left:0;text-align:left;z-index:251660288;visibility:visible;mso-wrap-distance-left:0;mso-wrap-distance-right:0;mso-position-horizontal-relative:page;mso-position-vertical-relative:page" from="197.75pt,131.3pt" to="351.15pt,1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" o:allowincell="f" strokeweight=".7pt">
            <w10:wrap type="square" anchorx="page" anchory="page"/>
          </v:line>
        </w:pict>
      </w:r>
      <w:r w:rsidRPr="00030BBE">
        <w:rPr>
          <w:rFonts w:asciiTheme="minorHAnsi" w:hAnsiTheme="minorHAnsi" w:cstheme="minorBidi"/>
          <w:noProof/>
          <w:sz w:val="22"/>
          <w:szCs w:val="22"/>
        </w:rPr>
        <w:pict>
          <v:line id="Straight Connector 8" o:spid="_x0000_s1027" style="position:absolute;left:0;text-align:left;z-index:251661312;visibility:visible;mso-wrap-distance-left:0;mso-wrap-distance-right:0;mso-position-horizontal-relative:page;mso-position-vertical-relative:page" from="352.55pt,131.3pt" to="414.3pt,1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" o:allowincell="f" strokeweight=".7pt">
            <w10:wrap type="square" anchorx="page" anchory="page"/>
          </v:line>
        </w:pict>
      </w:r>
      <w:r>
        <w:rPr>
          <w:rFonts w:ascii="Arial" w:hAnsi="Arial" w:cs="Arial"/>
          <w:b/>
          <w:bCs/>
          <w:sz w:val="18"/>
          <w:szCs w:val="18"/>
        </w:rPr>
        <w:t>ASSETS</w:t>
      </w:r>
    </w:p>
    <w:p w:rsidR="005D575D" w:rsidRDefault="005D575D" w:rsidP="005D575D">
      <w:pPr>
        <w:kinsoku w:val="0"/>
        <w:overflowPunct w:val="0"/>
        <w:spacing w:before="83" w:line="200" w:lineRule="exact"/>
        <w:ind w:left="4176"/>
        <w:textAlignment w:val="baseline"/>
        <w:rPr>
          <w:rFonts w:ascii="Arial" w:hAnsi="Arial" w:cs="Arial"/>
          <w:b/>
          <w:bCs/>
          <w:sz w:val="18"/>
          <w:szCs w:val="18"/>
        </w:rPr>
      </w:pPr>
      <w:r>
        <w:rPr>
          <w:rFonts w:ascii="Arial" w:hAnsi="Arial" w:cs="Arial"/>
          <w:b/>
          <w:bCs/>
          <w:sz w:val="18"/>
          <w:szCs w:val="18"/>
        </w:rPr>
        <w:t>Current Assets</w:t>
      </w:r>
    </w:p>
    <w:p w:rsidR="005D575D" w:rsidRDefault="005D575D" w:rsidP="005D575D">
      <w:pPr>
        <w:tabs>
          <w:tab w:val="decimal" w:pos="7920"/>
        </w:tabs>
        <w:kinsoku w:val="0"/>
        <w:overflowPunct w:val="0"/>
        <w:spacing w:before="79" w:line="200" w:lineRule="exact"/>
        <w:ind w:left="4320"/>
        <w:textAlignment w:val="baseline"/>
        <w:rPr>
          <w:rFonts w:ascii="Arial" w:hAnsi="Arial" w:cs="Arial"/>
          <w:sz w:val="18"/>
          <w:szCs w:val="18"/>
        </w:rPr>
      </w:pPr>
      <w:r>
        <w:rPr>
          <w:rFonts w:ascii="Arial" w:hAnsi="Arial" w:cs="Arial"/>
          <w:b/>
          <w:bCs/>
          <w:sz w:val="18"/>
          <w:szCs w:val="18"/>
        </w:rPr>
        <w:t>Bank Accounts</w:t>
      </w:r>
      <w:r>
        <w:rPr>
          <w:rFonts w:ascii="Arial" w:hAnsi="Arial" w:cs="Arial"/>
          <w:b/>
          <w:bCs/>
          <w:sz w:val="18"/>
          <w:szCs w:val="18"/>
        </w:rPr>
        <w:tab/>
      </w:r>
      <w:r>
        <w:rPr>
          <w:rFonts w:ascii="Arial" w:hAnsi="Arial" w:cs="Arial"/>
          <w:sz w:val="18"/>
          <w:szCs w:val="18"/>
        </w:rPr>
        <w:t>317,828.51</w:t>
      </w:r>
    </w:p>
    <w:p w:rsidR="005D575D" w:rsidRDefault="005D575D" w:rsidP="005D575D">
      <w:pPr>
        <w:tabs>
          <w:tab w:val="decimal" w:pos="7920"/>
        </w:tabs>
        <w:kinsoku w:val="0"/>
        <w:overflowPunct w:val="0"/>
        <w:spacing w:before="78" w:after="42" w:line="200" w:lineRule="exact"/>
        <w:ind w:left="4320"/>
        <w:textAlignment w:val="baseline"/>
        <w:rPr>
          <w:rFonts w:ascii="Arial" w:hAnsi="Arial" w:cs="Arial"/>
          <w:b/>
          <w:bCs/>
          <w:sz w:val="18"/>
          <w:szCs w:val="18"/>
        </w:rPr>
      </w:pPr>
      <w:r>
        <w:rPr>
          <w:rFonts w:ascii="Arial" w:hAnsi="Arial" w:cs="Arial"/>
          <w:b/>
          <w:bCs/>
          <w:sz w:val="18"/>
          <w:szCs w:val="18"/>
        </w:rPr>
        <w:t>Other current assets</w:t>
      </w:r>
      <w:r>
        <w:rPr>
          <w:rFonts w:ascii="Arial" w:hAnsi="Arial" w:cs="Arial"/>
          <w:b/>
          <w:bCs/>
          <w:sz w:val="18"/>
          <w:szCs w:val="18"/>
        </w:rPr>
        <w:tab/>
        <w:t>2,077.60</w:t>
      </w:r>
    </w:p>
    <w:p w:rsidR="005D575D" w:rsidRDefault="005D575D" w:rsidP="005D575D">
      <w:pPr>
        <w:tabs>
          <w:tab w:val="decimal" w:pos="7920"/>
        </w:tabs>
        <w:kinsoku w:val="0"/>
        <w:overflowPunct w:val="0"/>
        <w:spacing w:before="84" w:line="212" w:lineRule="exact"/>
        <w:ind w:left="4176"/>
        <w:textAlignment w:val="baseline"/>
        <w:rPr>
          <w:rFonts w:ascii="Arial" w:hAnsi="Arial" w:cs="Arial"/>
          <w:b/>
          <w:bCs/>
          <w:sz w:val="18"/>
          <w:szCs w:val="18"/>
        </w:rPr>
      </w:pPr>
      <w:r w:rsidRPr="00030BBE">
        <w:rPr>
          <w:rFonts w:asciiTheme="minorHAnsi" w:hAnsiTheme="minorHAnsi" w:cstheme="minorBidi"/>
          <w:noProof/>
          <w:sz w:val="22"/>
          <w:szCs w:val="22"/>
        </w:rPr>
        <w:pict>
          <v:line id="Straight Connector 7" o:spid="_x0000_s1028" style="position:absolute;left:0;text-align:left;z-index:251662336;visibility:visible;mso-wrap-distance-left:0;mso-wrap-distance-right:0;mso-position-horizontal-relative:page;mso-position-vertical-relative:page" from="352.55pt,189.35pt" to="414.3pt,18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" o:allowincell="f" strokeweight=".7pt">
            <w10:wrap type="square" anchorx="page" anchory="page"/>
          </v:line>
        </w:pict>
      </w:r>
      <w:r>
        <w:rPr>
          <w:rFonts w:ascii="Arial" w:hAnsi="Arial" w:cs="Arial"/>
          <w:b/>
          <w:bCs/>
          <w:sz w:val="18"/>
          <w:szCs w:val="18"/>
        </w:rPr>
        <w:t>Total Current Assets</w:t>
      </w:r>
      <w:r>
        <w:rPr>
          <w:rFonts w:ascii="Arial" w:hAnsi="Arial" w:cs="Arial"/>
          <w:b/>
          <w:bCs/>
          <w:sz w:val="18"/>
          <w:szCs w:val="18"/>
        </w:rPr>
        <w:tab/>
        <w:t>$319,906.11</w:t>
      </w:r>
    </w:p>
    <w:p w:rsidR="005D575D" w:rsidRDefault="005D575D" w:rsidP="005D575D">
      <w:pPr>
        <w:tabs>
          <w:tab w:val="decimal" w:pos="7920"/>
        </w:tabs>
        <w:kinsoku w:val="0"/>
        <w:overflowPunct w:val="0"/>
        <w:spacing w:before="118" w:line="200" w:lineRule="exact"/>
        <w:ind w:left="4176"/>
        <w:textAlignment w:val="baseline"/>
        <w:rPr>
          <w:rFonts w:ascii="Arial" w:hAnsi="Arial" w:cs="Arial"/>
          <w:b/>
          <w:bCs/>
          <w:sz w:val="18"/>
          <w:szCs w:val="18"/>
        </w:rPr>
      </w:pPr>
      <w:r>
        <w:rPr>
          <w:rFonts w:ascii="Arial" w:hAnsi="Arial" w:cs="Arial"/>
          <w:b/>
          <w:bCs/>
          <w:sz w:val="18"/>
          <w:szCs w:val="18"/>
        </w:rPr>
        <w:t>Fixed Assets</w:t>
      </w:r>
      <w:r>
        <w:rPr>
          <w:rFonts w:ascii="Arial" w:hAnsi="Arial" w:cs="Arial"/>
          <w:b/>
          <w:bCs/>
          <w:sz w:val="18"/>
          <w:szCs w:val="18"/>
        </w:rPr>
        <w:tab/>
        <w:t>0.00</w:t>
      </w:r>
    </w:p>
    <w:p w:rsidR="005D575D" w:rsidRDefault="005D575D" w:rsidP="005D575D">
      <w:pPr>
        <w:tabs>
          <w:tab w:val="decimal" w:pos="7920"/>
        </w:tabs>
        <w:kinsoku w:val="0"/>
        <w:overflowPunct w:val="0"/>
        <w:spacing w:before="78" w:after="37" w:line="200" w:lineRule="exact"/>
        <w:ind w:left="4176"/>
        <w:textAlignment w:val="baseline"/>
        <w:rPr>
          <w:rFonts w:ascii="Arial" w:hAnsi="Arial" w:cs="Arial"/>
          <w:b/>
          <w:bCs/>
          <w:sz w:val="18"/>
          <w:szCs w:val="18"/>
        </w:rPr>
      </w:pPr>
      <w:r>
        <w:rPr>
          <w:rFonts w:ascii="Arial" w:hAnsi="Arial" w:cs="Arial"/>
          <w:b/>
          <w:bCs/>
          <w:sz w:val="18"/>
          <w:szCs w:val="18"/>
        </w:rPr>
        <w:t>Other Assets</w:t>
      </w:r>
      <w:r>
        <w:rPr>
          <w:rFonts w:ascii="Arial" w:hAnsi="Arial" w:cs="Arial"/>
          <w:b/>
          <w:bCs/>
          <w:sz w:val="18"/>
          <w:szCs w:val="18"/>
        </w:rPr>
        <w:tab/>
        <w:t>905.24</w:t>
      </w:r>
    </w:p>
    <w:p w:rsidR="005D575D" w:rsidRDefault="005D575D" w:rsidP="005D575D">
      <w:pPr>
        <w:tabs>
          <w:tab w:val="left" w:pos="7128"/>
        </w:tabs>
        <w:kinsoku w:val="0"/>
        <w:overflowPunct w:val="0"/>
        <w:spacing w:before="96" w:after="60" w:line="205" w:lineRule="exact"/>
        <w:ind w:left="4032"/>
        <w:textAlignment w:val="baseline"/>
        <w:rPr>
          <w:rFonts w:ascii="Arial" w:hAnsi="Arial" w:cs="Arial"/>
          <w:b/>
          <w:bCs/>
          <w:spacing w:val="-1"/>
          <w:sz w:val="18"/>
          <w:szCs w:val="18"/>
        </w:rPr>
      </w:pPr>
      <w:r w:rsidRPr="00030BBE">
        <w:rPr>
          <w:rFonts w:asciiTheme="minorHAnsi" w:hAnsiTheme="minorHAnsi" w:cstheme="minorBidi"/>
          <w:noProof/>
          <w:sz w:val="22"/>
          <w:szCs w:val="22"/>
        </w:rPr>
        <w:pict>
          <v:line id="Straight Connector 6" o:spid="_x0000_s1029" style="position:absolute;left:0;text-align:left;z-index:251663360;visibility:visible;mso-wrap-distance-left:0;mso-wrap-distance-right:0;mso-position-horizontal-relative:page;mso-position-vertical-relative:page" from="352.55pt,236.4pt" to="414.3pt,2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dwIHAIAADUEAAAOAAAAZHJzL2Uyb0RvYy54bWysU02P2yAQvVfqf0DcE9tZJ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" o:allowincell="f" strokeweight=".5pt">
            <w10:wrap type="square" anchorx="page" anchory="page"/>
          </v:line>
        </w:pict>
      </w:r>
      <w:r>
        <w:rPr>
          <w:rFonts w:ascii="Arial" w:hAnsi="Arial" w:cs="Arial"/>
          <w:b/>
          <w:bCs/>
          <w:spacing w:val="-1"/>
          <w:sz w:val="18"/>
          <w:szCs w:val="18"/>
        </w:rPr>
        <w:t>TOTAL ASSETS</w:t>
      </w:r>
      <w:r>
        <w:rPr>
          <w:rFonts w:ascii="Arial" w:hAnsi="Arial" w:cs="Arial"/>
          <w:b/>
          <w:bCs/>
          <w:spacing w:val="-1"/>
          <w:sz w:val="18"/>
          <w:szCs w:val="18"/>
        </w:rPr>
        <w:tab/>
        <w:t>$320,811.35</w:t>
      </w:r>
    </w:p>
    <w:p w:rsidR="005D575D" w:rsidRDefault="005D575D" w:rsidP="005D575D">
      <w:pPr>
        <w:kinsoku w:val="0"/>
        <w:overflowPunct w:val="0"/>
        <w:spacing w:before="78" w:line="200" w:lineRule="exact"/>
        <w:ind w:left="4392"/>
        <w:textAlignment w:val="baseline"/>
        <w:rPr>
          <w:rFonts w:ascii="Arial" w:hAnsi="Arial" w:cs="Arial"/>
          <w:b/>
          <w:bCs/>
          <w:sz w:val="18"/>
          <w:szCs w:val="18"/>
        </w:rPr>
      </w:pPr>
    </w:p>
    <w:p w:rsidR="005D575D" w:rsidRDefault="005D575D" w:rsidP="005D575D">
      <w:pPr>
        <w:kinsoku w:val="0"/>
        <w:overflowPunct w:val="0"/>
        <w:spacing w:before="78" w:line="200" w:lineRule="exact"/>
        <w:ind w:left="4392"/>
        <w:textAlignment w:val="baseline"/>
        <w:rPr>
          <w:rFonts w:ascii="Arial" w:hAnsi="Arial" w:cs="Arial"/>
          <w:b/>
          <w:bCs/>
          <w:sz w:val="18"/>
          <w:szCs w:val="18"/>
        </w:rPr>
      </w:pPr>
      <w:r>
        <w:rPr>
          <w:rFonts w:ascii="Arial" w:hAnsi="Arial" w:cs="Arial"/>
          <w:b/>
          <w:bCs/>
          <w:sz w:val="18"/>
          <w:szCs w:val="18"/>
        </w:rPr>
        <w:t>Current Liabilities</w:t>
      </w:r>
    </w:p>
    <w:p w:rsidR="005D575D" w:rsidRDefault="005D575D" w:rsidP="005D575D">
      <w:pPr>
        <w:tabs>
          <w:tab w:val="left" w:pos="7776"/>
        </w:tabs>
        <w:kinsoku w:val="0"/>
        <w:overflowPunct w:val="0"/>
        <w:spacing w:before="83" w:after="38" w:line="200" w:lineRule="exact"/>
        <w:ind w:left="4536"/>
        <w:textAlignment w:val="baseline"/>
        <w:rPr>
          <w:rFonts w:ascii="Arial" w:hAnsi="Arial" w:cs="Arial"/>
          <w:b/>
          <w:bCs/>
          <w:sz w:val="18"/>
          <w:szCs w:val="18"/>
        </w:rPr>
      </w:pPr>
      <w:r>
        <w:rPr>
          <w:rFonts w:ascii="Arial" w:hAnsi="Arial" w:cs="Arial"/>
          <w:b/>
          <w:bCs/>
          <w:sz w:val="18"/>
          <w:szCs w:val="18"/>
        </w:rPr>
        <w:t>Other Current Liabilities</w:t>
      </w:r>
      <w:r>
        <w:rPr>
          <w:rFonts w:ascii="Arial" w:hAnsi="Arial" w:cs="Arial"/>
          <w:b/>
          <w:bCs/>
          <w:sz w:val="18"/>
          <w:szCs w:val="18"/>
        </w:rPr>
        <w:tab/>
        <w:t>0.00</w:t>
      </w:r>
    </w:p>
    <w:p w:rsidR="005D575D" w:rsidRDefault="005D575D" w:rsidP="005D575D">
      <w:pPr>
        <w:tabs>
          <w:tab w:val="left" w:pos="7704"/>
        </w:tabs>
        <w:kinsoku w:val="0"/>
        <w:overflowPunct w:val="0"/>
        <w:spacing w:before="83" w:after="90" w:line="202" w:lineRule="exact"/>
        <w:ind w:left="4392"/>
        <w:textAlignment w:val="baseline"/>
        <w:rPr>
          <w:rFonts w:ascii="Arial" w:hAnsi="Arial" w:cs="Arial"/>
          <w:b/>
          <w:bCs/>
          <w:sz w:val="18"/>
          <w:szCs w:val="18"/>
        </w:rPr>
      </w:pPr>
      <w:r w:rsidRPr="00030BBE">
        <w:rPr>
          <w:rFonts w:asciiTheme="minorHAnsi" w:hAnsiTheme="minorHAnsi" w:cstheme="minorBidi"/>
          <w:noProof/>
          <w:sz w:val="22"/>
          <w:szCs w:val="22"/>
        </w:rPr>
        <w:pict>
          <v:line id="Straight Connector 4" o:spid="_x0000_s1030" style="position:absolute;left:0;text-align:left;z-index:251658240;visibility:visible;mso-wrap-distance-left:0;mso-wrap-distance-right:0;mso-position-horizontal-relative:page;mso-position-vertical-relative:page" from="352.55pt,314.15pt" to="414.3pt,3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" o:allowincell="f" strokeweight=".5pt">
            <w10:wrap type="square" anchorx="page" anchory="page"/>
          </v:line>
        </w:pict>
      </w:r>
      <w:r>
        <w:rPr>
          <w:rFonts w:ascii="Arial" w:hAnsi="Arial" w:cs="Arial"/>
          <w:b/>
          <w:bCs/>
          <w:sz w:val="18"/>
          <w:szCs w:val="18"/>
        </w:rPr>
        <w:t>Total Current Liabilities</w:t>
      </w:r>
      <w:r>
        <w:rPr>
          <w:rFonts w:ascii="Arial" w:hAnsi="Arial" w:cs="Arial"/>
          <w:b/>
          <w:bCs/>
          <w:sz w:val="18"/>
          <w:szCs w:val="18"/>
        </w:rPr>
        <w:tab/>
        <w:t>$0.00</w:t>
      </w:r>
    </w:p>
    <w:p w:rsidR="005D575D" w:rsidRDefault="005D575D" w:rsidP="005D575D">
      <w:pPr>
        <w:tabs>
          <w:tab w:val="decimal" w:pos="7920"/>
        </w:tabs>
        <w:kinsoku w:val="0"/>
        <w:overflowPunct w:val="0"/>
        <w:spacing w:before="87" w:line="200" w:lineRule="exact"/>
        <w:ind w:left="4176"/>
        <w:textAlignment w:val="baseline"/>
        <w:rPr>
          <w:rFonts w:ascii="Arial" w:hAnsi="Arial" w:cs="Arial"/>
          <w:b/>
          <w:bCs/>
          <w:sz w:val="18"/>
          <w:szCs w:val="18"/>
        </w:rPr>
      </w:pPr>
      <w:r w:rsidRPr="00030BBE">
        <w:rPr>
          <w:rFonts w:asciiTheme="minorHAnsi" w:hAnsiTheme="minorHAnsi" w:cstheme="minorBidi"/>
          <w:noProof/>
          <w:sz w:val="22"/>
          <w:szCs w:val="22"/>
        </w:rPr>
        <w:pict>
          <v:line id="Straight Connector 3" o:spid="_x0000_s1031" style="position:absolute;left:0;text-align:left;z-index:251658240;visibility:visible;mso-wrap-distance-left:0;mso-wrap-distance-right:0;mso-position-horizontal-relative:page;mso-position-vertical-relative:page" from="352.55pt,333.1pt" to="414.3pt,3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" o:allowincell="f" strokeweight=".7pt">
            <w10:wrap type="square" anchorx="page" anchory="page"/>
          </v:line>
        </w:pict>
      </w:r>
      <w:r>
        <w:rPr>
          <w:rFonts w:ascii="Arial" w:hAnsi="Arial" w:cs="Arial"/>
          <w:b/>
          <w:bCs/>
          <w:sz w:val="18"/>
          <w:szCs w:val="18"/>
        </w:rPr>
        <w:t>Total Liabilities</w:t>
      </w:r>
      <w:r>
        <w:rPr>
          <w:rFonts w:ascii="Arial" w:hAnsi="Arial" w:cs="Arial"/>
          <w:b/>
          <w:bCs/>
          <w:sz w:val="18"/>
          <w:szCs w:val="18"/>
        </w:rPr>
        <w:tab/>
        <w:t>$0.00</w:t>
      </w:r>
    </w:p>
    <w:p w:rsidR="005D575D" w:rsidRDefault="005D575D" w:rsidP="005D575D">
      <w:pPr>
        <w:tabs>
          <w:tab w:val="decimal" w:pos="7920"/>
        </w:tabs>
        <w:kinsoku w:val="0"/>
        <w:overflowPunct w:val="0"/>
        <w:spacing w:before="127" w:after="47" w:line="200" w:lineRule="exact"/>
        <w:ind w:left="4176"/>
        <w:textAlignment w:val="baseline"/>
        <w:rPr>
          <w:rFonts w:ascii="Arial" w:hAnsi="Arial" w:cs="Arial"/>
          <w:sz w:val="18"/>
          <w:szCs w:val="18"/>
        </w:rPr>
      </w:pPr>
      <w:r>
        <w:rPr>
          <w:rFonts w:ascii="Arial" w:hAnsi="Arial" w:cs="Arial"/>
          <w:b/>
          <w:bCs/>
          <w:sz w:val="18"/>
          <w:szCs w:val="18"/>
        </w:rPr>
        <w:t>Equity</w:t>
      </w:r>
      <w:r>
        <w:rPr>
          <w:rFonts w:ascii="Arial" w:hAnsi="Arial" w:cs="Arial"/>
          <w:b/>
          <w:bCs/>
          <w:sz w:val="18"/>
          <w:szCs w:val="18"/>
        </w:rPr>
        <w:tab/>
      </w:r>
      <w:r>
        <w:rPr>
          <w:rFonts w:ascii="Arial" w:hAnsi="Arial" w:cs="Arial"/>
          <w:sz w:val="18"/>
          <w:szCs w:val="18"/>
        </w:rPr>
        <w:t>320,811.35</w:t>
      </w:r>
    </w:p>
    <w:p w:rsidR="005D575D" w:rsidRDefault="005D575D" w:rsidP="005D575D">
      <w:pPr>
        <w:kinsoku w:val="0"/>
        <w:overflowPunct w:val="0"/>
        <w:spacing w:before="95" w:after="56" w:line="205" w:lineRule="exact"/>
        <w:jc w:val="center"/>
        <w:textAlignment w:val="baseline"/>
        <w:rPr>
          <w:rFonts w:ascii="Arial" w:hAnsi="Arial" w:cs="Arial"/>
          <w:b/>
          <w:bCs/>
          <w:spacing w:val="4"/>
          <w:sz w:val="18"/>
          <w:szCs w:val="18"/>
        </w:rPr>
      </w:pPr>
      <w:r w:rsidRPr="00030BBE">
        <w:rPr>
          <w:rFonts w:asciiTheme="minorHAnsi" w:hAnsiTheme="minorHAnsi" w:cstheme="minorBidi"/>
          <w:noProof/>
          <w:sz w:val="22"/>
          <w:szCs w:val="22"/>
        </w:rPr>
        <w:pict>
          <v:line id="Straight Connector 2" o:spid="_x0000_s1032" style="position:absolute;left:0;text-align:left;z-index:251658240;visibility:visible;mso-wrap-distance-left:0;mso-wrap-distance-right:0;mso-position-horizontal-relative:page;mso-position-vertical-relative:page" from="352.55pt,366.25pt" to="414.3pt,3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" o:allowincell="f" strokeweight=".5pt">
            <w10:wrap type="square" anchorx="page" anchory="page"/>
          </v:line>
        </w:pict>
      </w:r>
      <w:r>
        <w:rPr>
          <w:rFonts w:ascii="Arial" w:hAnsi="Arial" w:cs="Arial"/>
          <w:b/>
          <w:bCs/>
          <w:spacing w:val="4"/>
          <w:sz w:val="18"/>
          <w:szCs w:val="18"/>
        </w:rPr>
        <w:t>TOTAL LIABILITIES AND EQUITY $320,811.35</w:t>
      </w:r>
    </w:p>
    <w:p w:rsidR="005D575D" w:rsidRDefault="005D575D" w:rsidP="005D575D">
      <w:pPr>
        <w:kinsoku w:val="0"/>
        <w:overflowPunct w:val="0"/>
        <w:spacing w:before="95" w:after="56" w:line="205" w:lineRule="exact"/>
        <w:jc w:val="center"/>
        <w:textAlignment w:val="baseline"/>
        <w:rPr>
          <w:rFonts w:ascii="Arial" w:hAnsi="Arial" w:cs="Arial"/>
          <w:b/>
          <w:bCs/>
          <w:spacing w:val="4"/>
          <w:sz w:val="18"/>
          <w:szCs w:val="18"/>
        </w:rPr>
      </w:pPr>
    </w:p>
    <w:p w:rsidR="005D575D" w:rsidRDefault="005D575D" w:rsidP="005D575D">
      <w:pPr>
        <w:kinsoku w:val="0"/>
        <w:overflowPunct w:val="0"/>
        <w:spacing w:before="95" w:after="56" w:line="205" w:lineRule="exact"/>
        <w:jc w:val="center"/>
        <w:textAlignment w:val="baseline"/>
        <w:rPr>
          <w:rFonts w:ascii="Arial" w:hAnsi="Arial" w:cs="Arial"/>
          <w:b/>
          <w:bCs/>
          <w:spacing w:val="4"/>
          <w:sz w:val="18"/>
          <w:szCs w:val="18"/>
        </w:rPr>
      </w:pPr>
    </w:p>
    <w:p w:rsidR="005D575D" w:rsidRPr="00A75F81" w:rsidRDefault="005D575D" w:rsidP="005D575D">
      <w:pPr>
        <w:kinsoku w:val="0"/>
        <w:overflowPunct w:val="0"/>
        <w:spacing w:before="95" w:after="56" w:line="205" w:lineRule="exact"/>
        <w:jc w:val="center"/>
        <w:textAlignment w:val="baseline"/>
        <w:rPr>
          <w:rFonts w:ascii="Arial" w:hAnsi="Arial" w:cs="Arial"/>
          <w:b/>
          <w:bCs/>
          <w:spacing w:val="4"/>
          <w:sz w:val="28"/>
          <w:szCs w:val="28"/>
        </w:rPr>
      </w:pPr>
      <w:r w:rsidRPr="00A75F81">
        <w:rPr>
          <w:rFonts w:ascii="Arial" w:hAnsi="Arial" w:cs="Arial"/>
          <w:b/>
          <w:bCs/>
          <w:spacing w:val="4"/>
          <w:sz w:val="28"/>
          <w:szCs w:val="28"/>
        </w:rPr>
        <w:t>Core Profit &amp; Loss 2016</w:t>
      </w:r>
    </w:p>
    <w:p w:rsidR="005D575D" w:rsidRDefault="005D575D" w:rsidP="005D575D">
      <w:pPr>
        <w:kinsoku w:val="0"/>
        <w:overflowPunct w:val="0"/>
        <w:spacing w:before="95" w:after="56" w:line="205" w:lineRule="exact"/>
        <w:jc w:val="center"/>
        <w:textAlignment w:val="baseline"/>
        <w:rPr>
          <w:rFonts w:ascii="Arial" w:hAnsi="Arial" w:cs="Arial"/>
          <w:b/>
          <w:bCs/>
          <w:spacing w:val="4"/>
          <w:sz w:val="18"/>
          <w:szCs w:val="18"/>
        </w:rPr>
      </w:pPr>
    </w:p>
    <w:p w:rsidR="005D575D" w:rsidRDefault="005D575D" w:rsidP="005D575D">
      <w:pPr>
        <w:kinsoku w:val="0"/>
        <w:overflowPunct w:val="0"/>
        <w:spacing w:before="95" w:after="56" w:line="205" w:lineRule="exact"/>
        <w:jc w:val="center"/>
        <w:textAlignment w:val="baseline"/>
        <w:rPr>
          <w:rFonts w:ascii="Arial" w:hAnsi="Arial" w:cs="Arial"/>
          <w:b/>
          <w:bCs/>
          <w:spacing w:val="4"/>
          <w:sz w:val="18"/>
          <w:szCs w:val="18"/>
        </w:rPr>
      </w:pPr>
      <w:bookmarkStart w:id="1" w:name="_GoBack"/>
      <w:bookmarkEnd w:id="1"/>
    </w:p>
    <w:p w:rsidR="005D575D" w:rsidRDefault="005D575D" w:rsidP="005D575D">
      <w:pPr>
        <w:kinsoku w:val="0"/>
        <w:overflowPunct w:val="0"/>
        <w:spacing w:before="95" w:after="56" w:line="205" w:lineRule="exact"/>
        <w:jc w:val="center"/>
        <w:textAlignment w:val="baseline"/>
        <w:rPr>
          <w:rFonts w:ascii="Arial" w:hAnsi="Arial" w:cs="Arial"/>
          <w:b/>
          <w:bCs/>
          <w:spacing w:val="4"/>
          <w:sz w:val="18"/>
          <w:szCs w:val="18"/>
        </w:rPr>
      </w:pPr>
    </w:p>
    <w:p w:rsidR="005D575D" w:rsidRDefault="005D575D">
      <w:pPr>
        <w:pStyle w:val="normal0"/>
        <w:ind w:left="5360"/>
        <w:rPr>
          <w:rFonts w:ascii="Arial" w:hAnsi="Arial" w:cs="Arial"/>
          <w:b/>
          <w:bCs/>
          <w:spacing w:val="4"/>
          <w:sz w:val="18"/>
          <w:szCs w:val="18"/>
        </w:rPr>
      </w:pPr>
    </w:p>
    <w:p w:rsidR="005D575D" w:rsidRDefault="005D575D">
      <w:pPr>
        <w:pStyle w:val="normal0"/>
        <w:ind w:left="5360"/>
        <w:rPr>
          <w:rFonts w:ascii="Arial" w:hAnsi="Arial" w:cs="Arial"/>
          <w:b/>
          <w:bCs/>
          <w:spacing w:val="4"/>
          <w:sz w:val="18"/>
          <w:szCs w:val="18"/>
        </w:rPr>
      </w:pPr>
    </w:p>
    <w:p w:rsidR="005D575D" w:rsidRDefault="005D575D">
      <w:pPr>
        <w:pStyle w:val="normal0"/>
        <w:ind w:left="5360"/>
        <w:rPr>
          <w:rFonts w:ascii="Arial" w:eastAsia="Arial" w:hAnsi="Arial" w:cs="Arial"/>
          <w:b/>
          <w:sz w:val="24"/>
          <w:szCs w:val="24"/>
        </w:rPr>
      </w:pPr>
    </w:p>
    <w:p w:rsidR="005D575D" w:rsidRDefault="005D575D">
      <w:pPr>
        <w:pStyle w:val="normal0"/>
        <w:ind w:left="5360"/>
        <w:rPr>
          <w:rFonts w:ascii="Arial" w:eastAsia="Arial" w:hAnsi="Arial" w:cs="Arial"/>
          <w:b/>
          <w:sz w:val="24"/>
          <w:szCs w:val="24"/>
        </w:rPr>
      </w:pPr>
    </w:p>
    <w:p w:rsidR="005D575D" w:rsidRDefault="005D575D">
      <w:pPr>
        <w:pStyle w:val="normal0"/>
        <w:ind w:left="5360"/>
        <w:rPr>
          <w:rFonts w:ascii="Arial" w:eastAsia="Arial" w:hAnsi="Arial" w:cs="Arial"/>
          <w:b/>
          <w:sz w:val="24"/>
          <w:szCs w:val="24"/>
        </w:rPr>
      </w:pPr>
    </w:p>
    <w:p w:rsidR="005D575D" w:rsidRDefault="005D575D">
      <w:pPr>
        <w:pStyle w:val="normal0"/>
        <w:ind w:left="5360"/>
        <w:rPr>
          <w:rFonts w:ascii="Arial" w:eastAsia="Arial" w:hAnsi="Arial" w:cs="Arial"/>
          <w:b/>
          <w:sz w:val="24"/>
          <w:szCs w:val="24"/>
        </w:rPr>
      </w:pPr>
    </w:p>
    <w:p w:rsidR="005D575D" w:rsidRDefault="005D575D">
      <w:pPr>
        <w:pStyle w:val="normal0"/>
        <w:ind w:left="5360"/>
        <w:rPr>
          <w:rFonts w:ascii="Arial" w:eastAsia="Arial" w:hAnsi="Arial" w:cs="Arial"/>
          <w:b/>
          <w:sz w:val="24"/>
          <w:szCs w:val="24"/>
        </w:rPr>
      </w:pPr>
    </w:p>
    <w:p w:rsidR="00926E2A" w:rsidRDefault="005D575D">
      <w:pPr>
        <w:pStyle w:val="normal0"/>
        <w:ind w:left="5360"/>
      </w:pPr>
      <w:proofErr w:type="spellStart"/>
      <w:r>
        <w:rPr>
          <w:rFonts w:ascii="Arial" w:eastAsia="Arial" w:hAnsi="Arial" w:cs="Arial"/>
          <w:b/>
          <w:sz w:val="24"/>
          <w:szCs w:val="24"/>
        </w:rPr>
        <w:lastRenderedPageBreak/>
        <w:t>CoRe</w:t>
      </w:r>
      <w:proofErr w:type="spellEnd"/>
      <w:r>
        <w:rPr>
          <w:rFonts w:ascii="Arial" w:eastAsia="Arial" w:hAnsi="Arial" w:cs="Arial"/>
          <w:b/>
          <w:sz w:val="24"/>
          <w:szCs w:val="24"/>
        </w:rPr>
        <w:t xml:space="preserve"> Publications</w:t>
      </w:r>
    </w:p>
    <w:p w:rsidR="00926E2A" w:rsidRDefault="00926E2A">
      <w:pPr>
        <w:pStyle w:val="normal0"/>
      </w:pPr>
    </w:p>
    <w:p w:rsidR="00926E2A" w:rsidRDefault="005D575D">
      <w:pPr>
        <w:pStyle w:val="normal0"/>
        <w:ind w:left="5380"/>
      </w:pPr>
      <w:r>
        <w:rPr>
          <w:rFonts w:ascii="Arial" w:eastAsia="Arial" w:hAnsi="Arial" w:cs="Arial"/>
          <w:b/>
          <w:sz w:val="28"/>
          <w:szCs w:val="28"/>
        </w:rPr>
        <w:t>Profit &amp; Loss</w:t>
      </w:r>
    </w:p>
    <w:p w:rsidR="00926E2A" w:rsidRDefault="00926E2A">
      <w:pPr>
        <w:pStyle w:val="normal0"/>
      </w:pPr>
    </w:p>
    <w:tbl>
      <w:tblPr>
        <w:tblStyle w:val="a"/>
        <w:tblW w:w="12740" w:type="dxa"/>
        <w:tblLayout w:type="fixed"/>
        <w:tblLook w:val="0000"/>
      </w:tblPr>
      <w:tblGrid>
        <w:gridCol w:w="4180"/>
        <w:gridCol w:w="900"/>
        <w:gridCol w:w="140"/>
        <w:gridCol w:w="220"/>
        <w:gridCol w:w="900"/>
        <w:gridCol w:w="140"/>
        <w:gridCol w:w="200"/>
        <w:gridCol w:w="900"/>
        <w:gridCol w:w="140"/>
        <w:gridCol w:w="220"/>
        <w:gridCol w:w="900"/>
        <w:gridCol w:w="140"/>
        <w:gridCol w:w="220"/>
        <w:gridCol w:w="900"/>
        <w:gridCol w:w="120"/>
        <w:gridCol w:w="220"/>
        <w:gridCol w:w="900"/>
        <w:gridCol w:w="140"/>
        <w:gridCol w:w="220"/>
        <w:gridCol w:w="940"/>
        <w:gridCol w:w="100"/>
      </w:tblGrid>
      <w:tr w:rsidR="00926E2A">
        <w:trPr>
          <w:trHeight w:val="180"/>
        </w:trPr>
        <w:tc>
          <w:tcPr>
            <w:tcW w:w="4180" w:type="dxa"/>
            <w:vAlign w:val="bottom"/>
          </w:tcPr>
          <w:p w:rsidR="00926E2A" w:rsidRDefault="00926E2A">
            <w:pPr>
              <w:pStyle w:val="normal0"/>
            </w:pPr>
          </w:p>
        </w:tc>
        <w:tc>
          <w:tcPr>
            <w:tcW w:w="1260" w:type="dxa"/>
            <w:gridSpan w:val="3"/>
            <w:vAlign w:val="bottom"/>
          </w:tcPr>
          <w:p w:rsidR="00926E2A" w:rsidRDefault="005D575D">
            <w:pPr>
              <w:pStyle w:val="normal0"/>
              <w:ind w:left="280"/>
            </w:pPr>
            <w:r>
              <w:rPr>
                <w:rFonts w:ascii="Arial" w:eastAsia="Arial" w:hAnsi="Arial" w:cs="Arial"/>
                <w:b/>
                <w:sz w:val="16"/>
                <w:szCs w:val="16"/>
              </w:rPr>
              <w:t>Jan 16</w:t>
            </w:r>
          </w:p>
        </w:tc>
        <w:tc>
          <w:tcPr>
            <w:tcW w:w="1240" w:type="dxa"/>
            <w:gridSpan w:val="3"/>
            <w:vAlign w:val="bottom"/>
          </w:tcPr>
          <w:p w:rsidR="00926E2A" w:rsidRDefault="005D575D">
            <w:pPr>
              <w:pStyle w:val="normal0"/>
              <w:ind w:left="260"/>
            </w:pPr>
            <w:r>
              <w:rPr>
                <w:rFonts w:ascii="Arial" w:eastAsia="Arial" w:hAnsi="Arial" w:cs="Arial"/>
                <w:b/>
                <w:sz w:val="16"/>
                <w:szCs w:val="16"/>
              </w:rPr>
              <w:t>Feb 16</w:t>
            </w:r>
          </w:p>
        </w:tc>
        <w:tc>
          <w:tcPr>
            <w:tcW w:w="1260" w:type="dxa"/>
            <w:gridSpan w:val="3"/>
            <w:vAlign w:val="bottom"/>
          </w:tcPr>
          <w:p w:rsidR="00926E2A" w:rsidRDefault="005D575D">
            <w:pPr>
              <w:pStyle w:val="normal0"/>
              <w:ind w:right="480"/>
              <w:jc w:val="right"/>
            </w:pPr>
            <w:r>
              <w:rPr>
                <w:rFonts w:ascii="Arial" w:eastAsia="Arial" w:hAnsi="Arial" w:cs="Arial"/>
                <w:b/>
                <w:sz w:val="16"/>
                <w:szCs w:val="16"/>
              </w:rPr>
              <w:t>Mar 16</w:t>
            </w:r>
          </w:p>
        </w:tc>
        <w:tc>
          <w:tcPr>
            <w:tcW w:w="1260" w:type="dxa"/>
            <w:gridSpan w:val="3"/>
            <w:vAlign w:val="bottom"/>
          </w:tcPr>
          <w:p w:rsidR="00926E2A" w:rsidRDefault="005D575D">
            <w:pPr>
              <w:pStyle w:val="normal0"/>
              <w:ind w:left="280"/>
            </w:pPr>
            <w:r>
              <w:rPr>
                <w:rFonts w:ascii="Arial" w:eastAsia="Arial" w:hAnsi="Arial" w:cs="Arial"/>
                <w:b/>
                <w:sz w:val="16"/>
                <w:szCs w:val="16"/>
              </w:rPr>
              <w:t>Apr 16</w:t>
            </w:r>
          </w:p>
        </w:tc>
        <w:tc>
          <w:tcPr>
            <w:tcW w:w="1240" w:type="dxa"/>
            <w:gridSpan w:val="3"/>
            <w:vAlign w:val="bottom"/>
          </w:tcPr>
          <w:p w:rsidR="00926E2A" w:rsidRDefault="005D575D">
            <w:pPr>
              <w:pStyle w:val="normal0"/>
              <w:ind w:right="460"/>
              <w:jc w:val="right"/>
            </w:pPr>
            <w:r>
              <w:rPr>
                <w:rFonts w:ascii="Arial" w:eastAsia="Arial" w:hAnsi="Arial" w:cs="Arial"/>
                <w:b/>
                <w:sz w:val="16"/>
                <w:szCs w:val="16"/>
              </w:rPr>
              <w:t>May 16</w:t>
            </w:r>
          </w:p>
        </w:tc>
        <w:tc>
          <w:tcPr>
            <w:tcW w:w="1260" w:type="dxa"/>
            <w:gridSpan w:val="3"/>
            <w:vAlign w:val="bottom"/>
          </w:tcPr>
          <w:p w:rsidR="00926E2A" w:rsidRDefault="005D575D">
            <w:pPr>
              <w:pStyle w:val="normal0"/>
              <w:ind w:right="480"/>
              <w:jc w:val="right"/>
            </w:pPr>
            <w:r>
              <w:rPr>
                <w:rFonts w:ascii="Arial" w:eastAsia="Arial" w:hAnsi="Arial" w:cs="Arial"/>
                <w:b/>
                <w:sz w:val="16"/>
                <w:szCs w:val="16"/>
              </w:rPr>
              <w:t>Jun 16</w:t>
            </w:r>
          </w:p>
        </w:tc>
        <w:tc>
          <w:tcPr>
            <w:tcW w:w="1040" w:type="dxa"/>
            <w:gridSpan w:val="2"/>
            <w:vAlign w:val="bottom"/>
          </w:tcPr>
          <w:p w:rsidR="00926E2A" w:rsidRDefault="005D575D">
            <w:pPr>
              <w:pStyle w:val="normal0"/>
              <w:ind w:right="260"/>
              <w:jc w:val="right"/>
            </w:pPr>
            <w:r>
              <w:rPr>
                <w:rFonts w:ascii="Arial" w:eastAsia="Arial" w:hAnsi="Arial" w:cs="Arial"/>
                <w:b/>
                <w:sz w:val="16"/>
                <w:szCs w:val="16"/>
              </w:rPr>
              <w:t>TOTAL</w:t>
            </w:r>
          </w:p>
        </w:tc>
      </w:tr>
      <w:tr w:rsidR="00926E2A">
        <w:trPr>
          <w:trHeight w:val="20"/>
        </w:trPr>
        <w:tc>
          <w:tcPr>
            <w:tcW w:w="4180" w:type="dxa"/>
            <w:vMerge w:val="restart"/>
            <w:vAlign w:val="bottom"/>
          </w:tcPr>
          <w:p w:rsidR="00926E2A" w:rsidRDefault="005D575D">
            <w:pPr>
              <w:pStyle w:val="normal0"/>
            </w:pPr>
            <w:r>
              <w:rPr>
                <w:rFonts w:ascii="Arial" w:eastAsia="Arial" w:hAnsi="Arial" w:cs="Arial"/>
                <w:b/>
                <w:sz w:val="16"/>
                <w:szCs w:val="16"/>
              </w:rPr>
              <w:t>Ordinary Income/Expense</w:t>
            </w:r>
          </w:p>
        </w:tc>
        <w:tc>
          <w:tcPr>
            <w:tcW w:w="900" w:type="dxa"/>
            <w:tcBorders>
              <w:bottom w:val="single" w:sz="8" w:space="0" w:color="000000"/>
            </w:tcBorders>
            <w:vAlign w:val="bottom"/>
          </w:tcPr>
          <w:p w:rsidR="00926E2A" w:rsidRDefault="00926E2A">
            <w:pPr>
              <w:pStyle w:val="normal0"/>
            </w:pPr>
          </w:p>
        </w:tc>
        <w:tc>
          <w:tcPr>
            <w:tcW w:w="140" w:type="dxa"/>
            <w:tcBorders>
              <w:bottom w:val="single" w:sz="8" w:space="0" w:color="000000"/>
            </w:tcBorders>
            <w:vAlign w:val="bottom"/>
          </w:tcPr>
          <w:p w:rsidR="00926E2A" w:rsidRDefault="00926E2A">
            <w:pPr>
              <w:pStyle w:val="normal0"/>
            </w:pPr>
          </w:p>
        </w:tc>
        <w:tc>
          <w:tcPr>
            <w:tcW w:w="220" w:type="dxa"/>
            <w:vAlign w:val="bottom"/>
          </w:tcPr>
          <w:p w:rsidR="00926E2A" w:rsidRDefault="00926E2A">
            <w:pPr>
              <w:pStyle w:val="normal0"/>
            </w:pPr>
          </w:p>
        </w:tc>
        <w:tc>
          <w:tcPr>
            <w:tcW w:w="900" w:type="dxa"/>
            <w:tcBorders>
              <w:bottom w:val="single" w:sz="8" w:space="0" w:color="000000"/>
            </w:tcBorders>
            <w:vAlign w:val="bottom"/>
          </w:tcPr>
          <w:p w:rsidR="00926E2A" w:rsidRDefault="00926E2A">
            <w:pPr>
              <w:pStyle w:val="normal0"/>
            </w:pPr>
          </w:p>
        </w:tc>
        <w:tc>
          <w:tcPr>
            <w:tcW w:w="140" w:type="dxa"/>
            <w:tcBorders>
              <w:bottom w:val="single" w:sz="8" w:space="0" w:color="000000"/>
            </w:tcBorders>
            <w:vAlign w:val="bottom"/>
          </w:tcPr>
          <w:p w:rsidR="00926E2A" w:rsidRDefault="00926E2A">
            <w:pPr>
              <w:pStyle w:val="normal0"/>
            </w:pPr>
          </w:p>
        </w:tc>
        <w:tc>
          <w:tcPr>
            <w:tcW w:w="200" w:type="dxa"/>
            <w:vAlign w:val="bottom"/>
          </w:tcPr>
          <w:p w:rsidR="00926E2A" w:rsidRDefault="00926E2A">
            <w:pPr>
              <w:pStyle w:val="normal0"/>
            </w:pPr>
          </w:p>
        </w:tc>
        <w:tc>
          <w:tcPr>
            <w:tcW w:w="900" w:type="dxa"/>
            <w:tcBorders>
              <w:bottom w:val="single" w:sz="8" w:space="0" w:color="000000"/>
            </w:tcBorders>
            <w:vAlign w:val="bottom"/>
          </w:tcPr>
          <w:p w:rsidR="00926E2A" w:rsidRDefault="00926E2A">
            <w:pPr>
              <w:pStyle w:val="normal0"/>
            </w:pPr>
          </w:p>
        </w:tc>
        <w:tc>
          <w:tcPr>
            <w:tcW w:w="140" w:type="dxa"/>
            <w:tcBorders>
              <w:bottom w:val="single" w:sz="8" w:space="0" w:color="000000"/>
            </w:tcBorders>
            <w:vAlign w:val="bottom"/>
          </w:tcPr>
          <w:p w:rsidR="00926E2A" w:rsidRDefault="00926E2A">
            <w:pPr>
              <w:pStyle w:val="normal0"/>
            </w:pPr>
          </w:p>
        </w:tc>
        <w:tc>
          <w:tcPr>
            <w:tcW w:w="220" w:type="dxa"/>
            <w:vAlign w:val="bottom"/>
          </w:tcPr>
          <w:p w:rsidR="00926E2A" w:rsidRDefault="00926E2A">
            <w:pPr>
              <w:pStyle w:val="normal0"/>
            </w:pPr>
          </w:p>
        </w:tc>
        <w:tc>
          <w:tcPr>
            <w:tcW w:w="900" w:type="dxa"/>
            <w:tcBorders>
              <w:bottom w:val="single" w:sz="8" w:space="0" w:color="000000"/>
            </w:tcBorders>
            <w:vAlign w:val="bottom"/>
          </w:tcPr>
          <w:p w:rsidR="00926E2A" w:rsidRDefault="00926E2A">
            <w:pPr>
              <w:pStyle w:val="normal0"/>
            </w:pPr>
          </w:p>
        </w:tc>
        <w:tc>
          <w:tcPr>
            <w:tcW w:w="140" w:type="dxa"/>
            <w:tcBorders>
              <w:bottom w:val="single" w:sz="8" w:space="0" w:color="000000"/>
            </w:tcBorders>
            <w:vAlign w:val="bottom"/>
          </w:tcPr>
          <w:p w:rsidR="00926E2A" w:rsidRDefault="00926E2A">
            <w:pPr>
              <w:pStyle w:val="normal0"/>
            </w:pPr>
          </w:p>
        </w:tc>
        <w:tc>
          <w:tcPr>
            <w:tcW w:w="220" w:type="dxa"/>
            <w:vAlign w:val="bottom"/>
          </w:tcPr>
          <w:p w:rsidR="00926E2A" w:rsidRDefault="00926E2A">
            <w:pPr>
              <w:pStyle w:val="normal0"/>
            </w:pPr>
          </w:p>
        </w:tc>
        <w:tc>
          <w:tcPr>
            <w:tcW w:w="900" w:type="dxa"/>
            <w:tcBorders>
              <w:bottom w:val="single" w:sz="8" w:space="0" w:color="000000"/>
            </w:tcBorders>
            <w:vAlign w:val="bottom"/>
          </w:tcPr>
          <w:p w:rsidR="00926E2A" w:rsidRDefault="00926E2A">
            <w:pPr>
              <w:pStyle w:val="normal0"/>
            </w:pPr>
          </w:p>
        </w:tc>
        <w:tc>
          <w:tcPr>
            <w:tcW w:w="120" w:type="dxa"/>
            <w:tcBorders>
              <w:bottom w:val="single" w:sz="8" w:space="0" w:color="000000"/>
            </w:tcBorders>
            <w:vAlign w:val="bottom"/>
          </w:tcPr>
          <w:p w:rsidR="00926E2A" w:rsidRDefault="00926E2A">
            <w:pPr>
              <w:pStyle w:val="normal0"/>
            </w:pPr>
          </w:p>
        </w:tc>
        <w:tc>
          <w:tcPr>
            <w:tcW w:w="220" w:type="dxa"/>
            <w:vAlign w:val="bottom"/>
          </w:tcPr>
          <w:p w:rsidR="00926E2A" w:rsidRDefault="00926E2A">
            <w:pPr>
              <w:pStyle w:val="normal0"/>
            </w:pPr>
          </w:p>
        </w:tc>
        <w:tc>
          <w:tcPr>
            <w:tcW w:w="900" w:type="dxa"/>
            <w:tcBorders>
              <w:bottom w:val="single" w:sz="8" w:space="0" w:color="000000"/>
            </w:tcBorders>
            <w:vAlign w:val="bottom"/>
          </w:tcPr>
          <w:p w:rsidR="00926E2A" w:rsidRDefault="00926E2A">
            <w:pPr>
              <w:pStyle w:val="normal0"/>
            </w:pPr>
          </w:p>
        </w:tc>
        <w:tc>
          <w:tcPr>
            <w:tcW w:w="140" w:type="dxa"/>
            <w:tcBorders>
              <w:bottom w:val="single" w:sz="8" w:space="0" w:color="000000"/>
            </w:tcBorders>
            <w:vAlign w:val="bottom"/>
          </w:tcPr>
          <w:p w:rsidR="00926E2A" w:rsidRDefault="00926E2A">
            <w:pPr>
              <w:pStyle w:val="normal0"/>
            </w:pPr>
          </w:p>
        </w:tc>
        <w:tc>
          <w:tcPr>
            <w:tcW w:w="220" w:type="dxa"/>
            <w:vAlign w:val="bottom"/>
          </w:tcPr>
          <w:p w:rsidR="00926E2A" w:rsidRDefault="00926E2A">
            <w:pPr>
              <w:pStyle w:val="normal0"/>
            </w:pPr>
          </w:p>
        </w:tc>
        <w:tc>
          <w:tcPr>
            <w:tcW w:w="940" w:type="dxa"/>
            <w:tcBorders>
              <w:bottom w:val="single" w:sz="8" w:space="0" w:color="000000"/>
            </w:tcBorders>
            <w:vAlign w:val="bottom"/>
          </w:tcPr>
          <w:p w:rsidR="00926E2A" w:rsidRDefault="00926E2A">
            <w:pPr>
              <w:pStyle w:val="normal0"/>
            </w:pPr>
          </w:p>
        </w:tc>
        <w:tc>
          <w:tcPr>
            <w:tcW w:w="100" w:type="dxa"/>
            <w:tcBorders>
              <w:bottom w:val="single" w:sz="8" w:space="0" w:color="000000"/>
            </w:tcBorders>
            <w:vAlign w:val="bottom"/>
          </w:tcPr>
          <w:p w:rsidR="00926E2A" w:rsidRDefault="00926E2A">
            <w:pPr>
              <w:pStyle w:val="normal0"/>
            </w:pPr>
          </w:p>
        </w:tc>
      </w:tr>
      <w:tr w:rsidR="00926E2A">
        <w:trPr>
          <w:trHeight w:val="240"/>
        </w:trPr>
        <w:tc>
          <w:tcPr>
            <w:tcW w:w="4180" w:type="dxa"/>
            <w:vMerge/>
            <w:vAlign w:val="bottom"/>
          </w:tcPr>
          <w:p w:rsidR="00926E2A" w:rsidRDefault="00926E2A">
            <w:pPr>
              <w:pStyle w:val="normal0"/>
            </w:pPr>
          </w:p>
        </w:tc>
        <w:tc>
          <w:tcPr>
            <w:tcW w:w="900" w:type="dxa"/>
            <w:vAlign w:val="bottom"/>
          </w:tcPr>
          <w:p w:rsidR="00926E2A" w:rsidRDefault="00926E2A">
            <w:pPr>
              <w:pStyle w:val="normal0"/>
            </w:pPr>
          </w:p>
        </w:tc>
        <w:tc>
          <w:tcPr>
            <w:tcW w:w="140" w:type="dxa"/>
            <w:vAlign w:val="bottom"/>
          </w:tcPr>
          <w:p w:rsidR="00926E2A" w:rsidRDefault="00926E2A">
            <w:pPr>
              <w:pStyle w:val="normal0"/>
            </w:pPr>
          </w:p>
        </w:tc>
        <w:tc>
          <w:tcPr>
            <w:tcW w:w="220" w:type="dxa"/>
            <w:vAlign w:val="bottom"/>
          </w:tcPr>
          <w:p w:rsidR="00926E2A" w:rsidRDefault="00926E2A">
            <w:pPr>
              <w:pStyle w:val="normal0"/>
            </w:pPr>
          </w:p>
        </w:tc>
        <w:tc>
          <w:tcPr>
            <w:tcW w:w="900" w:type="dxa"/>
            <w:vAlign w:val="bottom"/>
          </w:tcPr>
          <w:p w:rsidR="00926E2A" w:rsidRDefault="00926E2A">
            <w:pPr>
              <w:pStyle w:val="normal0"/>
            </w:pPr>
          </w:p>
        </w:tc>
        <w:tc>
          <w:tcPr>
            <w:tcW w:w="140" w:type="dxa"/>
            <w:vAlign w:val="bottom"/>
          </w:tcPr>
          <w:p w:rsidR="00926E2A" w:rsidRDefault="00926E2A">
            <w:pPr>
              <w:pStyle w:val="normal0"/>
            </w:pPr>
          </w:p>
        </w:tc>
        <w:tc>
          <w:tcPr>
            <w:tcW w:w="200" w:type="dxa"/>
            <w:vAlign w:val="bottom"/>
          </w:tcPr>
          <w:p w:rsidR="00926E2A" w:rsidRDefault="00926E2A">
            <w:pPr>
              <w:pStyle w:val="normal0"/>
            </w:pPr>
          </w:p>
        </w:tc>
        <w:tc>
          <w:tcPr>
            <w:tcW w:w="900" w:type="dxa"/>
            <w:vAlign w:val="bottom"/>
          </w:tcPr>
          <w:p w:rsidR="00926E2A" w:rsidRDefault="00926E2A">
            <w:pPr>
              <w:pStyle w:val="normal0"/>
            </w:pPr>
          </w:p>
        </w:tc>
        <w:tc>
          <w:tcPr>
            <w:tcW w:w="140" w:type="dxa"/>
            <w:vAlign w:val="bottom"/>
          </w:tcPr>
          <w:p w:rsidR="00926E2A" w:rsidRDefault="00926E2A">
            <w:pPr>
              <w:pStyle w:val="normal0"/>
            </w:pPr>
          </w:p>
        </w:tc>
        <w:tc>
          <w:tcPr>
            <w:tcW w:w="220" w:type="dxa"/>
            <w:vAlign w:val="bottom"/>
          </w:tcPr>
          <w:p w:rsidR="00926E2A" w:rsidRDefault="00926E2A">
            <w:pPr>
              <w:pStyle w:val="normal0"/>
            </w:pPr>
          </w:p>
        </w:tc>
        <w:tc>
          <w:tcPr>
            <w:tcW w:w="900" w:type="dxa"/>
            <w:vAlign w:val="bottom"/>
          </w:tcPr>
          <w:p w:rsidR="00926E2A" w:rsidRDefault="00926E2A">
            <w:pPr>
              <w:pStyle w:val="normal0"/>
            </w:pPr>
          </w:p>
        </w:tc>
        <w:tc>
          <w:tcPr>
            <w:tcW w:w="140" w:type="dxa"/>
            <w:vAlign w:val="bottom"/>
          </w:tcPr>
          <w:p w:rsidR="00926E2A" w:rsidRDefault="00926E2A">
            <w:pPr>
              <w:pStyle w:val="normal0"/>
            </w:pPr>
          </w:p>
        </w:tc>
        <w:tc>
          <w:tcPr>
            <w:tcW w:w="220" w:type="dxa"/>
            <w:vAlign w:val="bottom"/>
          </w:tcPr>
          <w:p w:rsidR="00926E2A" w:rsidRDefault="00926E2A">
            <w:pPr>
              <w:pStyle w:val="normal0"/>
            </w:pPr>
          </w:p>
        </w:tc>
        <w:tc>
          <w:tcPr>
            <w:tcW w:w="900" w:type="dxa"/>
            <w:vAlign w:val="bottom"/>
          </w:tcPr>
          <w:p w:rsidR="00926E2A" w:rsidRDefault="00926E2A">
            <w:pPr>
              <w:pStyle w:val="normal0"/>
            </w:pPr>
          </w:p>
        </w:tc>
        <w:tc>
          <w:tcPr>
            <w:tcW w:w="120" w:type="dxa"/>
            <w:vAlign w:val="bottom"/>
          </w:tcPr>
          <w:p w:rsidR="00926E2A" w:rsidRDefault="00926E2A">
            <w:pPr>
              <w:pStyle w:val="normal0"/>
            </w:pPr>
          </w:p>
        </w:tc>
        <w:tc>
          <w:tcPr>
            <w:tcW w:w="220" w:type="dxa"/>
            <w:vAlign w:val="bottom"/>
          </w:tcPr>
          <w:p w:rsidR="00926E2A" w:rsidRDefault="00926E2A">
            <w:pPr>
              <w:pStyle w:val="normal0"/>
            </w:pPr>
          </w:p>
        </w:tc>
        <w:tc>
          <w:tcPr>
            <w:tcW w:w="900" w:type="dxa"/>
            <w:vAlign w:val="bottom"/>
          </w:tcPr>
          <w:p w:rsidR="00926E2A" w:rsidRDefault="00926E2A">
            <w:pPr>
              <w:pStyle w:val="normal0"/>
            </w:pPr>
          </w:p>
        </w:tc>
        <w:tc>
          <w:tcPr>
            <w:tcW w:w="140" w:type="dxa"/>
            <w:vAlign w:val="bottom"/>
          </w:tcPr>
          <w:p w:rsidR="00926E2A" w:rsidRDefault="00926E2A">
            <w:pPr>
              <w:pStyle w:val="normal0"/>
            </w:pPr>
          </w:p>
        </w:tc>
        <w:tc>
          <w:tcPr>
            <w:tcW w:w="220" w:type="dxa"/>
            <w:vAlign w:val="bottom"/>
          </w:tcPr>
          <w:p w:rsidR="00926E2A" w:rsidRDefault="00926E2A">
            <w:pPr>
              <w:pStyle w:val="normal0"/>
            </w:pPr>
          </w:p>
        </w:tc>
        <w:tc>
          <w:tcPr>
            <w:tcW w:w="940" w:type="dxa"/>
            <w:vAlign w:val="bottom"/>
          </w:tcPr>
          <w:p w:rsidR="00926E2A" w:rsidRDefault="00926E2A">
            <w:pPr>
              <w:pStyle w:val="normal0"/>
            </w:pPr>
          </w:p>
        </w:tc>
        <w:tc>
          <w:tcPr>
            <w:tcW w:w="100" w:type="dxa"/>
            <w:vAlign w:val="bottom"/>
          </w:tcPr>
          <w:p w:rsidR="00926E2A" w:rsidRDefault="00926E2A">
            <w:pPr>
              <w:pStyle w:val="normal0"/>
            </w:pPr>
          </w:p>
        </w:tc>
      </w:tr>
      <w:tr w:rsidR="00926E2A">
        <w:trPr>
          <w:trHeight w:val="180"/>
        </w:trPr>
        <w:tc>
          <w:tcPr>
            <w:tcW w:w="4180" w:type="dxa"/>
            <w:vAlign w:val="bottom"/>
          </w:tcPr>
          <w:p w:rsidR="00926E2A" w:rsidRDefault="005D575D">
            <w:pPr>
              <w:pStyle w:val="normal0"/>
              <w:ind w:left="440"/>
            </w:pPr>
            <w:r>
              <w:rPr>
                <w:rFonts w:ascii="Arial" w:eastAsia="Arial" w:hAnsi="Arial" w:cs="Arial"/>
                <w:b/>
                <w:sz w:val="16"/>
                <w:szCs w:val="16"/>
              </w:rPr>
              <w:t>Income</w:t>
            </w:r>
          </w:p>
        </w:tc>
        <w:tc>
          <w:tcPr>
            <w:tcW w:w="900" w:type="dxa"/>
            <w:vAlign w:val="bottom"/>
          </w:tcPr>
          <w:p w:rsidR="00926E2A" w:rsidRDefault="00926E2A">
            <w:pPr>
              <w:pStyle w:val="normal0"/>
            </w:pPr>
          </w:p>
        </w:tc>
        <w:tc>
          <w:tcPr>
            <w:tcW w:w="140" w:type="dxa"/>
            <w:vAlign w:val="bottom"/>
          </w:tcPr>
          <w:p w:rsidR="00926E2A" w:rsidRDefault="00926E2A">
            <w:pPr>
              <w:pStyle w:val="normal0"/>
            </w:pPr>
          </w:p>
        </w:tc>
        <w:tc>
          <w:tcPr>
            <w:tcW w:w="220" w:type="dxa"/>
            <w:vAlign w:val="bottom"/>
          </w:tcPr>
          <w:p w:rsidR="00926E2A" w:rsidRDefault="00926E2A">
            <w:pPr>
              <w:pStyle w:val="normal0"/>
            </w:pPr>
          </w:p>
        </w:tc>
        <w:tc>
          <w:tcPr>
            <w:tcW w:w="900" w:type="dxa"/>
            <w:vAlign w:val="bottom"/>
          </w:tcPr>
          <w:p w:rsidR="00926E2A" w:rsidRDefault="00926E2A">
            <w:pPr>
              <w:pStyle w:val="normal0"/>
            </w:pPr>
          </w:p>
        </w:tc>
        <w:tc>
          <w:tcPr>
            <w:tcW w:w="140" w:type="dxa"/>
            <w:vAlign w:val="bottom"/>
          </w:tcPr>
          <w:p w:rsidR="00926E2A" w:rsidRDefault="00926E2A">
            <w:pPr>
              <w:pStyle w:val="normal0"/>
            </w:pPr>
          </w:p>
        </w:tc>
        <w:tc>
          <w:tcPr>
            <w:tcW w:w="200" w:type="dxa"/>
            <w:vAlign w:val="bottom"/>
          </w:tcPr>
          <w:p w:rsidR="00926E2A" w:rsidRDefault="00926E2A">
            <w:pPr>
              <w:pStyle w:val="normal0"/>
            </w:pPr>
          </w:p>
        </w:tc>
        <w:tc>
          <w:tcPr>
            <w:tcW w:w="900" w:type="dxa"/>
            <w:vAlign w:val="bottom"/>
          </w:tcPr>
          <w:p w:rsidR="00926E2A" w:rsidRDefault="00926E2A">
            <w:pPr>
              <w:pStyle w:val="normal0"/>
            </w:pPr>
          </w:p>
        </w:tc>
        <w:tc>
          <w:tcPr>
            <w:tcW w:w="140" w:type="dxa"/>
            <w:vAlign w:val="bottom"/>
          </w:tcPr>
          <w:p w:rsidR="00926E2A" w:rsidRDefault="00926E2A">
            <w:pPr>
              <w:pStyle w:val="normal0"/>
            </w:pPr>
          </w:p>
        </w:tc>
        <w:tc>
          <w:tcPr>
            <w:tcW w:w="220" w:type="dxa"/>
            <w:vAlign w:val="bottom"/>
          </w:tcPr>
          <w:p w:rsidR="00926E2A" w:rsidRDefault="00926E2A">
            <w:pPr>
              <w:pStyle w:val="normal0"/>
            </w:pPr>
          </w:p>
        </w:tc>
        <w:tc>
          <w:tcPr>
            <w:tcW w:w="900" w:type="dxa"/>
            <w:vAlign w:val="bottom"/>
          </w:tcPr>
          <w:p w:rsidR="00926E2A" w:rsidRDefault="00926E2A">
            <w:pPr>
              <w:pStyle w:val="normal0"/>
            </w:pPr>
          </w:p>
        </w:tc>
        <w:tc>
          <w:tcPr>
            <w:tcW w:w="140" w:type="dxa"/>
            <w:vAlign w:val="bottom"/>
          </w:tcPr>
          <w:p w:rsidR="00926E2A" w:rsidRDefault="00926E2A">
            <w:pPr>
              <w:pStyle w:val="normal0"/>
            </w:pPr>
          </w:p>
        </w:tc>
        <w:tc>
          <w:tcPr>
            <w:tcW w:w="220" w:type="dxa"/>
            <w:vAlign w:val="bottom"/>
          </w:tcPr>
          <w:p w:rsidR="00926E2A" w:rsidRDefault="00926E2A">
            <w:pPr>
              <w:pStyle w:val="normal0"/>
            </w:pPr>
          </w:p>
        </w:tc>
        <w:tc>
          <w:tcPr>
            <w:tcW w:w="900" w:type="dxa"/>
            <w:vAlign w:val="bottom"/>
          </w:tcPr>
          <w:p w:rsidR="00926E2A" w:rsidRDefault="00926E2A">
            <w:pPr>
              <w:pStyle w:val="normal0"/>
            </w:pPr>
          </w:p>
        </w:tc>
        <w:tc>
          <w:tcPr>
            <w:tcW w:w="120" w:type="dxa"/>
            <w:vAlign w:val="bottom"/>
          </w:tcPr>
          <w:p w:rsidR="00926E2A" w:rsidRDefault="00926E2A">
            <w:pPr>
              <w:pStyle w:val="normal0"/>
            </w:pPr>
          </w:p>
        </w:tc>
        <w:tc>
          <w:tcPr>
            <w:tcW w:w="220" w:type="dxa"/>
            <w:vAlign w:val="bottom"/>
          </w:tcPr>
          <w:p w:rsidR="00926E2A" w:rsidRDefault="00926E2A">
            <w:pPr>
              <w:pStyle w:val="normal0"/>
            </w:pPr>
          </w:p>
        </w:tc>
        <w:tc>
          <w:tcPr>
            <w:tcW w:w="900" w:type="dxa"/>
            <w:vAlign w:val="bottom"/>
          </w:tcPr>
          <w:p w:rsidR="00926E2A" w:rsidRDefault="00926E2A">
            <w:pPr>
              <w:pStyle w:val="normal0"/>
            </w:pPr>
          </w:p>
        </w:tc>
        <w:tc>
          <w:tcPr>
            <w:tcW w:w="140" w:type="dxa"/>
            <w:vAlign w:val="bottom"/>
          </w:tcPr>
          <w:p w:rsidR="00926E2A" w:rsidRDefault="00926E2A">
            <w:pPr>
              <w:pStyle w:val="normal0"/>
            </w:pPr>
          </w:p>
        </w:tc>
        <w:tc>
          <w:tcPr>
            <w:tcW w:w="220" w:type="dxa"/>
            <w:vAlign w:val="bottom"/>
          </w:tcPr>
          <w:p w:rsidR="00926E2A" w:rsidRDefault="00926E2A">
            <w:pPr>
              <w:pStyle w:val="normal0"/>
            </w:pPr>
          </w:p>
        </w:tc>
        <w:tc>
          <w:tcPr>
            <w:tcW w:w="940" w:type="dxa"/>
            <w:vAlign w:val="bottom"/>
          </w:tcPr>
          <w:p w:rsidR="00926E2A" w:rsidRDefault="00926E2A">
            <w:pPr>
              <w:pStyle w:val="normal0"/>
            </w:pPr>
          </w:p>
        </w:tc>
        <w:tc>
          <w:tcPr>
            <w:tcW w:w="100" w:type="dxa"/>
            <w:vAlign w:val="bottom"/>
          </w:tcPr>
          <w:p w:rsidR="00926E2A" w:rsidRDefault="00926E2A">
            <w:pPr>
              <w:pStyle w:val="normal0"/>
            </w:pPr>
          </w:p>
        </w:tc>
      </w:tr>
      <w:tr w:rsidR="00926E2A">
        <w:trPr>
          <w:trHeight w:val="180"/>
        </w:trPr>
        <w:tc>
          <w:tcPr>
            <w:tcW w:w="4180" w:type="dxa"/>
            <w:vAlign w:val="bottom"/>
          </w:tcPr>
          <w:p w:rsidR="00926E2A" w:rsidRDefault="005D575D">
            <w:pPr>
              <w:pStyle w:val="normal0"/>
              <w:ind w:left="660"/>
            </w:pPr>
            <w:r>
              <w:rPr>
                <w:rFonts w:ascii="Arial" w:eastAsia="Arial" w:hAnsi="Arial" w:cs="Arial"/>
                <w:b/>
                <w:sz w:val="16"/>
                <w:szCs w:val="16"/>
              </w:rPr>
              <w:t>Book Sales</w:t>
            </w:r>
          </w:p>
        </w:tc>
        <w:tc>
          <w:tcPr>
            <w:tcW w:w="900" w:type="dxa"/>
            <w:vAlign w:val="bottom"/>
          </w:tcPr>
          <w:p w:rsidR="00926E2A" w:rsidRDefault="00926E2A">
            <w:pPr>
              <w:pStyle w:val="normal0"/>
            </w:pPr>
          </w:p>
        </w:tc>
        <w:tc>
          <w:tcPr>
            <w:tcW w:w="140" w:type="dxa"/>
            <w:vAlign w:val="bottom"/>
          </w:tcPr>
          <w:p w:rsidR="00926E2A" w:rsidRDefault="00926E2A">
            <w:pPr>
              <w:pStyle w:val="normal0"/>
            </w:pPr>
          </w:p>
        </w:tc>
        <w:tc>
          <w:tcPr>
            <w:tcW w:w="220" w:type="dxa"/>
            <w:vAlign w:val="bottom"/>
          </w:tcPr>
          <w:p w:rsidR="00926E2A" w:rsidRDefault="00926E2A">
            <w:pPr>
              <w:pStyle w:val="normal0"/>
            </w:pPr>
          </w:p>
        </w:tc>
        <w:tc>
          <w:tcPr>
            <w:tcW w:w="900" w:type="dxa"/>
            <w:vAlign w:val="bottom"/>
          </w:tcPr>
          <w:p w:rsidR="00926E2A" w:rsidRDefault="00926E2A">
            <w:pPr>
              <w:pStyle w:val="normal0"/>
            </w:pPr>
          </w:p>
        </w:tc>
        <w:tc>
          <w:tcPr>
            <w:tcW w:w="140" w:type="dxa"/>
            <w:vAlign w:val="bottom"/>
          </w:tcPr>
          <w:p w:rsidR="00926E2A" w:rsidRDefault="00926E2A">
            <w:pPr>
              <w:pStyle w:val="normal0"/>
            </w:pPr>
          </w:p>
        </w:tc>
        <w:tc>
          <w:tcPr>
            <w:tcW w:w="200" w:type="dxa"/>
            <w:vAlign w:val="bottom"/>
          </w:tcPr>
          <w:p w:rsidR="00926E2A" w:rsidRDefault="00926E2A">
            <w:pPr>
              <w:pStyle w:val="normal0"/>
            </w:pPr>
          </w:p>
        </w:tc>
        <w:tc>
          <w:tcPr>
            <w:tcW w:w="900" w:type="dxa"/>
            <w:vAlign w:val="bottom"/>
          </w:tcPr>
          <w:p w:rsidR="00926E2A" w:rsidRDefault="00926E2A">
            <w:pPr>
              <w:pStyle w:val="normal0"/>
            </w:pPr>
          </w:p>
        </w:tc>
        <w:tc>
          <w:tcPr>
            <w:tcW w:w="140" w:type="dxa"/>
            <w:vAlign w:val="bottom"/>
          </w:tcPr>
          <w:p w:rsidR="00926E2A" w:rsidRDefault="00926E2A">
            <w:pPr>
              <w:pStyle w:val="normal0"/>
            </w:pPr>
          </w:p>
        </w:tc>
        <w:tc>
          <w:tcPr>
            <w:tcW w:w="220" w:type="dxa"/>
            <w:vAlign w:val="bottom"/>
          </w:tcPr>
          <w:p w:rsidR="00926E2A" w:rsidRDefault="00926E2A">
            <w:pPr>
              <w:pStyle w:val="normal0"/>
            </w:pPr>
          </w:p>
        </w:tc>
        <w:tc>
          <w:tcPr>
            <w:tcW w:w="900" w:type="dxa"/>
            <w:vAlign w:val="bottom"/>
          </w:tcPr>
          <w:p w:rsidR="00926E2A" w:rsidRDefault="00926E2A">
            <w:pPr>
              <w:pStyle w:val="normal0"/>
            </w:pPr>
          </w:p>
        </w:tc>
        <w:tc>
          <w:tcPr>
            <w:tcW w:w="140" w:type="dxa"/>
            <w:vAlign w:val="bottom"/>
          </w:tcPr>
          <w:p w:rsidR="00926E2A" w:rsidRDefault="00926E2A">
            <w:pPr>
              <w:pStyle w:val="normal0"/>
            </w:pPr>
          </w:p>
        </w:tc>
        <w:tc>
          <w:tcPr>
            <w:tcW w:w="220" w:type="dxa"/>
            <w:vAlign w:val="bottom"/>
          </w:tcPr>
          <w:p w:rsidR="00926E2A" w:rsidRDefault="00926E2A">
            <w:pPr>
              <w:pStyle w:val="normal0"/>
            </w:pPr>
          </w:p>
        </w:tc>
        <w:tc>
          <w:tcPr>
            <w:tcW w:w="900" w:type="dxa"/>
            <w:vAlign w:val="bottom"/>
          </w:tcPr>
          <w:p w:rsidR="00926E2A" w:rsidRDefault="00926E2A">
            <w:pPr>
              <w:pStyle w:val="normal0"/>
            </w:pPr>
          </w:p>
        </w:tc>
        <w:tc>
          <w:tcPr>
            <w:tcW w:w="120" w:type="dxa"/>
            <w:vAlign w:val="bottom"/>
          </w:tcPr>
          <w:p w:rsidR="00926E2A" w:rsidRDefault="00926E2A">
            <w:pPr>
              <w:pStyle w:val="normal0"/>
            </w:pPr>
          </w:p>
        </w:tc>
        <w:tc>
          <w:tcPr>
            <w:tcW w:w="220" w:type="dxa"/>
            <w:vAlign w:val="bottom"/>
          </w:tcPr>
          <w:p w:rsidR="00926E2A" w:rsidRDefault="00926E2A">
            <w:pPr>
              <w:pStyle w:val="normal0"/>
            </w:pPr>
          </w:p>
        </w:tc>
        <w:tc>
          <w:tcPr>
            <w:tcW w:w="900" w:type="dxa"/>
            <w:vAlign w:val="bottom"/>
          </w:tcPr>
          <w:p w:rsidR="00926E2A" w:rsidRDefault="00926E2A">
            <w:pPr>
              <w:pStyle w:val="normal0"/>
            </w:pPr>
          </w:p>
        </w:tc>
        <w:tc>
          <w:tcPr>
            <w:tcW w:w="140" w:type="dxa"/>
            <w:vAlign w:val="bottom"/>
          </w:tcPr>
          <w:p w:rsidR="00926E2A" w:rsidRDefault="00926E2A">
            <w:pPr>
              <w:pStyle w:val="normal0"/>
            </w:pPr>
          </w:p>
        </w:tc>
        <w:tc>
          <w:tcPr>
            <w:tcW w:w="220" w:type="dxa"/>
            <w:vAlign w:val="bottom"/>
          </w:tcPr>
          <w:p w:rsidR="00926E2A" w:rsidRDefault="00926E2A">
            <w:pPr>
              <w:pStyle w:val="normal0"/>
            </w:pPr>
          </w:p>
        </w:tc>
        <w:tc>
          <w:tcPr>
            <w:tcW w:w="940" w:type="dxa"/>
            <w:vAlign w:val="bottom"/>
          </w:tcPr>
          <w:p w:rsidR="00926E2A" w:rsidRDefault="00926E2A">
            <w:pPr>
              <w:pStyle w:val="normal0"/>
            </w:pPr>
          </w:p>
        </w:tc>
        <w:tc>
          <w:tcPr>
            <w:tcW w:w="100" w:type="dxa"/>
            <w:vAlign w:val="bottom"/>
          </w:tcPr>
          <w:p w:rsidR="00926E2A" w:rsidRDefault="00926E2A">
            <w:pPr>
              <w:pStyle w:val="normal0"/>
            </w:pPr>
          </w:p>
        </w:tc>
      </w:tr>
      <w:tr w:rsidR="00926E2A">
        <w:trPr>
          <w:trHeight w:val="180"/>
        </w:trPr>
        <w:tc>
          <w:tcPr>
            <w:tcW w:w="4180" w:type="dxa"/>
            <w:vAlign w:val="bottom"/>
          </w:tcPr>
          <w:p w:rsidR="00926E2A" w:rsidRDefault="005D575D">
            <w:pPr>
              <w:pStyle w:val="normal0"/>
              <w:ind w:left="880"/>
            </w:pPr>
            <w:r>
              <w:rPr>
                <w:rFonts w:ascii="Arial" w:eastAsia="Arial" w:hAnsi="Arial" w:cs="Arial"/>
                <w:b/>
                <w:sz w:val="16"/>
                <w:szCs w:val="16"/>
              </w:rPr>
              <w:t>12 Step Spanish Workbook</w:t>
            </w:r>
          </w:p>
        </w:tc>
        <w:tc>
          <w:tcPr>
            <w:tcW w:w="900" w:type="dxa"/>
            <w:vAlign w:val="bottom"/>
          </w:tcPr>
          <w:p w:rsidR="00926E2A" w:rsidRDefault="005D575D">
            <w:pPr>
              <w:pStyle w:val="normal0"/>
              <w:jc w:val="right"/>
            </w:pPr>
            <w:r>
              <w:rPr>
                <w:rFonts w:ascii="Arial" w:eastAsia="Arial" w:hAnsi="Arial" w:cs="Arial"/>
                <w:sz w:val="16"/>
                <w:szCs w:val="16"/>
              </w:rPr>
              <w:t>378.00</w:t>
            </w:r>
          </w:p>
        </w:tc>
        <w:tc>
          <w:tcPr>
            <w:tcW w:w="140" w:type="dxa"/>
            <w:vAlign w:val="bottom"/>
          </w:tcPr>
          <w:p w:rsidR="00926E2A" w:rsidRDefault="00926E2A">
            <w:pPr>
              <w:pStyle w:val="normal0"/>
            </w:pP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40"/>
              <w:jc w:val="right"/>
            </w:pPr>
            <w:r>
              <w:rPr>
                <w:rFonts w:ascii="Arial" w:eastAsia="Arial" w:hAnsi="Arial" w:cs="Arial"/>
                <w:sz w:val="16"/>
                <w:szCs w:val="16"/>
              </w:rPr>
              <w:t>236.00</w:t>
            </w:r>
          </w:p>
        </w:tc>
        <w:tc>
          <w:tcPr>
            <w:tcW w:w="200" w:type="dxa"/>
            <w:vAlign w:val="bottom"/>
          </w:tcPr>
          <w:p w:rsidR="00926E2A" w:rsidRDefault="00926E2A">
            <w:pPr>
              <w:pStyle w:val="normal0"/>
            </w:pPr>
          </w:p>
        </w:tc>
        <w:tc>
          <w:tcPr>
            <w:tcW w:w="1040" w:type="dxa"/>
            <w:gridSpan w:val="2"/>
            <w:vAlign w:val="bottom"/>
          </w:tcPr>
          <w:p w:rsidR="00926E2A" w:rsidRDefault="005D575D">
            <w:pPr>
              <w:pStyle w:val="normal0"/>
              <w:ind w:right="120"/>
              <w:jc w:val="right"/>
            </w:pPr>
            <w:r>
              <w:rPr>
                <w:rFonts w:ascii="Arial" w:eastAsia="Arial" w:hAnsi="Arial" w:cs="Arial"/>
                <w:sz w:val="16"/>
                <w:szCs w:val="16"/>
              </w:rPr>
              <w:t>180.00</w:t>
            </w: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40"/>
              <w:jc w:val="right"/>
            </w:pPr>
            <w:r>
              <w:rPr>
                <w:rFonts w:ascii="Arial" w:eastAsia="Arial" w:hAnsi="Arial" w:cs="Arial"/>
                <w:sz w:val="16"/>
                <w:szCs w:val="16"/>
              </w:rPr>
              <w:t>435.00</w:t>
            </w:r>
          </w:p>
        </w:tc>
        <w:tc>
          <w:tcPr>
            <w:tcW w:w="220" w:type="dxa"/>
            <w:vAlign w:val="bottom"/>
          </w:tcPr>
          <w:p w:rsidR="00926E2A" w:rsidRDefault="00926E2A">
            <w:pPr>
              <w:pStyle w:val="normal0"/>
            </w:pPr>
          </w:p>
        </w:tc>
        <w:tc>
          <w:tcPr>
            <w:tcW w:w="1020" w:type="dxa"/>
            <w:gridSpan w:val="2"/>
            <w:vAlign w:val="bottom"/>
          </w:tcPr>
          <w:p w:rsidR="00926E2A" w:rsidRDefault="005D575D">
            <w:pPr>
              <w:pStyle w:val="normal0"/>
              <w:ind w:right="120"/>
              <w:jc w:val="right"/>
            </w:pPr>
            <w:r>
              <w:rPr>
                <w:rFonts w:ascii="Arial" w:eastAsia="Arial" w:hAnsi="Arial" w:cs="Arial"/>
                <w:sz w:val="16"/>
                <w:szCs w:val="16"/>
              </w:rPr>
              <w:t>120.00</w:t>
            </w: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40"/>
              <w:jc w:val="right"/>
            </w:pPr>
            <w:r>
              <w:rPr>
                <w:rFonts w:ascii="Arial" w:eastAsia="Arial" w:hAnsi="Arial" w:cs="Arial"/>
                <w:sz w:val="16"/>
                <w:szCs w:val="16"/>
              </w:rPr>
              <w:t>450.00</w:t>
            </w: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00"/>
              <w:jc w:val="right"/>
            </w:pPr>
            <w:r>
              <w:rPr>
                <w:rFonts w:ascii="Arial" w:eastAsia="Arial" w:hAnsi="Arial" w:cs="Arial"/>
                <w:sz w:val="16"/>
                <w:szCs w:val="16"/>
              </w:rPr>
              <w:t>1,799.00</w:t>
            </w:r>
          </w:p>
        </w:tc>
      </w:tr>
      <w:tr w:rsidR="00926E2A">
        <w:trPr>
          <w:trHeight w:val="180"/>
        </w:trPr>
        <w:tc>
          <w:tcPr>
            <w:tcW w:w="4180" w:type="dxa"/>
            <w:vAlign w:val="bottom"/>
          </w:tcPr>
          <w:p w:rsidR="00926E2A" w:rsidRDefault="005D575D">
            <w:pPr>
              <w:pStyle w:val="normal0"/>
              <w:ind w:left="880"/>
            </w:pPr>
            <w:r>
              <w:rPr>
                <w:rFonts w:ascii="Arial" w:eastAsia="Arial" w:hAnsi="Arial" w:cs="Arial"/>
                <w:b/>
                <w:sz w:val="16"/>
                <w:szCs w:val="16"/>
              </w:rPr>
              <w:t>12 Step Workbook</w:t>
            </w:r>
          </w:p>
        </w:tc>
        <w:tc>
          <w:tcPr>
            <w:tcW w:w="900" w:type="dxa"/>
            <w:vAlign w:val="bottom"/>
          </w:tcPr>
          <w:p w:rsidR="00926E2A" w:rsidRDefault="005D575D">
            <w:pPr>
              <w:pStyle w:val="normal0"/>
              <w:jc w:val="right"/>
            </w:pPr>
            <w:r>
              <w:rPr>
                <w:rFonts w:ascii="Arial" w:eastAsia="Arial" w:hAnsi="Arial" w:cs="Arial"/>
                <w:sz w:val="16"/>
                <w:szCs w:val="16"/>
              </w:rPr>
              <w:t>9,511.00</w:t>
            </w:r>
          </w:p>
        </w:tc>
        <w:tc>
          <w:tcPr>
            <w:tcW w:w="140" w:type="dxa"/>
            <w:vAlign w:val="bottom"/>
          </w:tcPr>
          <w:p w:rsidR="00926E2A" w:rsidRDefault="00926E2A">
            <w:pPr>
              <w:pStyle w:val="normal0"/>
            </w:pP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40"/>
              <w:jc w:val="right"/>
            </w:pPr>
            <w:r>
              <w:rPr>
                <w:rFonts w:ascii="Arial" w:eastAsia="Arial" w:hAnsi="Arial" w:cs="Arial"/>
                <w:sz w:val="16"/>
                <w:szCs w:val="16"/>
              </w:rPr>
              <w:t>6,550.00</w:t>
            </w:r>
          </w:p>
        </w:tc>
        <w:tc>
          <w:tcPr>
            <w:tcW w:w="200" w:type="dxa"/>
            <w:vAlign w:val="bottom"/>
          </w:tcPr>
          <w:p w:rsidR="00926E2A" w:rsidRDefault="00926E2A">
            <w:pPr>
              <w:pStyle w:val="normal0"/>
            </w:pPr>
          </w:p>
        </w:tc>
        <w:tc>
          <w:tcPr>
            <w:tcW w:w="1040" w:type="dxa"/>
            <w:gridSpan w:val="2"/>
            <w:vAlign w:val="bottom"/>
          </w:tcPr>
          <w:p w:rsidR="00926E2A" w:rsidRDefault="005D575D">
            <w:pPr>
              <w:pStyle w:val="normal0"/>
              <w:ind w:right="120"/>
              <w:jc w:val="right"/>
            </w:pPr>
            <w:r>
              <w:rPr>
                <w:rFonts w:ascii="Arial" w:eastAsia="Arial" w:hAnsi="Arial" w:cs="Arial"/>
                <w:sz w:val="16"/>
                <w:szCs w:val="16"/>
              </w:rPr>
              <w:t>5,317.00</w:t>
            </w: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40"/>
              <w:jc w:val="right"/>
            </w:pPr>
            <w:r>
              <w:rPr>
                <w:rFonts w:ascii="Arial" w:eastAsia="Arial" w:hAnsi="Arial" w:cs="Arial"/>
                <w:sz w:val="16"/>
                <w:szCs w:val="16"/>
              </w:rPr>
              <w:t>8,701.00</w:t>
            </w:r>
          </w:p>
        </w:tc>
        <w:tc>
          <w:tcPr>
            <w:tcW w:w="220" w:type="dxa"/>
            <w:vAlign w:val="bottom"/>
          </w:tcPr>
          <w:p w:rsidR="00926E2A" w:rsidRDefault="00926E2A">
            <w:pPr>
              <w:pStyle w:val="normal0"/>
            </w:pPr>
          </w:p>
        </w:tc>
        <w:tc>
          <w:tcPr>
            <w:tcW w:w="1020" w:type="dxa"/>
            <w:gridSpan w:val="2"/>
            <w:vAlign w:val="bottom"/>
          </w:tcPr>
          <w:p w:rsidR="00926E2A" w:rsidRDefault="005D575D">
            <w:pPr>
              <w:pStyle w:val="normal0"/>
              <w:ind w:right="120"/>
              <w:jc w:val="right"/>
            </w:pPr>
            <w:r>
              <w:rPr>
                <w:rFonts w:ascii="Arial" w:eastAsia="Arial" w:hAnsi="Arial" w:cs="Arial"/>
                <w:sz w:val="16"/>
                <w:szCs w:val="16"/>
              </w:rPr>
              <w:t>5,071.00</w:t>
            </w: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40"/>
              <w:jc w:val="right"/>
            </w:pPr>
            <w:r>
              <w:rPr>
                <w:rFonts w:ascii="Arial" w:eastAsia="Arial" w:hAnsi="Arial" w:cs="Arial"/>
                <w:sz w:val="16"/>
                <w:szCs w:val="16"/>
              </w:rPr>
              <w:t>4,265.00</w:t>
            </w: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00"/>
              <w:jc w:val="right"/>
            </w:pPr>
            <w:r>
              <w:rPr>
                <w:rFonts w:ascii="Arial" w:eastAsia="Arial" w:hAnsi="Arial" w:cs="Arial"/>
                <w:sz w:val="16"/>
                <w:szCs w:val="16"/>
              </w:rPr>
              <w:t>39,415.00</w:t>
            </w:r>
          </w:p>
        </w:tc>
      </w:tr>
      <w:tr w:rsidR="00926E2A">
        <w:trPr>
          <w:trHeight w:val="180"/>
        </w:trPr>
        <w:tc>
          <w:tcPr>
            <w:tcW w:w="4180" w:type="dxa"/>
            <w:vAlign w:val="bottom"/>
          </w:tcPr>
          <w:p w:rsidR="00926E2A" w:rsidRDefault="005D575D">
            <w:pPr>
              <w:pStyle w:val="normal0"/>
              <w:ind w:left="880"/>
            </w:pPr>
            <w:r>
              <w:rPr>
                <w:rFonts w:ascii="Arial" w:eastAsia="Arial" w:hAnsi="Arial" w:cs="Arial"/>
                <w:b/>
                <w:sz w:val="16"/>
                <w:szCs w:val="16"/>
              </w:rPr>
              <w:t>CoDA Book - Kindle</w:t>
            </w:r>
          </w:p>
        </w:tc>
        <w:tc>
          <w:tcPr>
            <w:tcW w:w="900" w:type="dxa"/>
            <w:vAlign w:val="bottom"/>
          </w:tcPr>
          <w:p w:rsidR="00926E2A" w:rsidRDefault="005D575D">
            <w:pPr>
              <w:pStyle w:val="normal0"/>
              <w:jc w:val="right"/>
            </w:pPr>
            <w:r>
              <w:rPr>
                <w:rFonts w:ascii="Arial" w:eastAsia="Arial" w:hAnsi="Arial" w:cs="Arial"/>
                <w:sz w:val="16"/>
                <w:szCs w:val="16"/>
              </w:rPr>
              <w:t>830.96</w:t>
            </w:r>
          </w:p>
        </w:tc>
        <w:tc>
          <w:tcPr>
            <w:tcW w:w="140" w:type="dxa"/>
            <w:vAlign w:val="bottom"/>
          </w:tcPr>
          <w:p w:rsidR="00926E2A" w:rsidRDefault="00926E2A">
            <w:pPr>
              <w:pStyle w:val="normal0"/>
            </w:pP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40"/>
              <w:jc w:val="right"/>
            </w:pPr>
            <w:r>
              <w:rPr>
                <w:rFonts w:ascii="Arial" w:eastAsia="Arial" w:hAnsi="Arial" w:cs="Arial"/>
                <w:sz w:val="16"/>
                <w:szCs w:val="16"/>
              </w:rPr>
              <w:t>862.92</w:t>
            </w:r>
          </w:p>
        </w:tc>
        <w:tc>
          <w:tcPr>
            <w:tcW w:w="200" w:type="dxa"/>
            <w:vAlign w:val="bottom"/>
          </w:tcPr>
          <w:p w:rsidR="00926E2A" w:rsidRDefault="00926E2A">
            <w:pPr>
              <w:pStyle w:val="normal0"/>
            </w:pPr>
          </w:p>
        </w:tc>
        <w:tc>
          <w:tcPr>
            <w:tcW w:w="1040" w:type="dxa"/>
            <w:gridSpan w:val="2"/>
            <w:vAlign w:val="bottom"/>
          </w:tcPr>
          <w:p w:rsidR="00926E2A" w:rsidRDefault="005D575D">
            <w:pPr>
              <w:pStyle w:val="normal0"/>
              <w:ind w:right="120"/>
              <w:jc w:val="right"/>
            </w:pPr>
            <w:r>
              <w:rPr>
                <w:rFonts w:ascii="Arial" w:eastAsia="Arial" w:hAnsi="Arial" w:cs="Arial"/>
                <w:sz w:val="16"/>
                <w:szCs w:val="16"/>
              </w:rPr>
              <w:t>966.79</w:t>
            </w: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40"/>
              <w:jc w:val="right"/>
            </w:pPr>
            <w:r>
              <w:rPr>
                <w:rFonts w:ascii="Arial" w:eastAsia="Arial" w:hAnsi="Arial" w:cs="Arial"/>
                <w:sz w:val="16"/>
                <w:szCs w:val="16"/>
              </w:rPr>
              <w:t>910.86</w:t>
            </w:r>
          </w:p>
        </w:tc>
        <w:tc>
          <w:tcPr>
            <w:tcW w:w="220" w:type="dxa"/>
            <w:vAlign w:val="bottom"/>
          </w:tcPr>
          <w:p w:rsidR="00926E2A" w:rsidRDefault="00926E2A">
            <w:pPr>
              <w:pStyle w:val="normal0"/>
            </w:pPr>
          </w:p>
        </w:tc>
        <w:tc>
          <w:tcPr>
            <w:tcW w:w="1020" w:type="dxa"/>
            <w:gridSpan w:val="2"/>
            <w:vAlign w:val="bottom"/>
          </w:tcPr>
          <w:p w:rsidR="00926E2A" w:rsidRDefault="005D575D">
            <w:pPr>
              <w:pStyle w:val="normal0"/>
              <w:ind w:right="120"/>
              <w:jc w:val="right"/>
            </w:pPr>
            <w:r>
              <w:rPr>
                <w:rFonts w:ascii="Arial" w:eastAsia="Arial" w:hAnsi="Arial" w:cs="Arial"/>
                <w:sz w:val="16"/>
                <w:szCs w:val="16"/>
              </w:rPr>
              <w:t>1,006.74</w:t>
            </w: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40"/>
              <w:jc w:val="right"/>
            </w:pPr>
            <w:r>
              <w:rPr>
                <w:rFonts w:ascii="Arial" w:eastAsia="Arial" w:hAnsi="Arial" w:cs="Arial"/>
                <w:sz w:val="16"/>
                <w:szCs w:val="16"/>
              </w:rPr>
              <w:t>990.76</w:t>
            </w: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00"/>
              <w:jc w:val="right"/>
            </w:pPr>
            <w:r>
              <w:rPr>
                <w:rFonts w:ascii="Arial" w:eastAsia="Arial" w:hAnsi="Arial" w:cs="Arial"/>
                <w:sz w:val="16"/>
                <w:szCs w:val="16"/>
              </w:rPr>
              <w:t>5,569.03</w:t>
            </w:r>
          </w:p>
        </w:tc>
      </w:tr>
      <w:tr w:rsidR="00926E2A">
        <w:trPr>
          <w:trHeight w:val="180"/>
        </w:trPr>
        <w:tc>
          <w:tcPr>
            <w:tcW w:w="4180" w:type="dxa"/>
            <w:vAlign w:val="bottom"/>
          </w:tcPr>
          <w:p w:rsidR="00926E2A" w:rsidRDefault="005D575D">
            <w:pPr>
              <w:pStyle w:val="normal0"/>
              <w:ind w:left="880"/>
            </w:pPr>
            <w:r>
              <w:rPr>
                <w:rFonts w:ascii="Arial" w:eastAsia="Arial" w:hAnsi="Arial" w:cs="Arial"/>
                <w:b/>
                <w:sz w:val="16"/>
                <w:szCs w:val="16"/>
              </w:rPr>
              <w:t>CoDA Book Pocket Edition</w:t>
            </w:r>
          </w:p>
        </w:tc>
        <w:tc>
          <w:tcPr>
            <w:tcW w:w="900" w:type="dxa"/>
            <w:vAlign w:val="bottom"/>
          </w:tcPr>
          <w:p w:rsidR="00926E2A" w:rsidRDefault="005D575D">
            <w:pPr>
              <w:pStyle w:val="normal0"/>
              <w:jc w:val="right"/>
            </w:pPr>
            <w:r>
              <w:rPr>
                <w:rFonts w:ascii="Arial" w:eastAsia="Arial" w:hAnsi="Arial" w:cs="Arial"/>
                <w:sz w:val="16"/>
                <w:szCs w:val="16"/>
              </w:rPr>
              <w:t>642.00</w:t>
            </w:r>
          </w:p>
        </w:tc>
        <w:tc>
          <w:tcPr>
            <w:tcW w:w="140" w:type="dxa"/>
            <w:vAlign w:val="bottom"/>
          </w:tcPr>
          <w:p w:rsidR="00926E2A" w:rsidRDefault="00926E2A">
            <w:pPr>
              <w:pStyle w:val="normal0"/>
            </w:pP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40"/>
              <w:jc w:val="right"/>
            </w:pPr>
            <w:r>
              <w:rPr>
                <w:rFonts w:ascii="Arial" w:eastAsia="Arial" w:hAnsi="Arial" w:cs="Arial"/>
                <w:sz w:val="16"/>
                <w:szCs w:val="16"/>
              </w:rPr>
              <w:t>678.00</w:t>
            </w:r>
          </w:p>
        </w:tc>
        <w:tc>
          <w:tcPr>
            <w:tcW w:w="200" w:type="dxa"/>
            <w:vAlign w:val="bottom"/>
          </w:tcPr>
          <w:p w:rsidR="00926E2A" w:rsidRDefault="00926E2A">
            <w:pPr>
              <w:pStyle w:val="normal0"/>
            </w:pPr>
          </w:p>
        </w:tc>
        <w:tc>
          <w:tcPr>
            <w:tcW w:w="1040" w:type="dxa"/>
            <w:gridSpan w:val="2"/>
            <w:vAlign w:val="bottom"/>
          </w:tcPr>
          <w:p w:rsidR="00926E2A" w:rsidRDefault="005D575D">
            <w:pPr>
              <w:pStyle w:val="normal0"/>
              <w:ind w:right="120"/>
              <w:jc w:val="right"/>
            </w:pPr>
            <w:r>
              <w:rPr>
                <w:rFonts w:ascii="Arial" w:eastAsia="Arial" w:hAnsi="Arial" w:cs="Arial"/>
                <w:sz w:val="16"/>
                <w:szCs w:val="16"/>
              </w:rPr>
              <w:t>535.50</w:t>
            </w: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40"/>
              <w:jc w:val="right"/>
            </w:pPr>
            <w:r>
              <w:rPr>
                <w:rFonts w:ascii="Arial" w:eastAsia="Arial" w:hAnsi="Arial" w:cs="Arial"/>
                <w:sz w:val="16"/>
                <w:szCs w:val="16"/>
              </w:rPr>
              <w:t>960.00</w:t>
            </w:r>
          </w:p>
        </w:tc>
        <w:tc>
          <w:tcPr>
            <w:tcW w:w="220" w:type="dxa"/>
            <w:vAlign w:val="bottom"/>
          </w:tcPr>
          <w:p w:rsidR="00926E2A" w:rsidRDefault="00926E2A">
            <w:pPr>
              <w:pStyle w:val="normal0"/>
            </w:pPr>
          </w:p>
        </w:tc>
        <w:tc>
          <w:tcPr>
            <w:tcW w:w="1020" w:type="dxa"/>
            <w:gridSpan w:val="2"/>
            <w:vAlign w:val="bottom"/>
          </w:tcPr>
          <w:p w:rsidR="00926E2A" w:rsidRDefault="005D575D">
            <w:pPr>
              <w:pStyle w:val="normal0"/>
              <w:ind w:right="120"/>
              <w:jc w:val="right"/>
            </w:pPr>
            <w:r>
              <w:rPr>
                <w:rFonts w:ascii="Arial" w:eastAsia="Arial" w:hAnsi="Arial" w:cs="Arial"/>
                <w:sz w:val="16"/>
                <w:szCs w:val="16"/>
              </w:rPr>
              <w:t>726.00</w:t>
            </w: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40"/>
              <w:jc w:val="right"/>
            </w:pPr>
            <w:r>
              <w:rPr>
                <w:rFonts w:ascii="Arial" w:eastAsia="Arial" w:hAnsi="Arial" w:cs="Arial"/>
                <w:sz w:val="16"/>
                <w:szCs w:val="16"/>
              </w:rPr>
              <w:t>1,116.00</w:t>
            </w: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00"/>
              <w:jc w:val="right"/>
            </w:pPr>
            <w:r>
              <w:rPr>
                <w:rFonts w:ascii="Arial" w:eastAsia="Arial" w:hAnsi="Arial" w:cs="Arial"/>
                <w:sz w:val="16"/>
                <w:szCs w:val="16"/>
              </w:rPr>
              <w:t>4,657.50</w:t>
            </w:r>
          </w:p>
        </w:tc>
      </w:tr>
      <w:tr w:rsidR="00926E2A">
        <w:trPr>
          <w:trHeight w:val="180"/>
        </w:trPr>
        <w:tc>
          <w:tcPr>
            <w:tcW w:w="4180" w:type="dxa"/>
            <w:vAlign w:val="bottom"/>
          </w:tcPr>
          <w:p w:rsidR="00926E2A" w:rsidRDefault="005D575D">
            <w:pPr>
              <w:pStyle w:val="normal0"/>
              <w:ind w:left="880"/>
            </w:pPr>
            <w:r>
              <w:rPr>
                <w:rFonts w:ascii="Arial" w:eastAsia="Arial" w:hAnsi="Arial" w:cs="Arial"/>
                <w:b/>
                <w:sz w:val="16"/>
                <w:szCs w:val="16"/>
              </w:rPr>
              <w:t xml:space="preserve">CoDA </w:t>
            </w:r>
            <w:proofErr w:type="spellStart"/>
            <w:r>
              <w:rPr>
                <w:rFonts w:ascii="Arial" w:eastAsia="Arial" w:hAnsi="Arial" w:cs="Arial"/>
                <w:b/>
                <w:sz w:val="16"/>
                <w:szCs w:val="16"/>
              </w:rPr>
              <w:t>SoftCover</w:t>
            </w:r>
            <w:proofErr w:type="spellEnd"/>
            <w:r>
              <w:rPr>
                <w:rFonts w:ascii="Arial" w:eastAsia="Arial" w:hAnsi="Arial" w:cs="Arial"/>
                <w:b/>
                <w:sz w:val="16"/>
                <w:szCs w:val="16"/>
              </w:rPr>
              <w:t xml:space="preserve"> Books</w:t>
            </w:r>
          </w:p>
        </w:tc>
        <w:tc>
          <w:tcPr>
            <w:tcW w:w="900" w:type="dxa"/>
            <w:vAlign w:val="bottom"/>
          </w:tcPr>
          <w:p w:rsidR="00926E2A" w:rsidRDefault="005D575D">
            <w:pPr>
              <w:pStyle w:val="normal0"/>
              <w:jc w:val="right"/>
            </w:pPr>
            <w:r>
              <w:rPr>
                <w:rFonts w:ascii="Arial" w:eastAsia="Arial" w:hAnsi="Arial" w:cs="Arial"/>
                <w:sz w:val="16"/>
                <w:szCs w:val="16"/>
              </w:rPr>
              <w:t>6,151.00</w:t>
            </w:r>
          </w:p>
        </w:tc>
        <w:tc>
          <w:tcPr>
            <w:tcW w:w="140" w:type="dxa"/>
            <w:vAlign w:val="bottom"/>
          </w:tcPr>
          <w:p w:rsidR="00926E2A" w:rsidRDefault="00926E2A">
            <w:pPr>
              <w:pStyle w:val="normal0"/>
            </w:pP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40"/>
              <w:jc w:val="right"/>
            </w:pPr>
            <w:r>
              <w:rPr>
                <w:rFonts w:ascii="Arial" w:eastAsia="Arial" w:hAnsi="Arial" w:cs="Arial"/>
                <w:sz w:val="16"/>
                <w:szCs w:val="16"/>
              </w:rPr>
              <w:t>5,180.00</w:t>
            </w:r>
          </w:p>
        </w:tc>
        <w:tc>
          <w:tcPr>
            <w:tcW w:w="200" w:type="dxa"/>
            <w:vAlign w:val="bottom"/>
          </w:tcPr>
          <w:p w:rsidR="00926E2A" w:rsidRDefault="00926E2A">
            <w:pPr>
              <w:pStyle w:val="normal0"/>
            </w:pPr>
          </w:p>
        </w:tc>
        <w:tc>
          <w:tcPr>
            <w:tcW w:w="1040" w:type="dxa"/>
            <w:gridSpan w:val="2"/>
            <w:vAlign w:val="bottom"/>
          </w:tcPr>
          <w:p w:rsidR="00926E2A" w:rsidRDefault="005D575D">
            <w:pPr>
              <w:pStyle w:val="normal0"/>
              <w:ind w:right="120"/>
              <w:jc w:val="right"/>
            </w:pPr>
            <w:r>
              <w:rPr>
                <w:rFonts w:ascii="Arial" w:eastAsia="Arial" w:hAnsi="Arial" w:cs="Arial"/>
                <w:sz w:val="16"/>
                <w:szCs w:val="16"/>
              </w:rPr>
              <w:t>9,203.00</w:t>
            </w: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40"/>
              <w:jc w:val="right"/>
            </w:pPr>
            <w:r>
              <w:rPr>
                <w:rFonts w:ascii="Arial" w:eastAsia="Arial" w:hAnsi="Arial" w:cs="Arial"/>
                <w:sz w:val="16"/>
                <w:szCs w:val="16"/>
              </w:rPr>
              <w:t>7,237.00</w:t>
            </w:r>
          </w:p>
        </w:tc>
        <w:tc>
          <w:tcPr>
            <w:tcW w:w="220" w:type="dxa"/>
            <w:vAlign w:val="bottom"/>
          </w:tcPr>
          <w:p w:rsidR="00926E2A" w:rsidRDefault="00926E2A">
            <w:pPr>
              <w:pStyle w:val="normal0"/>
            </w:pPr>
          </w:p>
        </w:tc>
        <w:tc>
          <w:tcPr>
            <w:tcW w:w="1020" w:type="dxa"/>
            <w:gridSpan w:val="2"/>
            <w:vAlign w:val="bottom"/>
          </w:tcPr>
          <w:p w:rsidR="00926E2A" w:rsidRDefault="005D575D">
            <w:pPr>
              <w:pStyle w:val="normal0"/>
              <w:ind w:right="120"/>
              <w:jc w:val="right"/>
            </w:pPr>
            <w:r>
              <w:rPr>
                <w:rFonts w:ascii="Arial" w:eastAsia="Arial" w:hAnsi="Arial" w:cs="Arial"/>
                <w:sz w:val="16"/>
                <w:szCs w:val="16"/>
              </w:rPr>
              <w:t>4,986.00</w:t>
            </w: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40"/>
              <w:jc w:val="right"/>
            </w:pPr>
            <w:r>
              <w:rPr>
                <w:rFonts w:ascii="Arial" w:eastAsia="Arial" w:hAnsi="Arial" w:cs="Arial"/>
                <w:sz w:val="16"/>
                <w:szCs w:val="16"/>
              </w:rPr>
              <w:t>9,610.00</w:t>
            </w: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00"/>
              <w:jc w:val="right"/>
            </w:pPr>
            <w:r>
              <w:rPr>
                <w:rFonts w:ascii="Arial" w:eastAsia="Arial" w:hAnsi="Arial" w:cs="Arial"/>
                <w:sz w:val="16"/>
                <w:szCs w:val="16"/>
              </w:rPr>
              <w:t>42,367.00</w:t>
            </w:r>
          </w:p>
        </w:tc>
      </w:tr>
      <w:tr w:rsidR="00926E2A">
        <w:trPr>
          <w:trHeight w:val="180"/>
        </w:trPr>
        <w:tc>
          <w:tcPr>
            <w:tcW w:w="4180" w:type="dxa"/>
            <w:vAlign w:val="bottom"/>
          </w:tcPr>
          <w:p w:rsidR="00926E2A" w:rsidRDefault="005D575D">
            <w:pPr>
              <w:pStyle w:val="normal0"/>
              <w:ind w:left="880"/>
            </w:pPr>
            <w:proofErr w:type="spellStart"/>
            <w:r>
              <w:rPr>
                <w:rFonts w:ascii="Arial" w:eastAsia="Arial" w:hAnsi="Arial" w:cs="Arial"/>
                <w:b/>
                <w:sz w:val="16"/>
                <w:szCs w:val="16"/>
              </w:rPr>
              <w:t>Ebook</w:t>
            </w:r>
            <w:proofErr w:type="spellEnd"/>
            <w:r>
              <w:rPr>
                <w:rFonts w:ascii="Arial" w:eastAsia="Arial" w:hAnsi="Arial" w:cs="Arial"/>
                <w:b/>
                <w:sz w:val="16"/>
                <w:szCs w:val="16"/>
              </w:rPr>
              <w:t xml:space="preserve"> Sales</w:t>
            </w:r>
          </w:p>
        </w:tc>
        <w:tc>
          <w:tcPr>
            <w:tcW w:w="900" w:type="dxa"/>
            <w:vAlign w:val="bottom"/>
          </w:tcPr>
          <w:p w:rsidR="00926E2A" w:rsidRDefault="005D575D">
            <w:pPr>
              <w:pStyle w:val="normal0"/>
              <w:jc w:val="right"/>
            </w:pPr>
            <w:r>
              <w:rPr>
                <w:rFonts w:ascii="Arial" w:eastAsia="Arial" w:hAnsi="Arial" w:cs="Arial"/>
                <w:sz w:val="16"/>
                <w:szCs w:val="16"/>
              </w:rPr>
              <w:t>0.00</w:t>
            </w:r>
          </w:p>
        </w:tc>
        <w:tc>
          <w:tcPr>
            <w:tcW w:w="140" w:type="dxa"/>
            <w:vAlign w:val="bottom"/>
          </w:tcPr>
          <w:p w:rsidR="00926E2A" w:rsidRDefault="00926E2A">
            <w:pPr>
              <w:pStyle w:val="normal0"/>
            </w:pP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40"/>
              <w:jc w:val="right"/>
            </w:pPr>
            <w:r>
              <w:rPr>
                <w:rFonts w:ascii="Arial" w:eastAsia="Arial" w:hAnsi="Arial" w:cs="Arial"/>
                <w:sz w:val="16"/>
                <w:szCs w:val="16"/>
              </w:rPr>
              <w:t>0.00</w:t>
            </w:r>
          </w:p>
        </w:tc>
        <w:tc>
          <w:tcPr>
            <w:tcW w:w="200" w:type="dxa"/>
            <w:vAlign w:val="bottom"/>
          </w:tcPr>
          <w:p w:rsidR="00926E2A" w:rsidRDefault="00926E2A">
            <w:pPr>
              <w:pStyle w:val="normal0"/>
            </w:pPr>
          </w:p>
        </w:tc>
        <w:tc>
          <w:tcPr>
            <w:tcW w:w="1040" w:type="dxa"/>
            <w:gridSpan w:val="2"/>
            <w:vAlign w:val="bottom"/>
          </w:tcPr>
          <w:p w:rsidR="00926E2A" w:rsidRDefault="005D575D">
            <w:pPr>
              <w:pStyle w:val="normal0"/>
              <w:ind w:right="120"/>
              <w:jc w:val="right"/>
            </w:pPr>
            <w:r>
              <w:rPr>
                <w:rFonts w:ascii="Arial" w:eastAsia="Arial" w:hAnsi="Arial" w:cs="Arial"/>
                <w:sz w:val="16"/>
                <w:szCs w:val="16"/>
              </w:rPr>
              <w:t>0.00</w:t>
            </w: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40"/>
              <w:jc w:val="right"/>
            </w:pPr>
            <w:r>
              <w:rPr>
                <w:rFonts w:ascii="Arial" w:eastAsia="Arial" w:hAnsi="Arial" w:cs="Arial"/>
                <w:sz w:val="16"/>
                <w:szCs w:val="16"/>
              </w:rPr>
              <w:t>0.00</w:t>
            </w:r>
          </w:p>
        </w:tc>
        <w:tc>
          <w:tcPr>
            <w:tcW w:w="220" w:type="dxa"/>
            <w:vAlign w:val="bottom"/>
          </w:tcPr>
          <w:p w:rsidR="00926E2A" w:rsidRDefault="00926E2A">
            <w:pPr>
              <w:pStyle w:val="normal0"/>
            </w:pPr>
          </w:p>
        </w:tc>
        <w:tc>
          <w:tcPr>
            <w:tcW w:w="1020" w:type="dxa"/>
            <w:gridSpan w:val="2"/>
            <w:vAlign w:val="bottom"/>
          </w:tcPr>
          <w:p w:rsidR="00926E2A" w:rsidRDefault="005D575D">
            <w:pPr>
              <w:pStyle w:val="normal0"/>
              <w:ind w:right="120"/>
              <w:jc w:val="right"/>
            </w:pPr>
            <w:r>
              <w:rPr>
                <w:rFonts w:ascii="Arial" w:eastAsia="Arial" w:hAnsi="Arial" w:cs="Arial"/>
                <w:sz w:val="16"/>
                <w:szCs w:val="16"/>
              </w:rPr>
              <w:t>0.00</w:t>
            </w: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40"/>
              <w:jc w:val="right"/>
            </w:pPr>
            <w:r>
              <w:rPr>
                <w:rFonts w:ascii="Arial" w:eastAsia="Arial" w:hAnsi="Arial" w:cs="Arial"/>
                <w:sz w:val="16"/>
                <w:szCs w:val="16"/>
              </w:rPr>
              <w:t>253.18</w:t>
            </w: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00"/>
              <w:jc w:val="right"/>
            </w:pPr>
            <w:r>
              <w:rPr>
                <w:rFonts w:ascii="Arial" w:eastAsia="Arial" w:hAnsi="Arial" w:cs="Arial"/>
                <w:sz w:val="16"/>
                <w:szCs w:val="16"/>
              </w:rPr>
              <w:t>253.18</w:t>
            </w:r>
          </w:p>
        </w:tc>
      </w:tr>
      <w:tr w:rsidR="00926E2A">
        <w:trPr>
          <w:trHeight w:val="180"/>
        </w:trPr>
        <w:tc>
          <w:tcPr>
            <w:tcW w:w="4180" w:type="dxa"/>
            <w:vAlign w:val="bottom"/>
          </w:tcPr>
          <w:p w:rsidR="00926E2A" w:rsidRDefault="005D575D">
            <w:pPr>
              <w:pStyle w:val="normal0"/>
              <w:ind w:left="880"/>
            </w:pPr>
            <w:r>
              <w:rPr>
                <w:rFonts w:ascii="Arial" w:eastAsia="Arial" w:hAnsi="Arial" w:cs="Arial"/>
                <w:b/>
                <w:sz w:val="16"/>
                <w:szCs w:val="16"/>
              </w:rPr>
              <w:t>In This Moment Books</w:t>
            </w:r>
          </w:p>
        </w:tc>
        <w:tc>
          <w:tcPr>
            <w:tcW w:w="900" w:type="dxa"/>
            <w:vAlign w:val="bottom"/>
          </w:tcPr>
          <w:p w:rsidR="00926E2A" w:rsidRDefault="005D575D">
            <w:pPr>
              <w:pStyle w:val="normal0"/>
              <w:jc w:val="right"/>
            </w:pPr>
            <w:r>
              <w:rPr>
                <w:rFonts w:ascii="Arial" w:eastAsia="Arial" w:hAnsi="Arial" w:cs="Arial"/>
                <w:sz w:val="16"/>
                <w:szCs w:val="16"/>
              </w:rPr>
              <w:t>1,169.73</w:t>
            </w:r>
          </w:p>
        </w:tc>
        <w:tc>
          <w:tcPr>
            <w:tcW w:w="140" w:type="dxa"/>
            <w:vAlign w:val="bottom"/>
          </w:tcPr>
          <w:p w:rsidR="00926E2A" w:rsidRDefault="00926E2A">
            <w:pPr>
              <w:pStyle w:val="normal0"/>
            </w:pP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40"/>
              <w:jc w:val="right"/>
            </w:pPr>
            <w:r>
              <w:rPr>
                <w:rFonts w:ascii="Arial" w:eastAsia="Arial" w:hAnsi="Arial" w:cs="Arial"/>
                <w:sz w:val="16"/>
                <w:szCs w:val="16"/>
              </w:rPr>
              <w:t>1,652.50</w:t>
            </w:r>
          </w:p>
        </w:tc>
        <w:tc>
          <w:tcPr>
            <w:tcW w:w="200" w:type="dxa"/>
            <w:vAlign w:val="bottom"/>
          </w:tcPr>
          <w:p w:rsidR="00926E2A" w:rsidRDefault="00926E2A">
            <w:pPr>
              <w:pStyle w:val="normal0"/>
            </w:pPr>
          </w:p>
        </w:tc>
        <w:tc>
          <w:tcPr>
            <w:tcW w:w="1040" w:type="dxa"/>
            <w:gridSpan w:val="2"/>
            <w:vAlign w:val="bottom"/>
          </w:tcPr>
          <w:p w:rsidR="00926E2A" w:rsidRDefault="005D575D">
            <w:pPr>
              <w:pStyle w:val="normal0"/>
              <w:ind w:right="120"/>
              <w:jc w:val="right"/>
            </w:pPr>
            <w:r>
              <w:rPr>
                <w:rFonts w:ascii="Arial" w:eastAsia="Arial" w:hAnsi="Arial" w:cs="Arial"/>
                <w:sz w:val="16"/>
                <w:szCs w:val="16"/>
              </w:rPr>
              <w:t>1,334.73</w:t>
            </w: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40"/>
              <w:jc w:val="right"/>
            </w:pPr>
            <w:r>
              <w:rPr>
                <w:rFonts w:ascii="Arial" w:eastAsia="Arial" w:hAnsi="Arial" w:cs="Arial"/>
                <w:sz w:val="16"/>
                <w:szCs w:val="16"/>
              </w:rPr>
              <w:t>2,103.50</w:t>
            </w:r>
          </w:p>
        </w:tc>
        <w:tc>
          <w:tcPr>
            <w:tcW w:w="220" w:type="dxa"/>
            <w:vAlign w:val="bottom"/>
          </w:tcPr>
          <w:p w:rsidR="00926E2A" w:rsidRDefault="00926E2A">
            <w:pPr>
              <w:pStyle w:val="normal0"/>
            </w:pPr>
          </w:p>
        </w:tc>
        <w:tc>
          <w:tcPr>
            <w:tcW w:w="1020" w:type="dxa"/>
            <w:gridSpan w:val="2"/>
            <w:vAlign w:val="bottom"/>
          </w:tcPr>
          <w:p w:rsidR="00926E2A" w:rsidRDefault="005D575D">
            <w:pPr>
              <w:pStyle w:val="normal0"/>
              <w:ind w:right="120"/>
              <w:jc w:val="right"/>
            </w:pPr>
            <w:r>
              <w:rPr>
                <w:rFonts w:ascii="Arial" w:eastAsia="Arial" w:hAnsi="Arial" w:cs="Arial"/>
                <w:sz w:val="16"/>
                <w:szCs w:val="16"/>
              </w:rPr>
              <w:t>1,789.73</w:t>
            </w: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40"/>
              <w:jc w:val="right"/>
            </w:pPr>
            <w:r>
              <w:rPr>
                <w:rFonts w:ascii="Arial" w:eastAsia="Arial" w:hAnsi="Arial" w:cs="Arial"/>
                <w:sz w:val="16"/>
                <w:szCs w:val="16"/>
              </w:rPr>
              <w:t>1,287.50</w:t>
            </w: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00"/>
              <w:jc w:val="right"/>
            </w:pPr>
            <w:r>
              <w:rPr>
                <w:rFonts w:ascii="Arial" w:eastAsia="Arial" w:hAnsi="Arial" w:cs="Arial"/>
                <w:sz w:val="16"/>
                <w:szCs w:val="16"/>
              </w:rPr>
              <w:t>9,337.69</w:t>
            </w:r>
          </w:p>
        </w:tc>
      </w:tr>
      <w:tr w:rsidR="00926E2A">
        <w:trPr>
          <w:trHeight w:val="180"/>
        </w:trPr>
        <w:tc>
          <w:tcPr>
            <w:tcW w:w="4180" w:type="dxa"/>
            <w:vAlign w:val="bottom"/>
          </w:tcPr>
          <w:p w:rsidR="00926E2A" w:rsidRDefault="005D575D">
            <w:pPr>
              <w:pStyle w:val="normal0"/>
              <w:ind w:left="880"/>
            </w:pPr>
            <w:r>
              <w:rPr>
                <w:rFonts w:ascii="Arial" w:eastAsia="Arial" w:hAnsi="Arial" w:cs="Arial"/>
                <w:b/>
                <w:sz w:val="16"/>
                <w:szCs w:val="16"/>
              </w:rPr>
              <w:t>International Kindle Sales</w:t>
            </w:r>
          </w:p>
        </w:tc>
        <w:tc>
          <w:tcPr>
            <w:tcW w:w="900" w:type="dxa"/>
            <w:vAlign w:val="bottom"/>
          </w:tcPr>
          <w:p w:rsidR="00926E2A" w:rsidRDefault="005D575D">
            <w:pPr>
              <w:pStyle w:val="normal0"/>
              <w:jc w:val="right"/>
            </w:pPr>
            <w:r>
              <w:rPr>
                <w:rFonts w:ascii="Arial" w:eastAsia="Arial" w:hAnsi="Arial" w:cs="Arial"/>
                <w:sz w:val="16"/>
                <w:szCs w:val="16"/>
              </w:rPr>
              <w:t>0.00</w:t>
            </w:r>
          </w:p>
        </w:tc>
        <w:tc>
          <w:tcPr>
            <w:tcW w:w="140" w:type="dxa"/>
            <w:vAlign w:val="bottom"/>
          </w:tcPr>
          <w:p w:rsidR="00926E2A" w:rsidRDefault="00926E2A">
            <w:pPr>
              <w:pStyle w:val="normal0"/>
            </w:pP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40"/>
              <w:jc w:val="right"/>
            </w:pPr>
            <w:r>
              <w:rPr>
                <w:rFonts w:ascii="Arial" w:eastAsia="Arial" w:hAnsi="Arial" w:cs="Arial"/>
                <w:sz w:val="16"/>
                <w:szCs w:val="16"/>
              </w:rPr>
              <w:t>242.08</w:t>
            </w:r>
          </w:p>
        </w:tc>
        <w:tc>
          <w:tcPr>
            <w:tcW w:w="200" w:type="dxa"/>
            <w:vAlign w:val="bottom"/>
          </w:tcPr>
          <w:p w:rsidR="00926E2A" w:rsidRDefault="00926E2A">
            <w:pPr>
              <w:pStyle w:val="normal0"/>
            </w:pPr>
          </w:p>
        </w:tc>
        <w:tc>
          <w:tcPr>
            <w:tcW w:w="1040" w:type="dxa"/>
            <w:gridSpan w:val="2"/>
            <w:vAlign w:val="bottom"/>
          </w:tcPr>
          <w:p w:rsidR="00926E2A" w:rsidRDefault="005D575D">
            <w:pPr>
              <w:pStyle w:val="normal0"/>
              <w:ind w:right="120"/>
              <w:jc w:val="right"/>
            </w:pPr>
            <w:r>
              <w:rPr>
                <w:rFonts w:ascii="Arial" w:eastAsia="Arial" w:hAnsi="Arial" w:cs="Arial"/>
                <w:sz w:val="16"/>
                <w:szCs w:val="16"/>
              </w:rPr>
              <w:t>0.00</w:t>
            </w: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40"/>
              <w:jc w:val="right"/>
            </w:pPr>
            <w:r>
              <w:rPr>
                <w:rFonts w:ascii="Arial" w:eastAsia="Arial" w:hAnsi="Arial" w:cs="Arial"/>
                <w:sz w:val="16"/>
                <w:szCs w:val="16"/>
              </w:rPr>
              <w:t>0.00</w:t>
            </w:r>
          </w:p>
        </w:tc>
        <w:tc>
          <w:tcPr>
            <w:tcW w:w="220" w:type="dxa"/>
            <w:vAlign w:val="bottom"/>
          </w:tcPr>
          <w:p w:rsidR="00926E2A" w:rsidRDefault="00926E2A">
            <w:pPr>
              <w:pStyle w:val="normal0"/>
            </w:pPr>
          </w:p>
        </w:tc>
        <w:tc>
          <w:tcPr>
            <w:tcW w:w="1020" w:type="dxa"/>
            <w:gridSpan w:val="2"/>
            <w:vAlign w:val="bottom"/>
          </w:tcPr>
          <w:p w:rsidR="00926E2A" w:rsidRDefault="005D575D">
            <w:pPr>
              <w:pStyle w:val="normal0"/>
              <w:ind w:right="120"/>
              <w:jc w:val="right"/>
            </w:pPr>
            <w:r>
              <w:rPr>
                <w:rFonts w:ascii="Arial" w:eastAsia="Arial" w:hAnsi="Arial" w:cs="Arial"/>
                <w:sz w:val="16"/>
                <w:szCs w:val="16"/>
              </w:rPr>
              <w:t>0.00</w:t>
            </w: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40"/>
              <w:jc w:val="right"/>
            </w:pPr>
            <w:r>
              <w:rPr>
                <w:rFonts w:ascii="Arial" w:eastAsia="Arial" w:hAnsi="Arial" w:cs="Arial"/>
                <w:sz w:val="16"/>
                <w:szCs w:val="16"/>
              </w:rPr>
              <w:t>315.63</w:t>
            </w: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00"/>
              <w:jc w:val="right"/>
            </w:pPr>
            <w:r>
              <w:rPr>
                <w:rFonts w:ascii="Arial" w:eastAsia="Arial" w:hAnsi="Arial" w:cs="Arial"/>
                <w:sz w:val="16"/>
                <w:szCs w:val="16"/>
              </w:rPr>
              <w:t>557.71</w:t>
            </w:r>
          </w:p>
        </w:tc>
      </w:tr>
      <w:tr w:rsidR="00926E2A">
        <w:trPr>
          <w:trHeight w:val="180"/>
        </w:trPr>
        <w:tc>
          <w:tcPr>
            <w:tcW w:w="4180" w:type="dxa"/>
            <w:vAlign w:val="bottom"/>
          </w:tcPr>
          <w:p w:rsidR="00926E2A" w:rsidRDefault="005D575D">
            <w:pPr>
              <w:pStyle w:val="normal0"/>
              <w:ind w:left="880"/>
            </w:pPr>
            <w:r>
              <w:rPr>
                <w:rFonts w:ascii="Arial" w:eastAsia="Arial" w:hAnsi="Arial" w:cs="Arial"/>
                <w:b/>
                <w:sz w:val="16"/>
                <w:szCs w:val="16"/>
              </w:rPr>
              <w:t>ITM Book - Kindle</w:t>
            </w:r>
          </w:p>
        </w:tc>
        <w:tc>
          <w:tcPr>
            <w:tcW w:w="900" w:type="dxa"/>
            <w:vAlign w:val="bottom"/>
          </w:tcPr>
          <w:p w:rsidR="00926E2A" w:rsidRDefault="005D575D">
            <w:pPr>
              <w:pStyle w:val="normal0"/>
              <w:jc w:val="right"/>
            </w:pPr>
            <w:r>
              <w:rPr>
                <w:rFonts w:ascii="Arial" w:eastAsia="Arial" w:hAnsi="Arial" w:cs="Arial"/>
                <w:sz w:val="16"/>
                <w:szCs w:val="16"/>
              </w:rPr>
              <w:t>247.90</w:t>
            </w:r>
          </w:p>
        </w:tc>
        <w:tc>
          <w:tcPr>
            <w:tcW w:w="140" w:type="dxa"/>
            <w:vAlign w:val="bottom"/>
          </w:tcPr>
          <w:p w:rsidR="00926E2A" w:rsidRDefault="00926E2A">
            <w:pPr>
              <w:pStyle w:val="normal0"/>
            </w:pP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40"/>
              <w:jc w:val="right"/>
            </w:pPr>
            <w:r>
              <w:rPr>
                <w:rFonts w:ascii="Arial" w:eastAsia="Arial" w:hAnsi="Arial" w:cs="Arial"/>
                <w:sz w:val="16"/>
                <w:szCs w:val="16"/>
              </w:rPr>
              <w:t>214.40</w:t>
            </w:r>
          </w:p>
        </w:tc>
        <w:tc>
          <w:tcPr>
            <w:tcW w:w="200" w:type="dxa"/>
            <w:vAlign w:val="bottom"/>
          </w:tcPr>
          <w:p w:rsidR="00926E2A" w:rsidRDefault="00926E2A">
            <w:pPr>
              <w:pStyle w:val="normal0"/>
            </w:pPr>
          </w:p>
        </w:tc>
        <w:tc>
          <w:tcPr>
            <w:tcW w:w="1040" w:type="dxa"/>
            <w:gridSpan w:val="2"/>
            <w:vAlign w:val="bottom"/>
          </w:tcPr>
          <w:p w:rsidR="00926E2A" w:rsidRDefault="005D575D">
            <w:pPr>
              <w:pStyle w:val="normal0"/>
              <w:ind w:right="120"/>
              <w:jc w:val="right"/>
            </w:pPr>
            <w:r>
              <w:rPr>
                <w:rFonts w:ascii="Arial" w:eastAsia="Arial" w:hAnsi="Arial" w:cs="Arial"/>
                <w:sz w:val="16"/>
                <w:szCs w:val="16"/>
              </w:rPr>
              <w:t>154.10</w:t>
            </w: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40"/>
              <w:jc w:val="right"/>
            </w:pPr>
            <w:r>
              <w:rPr>
                <w:rFonts w:ascii="Arial" w:eastAsia="Arial" w:hAnsi="Arial" w:cs="Arial"/>
                <w:sz w:val="16"/>
                <w:szCs w:val="16"/>
              </w:rPr>
              <w:t>187.60</w:t>
            </w:r>
          </w:p>
        </w:tc>
        <w:tc>
          <w:tcPr>
            <w:tcW w:w="220" w:type="dxa"/>
            <w:vAlign w:val="bottom"/>
          </w:tcPr>
          <w:p w:rsidR="00926E2A" w:rsidRDefault="00926E2A">
            <w:pPr>
              <w:pStyle w:val="normal0"/>
            </w:pPr>
          </w:p>
        </w:tc>
        <w:tc>
          <w:tcPr>
            <w:tcW w:w="1020" w:type="dxa"/>
            <w:gridSpan w:val="2"/>
            <w:vAlign w:val="bottom"/>
          </w:tcPr>
          <w:p w:rsidR="00926E2A" w:rsidRDefault="005D575D">
            <w:pPr>
              <w:pStyle w:val="normal0"/>
              <w:ind w:right="120"/>
              <w:jc w:val="right"/>
            </w:pPr>
            <w:r>
              <w:rPr>
                <w:rFonts w:ascii="Arial" w:eastAsia="Arial" w:hAnsi="Arial" w:cs="Arial"/>
                <w:sz w:val="16"/>
                <w:szCs w:val="16"/>
              </w:rPr>
              <w:t>201.00</w:t>
            </w: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40"/>
              <w:jc w:val="right"/>
            </w:pPr>
            <w:r>
              <w:rPr>
                <w:rFonts w:ascii="Arial" w:eastAsia="Arial" w:hAnsi="Arial" w:cs="Arial"/>
                <w:sz w:val="16"/>
                <w:szCs w:val="16"/>
              </w:rPr>
              <w:t>207.70</w:t>
            </w: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00"/>
              <w:jc w:val="right"/>
            </w:pPr>
            <w:r>
              <w:rPr>
                <w:rFonts w:ascii="Arial" w:eastAsia="Arial" w:hAnsi="Arial" w:cs="Arial"/>
                <w:sz w:val="16"/>
                <w:szCs w:val="16"/>
              </w:rPr>
              <w:t>1,212.70</w:t>
            </w:r>
          </w:p>
        </w:tc>
      </w:tr>
      <w:tr w:rsidR="00926E2A">
        <w:trPr>
          <w:trHeight w:val="180"/>
        </w:trPr>
        <w:tc>
          <w:tcPr>
            <w:tcW w:w="4180" w:type="dxa"/>
            <w:vAlign w:val="bottom"/>
          </w:tcPr>
          <w:p w:rsidR="00926E2A" w:rsidRDefault="005D575D">
            <w:pPr>
              <w:pStyle w:val="normal0"/>
              <w:ind w:left="880"/>
            </w:pPr>
            <w:r>
              <w:rPr>
                <w:rFonts w:ascii="Arial" w:eastAsia="Arial" w:hAnsi="Arial" w:cs="Arial"/>
                <w:b/>
                <w:sz w:val="16"/>
                <w:szCs w:val="16"/>
              </w:rPr>
              <w:t>Spanish CoDA Book - Kindle</w:t>
            </w:r>
          </w:p>
        </w:tc>
        <w:tc>
          <w:tcPr>
            <w:tcW w:w="900" w:type="dxa"/>
            <w:vAlign w:val="bottom"/>
          </w:tcPr>
          <w:p w:rsidR="00926E2A" w:rsidRDefault="005D575D">
            <w:pPr>
              <w:pStyle w:val="normal0"/>
              <w:jc w:val="right"/>
            </w:pPr>
            <w:r>
              <w:rPr>
                <w:rFonts w:ascii="Arial" w:eastAsia="Arial" w:hAnsi="Arial" w:cs="Arial"/>
                <w:sz w:val="16"/>
                <w:szCs w:val="16"/>
              </w:rPr>
              <w:t>0.00</w:t>
            </w:r>
          </w:p>
        </w:tc>
        <w:tc>
          <w:tcPr>
            <w:tcW w:w="140" w:type="dxa"/>
            <w:vAlign w:val="bottom"/>
          </w:tcPr>
          <w:p w:rsidR="00926E2A" w:rsidRDefault="00926E2A">
            <w:pPr>
              <w:pStyle w:val="normal0"/>
            </w:pP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40"/>
              <w:jc w:val="right"/>
            </w:pPr>
            <w:r>
              <w:rPr>
                <w:rFonts w:ascii="Arial" w:eastAsia="Arial" w:hAnsi="Arial" w:cs="Arial"/>
                <w:sz w:val="16"/>
                <w:szCs w:val="16"/>
              </w:rPr>
              <w:t>0.00</w:t>
            </w:r>
          </w:p>
        </w:tc>
        <w:tc>
          <w:tcPr>
            <w:tcW w:w="200" w:type="dxa"/>
            <w:vAlign w:val="bottom"/>
          </w:tcPr>
          <w:p w:rsidR="00926E2A" w:rsidRDefault="00926E2A">
            <w:pPr>
              <w:pStyle w:val="normal0"/>
            </w:pPr>
          </w:p>
        </w:tc>
        <w:tc>
          <w:tcPr>
            <w:tcW w:w="1040" w:type="dxa"/>
            <w:gridSpan w:val="2"/>
            <w:vAlign w:val="bottom"/>
          </w:tcPr>
          <w:p w:rsidR="00926E2A" w:rsidRDefault="005D575D">
            <w:pPr>
              <w:pStyle w:val="normal0"/>
              <w:ind w:right="120"/>
              <w:jc w:val="right"/>
            </w:pPr>
            <w:r>
              <w:rPr>
                <w:rFonts w:ascii="Arial" w:eastAsia="Arial" w:hAnsi="Arial" w:cs="Arial"/>
                <w:sz w:val="16"/>
                <w:szCs w:val="16"/>
              </w:rPr>
              <w:t>0.00</w:t>
            </w: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40"/>
              <w:jc w:val="right"/>
            </w:pPr>
            <w:r>
              <w:rPr>
                <w:rFonts w:ascii="Arial" w:eastAsia="Arial" w:hAnsi="Arial" w:cs="Arial"/>
                <w:sz w:val="16"/>
                <w:szCs w:val="16"/>
              </w:rPr>
              <w:t>0.00</w:t>
            </w:r>
          </w:p>
        </w:tc>
        <w:tc>
          <w:tcPr>
            <w:tcW w:w="220" w:type="dxa"/>
            <w:vAlign w:val="bottom"/>
          </w:tcPr>
          <w:p w:rsidR="00926E2A" w:rsidRDefault="00926E2A">
            <w:pPr>
              <w:pStyle w:val="normal0"/>
            </w:pPr>
          </w:p>
        </w:tc>
        <w:tc>
          <w:tcPr>
            <w:tcW w:w="1020" w:type="dxa"/>
            <w:gridSpan w:val="2"/>
            <w:vAlign w:val="bottom"/>
          </w:tcPr>
          <w:p w:rsidR="00926E2A" w:rsidRDefault="005D575D">
            <w:pPr>
              <w:pStyle w:val="normal0"/>
              <w:ind w:right="120"/>
              <w:jc w:val="right"/>
            </w:pPr>
            <w:r>
              <w:rPr>
                <w:rFonts w:ascii="Arial" w:eastAsia="Arial" w:hAnsi="Arial" w:cs="Arial"/>
                <w:sz w:val="16"/>
                <w:szCs w:val="16"/>
              </w:rPr>
              <w:t>0.00</w:t>
            </w: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40"/>
              <w:jc w:val="right"/>
            </w:pPr>
            <w:r>
              <w:rPr>
                <w:rFonts w:ascii="Arial" w:eastAsia="Arial" w:hAnsi="Arial" w:cs="Arial"/>
                <w:sz w:val="16"/>
                <w:szCs w:val="16"/>
              </w:rPr>
              <w:t>6.99</w:t>
            </w: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00"/>
              <w:jc w:val="right"/>
            </w:pPr>
            <w:r>
              <w:rPr>
                <w:rFonts w:ascii="Arial" w:eastAsia="Arial" w:hAnsi="Arial" w:cs="Arial"/>
                <w:sz w:val="16"/>
                <w:szCs w:val="16"/>
              </w:rPr>
              <w:t>6.99</w:t>
            </w:r>
          </w:p>
        </w:tc>
      </w:tr>
      <w:tr w:rsidR="00926E2A">
        <w:trPr>
          <w:trHeight w:val="180"/>
        </w:trPr>
        <w:tc>
          <w:tcPr>
            <w:tcW w:w="4180" w:type="dxa"/>
            <w:vAlign w:val="bottom"/>
          </w:tcPr>
          <w:p w:rsidR="00926E2A" w:rsidRDefault="005D575D">
            <w:pPr>
              <w:pStyle w:val="normal0"/>
              <w:ind w:left="880"/>
            </w:pPr>
            <w:r>
              <w:rPr>
                <w:rFonts w:ascii="Arial" w:eastAsia="Arial" w:hAnsi="Arial" w:cs="Arial"/>
                <w:b/>
                <w:sz w:val="16"/>
                <w:szCs w:val="16"/>
              </w:rPr>
              <w:t xml:space="preserve">Spanish CoDA Book Pocket </w:t>
            </w:r>
            <w:proofErr w:type="spellStart"/>
            <w:r>
              <w:rPr>
                <w:rFonts w:ascii="Arial" w:eastAsia="Arial" w:hAnsi="Arial" w:cs="Arial"/>
                <w:b/>
                <w:sz w:val="16"/>
                <w:szCs w:val="16"/>
              </w:rPr>
              <w:t>Editio</w:t>
            </w:r>
            <w:proofErr w:type="spellEnd"/>
          </w:p>
        </w:tc>
        <w:tc>
          <w:tcPr>
            <w:tcW w:w="900" w:type="dxa"/>
            <w:vAlign w:val="bottom"/>
          </w:tcPr>
          <w:p w:rsidR="00926E2A" w:rsidRDefault="005D575D">
            <w:pPr>
              <w:pStyle w:val="normal0"/>
              <w:jc w:val="right"/>
            </w:pPr>
            <w:r>
              <w:rPr>
                <w:rFonts w:ascii="Arial" w:eastAsia="Arial" w:hAnsi="Arial" w:cs="Arial"/>
                <w:sz w:val="16"/>
                <w:szCs w:val="16"/>
              </w:rPr>
              <w:t>687.00</w:t>
            </w:r>
          </w:p>
        </w:tc>
        <w:tc>
          <w:tcPr>
            <w:tcW w:w="140" w:type="dxa"/>
            <w:vAlign w:val="bottom"/>
          </w:tcPr>
          <w:p w:rsidR="00926E2A" w:rsidRDefault="00926E2A">
            <w:pPr>
              <w:pStyle w:val="normal0"/>
            </w:pP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40"/>
              <w:jc w:val="right"/>
            </w:pPr>
            <w:r>
              <w:rPr>
                <w:rFonts w:ascii="Arial" w:eastAsia="Arial" w:hAnsi="Arial" w:cs="Arial"/>
                <w:sz w:val="16"/>
                <w:szCs w:val="16"/>
              </w:rPr>
              <w:t>558.00</w:t>
            </w:r>
          </w:p>
        </w:tc>
        <w:tc>
          <w:tcPr>
            <w:tcW w:w="200" w:type="dxa"/>
            <w:vAlign w:val="bottom"/>
          </w:tcPr>
          <w:p w:rsidR="00926E2A" w:rsidRDefault="00926E2A">
            <w:pPr>
              <w:pStyle w:val="normal0"/>
            </w:pPr>
          </w:p>
        </w:tc>
        <w:tc>
          <w:tcPr>
            <w:tcW w:w="1040" w:type="dxa"/>
            <w:gridSpan w:val="2"/>
            <w:vAlign w:val="bottom"/>
          </w:tcPr>
          <w:p w:rsidR="00926E2A" w:rsidRDefault="005D575D">
            <w:pPr>
              <w:pStyle w:val="normal0"/>
              <w:ind w:right="120"/>
              <w:jc w:val="right"/>
            </w:pPr>
            <w:r>
              <w:rPr>
                <w:rFonts w:ascii="Arial" w:eastAsia="Arial" w:hAnsi="Arial" w:cs="Arial"/>
                <w:sz w:val="16"/>
                <w:szCs w:val="16"/>
              </w:rPr>
              <w:t>304.50</w:t>
            </w: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40"/>
              <w:jc w:val="right"/>
            </w:pPr>
            <w:r>
              <w:rPr>
                <w:rFonts w:ascii="Arial" w:eastAsia="Arial" w:hAnsi="Arial" w:cs="Arial"/>
                <w:sz w:val="16"/>
                <w:szCs w:val="16"/>
              </w:rPr>
              <w:t>592.50</w:t>
            </w:r>
          </w:p>
        </w:tc>
        <w:tc>
          <w:tcPr>
            <w:tcW w:w="220" w:type="dxa"/>
            <w:vAlign w:val="bottom"/>
          </w:tcPr>
          <w:p w:rsidR="00926E2A" w:rsidRDefault="00926E2A">
            <w:pPr>
              <w:pStyle w:val="normal0"/>
            </w:pPr>
          </w:p>
        </w:tc>
        <w:tc>
          <w:tcPr>
            <w:tcW w:w="1020" w:type="dxa"/>
            <w:gridSpan w:val="2"/>
            <w:vAlign w:val="bottom"/>
          </w:tcPr>
          <w:p w:rsidR="00926E2A" w:rsidRDefault="005D575D">
            <w:pPr>
              <w:pStyle w:val="normal0"/>
              <w:ind w:right="120"/>
              <w:jc w:val="right"/>
            </w:pPr>
            <w:r>
              <w:rPr>
                <w:rFonts w:ascii="Arial" w:eastAsia="Arial" w:hAnsi="Arial" w:cs="Arial"/>
                <w:sz w:val="16"/>
                <w:szCs w:val="16"/>
              </w:rPr>
              <w:t>142.50</w:t>
            </w: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40"/>
              <w:jc w:val="right"/>
            </w:pPr>
            <w:r>
              <w:rPr>
                <w:rFonts w:ascii="Arial" w:eastAsia="Arial" w:hAnsi="Arial" w:cs="Arial"/>
                <w:sz w:val="16"/>
                <w:szCs w:val="16"/>
              </w:rPr>
              <w:t>391.50</w:t>
            </w: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00"/>
              <w:jc w:val="right"/>
            </w:pPr>
            <w:r>
              <w:rPr>
                <w:rFonts w:ascii="Arial" w:eastAsia="Arial" w:hAnsi="Arial" w:cs="Arial"/>
                <w:sz w:val="16"/>
                <w:szCs w:val="16"/>
              </w:rPr>
              <w:t>2,676.00</w:t>
            </w:r>
          </w:p>
        </w:tc>
      </w:tr>
      <w:tr w:rsidR="00926E2A">
        <w:trPr>
          <w:trHeight w:val="20"/>
        </w:trPr>
        <w:tc>
          <w:tcPr>
            <w:tcW w:w="4180" w:type="dxa"/>
            <w:vAlign w:val="bottom"/>
          </w:tcPr>
          <w:p w:rsidR="00926E2A" w:rsidRDefault="00926E2A">
            <w:pPr>
              <w:pStyle w:val="normal0"/>
            </w:pPr>
          </w:p>
        </w:tc>
        <w:tc>
          <w:tcPr>
            <w:tcW w:w="900" w:type="dxa"/>
            <w:tcBorders>
              <w:bottom w:val="single" w:sz="8" w:space="0" w:color="000000"/>
            </w:tcBorders>
            <w:vAlign w:val="bottom"/>
          </w:tcPr>
          <w:p w:rsidR="00926E2A" w:rsidRDefault="00926E2A">
            <w:pPr>
              <w:pStyle w:val="normal0"/>
            </w:pPr>
          </w:p>
        </w:tc>
        <w:tc>
          <w:tcPr>
            <w:tcW w:w="140" w:type="dxa"/>
            <w:vAlign w:val="bottom"/>
          </w:tcPr>
          <w:p w:rsidR="00926E2A" w:rsidRDefault="00926E2A">
            <w:pPr>
              <w:pStyle w:val="normal0"/>
            </w:pPr>
          </w:p>
        </w:tc>
        <w:tc>
          <w:tcPr>
            <w:tcW w:w="220" w:type="dxa"/>
            <w:vAlign w:val="bottom"/>
          </w:tcPr>
          <w:p w:rsidR="00926E2A" w:rsidRDefault="00926E2A">
            <w:pPr>
              <w:pStyle w:val="normal0"/>
            </w:pPr>
          </w:p>
        </w:tc>
        <w:tc>
          <w:tcPr>
            <w:tcW w:w="900" w:type="dxa"/>
            <w:tcBorders>
              <w:bottom w:val="single" w:sz="8" w:space="0" w:color="000000"/>
            </w:tcBorders>
            <w:vAlign w:val="bottom"/>
          </w:tcPr>
          <w:p w:rsidR="00926E2A" w:rsidRDefault="00926E2A">
            <w:pPr>
              <w:pStyle w:val="normal0"/>
            </w:pPr>
          </w:p>
        </w:tc>
        <w:tc>
          <w:tcPr>
            <w:tcW w:w="340" w:type="dxa"/>
            <w:gridSpan w:val="2"/>
            <w:vAlign w:val="bottom"/>
          </w:tcPr>
          <w:p w:rsidR="00926E2A" w:rsidRDefault="00926E2A">
            <w:pPr>
              <w:pStyle w:val="normal0"/>
            </w:pPr>
          </w:p>
        </w:tc>
        <w:tc>
          <w:tcPr>
            <w:tcW w:w="900" w:type="dxa"/>
            <w:tcBorders>
              <w:bottom w:val="single" w:sz="8" w:space="0" w:color="000000"/>
            </w:tcBorders>
            <w:vAlign w:val="bottom"/>
          </w:tcPr>
          <w:p w:rsidR="00926E2A" w:rsidRDefault="00926E2A">
            <w:pPr>
              <w:pStyle w:val="normal0"/>
            </w:pPr>
          </w:p>
        </w:tc>
        <w:tc>
          <w:tcPr>
            <w:tcW w:w="360" w:type="dxa"/>
            <w:gridSpan w:val="2"/>
            <w:vAlign w:val="bottom"/>
          </w:tcPr>
          <w:p w:rsidR="00926E2A" w:rsidRDefault="00926E2A">
            <w:pPr>
              <w:pStyle w:val="normal0"/>
            </w:pPr>
          </w:p>
        </w:tc>
        <w:tc>
          <w:tcPr>
            <w:tcW w:w="900" w:type="dxa"/>
            <w:tcBorders>
              <w:bottom w:val="single" w:sz="8" w:space="0" w:color="000000"/>
            </w:tcBorders>
            <w:vAlign w:val="bottom"/>
          </w:tcPr>
          <w:p w:rsidR="00926E2A" w:rsidRDefault="00926E2A">
            <w:pPr>
              <w:pStyle w:val="normal0"/>
            </w:pPr>
          </w:p>
        </w:tc>
        <w:tc>
          <w:tcPr>
            <w:tcW w:w="360" w:type="dxa"/>
            <w:gridSpan w:val="2"/>
            <w:vAlign w:val="bottom"/>
          </w:tcPr>
          <w:p w:rsidR="00926E2A" w:rsidRDefault="00926E2A">
            <w:pPr>
              <w:pStyle w:val="normal0"/>
            </w:pPr>
          </w:p>
        </w:tc>
        <w:tc>
          <w:tcPr>
            <w:tcW w:w="900" w:type="dxa"/>
            <w:tcBorders>
              <w:bottom w:val="single" w:sz="8" w:space="0" w:color="000000"/>
            </w:tcBorders>
            <w:vAlign w:val="bottom"/>
          </w:tcPr>
          <w:p w:rsidR="00926E2A" w:rsidRDefault="00926E2A">
            <w:pPr>
              <w:pStyle w:val="normal0"/>
            </w:pPr>
          </w:p>
        </w:tc>
        <w:tc>
          <w:tcPr>
            <w:tcW w:w="340" w:type="dxa"/>
            <w:gridSpan w:val="2"/>
            <w:vAlign w:val="bottom"/>
          </w:tcPr>
          <w:p w:rsidR="00926E2A" w:rsidRDefault="00926E2A">
            <w:pPr>
              <w:pStyle w:val="normal0"/>
            </w:pPr>
          </w:p>
        </w:tc>
        <w:tc>
          <w:tcPr>
            <w:tcW w:w="900" w:type="dxa"/>
            <w:tcBorders>
              <w:bottom w:val="single" w:sz="8" w:space="0" w:color="000000"/>
            </w:tcBorders>
            <w:vAlign w:val="bottom"/>
          </w:tcPr>
          <w:p w:rsidR="00926E2A" w:rsidRDefault="00926E2A">
            <w:pPr>
              <w:pStyle w:val="normal0"/>
            </w:pPr>
          </w:p>
        </w:tc>
        <w:tc>
          <w:tcPr>
            <w:tcW w:w="360" w:type="dxa"/>
            <w:gridSpan w:val="2"/>
            <w:vAlign w:val="bottom"/>
          </w:tcPr>
          <w:p w:rsidR="00926E2A" w:rsidRDefault="00926E2A">
            <w:pPr>
              <w:pStyle w:val="normal0"/>
            </w:pPr>
          </w:p>
        </w:tc>
        <w:tc>
          <w:tcPr>
            <w:tcW w:w="940" w:type="dxa"/>
            <w:tcBorders>
              <w:bottom w:val="single" w:sz="8" w:space="0" w:color="000000"/>
            </w:tcBorders>
            <w:vAlign w:val="bottom"/>
          </w:tcPr>
          <w:p w:rsidR="00926E2A" w:rsidRDefault="00926E2A">
            <w:pPr>
              <w:pStyle w:val="normal0"/>
            </w:pPr>
          </w:p>
        </w:tc>
        <w:tc>
          <w:tcPr>
            <w:tcW w:w="100" w:type="dxa"/>
            <w:vAlign w:val="bottom"/>
          </w:tcPr>
          <w:p w:rsidR="00926E2A" w:rsidRDefault="00926E2A">
            <w:pPr>
              <w:pStyle w:val="normal0"/>
            </w:pPr>
          </w:p>
        </w:tc>
      </w:tr>
      <w:tr w:rsidR="00926E2A">
        <w:trPr>
          <w:trHeight w:val="240"/>
        </w:trPr>
        <w:tc>
          <w:tcPr>
            <w:tcW w:w="4180" w:type="dxa"/>
            <w:vAlign w:val="bottom"/>
          </w:tcPr>
          <w:p w:rsidR="00926E2A" w:rsidRDefault="005D575D">
            <w:pPr>
              <w:pStyle w:val="normal0"/>
              <w:ind w:left="660"/>
            </w:pPr>
            <w:r>
              <w:rPr>
                <w:rFonts w:ascii="Arial" w:eastAsia="Arial" w:hAnsi="Arial" w:cs="Arial"/>
                <w:b/>
                <w:sz w:val="16"/>
                <w:szCs w:val="16"/>
              </w:rPr>
              <w:t>Total Book Sales</w:t>
            </w:r>
          </w:p>
        </w:tc>
        <w:tc>
          <w:tcPr>
            <w:tcW w:w="1040" w:type="dxa"/>
            <w:gridSpan w:val="2"/>
            <w:vAlign w:val="bottom"/>
          </w:tcPr>
          <w:p w:rsidR="00926E2A" w:rsidRDefault="005D575D">
            <w:pPr>
              <w:pStyle w:val="normal0"/>
              <w:jc w:val="right"/>
            </w:pPr>
            <w:r>
              <w:rPr>
                <w:rFonts w:ascii="Arial" w:eastAsia="Arial" w:hAnsi="Arial" w:cs="Arial"/>
                <w:sz w:val="16"/>
                <w:szCs w:val="16"/>
              </w:rPr>
              <w:t>19,617.59</w:t>
            </w:r>
          </w:p>
        </w:tc>
        <w:tc>
          <w:tcPr>
            <w:tcW w:w="220" w:type="dxa"/>
            <w:vAlign w:val="bottom"/>
          </w:tcPr>
          <w:p w:rsidR="00926E2A" w:rsidRDefault="00926E2A">
            <w:pPr>
              <w:pStyle w:val="normal0"/>
            </w:pPr>
          </w:p>
        </w:tc>
        <w:tc>
          <w:tcPr>
            <w:tcW w:w="1240" w:type="dxa"/>
            <w:gridSpan w:val="3"/>
            <w:vAlign w:val="bottom"/>
          </w:tcPr>
          <w:p w:rsidR="00926E2A" w:rsidRDefault="005D575D">
            <w:pPr>
              <w:pStyle w:val="normal0"/>
              <w:ind w:right="200"/>
              <w:jc w:val="right"/>
            </w:pPr>
            <w:r>
              <w:rPr>
                <w:rFonts w:ascii="Arial" w:eastAsia="Arial" w:hAnsi="Arial" w:cs="Arial"/>
                <w:sz w:val="16"/>
                <w:szCs w:val="16"/>
              </w:rPr>
              <w:t>16,173.90</w:t>
            </w:r>
          </w:p>
        </w:tc>
        <w:tc>
          <w:tcPr>
            <w:tcW w:w="1260" w:type="dxa"/>
            <w:gridSpan w:val="3"/>
            <w:vAlign w:val="bottom"/>
          </w:tcPr>
          <w:p w:rsidR="00926E2A" w:rsidRDefault="005D575D">
            <w:pPr>
              <w:pStyle w:val="normal0"/>
              <w:ind w:right="220"/>
              <w:jc w:val="right"/>
            </w:pPr>
            <w:r>
              <w:rPr>
                <w:rFonts w:ascii="Arial" w:eastAsia="Arial" w:hAnsi="Arial" w:cs="Arial"/>
                <w:sz w:val="16"/>
                <w:szCs w:val="16"/>
              </w:rPr>
              <w:t>17,995.62</w:t>
            </w:r>
          </w:p>
        </w:tc>
        <w:tc>
          <w:tcPr>
            <w:tcW w:w="1260" w:type="dxa"/>
            <w:gridSpan w:val="3"/>
            <w:vAlign w:val="bottom"/>
          </w:tcPr>
          <w:p w:rsidR="00926E2A" w:rsidRDefault="005D575D">
            <w:pPr>
              <w:pStyle w:val="normal0"/>
              <w:ind w:right="220"/>
              <w:jc w:val="right"/>
            </w:pPr>
            <w:r>
              <w:rPr>
                <w:rFonts w:ascii="Arial" w:eastAsia="Arial" w:hAnsi="Arial" w:cs="Arial"/>
                <w:sz w:val="16"/>
                <w:szCs w:val="16"/>
              </w:rPr>
              <w:t>21,127.46</w:t>
            </w:r>
          </w:p>
        </w:tc>
        <w:tc>
          <w:tcPr>
            <w:tcW w:w="1240" w:type="dxa"/>
            <w:gridSpan w:val="3"/>
            <w:vAlign w:val="bottom"/>
          </w:tcPr>
          <w:p w:rsidR="00926E2A" w:rsidRDefault="005D575D">
            <w:pPr>
              <w:pStyle w:val="normal0"/>
              <w:ind w:right="200"/>
              <w:jc w:val="right"/>
            </w:pPr>
            <w:r>
              <w:rPr>
                <w:rFonts w:ascii="Arial" w:eastAsia="Arial" w:hAnsi="Arial" w:cs="Arial"/>
                <w:sz w:val="16"/>
                <w:szCs w:val="16"/>
              </w:rPr>
              <w:t>14,042.97</w:t>
            </w:r>
          </w:p>
        </w:tc>
        <w:tc>
          <w:tcPr>
            <w:tcW w:w="1260" w:type="dxa"/>
            <w:gridSpan w:val="3"/>
            <w:vAlign w:val="bottom"/>
          </w:tcPr>
          <w:p w:rsidR="00926E2A" w:rsidRDefault="005D575D">
            <w:pPr>
              <w:pStyle w:val="normal0"/>
              <w:ind w:right="220"/>
              <w:jc w:val="right"/>
            </w:pPr>
            <w:r>
              <w:rPr>
                <w:rFonts w:ascii="Arial" w:eastAsia="Arial" w:hAnsi="Arial" w:cs="Arial"/>
                <w:sz w:val="16"/>
                <w:szCs w:val="16"/>
              </w:rPr>
              <w:t>18,894.26</w:t>
            </w:r>
          </w:p>
        </w:tc>
        <w:tc>
          <w:tcPr>
            <w:tcW w:w="1040" w:type="dxa"/>
            <w:gridSpan w:val="2"/>
            <w:vAlign w:val="bottom"/>
          </w:tcPr>
          <w:p w:rsidR="00926E2A" w:rsidRDefault="005D575D">
            <w:pPr>
              <w:pStyle w:val="normal0"/>
              <w:jc w:val="right"/>
            </w:pPr>
            <w:r>
              <w:rPr>
                <w:rFonts w:ascii="Arial" w:eastAsia="Arial" w:hAnsi="Arial" w:cs="Arial"/>
                <w:sz w:val="16"/>
                <w:szCs w:val="16"/>
              </w:rPr>
              <w:t>107,851.80</w:t>
            </w:r>
          </w:p>
        </w:tc>
      </w:tr>
      <w:tr w:rsidR="00926E2A">
        <w:trPr>
          <w:trHeight w:val="280"/>
        </w:trPr>
        <w:tc>
          <w:tcPr>
            <w:tcW w:w="4180" w:type="dxa"/>
            <w:vAlign w:val="bottom"/>
          </w:tcPr>
          <w:p w:rsidR="00926E2A" w:rsidRDefault="005D575D">
            <w:pPr>
              <w:pStyle w:val="normal0"/>
              <w:ind w:left="660"/>
            </w:pPr>
            <w:r>
              <w:rPr>
                <w:rFonts w:ascii="Arial" w:eastAsia="Arial" w:hAnsi="Arial" w:cs="Arial"/>
                <w:b/>
                <w:sz w:val="16"/>
                <w:szCs w:val="16"/>
              </w:rPr>
              <w:t>Non Book Sales</w:t>
            </w:r>
          </w:p>
        </w:tc>
        <w:tc>
          <w:tcPr>
            <w:tcW w:w="900" w:type="dxa"/>
            <w:vAlign w:val="bottom"/>
          </w:tcPr>
          <w:p w:rsidR="00926E2A" w:rsidRDefault="00926E2A">
            <w:pPr>
              <w:pStyle w:val="normal0"/>
            </w:pPr>
          </w:p>
        </w:tc>
        <w:tc>
          <w:tcPr>
            <w:tcW w:w="140" w:type="dxa"/>
            <w:vAlign w:val="bottom"/>
          </w:tcPr>
          <w:p w:rsidR="00926E2A" w:rsidRDefault="00926E2A">
            <w:pPr>
              <w:pStyle w:val="normal0"/>
            </w:pPr>
          </w:p>
        </w:tc>
        <w:tc>
          <w:tcPr>
            <w:tcW w:w="220" w:type="dxa"/>
            <w:vAlign w:val="bottom"/>
          </w:tcPr>
          <w:p w:rsidR="00926E2A" w:rsidRDefault="00926E2A">
            <w:pPr>
              <w:pStyle w:val="normal0"/>
            </w:pPr>
          </w:p>
        </w:tc>
        <w:tc>
          <w:tcPr>
            <w:tcW w:w="900" w:type="dxa"/>
            <w:vAlign w:val="bottom"/>
          </w:tcPr>
          <w:p w:rsidR="00926E2A" w:rsidRDefault="00926E2A">
            <w:pPr>
              <w:pStyle w:val="normal0"/>
            </w:pPr>
          </w:p>
        </w:tc>
        <w:tc>
          <w:tcPr>
            <w:tcW w:w="140" w:type="dxa"/>
            <w:vAlign w:val="bottom"/>
          </w:tcPr>
          <w:p w:rsidR="00926E2A" w:rsidRDefault="00926E2A">
            <w:pPr>
              <w:pStyle w:val="normal0"/>
            </w:pPr>
          </w:p>
        </w:tc>
        <w:tc>
          <w:tcPr>
            <w:tcW w:w="200" w:type="dxa"/>
            <w:vAlign w:val="bottom"/>
          </w:tcPr>
          <w:p w:rsidR="00926E2A" w:rsidRDefault="00926E2A">
            <w:pPr>
              <w:pStyle w:val="normal0"/>
            </w:pPr>
          </w:p>
        </w:tc>
        <w:tc>
          <w:tcPr>
            <w:tcW w:w="900" w:type="dxa"/>
            <w:vAlign w:val="bottom"/>
          </w:tcPr>
          <w:p w:rsidR="00926E2A" w:rsidRDefault="00926E2A">
            <w:pPr>
              <w:pStyle w:val="normal0"/>
            </w:pPr>
          </w:p>
        </w:tc>
        <w:tc>
          <w:tcPr>
            <w:tcW w:w="140" w:type="dxa"/>
            <w:vAlign w:val="bottom"/>
          </w:tcPr>
          <w:p w:rsidR="00926E2A" w:rsidRDefault="00926E2A">
            <w:pPr>
              <w:pStyle w:val="normal0"/>
            </w:pPr>
          </w:p>
        </w:tc>
        <w:tc>
          <w:tcPr>
            <w:tcW w:w="220" w:type="dxa"/>
            <w:vAlign w:val="bottom"/>
          </w:tcPr>
          <w:p w:rsidR="00926E2A" w:rsidRDefault="00926E2A">
            <w:pPr>
              <w:pStyle w:val="normal0"/>
            </w:pPr>
          </w:p>
        </w:tc>
        <w:tc>
          <w:tcPr>
            <w:tcW w:w="900" w:type="dxa"/>
            <w:vAlign w:val="bottom"/>
          </w:tcPr>
          <w:p w:rsidR="00926E2A" w:rsidRDefault="00926E2A">
            <w:pPr>
              <w:pStyle w:val="normal0"/>
            </w:pPr>
          </w:p>
        </w:tc>
        <w:tc>
          <w:tcPr>
            <w:tcW w:w="140" w:type="dxa"/>
            <w:vAlign w:val="bottom"/>
          </w:tcPr>
          <w:p w:rsidR="00926E2A" w:rsidRDefault="00926E2A">
            <w:pPr>
              <w:pStyle w:val="normal0"/>
            </w:pPr>
          </w:p>
        </w:tc>
        <w:tc>
          <w:tcPr>
            <w:tcW w:w="220" w:type="dxa"/>
            <w:vAlign w:val="bottom"/>
          </w:tcPr>
          <w:p w:rsidR="00926E2A" w:rsidRDefault="00926E2A">
            <w:pPr>
              <w:pStyle w:val="normal0"/>
            </w:pPr>
          </w:p>
        </w:tc>
        <w:tc>
          <w:tcPr>
            <w:tcW w:w="900" w:type="dxa"/>
            <w:vAlign w:val="bottom"/>
          </w:tcPr>
          <w:p w:rsidR="00926E2A" w:rsidRDefault="00926E2A">
            <w:pPr>
              <w:pStyle w:val="normal0"/>
            </w:pPr>
          </w:p>
        </w:tc>
        <w:tc>
          <w:tcPr>
            <w:tcW w:w="120" w:type="dxa"/>
            <w:vAlign w:val="bottom"/>
          </w:tcPr>
          <w:p w:rsidR="00926E2A" w:rsidRDefault="00926E2A">
            <w:pPr>
              <w:pStyle w:val="normal0"/>
            </w:pPr>
          </w:p>
        </w:tc>
        <w:tc>
          <w:tcPr>
            <w:tcW w:w="220" w:type="dxa"/>
            <w:vAlign w:val="bottom"/>
          </w:tcPr>
          <w:p w:rsidR="00926E2A" w:rsidRDefault="00926E2A">
            <w:pPr>
              <w:pStyle w:val="normal0"/>
            </w:pPr>
          </w:p>
        </w:tc>
        <w:tc>
          <w:tcPr>
            <w:tcW w:w="900" w:type="dxa"/>
            <w:vAlign w:val="bottom"/>
          </w:tcPr>
          <w:p w:rsidR="00926E2A" w:rsidRDefault="00926E2A">
            <w:pPr>
              <w:pStyle w:val="normal0"/>
            </w:pPr>
          </w:p>
        </w:tc>
        <w:tc>
          <w:tcPr>
            <w:tcW w:w="140" w:type="dxa"/>
            <w:vAlign w:val="bottom"/>
          </w:tcPr>
          <w:p w:rsidR="00926E2A" w:rsidRDefault="00926E2A">
            <w:pPr>
              <w:pStyle w:val="normal0"/>
            </w:pPr>
          </w:p>
        </w:tc>
        <w:tc>
          <w:tcPr>
            <w:tcW w:w="220" w:type="dxa"/>
            <w:vAlign w:val="bottom"/>
          </w:tcPr>
          <w:p w:rsidR="00926E2A" w:rsidRDefault="00926E2A">
            <w:pPr>
              <w:pStyle w:val="normal0"/>
            </w:pPr>
          </w:p>
        </w:tc>
        <w:tc>
          <w:tcPr>
            <w:tcW w:w="940" w:type="dxa"/>
            <w:vAlign w:val="bottom"/>
          </w:tcPr>
          <w:p w:rsidR="00926E2A" w:rsidRDefault="00926E2A">
            <w:pPr>
              <w:pStyle w:val="normal0"/>
            </w:pPr>
          </w:p>
        </w:tc>
        <w:tc>
          <w:tcPr>
            <w:tcW w:w="100" w:type="dxa"/>
            <w:vAlign w:val="bottom"/>
          </w:tcPr>
          <w:p w:rsidR="00926E2A" w:rsidRDefault="00926E2A">
            <w:pPr>
              <w:pStyle w:val="normal0"/>
            </w:pPr>
          </w:p>
        </w:tc>
      </w:tr>
      <w:tr w:rsidR="00926E2A">
        <w:trPr>
          <w:trHeight w:val="180"/>
        </w:trPr>
        <w:tc>
          <w:tcPr>
            <w:tcW w:w="4180" w:type="dxa"/>
            <w:vAlign w:val="bottom"/>
          </w:tcPr>
          <w:p w:rsidR="00926E2A" w:rsidRDefault="005D575D">
            <w:pPr>
              <w:pStyle w:val="normal0"/>
              <w:ind w:left="880"/>
            </w:pPr>
            <w:r>
              <w:rPr>
                <w:rFonts w:ascii="Arial" w:eastAsia="Arial" w:hAnsi="Arial" w:cs="Arial"/>
                <w:b/>
                <w:sz w:val="16"/>
                <w:szCs w:val="16"/>
              </w:rPr>
              <w:t>Audio Tapes and CDs</w:t>
            </w:r>
          </w:p>
        </w:tc>
        <w:tc>
          <w:tcPr>
            <w:tcW w:w="900" w:type="dxa"/>
            <w:vAlign w:val="bottom"/>
          </w:tcPr>
          <w:p w:rsidR="00926E2A" w:rsidRDefault="005D575D">
            <w:pPr>
              <w:pStyle w:val="normal0"/>
              <w:jc w:val="right"/>
            </w:pPr>
            <w:r>
              <w:rPr>
                <w:rFonts w:ascii="Arial" w:eastAsia="Arial" w:hAnsi="Arial" w:cs="Arial"/>
                <w:sz w:val="16"/>
                <w:szCs w:val="16"/>
              </w:rPr>
              <w:t>69.94</w:t>
            </w:r>
          </w:p>
        </w:tc>
        <w:tc>
          <w:tcPr>
            <w:tcW w:w="140" w:type="dxa"/>
            <w:vAlign w:val="bottom"/>
          </w:tcPr>
          <w:p w:rsidR="00926E2A" w:rsidRDefault="00926E2A">
            <w:pPr>
              <w:pStyle w:val="normal0"/>
            </w:pP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40"/>
              <w:jc w:val="right"/>
            </w:pPr>
            <w:r>
              <w:rPr>
                <w:rFonts w:ascii="Arial" w:eastAsia="Arial" w:hAnsi="Arial" w:cs="Arial"/>
                <w:sz w:val="16"/>
                <w:szCs w:val="16"/>
              </w:rPr>
              <w:t>491.52</w:t>
            </w:r>
          </w:p>
        </w:tc>
        <w:tc>
          <w:tcPr>
            <w:tcW w:w="200" w:type="dxa"/>
            <w:vAlign w:val="bottom"/>
          </w:tcPr>
          <w:p w:rsidR="00926E2A" w:rsidRDefault="00926E2A">
            <w:pPr>
              <w:pStyle w:val="normal0"/>
            </w:pPr>
          </w:p>
        </w:tc>
        <w:tc>
          <w:tcPr>
            <w:tcW w:w="1040" w:type="dxa"/>
            <w:gridSpan w:val="2"/>
            <w:vAlign w:val="bottom"/>
          </w:tcPr>
          <w:p w:rsidR="00926E2A" w:rsidRDefault="005D575D">
            <w:pPr>
              <w:pStyle w:val="normal0"/>
              <w:ind w:right="120"/>
              <w:jc w:val="right"/>
            </w:pPr>
            <w:r>
              <w:rPr>
                <w:rFonts w:ascii="Arial" w:eastAsia="Arial" w:hAnsi="Arial" w:cs="Arial"/>
                <w:sz w:val="16"/>
                <w:szCs w:val="16"/>
              </w:rPr>
              <w:t>410.57</w:t>
            </w: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40"/>
              <w:jc w:val="right"/>
            </w:pPr>
            <w:r>
              <w:rPr>
                <w:rFonts w:ascii="Arial" w:eastAsia="Arial" w:hAnsi="Arial" w:cs="Arial"/>
                <w:sz w:val="16"/>
                <w:szCs w:val="16"/>
              </w:rPr>
              <w:t>248.75</w:t>
            </w:r>
          </w:p>
        </w:tc>
        <w:tc>
          <w:tcPr>
            <w:tcW w:w="220" w:type="dxa"/>
            <w:vAlign w:val="bottom"/>
          </w:tcPr>
          <w:p w:rsidR="00926E2A" w:rsidRDefault="00926E2A">
            <w:pPr>
              <w:pStyle w:val="normal0"/>
            </w:pPr>
          </w:p>
        </w:tc>
        <w:tc>
          <w:tcPr>
            <w:tcW w:w="1020" w:type="dxa"/>
            <w:gridSpan w:val="2"/>
            <w:vAlign w:val="bottom"/>
          </w:tcPr>
          <w:p w:rsidR="00926E2A" w:rsidRDefault="005D575D">
            <w:pPr>
              <w:pStyle w:val="normal0"/>
              <w:ind w:right="120"/>
              <w:jc w:val="right"/>
            </w:pPr>
            <w:r>
              <w:rPr>
                <w:rFonts w:ascii="Arial" w:eastAsia="Arial" w:hAnsi="Arial" w:cs="Arial"/>
                <w:sz w:val="16"/>
                <w:szCs w:val="16"/>
              </w:rPr>
              <w:t>354.65</w:t>
            </w: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40"/>
              <w:jc w:val="right"/>
            </w:pPr>
            <w:r>
              <w:rPr>
                <w:rFonts w:ascii="Arial" w:eastAsia="Arial" w:hAnsi="Arial" w:cs="Arial"/>
                <w:sz w:val="16"/>
                <w:szCs w:val="16"/>
              </w:rPr>
              <w:t>150.85</w:t>
            </w: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00"/>
              <w:jc w:val="right"/>
            </w:pPr>
            <w:r>
              <w:rPr>
                <w:rFonts w:ascii="Arial" w:eastAsia="Arial" w:hAnsi="Arial" w:cs="Arial"/>
                <w:sz w:val="16"/>
                <w:szCs w:val="16"/>
              </w:rPr>
              <w:t>1,726.28</w:t>
            </w:r>
          </w:p>
        </w:tc>
      </w:tr>
      <w:tr w:rsidR="00926E2A">
        <w:trPr>
          <w:trHeight w:val="180"/>
        </w:trPr>
        <w:tc>
          <w:tcPr>
            <w:tcW w:w="4180" w:type="dxa"/>
            <w:vAlign w:val="bottom"/>
          </w:tcPr>
          <w:p w:rsidR="00926E2A" w:rsidRDefault="005D575D">
            <w:pPr>
              <w:pStyle w:val="normal0"/>
              <w:ind w:left="880"/>
            </w:pPr>
            <w:r>
              <w:rPr>
                <w:rFonts w:ascii="Arial" w:eastAsia="Arial" w:hAnsi="Arial" w:cs="Arial"/>
                <w:b/>
                <w:sz w:val="16"/>
                <w:szCs w:val="16"/>
              </w:rPr>
              <w:t>Booklets</w:t>
            </w:r>
          </w:p>
        </w:tc>
        <w:tc>
          <w:tcPr>
            <w:tcW w:w="900" w:type="dxa"/>
            <w:vAlign w:val="bottom"/>
          </w:tcPr>
          <w:p w:rsidR="00926E2A" w:rsidRDefault="005D575D">
            <w:pPr>
              <w:pStyle w:val="normal0"/>
              <w:jc w:val="right"/>
            </w:pPr>
            <w:r>
              <w:rPr>
                <w:rFonts w:ascii="Arial" w:eastAsia="Arial" w:hAnsi="Arial" w:cs="Arial"/>
                <w:sz w:val="16"/>
                <w:szCs w:val="16"/>
              </w:rPr>
              <w:t>4,825.05</w:t>
            </w:r>
          </w:p>
        </w:tc>
        <w:tc>
          <w:tcPr>
            <w:tcW w:w="140" w:type="dxa"/>
            <w:vAlign w:val="bottom"/>
          </w:tcPr>
          <w:p w:rsidR="00926E2A" w:rsidRDefault="00926E2A">
            <w:pPr>
              <w:pStyle w:val="normal0"/>
            </w:pP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40"/>
              <w:jc w:val="right"/>
            </w:pPr>
            <w:r>
              <w:rPr>
                <w:rFonts w:ascii="Arial" w:eastAsia="Arial" w:hAnsi="Arial" w:cs="Arial"/>
                <w:sz w:val="16"/>
                <w:szCs w:val="16"/>
              </w:rPr>
              <w:t>4,497.00</w:t>
            </w:r>
          </w:p>
        </w:tc>
        <w:tc>
          <w:tcPr>
            <w:tcW w:w="200" w:type="dxa"/>
            <w:vAlign w:val="bottom"/>
          </w:tcPr>
          <w:p w:rsidR="00926E2A" w:rsidRDefault="00926E2A">
            <w:pPr>
              <w:pStyle w:val="normal0"/>
            </w:pPr>
          </w:p>
        </w:tc>
        <w:tc>
          <w:tcPr>
            <w:tcW w:w="1040" w:type="dxa"/>
            <w:gridSpan w:val="2"/>
            <w:vAlign w:val="bottom"/>
          </w:tcPr>
          <w:p w:rsidR="00926E2A" w:rsidRDefault="005D575D">
            <w:pPr>
              <w:pStyle w:val="normal0"/>
              <w:ind w:right="120"/>
              <w:jc w:val="right"/>
            </w:pPr>
            <w:r>
              <w:rPr>
                <w:rFonts w:ascii="Arial" w:eastAsia="Arial" w:hAnsi="Arial" w:cs="Arial"/>
                <w:sz w:val="16"/>
                <w:szCs w:val="16"/>
              </w:rPr>
              <w:t>5,800.50</w:t>
            </w: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40"/>
              <w:jc w:val="right"/>
            </w:pPr>
            <w:r>
              <w:rPr>
                <w:rFonts w:ascii="Arial" w:eastAsia="Arial" w:hAnsi="Arial" w:cs="Arial"/>
                <w:sz w:val="16"/>
                <w:szCs w:val="16"/>
              </w:rPr>
              <w:t>5,130.90</w:t>
            </w:r>
          </w:p>
        </w:tc>
        <w:tc>
          <w:tcPr>
            <w:tcW w:w="220" w:type="dxa"/>
            <w:vAlign w:val="bottom"/>
          </w:tcPr>
          <w:p w:rsidR="00926E2A" w:rsidRDefault="00926E2A">
            <w:pPr>
              <w:pStyle w:val="normal0"/>
            </w:pPr>
          </w:p>
        </w:tc>
        <w:tc>
          <w:tcPr>
            <w:tcW w:w="1020" w:type="dxa"/>
            <w:gridSpan w:val="2"/>
            <w:vAlign w:val="bottom"/>
          </w:tcPr>
          <w:p w:rsidR="00926E2A" w:rsidRDefault="005D575D">
            <w:pPr>
              <w:pStyle w:val="normal0"/>
              <w:ind w:right="120"/>
              <w:jc w:val="right"/>
            </w:pPr>
            <w:r>
              <w:rPr>
                <w:rFonts w:ascii="Arial" w:eastAsia="Arial" w:hAnsi="Arial" w:cs="Arial"/>
                <w:sz w:val="16"/>
                <w:szCs w:val="16"/>
              </w:rPr>
              <w:t>3,955.95</w:t>
            </w: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40"/>
              <w:jc w:val="right"/>
            </w:pPr>
            <w:r>
              <w:rPr>
                <w:rFonts w:ascii="Arial" w:eastAsia="Arial" w:hAnsi="Arial" w:cs="Arial"/>
                <w:sz w:val="16"/>
                <w:szCs w:val="16"/>
              </w:rPr>
              <w:t>4,189.05</w:t>
            </w: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00"/>
              <w:jc w:val="right"/>
            </w:pPr>
            <w:r>
              <w:rPr>
                <w:rFonts w:ascii="Arial" w:eastAsia="Arial" w:hAnsi="Arial" w:cs="Arial"/>
                <w:sz w:val="16"/>
                <w:szCs w:val="16"/>
              </w:rPr>
              <w:t>28,398.45</w:t>
            </w:r>
          </w:p>
        </w:tc>
      </w:tr>
      <w:tr w:rsidR="00926E2A">
        <w:trPr>
          <w:trHeight w:val="180"/>
        </w:trPr>
        <w:tc>
          <w:tcPr>
            <w:tcW w:w="4180" w:type="dxa"/>
            <w:vAlign w:val="bottom"/>
          </w:tcPr>
          <w:p w:rsidR="00926E2A" w:rsidRDefault="005D575D">
            <w:pPr>
              <w:pStyle w:val="normal0"/>
              <w:ind w:left="880"/>
            </w:pPr>
            <w:r>
              <w:rPr>
                <w:rFonts w:ascii="Arial" w:eastAsia="Arial" w:hAnsi="Arial" w:cs="Arial"/>
                <w:b/>
                <w:sz w:val="16"/>
                <w:szCs w:val="16"/>
              </w:rPr>
              <w:t>Medallions</w:t>
            </w:r>
          </w:p>
        </w:tc>
        <w:tc>
          <w:tcPr>
            <w:tcW w:w="900" w:type="dxa"/>
            <w:vAlign w:val="bottom"/>
          </w:tcPr>
          <w:p w:rsidR="00926E2A" w:rsidRDefault="005D575D">
            <w:pPr>
              <w:pStyle w:val="normal0"/>
              <w:jc w:val="right"/>
            </w:pPr>
            <w:r>
              <w:rPr>
                <w:rFonts w:ascii="Arial" w:eastAsia="Arial" w:hAnsi="Arial" w:cs="Arial"/>
                <w:sz w:val="16"/>
                <w:szCs w:val="16"/>
              </w:rPr>
              <w:t>2,797.01</w:t>
            </w:r>
          </w:p>
        </w:tc>
        <w:tc>
          <w:tcPr>
            <w:tcW w:w="140" w:type="dxa"/>
            <w:vAlign w:val="bottom"/>
          </w:tcPr>
          <w:p w:rsidR="00926E2A" w:rsidRDefault="00926E2A">
            <w:pPr>
              <w:pStyle w:val="normal0"/>
            </w:pP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40"/>
              <w:jc w:val="right"/>
            </w:pPr>
            <w:r>
              <w:rPr>
                <w:rFonts w:ascii="Arial" w:eastAsia="Arial" w:hAnsi="Arial" w:cs="Arial"/>
                <w:sz w:val="16"/>
                <w:szCs w:val="16"/>
              </w:rPr>
              <w:t>2,545.30</w:t>
            </w:r>
          </w:p>
        </w:tc>
        <w:tc>
          <w:tcPr>
            <w:tcW w:w="200" w:type="dxa"/>
            <w:vAlign w:val="bottom"/>
          </w:tcPr>
          <w:p w:rsidR="00926E2A" w:rsidRDefault="00926E2A">
            <w:pPr>
              <w:pStyle w:val="normal0"/>
            </w:pPr>
          </w:p>
        </w:tc>
        <w:tc>
          <w:tcPr>
            <w:tcW w:w="1040" w:type="dxa"/>
            <w:gridSpan w:val="2"/>
            <w:vAlign w:val="bottom"/>
          </w:tcPr>
          <w:p w:rsidR="00926E2A" w:rsidRDefault="005D575D">
            <w:pPr>
              <w:pStyle w:val="normal0"/>
              <w:ind w:right="120"/>
              <w:jc w:val="right"/>
            </w:pPr>
            <w:r>
              <w:rPr>
                <w:rFonts w:ascii="Arial" w:eastAsia="Arial" w:hAnsi="Arial" w:cs="Arial"/>
                <w:sz w:val="16"/>
                <w:szCs w:val="16"/>
              </w:rPr>
              <w:t>3,365.90</w:t>
            </w: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40"/>
              <w:jc w:val="right"/>
            </w:pPr>
            <w:r>
              <w:rPr>
                <w:rFonts w:ascii="Arial" w:eastAsia="Arial" w:hAnsi="Arial" w:cs="Arial"/>
                <w:sz w:val="16"/>
                <w:szCs w:val="16"/>
              </w:rPr>
              <w:t>2,574.72</w:t>
            </w:r>
          </w:p>
        </w:tc>
        <w:tc>
          <w:tcPr>
            <w:tcW w:w="220" w:type="dxa"/>
            <w:vAlign w:val="bottom"/>
          </w:tcPr>
          <w:p w:rsidR="00926E2A" w:rsidRDefault="00926E2A">
            <w:pPr>
              <w:pStyle w:val="normal0"/>
            </w:pPr>
          </w:p>
        </w:tc>
        <w:tc>
          <w:tcPr>
            <w:tcW w:w="1020" w:type="dxa"/>
            <w:gridSpan w:val="2"/>
            <w:vAlign w:val="bottom"/>
          </w:tcPr>
          <w:p w:rsidR="00926E2A" w:rsidRDefault="005D575D">
            <w:pPr>
              <w:pStyle w:val="normal0"/>
              <w:ind w:right="120"/>
              <w:jc w:val="right"/>
            </w:pPr>
            <w:r>
              <w:rPr>
                <w:rFonts w:ascii="Arial" w:eastAsia="Arial" w:hAnsi="Arial" w:cs="Arial"/>
                <w:sz w:val="16"/>
                <w:szCs w:val="16"/>
              </w:rPr>
              <w:t>2,619.91</w:t>
            </w: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40"/>
              <w:jc w:val="right"/>
            </w:pPr>
            <w:r>
              <w:rPr>
                <w:rFonts w:ascii="Arial" w:eastAsia="Arial" w:hAnsi="Arial" w:cs="Arial"/>
                <w:sz w:val="16"/>
                <w:szCs w:val="16"/>
              </w:rPr>
              <w:t>2,683.19</w:t>
            </w: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00"/>
              <w:jc w:val="right"/>
            </w:pPr>
            <w:r>
              <w:rPr>
                <w:rFonts w:ascii="Arial" w:eastAsia="Arial" w:hAnsi="Arial" w:cs="Arial"/>
                <w:sz w:val="16"/>
                <w:szCs w:val="16"/>
              </w:rPr>
              <w:t>16,586.03</w:t>
            </w:r>
          </w:p>
        </w:tc>
      </w:tr>
      <w:tr w:rsidR="00926E2A">
        <w:trPr>
          <w:trHeight w:val="180"/>
        </w:trPr>
        <w:tc>
          <w:tcPr>
            <w:tcW w:w="4180" w:type="dxa"/>
            <w:vAlign w:val="bottom"/>
          </w:tcPr>
          <w:p w:rsidR="00926E2A" w:rsidRDefault="005D575D">
            <w:pPr>
              <w:pStyle w:val="normal0"/>
              <w:ind w:left="880"/>
            </w:pPr>
            <w:r>
              <w:rPr>
                <w:rFonts w:ascii="Arial" w:eastAsia="Arial" w:hAnsi="Arial" w:cs="Arial"/>
                <w:b/>
                <w:sz w:val="16"/>
                <w:szCs w:val="16"/>
              </w:rPr>
              <w:t>Pamphlets</w:t>
            </w:r>
          </w:p>
        </w:tc>
        <w:tc>
          <w:tcPr>
            <w:tcW w:w="900" w:type="dxa"/>
            <w:vAlign w:val="bottom"/>
          </w:tcPr>
          <w:p w:rsidR="00926E2A" w:rsidRDefault="005D575D">
            <w:pPr>
              <w:pStyle w:val="normal0"/>
              <w:jc w:val="right"/>
            </w:pPr>
            <w:r>
              <w:rPr>
                <w:rFonts w:ascii="Arial" w:eastAsia="Arial" w:hAnsi="Arial" w:cs="Arial"/>
                <w:sz w:val="16"/>
                <w:szCs w:val="16"/>
              </w:rPr>
              <w:t>1,048.64</w:t>
            </w:r>
          </w:p>
        </w:tc>
        <w:tc>
          <w:tcPr>
            <w:tcW w:w="140" w:type="dxa"/>
            <w:vAlign w:val="bottom"/>
          </w:tcPr>
          <w:p w:rsidR="00926E2A" w:rsidRDefault="00926E2A">
            <w:pPr>
              <w:pStyle w:val="normal0"/>
            </w:pP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40"/>
              <w:jc w:val="right"/>
            </w:pPr>
            <w:r>
              <w:rPr>
                <w:rFonts w:ascii="Arial" w:eastAsia="Arial" w:hAnsi="Arial" w:cs="Arial"/>
                <w:sz w:val="16"/>
                <w:szCs w:val="16"/>
              </w:rPr>
              <w:t>1,143.08</w:t>
            </w:r>
          </w:p>
        </w:tc>
        <w:tc>
          <w:tcPr>
            <w:tcW w:w="200" w:type="dxa"/>
            <w:vAlign w:val="bottom"/>
          </w:tcPr>
          <w:p w:rsidR="00926E2A" w:rsidRDefault="00926E2A">
            <w:pPr>
              <w:pStyle w:val="normal0"/>
            </w:pPr>
          </w:p>
        </w:tc>
        <w:tc>
          <w:tcPr>
            <w:tcW w:w="1040" w:type="dxa"/>
            <w:gridSpan w:val="2"/>
            <w:vAlign w:val="bottom"/>
          </w:tcPr>
          <w:p w:rsidR="00926E2A" w:rsidRDefault="005D575D">
            <w:pPr>
              <w:pStyle w:val="normal0"/>
              <w:ind w:right="120"/>
              <w:jc w:val="right"/>
            </w:pPr>
            <w:r>
              <w:rPr>
                <w:rFonts w:ascii="Arial" w:eastAsia="Arial" w:hAnsi="Arial" w:cs="Arial"/>
                <w:sz w:val="16"/>
                <w:szCs w:val="16"/>
              </w:rPr>
              <w:t>1,375.66</w:t>
            </w: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40"/>
              <w:jc w:val="right"/>
            </w:pPr>
            <w:r>
              <w:rPr>
                <w:rFonts w:ascii="Arial" w:eastAsia="Arial" w:hAnsi="Arial" w:cs="Arial"/>
                <w:sz w:val="16"/>
                <w:szCs w:val="16"/>
              </w:rPr>
              <w:t>925.87</w:t>
            </w:r>
          </w:p>
        </w:tc>
        <w:tc>
          <w:tcPr>
            <w:tcW w:w="220" w:type="dxa"/>
            <w:vAlign w:val="bottom"/>
          </w:tcPr>
          <w:p w:rsidR="00926E2A" w:rsidRDefault="00926E2A">
            <w:pPr>
              <w:pStyle w:val="normal0"/>
            </w:pPr>
          </w:p>
        </w:tc>
        <w:tc>
          <w:tcPr>
            <w:tcW w:w="1020" w:type="dxa"/>
            <w:gridSpan w:val="2"/>
            <w:vAlign w:val="bottom"/>
          </w:tcPr>
          <w:p w:rsidR="00926E2A" w:rsidRDefault="005D575D">
            <w:pPr>
              <w:pStyle w:val="normal0"/>
              <w:ind w:right="120"/>
              <w:jc w:val="right"/>
            </w:pPr>
            <w:r>
              <w:rPr>
                <w:rFonts w:ascii="Arial" w:eastAsia="Arial" w:hAnsi="Arial" w:cs="Arial"/>
                <w:sz w:val="16"/>
                <w:szCs w:val="16"/>
              </w:rPr>
              <w:t>1,221.74</w:t>
            </w: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40"/>
              <w:jc w:val="right"/>
            </w:pPr>
            <w:r>
              <w:rPr>
                <w:rFonts w:ascii="Arial" w:eastAsia="Arial" w:hAnsi="Arial" w:cs="Arial"/>
                <w:sz w:val="16"/>
                <w:szCs w:val="16"/>
              </w:rPr>
              <w:t>1,214.44</w:t>
            </w: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00"/>
              <w:jc w:val="right"/>
            </w:pPr>
            <w:r>
              <w:rPr>
                <w:rFonts w:ascii="Arial" w:eastAsia="Arial" w:hAnsi="Arial" w:cs="Arial"/>
                <w:sz w:val="16"/>
                <w:szCs w:val="16"/>
              </w:rPr>
              <w:t>6,929.43</w:t>
            </w:r>
          </w:p>
        </w:tc>
      </w:tr>
      <w:tr w:rsidR="00926E2A">
        <w:trPr>
          <w:trHeight w:val="180"/>
        </w:trPr>
        <w:tc>
          <w:tcPr>
            <w:tcW w:w="4180" w:type="dxa"/>
            <w:vAlign w:val="bottom"/>
          </w:tcPr>
          <w:p w:rsidR="00926E2A" w:rsidRDefault="005D575D">
            <w:pPr>
              <w:pStyle w:val="normal0"/>
              <w:ind w:left="880"/>
            </w:pPr>
            <w:r>
              <w:rPr>
                <w:rFonts w:ascii="Arial" w:eastAsia="Arial" w:hAnsi="Arial" w:cs="Arial"/>
                <w:b/>
                <w:sz w:val="16"/>
                <w:szCs w:val="16"/>
              </w:rPr>
              <w:t>Posters and Special Items</w:t>
            </w:r>
          </w:p>
        </w:tc>
        <w:tc>
          <w:tcPr>
            <w:tcW w:w="900" w:type="dxa"/>
            <w:vAlign w:val="bottom"/>
          </w:tcPr>
          <w:p w:rsidR="00926E2A" w:rsidRDefault="005D575D">
            <w:pPr>
              <w:pStyle w:val="normal0"/>
              <w:jc w:val="right"/>
            </w:pPr>
            <w:r>
              <w:rPr>
                <w:rFonts w:ascii="Arial" w:eastAsia="Arial" w:hAnsi="Arial" w:cs="Arial"/>
                <w:sz w:val="16"/>
                <w:szCs w:val="16"/>
              </w:rPr>
              <w:t>73.50</w:t>
            </w:r>
          </w:p>
        </w:tc>
        <w:tc>
          <w:tcPr>
            <w:tcW w:w="140" w:type="dxa"/>
            <w:vAlign w:val="bottom"/>
          </w:tcPr>
          <w:p w:rsidR="00926E2A" w:rsidRDefault="00926E2A">
            <w:pPr>
              <w:pStyle w:val="normal0"/>
            </w:pP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40"/>
              <w:jc w:val="right"/>
            </w:pPr>
            <w:r>
              <w:rPr>
                <w:rFonts w:ascii="Arial" w:eastAsia="Arial" w:hAnsi="Arial" w:cs="Arial"/>
                <w:sz w:val="16"/>
                <w:szCs w:val="16"/>
              </w:rPr>
              <w:t>62.00</w:t>
            </w:r>
          </w:p>
        </w:tc>
        <w:tc>
          <w:tcPr>
            <w:tcW w:w="200" w:type="dxa"/>
            <w:vAlign w:val="bottom"/>
          </w:tcPr>
          <w:p w:rsidR="00926E2A" w:rsidRDefault="00926E2A">
            <w:pPr>
              <w:pStyle w:val="normal0"/>
            </w:pPr>
          </w:p>
        </w:tc>
        <w:tc>
          <w:tcPr>
            <w:tcW w:w="1040" w:type="dxa"/>
            <w:gridSpan w:val="2"/>
            <w:vAlign w:val="bottom"/>
          </w:tcPr>
          <w:p w:rsidR="00926E2A" w:rsidRDefault="005D575D">
            <w:pPr>
              <w:pStyle w:val="normal0"/>
              <w:ind w:right="120"/>
              <w:jc w:val="right"/>
            </w:pPr>
            <w:r>
              <w:rPr>
                <w:rFonts w:ascii="Arial" w:eastAsia="Arial" w:hAnsi="Arial" w:cs="Arial"/>
                <w:sz w:val="16"/>
                <w:szCs w:val="16"/>
              </w:rPr>
              <w:t>96.50</w:t>
            </w: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40"/>
              <w:jc w:val="right"/>
            </w:pPr>
            <w:r>
              <w:rPr>
                <w:rFonts w:ascii="Arial" w:eastAsia="Arial" w:hAnsi="Arial" w:cs="Arial"/>
                <w:sz w:val="16"/>
                <w:szCs w:val="16"/>
              </w:rPr>
              <w:t>82.00</w:t>
            </w:r>
          </w:p>
        </w:tc>
        <w:tc>
          <w:tcPr>
            <w:tcW w:w="220" w:type="dxa"/>
            <w:vAlign w:val="bottom"/>
          </w:tcPr>
          <w:p w:rsidR="00926E2A" w:rsidRDefault="00926E2A">
            <w:pPr>
              <w:pStyle w:val="normal0"/>
            </w:pPr>
          </w:p>
        </w:tc>
        <w:tc>
          <w:tcPr>
            <w:tcW w:w="1020" w:type="dxa"/>
            <w:gridSpan w:val="2"/>
            <w:vAlign w:val="bottom"/>
          </w:tcPr>
          <w:p w:rsidR="00926E2A" w:rsidRDefault="005D575D">
            <w:pPr>
              <w:pStyle w:val="normal0"/>
              <w:ind w:right="120"/>
              <w:jc w:val="right"/>
            </w:pPr>
            <w:r>
              <w:rPr>
                <w:rFonts w:ascii="Arial" w:eastAsia="Arial" w:hAnsi="Arial" w:cs="Arial"/>
                <w:sz w:val="16"/>
                <w:szCs w:val="16"/>
              </w:rPr>
              <w:t>48.50</w:t>
            </w: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40"/>
              <w:jc w:val="right"/>
            </w:pPr>
            <w:r>
              <w:rPr>
                <w:rFonts w:ascii="Arial" w:eastAsia="Arial" w:hAnsi="Arial" w:cs="Arial"/>
                <w:sz w:val="16"/>
                <w:szCs w:val="16"/>
              </w:rPr>
              <w:t>74.50</w:t>
            </w: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00"/>
              <w:jc w:val="right"/>
            </w:pPr>
            <w:r>
              <w:rPr>
                <w:rFonts w:ascii="Arial" w:eastAsia="Arial" w:hAnsi="Arial" w:cs="Arial"/>
                <w:sz w:val="16"/>
                <w:szCs w:val="16"/>
              </w:rPr>
              <w:t>437.00</w:t>
            </w:r>
          </w:p>
        </w:tc>
      </w:tr>
      <w:tr w:rsidR="00926E2A">
        <w:trPr>
          <w:trHeight w:val="180"/>
        </w:trPr>
        <w:tc>
          <w:tcPr>
            <w:tcW w:w="4180" w:type="dxa"/>
            <w:vAlign w:val="bottom"/>
          </w:tcPr>
          <w:p w:rsidR="00926E2A" w:rsidRDefault="005D575D">
            <w:pPr>
              <w:pStyle w:val="normal0"/>
              <w:ind w:left="880"/>
            </w:pPr>
            <w:r>
              <w:rPr>
                <w:rFonts w:ascii="Arial" w:eastAsia="Arial" w:hAnsi="Arial" w:cs="Arial"/>
                <w:b/>
                <w:sz w:val="16"/>
                <w:szCs w:val="16"/>
              </w:rPr>
              <w:t>Sales Refunds</w:t>
            </w:r>
          </w:p>
        </w:tc>
        <w:tc>
          <w:tcPr>
            <w:tcW w:w="900" w:type="dxa"/>
            <w:vAlign w:val="bottom"/>
          </w:tcPr>
          <w:p w:rsidR="00926E2A" w:rsidRDefault="005D575D">
            <w:pPr>
              <w:pStyle w:val="normal0"/>
              <w:jc w:val="right"/>
            </w:pPr>
            <w:r>
              <w:rPr>
                <w:rFonts w:ascii="Arial" w:eastAsia="Arial" w:hAnsi="Arial" w:cs="Arial"/>
                <w:sz w:val="16"/>
                <w:szCs w:val="16"/>
              </w:rPr>
              <w:t>-7.50</w:t>
            </w:r>
          </w:p>
        </w:tc>
        <w:tc>
          <w:tcPr>
            <w:tcW w:w="140" w:type="dxa"/>
            <w:vAlign w:val="bottom"/>
          </w:tcPr>
          <w:p w:rsidR="00926E2A" w:rsidRDefault="00926E2A">
            <w:pPr>
              <w:pStyle w:val="normal0"/>
            </w:pP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40"/>
              <w:jc w:val="right"/>
            </w:pPr>
            <w:r>
              <w:rPr>
                <w:rFonts w:ascii="Arial" w:eastAsia="Arial" w:hAnsi="Arial" w:cs="Arial"/>
                <w:sz w:val="16"/>
                <w:szCs w:val="16"/>
              </w:rPr>
              <w:t>0.00</w:t>
            </w:r>
          </w:p>
        </w:tc>
        <w:tc>
          <w:tcPr>
            <w:tcW w:w="200" w:type="dxa"/>
            <w:vAlign w:val="bottom"/>
          </w:tcPr>
          <w:p w:rsidR="00926E2A" w:rsidRDefault="00926E2A">
            <w:pPr>
              <w:pStyle w:val="normal0"/>
            </w:pPr>
          </w:p>
        </w:tc>
        <w:tc>
          <w:tcPr>
            <w:tcW w:w="1040" w:type="dxa"/>
            <w:gridSpan w:val="2"/>
            <w:vAlign w:val="bottom"/>
          </w:tcPr>
          <w:p w:rsidR="00926E2A" w:rsidRDefault="005D575D">
            <w:pPr>
              <w:pStyle w:val="normal0"/>
              <w:ind w:right="120"/>
              <w:jc w:val="right"/>
            </w:pPr>
            <w:r>
              <w:rPr>
                <w:rFonts w:ascii="Arial" w:eastAsia="Arial" w:hAnsi="Arial" w:cs="Arial"/>
                <w:sz w:val="16"/>
                <w:szCs w:val="16"/>
              </w:rPr>
              <w:t>0.00</w:t>
            </w: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40"/>
              <w:jc w:val="right"/>
            </w:pPr>
            <w:r>
              <w:rPr>
                <w:rFonts w:ascii="Arial" w:eastAsia="Arial" w:hAnsi="Arial" w:cs="Arial"/>
                <w:sz w:val="16"/>
                <w:szCs w:val="16"/>
              </w:rPr>
              <w:t>0.00</w:t>
            </w:r>
          </w:p>
        </w:tc>
        <w:tc>
          <w:tcPr>
            <w:tcW w:w="220" w:type="dxa"/>
            <w:vAlign w:val="bottom"/>
          </w:tcPr>
          <w:p w:rsidR="00926E2A" w:rsidRDefault="00926E2A">
            <w:pPr>
              <w:pStyle w:val="normal0"/>
            </w:pPr>
          </w:p>
        </w:tc>
        <w:tc>
          <w:tcPr>
            <w:tcW w:w="1020" w:type="dxa"/>
            <w:gridSpan w:val="2"/>
            <w:vAlign w:val="bottom"/>
          </w:tcPr>
          <w:p w:rsidR="00926E2A" w:rsidRDefault="005D575D">
            <w:pPr>
              <w:pStyle w:val="normal0"/>
              <w:ind w:right="120"/>
              <w:jc w:val="right"/>
            </w:pPr>
            <w:r>
              <w:rPr>
                <w:rFonts w:ascii="Arial" w:eastAsia="Arial" w:hAnsi="Arial" w:cs="Arial"/>
                <w:sz w:val="16"/>
                <w:szCs w:val="16"/>
              </w:rPr>
              <w:t>0.00</w:t>
            </w: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40"/>
              <w:jc w:val="right"/>
            </w:pPr>
            <w:r>
              <w:rPr>
                <w:rFonts w:ascii="Arial" w:eastAsia="Arial" w:hAnsi="Arial" w:cs="Arial"/>
                <w:sz w:val="16"/>
                <w:szCs w:val="16"/>
              </w:rPr>
              <w:t>0.00</w:t>
            </w: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00"/>
              <w:jc w:val="right"/>
            </w:pPr>
            <w:r>
              <w:rPr>
                <w:rFonts w:ascii="Arial" w:eastAsia="Arial" w:hAnsi="Arial" w:cs="Arial"/>
                <w:sz w:val="16"/>
                <w:szCs w:val="16"/>
              </w:rPr>
              <w:t>-7.50</w:t>
            </w:r>
          </w:p>
        </w:tc>
      </w:tr>
      <w:tr w:rsidR="00926E2A">
        <w:trPr>
          <w:trHeight w:val="180"/>
        </w:trPr>
        <w:tc>
          <w:tcPr>
            <w:tcW w:w="4180" w:type="dxa"/>
            <w:vAlign w:val="bottom"/>
          </w:tcPr>
          <w:p w:rsidR="00926E2A" w:rsidRDefault="005D575D">
            <w:pPr>
              <w:pStyle w:val="normal0"/>
              <w:ind w:left="880"/>
            </w:pPr>
            <w:r>
              <w:rPr>
                <w:rFonts w:ascii="Arial" w:eastAsia="Arial" w:hAnsi="Arial" w:cs="Arial"/>
                <w:b/>
                <w:sz w:val="16"/>
                <w:szCs w:val="16"/>
              </w:rPr>
              <w:t>Spanish Booklets</w:t>
            </w:r>
          </w:p>
        </w:tc>
        <w:tc>
          <w:tcPr>
            <w:tcW w:w="900" w:type="dxa"/>
            <w:vAlign w:val="bottom"/>
          </w:tcPr>
          <w:p w:rsidR="00926E2A" w:rsidRDefault="005D575D">
            <w:pPr>
              <w:pStyle w:val="normal0"/>
              <w:jc w:val="right"/>
            </w:pPr>
            <w:r>
              <w:rPr>
                <w:rFonts w:ascii="Arial" w:eastAsia="Arial" w:hAnsi="Arial" w:cs="Arial"/>
                <w:sz w:val="16"/>
                <w:szCs w:val="16"/>
              </w:rPr>
              <w:t>75.75</w:t>
            </w:r>
          </w:p>
        </w:tc>
        <w:tc>
          <w:tcPr>
            <w:tcW w:w="140" w:type="dxa"/>
            <w:vAlign w:val="bottom"/>
          </w:tcPr>
          <w:p w:rsidR="00926E2A" w:rsidRDefault="00926E2A">
            <w:pPr>
              <w:pStyle w:val="normal0"/>
            </w:pP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40"/>
              <w:jc w:val="right"/>
            </w:pPr>
            <w:r>
              <w:rPr>
                <w:rFonts w:ascii="Arial" w:eastAsia="Arial" w:hAnsi="Arial" w:cs="Arial"/>
                <w:sz w:val="16"/>
                <w:szCs w:val="16"/>
              </w:rPr>
              <w:t>28.50</w:t>
            </w:r>
          </w:p>
        </w:tc>
        <w:tc>
          <w:tcPr>
            <w:tcW w:w="200" w:type="dxa"/>
            <w:vAlign w:val="bottom"/>
          </w:tcPr>
          <w:p w:rsidR="00926E2A" w:rsidRDefault="00926E2A">
            <w:pPr>
              <w:pStyle w:val="normal0"/>
            </w:pPr>
          </w:p>
        </w:tc>
        <w:tc>
          <w:tcPr>
            <w:tcW w:w="1040" w:type="dxa"/>
            <w:gridSpan w:val="2"/>
            <w:vAlign w:val="bottom"/>
          </w:tcPr>
          <w:p w:rsidR="00926E2A" w:rsidRDefault="005D575D">
            <w:pPr>
              <w:pStyle w:val="normal0"/>
              <w:ind w:right="120"/>
              <w:jc w:val="right"/>
            </w:pPr>
            <w:r>
              <w:rPr>
                <w:rFonts w:ascii="Arial" w:eastAsia="Arial" w:hAnsi="Arial" w:cs="Arial"/>
                <w:sz w:val="16"/>
                <w:szCs w:val="16"/>
              </w:rPr>
              <w:t>9.00</w:t>
            </w: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40"/>
              <w:jc w:val="right"/>
            </w:pPr>
            <w:r>
              <w:rPr>
                <w:rFonts w:ascii="Arial" w:eastAsia="Arial" w:hAnsi="Arial" w:cs="Arial"/>
                <w:sz w:val="16"/>
                <w:szCs w:val="16"/>
              </w:rPr>
              <w:t>241.50</w:t>
            </w:r>
          </w:p>
        </w:tc>
        <w:tc>
          <w:tcPr>
            <w:tcW w:w="220" w:type="dxa"/>
            <w:vAlign w:val="bottom"/>
          </w:tcPr>
          <w:p w:rsidR="00926E2A" w:rsidRDefault="00926E2A">
            <w:pPr>
              <w:pStyle w:val="normal0"/>
            </w:pPr>
          </w:p>
        </w:tc>
        <w:tc>
          <w:tcPr>
            <w:tcW w:w="1020" w:type="dxa"/>
            <w:gridSpan w:val="2"/>
            <w:vAlign w:val="bottom"/>
          </w:tcPr>
          <w:p w:rsidR="00926E2A" w:rsidRDefault="005D575D">
            <w:pPr>
              <w:pStyle w:val="normal0"/>
              <w:ind w:right="120"/>
              <w:jc w:val="right"/>
            </w:pPr>
            <w:r>
              <w:rPr>
                <w:rFonts w:ascii="Arial" w:eastAsia="Arial" w:hAnsi="Arial" w:cs="Arial"/>
                <w:sz w:val="16"/>
                <w:szCs w:val="16"/>
              </w:rPr>
              <w:t>57.00</w:t>
            </w: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40"/>
              <w:jc w:val="right"/>
            </w:pPr>
            <w:r>
              <w:rPr>
                <w:rFonts w:ascii="Arial" w:eastAsia="Arial" w:hAnsi="Arial" w:cs="Arial"/>
                <w:sz w:val="16"/>
                <w:szCs w:val="16"/>
              </w:rPr>
              <w:t>15.00</w:t>
            </w: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00"/>
              <w:jc w:val="right"/>
            </w:pPr>
            <w:r>
              <w:rPr>
                <w:rFonts w:ascii="Arial" w:eastAsia="Arial" w:hAnsi="Arial" w:cs="Arial"/>
                <w:sz w:val="16"/>
                <w:szCs w:val="16"/>
              </w:rPr>
              <w:t>426.75</w:t>
            </w:r>
          </w:p>
        </w:tc>
      </w:tr>
      <w:tr w:rsidR="00926E2A">
        <w:trPr>
          <w:trHeight w:val="180"/>
        </w:trPr>
        <w:tc>
          <w:tcPr>
            <w:tcW w:w="4180" w:type="dxa"/>
            <w:vAlign w:val="bottom"/>
          </w:tcPr>
          <w:p w:rsidR="00926E2A" w:rsidRDefault="005D575D">
            <w:pPr>
              <w:pStyle w:val="normal0"/>
              <w:ind w:left="880"/>
            </w:pPr>
            <w:r>
              <w:rPr>
                <w:rFonts w:ascii="Arial" w:eastAsia="Arial" w:hAnsi="Arial" w:cs="Arial"/>
                <w:b/>
                <w:sz w:val="16"/>
                <w:szCs w:val="16"/>
              </w:rPr>
              <w:t>Spanish Pamphlets</w:t>
            </w:r>
          </w:p>
        </w:tc>
        <w:tc>
          <w:tcPr>
            <w:tcW w:w="900" w:type="dxa"/>
            <w:vAlign w:val="bottom"/>
          </w:tcPr>
          <w:p w:rsidR="00926E2A" w:rsidRDefault="005D575D">
            <w:pPr>
              <w:pStyle w:val="normal0"/>
              <w:jc w:val="right"/>
            </w:pPr>
            <w:r>
              <w:rPr>
                <w:rFonts w:ascii="Arial" w:eastAsia="Arial" w:hAnsi="Arial" w:cs="Arial"/>
                <w:sz w:val="16"/>
                <w:szCs w:val="16"/>
              </w:rPr>
              <w:t>22.32</w:t>
            </w:r>
          </w:p>
        </w:tc>
        <w:tc>
          <w:tcPr>
            <w:tcW w:w="140" w:type="dxa"/>
            <w:vAlign w:val="bottom"/>
          </w:tcPr>
          <w:p w:rsidR="00926E2A" w:rsidRDefault="00926E2A">
            <w:pPr>
              <w:pStyle w:val="normal0"/>
            </w:pP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40"/>
              <w:jc w:val="right"/>
            </w:pPr>
            <w:r>
              <w:rPr>
                <w:rFonts w:ascii="Arial" w:eastAsia="Arial" w:hAnsi="Arial" w:cs="Arial"/>
                <w:sz w:val="16"/>
                <w:szCs w:val="16"/>
              </w:rPr>
              <w:t>31.70</w:t>
            </w:r>
          </w:p>
        </w:tc>
        <w:tc>
          <w:tcPr>
            <w:tcW w:w="200" w:type="dxa"/>
            <w:vAlign w:val="bottom"/>
          </w:tcPr>
          <w:p w:rsidR="00926E2A" w:rsidRDefault="00926E2A">
            <w:pPr>
              <w:pStyle w:val="normal0"/>
            </w:pPr>
          </w:p>
        </w:tc>
        <w:tc>
          <w:tcPr>
            <w:tcW w:w="1040" w:type="dxa"/>
            <w:gridSpan w:val="2"/>
            <w:vAlign w:val="bottom"/>
          </w:tcPr>
          <w:p w:rsidR="00926E2A" w:rsidRDefault="005D575D">
            <w:pPr>
              <w:pStyle w:val="normal0"/>
              <w:ind w:right="120"/>
              <w:jc w:val="right"/>
            </w:pPr>
            <w:r>
              <w:rPr>
                <w:rFonts w:ascii="Arial" w:eastAsia="Arial" w:hAnsi="Arial" w:cs="Arial"/>
                <w:sz w:val="16"/>
                <w:szCs w:val="16"/>
              </w:rPr>
              <w:t>2.52</w:t>
            </w: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40"/>
              <w:jc w:val="right"/>
            </w:pPr>
            <w:r>
              <w:rPr>
                <w:rFonts w:ascii="Arial" w:eastAsia="Arial" w:hAnsi="Arial" w:cs="Arial"/>
                <w:sz w:val="16"/>
                <w:szCs w:val="16"/>
              </w:rPr>
              <w:t>169.02</w:t>
            </w:r>
          </w:p>
        </w:tc>
        <w:tc>
          <w:tcPr>
            <w:tcW w:w="220" w:type="dxa"/>
            <w:vAlign w:val="bottom"/>
          </w:tcPr>
          <w:p w:rsidR="00926E2A" w:rsidRDefault="00926E2A">
            <w:pPr>
              <w:pStyle w:val="normal0"/>
            </w:pPr>
          </w:p>
        </w:tc>
        <w:tc>
          <w:tcPr>
            <w:tcW w:w="1020" w:type="dxa"/>
            <w:gridSpan w:val="2"/>
            <w:vAlign w:val="bottom"/>
          </w:tcPr>
          <w:p w:rsidR="00926E2A" w:rsidRDefault="005D575D">
            <w:pPr>
              <w:pStyle w:val="normal0"/>
              <w:ind w:right="120"/>
              <w:jc w:val="right"/>
            </w:pPr>
            <w:r>
              <w:rPr>
                <w:rFonts w:ascii="Arial" w:eastAsia="Arial" w:hAnsi="Arial" w:cs="Arial"/>
                <w:sz w:val="16"/>
                <w:szCs w:val="16"/>
              </w:rPr>
              <w:t>78.54</w:t>
            </w: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40"/>
              <w:jc w:val="right"/>
            </w:pPr>
            <w:r>
              <w:rPr>
                <w:rFonts w:ascii="Arial" w:eastAsia="Arial" w:hAnsi="Arial" w:cs="Arial"/>
                <w:sz w:val="16"/>
                <w:szCs w:val="16"/>
              </w:rPr>
              <w:t>0.72</w:t>
            </w: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00"/>
              <w:jc w:val="right"/>
            </w:pPr>
            <w:r>
              <w:rPr>
                <w:rFonts w:ascii="Arial" w:eastAsia="Arial" w:hAnsi="Arial" w:cs="Arial"/>
                <w:sz w:val="16"/>
                <w:szCs w:val="16"/>
              </w:rPr>
              <w:t>304.82</w:t>
            </w:r>
          </w:p>
        </w:tc>
      </w:tr>
      <w:tr w:rsidR="00926E2A">
        <w:trPr>
          <w:trHeight w:val="20"/>
        </w:trPr>
        <w:tc>
          <w:tcPr>
            <w:tcW w:w="4180" w:type="dxa"/>
            <w:vAlign w:val="bottom"/>
          </w:tcPr>
          <w:p w:rsidR="00926E2A" w:rsidRDefault="00926E2A">
            <w:pPr>
              <w:pStyle w:val="normal0"/>
            </w:pPr>
          </w:p>
        </w:tc>
        <w:tc>
          <w:tcPr>
            <w:tcW w:w="900" w:type="dxa"/>
            <w:tcBorders>
              <w:bottom w:val="single" w:sz="8" w:space="0" w:color="000000"/>
            </w:tcBorders>
            <w:vAlign w:val="bottom"/>
          </w:tcPr>
          <w:p w:rsidR="00926E2A" w:rsidRDefault="00926E2A">
            <w:pPr>
              <w:pStyle w:val="normal0"/>
            </w:pPr>
          </w:p>
        </w:tc>
        <w:tc>
          <w:tcPr>
            <w:tcW w:w="140" w:type="dxa"/>
            <w:vAlign w:val="bottom"/>
          </w:tcPr>
          <w:p w:rsidR="00926E2A" w:rsidRDefault="00926E2A">
            <w:pPr>
              <w:pStyle w:val="normal0"/>
            </w:pPr>
          </w:p>
        </w:tc>
        <w:tc>
          <w:tcPr>
            <w:tcW w:w="220" w:type="dxa"/>
            <w:vAlign w:val="bottom"/>
          </w:tcPr>
          <w:p w:rsidR="00926E2A" w:rsidRDefault="00926E2A">
            <w:pPr>
              <w:pStyle w:val="normal0"/>
            </w:pPr>
          </w:p>
        </w:tc>
        <w:tc>
          <w:tcPr>
            <w:tcW w:w="900" w:type="dxa"/>
            <w:tcBorders>
              <w:bottom w:val="single" w:sz="8" w:space="0" w:color="000000"/>
            </w:tcBorders>
            <w:vAlign w:val="bottom"/>
          </w:tcPr>
          <w:p w:rsidR="00926E2A" w:rsidRDefault="00926E2A">
            <w:pPr>
              <w:pStyle w:val="normal0"/>
            </w:pPr>
          </w:p>
        </w:tc>
        <w:tc>
          <w:tcPr>
            <w:tcW w:w="340" w:type="dxa"/>
            <w:gridSpan w:val="2"/>
            <w:vAlign w:val="bottom"/>
          </w:tcPr>
          <w:p w:rsidR="00926E2A" w:rsidRDefault="00926E2A">
            <w:pPr>
              <w:pStyle w:val="normal0"/>
            </w:pPr>
          </w:p>
        </w:tc>
        <w:tc>
          <w:tcPr>
            <w:tcW w:w="900" w:type="dxa"/>
            <w:tcBorders>
              <w:bottom w:val="single" w:sz="8" w:space="0" w:color="000000"/>
            </w:tcBorders>
            <w:vAlign w:val="bottom"/>
          </w:tcPr>
          <w:p w:rsidR="00926E2A" w:rsidRDefault="00926E2A">
            <w:pPr>
              <w:pStyle w:val="normal0"/>
            </w:pPr>
          </w:p>
        </w:tc>
        <w:tc>
          <w:tcPr>
            <w:tcW w:w="360" w:type="dxa"/>
            <w:gridSpan w:val="2"/>
            <w:vAlign w:val="bottom"/>
          </w:tcPr>
          <w:p w:rsidR="00926E2A" w:rsidRDefault="00926E2A">
            <w:pPr>
              <w:pStyle w:val="normal0"/>
            </w:pPr>
          </w:p>
        </w:tc>
        <w:tc>
          <w:tcPr>
            <w:tcW w:w="900" w:type="dxa"/>
            <w:tcBorders>
              <w:bottom w:val="single" w:sz="8" w:space="0" w:color="000000"/>
            </w:tcBorders>
            <w:vAlign w:val="bottom"/>
          </w:tcPr>
          <w:p w:rsidR="00926E2A" w:rsidRDefault="00926E2A">
            <w:pPr>
              <w:pStyle w:val="normal0"/>
            </w:pPr>
          </w:p>
        </w:tc>
        <w:tc>
          <w:tcPr>
            <w:tcW w:w="360" w:type="dxa"/>
            <w:gridSpan w:val="2"/>
            <w:vAlign w:val="bottom"/>
          </w:tcPr>
          <w:p w:rsidR="00926E2A" w:rsidRDefault="00926E2A">
            <w:pPr>
              <w:pStyle w:val="normal0"/>
            </w:pPr>
          </w:p>
        </w:tc>
        <w:tc>
          <w:tcPr>
            <w:tcW w:w="900" w:type="dxa"/>
            <w:tcBorders>
              <w:bottom w:val="single" w:sz="8" w:space="0" w:color="000000"/>
            </w:tcBorders>
            <w:vAlign w:val="bottom"/>
          </w:tcPr>
          <w:p w:rsidR="00926E2A" w:rsidRDefault="00926E2A">
            <w:pPr>
              <w:pStyle w:val="normal0"/>
            </w:pPr>
          </w:p>
        </w:tc>
        <w:tc>
          <w:tcPr>
            <w:tcW w:w="340" w:type="dxa"/>
            <w:gridSpan w:val="2"/>
            <w:vAlign w:val="bottom"/>
          </w:tcPr>
          <w:p w:rsidR="00926E2A" w:rsidRDefault="00926E2A">
            <w:pPr>
              <w:pStyle w:val="normal0"/>
            </w:pPr>
          </w:p>
        </w:tc>
        <w:tc>
          <w:tcPr>
            <w:tcW w:w="900" w:type="dxa"/>
            <w:tcBorders>
              <w:bottom w:val="single" w:sz="8" w:space="0" w:color="000000"/>
            </w:tcBorders>
            <w:vAlign w:val="bottom"/>
          </w:tcPr>
          <w:p w:rsidR="00926E2A" w:rsidRDefault="00926E2A">
            <w:pPr>
              <w:pStyle w:val="normal0"/>
            </w:pPr>
          </w:p>
        </w:tc>
        <w:tc>
          <w:tcPr>
            <w:tcW w:w="360" w:type="dxa"/>
            <w:gridSpan w:val="2"/>
            <w:vAlign w:val="bottom"/>
          </w:tcPr>
          <w:p w:rsidR="00926E2A" w:rsidRDefault="00926E2A">
            <w:pPr>
              <w:pStyle w:val="normal0"/>
            </w:pPr>
          </w:p>
        </w:tc>
        <w:tc>
          <w:tcPr>
            <w:tcW w:w="940" w:type="dxa"/>
            <w:tcBorders>
              <w:bottom w:val="single" w:sz="8" w:space="0" w:color="000000"/>
            </w:tcBorders>
            <w:vAlign w:val="bottom"/>
          </w:tcPr>
          <w:p w:rsidR="00926E2A" w:rsidRDefault="00926E2A">
            <w:pPr>
              <w:pStyle w:val="normal0"/>
            </w:pPr>
          </w:p>
        </w:tc>
        <w:tc>
          <w:tcPr>
            <w:tcW w:w="100" w:type="dxa"/>
            <w:vAlign w:val="bottom"/>
          </w:tcPr>
          <w:p w:rsidR="00926E2A" w:rsidRDefault="00926E2A">
            <w:pPr>
              <w:pStyle w:val="normal0"/>
            </w:pPr>
          </w:p>
        </w:tc>
      </w:tr>
      <w:tr w:rsidR="00926E2A">
        <w:trPr>
          <w:trHeight w:val="240"/>
        </w:trPr>
        <w:tc>
          <w:tcPr>
            <w:tcW w:w="4180" w:type="dxa"/>
            <w:vAlign w:val="bottom"/>
          </w:tcPr>
          <w:p w:rsidR="00926E2A" w:rsidRDefault="005D575D">
            <w:pPr>
              <w:pStyle w:val="normal0"/>
              <w:ind w:left="660"/>
            </w:pPr>
            <w:r>
              <w:rPr>
                <w:rFonts w:ascii="Arial" w:eastAsia="Arial" w:hAnsi="Arial" w:cs="Arial"/>
                <w:b/>
                <w:sz w:val="16"/>
                <w:szCs w:val="16"/>
              </w:rPr>
              <w:t>Total Non Book Sales</w:t>
            </w:r>
          </w:p>
        </w:tc>
        <w:tc>
          <w:tcPr>
            <w:tcW w:w="1040" w:type="dxa"/>
            <w:gridSpan w:val="2"/>
            <w:vAlign w:val="bottom"/>
          </w:tcPr>
          <w:p w:rsidR="00926E2A" w:rsidRDefault="005D575D">
            <w:pPr>
              <w:pStyle w:val="normal0"/>
              <w:jc w:val="right"/>
            </w:pPr>
            <w:r>
              <w:rPr>
                <w:rFonts w:ascii="Arial" w:eastAsia="Arial" w:hAnsi="Arial" w:cs="Arial"/>
                <w:sz w:val="16"/>
                <w:szCs w:val="16"/>
              </w:rPr>
              <w:t>8,904.71</w:t>
            </w:r>
          </w:p>
        </w:tc>
        <w:tc>
          <w:tcPr>
            <w:tcW w:w="220" w:type="dxa"/>
            <w:vAlign w:val="bottom"/>
          </w:tcPr>
          <w:p w:rsidR="00926E2A" w:rsidRDefault="00926E2A">
            <w:pPr>
              <w:pStyle w:val="normal0"/>
            </w:pPr>
          </w:p>
        </w:tc>
        <w:tc>
          <w:tcPr>
            <w:tcW w:w="1240" w:type="dxa"/>
            <w:gridSpan w:val="3"/>
            <w:vAlign w:val="bottom"/>
          </w:tcPr>
          <w:p w:rsidR="00926E2A" w:rsidRDefault="005D575D">
            <w:pPr>
              <w:pStyle w:val="normal0"/>
              <w:ind w:right="200"/>
              <w:jc w:val="right"/>
            </w:pPr>
            <w:r>
              <w:rPr>
                <w:rFonts w:ascii="Arial" w:eastAsia="Arial" w:hAnsi="Arial" w:cs="Arial"/>
                <w:sz w:val="16"/>
                <w:szCs w:val="16"/>
              </w:rPr>
              <w:t>8,799.10</w:t>
            </w:r>
          </w:p>
        </w:tc>
        <w:tc>
          <w:tcPr>
            <w:tcW w:w="1260" w:type="dxa"/>
            <w:gridSpan w:val="3"/>
            <w:vAlign w:val="bottom"/>
          </w:tcPr>
          <w:p w:rsidR="00926E2A" w:rsidRDefault="005D575D">
            <w:pPr>
              <w:pStyle w:val="normal0"/>
              <w:ind w:right="220"/>
              <w:jc w:val="right"/>
            </w:pPr>
            <w:r>
              <w:rPr>
                <w:rFonts w:ascii="Arial" w:eastAsia="Arial" w:hAnsi="Arial" w:cs="Arial"/>
                <w:sz w:val="16"/>
                <w:szCs w:val="16"/>
              </w:rPr>
              <w:t>11,060.65</w:t>
            </w:r>
          </w:p>
        </w:tc>
        <w:tc>
          <w:tcPr>
            <w:tcW w:w="1260" w:type="dxa"/>
            <w:gridSpan w:val="3"/>
            <w:vAlign w:val="bottom"/>
          </w:tcPr>
          <w:p w:rsidR="00926E2A" w:rsidRDefault="005D575D">
            <w:pPr>
              <w:pStyle w:val="normal0"/>
              <w:ind w:right="220"/>
              <w:jc w:val="right"/>
            </w:pPr>
            <w:r>
              <w:rPr>
                <w:rFonts w:ascii="Arial" w:eastAsia="Arial" w:hAnsi="Arial" w:cs="Arial"/>
                <w:sz w:val="16"/>
                <w:szCs w:val="16"/>
              </w:rPr>
              <w:t>9,372.76</w:t>
            </w:r>
          </w:p>
        </w:tc>
        <w:tc>
          <w:tcPr>
            <w:tcW w:w="1240" w:type="dxa"/>
            <w:gridSpan w:val="3"/>
            <w:vAlign w:val="bottom"/>
          </w:tcPr>
          <w:p w:rsidR="00926E2A" w:rsidRDefault="005D575D">
            <w:pPr>
              <w:pStyle w:val="normal0"/>
              <w:ind w:right="200"/>
              <w:jc w:val="right"/>
            </w:pPr>
            <w:r>
              <w:rPr>
                <w:rFonts w:ascii="Arial" w:eastAsia="Arial" w:hAnsi="Arial" w:cs="Arial"/>
                <w:sz w:val="16"/>
                <w:szCs w:val="16"/>
              </w:rPr>
              <w:t>8,336.29</w:t>
            </w:r>
          </w:p>
        </w:tc>
        <w:tc>
          <w:tcPr>
            <w:tcW w:w="1260" w:type="dxa"/>
            <w:gridSpan w:val="3"/>
            <w:vAlign w:val="bottom"/>
          </w:tcPr>
          <w:p w:rsidR="00926E2A" w:rsidRDefault="005D575D">
            <w:pPr>
              <w:pStyle w:val="normal0"/>
              <w:ind w:right="220"/>
              <w:jc w:val="right"/>
            </w:pPr>
            <w:r>
              <w:rPr>
                <w:rFonts w:ascii="Arial" w:eastAsia="Arial" w:hAnsi="Arial" w:cs="Arial"/>
                <w:sz w:val="16"/>
                <w:szCs w:val="16"/>
              </w:rPr>
              <w:t>8,327.75</w:t>
            </w:r>
          </w:p>
        </w:tc>
        <w:tc>
          <w:tcPr>
            <w:tcW w:w="1040" w:type="dxa"/>
            <w:gridSpan w:val="2"/>
            <w:vAlign w:val="bottom"/>
          </w:tcPr>
          <w:p w:rsidR="00926E2A" w:rsidRDefault="005D575D">
            <w:pPr>
              <w:pStyle w:val="normal0"/>
              <w:jc w:val="right"/>
            </w:pPr>
            <w:r>
              <w:rPr>
                <w:rFonts w:ascii="Arial" w:eastAsia="Arial" w:hAnsi="Arial" w:cs="Arial"/>
                <w:sz w:val="16"/>
                <w:szCs w:val="16"/>
              </w:rPr>
              <w:t>54,801.26</w:t>
            </w:r>
          </w:p>
        </w:tc>
      </w:tr>
      <w:tr w:rsidR="00926E2A">
        <w:trPr>
          <w:trHeight w:val="280"/>
        </w:trPr>
        <w:tc>
          <w:tcPr>
            <w:tcW w:w="4180" w:type="dxa"/>
            <w:vAlign w:val="bottom"/>
          </w:tcPr>
          <w:p w:rsidR="00926E2A" w:rsidRDefault="005D575D">
            <w:pPr>
              <w:pStyle w:val="normal0"/>
              <w:ind w:left="660"/>
            </w:pPr>
            <w:r>
              <w:rPr>
                <w:rFonts w:ascii="Arial" w:eastAsia="Arial" w:hAnsi="Arial" w:cs="Arial"/>
                <w:b/>
                <w:sz w:val="16"/>
                <w:szCs w:val="16"/>
              </w:rPr>
              <w:t>Other Income Items</w:t>
            </w:r>
          </w:p>
        </w:tc>
        <w:tc>
          <w:tcPr>
            <w:tcW w:w="900" w:type="dxa"/>
            <w:vAlign w:val="bottom"/>
          </w:tcPr>
          <w:p w:rsidR="00926E2A" w:rsidRDefault="00926E2A">
            <w:pPr>
              <w:pStyle w:val="normal0"/>
            </w:pPr>
          </w:p>
        </w:tc>
        <w:tc>
          <w:tcPr>
            <w:tcW w:w="140" w:type="dxa"/>
            <w:vAlign w:val="bottom"/>
          </w:tcPr>
          <w:p w:rsidR="00926E2A" w:rsidRDefault="00926E2A">
            <w:pPr>
              <w:pStyle w:val="normal0"/>
            </w:pPr>
          </w:p>
        </w:tc>
        <w:tc>
          <w:tcPr>
            <w:tcW w:w="220" w:type="dxa"/>
            <w:vAlign w:val="bottom"/>
          </w:tcPr>
          <w:p w:rsidR="00926E2A" w:rsidRDefault="00926E2A">
            <w:pPr>
              <w:pStyle w:val="normal0"/>
            </w:pPr>
          </w:p>
        </w:tc>
        <w:tc>
          <w:tcPr>
            <w:tcW w:w="900" w:type="dxa"/>
            <w:vAlign w:val="bottom"/>
          </w:tcPr>
          <w:p w:rsidR="00926E2A" w:rsidRDefault="00926E2A">
            <w:pPr>
              <w:pStyle w:val="normal0"/>
            </w:pPr>
          </w:p>
        </w:tc>
        <w:tc>
          <w:tcPr>
            <w:tcW w:w="140" w:type="dxa"/>
            <w:vAlign w:val="bottom"/>
          </w:tcPr>
          <w:p w:rsidR="00926E2A" w:rsidRDefault="00926E2A">
            <w:pPr>
              <w:pStyle w:val="normal0"/>
            </w:pPr>
          </w:p>
        </w:tc>
        <w:tc>
          <w:tcPr>
            <w:tcW w:w="200" w:type="dxa"/>
            <w:vAlign w:val="bottom"/>
          </w:tcPr>
          <w:p w:rsidR="00926E2A" w:rsidRDefault="00926E2A">
            <w:pPr>
              <w:pStyle w:val="normal0"/>
            </w:pPr>
          </w:p>
        </w:tc>
        <w:tc>
          <w:tcPr>
            <w:tcW w:w="900" w:type="dxa"/>
            <w:vAlign w:val="bottom"/>
          </w:tcPr>
          <w:p w:rsidR="00926E2A" w:rsidRDefault="00926E2A">
            <w:pPr>
              <w:pStyle w:val="normal0"/>
            </w:pPr>
          </w:p>
        </w:tc>
        <w:tc>
          <w:tcPr>
            <w:tcW w:w="140" w:type="dxa"/>
            <w:vAlign w:val="bottom"/>
          </w:tcPr>
          <w:p w:rsidR="00926E2A" w:rsidRDefault="00926E2A">
            <w:pPr>
              <w:pStyle w:val="normal0"/>
            </w:pPr>
          </w:p>
        </w:tc>
        <w:tc>
          <w:tcPr>
            <w:tcW w:w="220" w:type="dxa"/>
            <w:vAlign w:val="bottom"/>
          </w:tcPr>
          <w:p w:rsidR="00926E2A" w:rsidRDefault="00926E2A">
            <w:pPr>
              <w:pStyle w:val="normal0"/>
            </w:pPr>
          </w:p>
        </w:tc>
        <w:tc>
          <w:tcPr>
            <w:tcW w:w="900" w:type="dxa"/>
            <w:vAlign w:val="bottom"/>
          </w:tcPr>
          <w:p w:rsidR="00926E2A" w:rsidRDefault="00926E2A">
            <w:pPr>
              <w:pStyle w:val="normal0"/>
            </w:pPr>
          </w:p>
        </w:tc>
        <w:tc>
          <w:tcPr>
            <w:tcW w:w="140" w:type="dxa"/>
            <w:vAlign w:val="bottom"/>
          </w:tcPr>
          <w:p w:rsidR="00926E2A" w:rsidRDefault="00926E2A">
            <w:pPr>
              <w:pStyle w:val="normal0"/>
            </w:pPr>
          </w:p>
        </w:tc>
        <w:tc>
          <w:tcPr>
            <w:tcW w:w="220" w:type="dxa"/>
            <w:vAlign w:val="bottom"/>
          </w:tcPr>
          <w:p w:rsidR="00926E2A" w:rsidRDefault="00926E2A">
            <w:pPr>
              <w:pStyle w:val="normal0"/>
            </w:pPr>
          </w:p>
        </w:tc>
        <w:tc>
          <w:tcPr>
            <w:tcW w:w="900" w:type="dxa"/>
            <w:vAlign w:val="bottom"/>
          </w:tcPr>
          <w:p w:rsidR="00926E2A" w:rsidRDefault="00926E2A">
            <w:pPr>
              <w:pStyle w:val="normal0"/>
            </w:pPr>
          </w:p>
        </w:tc>
        <w:tc>
          <w:tcPr>
            <w:tcW w:w="120" w:type="dxa"/>
            <w:vAlign w:val="bottom"/>
          </w:tcPr>
          <w:p w:rsidR="00926E2A" w:rsidRDefault="00926E2A">
            <w:pPr>
              <w:pStyle w:val="normal0"/>
            </w:pPr>
          </w:p>
        </w:tc>
        <w:tc>
          <w:tcPr>
            <w:tcW w:w="220" w:type="dxa"/>
            <w:vAlign w:val="bottom"/>
          </w:tcPr>
          <w:p w:rsidR="00926E2A" w:rsidRDefault="00926E2A">
            <w:pPr>
              <w:pStyle w:val="normal0"/>
            </w:pPr>
          </w:p>
        </w:tc>
        <w:tc>
          <w:tcPr>
            <w:tcW w:w="900" w:type="dxa"/>
            <w:vAlign w:val="bottom"/>
          </w:tcPr>
          <w:p w:rsidR="00926E2A" w:rsidRDefault="00926E2A">
            <w:pPr>
              <w:pStyle w:val="normal0"/>
            </w:pPr>
          </w:p>
        </w:tc>
        <w:tc>
          <w:tcPr>
            <w:tcW w:w="140" w:type="dxa"/>
            <w:vAlign w:val="bottom"/>
          </w:tcPr>
          <w:p w:rsidR="00926E2A" w:rsidRDefault="00926E2A">
            <w:pPr>
              <w:pStyle w:val="normal0"/>
            </w:pPr>
          </w:p>
        </w:tc>
        <w:tc>
          <w:tcPr>
            <w:tcW w:w="220" w:type="dxa"/>
            <w:vAlign w:val="bottom"/>
          </w:tcPr>
          <w:p w:rsidR="00926E2A" w:rsidRDefault="00926E2A">
            <w:pPr>
              <w:pStyle w:val="normal0"/>
            </w:pPr>
          </w:p>
        </w:tc>
        <w:tc>
          <w:tcPr>
            <w:tcW w:w="940" w:type="dxa"/>
            <w:vAlign w:val="bottom"/>
          </w:tcPr>
          <w:p w:rsidR="00926E2A" w:rsidRDefault="00926E2A">
            <w:pPr>
              <w:pStyle w:val="normal0"/>
            </w:pPr>
          </w:p>
        </w:tc>
        <w:tc>
          <w:tcPr>
            <w:tcW w:w="100" w:type="dxa"/>
            <w:vAlign w:val="bottom"/>
          </w:tcPr>
          <w:p w:rsidR="00926E2A" w:rsidRDefault="00926E2A">
            <w:pPr>
              <w:pStyle w:val="normal0"/>
            </w:pPr>
          </w:p>
        </w:tc>
      </w:tr>
      <w:tr w:rsidR="00926E2A">
        <w:trPr>
          <w:trHeight w:val="180"/>
        </w:trPr>
        <w:tc>
          <w:tcPr>
            <w:tcW w:w="4180" w:type="dxa"/>
            <w:vAlign w:val="bottom"/>
          </w:tcPr>
          <w:p w:rsidR="00926E2A" w:rsidRDefault="005D575D">
            <w:pPr>
              <w:pStyle w:val="normal0"/>
              <w:ind w:left="880"/>
            </w:pPr>
            <w:r>
              <w:rPr>
                <w:rFonts w:ascii="Arial" w:eastAsia="Arial" w:hAnsi="Arial" w:cs="Arial"/>
                <w:b/>
                <w:sz w:val="16"/>
                <w:szCs w:val="16"/>
              </w:rPr>
              <w:t>Other Income Account</w:t>
            </w:r>
          </w:p>
        </w:tc>
        <w:tc>
          <w:tcPr>
            <w:tcW w:w="900" w:type="dxa"/>
            <w:vAlign w:val="bottom"/>
          </w:tcPr>
          <w:p w:rsidR="00926E2A" w:rsidRDefault="005D575D">
            <w:pPr>
              <w:pStyle w:val="normal0"/>
              <w:jc w:val="right"/>
            </w:pPr>
            <w:r>
              <w:rPr>
                <w:rFonts w:ascii="Arial" w:eastAsia="Arial" w:hAnsi="Arial" w:cs="Arial"/>
                <w:sz w:val="16"/>
                <w:szCs w:val="16"/>
              </w:rPr>
              <w:t>0.00</w:t>
            </w:r>
          </w:p>
        </w:tc>
        <w:tc>
          <w:tcPr>
            <w:tcW w:w="140" w:type="dxa"/>
            <w:vAlign w:val="bottom"/>
          </w:tcPr>
          <w:p w:rsidR="00926E2A" w:rsidRDefault="00926E2A">
            <w:pPr>
              <w:pStyle w:val="normal0"/>
            </w:pP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40"/>
              <w:jc w:val="right"/>
            </w:pPr>
            <w:r>
              <w:rPr>
                <w:rFonts w:ascii="Arial" w:eastAsia="Arial" w:hAnsi="Arial" w:cs="Arial"/>
                <w:sz w:val="16"/>
                <w:szCs w:val="16"/>
              </w:rPr>
              <w:t>10.51</w:t>
            </w:r>
          </w:p>
        </w:tc>
        <w:tc>
          <w:tcPr>
            <w:tcW w:w="200" w:type="dxa"/>
            <w:vAlign w:val="bottom"/>
          </w:tcPr>
          <w:p w:rsidR="00926E2A" w:rsidRDefault="00926E2A">
            <w:pPr>
              <w:pStyle w:val="normal0"/>
            </w:pPr>
          </w:p>
        </w:tc>
        <w:tc>
          <w:tcPr>
            <w:tcW w:w="1040" w:type="dxa"/>
            <w:gridSpan w:val="2"/>
            <w:vAlign w:val="bottom"/>
          </w:tcPr>
          <w:p w:rsidR="00926E2A" w:rsidRDefault="005D575D">
            <w:pPr>
              <w:pStyle w:val="normal0"/>
              <w:ind w:right="120"/>
              <w:jc w:val="right"/>
            </w:pPr>
            <w:r>
              <w:rPr>
                <w:rFonts w:ascii="Arial" w:eastAsia="Arial" w:hAnsi="Arial" w:cs="Arial"/>
                <w:sz w:val="16"/>
                <w:szCs w:val="16"/>
              </w:rPr>
              <w:t>0.00</w:t>
            </w: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40"/>
              <w:jc w:val="right"/>
            </w:pPr>
            <w:r>
              <w:rPr>
                <w:rFonts w:ascii="Arial" w:eastAsia="Arial" w:hAnsi="Arial" w:cs="Arial"/>
                <w:sz w:val="16"/>
                <w:szCs w:val="16"/>
              </w:rPr>
              <w:t>0.00</w:t>
            </w:r>
          </w:p>
        </w:tc>
        <w:tc>
          <w:tcPr>
            <w:tcW w:w="220" w:type="dxa"/>
            <w:vAlign w:val="bottom"/>
          </w:tcPr>
          <w:p w:rsidR="00926E2A" w:rsidRDefault="00926E2A">
            <w:pPr>
              <w:pStyle w:val="normal0"/>
            </w:pPr>
          </w:p>
        </w:tc>
        <w:tc>
          <w:tcPr>
            <w:tcW w:w="1020" w:type="dxa"/>
            <w:gridSpan w:val="2"/>
            <w:vAlign w:val="bottom"/>
          </w:tcPr>
          <w:p w:rsidR="00926E2A" w:rsidRDefault="005D575D">
            <w:pPr>
              <w:pStyle w:val="normal0"/>
              <w:ind w:right="120"/>
              <w:jc w:val="right"/>
            </w:pPr>
            <w:r>
              <w:rPr>
                <w:rFonts w:ascii="Arial" w:eastAsia="Arial" w:hAnsi="Arial" w:cs="Arial"/>
                <w:sz w:val="16"/>
                <w:szCs w:val="16"/>
              </w:rPr>
              <w:t>0.00</w:t>
            </w: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40"/>
              <w:jc w:val="right"/>
            </w:pPr>
            <w:r>
              <w:rPr>
                <w:rFonts w:ascii="Arial" w:eastAsia="Arial" w:hAnsi="Arial" w:cs="Arial"/>
                <w:sz w:val="16"/>
                <w:szCs w:val="16"/>
              </w:rPr>
              <w:t>0.46</w:t>
            </w: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00"/>
              <w:jc w:val="right"/>
            </w:pPr>
            <w:r>
              <w:rPr>
                <w:rFonts w:ascii="Arial" w:eastAsia="Arial" w:hAnsi="Arial" w:cs="Arial"/>
                <w:sz w:val="16"/>
                <w:szCs w:val="16"/>
              </w:rPr>
              <w:t>10.97</w:t>
            </w:r>
          </w:p>
        </w:tc>
      </w:tr>
      <w:tr w:rsidR="00926E2A">
        <w:trPr>
          <w:trHeight w:val="180"/>
        </w:trPr>
        <w:tc>
          <w:tcPr>
            <w:tcW w:w="4180" w:type="dxa"/>
            <w:vAlign w:val="bottom"/>
          </w:tcPr>
          <w:p w:rsidR="00926E2A" w:rsidRDefault="005D575D">
            <w:pPr>
              <w:pStyle w:val="normal0"/>
              <w:ind w:left="880"/>
            </w:pPr>
            <w:r>
              <w:rPr>
                <w:rFonts w:ascii="Arial" w:eastAsia="Arial" w:hAnsi="Arial" w:cs="Arial"/>
                <w:b/>
                <w:sz w:val="16"/>
                <w:szCs w:val="16"/>
              </w:rPr>
              <w:t>Over and Short</w:t>
            </w:r>
          </w:p>
        </w:tc>
        <w:tc>
          <w:tcPr>
            <w:tcW w:w="900" w:type="dxa"/>
            <w:vAlign w:val="bottom"/>
          </w:tcPr>
          <w:p w:rsidR="00926E2A" w:rsidRDefault="005D575D">
            <w:pPr>
              <w:pStyle w:val="normal0"/>
              <w:jc w:val="right"/>
            </w:pPr>
            <w:r>
              <w:rPr>
                <w:rFonts w:ascii="Arial" w:eastAsia="Arial" w:hAnsi="Arial" w:cs="Arial"/>
                <w:sz w:val="16"/>
                <w:szCs w:val="16"/>
              </w:rPr>
              <w:t>0.00</w:t>
            </w:r>
          </w:p>
        </w:tc>
        <w:tc>
          <w:tcPr>
            <w:tcW w:w="140" w:type="dxa"/>
            <w:vAlign w:val="bottom"/>
          </w:tcPr>
          <w:p w:rsidR="00926E2A" w:rsidRDefault="00926E2A">
            <w:pPr>
              <w:pStyle w:val="normal0"/>
            </w:pP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40"/>
              <w:jc w:val="right"/>
            </w:pPr>
            <w:r>
              <w:rPr>
                <w:rFonts w:ascii="Arial" w:eastAsia="Arial" w:hAnsi="Arial" w:cs="Arial"/>
                <w:sz w:val="16"/>
                <w:szCs w:val="16"/>
              </w:rPr>
              <w:t>0.00</w:t>
            </w:r>
          </w:p>
        </w:tc>
        <w:tc>
          <w:tcPr>
            <w:tcW w:w="200" w:type="dxa"/>
            <w:vAlign w:val="bottom"/>
          </w:tcPr>
          <w:p w:rsidR="00926E2A" w:rsidRDefault="00926E2A">
            <w:pPr>
              <w:pStyle w:val="normal0"/>
            </w:pPr>
          </w:p>
        </w:tc>
        <w:tc>
          <w:tcPr>
            <w:tcW w:w="1040" w:type="dxa"/>
            <w:gridSpan w:val="2"/>
            <w:vAlign w:val="bottom"/>
          </w:tcPr>
          <w:p w:rsidR="00926E2A" w:rsidRDefault="005D575D">
            <w:pPr>
              <w:pStyle w:val="normal0"/>
              <w:ind w:right="120"/>
              <w:jc w:val="right"/>
            </w:pPr>
            <w:r>
              <w:rPr>
                <w:rFonts w:ascii="Arial" w:eastAsia="Arial" w:hAnsi="Arial" w:cs="Arial"/>
                <w:sz w:val="16"/>
                <w:szCs w:val="16"/>
              </w:rPr>
              <w:t>0.00</w:t>
            </w: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40"/>
              <w:jc w:val="right"/>
            </w:pPr>
            <w:r>
              <w:rPr>
                <w:rFonts w:ascii="Arial" w:eastAsia="Arial" w:hAnsi="Arial" w:cs="Arial"/>
                <w:sz w:val="16"/>
                <w:szCs w:val="16"/>
              </w:rPr>
              <w:t>0.00</w:t>
            </w:r>
          </w:p>
        </w:tc>
        <w:tc>
          <w:tcPr>
            <w:tcW w:w="220" w:type="dxa"/>
            <w:vAlign w:val="bottom"/>
          </w:tcPr>
          <w:p w:rsidR="00926E2A" w:rsidRDefault="00926E2A">
            <w:pPr>
              <w:pStyle w:val="normal0"/>
            </w:pPr>
          </w:p>
        </w:tc>
        <w:tc>
          <w:tcPr>
            <w:tcW w:w="1020" w:type="dxa"/>
            <w:gridSpan w:val="2"/>
            <w:vAlign w:val="bottom"/>
          </w:tcPr>
          <w:p w:rsidR="00926E2A" w:rsidRDefault="005D575D">
            <w:pPr>
              <w:pStyle w:val="normal0"/>
              <w:ind w:right="120"/>
              <w:jc w:val="right"/>
            </w:pPr>
            <w:r>
              <w:rPr>
                <w:rFonts w:ascii="Arial" w:eastAsia="Arial" w:hAnsi="Arial" w:cs="Arial"/>
                <w:sz w:val="16"/>
                <w:szCs w:val="16"/>
              </w:rPr>
              <w:t>193.83</w:t>
            </w: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40"/>
              <w:jc w:val="right"/>
            </w:pPr>
            <w:r>
              <w:rPr>
                <w:rFonts w:ascii="Arial" w:eastAsia="Arial" w:hAnsi="Arial" w:cs="Arial"/>
                <w:sz w:val="16"/>
                <w:szCs w:val="16"/>
              </w:rPr>
              <w:t>0.00</w:t>
            </w: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00"/>
              <w:jc w:val="right"/>
            </w:pPr>
            <w:r>
              <w:rPr>
                <w:rFonts w:ascii="Arial" w:eastAsia="Arial" w:hAnsi="Arial" w:cs="Arial"/>
                <w:sz w:val="16"/>
                <w:szCs w:val="16"/>
              </w:rPr>
              <w:t>193.83</w:t>
            </w:r>
          </w:p>
        </w:tc>
      </w:tr>
      <w:tr w:rsidR="00926E2A">
        <w:trPr>
          <w:trHeight w:val="180"/>
        </w:trPr>
        <w:tc>
          <w:tcPr>
            <w:tcW w:w="4180" w:type="dxa"/>
            <w:vAlign w:val="bottom"/>
          </w:tcPr>
          <w:p w:rsidR="00926E2A" w:rsidRDefault="005D575D">
            <w:pPr>
              <w:pStyle w:val="normal0"/>
              <w:ind w:left="880"/>
            </w:pPr>
            <w:r>
              <w:rPr>
                <w:rFonts w:ascii="Arial" w:eastAsia="Arial" w:hAnsi="Arial" w:cs="Arial"/>
                <w:b/>
                <w:sz w:val="16"/>
                <w:szCs w:val="16"/>
              </w:rPr>
              <w:t>Service Items Copied</w:t>
            </w:r>
          </w:p>
        </w:tc>
        <w:tc>
          <w:tcPr>
            <w:tcW w:w="900" w:type="dxa"/>
            <w:vAlign w:val="bottom"/>
          </w:tcPr>
          <w:p w:rsidR="00926E2A" w:rsidRDefault="005D575D">
            <w:pPr>
              <w:pStyle w:val="normal0"/>
              <w:jc w:val="right"/>
            </w:pPr>
            <w:r>
              <w:rPr>
                <w:rFonts w:ascii="Arial" w:eastAsia="Arial" w:hAnsi="Arial" w:cs="Arial"/>
                <w:sz w:val="16"/>
                <w:szCs w:val="16"/>
              </w:rPr>
              <w:t>26.55</w:t>
            </w:r>
          </w:p>
        </w:tc>
        <w:tc>
          <w:tcPr>
            <w:tcW w:w="140" w:type="dxa"/>
            <w:vAlign w:val="bottom"/>
          </w:tcPr>
          <w:p w:rsidR="00926E2A" w:rsidRDefault="00926E2A">
            <w:pPr>
              <w:pStyle w:val="normal0"/>
            </w:pP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40"/>
              <w:jc w:val="right"/>
            </w:pPr>
            <w:r>
              <w:rPr>
                <w:rFonts w:ascii="Arial" w:eastAsia="Arial" w:hAnsi="Arial" w:cs="Arial"/>
                <w:sz w:val="16"/>
                <w:szCs w:val="16"/>
              </w:rPr>
              <w:t>65.35</w:t>
            </w:r>
          </w:p>
        </w:tc>
        <w:tc>
          <w:tcPr>
            <w:tcW w:w="200" w:type="dxa"/>
            <w:vAlign w:val="bottom"/>
          </w:tcPr>
          <w:p w:rsidR="00926E2A" w:rsidRDefault="00926E2A">
            <w:pPr>
              <w:pStyle w:val="normal0"/>
            </w:pPr>
          </w:p>
        </w:tc>
        <w:tc>
          <w:tcPr>
            <w:tcW w:w="1040" w:type="dxa"/>
            <w:gridSpan w:val="2"/>
            <w:vAlign w:val="bottom"/>
          </w:tcPr>
          <w:p w:rsidR="00926E2A" w:rsidRDefault="005D575D">
            <w:pPr>
              <w:pStyle w:val="normal0"/>
              <w:ind w:right="120"/>
              <w:jc w:val="right"/>
            </w:pPr>
            <w:r>
              <w:rPr>
                <w:rFonts w:ascii="Arial" w:eastAsia="Arial" w:hAnsi="Arial" w:cs="Arial"/>
                <w:sz w:val="16"/>
                <w:szCs w:val="16"/>
              </w:rPr>
              <w:t>73.65</w:t>
            </w: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40"/>
              <w:jc w:val="right"/>
            </w:pPr>
            <w:r>
              <w:rPr>
                <w:rFonts w:ascii="Arial" w:eastAsia="Arial" w:hAnsi="Arial" w:cs="Arial"/>
                <w:sz w:val="16"/>
                <w:szCs w:val="16"/>
              </w:rPr>
              <w:t>53.10</w:t>
            </w:r>
          </w:p>
        </w:tc>
        <w:tc>
          <w:tcPr>
            <w:tcW w:w="220" w:type="dxa"/>
            <w:vAlign w:val="bottom"/>
          </w:tcPr>
          <w:p w:rsidR="00926E2A" w:rsidRDefault="00926E2A">
            <w:pPr>
              <w:pStyle w:val="normal0"/>
            </w:pPr>
          </w:p>
        </w:tc>
        <w:tc>
          <w:tcPr>
            <w:tcW w:w="1020" w:type="dxa"/>
            <w:gridSpan w:val="2"/>
            <w:vAlign w:val="bottom"/>
          </w:tcPr>
          <w:p w:rsidR="00926E2A" w:rsidRDefault="005D575D">
            <w:pPr>
              <w:pStyle w:val="normal0"/>
              <w:ind w:right="120"/>
              <w:jc w:val="right"/>
            </w:pPr>
            <w:r>
              <w:rPr>
                <w:rFonts w:ascii="Arial" w:eastAsia="Arial" w:hAnsi="Arial" w:cs="Arial"/>
                <w:sz w:val="16"/>
                <w:szCs w:val="16"/>
              </w:rPr>
              <w:t>97.00</w:t>
            </w: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40"/>
              <w:jc w:val="right"/>
            </w:pPr>
            <w:r>
              <w:rPr>
                <w:rFonts w:ascii="Arial" w:eastAsia="Arial" w:hAnsi="Arial" w:cs="Arial"/>
                <w:sz w:val="16"/>
                <w:szCs w:val="16"/>
              </w:rPr>
              <w:t>38.80</w:t>
            </w: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00"/>
              <w:jc w:val="right"/>
            </w:pPr>
            <w:r>
              <w:rPr>
                <w:rFonts w:ascii="Arial" w:eastAsia="Arial" w:hAnsi="Arial" w:cs="Arial"/>
                <w:sz w:val="16"/>
                <w:szCs w:val="16"/>
              </w:rPr>
              <w:t>354.45</w:t>
            </w:r>
          </w:p>
        </w:tc>
      </w:tr>
      <w:tr w:rsidR="00926E2A">
        <w:trPr>
          <w:trHeight w:val="180"/>
        </w:trPr>
        <w:tc>
          <w:tcPr>
            <w:tcW w:w="4180" w:type="dxa"/>
            <w:vAlign w:val="bottom"/>
          </w:tcPr>
          <w:p w:rsidR="00926E2A" w:rsidRDefault="005D575D">
            <w:pPr>
              <w:pStyle w:val="normal0"/>
              <w:ind w:left="880"/>
            </w:pPr>
            <w:r>
              <w:rPr>
                <w:rFonts w:ascii="Arial" w:eastAsia="Arial" w:hAnsi="Arial" w:cs="Arial"/>
                <w:b/>
                <w:sz w:val="16"/>
                <w:szCs w:val="16"/>
              </w:rPr>
              <w:t>Spanish Items Copied</w:t>
            </w:r>
          </w:p>
        </w:tc>
        <w:tc>
          <w:tcPr>
            <w:tcW w:w="900" w:type="dxa"/>
            <w:vAlign w:val="bottom"/>
          </w:tcPr>
          <w:p w:rsidR="00926E2A" w:rsidRDefault="005D575D">
            <w:pPr>
              <w:pStyle w:val="normal0"/>
              <w:jc w:val="right"/>
            </w:pPr>
            <w:r>
              <w:rPr>
                <w:rFonts w:ascii="Arial" w:eastAsia="Arial" w:hAnsi="Arial" w:cs="Arial"/>
                <w:sz w:val="16"/>
                <w:szCs w:val="16"/>
              </w:rPr>
              <w:t>0.00</w:t>
            </w:r>
          </w:p>
        </w:tc>
        <w:tc>
          <w:tcPr>
            <w:tcW w:w="140" w:type="dxa"/>
            <w:vAlign w:val="bottom"/>
          </w:tcPr>
          <w:p w:rsidR="00926E2A" w:rsidRDefault="00926E2A">
            <w:pPr>
              <w:pStyle w:val="normal0"/>
            </w:pP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40"/>
              <w:jc w:val="right"/>
            </w:pPr>
            <w:r>
              <w:rPr>
                <w:rFonts w:ascii="Arial" w:eastAsia="Arial" w:hAnsi="Arial" w:cs="Arial"/>
                <w:sz w:val="16"/>
                <w:szCs w:val="16"/>
              </w:rPr>
              <w:t>0.00</w:t>
            </w:r>
          </w:p>
        </w:tc>
        <w:tc>
          <w:tcPr>
            <w:tcW w:w="200" w:type="dxa"/>
            <w:vAlign w:val="bottom"/>
          </w:tcPr>
          <w:p w:rsidR="00926E2A" w:rsidRDefault="00926E2A">
            <w:pPr>
              <w:pStyle w:val="normal0"/>
            </w:pPr>
          </w:p>
        </w:tc>
        <w:tc>
          <w:tcPr>
            <w:tcW w:w="1040" w:type="dxa"/>
            <w:gridSpan w:val="2"/>
            <w:vAlign w:val="bottom"/>
          </w:tcPr>
          <w:p w:rsidR="00926E2A" w:rsidRDefault="005D575D">
            <w:pPr>
              <w:pStyle w:val="normal0"/>
              <w:ind w:right="120"/>
              <w:jc w:val="right"/>
            </w:pPr>
            <w:r>
              <w:rPr>
                <w:rFonts w:ascii="Arial" w:eastAsia="Arial" w:hAnsi="Arial" w:cs="Arial"/>
                <w:sz w:val="16"/>
                <w:szCs w:val="16"/>
              </w:rPr>
              <w:t>0.00</w:t>
            </w: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40"/>
              <w:jc w:val="right"/>
            </w:pPr>
            <w:r>
              <w:rPr>
                <w:rFonts w:ascii="Arial" w:eastAsia="Arial" w:hAnsi="Arial" w:cs="Arial"/>
                <w:sz w:val="16"/>
                <w:szCs w:val="16"/>
              </w:rPr>
              <w:t>7.15</w:t>
            </w:r>
          </w:p>
        </w:tc>
        <w:tc>
          <w:tcPr>
            <w:tcW w:w="220" w:type="dxa"/>
            <w:vAlign w:val="bottom"/>
          </w:tcPr>
          <w:p w:rsidR="00926E2A" w:rsidRDefault="00926E2A">
            <w:pPr>
              <w:pStyle w:val="normal0"/>
            </w:pPr>
          </w:p>
        </w:tc>
        <w:tc>
          <w:tcPr>
            <w:tcW w:w="1020" w:type="dxa"/>
            <w:gridSpan w:val="2"/>
            <w:vAlign w:val="bottom"/>
          </w:tcPr>
          <w:p w:rsidR="00926E2A" w:rsidRDefault="005D575D">
            <w:pPr>
              <w:pStyle w:val="normal0"/>
              <w:ind w:right="120"/>
              <w:jc w:val="right"/>
            </w:pPr>
            <w:r>
              <w:rPr>
                <w:rFonts w:ascii="Arial" w:eastAsia="Arial" w:hAnsi="Arial" w:cs="Arial"/>
                <w:sz w:val="16"/>
                <w:szCs w:val="16"/>
              </w:rPr>
              <w:t>7.15</w:t>
            </w: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40"/>
              <w:jc w:val="right"/>
            </w:pPr>
            <w:r>
              <w:rPr>
                <w:rFonts w:ascii="Arial" w:eastAsia="Arial" w:hAnsi="Arial" w:cs="Arial"/>
                <w:sz w:val="16"/>
                <w:szCs w:val="16"/>
              </w:rPr>
              <w:t>0.00</w:t>
            </w: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00"/>
              <w:jc w:val="right"/>
            </w:pPr>
            <w:r>
              <w:rPr>
                <w:rFonts w:ascii="Arial" w:eastAsia="Arial" w:hAnsi="Arial" w:cs="Arial"/>
                <w:sz w:val="16"/>
                <w:szCs w:val="16"/>
              </w:rPr>
              <w:t>14.30</w:t>
            </w:r>
          </w:p>
        </w:tc>
      </w:tr>
      <w:tr w:rsidR="00926E2A">
        <w:trPr>
          <w:trHeight w:val="20"/>
        </w:trPr>
        <w:tc>
          <w:tcPr>
            <w:tcW w:w="4180" w:type="dxa"/>
            <w:vAlign w:val="bottom"/>
          </w:tcPr>
          <w:p w:rsidR="00926E2A" w:rsidRDefault="00926E2A">
            <w:pPr>
              <w:pStyle w:val="normal0"/>
            </w:pPr>
          </w:p>
        </w:tc>
        <w:tc>
          <w:tcPr>
            <w:tcW w:w="900" w:type="dxa"/>
            <w:tcBorders>
              <w:bottom w:val="single" w:sz="8" w:space="0" w:color="000000"/>
            </w:tcBorders>
            <w:vAlign w:val="bottom"/>
          </w:tcPr>
          <w:p w:rsidR="00926E2A" w:rsidRDefault="00926E2A">
            <w:pPr>
              <w:pStyle w:val="normal0"/>
            </w:pPr>
          </w:p>
        </w:tc>
        <w:tc>
          <w:tcPr>
            <w:tcW w:w="140" w:type="dxa"/>
            <w:vAlign w:val="bottom"/>
          </w:tcPr>
          <w:p w:rsidR="00926E2A" w:rsidRDefault="00926E2A">
            <w:pPr>
              <w:pStyle w:val="normal0"/>
            </w:pPr>
          </w:p>
        </w:tc>
        <w:tc>
          <w:tcPr>
            <w:tcW w:w="220" w:type="dxa"/>
            <w:vAlign w:val="bottom"/>
          </w:tcPr>
          <w:p w:rsidR="00926E2A" w:rsidRDefault="00926E2A">
            <w:pPr>
              <w:pStyle w:val="normal0"/>
            </w:pPr>
          </w:p>
        </w:tc>
        <w:tc>
          <w:tcPr>
            <w:tcW w:w="900" w:type="dxa"/>
            <w:tcBorders>
              <w:bottom w:val="single" w:sz="8" w:space="0" w:color="000000"/>
            </w:tcBorders>
            <w:vAlign w:val="bottom"/>
          </w:tcPr>
          <w:p w:rsidR="00926E2A" w:rsidRDefault="00926E2A">
            <w:pPr>
              <w:pStyle w:val="normal0"/>
            </w:pPr>
          </w:p>
        </w:tc>
        <w:tc>
          <w:tcPr>
            <w:tcW w:w="340" w:type="dxa"/>
            <w:gridSpan w:val="2"/>
            <w:vAlign w:val="bottom"/>
          </w:tcPr>
          <w:p w:rsidR="00926E2A" w:rsidRDefault="00926E2A">
            <w:pPr>
              <w:pStyle w:val="normal0"/>
            </w:pPr>
          </w:p>
        </w:tc>
        <w:tc>
          <w:tcPr>
            <w:tcW w:w="900" w:type="dxa"/>
            <w:tcBorders>
              <w:bottom w:val="single" w:sz="8" w:space="0" w:color="000000"/>
            </w:tcBorders>
            <w:vAlign w:val="bottom"/>
          </w:tcPr>
          <w:p w:rsidR="00926E2A" w:rsidRDefault="00926E2A">
            <w:pPr>
              <w:pStyle w:val="normal0"/>
            </w:pPr>
          </w:p>
        </w:tc>
        <w:tc>
          <w:tcPr>
            <w:tcW w:w="360" w:type="dxa"/>
            <w:gridSpan w:val="2"/>
            <w:vAlign w:val="bottom"/>
          </w:tcPr>
          <w:p w:rsidR="00926E2A" w:rsidRDefault="00926E2A">
            <w:pPr>
              <w:pStyle w:val="normal0"/>
            </w:pPr>
          </w:p>
        </w:tc>
        <w:tc>
          <w:tcPr>
            <w:tcW w:w="900" w:type="dxa"/>
            <w:tcBorders>
              <w:bottom w:val="single" w:sz="8" w:space="0" w:color="000000"/>
            </w:tcBorders>
            <w:vAlign w:val="bottom"/>
          </w:tcPr>
          <w:p w:rsidR="00926E2A" w:rsidRDefault="00926E2A">
            <w:pPr>
              <w:pStyle w:val="normal0"/>
            </w:pPr>
          </w:p>
        </w:tc>
        <w:tc>
          <w:tcPr>
            <w:tcW w:w="360" w:type="dxa"/>
            <w:gridSpan w:val="2"/>
            <w:vAlign w:val="bottom"/>
          </w:tcPr>
          <w:p w:rsidR="00926E2A" w:rsidRDefault="00926E2A">
            <w:pPr>
              <w:pStyle w:val="normal0"/>
            </w:pPr>
          </w:p>
        </w:tc>
        <w:tc>
          <w:tcPr>
            <w:tcW w:w="900" w:type="dxa"/>
            <w:tcBorders>
              <w:bottom w:val="single" w:sz="8" w:space="0" w:color="000000"/>
            </w:tcBorders>
            <w:vAlign w:val="bottom"/>
          </w:tcPr>
          <w:p w:rsidR="00926E2A" w:rsidRDefault="00926E2A">
            <w:pPr>
              <w:pStyle w:val="normal0"/>
            </w:pPr>
          </w:p>
        </w:tc>
        <w:tc>
          <w:tcPr>
            <w:tcW w:w="340" w:type="dxa"/>
            <w:gridSpan w:val="2"/>
            <w:vAlign w:val="bottom"/>
          </w:tcPr>
          <w:p w:rsidR="00926E2A" w:rsidRDefault="00926E2A">
            <w:pPr>
              <w:pStyle w:val="normal0"/>
            </w:pPr>
          </w:p>
        </w:tc>
        <w:tc>
          <w:tcPr>
            <w:tcW w:w="900" w:type="dxa"/>
            <w:tcBorders>
              <w:bottom w:val="single" w:sz="8" w:space="0" w:color="000000"/>
            </w:tcBorders>
            <w:vAlign w:val="bottom"/>
          </w:tcPr>
          <w:p w:rsidR="00926E2A" w:rsidRDefault="00926E2A">
            <w:pPr>
              <w:pStyle w:val="normal0"/>
            </w:pPr>
          </w:p>
        </w:tc>
        <w:tc>
          <w:tcPr>
            <w:tcW w:w="360" w:type="dxa"/>
            <w:gridSpan w:val="2"/>
            <w:vAlign w:val="bottom"/>
          </w:tcPr>
          <w:p w:rsidR="00926E2A" w:rsidRDefault="00926E2A">
            <w:pPr>
              <w:pStyle w:val="normal0"/>
            </w:pPr>
          </w:p>
        </w:tc>
        <w:tc>
          <w:tcPr>
            <w:tcW w:w="940" w:type="dxa"/>
            <w:tcBorders>
              <w:bottom w:val="single" w:sz="8" w:space="0" w:color="000000"/>
            </w:tcBorders>
            <w:vAlign w:val="bottom"/>
          </w:tcPr>
          <w:p w:rsidR="00926E2A" w:rsidRDefault="00926E2A">
            <w:pPr>
              <w:pStyle w:val="normal0"/>
            </w:pPr>
          </w:p>
        </w:tc>
        <w:tc>
          <w:tcPr>
            <w:tcW w:w="100" w:type="dxa"/>
            <w:vAlign w:val="bottom"/>
          </w:tcPr>
          <w:p w:rsidR="00926E2A" w:rsidRDefault="00926E2A">
            <w:pPr>
              <w:pStyle w:val="normal0"/>
            </w:pPr>
          </w:p>
        </w:tc>
      </w:tr>
      <w:tr w:rsidR="00926E2A">
        <w:trPr>
          <w:trHeight w:val="240"/>
        </w:trPr>
        <w:tc>
          <w:tcPr>
            <w:tcW w:w="4180" w:type="dxa"/>
            <w:vAlign w:val="bottom"/>
          </w:tcPr>
          <w:p w:rsidR="00926E2A" w:rsidRDefault="005D575D">
            <w:pPr>
              <w:pStyle w:val="normal0"/>
              <w:ind w:left="660"/>
            </w:pPr>
            <w:r>
              <w:rPr>
                <w:rFonts w:ascii="Arial" w:eastAsia="Arial" w:hAnsi="Arial" w:cs="Arial"/>
                <w:b/>
                <w:sz w:val="16"/>
                <w:szCs w:val="16"/>
              </w:rPr>
              <w:t>Total Other Income Items</w:t>
            </w:r>
          </w:p>
        </w:tc>
        <w:tc>
          <w:tcPr>
            <w:tcW w:w="1040" w:type="dxa"/>
            <w:gridSpan w:val="2"/>
            <w:vAlign w:val="bottom"/>
          </w:tcPr>
          <w:p w:rsidR="00926E2A" w:rsidRDefault="005D575D">
            <w:pPr>
              <w:pStyle w:val="normal0"/>
              <w:jc w:val="right"/>
            </w:pPr>
            <w:r>
              <w:rPr>
                <w:rFonts w:ascii="Arial" w:eastAsia="Arial" w:hAnsi="Arial" w:cs="Arial"/>
                <w:sz w:val="16"/>
                <w:szCs w:val="16"/>
              </w:rPr>
              <w:t>26.55</w:t>
            </w:r>
          </w:p>
        </w:tc>
        <w:tc>
          <w:tcPr>
            <w:tcW w:w="220" w:type="dxa"/>
            <w:vAlign w:val="bottom"/>
          </w:tcPr>
          <w:p w:rsidR="00926E2A" w:rsidRDefault="00926E2A">
            <w:pPr>
              <w:pStyle w:val="normal0"/>
            </w:pPr>
          </w:p>
        </w:tc>
        <w:tc>
          <w:tcPr>
            <w:tcW w:w="1240" w:type="dxa"/>
            <w:gridSpan w:val="3"/>
            <w:vAlign w:val="bottom"/>
          </w:tcPr>
          <w:p w:rsidR="00926E2A" w:rsidRDefault="005D575D">
            <w:pPr>
              <w:pStyle w:val="normal0"/>
              <w:ind w:right="200"/>
              <w:jc w:val="right"/>
            </w:pPr>
            <w:r>
              <w:rPr>
                <w:rFonts w:ascii="Arial" w:eastAsia="Arial" w:hAnsi="Arial" w:cs="Arial"/>
                <w:sz w:val="16"/>
                <w:szCs w:val="16"/>
              </w:rPr>
              <w:t>75.86</w:t>
            </w:r>
          </w:p>
        </w:tc>
        <w:tc>
          <w:tcPr>
            <w:tcW w:w="1260" w:type="dxa"/>
            <w:gridSpan w:val="3"/>
            <w:vAlign w:val="bottom"/>
          </w:tcPr>
          <w:p w:rsidR="00926E2A" w:rsidRDefault="005D575D">
            <w:pPr>
              <w:pStyle w:val="normal0"/>
              <w:ind w:right="220"/>
              <w:jc w:val="right"/>
            </w:pPr>
            <w:r>
              <w:rPr>
                <w:rFonts w:ascii="Arial" w:eastAsia="Arial" w:hAnsi="Arial" w:cs="Arial"/>
                <w:sz w:val="16"/>
                <w:szCs w:val="16"/>
              </w:rPr>
              <w:t>73.65</w:t>
            </w:r>
          </w:p>
        </w:tc>
        <w:tc>
          <w:tcPr>
            <w:tcW w:w="1260" w:type="dxa"/>
            <w:gridSpan w:val="3"/>
            <w:vAlign w:val="bottom"/>
          </w:tcPr>
          <w:p w:rsidR="00926E2A" w:rsidRDefault="005D575D">
            <w:pPr>
              <w:pStyle w:val="normal0"/>
              <w:ind w:right="220"/>
              <w:jc w:val="right"/>
            </w:pPr>
            <w:r>
              <w:rPr>
                <w:rFonts w:ascii="Arial" w:eastAsia="Arial" w:hAnsi="Arial" w:cs="Arial"/>
                <w:sz w:val="16"/>
                <w:szCs w:val="16"/>
              </w:rPr>
              <w:t>60.25</w:t>
            </w:r>
          </w:p>
        </w:tc>
        <w:tc>
          <w:tcPr>
            <w:tcW w:w="1240" w:type="dxa"/>
            <w:gridSpan w:val="3"/>
            <w:vAlign w:val="bottom"/>
          </w:tcPr>
          <w:p w:rsidR="00926E2A" w:rsidRDefault="005D575D">
            <w:pPr>
              <w:pStyle w:val="normal0"/>
              <w:ind w:right="200"/>
              <w:jc w:val="right"/>
            </w:pPr>
            <w:r>
              <w:rPr>
                <w:rFonts w:ascii="Arial" w:eastAsia="Arial" w:hAnsi="Arial" w:cs="Arial"/>
                <w:sz w:val="16"/>
                <w:szCs w:val="16"/>
              </w:rPr>
              <w:t>297.98</w:t>
            </w:r>
          </w:p>
        </w:tc>
        <w:tc>
          <w:tcPr>
            <w:tcW w:w="1260" w:type="dxa"/>
            <w:gridSpan w:val="3"/>
            <w:vAlign w:val="bottom"/>
          </w:tcPr>
          <w:p w:rsidR="00926E2A" w:rsidRDefault="005D575D">
            <w:pPr>
              <w:pStyle w:val="normal0"/>
              <w:ind w:right="220"/>
              <w:jc w:val="right"/>
            </w:pPr>
            <w:r>
              <w:rPr>
                <w:rFonts w:ascii="Arial" w:eastAsia="Arial" w:hAnsi="Arial" w:cs="Arial"/>
                <w:sz w:val="16"/>
                <w:szCs w:val="16"/>
              </w:rPr>
              <w:t>39.26</w:t>
            </w:r>
          </w:p>
        </w:tc>
        <w:tc>
          <w:tcPr>
            <w:tcW w:w="1040" w:type="dxa"/>
            <w:gridSpan w:val="2"/>
            <w:vAlign w:val="bottom"/>
          </w:tcPr>
          <w:p w:rsidR="00926E2A" w:rsidRDefault="005D575D">
            <w:pPr>
              <w:pStyle w:val="normal0"/>
              <w:jc w:val="right"/>
            </w:pPr>
            <w:r>
              <w:rPr>
                <w:rFonts w:ascii="Arial" w:eastAsia="Arial" w:hAnsi="Arial" w:cs="Arial"/>
                <w:sz w:val="16"/>
                <w:szCs w:val="16"/>
              </w:rPr>
              <w:t>573.55</w:t>
            </w:r>
          </w:p>
        </w:tc>
      </w:tr>
      <w:tr w:rsidR="00926E2A">
        <w:trPr>
          <w:trHeight w:val="280"/>
        </w:trPr>
        <w:tc>
          <w:tcPr>
            <w:tcW w:w="4180" w:type="dxa"/>
            <w:vAlign w:val="bottom"/>
          </w:tcPr>
          <w:p w:rsidR="00926E2A" w:rsidRDefault="005D575D">
            <w:pPr>
              <w:pStyle w:val="normal0"/>
              <w:ind w:left="660"/>
            </w:pPr>
            <w:r>
              <w:rPr>
                <w:rFonts w:ascii="Arial" w:eastAsia="Arial" w:hAnsi="Arial" w:cs="Arial"/>
                <w:b/>
                <w:sz w:val="16"/>
                <w:szCs w:val="16"/>
              </w:rPr>
              <w:t>S and H Charges</w:t>
            </w:r>
          </w:p>
        </w:tc>
        <w:tc>
          <w:tcPr>
            <w:tcW w:w="900" w:type="dxa"/>
            <w:vAlign w:val="bottom"/>
          </w:tcPr>
          <w:p w:rsidR="00926E2A" w:rsidRDefault="00926E2A">
            <w:pPr>
              <w:pStyle w:val="normal0"/>
            </w:pPr>
          </w:p>
        </w:tc>
        <w:tc>
          <w:tcPr>
            <w:tcW w:w="140" w:type="dxa"/>
            <w:vAlign w:val="bottom"/>
          </w:tcPr>
          <w:p w:rsidR="00926E2A" w:rsidRDefault="00926E2A">
            <w:pPr>
              <w:pStyle w:val="normal0"/>
            </w:pPr>
          </w:p>
        </w:tc>
        <w:tc>
          <w:tcPr>
            <w:tcW w:w="220" w:type="dxa"/>
            <w:vAlign w:val="bottom"/>
          </w:tcPr>
          <w:p w:rsidR="00926E2A" w:rsidRDefault="00926E2A">
            <w:pPr>
              <w:pStyle w:val="normal0"/>
            </w:pPr>
          </w:p>
        </w:tc>
        <w:tc>
          <w:tcPr>
            <w:tcW w:w="900" w:type="dxa"/>
            <w:vAlign w:val="bottom"/>
          </w:tcPr>
          <w:p w:rsidR="00926E2A" w:rsidRDefault="00926E2A">
            <w:pPr>
              <w:pStyle w:val="normal0"/>
            </w:pPr>
          </w:p>
        </w:tc>
        <w:tc>
          <w:tcPr>
            <w:tcW w:w="140" w:type="dxa"/>
            <w:vAlign w:val="bottom"/>
          </w:tcPr>
          <w:p w:rsidR="00926E2A" w:rsidRDefault="00926E2A">
            <w:pPr>
              <w:pStyle w:val="normal0"/>
            </w:pPr>
          </w:p>
        </w:tc>
        <w:tc>
          <w:tcPr>
            <w:tcW w:w="200" w:type="dxa"/>
            <w:vAlign w:val="bottom"/>
          </w:tcPr>
          <w:p w:rsidR="00926E2A" w:rsidRDefault="00926E2A">
            <w:pPr>
              <w:pStyle w:val="normal0"/>
            </w:pPr>
          </w:p>
        </w:tc>
        <w:tc>
          <w:tcPr>
            <w:tcW w:w="900" w:type="dxa"/>
            <w:vAlign w:val="bottom"/>
          </w:tcPr>
          <w:p w:rsidR="00926E2A" w:rsidRDefault="00926E2A">
            <w:pPr>
              <w:pStyle w:val="normal0"/>
            </w:pPr>
          </w:p>
        </w:tc>
        <w:tc>
          <w:tcPr>
            <w:tcW w:w="140" w:type="dxa"/>
            <w:vAlign w:val="bottom"/>
          </w:tcPr>
          <w:p w:rsidR="00926E2A" w:rsidRDefault="00926E2A">
            <w:pPr>
              <w:pStyle w:val="normal0"/>
            </w:pPr>
          </w:p>
        </w:tc>
        <w:tc>
          <w:tcPr>
            <w:tcW w:w="220" w:type="dxa"/>
            <w:vAlign w:val="bottom"/>
          </w:tcPr>
          <w:p w:rsidR="00926E2A" w:rsidRDefault="00926E2A">
            <w:pPr>
              <w:pStyle w:val="normal0"/>
            </w:pPr>
          </w:p>
        </w:tc>
        <w:tc>
          <w:tcPr>
            <w:tcW w:w="900" w:type="dxa"/>
            <w:vAlign w:val="bottom"/>
          </w:tcPr>
          <w:p w:rsidR="00926E2A" w:rsidRDefault="00926E2A">
            <w:pPr>
              <w:pStyle w:val="normal0"/>
            </w:pPr>
          </w:p>
        </w:tc>
        <w:tc>
          <w:tcPr>
            <w:tcW w:w="140" w:type="dxa"/>
            <w:vAlign w:val="bottom"/>
          </w:tcPr>
          <w:p w:rsidR="00926E2A" w:rsidRDefault="00926E2A">
            <w:pPr>
              <w:pStyle w:val="normal0"/>
            </w:pPr>
          </w:p>
        </w:tc>
        <w:tc>
          <w:tcPr>
            <w:tcW w:w="220" w:type="dxa"/>
            <w:vAlign w:val="bottom"/>
          </w:tcPr>
          <w:p w:rsidR="00926E2A" w:rsidRDefault="00926E2A">
            <w:pPr>
              <w:pStyle w:val="normal0"/>
            </w:pPr>
          </w:p>
        </w:tc>
        <w:tc>
          <w:tcPr>
            <w:tcW w:w="900" w:type="dxa"/>
            <w:vAlign w:val="bottom"/>
          </w:tcPr>
          <w:p w:rsidR="00926E2A" w:rsidRDefault="00926E2A">
            <w:pPr>
              <w:pStyle w:val="normal0"/>
            </w:pPr>
          </w:p>
        </w:tc>
        <w:tc>
          <w:tcPr>
            <w:tcW w:w="120" w:type="dxa"/>
            <w:vAlign w:val="bottom"/>
          </w:tcPr>
          <w:p w:rsidR="00926E2A" w:rsidRDefault="00926E2A">
            <w:pPr>
              <w:pStyle w:val="normal0"/>
            </w:pPr>
          </w:p>
        </w:tc>
        <w:tc>
          <w:tcPr>
            <w:tcW w:w="220" w:type="dxa"/>
            <w:vAlign w:val="bottom"/>
          </w:tcPr>
          <w:p w:rsidR="00926E2A" w:rsidRDefault="00926E2A">
            <w:pPr>
              <w:pStyle w:val="normal0"/>
            </w:pPr>
          </w:p>
        </w:tc>
        <w:tc>
          <w:tcPr>
            <w:tcW w:w="900" w:type="dxa"/>
            <w:vAlign w:val="bottom"/>
          </w:tcPr>
          <w:p w:rsidR="00926E2A" w:rsidRDefault="00926E2A">
            <w:pPr>
              <w:pStyle w:val="normal0"/>
            </w:pPr>
          </w:p>
        </w:tc>
        <w:tc>
          <w:tcPr>
            <w:tcW w:w="140" w:type="dxa"/>
            <w:vAlign w:val="bottom"/>
          </w:tcPr>
          <w:p w:rsidR="00926E2A" w:rsidRDefault="00926E2A">
            <w:pPr>
              <w:pStyle w:val="normal0"/>
            </w:pPr>
          </w:p>
        </w:tc>
        <w:tc>
          <w:tcPr>
            <w:tcW w:w="220" w:type="dxa"/>
            <w:vAlign w:val="bottom"/>
          </w:tcPr>
          <w:p w:rsidR="00926E2A" w:rsidRDefault="00926E2A">
            <w:pPr>
              <w:pStyle w:val="normal0"/>
            </w:pPr>
          </w:p>
        </w:tc>
        <w:tc>
          <w:tcPr>
            <w:tcW w:w="940" w:type="dxa"/>
            <w:vAlign w:val="bottom"/>
          </w:tcPr>
          <w:p w:rsidR="00926E2A" w:rsidRDefault="00926E2A">
            <w:pPr>
              <w:pStyle w:val="normal0"/>
            </w:pPr>
          </w:p>
        </w:tc>
        <w:tc>
          <w:tcPr>
            <w:tcW w:w="100" w:type="dxa"/>
            <w:vAlign w:val="bottom"/>
          </w:tcPr>
          <w:p w:rsidR="00926E2A" w:rsidRDefault="00926E2A">
            <w:pPr>
              <w:pStyle w:val="normal0"/>
            </w:pPr>
          </w:p>
        </w:tc>
      </w:tr>
      <w:tr w:rsidR="00926E2A">
        <w:trPr>
          <w:trHeight w:val="180"/>
        </w:trPr>
        <w:tc>
          <w:tcPr>
            <w:tcW w:w="4180" w:type="dxa"/>
            <w:vAlign w:val="bottom"/>
          </w:tcPr>
          <w:p w:rsidR="00926E2A" w:rsidRDefault="005D575D">
            <w:pPr>
              <w:pStyle w:val="normal0"/>
              <w:ind w:left="880"/>
            </w:pPr>
            <w:r>
              <w:rPr>
                <w:rFonts w:ascii="Arial" w:eastAsia="Arial" w:hAnsi="Arial" w:cs="Arial"/>
                <w:b/>
                <w:sz w:val="16"/>
                <w:szCs w:val="16"/>
              </w:rPr>
              <w:t>New Shipping</w:t>
            </w:r>
          </w:p>
        </w:tc>
        <w:tc>
          <w:tcPr>
            <w:tcW w:w="900" w:type="dxa"/>
            <w:vAlign w:val="bottom"/>
          </w:tcPr>
          <w:p w:rsidR="00926E2A" w:rsidRDefault="005D575D">
            <w:pPr>
              <w:pStyle w:val="normal0"/>
              <w:jc w:val="right"/>
            </w:pPr>
            <w:r>
              <w:rPr>
                <w:rFonts w:ascii="Arial" w:eastAsia="Arial" w:hAnsi="Arial" w:cs="Arial"/>
                <w:sz w:val="16"/>
                <w:szCs w:val="16"/>
              </w:rPr>
              <w:t>2,975.37</w:t>
            </w:r>
          </w:p>
        </w:tc>
        <w:tc>
          <w:tcPr>
            <w:tcW w:w="140" w:type="dxa"/>
            <w:vAlign w:val="bottom"/>
          </w:tcPr>
          <w:p w:rsidR="00926E2A" w:rsidRDefault="00926E2A">
            <w:pPr>
              <w:pStyle w:val="normal0"/>
            </w:pP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40"/>
              <w:jc w:val="right"/>
            </w:pPr>
            <w:r>
              <w:rPr>
                <w:rFonts w:ascii="Arial" w:eastAsia="Arial" w:hAnsi="Arial" w:cs="Arial"/>
                <w:sz w:val="16"/>
                <w:szCs w:val="16"/>
              </w:rPr>
              <w:t>3,189.59</w:t>
            </w:r>
          </w:p>
        </w:tc>
        <w:tc>
          <w:tcPr>
            <w:tcW w:w="200" w:type="dxa"/>
            <w:vAlign w:val="bottom"/>
          </w:tcPr>
          <w:p w:rsidR="00926E2A" w:rsidRDefault="00926E2A">
            <w:pPr>
              <w:pStyle w:val="normal0"/>
            </w:pPr>
          </w:p>
        </w:tc>
        <w:tc>
          <w:tcPr>
            <w:tcW w:w="1040" w:type="dxa"/>
            <w:gridSpan w:val="2"/>
            <w:vAlign w:val="bottom"/>
          </w:tcPr>
          <w:p w:rsidR="00926E2A" w:rsidRDefault="005D575D">
            <w:pPr>
              <w:pStyle w:val="normal0"/>
              <w:ind w:right="120"/>
              <w:jc w:val="right"/>
            </w:pPr>
            <w:r>
              <w:rPr>
                <w:rFonts w:ascii="Arial" w:eastAsia="Arial" w:hAnsi="Arial" w:cs="Arial"/>
                <w:sz w:val="16"/>
                <w:szCs w:val="16"/>
              </w:rPr>
              <w:t>3,100.51</w:t>
            </w: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40"/>
              <w:jc w:val="right"/>
            </w:pPr>
            <w:r>
              <w:rPr>
                <w:rFonts w:ascii="Arial" w:eastAsia="Arial" w:hAnsi="Arial" w:cs="Arial"/>
                <w:sz w:val="16"/>
                <w:szCs w:val="16"/>
              </w:rPr>
              <w:t>2,960.88</w:t>
            </w:r>
          </w:p>
        </w:tc>
        <w:tc>
          <w:tcPr>
            <w:tcW w:w="220" w:type="dxa"/>
            <w:vAlign w:val="bottom"/>
          </w:tcPr>
          <w:p w:rsidR="00926E2A" w:rsidRDefault="00926E2A">
            <w:pPr>
              <w:pStyle w:val="normal0"/>
            </w:pPr>
          </w:p>
        </w:tc>
        <w:tc>
          <w:tcPr>
            <w:tcW w:w="1020" w:type="dxa"/>
            <w:gridSpan w:val="2"/>
            <w:vAlign w:val="bottom"/>
          </w:tcPr>
          <w:p w:rsidR="00926E2A" w:rsidRDefault="005D575D">
            <w:pPr>
              <w:pStyle w:val="normal0"/>
              <w:ind w:right="120"/>
              <w:jc w:val="right"/>
            </w:pPr>
            <w:r>
              <w:rPr>
                <w:rFonts w:ascii="Arial" w:eastAsia="Arial" w:hAnsi="Arial" w:cs="Arial"/>
                <w:sz w:val="16"/>
                <w:szCs w:val="16"/>
              </w:rPr>
              <w:t>2,345.66</w:t>
            </w: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40"/>
              <w:jc w:val="right"/>
            </w:pPr>
            <w:r>
              <w:rPr>
                <w:rFonts w:ascii="Arial" w:eastAsia="Arial" w:hAnsi="Arial" w:cs="Arial"/>
                <w:sz w:val="16"/>
                <w:szCs w:val="16"/>
              </w:rPr>
              <w:t>2,305.53</w:t>
            </w: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00"/>
              <w:jc w:val="right"/>
            </w:pPr>
            <w:r>
              <w:rPr>
                <w:rFonts w:ascii="Arial" w:eastAsia="Arial" w:hAnsi="Arial" w:cs="Arial"/>
                <w:sz w:val="16"/>
                <w:szCs w:val="16"/>
              </w:rPr>
              <w:t>16,877.54</w:t>
            </w:r>
          </w:p>
        </w:tc>
      </w:tr>
      <w:tr w:rsidR="00926E2A">
        <w:trPr>
          <w:trHeight w:val="20"/>
        </w:trPr>
        <w:tc>
          <w:tcPr>
            <w:tcW w:w="4180" w:type="dxa"/>
            <w:vAlign w:val="bottom"/>
          </w:tcPr>
          <w:p w:rsidR="00926E2A" w:rsidRDefault="00926E2A">
            <w:pPr>
              <w:pStyle w:val="normal0"/>
            </w:pPr>
          </w:p>
        </w:tc>
        <w:tc>
          <w:tcPr>
            <w:tcW w:w="900" w:type="dxa"/>
            <w:tcBorders>
              <w:bottom w:val="single" w:sz="8" w:space="0" w:color="000000"/>
            </w:tcBorders>
            <w:vAlign w:val="bottom"/>
          </w:tcPr>
          <w:p w:rsidR="00926E2A" w:rsidRDefault="00926E2A">
            <w:pPr>
              <w:pStyle w:val="normal0"/>
            </w:pPr>
          </w:p>
        </w:tc>
        <w:tc>
          <w:tcPr>
            <w:tcW w:w="140" w:type="dxa"/>
            <w:vAlign w:val="bottom"/>
          </w:tcPr>
          <w:p w:rsidR="00926E2A" w:rsidRDefault="00926E2A">
            <w:pPr>
              <w:pStyle w:val="normal0"/>
            </w:pPr>
          </w:p>
        </w:tc>
        <w:tc>
          <w:tcPr>
            <w:tcW w:w="220" w:type="dxa"/>
            <w:vAlign w:val="bottom"/>
          </w:tcPr>
          <w:p w:rsidR="00926E2A" w:rsidRDefault="00926E2A">
            <w:pPr>
              <w:pStyle w:val="normal0"/>
            </w:pPr>
          </w:p>
        </w:tc>
        <w:tc>
          <w:tcPr>
            <w:tcW w:w="900" w:type="dxa"/>
            <w:tcBorders>
              <w:bottom w:val="single" w:sz="8" w:space="0" w:color="000000"/>
            </w:tcBorders>
            <w:vAlign w:val="bottom"/>
          </w:tcPr>
          <w:p w:rsidR="00926E2A" w:rsidRDefault="00926E2A">
            <w:pPr>
              <w:pStyle w:val="normal0"/>
            </w:pPr>
          </w:p>
        </w:tc>
        <w:tc>
          <w:tcPr>
            <w:tcW w:w="340" w:type="dxa"/>
            <w:gridSpan w:val="2"/>
            <w:vAlign w:val="bottom"/>
          </w:tcPr>
          <w:p w:rsidR="00926E2A" w:rsidRDefault="00926E2A">
            <w:pPr>
              <w:pStyle w:val="normal0"/>
            </w:pPr>
          </w:p>
        </w:tc>
        <w:tc>
          <w:tcPr>
            <w:tcW w:w="900" w:type="dxa"/>
            <w:tcBorders>
              <w:bottom w:val="single" w:sz="8" w:space="0" w:color="000000"/>
            </w:tcBorders>
            <w:vAlign w:val="bottom"/>
          </w:tcPr>
          <w:p w:rsidR="00926E2A" w:rsidRDefault="00926E2A">
            <w:pPr>
              <w:pStyle w:val="normal0"/>
            </w:pPr>
          </w:p>
        </w:tc>
        <w:tc>
          <w:tcPr>
            <w:tcW w:w="360" w:type="dxa"/>
            <w:gridSpan w:val="2"/>
            <w:vAlign w:val="bottom"/>
          </w:tcPr>
          <w:p w:rsidR="00926E2A" w:rsidRDefault="00926E2A">
            <w:pPr>
              <w:pStyle w:val="normal0"/>
            </w:pPr>
          </w:p>
        </w:tc>
        <w:tc>
          <w:tcPr>
            <w:tcW w:w="900" w:type="dxa"/>
            <w:tcBorders>
              <w:bottom w:val="single" w:sz="8" w:space="0" w:color="000000"/>
            </w:tcBorders>
            <w:vAlign w:val="bottom"/>
          </w:tcPr>
          <w:p w:rsidR="00926E2A" w:rsidRDefault="00926E2A">
            <w:pPr>
              <w:pStyle w:val="normal0"/>
            </w:pPr>
          </w:p>
        </w:tc>
        <w:tc>
          <w:tcPr>
            <w:tcW w:w="360" w:type="dxa"/>
            <w:gridSpan w:val="2"/>
            <w:vAlign w:val="bottom"/>
          </w:tcPr>
          <w:p w:rsidR="00926E2A" w:rsidRDefault="00926E2A">
            <w:pPr>
              <w:pStyle w:val="normal0"/>
            </w:pPr>
          </w:p>
        </w:tc>
        <w:tc>
          <w:tcPr>
            <w:tcW w:w="900" w:type="dxa"/>
            <w:tcBorders>
              <w:bottom w:val="single" w:sz="8" w:space="0" w:color="000000"/>
            </w:tcBorders>
            <w:vAlign w:val="bottom"/>
          </w:tcPr>
          <w:p w:rsidR="00926E2A" w:rsidRDefault="00926E2A">
            <w:pPr>
              <w:pStyle w:val="normal0"/>
            </w:pPr>
          </w:p>
        </w:tc>
        <w:tc>
          <w:tcPr>
            <w:tcW w:w="340" w:type="dxa"/>
            <w:gridSpan w:val="2"/>
            <w:vAlign w:val="bottom"/>
          </w:tcPr>
          <w:p w:rsidR="00926E2A" w:rsidRDefault="00926E2A">
            <w:pPr>
              <w:pStyle w:val="normal0"/>
            </w:pPr>
          </w:p>
        </w:tc>
        <w:tc>
          <w:tcPr>
            <w:tcW w:w="900" w:type="dxa"/>
            <w:tcBorders>
              <w:bottom w:val="single" w:sz="8" w:space="0" w:color="000000"/>
            </w:tcBorders>
            <w:vAlign w:val="bottom"/>
          </w:tcPr>
          <w:p w:rsidR="00926E2A" w:rsidRDefault="00926E2A">
            <w:pPr>
              <w:pStyle w:val="normal0"/>
            </w:pPr>
          </w:p>
        </w:tc>
        <w:tc>
          <w:tcPr>
            <w:tcW w:w="360" w:type="dxa"/>
            <w:gridSpan w:val="2"/>
            <w:vAlign w:val="bottom"/>
          </w:tcPr>
          <w:p w:rsidR="00926E2A" w:rsidRDefault="00926E2A">
            <w:pPr>
              <w:pStyle w:val="normal0"/>
            </w:pPr>
          </w:p>
        </w:tc>
        <w:tc>
          <w:tcPr>
            <w:tcW w:w="940" w:type="dxa"/>
            <w:tcBorders>
              <w:bottom w:val="single" w:sz="8" w:space="0" w:color="000000"/>
            </w:tcBorders>
            <w:vAlign w:val="bottom"/>
          </w:tcPr>
          <w:p w:rsidR="00926E2A" w:rsidRDefault="00926E2A">
            <w:pPr>
              <w:pStyle w:val="normal0"/>
            </w:pPr>
          </w:p>
        </w:tc>
        <w:tc>
          <w:tcPr>
            <w:tcW w:w="100" w:type="dxa"/>
            <w:vAlign w:val="bottom"/>
          </w:tcPr>
          <w:p w:rsidR="00926E2A" w:rsidRDefault="00926E2A">
            <w:pPr>
              <w:pStyle w:val="normal0"/>
            </w:pPr>
          </w:p>
        </w:tc>
      </w:tr>
      <w:tr w:rsidR="00926E2A">
        <w:trPr>
          <w:trHeight w:val="240"/>
        </w:trPr>
        <w:tc>
          <w:tcPr>
            <w:tcW w:w="4180" w:type="dxa"/>
            <w:vAlign w:val="bottom"/>
          </w:tcPr>
          <w:p w:rsidR="00926E2A" w:rsidRDefault="005D575D">
            <w:pPr>
              <w:pStyle w:val="normal0"/>
              <w:ind w:left="660"/>
            </w:pPr>
            <w:r>
              <w:rPr>
                <w:rFonts w:ascii="Arial" w:eastAsia="Arial" w:hAnsi="Arial" w:cs="Arial"/>
                <w:b/>
                <w:sz w:val="16"/>
                <w:szCs w:val="16"/>
              </w:rPr>
              <w:t>Total S and H Charges</w:t>
            </w:r>
          </w:p>
        </w:tc>
        <w:tc>
          <w:tcPr>
            <w:tcW w:w="1040" w:type="dxa"/>
            <w:gridSpan w:val="2"/>
            <w:vAlign w:val="bottom"/>
          </w:tcPr>
          <w:p w:rsidR="00926E2A" w:rsidRDefault="005D575D">
            <w:pPr>
              <w:pStyle w:val="normal0"/>
              <w:jc w:val="right"/>
            </w:pPr>
            <w:r>
              <w:rPr>
                <w:rFonts w:ascii="Arial" w:eastAsia="Arial" w:hAnsi="Arial" w:cs="Arial"/>
                <w:sz w:val="16"/>
                <w:szCs w:val="16"/>
              </w:rPr>
              <w:t>2,975.37</w:t>
            </w:r>
          </w:p>
        </w:tc>
        <w:tc>
          <w:tcPr>
            <w:tcW w:w="220" w:type="dxa"/>
            <w:vAlign w:val="bottom"/>
          </w:tcPr>
          <w:p w:rsidR="00926E2A" w:rsidRDefault="00926E2A">
            <w:pPr>
              <w:pStyle w:val="normal0"/>
            </w:pPr>
          </w:p>
        </w:tc>
        <w:tc>
          <w:tcPr>
            <w:tcW w:w="1240" w:type="dxa"/>
            <w:gridSpan w:val="3"/>
            <w:vAlign w:val="bottom"/>
          </w:tcPr>
          <w:p w:rsidR="00926E2A" w:rsidRDefault="005D575D">
            <w:pPr>
              <w:pStyle w:val="normal0"/>
              <w:ind w:right="200"/>
              <w:jc w:val="right"/>
            </w:pPr>
            <w:r>
              <w:rPr>
                <w:rFonts w:ascii="Arial" w:eastAsia="Arial" w:hAnsi="Arial" w:cs="Arial"/>
                <w:sz w:val="16"/>
                <w:szCs w:val="16"/>
              </w:rPr>
              <w:t>3,189.59</w:t>
            </w:r>
          </w:p>
        </w:tc>
        <w:tc>
          <w:tcPr>
            <w:tcW w:w="1260" w:type="dxa"/>
            <w:gridSpan w:val="3"/>
            <w:vAlign w:val="bottom"/>
          </w:tcPr>
          <w:p w:rsidR="00926E2A" w:rsidRDefault="005D575D">
            <w:pPr>
              <w:pStyle w:val="normal0"/>
              <w:ind w:right="220"/>
              <w:jc w:val="right"/>
            </w:pPr>
            <w:r>
              <w:rPr>
                <w:rFonts w:ascii="Arial" w:eastAsia="Arial" w:hAnsi="Arial" w:cs="Arial"/>
                <w:sz w:val="16"/>
                <w:szCs w:val="16"/>
              </w:rPr>
              <w:t>3,100.51</w:t>
            </w:r>
          </w:p>
        </w:tc>
        <w:tc>
          <w:tcPr>
            <w:tcW w:w="1260" w:type="dxa"/>
            <w:gridSpan w:val="3"/>
            <w:vAlign w:val="bottom"/>
          </w:tcPr>
          <w:p w:rsidR="00926E2A" w:rsidRDefault="005D575D">
            <w:pPr>
              <w:pStyle w:val="normal0"/>
              <w:ind w:right="220"/>
              <w:jc w:val="right"/>
            </w:pPr>
            <w:r>
              <w:rPr>
                <w:rFonts w:ascii="Arial" w:eastAsia="Arial" w:hAnsi="Arial" w:cs="Arial"/>
                <w:sz w:val="16"/>
                <w:szCs w:val="16"/>
              </w:rPr>
              <w:t>2,960.88</w:t>
            </w:r>
          </w:p>
        </w:tc>
        <w:tc>
          <w:tcPr>
            <w:tcW w:w="1240" w:type="dxa"/>
            <w:gridSpan w:val="3"/>
            <w:vAlign w:val="bottom"/>
          </w:tcPr>
          <w:p w:rsidR="00926E2A" w:rsidRDefault="005D575D">
            <w:pPr>
              <w:pStyle w:val="normal0"/>
              <w:ind w:right="200"/>
              <w:jc w:val="right"/>
            </w:pPr>
            <w:r>
              <w:rPr>
                <w:rFonts w:ascii="Arial" w:eastAsia="Arial" w:hAnsi="Arial" w:cs="Arial"/>
                <w:sz w:val="16"/>
                <w:szCs w:val="16"/>
              </w:rPr>
              <w:t>2,345.66</w:t>
            </w:r>
          </w:p>
        </w:tc>
        <w:tc>
          <w:tcPr>
            <w:tcW w:w="1260" w:type="dxa"/>
            <w:gridSpan w:val="3"/>
            <w:vAlign w:val="bottom"/>
          </w:tcPr>
          <w:p w:rsidR="00926E2A" w:rsidRDefault="005D575D">
            <w:pPr>
              <w:pStyle w:val="normal0"/>
              <w:ind w:right="220"/>
              <w:jc w:val="right"/>
            </w:pPr>
            <w:r>
              <w:rPr>
                <w:rFonts w:ascii="Arial" w:eastAsia="Arial" w:hAnsi="Arial" w:cs="Arial"/>
                <w:sz w:val="16"/>
                <w:szCs w:val="16"/>
              </w:rPr>
              <w:t>2,305.53</w:t>
            </w:r>
          </w:p>
        </w:tc>
        <w:tc>
          <w:tcPr>
            <w:tcW w:w="1040" w:type="dxa"/>
            <w:gridSpan w:val="2"/>
            <w:vAlign w:val="bottom"/>
          </w:tcPr>
          <w:p w:rsidR="00926E2A" w:rsidRDefault="005D575D">
            <w:pPr>
              <w:pStyle w:val="normal0"/>
              <w:jc w:val="right"/>
            </w:pPr>
            <w:r>
              <w:rPr>
                <w:rFonts w:ascii="Arial" w:eastAsia="Arial" w:hAnsi="Arial" w:cs="Arial"/>
                <w:sz w:val="16"/>
                <w:szCs w:val="16"/>
              </w:rPr>
              <w:t>16,877.54</w:t>
            </w:r>
          </w:p>
        </w:tc>
      </w:tr>
      <w:tr w:rsidR="00926E2A">
        <w:trPr>
          <w:trHeight w:val="280"/>
        </w:trPr>
        <w:tc>
          <w:tcPr>
            <w:tcW w:w="4180" w:type="dxa"/>
            <w:vAlign w:val="bottom"/>
          </w:tcPr>
          <w:p w:rsidR="00926E2A" w:rsidRDefault="005D575D">
            <w:pPr>
              <w:pStyle w:val="normal0"/>
              <w:ind w:left="660"/>
            </w:pPr>
            <w:r>
              <w:rPr>
                <w:rFonts w:ascii="Arial" w:eastAsia="Arial" w:hAnsi="Arial" w:cs="Arial"/>
                <w:b/>
                <w:sz w:val="16"/>
                <w:szCs w:val="16"/>
              </w:rPr>
              <w:t>Uncategorized Income</w:t>
            </w:r>
          </w:p>
        </w:tc>
        <w:tc>
          <w:tcPr>
            <w:tcW w:w="1040" w:type="dxa"/>
            <w:gridSpan w:val="2"/>
            <w:vAlign w:val="bottom"/>
          </w:tcPr>
          <w:p w:rsidR="00926E2A" w:rsidRDefault="005D575D">
            <w:pPr>
              <w:pStyle w:val="normal0"/>
              <w:jc w:val="right"/>
            </w:pPr>
            <w:r>
              <w:rPr>
                <w:rFonts w:ascii="Arial" w:eastAsia="Arial" w:hAnsi="Arial" w:cs="Arial"/>
                <w:sz w:val="16"/>
                <w:szCs w:val="16"/>
              </w:rPr>
              <w:t>0.00</w:t>
            </w:r>
          </w:p>
        </w:tc>
        <w:tc>
          <w:tcPr>
            <w:tcW w:w="220" w:type="dxa"/>
            <w:vAlign w:val="bottom"/>
          </w:tcPr>
          <w:p w:rsidR="00926E2A" w:rsidRDefault="00926E2A">
            <w:pPr>
              <w:pStyle w:val="normal0"/>
            </w:pPr>
          </w:p>
        </w:tc>
        <w:tc>
          <w:tcPr>
            <w:tcW w:w="1240" w:type="dxa"/>
            <w:gridSpan w:val="3"/>
            <w:vAlign w:val="bottom"/>
          </w:tcPr>
          <w:p w:rsidR="00926E2A" w:rsidRDefault="005D575D">
            <w:pPr>
              <w:pStyle w:val="normal0"/>
              <w:ind w:right="200"/>
              <w:jc w:val="right"/>
            </w:pPr>
            <w:r>
              <w:rPr>
                <w:rFonts w:ascii="Arial" w:eastAsia="Arial" w:hAnsi="Arial" w:cs="Arial"/>
                <w:sz w:val="16"/>
                <w:szCs w:val="16"/>
              </w:rPr>
              <w:t>0.00</w:t>
            </w:r>
          </w:p>
        </w:tc>
        <w:tc>
          <w:tcPr>
            <w:tcW w:w="1260" w:type="dxa"/>
            <w:gridSpan w:val="3"/>
            <w:vAlign w:val="bottom"/>
          </w:tcPr>
          <w:p w:rsidR="00926E2A" w:rsidRDefault="005D575D">
            <w:pPr>
              <w:pStyle w:val="normal0"/>
              <w:ind w:right="220"/>
              <w:jc w:val="right"/>
            </w:pPr>
            <w:r>
              <w:rPr>
                <w:rFonts w:ascii="Arial" w:eastAsia="Arial" w:hAnsi="Arial" w:cs="Arial"/>
                <w:sz w:val="16"/>
                <w:szCs w:val="16"/>
              </w:rPr>
              <w:t>0.00</w:t>
            </w:r>
          </w:p>
        </w:tc>
        <w:tc>
          <w:tcPr>
            <w:tcW w:w="1260" w:type="dxa"/>
            <w:gridSpan w:val="3"/>
            <w:vAlign w:val="bottom"/>
          </w:tcPr>
          <w:p w:rsidR="00926E2A" w:rsidRDefault="005D575D">
            <w:pPr>
              <w:pStyle w:val="normal0"/>
              <w:ind w:right="220"/>
              <w:jc w:val="right"/>
            </w:pPr>
            <w:r>
              <w:rPr>
                <w:rFonts w:ascii="Arial" w:eastAsia="Arial" w:hAnsi="Arial" w:cs="Arial"/>
                <w:sz w:val="16"/>
                <w:szCs w:val="16"/>
              </w:rPr>
              <w:t>0.00</w:t>
            </w:r>
          </w:p>
        </w:tc>
        <w:tc>
          <w:tcPr>
            <w:tcW w:w="1240" w:type="dxa"/>
            <w:gridSpan w:val="3"/>
            <w:vAlign w:val="bottom"/>
          </w:tcPr>
          <w:p w:rsidR="00926E2A" w:rsidRDefault="005D575D">
            <w:pPr>
              <w:pStyle w:val="normal0"/>
              <w:ind w:right="200"/>
              <w:jc w:val="right"/>
            </w:pPr>
            <w:r>
              <w:rPr>
                <w:rFonts w:ascii="Arial" w:eastAsia="Arial" w:hAnsi="Arial" w:cs="Arial"/>
                <w:sz w:val="16"/>
                <w:szCs w:val="16"/>
              </w:rPr>
              <w:t>0.00</w:t>
            </w:r>
          </w:p>
        </w:tc>
        <w:tc>
          <w:tcPr>
            <w:tcW w:w="1260" w:type="dxa"/>
            <w:gridSpan w:val="3"/>
            <w:vAlign w:val="bottom"/>
          </w:tcPr>
          <w:p w:rsidR="00926E2A" w:rsidRDefault="005D575D">
            <w:pPr>
              <w:pStyle w:val="normal0"/>
              <w:ind w:right="220"/>
              <w:jc w:val="right"/>
            </w:pPr>
            <w:r>
              <w:rPr>
                <w:rFonts w:ascii="Arial" w:eastAsia="Arial" w:hAnsi="Arial" w:cs="Arial"/>
                <w:sz w:val="16"/>
                <w:szCs w:val="16"/>
              </w:rPr>
              <w:t>0.00</w:t>
            </w:r>
          </w:p>
        </w:tc>
        <w:tc>
          <w:tcPr>
            <w:tcW w:w="1040" w:type="dxa"/>
            <w:gridSpan w:val="2"/>
            <w:vAlign w:val="bottom"/>
          </w:tcPr>
          <w:p w:rsidR="00926E2A" w:rsidRDefault="005D575D">
            <w:pPr>
              <w:pStyle w:val="normal0"/>
              <w:jc w:val="right"/>
            </w:pPr>
            <w:r>
              <w:rPr>
                <w:rFonts w:ascii="Arial" w:eastAsia="Arial" w:hAnsi="Arial" w:cs="Arial"/>
                <w:sz w:val="16"/>
                <w:szCs w:val="16"/>
              </w:rPr>
              <w:t>0.00</w:t>
            </w:r>
          </w:p>
        </w:tc>
      </w:tr>
      <w:tr w:rsidR="00926E2A">
        <w:trPr>
          <w:trHeight w:val="20"/>
        </w:trPr>
        <w:tc>
          <w:tcPr>
            <w:tcW w:w="4180" w:type="dxa"/>
            <w:vAlign w:val="bottom"/>
          </w:tcPr>
          <w:p w:rsidR="00926E2A" w:rsidRDefault="00926E2A">
            <w:pPr>
              <w:pStyle w:val="normal0"/>
            </w:pPr>
          </w:p>
        </w:tc>
        <w:tc>
          <w:tcPr>
            <w:tcW w:w="1040" w:type="dxa"/>
            <w:gridSpan w:val="2"/>
            <w:tcBorders>
              <w:bottom w:val="single" w:sz="8" w:space="0" w:color="000000"/>
            </w:tcBorders>
            <w:vAlign w:val="bottom"/>
          </w:tcPr>
          <w:p w:rsidR="00926E2A" w:rsidRDefault="00926E2A">
            <w:pPr>
              <w:pStyle w:val="normal0"/>
            </w:pPr>
          </w:p>
        </w:tc>
        <w:tc>
          <w:tcPr>
            <w:tcW w:w="220" w:type="dxa"/>
            <w:vAlign w:val="bottom"/>
          </w:tcPr>
          <w:p w:rsidR="00926E2A" w:rsidRDefault="00926E2A">
            <w:pPr>
              <w:pStyle w:val="normal0"/>
            </w:pPr>
          </w:p>
        </w:tc>
        <w:tc>
          <w:tcPr>
            <w:tcW w:w="1040" w:type="dxa"/>
            <w:gridSpan w:val="2"/>
            <w:tcBorders>
              <w:bottom w:val="single" w:sz="8" w:space="0" w:color="000000"/>
            </w:tcBorders>
            <w:vAlign w:val="bottom"/>
          </w:tcPr>
          <w:p w:rsidR="00926E2A" w:rsidRDefault="00926E2A">
            <w:pPr>
              <w:pStyle w:val="normal0"/>
            </w:pPr>
          </w:p>
        </w:tc>
        <w:tc>
          <w:tcPr>
            <w:tcW w:w="200" w:type="dxa"/>
            <w:vAlign w:val="bottom"/>
          </w:tcPr>
          <w:p w:rsidR="00926E2A" w:rsidRDefault="00926E2A">
            <w:pPr>
              <w:pStyle w:val="normal0"/>
            </w:pPr>
          </w:p>
        </w:tc>
        <w:tc>
          <w:tcPr>
            <w:tcW w:w="1040" w:type="dxa"/>
            <w:gridSpan w:val="2"/>
            <w:tcBorders>
              <w:bottom w:val="single" w:sz="8" w:space="0" w:color="000000"/>
            </w:tcBorders>
            <w:vAlign w:val="bottom"/>
          </w:tcPr>
          <w:p w:rsidR="00926E2A" w:rsidRDefault="00926E2A">
            <w:pPr>
              <w:pStyle w:val="normal0"/>
            </w:pPr>
          </w:p>
        </w:tc>
        <w:tc>
          <w:tcPr>
            <w:tcW w:w="220" w:type="dxa"/>
            <w:vAlign w:val="bottom"/>
          </w:tcPr>
          <w:p w:rsidR="00926E2A" w:rsidRDefault="00926E2A">
            <w:pPr>
              <w:pStyle w:val="normal0"/>
            </w:pPr>
          </w:p>
        </w:tc>
        <w:tc>
          <w:tcPr>
            <w:tcW w:w="1040" w:type="dxa"/>
            <w:gridSpan w:val="2"/>
            <w:tcBorders>
              <w:bottom w:val="single" w:sz="8" w:space="0" w:color="000000"/>
            </w:tcBorders>
            <w:vAlign w:val="bottom"/>
          </w:tcPr>
          <w:p w:rsidR="00926E2A" w:rsidRDefault="00926E2A">
            <w:pPr>
              <w:pStyle w:val="normal0"/>
            </w:pPr>
          </w:p>
        </w:tc>
        <w:tc>
          <w:tcPr>
            <w:tcW w:w="220" w:type="dxa"/>
            <w:vAlign w:val="bottom"/>
          </w:tcPr>
          <w:p w:rsidR="00926E2A" w:rsidRDefault="00926E2A">
            <w:pPr>
              <w:pStyle w:val="normal0"/>
            </w:pPr>
          </w:p>
        </w:tc>
        <w:tc>
          <w:tcPr>
            <w:tcW w:w="1020" w:type="dxa"/>
            <w:gridSpan w:val="2"/>
            <w:tcBorders>
              <w:bottom w:val="single" w:sz="8" w:space="0" w:color="000000"/>
            </w:tcBorders>
            <w:vAlign w:val="bottom"/>
          </w:tcPr>
          <w:p w:rsidR="00926E2A" w:rsidRDefault="00926E2A">
            <w:pPr>
              <w:pStyle w:val="normal0"/>
            </w:pPr>
          </w:p>
        </w:tc>
        <w:tc>
          <w:tcPr>
            <w:tcW w:w="220" w:type="dxa"/>
            <w:vAlign w:val="bottom"/>
          </w:tcPr>
          <w:p w:rsidR="00926E2A" w:rsidRDefault="00926E2A">
            <w:pPr>
              <w:pStyle w:val="normal0"/>
            </w:pPr>
          </w:p>
        </w:tc>
        <w:tc>
          <w:tcPr>
            <w:tcW w:w="1040" w:type="dxa"/>
            <w:gridSpan w:val="2"/>
            <w:tcBorders>
              <w:bottom w:val="single" w:sz="8" w:space="0" w:color="000000"/>
            </w:tcBorders>
            <w:vAlign w:val="bottom"/>
          </w:tcPr>
          <w:p w:rsidR="00926E2A" w:rsidRDefault="00926E2A">
            <w:pPr>
              <w:pStyle w:val="normal0"/>
            </w:pPr>
          </w:p>
        </w:tc>
        <w:tc>
          <w:tcPr>
            <w:tcW w:w="220" w:type="dxa"/>
            <w:vAlign w:val="bottom"/>
          </w:tcPr>
          <w:p w:rsidR="00926E2A" w:rsidRDefault="00926E2A">
            <w:pPr>
              <w:pStyle w:val="normal0"/>
            </w:pPr>
          </w:p>
        </w:tc>
        <w:tc>
          <w:tcPr>
            <w:tcW w:w="1040" w:type="dxa"/>
            <w:gridSpan w:val="2"/>
            <w:tcBorders>
              <w:bottom w:val="single" w:sz="8" w:space="0" w:color="000000"/>
            </w:tcBorders>
            <w:vAlign w:val="bottom"/>
          </w:tcPr>
          <w:p w:rsidR="00926E2A" w:rsidRDefault="00926E2A">
            <w:pPr>
              <w:pStyle w:val="normal0"/>
            </w:pPr>
          </w:p>
        </w:tc>
      </w:tr>
      <w:tr w:rsidR="00926E2A">
        <w:trPr>
          <w:trHeight w:val="240"/>
        </w:trPr>
        <w:tc>
          <w:tcPr>
            <w:tcW w:w="4180" w:type="dxa"/>
            <w:vAlign w:val="bottom"/>
          </w:tcPr>
          <w:p w:rsidR="00926E2A" w:rsidRDefault="005D575D">
            <w:pPr>
              <w:pStyle w:val="normal0"/>
              <w:ind w:left="440"/>
            </w:pPr>
            <w:r>
              <w:rPr>
                <w:rFonts w:ascii="Arial" w:eastAsia="Arial" w:hAnsi="Arial" w:cs="Arial"/>
                <w:b/>
                <w:sz w:val="16"/>
                <w:szCs w:val="16"/>
              </w:rPr>
              <w:t>Total Income</w:t>
            </w:r>
          </w:p>
        </w:tc>
        <w:tc>
          <w:tcPr>
            <w:tcW w:w="1040" w:type="dxa"/>
            <w:gridSpan w:val="2"/>
            <w:vAlign w:val="bottom"/>
          </w:tcPr>
          <w:p w:rsidR="00926E2A" w:rsidRDefault="005D575D">
            <w:pPr>
              <w:pStyle w:val="normal0"/>
              <w:jc w:val="right"/>
            </w:pPr>
            <w:r>
              <w:rPr>
                <w:rFonts w:ascii="Arial" w:eastAsia="Arial" w:hAnsi="Arial" w:cs="Arial"/>
                <w:sz w:val="16"/>
                <w:szCs w:val="16"/>
              </w:rPr>
              <w:t>31,524.22</w:t>
            </w:r>
          </w:p>
        </w:tc>
        <w:tc>
          <w:tcPr>
            <w:tcW w:w="220" w:type="dxa"/>
            <w:vAlign w:val="bottom"/>
          </w:tcPr>
          <w:p w:rsidR="00926E2A" w:rsidRDefault="00926E2A">
            <w:pPr>
              <w:pStyle w:val="normal0"/>
            </w:pPr>
          </w:p>
        </w:tc>
        <w:tc>
          <w:tcPr>
            <w:tcW w:w="1240" w:type="dxa"/>
            <w:gridSpan w:val="3"/>
            <w:vAlign w:val="bottom"/>
          </w:tcPr>
          <w:p w:rsidR="00926E2A" w:rsidRDefault="005D575D">
            <w:pPr>
              <w:pStyle w:val="normal0"/>
              <w:ind w:right="200"/>
              <w:jc w:val="right"/>
            </w:pPr>
            <w:r>
              <w:rPr>
                <w:rFonts w:ascii="Arial" w:eastAsia="Arial" w:hAnsi="Arial" w:cs="Arial"/>
                <w:sz w:val="16"/>
                <w:szCs w:val="16"/>
              </w:rPr>
              <w:t>28,238.45</w:t>
            </w:r>
          </w:p>
        </w:tc>
        <w:tc>
          <w:tcPr>
            <w:tcW w:w="1260" w:type="dxa"/>
            <w:gridSpan w:val="3"/>
            <w:vAlign w:val="bottom"/>
          </w:tcPr>
          <w:p w:rsidR="00926E2A" w:rsidRDefault="005D575D">
            <w:pPr>
              <w:pStyle w:val="normal0"/>
              <w:ind w:right="220"/>
              <w:jc w:val="right"/>
            </w:pPr>
            <w:r>
              <w:rPr>
                <w:rFonts w:ascii="Arial" w:eastAsia="Arial" w:hAnsi="Arial" w:cs="Arial"/>
                <w:sz w:val="16"/>
                <w:szCs w:val="16"/>
              </w:rPr>
              <w:t>32,230.43</w:t>
            </w:r>
          </w:p>
        </w:tc>
        <w:tc>
          <w:tcPr>
            <w:tcW w:w="1260" w:type="dxa"/>
            <w:gridSpan w:val="3"/>
            <w:vAlign w:val="bottom"/>
          </w:tcPr>
          <w:p w:rsidR="00926E2A" w:rsidRDefault="005D575D">
            <w:pPr>
              <w:pStyle w:val="normal0"/>
              <w:ind w:right="220"/>
              <w:jc w:val="right"/>
            </w:pPr>
            <w:r>
              <w:rPr>
                <w:rFonts w:ascii="Arial" w:eastAsia="Arial" w:hAnsi="Arial" w:cs="Arial"/>
                <w:sz w:val="16"/>
                <w:szCs w:val="16"/>
              </w:rPr>
              <w:t>33,521.35</w:t>
            </w:r>
          </w:p>
        </w:tc>
        <w:tc>
          <w:tcPr>
            <w:tcW w:w="1240" w:type="dxa"/>
            <w:gridSpan w:val="3"/>
            <w:vAlign w:val="bottom"/>
          </w:tcPr>
          <w:p w:rsidR="00926E2A" w:rsidRDefault="005D575D">
            <w:pPr>
              <w:pStyle w:val="normal0"/>
              <w:ind w:right="200"/>
              <w:jc w:val="right"/>
            </w:pPr>
            <w:r>
              <w:rPr>
                <w:rFonts w:ascii="Arial" w:eastAsia="Arial" w:hAnsi="Arial" w:cs="Arial"/>
                <w:sz w:val="16"/>
                <w:szCs w:val="16"/>
              </w:rPr>
              <w:t>25,022.90</w:t>
            </w:r>
          </w:p>
        </w:tc>
        <w:tc>
          <w:tcPr>
            <w:tcW w:w="1260" w:type="dxa"/>
            <w:gridSpan w:val="3"/>
            <w:vAlign w:val="bottom"/>
          </w:tcPr>
          <w:p w:rsidR="00926E2A" w:rsidRDefault="005D575D">
            <w:pPr>
              <w:pStyle w:val="normal0"/>
              <w:ind w:right="220"/>
              <w:jc w:val="right"/>
            </w:pPr>
            <w:r>
              <w:rPr>
                <w:rFonts w:ascii="Arial" w:eastAsia="Arial" w:hAnsi="Arial" w:cs="Arial"/>
                <w:sz w:val="16"/>
                <w:szCs w:val="16"/>
              </w:rPr>
              <w:t>29,566.80</w:t>
            </w:r>
          </w:p>
        </w:tc>
        <w:tc>
          <w:tcPr>
            <w:tcW w:w="1040" w:type="dxa"/>
            <w:gridSpan w:val="2"/>
            <w:vAlign w:val="bottom"/>
          </w:tcPr>
          <w:p w:rsidR="00926E2A" w:rsidRDefault="005D575D">
            <w:pPr>
              <w:pStyle w:val="normal0"/>
              <w:jc w:val="right"/>
            </w:pPr>
            <w:r>
              <w:rPr>
                <w:rFonts w:ascii="Arial" w:eastAsia="Arial" w:hAnsi="Arial" w:cs="Arial"/>
                <w:sz w:val="16"/>
                <w:szCs w:val="16"/>
              </w:rPr>
              <w:t>180,104.15</w:t>
            </w:r>
          </w:p>
        </w:tc>
      </w:tr>
      <w:tr w:rsidR="00926E2A">
        <w:trPr>
          <w:trHeight w:val="280"/>
        </w:trPr>
        <w:tc>
          <w:tcPr>
            <w:tcW w:w="4180" w:type="dxa"/>
            <w:vAlign w:val="bottom"/>
          </w:tcPr>
          <w:p w:rsidR="00926E2A" w:rsidRDefault="005D575D">
            <w:pPr>
              <w:pStyle w:val="normal0"/>
              <w:ind w:left="440"/>
            </w:pPr>
            <w:r>
              <w:rPr>
                <w:rFonts w:ascii="Arial" w:eastAsia="Arial" w:hAnsi="Arial" w:cs="Arial"/>
                <w:b/>
                <w:sz w:val="16"/>
                <w:szCs w:val="16"/>
              </w:rPr>
              <w:t>Cost of Goods Sold</w:t>
            </w:r>
          </w:p>
        </w:tc>
        <w:tc>
          <w:tcPr>
            <w:tcW w:w="900" w:type="dxa"/>
            <w:vAlign w:val="bottom"/>
          </w:tcPr>
          <w:p w:rsidR="00926E2A" w:rsidRDefault="00926E2A">
            <w:pPr>
              <w:pStyle w:val="normal0"/>
            </w:pPr>
          </w:p>
        </w:tc>
        <w:tc>
          <w:tcPr>
            <w:tcW w:w="140" w:type="dxa"/>
            <w:vAlign w:val="bottom"/>
          </w:tcPr>
          <w:p w:rsidR="00926E2A" w:rsidRDefault="00926E2A">
            <w:pPr>
              <w:pStyle w:val="normal0"/>
            </w:pPr>
          </w:p>
        </w:tc>
        <w:tc>
          <w:tcPr>
            <w:tcW w:w="220" w:type="dxa"/>
            <w:vAlign w:val="bottom"/>
          </w:tcPr>
          <w:p w:rsidR="00926E2A" w:rsidRDefault="00926E2A">
            <w:pPr>
              <w:pStyle w:val="normal0"/>
            </w:pPr>
          </w:p>
        </w:tc>
        <w:tc>
          <w:tcPr>
            <w:tcW w:w="900" w:type="dxa"/>
            <w:vAlign w:val="bottom"/>
          </w:tcPr>
          <w:p w:rsidR="00926E2A" w:rsidRDefault="00926E2A">
            <w:pPr>
              <w:pStyle w:val="normal0"/>
            </w:pPr>
          </w:p>
        </w:tc>
        <w:tc>
          <w:tcPr>
            <w:tcW w:w="140" w:type="dxa"/>
            <w:vAlign w:val="bottom"/>
          </w:tcPr>
          <w:p w:rsidR="00926E2A" w:rsidRDefault="00926E2A">
            <w:pPr>
              <w:pStyle w:val="normal0"/>
            </w:pPr>
          </w:p>
        </w:tc>
        <w:tc>
          <w:tcPr>
            <w:tcW w:w="200" w:type="dxa"/>
            <w:vAlign w:val="bottom"/>
          </w:tcPr>
          <w:p w:rsidR="00926E2A" w:rsidRDefault="00926E2A">
            <w:pPr>
              <w:pStyle w:val="normal0"/>
            </w:pPr>
          </w:p>
        </w:tc>
        <w:tc>
          <w:tcPr>
            <w:tcW w:w="900" w:type="dxa"/>
            <w:vAlign w:val="bottom"/>
          </w:tcPr>
          <w:p w:rsidR="00926E2A" w:rsidRDefault="00926E2A">
            <w:pPr>
              <w:pStyle w:val="normal0"/>
            </w:pPr>
          </w:p>
        </w:tc>
        <w:tc>
          <w:tcPr>
            <w:tcW w:w="140" w:type="dxa"/>
            <w:vAlign w:val="bottom"/>
          </w:tcPr>
          <w:p w:rsidR="00926E2A" w:rsidRDefault="00926E2A">
            <w:pPr>
              <w:pStyle w:val="normal0"/>
            </w:pPr>
          </w:p>
        </w:tc>
        <w:tc>
          <w:tcPr>
            <w:tcW w:w="220" w:type="dxa"/>
            <w:vAlign w:val="bottom"/>
          </w:tcPr>
          <w:p w:rsidR="00926E2A" w:rsidRDefault="00926E2A">
            <w:pPr>
              <w:pStyle w:val="normal0"/>
            </w:pPr>
          </w:p>
        </w:tc>
        <w:tc>
          <w:tcPr>
            <w:tcW w:w="900" w:type="dxa"/>
            <w:vAlign w:val="bottom"/>
          </w:tcPr>
          <w:p w:rsidR="00926E2A" w:rsidRDefault="00926E2A">
            <w:pPr>
              <w:pStyle w:val="normal0"/>
            </w:pPr>
          </w:p>
        </w:tc>
        <w:tc>
          <w:tcPr>
            <w:tcW w:w="140" w:type="dxa"/>
            <w:vAlign w:val="bottom"/>
          </w:tcPr>
          <w:p w:rsidR="00926E2A" w:rsidRDefault="00926E2A">
            <w:pPr>
              <w:pStyle w:val="normal0"/>
            </w:pPr>
          </w:p>
        </w:tc>
        <w:tc>
          <w:tcPr>
            <w:tcW w:w="220" w:type="dxa"/>
            <w:vAlign w:val="bottom"/>
          </w:tcPr>
          <w:p w:rsidR="00926E2A" w:rsidRDefault="00926E2A">
            <w:pPr>
              <w:pStyle w:val="normal0"/>
            </w:pPr>
          </w:p>
        </w:tc>
        <w:tc>
          <w:tcPr>
            <w:tcW w:w="900" w:type="dxa"/>
            <w:vAlign w:val="bottom"/>
          </w:tcPr>
          <w:p w:rsidR="00926E2A" w:rsidRDefault="00926E2A">
            <w:pPr>
              <w:pStyle w:val="normal0"/>
            </w:pPr>
          </w:p>
        </w:tc>
        <w:tc>
          <w:tcPr>
            <w:tcW w:w="120" w:type="dxa"/>
            <w:vAlign w:val="bottom"/>
          </w:tcPr>
          <w:p w:rsidR="00926E2A" w:rsidRDefault="00926E2A">
            <w:pPr>
              <w:pStyle w:val="normal0"/>
            </w:pPr>
          </w:p>
        </w:tc>
        <w:tc>
          <w:tcPr>
            <w:tcW w:w="220" w:type="dxa"/>
            <w:vAlign w:val="bottom"/>
          </w:tcPr>
          <w:p w:rsidR="00926E2A" w:rsidRDefault="00926E2A">
            <w:pPr>
              <w:pStyle w:val="normal0"/>
            </w:pPr>
          </w:p>
        </w:tc>
        <w:tc>
          <w:tcPr>
            <w:tcW w:w="900" w:type="dxa"/>
            <w:vAlign w:val="bottom"/>
          </w:tcPr>
          <w:p w:rsidR="00926E2A" w:rsidRDefault="00926E2A">
            <w:pPr>
              <w:pStyle w:val="normal0"/>
            </w:pPr>
          </w:p>
        </w:tc>
        <w:tc>
          <w:tcPr>
            <w:tcW w:w="140" w:type="dxa"/>
            <w:vAlign w:val="bottom"/>
          </w:tcPr>
          <w:p w:rsidR="00926E2A" w:rsidRDefault="00926E2A">
            <w:pPr>
              <w:pStyle w:val="normal0"/>
            </w:pPr>
          </w:p>
        </w:tc>
        <w:tc>
          <w:tcPr>
            <w:tcW w:w="220" w:type="dxa"/>
            <w:vAlign w:val="bottom"/>
          </w:tcPr>
          <w:p w:rsidR="00926E2A" w:rsidRDefault="00926E2A">
            <w:pPr>
              <w:pStyle w:val="normal0"/>
            </w:pPr>
          </w:p>
        </w:tc>
        <w:tc>
          <w:tcPr>
            <w:tcW w:w="940" w:type="dxa"/>
            <w:vAlign w:val="bottom"/>
          </w:tcPr>
          <w:p w:rsidR="00926E2A" w:rsidRDefault="00926E2A">
            <w:pPr>
              <w:pStyle w:val="normal0"/>
            </w:pPr>
          </w:p>
        </w:tc>
        <w:tc>
          <w:tcPr>
            <w:tcW w:w="100" w:type="dxa"/>
            <w:vAlign w:val="bottom"/>
          </w:tcPr>
          <w:p w:rsidR="00926E2A" w:rsidRDefault="00926E2A">
            <w:pPr>
              <w:pStyle w:val="normal0"/>
            </w:pPr>
          </w:p>
        </w:tc>
      </w:tr>
      <w:tr w:rsidR="00926E2A">
        <w:trPr>
          <w:trHeight w:val="180"/>
        </w:trPr>
        <w:tc>
          <w:tcPr>
            <w:tcW w:w="4180" w:type="dxa"/>
            <w:vAlign w:val="bottom"/>
          </w:tcPr>
          <w:p w:rsidR="00926E2A" w:rsidRDefault="005D575D">
            <w:pPr>
              <w:pStyle w:val="normal0"/>
              <w:ind w:left="660"/>
            </w:pPr>
            <w:r>
              <w:rPr>
                <w:rFonts w:ascii="Arial" w:eastAsia="Arial" w:hAnsi="Arial" w:cs="Arial"/>
                <w:b/>
                <w:sz w:val="16"/>
                <w:szCs w:val="16"/>
              </w:rPr>
              <w:t>Cost of Books</w:t>
            </w:r>
          </w:p>
        </w:tc>
        <w:tc>
          <w:tcPr>
            <w:tcW w:w="900" w:type="dxa"/>
            <w:vAlign w:val="bottom"/>
          </w:tcPr>
          <w:p w:rsidR="00926E2A" w:rsidRDefault="00926E2A">
            <w:pPr>
              <w:pStyle w:val="normal0"/>
            </w:pPr>
          </w:p>
        </w:tc>
        <w:tc>
          <w:tcPr>
            <w:tcW w:w="140" w:type="dxa"/>
            <w:vAlign w:val="bottom"/>
          </w:tcPr>
          <w:p w:rsidR="00926E2A" w:rsidRDefault="00926E2A">
            <w:pPr>
              <w:pStyle w:val="normal0"/>
            </w:pPr>
          </w:p>
        </w:tc>
        <w:tc>
          <w:tcPr>
            <w:tcW w:w="220" w:type="dxa"/>
            <w:vAlign w:val="bottom"/>
          </w:tcPr>
          <w:p w:rsidR="00926E2A" w:rsidRDefault="00926E2A">
            <w:pPr>
              <w:pStyle w:val="normal0"/>
            </w:pPr>
          </w:p>
        </w:tc>
        <w:tc>
          <w:tcPr>
            <w:tcW w:w="900" w:type="dxa"/>
            <w:vAlign w:val="bottom"/>
          </w:tcPr>
          <w:p w:rsidR="00926E2A" w:rsidRDefault="00926E2A">
            <w:pPr>
              <w:pStyle w:val="normal0"/>
            </w:pPr>
          </w:p>
        </w:tc>
        <w:tc>
          <w:tcPr>
            <w:tcW w:w="140" w:type="dxa"/>
            <w:vAlign w:val="bottom"/>
          </w:tcPr>
          <w:p w:rsidR="00926E2A" w:rsidRDefault="00926E2A">
            <w:pPr>
              <w:pStyle w:val="normal0"/>
            </w:pPr>
          </w:p>
        </w:tc>
        <w:tc>
          <w:tcPr>
            <w:tcW w:w="200" w:type="dxa"/>
            <w:vAlign w:val="bottom"/>
          </w:tcPr>
          <w:p w:rsidR="00926E2A" w:rsidRDefault="00926E2A">
            <w:pPr>
              <w:pStyle w:val="normal0"/>
            </w:pPr>
          </w:p>
        </w:tc>
        <w:tc>
          <w:tcPr>
            <w:tcW w:w="900" w:type="dxa"/>
            <w:vAlign w:val="bottom"/>
          </w:tcPr>
          <w:p w:rsidR="00926E2A" w:rsidRDefault="00926E2A">
            <w:pPr>
              <w:pStyle w:val="normal0"/>
            </w:pPr>
          </w:p>
        </w:tc>
        <w:tc>
          <w:tcPr>
            <w:tcW w:w="140" w:type="dxa"/>
            <w:vAlign w:val="bottom"/>
          </w:tcPr>
          <w:p w:rsidR="00926E2A" w:rsidRDefault="00926E2A">
            <w:pPr>
              <w:pStyle w:val="normal0"/>
            </w:pPr>
          </w:p>
        </w:tc>
        <w:tc>
          <w:tcPr>
            <w:tcW w:w="220" w:type="dxa"/>
            <w:vAlign w:val="bottom"/>
          </w:tcPr>
          <w:p w:rsidR="00926E2A" w:rsidRDefault="00926E2A">
            <w:pPr>
              <w:pStyle w:val="normal0"/>
            </w:pPr>
          </w:p>
        </w:tc>
        <w:tc>
          <w:tcPr>
            <w:tcW w:w="900" w:type="dxa"/>
            <w:vAlign w:val="bottom"/>
          </w:tcPr>
          <w:p w:rsidR="00926E2A" w:rsidRDefault="00926E2A">
            <w:pPr>
              <w:pStyle w:val="normal0"/>
            </w:pPr>
          </w:p>
        </w:tc>
        <w:tc>
          <w:tcPr>
            <w:tcW w:w="140" w:type="dxa"/>
            <w:vAlign w:val="bottom"/>
          </w:tcPr>
          <w:p w:rsidR="00926E2A" w:rsidRDefault="00926E2A">
            <w:pPr>
              <w:pStyle w:val="normal0"/>
            </w:pPr>
          </w:p>
        </w:tc>
        <w:tc>
          <w:tcPr>
            <w:tcW w:w="220" w:type="dxa"/>
            <w:vAlign w:val="bottom"/>
          </w:tcPr>
          <w:p w:rsidR="00926E2A" w:rsidRDefault="00926E2A">
            <w:pPr>
              <w:pStyle w:val="normal0"/>
            </w:pPr>
          </w:p>
        </w:tc>
        <w:tc>
          <w:tcPr>
            <w:tcW w:w="900" w:type="dxa"/>
            <w:vAlign w:val="bottom"/>
          </w:tcPr>
          <w:p w:rsidR="00926E2A" w:rsidRDefault="00926E2A">
            <w:pPr>
              <w:pStyle w:val="normal0"/>
            </w:pPr>
          </w:p>
        </w:tc>
        <w:tc>
          <w:tcPr>
            <w:tcW w:w="120" w:type="dxa"/>
            <w:vAlign w:val="bottom"/>
          </w:tcPr>
          <w:p w:rsidR="00926E2A" w:rsidRDefault="00926E2A">
            <w:pPr>
              <w:pStyle w:val="normal0"/>
            </w:pPr>
          </w:p>
        </w:tc>
        <w:tc>
          <w:tcPr>
            <w:tcW w:w="220" w:type="dxa"/>
            <w:vAlign w:val="bottom"/>
          </w:tcPr>
          <w:p w:rsidR="00926E2A" w:rsidRDefault="00926E2A">
            <w:pPr>
              <w:pStyle w:val="normal0"/>
            </w:pPr>
          </w:p>
        </w:tc>
        <w:tc>
          <w:tcPr>
            <w:tcW w:w="900" w:type="dxa"/>
            <w:vAlign w:val="bottom"/>
          </w:tcPr>
          <w:p w:rsidR="00926E2A" w:rsidRDefault="00926E2A">
            <w:pPr>
              <w:pStyle w:val="normal0"/>
            </w:pPr>
          </w:p>
        </w:tc>
        <w:tc>
          <w:tcPr>
            <w:tcW w:w="140" w:type="dxa"/>
            <w:vAlign w:val="bottom"/>
          </w:tcPr>
          <w:p w:rsidR="00926E2A" w:rsidRDefault="00926E2A">
            <w:pPr>
              <w:pStyle w:val="normal0"/>
            </w:pPr>
          </w:p>
        </w:tc>
        <w:tc>
          <w:tcPr>
            <w:tcW w:w="220" w:type="dxa"/>
            <w:vAlign w:val="bottom"/>
          </w:tcPr>
          <w:p w:rsidR="00926E2A" w:rsidRDefault="00926E2A">
            <w:pPr>
              <w:pStyle w:val="normal0"/>
            </w:pPr>
          </w:p>
        </w:tc>
        <w:tc>
          <w:tcPr>
            <w:tcW w:w="940" w:type="dxa"/>
            <w:vAlign w:val="bottom"/>
          </w:tcPr>
          <w:p w:rsidR="00926E2A" w:rsidRDefault="00926E2A">
            <w:pPr>
              <w:pStyle w:val="normal0"/>
            </w:pPr>
          </w:p>
        </w:tc>
        <w:tc>
          <w:tcPr>
            <w:tcW w:w="100" w:type="dxa"/>
            <w:vAlign w:val="bottom"/>
          </w:tcPr>
          <w:p w:rsidR="00926E2A" w:rsidRDefault="00926E2A">
            <w:pPr>
              <w:pStyle w:val="normal0"/>
            </w:pPr>
          </w:p>
        </w:tc>
      </w:tr>
      <w:tr w:rsidR="00926E2A">
        <w:trPr>
          <w:trHeight w:val="180"/>
        </w:trPr>
        <w:tc>
          <w:tcPr>
            <w:tcW w:w="4180" w:type="dxa"/>
            <w:vAlign w:val="bottom"/>
          </w:tcPr>
          <w:p w:rsidR="00926E2A" w:rsidRDefault="005D575D">
            <w:pPr>
              <w:pStyle w:val="normal0"/>
              <w:ind w:left="880"/>
            </w:pPr>
            <w:r>
              <w:rPr>
                <w:rFonts w:ascii="Arial" w:eastAsia="Arial" w:hAnsi="Arial" w:cs="Arial"/>
                <w:b/>
                <w:sz w:val="16"/>
                <w:szCs w:val="16"/>
              </w:rPr>
              <w:t>12 Step Spanish Workbook</w:t>
            </w:r>
          </w:p>
        </w:tc>
        <w:tc>
          <w:tcPr>
            <w:tcW w:w="900" w:type="dxa"/>
            <w:vAlign w:val="bottom"/>
          </w:tcPr>
          <w:p w:rsidR="00926E2A" w:rsidRDefault="005D575D">
            <w:pPr>
              <w:pStyle w:val="normal0"/>
              <w:jc w:val="right"/>
            </w:pPr>
            <w:r>
              <w:rPr>
                <w:rFonts w:ascii="Arial" w:eastAsia="Arial" w:hAnsi="Arial" w:cs="Arial"/>
                <w:sz w:val="16"/>
                <w:szCs w:val="16"/>
              </w:rPr>
              <w:t>114.39</w:t>
            </w:r>
          </w:p>
        </w:tc>
        <w:tc>
          <w:tcPr>
            <w:tcW w:w="140" w:type="dxa"/>
            <w:vAlign w:val="bottom"/>
          </w:tcPr>
          <w:p w:rsidR="00926E2A" w:rsidRDefault="00926E2A">
            <w:pPr>
              <w:pStyle w:val="normal0"/>
            </w:pP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40"/>
              <w:jc w:val="right"/>
            </w:pPr>
            <w:r>
              <w:rPr>
                <w:rFonts w:ascii="Arial" w:eastAsia="Arial" w:hAnsi="Arial" w:cs="Arial"/>
                <w:sz w:val="16"/>
                <w:szCs w:val="16"/>
              </w:rPr>
              <w:t>73.54</w:t>
            </w:r>
          </w:p>
        </w:tc>
        <w:tc>
          <w:tcPr>
            <w:tcW w:w="200" w:type="dxa"/>
            <w:vAlign w:val="bottom"/>
          </w:tcPr>
          <w:p w:rsidR="00926E2A" w:rsidRDefault="00926E2A">
            <w:pPr>
              <w:pStyle w:val="normal0"/>
            </w:pPr>
          </w:p>
        </w:tc>
        <w:tc>
          <w:tcPr>
            <w:tcW w:w="1040" w:type="dxa"/>
            <w:gridSpan w:val="2"/>
            <w:vAlign w:val="bottom"/>
          </w:tcPr>
          <w:p w:rsidR="00926E2A" w:rsidRDefault="005D575D">
            <w:pPr>
              <w:pStyle w:val="normal0"/>
              <w:ind w:right="120"/>
              <w:jc w:val="right"/>
            </w:pPr>
            <w:r>
              <w:rPr>
                <w:rFonts w:ascii="Arial" w:eastAsia="Arial" w:hAnsi="Arial" w:cs="Arial"/>
                <w:sz w:val="16"/>
                <w:szCs w:val="16"/>
              </w:rPr>
              <w:t>49.03</w:t>
            </w: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40"/>
              <w:jc w:val="right"/>
            </w:pPr>
            <w:r>
              <w:rPr>
                <w:rFonts w:ascii="Arial" w:eastAsia="Arial" w:hAnsi="Arial" w:cs="Arial"/>
                <w:sz w:val="16"/>
                <w:szCs w:val="16"/>
              </w:rPr>
              <w:t>134.82</w:t>
            </w:r>
          </w:p>
        </w:tc>
        <w:tc>
          <w:tcPr>
            <w:tcW w:w="220" w:type="dxa"/>
            <w:vAlign w:val="bottom"/>
          </w:tcPr>
          <w:p w:rsidR="00926E2A" w:rsidRDefault="00926E2A">
            <w:pPr>
              <w:pStyle w:val="normal0"/>
            </w:pPr>
          </w:p>
        </w:tc>
        <w:tc>
          <w:tcPr>
            <w:tcW w:w="1020" w:type="dxa"/>
            <w:gridSpan w:val="2"/>
            <w:vAlign w:val="bottom"/>
          </w:tcPr>
          <w:p w:rsidR="00926E2A" w:rsidRDefault="005D575D">
            <w:pPr>
              <w:pStyle w:val="normal0"/>
              <w:ind w:right="120"/>
              <w:jc w:val="right"/>
            </w:pPr>
            <w:r>
              <w:rPr>
                <w:rFonts w:ascii="Arial" w:eastAsia="Arial" w:hAnsi="Arial" w:cs="Arial"/>
                <w:sz w:val="16"/>
                <w:szCs w:val="16"/>
              </w:rPr>
              <w:t>32.69</w:t>
            </w: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40"/>
              <w:jc w:val="right"/>
            </w:pPr>
            <w:r>
              <w:rPr>
                <w:rFonts w:ascii="Arial" w:eastAsia="Arial" w:hAnsi="Arial" w:cs="Arial"/>
                <w:sz w:val="16"/>
                <w:szCs w:val="16"/>
              </w:rPr>
              <w:t>138.91</w:t>
            </w: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00"/>
              <w:jc w:val="right"/>
            </w:pPr>
            <w:r>
              <w:rPr>
                <w:rFonts w:ascii="Arial" w:eastAsia="Arial" w:hAnsi="Arial" w:cs="Arial"/>
                <w:sz w:val="16"/>
                <w:szCs w:val="16"/>
              </w:rPr>
              <w:t>543.38</w:t>
            </w:r>
          </w:p>
        </w:tc>
      </w:tr>
      <w:tr w:rsidR="00926E2A">
        <w:trPr>
          <w:trHeight w:val="180"/>
        </w:trPr>
        <w:tc>
          <w:tcPr>
            <w:tcW w:w="4180" w:type="dxa"/>
            <w:vAlign w:val="bottom"/>
          </w:tcPr>
          <w:p w:rsidR="00926E2A" w:rsidRDefault="005D575D">
            <w:pPr>
              <w:pStyle w:val="normal0"/>
              <w:ind w:left="880"/>
            </w:pPr>
            <w:r>
              <w:rPr>
                <w:rFonts w:ascii="Arial" w:eastAsia="Arial" w:hAnsi="Arial" w:cs="Arial"/>
                <w:b/>
                <w:sz w:val="16"/>
                <w:szCs w:val="16"/>
              </w:rPr>
              <w:t>12 Step Workbook</w:t>
            </w:r>
          </w:p>
        </w:tc>
        <w:tc>
          <w:tcPr>
            <w:tcW w:w="900" w:type="dxa"/>
            <w:vAlign w:val="bottom"/>
          </w:tcPr>
          <w:p w:rsidR="00926E2A" w:rsidRDefault="005D575D">
            <w:pPr>
              <w:pStyle w:val="normal0"/>
              <w:jc w:val="right"/>
            </w:pPr>
            <w:r>
              <w:rPr>
                <w:rFonts w:ascii="Arial" w:eastAsia="Arial" w:hAnsi="Arial" w:cs="Arial"/>
                <w:sz w:val="16"/>
                <w:szCs w:val="16"/>
              </w:rPr>
              <w:t>1,208.05</w:t>
            </w:r>
          </w:p>
        </w:tc>
        <w:tc>
          <w:tcPr>
            <w:tcW w:w="140" w:type="dxa"/>
            <w:vAlign w:val="bottom"/>
          </w:tcPr>
          <w:p w:rsidR="00926E2A" w:rsidRDefault="00926E2A">
            <w:pPr>
              <w:pStyle w:val="normal0"/>
            </w:pP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40"/>
              <w:jc w:val="right"/>
            </w:pPr>
            <w:r>
              <w:rPr>
                <w:rFonts w:ascii="Arial" w:eastAsia="Arial" w:hAnsi="Arial" w:cs="Arial"/>
                <w:sz w:val="16"/>
                <w:szCs w:val="16"/>
              </w:rPr>
              <w:t>640.91</w:t>
            </w:r>
          </w:p>
        </w:tc>
        <w:tc>
          <w:tcPr>
            <w:tcW w:w="200" w:type="dxa"/>
            <w:vAlign w:val="bottom"/>
          </w:tcPr>
          <w:p w:rsidR="00926E2A" w:rsidRDefault="00926E2A">
            <w:pPr>
              <w:pStyle w:val="normal0"/>
            </w:pPr>
          </w:p>
        </w:tc>
        <w:tc>
          <w:tcPr>
            <w:tcW w:w="1040" w:type="dxa"/>
            <w:gridSpan w:val="2"/>
            <w:vAlign w:val="bottom"/>
          </w:tcPr>
          <w:p w:rsidR="00926E2A" w:rsidRDefault="005D575D">
            <w:pPr>
              <w:pStyle w:val="normal0"/>
              <w:ind w:right="120"/>
              <w:jc w:val="right"/>
            </w:pPr>
            <w:r>
              <w:rPr>
                <w:rFonts w:ascii="Arial" w:eastAsia="Arial" w:hAnsi="Arial" w:cs="Arial"/>
                <w:sz w:val="16"/>
                <w:szCs w:val="16"/>
              </w:rPr>
              <w:t>493.31</w:t>
            </w: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40"/>
              <w:jc w:val="right"/>
            </w:pPr>
            <w:r>
              <w:rPr>
                <w:rFonts w:ascii="Arial" w:eastAsia="Arial" w:hAnsi="Arial" w:cs="Arial"/>
                <w:sz w:val="16"/>
                <w:szCs w:val="16"/>
              </w:rPr>
              <w:t>915.51</w:t>
            </w:r>
          </w:p>
        </w:tc>
        <w:tc>
          <w:tcPr>
            <w:tcW w:w="220" w:type="dxa"/>
            <w:vAlign w:val="bottom"/>
          </w:tcPr>
          <w:p w:rsidR="00926E2A" w:rsidRDefault="00926E2A">
            <w:pPr>
              <w:pStyle w:val="normal0"/>
            </w:pPr>
          </w:p>
        </w:tc>
        <w:tc>
          <w:tcPr>
            <w:tcW w:w="1020" w:type="dxa"/>
            <w:gridSpan w:val="2"/>
            <w:vAlign w:val="bottom"/>
          </w:tcPr>
          <w:p w:rsidR="00926E2A" w:rsidRDefault="005D575D">
            <w:pPr>
              <w:pStyle w:val="normal0"/>
              <w:ind w:right="120"/>
              <w:jc w:val="right"/>
            </w:pPr>
            <w:r>
              <w:rPr>
                <w:rFonts w:ascii="Arial" w:eastAsia="Arial" w:hAnsi="Arial" w:cs="Arial"/>
                <w:sz w:val="16"/>
                <w:szCs w:val="16"/>
              </w:rPr>
              <w:t>483.78</w:t>
            </w: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40"/>
              <w:jc w:val="right"/>
            </w:pPr>
            <w:r>
              <w:rPr>
                <w:rFonts w:ascii="Arial" w:eastAsia="Arial" w:hAnsi="Arial" w:cs="Arial"/>
                <w:sz w:val="16"/>
                <w:szCs w:val="16"/>
              </w:rPr>
              <w:t>500.03</w:t>
            </w: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00"/>
              <w:jc w:val="right"/>
            </w:pPr>
            <w:r>
              <w:rPr>
                <w:rFonts w:ascii="Arial" w:eastAsia="Arial" w:hAnsi="Arial" w:cs="Arial"/>
                <w:sz w:val="16"/>
                <w:szCs w:val="16"/>
              </w:rPr>
              <w:t>4,241.59</w:t>
            </w:r>
          </w:p>
        </w:tc>
      </w:tr>
      <w:tr w:rsidR="00926E2A">
        <w:trPr>
          <w:trHeight w:val="180"/>
        </w:trPr>
        <w:tc>
          <w:tcPr>
            <w:tcW w:w="4180" w:type="dxa"/>
            <w:vAlign w:val="bottom"/>
          </w:tcPr>
          <w:p w:rsidR="00926E2A" w:rsidRDefault="005D575D">
            <w:pPr>
              <w:pStyle w:val="normal0"/>
              <w:ind w:left="880"/>
            </w:pPr>
            <w:r>
              <w:rPr>
                <w:rFonts w:ascii="Arial" w:eastAsia="Arial" w:hAnsi="Arial" w:cs="Arial"/>
                <w:b/>
                <w:sz w:val="16"/>
                <w:szCs w:val="16"/>
              </w:rPr>
              <w:t>CoDA Book - Kindle</w:t>
            </w:r>
          </w:p>
        </w:tc>
        <w:tc>
          <w:tcPr>
            <w:tcW w:w="900" w:type="dxa"/>
            <w:vAlign w:val="bottom"/>
          </w:tcPr>
          <w:p w:rsidR="00926E2A" w:rsidRDefault="005D575D">
            <w:pPr>
              <w:pStyle w:val="normal0"/>
              <w:jc w:val="right"/>
            </w:pPr>
            <w:r>
              <w:rPr>
                <w:rFonts w:ascii="Arial" w:eastAsia="Arial" w:hAnsi="Arial" w:cs="Arial"/>
                <w:sz w:val="16"/>
                <w:szCs w:val="16"/>
              </w:rPr>
              <w:t>0.00</w:t>
            </w:r>
          </w:p>
        </w:tc>
        <w:tc>
          <w:tcPr>
            <w:tcW w:w="140" w:type="dxa"/>
            <w:vAlign w:val="bottom"/>
          </w:tcPr>
          <w:p w:rsidR="00926E2A" w:rsidRDefault="00926E2A">
            <w:pPr>
              <w:pStyle w:val="normal0"/>
            </w:pP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40"/>
              <w:jc w:val="right"/>
            </w:pPr>
            <w:r>
              <w:rPr>
                <w:rFonts w:ascii="Arial" w:eastAsia="Arial" w:hAnsi="Arial" w:cs="Arial"/>
                <w:sz w:val="16"/>
                <w:szCs w:val="16"/>
              </w:rPr>
              <w:t>0.00</w:t>
            </w:r>
          </w:p>
        </w:tc>
        <w:tc>
          <w:tcPr>
            <w:tcW w:w="200" w:type="dxa"/>
            <w:vAlign w:val="bottom"/>
          </w:tcPr>
          <w:p w:rsidR="00926E2A" w:rsidRDefault="00926E2A">
            <w:pPr>
              <w:pStyle w:val="normal0"/>
            </w:pPr>
          </w:p>
        </w:tc>
        <w:tc>
          <w:tcPr>
            <w:tcW w:w="1040" w:type="dxa"/>
            <w:gridSpan w:val="2"/>
            <w:vAlign w:val="bottom"/>
          </w:tcPr>
          <w:p w:rsidR="00926E2A" w:rsidRDefault="005D575D">
            <w:pPr>
              <w:pStyle w:val="normal0"/>
              <w:ind w:right="120"/>
              <w:jc w:val="right"/>
            </w:pPr>
            <w:r>
              <w:rPr>
                <w:rFonts w:ascii="Arial" w:eastAsia="Arial" w:hAnsi="Arial" w:cs="Arial"/>
                <w:sz w:val="16"/>
                <w:szCs w:val="16"/>
              </w:rPr>
              <w:t>0.00</w:t>
            </w: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40"/>
              <w:jc w:val="right"/>
            </w:pPr>
            <w:r>
              <w:rPr>
                <w:rFonts w:ascii="Arial" w:eastAsia="Arial" w:hAnsi="Arial" w:cs="Arial"/>
                <w:sz w:val="16"/>
                <w:szCs w:val="16"/>
              </w:rPr>
              <w:t>0.00</w:t>
            </w:r>
          </w:p>
        </w:tc>
        <w:tc>
          <w:tcPr>
            <w:tcW w:w="220" w:type="dxa"/>
            <w:vAlign w:val="bottom"/>
          </w:tcPr>
          <w:p w:rsidR="00926E2A" w:rsidRDefault="00926E2A">
            <w:pPr>
              <w:pStyle w:val="normal0"/>
            </w:pPr>
          </w:p>
        </w:tc>
        <w:tc>
          <w:tcPr>
            <w:tcW w:w="1020" w:type="dxa"/>
            <w:gridSpan w:val="2"/>
            <w:vAlign w:val="bottom"/>
          </w:tcPr>
          <w:p w:rsidR="00926E2A" w:rsidRDefault="005D575D">
            <w:pPr>
              <w:pStyle w:val="normal0"/>
              <w:ind w:right="120"/>
              <w:jc w:val="right"/>
            </w:pPr>
            <w:r>
              <w:rPr>
                <w:rFonts w:ascii="Arial" w:eastAsia="Arial" w:hAnsi="Arial" w:cs="Arial"/>
                <w:sz w:val="16"/>
                <w:szCs w:val="16"/>
              </w:rPr>
              <w:t>0.00</w:t>
            </w: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40"/>
              <w:jc w:val="right"/>
            </w:pPr>
            <w:r>
              <w:rPr>
                <w:rFonts w:ascii="Arial" w:eastAsia="Arial" w:hAnsi="Arial" w:cs="Arial"/>
                <w:sz w:val="16"/>
                <w:szCs w:val="16"/>
              </w:rPr>
              <w:t>0.00</w:t>
            </w: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00"/>
              <w:jc w:val="right"/>
            </w:pPr>
            <w:r>
              <w:rPr>
                <w:rFonts w:ascii="Arial" w:eastAsia="Arial" w:hAnsi="Arial" w:cs="Arial"/>
                <w:sz w:val="16"/>
                <w:szCs w:val="16"/>
              </w:rPr>
              <w:t>0.00</w:t>
            </w:r>
          </w:p>
        </w:tc>
      </w:tr>
      <w:tr w:rsidR="00926E2A">
        <w:trPr>
          <w:trHeight w:val="180"/>
        </w:trPr>
        <w:tc>
          <w:tcPr>
            <w:tcW w:w="4180" w:type="dxa"/>
            <w:vAlign w:val="bottom"/>
          </w:tcPr>
          <w:p w:rsidR="00926E2A" w:rsidRDefault="005D575D">
            <w:pPr>
              <w:pStyle w:val="normal0"/>
              <w:ind w:left="880"/>
            </w:pPr>
            <w:r>
              <w:rPr>
                <w:rFonts w:ascii="Arial" w:eastAsia="Arial" w:hAnsi="Arial" w:cs="Arial"/>
                <w:b/>
                <w:sz w:val="16"/>
                <w:szCs w:val="16"/>
              </w:rPr>
              <w:t>CoDA Book Pocket Edition</w:t>
            </w:r>
          </w:p>
        </w:tc>
        <w:tc>
          <w:tcPr>
            <w:tcW w:w="900" w:type="dxa"/>
            <w:vAlign w:val="bottom"/>
          </w:tcPr>
          <w:p w:rsidR="00926E2A" w:rsidRDefault="005D575D">
            <w:pPr>
              <w:pStyle w:val="normal0"/>
              <w:jc w:val="right"/>
            </w:pPr>
            <w:r>
              <w:rPr>
                <w:rFonts w:ascii="Arial" w:eastAsia="Arial" w:hAnsi="Arial" w:cs="Arial"/>
                <w:sz w:val="16"/>
                <w:szCs w:val="16"/>
              </w:rPr>
              <w:t>82.56</w:t>
            </w:r>
          </w:p>
        </w:tc>
        <w:tc>
          <w:tcPr>
            <w:tcW w:w="140" w:type="dxa"/>
            <w:vAlign w:val="bottom"/>
          </w:tcPr>
          <w:p w:rsidR="00926E2A" w:rsidRDefault="00926E2A">
            <w:pPr>
              <w:pStyle w:val="normal0"/>
            </w:pP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40"/>
              <w:jc w:val="right"/>
            </w:pPr>
            <w:r>
              <w:rPr>
                <w:rFonts w:ascii="Arial" w:eastAsia="Arial" w:hAnsi="Arial" w:cs="Arial"/>
                <w:sz w:val="16"/>
                <w:szCs w:val="16"/>
              </w:rPr>
              <w:t>85.14</w:t>
            </w:r>
          </w:p>
        </w:tc>
        <w:tc>
          <w:tcPr>
            <w:tcW w:w="200" w:type="dxa"/>
            <w:vAlign w:val="bottom"/>
          </w:tcPr>
          <w:p w:rsidR="00926E2A" w:rsidRDefault="00926E2A">
            <w:pPr>
              <w:pStyle w:val="normal0"/>
            </w:pPr>
          </w:p>
        </w:tc>
        <w:tc>
          <w:tcPr>
            <w:tcW w:w="1040" w:type="dxa"/>
            <w:gridSpan w:val="2"/>
            <w:vAlign w:val="bottom"/>
          </w:tcPr>
          <w:p w:rsidR="00926E2A" w:rsidRDefault="005D575D">
            <w:pPr>
              <w:pStyle w:val="normal0"/>
              <w:ind w:right="120"/>
              <w:jc w:val="right"/>
            </w:pPr>
            <w:r>
              <w:rPr>
                <w:rFonts w:ascii="Arial" w:eastAsia="Arial" w:hAnsi="Arial" w:cs="Arial"/>
                <w:sz w:val="16"/>
                <w:szCs w:val="16"/>
              </w:rPr>
              <w:t>65.79</w:t>
            </w: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40"/>
              <w:jc w:val="right"/>
            </w:pPr>
            <w:r>
              <w:rPr>
                <w:rFonts w:ascii="Arial" w:eastAsia="Arial" w:hAnsi="Arial" w:cs="Arial"/>
                <w:sz w:val="16"/>
                <w:szCs w:val="16"/>
              </w:rPr>
              <w:t>128.99</w:t>
            </w:r>
          </w:p>
        </w:tc>
        <w:tc>
          <w:tcPr>
            <w:tcW w:w="220" w:type="dxa"/>
            <w:vAlign w:val="bottom"/>
          </w:tcPr>
          <w:p w:rsidR="00926E2A" w:rsidRDefault="00926E2A">
            <w:pPr>
              <w:pStyle w:val="normal0"/>
            </w:pPr>
          </w:p>
        </w:tc>
        <w:tc>
          <w:tcPr>
            <w:tcW w:w="1020" w:type="dxa"/>
            <w:gridSpan w:val="2"/>
            <w:vAlign w:val="bottom"/>
          </w:tcPr>
          <w:p w:rsidR="00926E2A" w:rsidRDefault="005D575D">
            <w:pPr>
              <w:pStyle w:val="normal0"/>
              <w:ind w:right="120"/>
              <w:jc w:val="right"/>
            </w:pPr>
            <w:r>
              <w:rPr>
                <w:rFonts w:ascii="Arial" w:eastAsia="Arial" w:hAnsi="Arial" w:cs="Arial"/>
                <w:sz w:val="16"/>
                <w:szCs w:val="16"/>
              </w:rPr>
              <w:t>92.88</w:t>
            </w: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40"/>
              <w:jc w:val="right"/>
            </w:pPr>
            <w:r>
              <w:rPr>
                <w:rFonts w:ascii="Arial" w:eastAsia="Arial" w:hAnsi="Arial" w:cs="Arial"/>
                <w:sz w:val="16"/>
                <w:szCs w:val="16"/>
              </w:rPr>
              <w:t>150.93</w:t>
            </w: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00"/>
              <w:jc w:val="right"/>
            </w:pPr>
            <w:r>
              <w:rPr>
                <w:rFonts w:ascii="Arial" w:eastAsia="Arial" w:hAnsi="Arial" w:cs="Arial"/>
                <w:sz w:val="16"/>
                <w:szCs w:val="16"/>
              </w:rPr>
              <w:t>606.29</w:t>
            </w:r>
          </w:p>
        </w:tc>
      </w:tr>
      <w:tr w:rsidR="00926E2A">
        <w:trPr>
          <w:trHeight w:val="180"/>
        </w:trPr>
        <w:tc>
          <w:tcPr>
            <w:tcW w:w="4180" w:type="dxa"/>
            <w:vAlign w:val="bottom"/>
          </w:tcPr>
          <w:p w:rsidR="00926E2A" w:rsidRDefault="005D575D">
            <w:pPr>
              <w:pStyle w:val="normal0"/>
              <w:ind w:left="880"/>
            </w:pPr>
            <w:r>
              <w:rPr>
                <w:rFonts w:ascii="Arial" w:eastAsia="Arial" w:hAnsi="Arial" w:cs="Arial"/>
                <w:b/>
                <w:sz w:val="16"/>
                <w:szCs w:val="16"/>
              </w:rPr>
              <w:t xml:space="preserve">CoDA </w:t>
            </w:r>
            <w:proofErr w:type="spellStart"/>
            <w:r>
              <w:rPr>
                <w:rFonts w:ascii="Arial" w:eastAsia="Arial" w:hAnsi="Arial" w:cs="Arial"/>
                <w:b/>
                <w:sz w:val="16"/>
                <w:szCs w:val="16"/>
              </w:rPr>
              <w:t>SoftCover</w:t>
            </w:r>
            <w:proofErr w:type="spellEnd"/>
            <w:r>
              <w:rPr>
                <w:rFonts w:ascii="Arial" w:eastAsia="Arial" w:hAnsi="Arial" w:cs="Arial"/>
                <w:b/>
                <w:sz w:val="16"/>
                <w:szCs w:val="16"/>
              </w:rPr>
              <w:t xml:space="preserve"> Book</w:t>
            </w:r>
          </w:p>
        </w:tc>
        <w:tc>
          <w:tcPr>
            <w:tcW w:w="900" w:type="dxa"/>
            <w:vAlign w:val="bottom"/>
          </w:tcPr>
          <w:p w:rsidR="00926E2A" w:rsidRDefault="005D575D">
            <w:pPr>
              <w:pStyle w:val="normal0"/>
              <w:jc w:val="right"/>
            </w:pPr>
            <w:r>
              <w:rPr>
                <w:rFonts w:ascii="Arial" w:eastAsia="Arial" w:hAnsi="Arial" w:cs="Arial"/>
                <w:sz w:val="16"/>
                <w:szCs w:val="16"/>
              </w:rPr>
              <w:t>1,037.14</w:t>
            </w:r>
          </w:p>
        </w:tc>
        <w:tc>
          <w:tcPr>
            <w:tcW w:w="140" w:type="dxa"/>
            <w:vAlign w:val="bottom"/>
          </w:tcPr>
          <w:p w:rsidR="00926E2A" w:rsidRDefault="00926E2A">
            <w:pPr>
              <w:pStyle w:val="normal0"/>
            </w:pP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40"/>
              <w:jc w:val="right"/>
            </w:pPr>
            <w:r>
              <w:rPr>
                <w:rFonts w:ascii="Arial" w:eastAsia="Arial" w:hAnsi="Arial" w:cs="Arial"/>
                <w:sz w:val="16"/>
                <w:szCs w:val="16"/>
              </w:rPr>
              <w:t>1,095.57</w:t>
            </w:r>
          </w:p>
        </w:tc>
        <w:tc>
          <w:tcPr>
            <w:tcW w:w="200" w:type="dxa"/>
            <w:vAlign w:val="bottom"/>
          </w:tcPr>
          <w:p w:rsidR="00926E2A" w:rsidRDefault="00926E2A">
            <w:pPr>
              <w:pStyle w:val="normal0"/>
            </w:pPr>
          </w:p>
        </w:tc>
        <w:tc>
          <w:tcPr>
            <w:tcW w:w="1040" w:type="dxa"/>
            <w:gridSpan w:val="2"/>
            <w:vAlign w:val="bottom"/>
          </w:tcPr>
          <w:p w:rsidR="00926E2A" w:rsidRDefault="005D575D">
            <w:pPr>
              <w:pStyle w:val="normal0"/>
              <w:ind w:right="120"/>
              <w:jc w:val="right"/>
            </w:pPr>
            <w:r>
              <w:rPr>
                <w:rFonts w:ascii="Arial" w:eastAsia="Arial" w:hAnsi="Arial" w:cs="Arial"/>
                <w:sz w:val="16"/>
                <w:szCs w:val="16"/>
              </w:rPr>
              <w:t>2,478.23</w:t>
            </w: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40"/>
              <w:jc w:val="right"/>
            </w:pPr>
            <w:r>
              <w:rPr>
                <w:rFonts w:ascii="Arial" w:eastAsia="Arial" w:hAnsi="Arial" w:cs="Arial"/>
                <w:sz w:val="16"/>
                <w:szCs w:val="16"/>
              </w:rPr>
              <w:t>1,635.49</w:t>
            </w:r>
          </w:p>
        </w:tc>
        <w:tc>
          <w:tcPr>
            <w:tcW w:w="220" w:type="dxa"/>
            <w:vAlign w:val="bottom"/>
          </w:tcPr>
          <w:p w:rsidR="00926E2A" w:rsidRDefault="00926E2A">
            <w:pPr>
              <w:pStyle w:val="normal0"/>
            </w:pPr>
          </w:p>
        </w:tc>
        <w:tc>
          <w:tcPr>
            <w:tcW w:w="1020" w:type="dxa"/>
            <w:gridSpan w:val="2"/>
            <w:vAlign w:val="bottom"/>
          </w:tcPr>
          <w:p w:rsidR="00926E2A" w:rsidRDefault="005D575D">
            <w:pPr>
              <w:pStyle w:val="normal0"/>
              <w:ind w:right="120"/>
              <w:jc w:val="right"/>
            </w:pPr>
            <w:r>
              <w:rPr>
                <w:rFonts w:ascii="Arial" w:eastAsia="Arial" w:hAnsi="Arial" w:cs="Arial"/>
                <w:sz w:val="16"/>
                <w:szCs w:val="16"/>
              </w:rPr>
              <w:t>1,049.38</w:t>
            </w: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40"/>
              <w:jc w:val="right"/>
            </w:pPr>
            <w:r>
              <w:rPr>
                <w:rFonts w:ascii="Arial" w:eastAsia="Arial" w:hAnsi="Arial" w:cs="Arial"/>
                <w:sz w:val="16"/>
                <w:szCs w:val="16"/>
              </w:rPr>
              <w:t>3,177.29</w:t>
            </w: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00"/>
              <w:jc w:val="right"/>
            </w:pPr>
            <w:r>
              <w:rPr>
                <w:rFonts w:ascii="Arial" w:eastAsia="Arial" w:hAnsi="Arial" w:cs="Arial"/>
                <w:sz w:val="16"/>
                <w:szCs w:val="16"/>
              </w:rPr>
              <w:t>10,473.10</w:t>
            </w:r>
          </w:p>
        </w:tc>
      </w:tr>
    </w:tbl>
    <w:p w:rsidR="00926E2A" w:rsidRDefault="00926E2A">
      <w:pPr>
        <w:pStyle w:val="normal0"/>
      </w:pPr>
    </w:p>
    <w:p w:rsidR="00926E2A" w:rsidRDefault="005D575D">
      <w:pPr>
        <w:pStyle w:val="normal0"/>
        <w:ind w:left="5140"/>
      </w:pPr>
      <w:bookmarkStart w:id="2" w:name="h.30j0zll" w:colFirst="0" w:colLast="0"/>
      <w:bookmarkEnd w:id="2"/>
      <w:proofErr w:type="spellStart"/>
      <w:r>
        <w:rPr>
          <w:rFonts w:ascii="Arial" w:eastAsia="Arial" w:hAnsi="Arial" w:cs="Arial"/>
          <w:b/>
          <w:sz w:val="24"/>
          <w:szCs w:val="24"/>
        </w:rPr>
        <w:t>CoRe</w:t>
      </w:r>
      <w:proofErr w:type="spellEnd"/>
      <w:r>
        <w:rPr>
          <w:rFonts w:ascii="Arial" w:eastAsia="Arial" w:hAnsi="Arial" w:cs="Arial"/>
          <w:b/>
          <w:sz w:val="24"/>
          <w:szCs w:val="24"/>
        </w:rPr>
        <w:t xml:space="preserve"> Publications</w:t>
      </w:r>
    </w:p>
    <w:p w:rsidR="00926E2A" w:rsidRDefault="00926E2A">
      <w:pPr>
        <w:pStyle w:val="normal0"/>
      </w:pPr>
    </w:p>
    <w:p w:rsidR="00926E2A" w:rsidRDefault="005D575D">
      <w:pPr>
        <w:pStyle w:val="normal0"/>
        <w:ind w:left="5160"/>
      </w:pPr>
      <w:r>
        <w:rPr>
          <w:rFonts w:ascii="Arial" w:eastAsia="Arial" w:hAnsi="Arial" w:cs="Arial"/>
          <w:b/>
          <w:sz w:val="28"/>
          <w:szCs w:val="28"/>
        </w:rPr>
        <w:t>Profit &amp; Loss</w:t>
      </w:r>
    </w:p>
    <w:p w:rsidR="00926E2A" w:rsidRDefault="00926E2A">
      <w:pPr>
        <w:pStyle w:val="normal0"/>
      </w:pPr>
    </w:p>
    <w:tbl>
      <w:tblPr>
        <w:tblStyle w:val="a0"/>
        <w:tblW w:w="12520" w:type="dxa"/>
        <w:tblLayout w:type="fixed"/>
        <w:tblLook w:val="0000"/>
      </w:tblPr>
      <w:tblGrid>
        <w:gridCol w:w="3960"/>
        <w:gridCol w:w="900"/>
        <w:gridCol w:w="140"/>
        <w:gridCol w:w="220"/>
        <w:gridCol w:w="900"/>
        <w:gridCol w:w="140"/>
        <w:gridCol w:w="200"/>
        <w:gridCol w:w="900"/>
        <w:gridCol w:w="140"/>
        <w:gridCol w:w="220"/>
        <w:gridCol w:w="900"/>
        <w:gridCol w:w="140"/>
        <w:gridCol w:w="220"/>
        <w:gridCol w:w="900"/>
        <w:gridCol w:w="120"/>
        <w:gridCol w:w="220"/>
        <w:gridCol w:w="900"/>
        <w:gridCol w:w="140"/>
        <w:gridCol w:w="220"/>
        <w:gridCol w:w="940"/>
        <w:gridCol w:w="100"/>
      </w:tblGrid>
      <w:tr w:rsidR="00926E2A">
        <w:trPr>
          <w:trHeight w:val="180"/>
        </w:trPr>
        <w:tc>
          <w:tcPr>
            <w:tcW w:w="3960" w:type="dxa"/>
            <w:vAlign w:val="bottom"/>
          </w:tcPr>
          <w:p w:rsidR="00926E2A" w:rsidRDefault="00926E2A">
            <w:pPr>
              <w:pStyle w:val="normal0"/>
            </w:pPr>
          </w:p>
        </w:tc>
        <w:tc>
          <w:tcPr>
            <w:tcW w:w="1260" w:type="dxa"/>
            <w:gridSpan w:val="3"/>
            <w:vAlign w:val="bottom"/>
          </w:tcPr>
          <w:p w:rsidR="00926E2A" w:rsidRDefault="005D575D">
            <w:pPr>
              <w:pStyle w:val="normal0"/>
              <w:ind w:left="280"/>
            </w:pPr>
            <w:r>
              <w:rPr>
                <w:rFonts w:ascii="Arial" w:eastAsia="Arial" w:hAnsi="Arial" w:cs="Arial"/>
                <w:b/>
                <w:sz w:val="16"/>
                <w:szCs w:val="16"/>
              </w:rPr>
              <w:t>Jan 16</w:t>
            </w:r>
          </w:p>
        </w:tc>
        <w:tc>
          <w:tcPr>
            <w:tcW w:w="1240" w:type="dxa"/>
            <w:gridSpan w:val="3"/>
            <w:vAlign w:val="bottom"/>
          </w:tcPr>
          <w:p w:rsidR="00926E2A" w:rsidRDefault="005D575D">
            <w:pPr>
              <w:pStyle w:val="normal0"/>
              <w:ind w:left="260"/>
            </w:pPr>
            <w:r>
              <w:rPr>
                <w:rFonts w:ascii="Arial" w:eastAsia="Arial" w:hAnsi="Arial" w:cs="Arial"/>
                <w:b/>
                <w:sz w:val="16"/>
                <w:szCs w:val="16"/>
              </w:rPr>
              <w:t>Feb 16</w:t>
            </w:r>
          </w:p>
        </w:tc>
        <w:tc>
          <w:tcPr>
            <w:tcW w:w="1260" w:type="dxa"/>
            <w:gridSpan w:val="3"/>
            <w:vAlign w:val="bottom"/>
          </w:tcPr>
          <w:p w:rsidR="00926E2A" w:rsidRDefault="005D575D">
            <w:pPr>
              <w:pStyle w:val="normal0"/>
              <w:ind w:right="480"/>
              <w:jc w:val="right"/>
            </w:pPr>
            <w:r>
              <w:rPr>
                <w:rFonts w:ascii="Arial" w:eastAsia="Arial" w:hAnsi="Arial" w:cs="Arial"/>
                <w:b/>
                <w:sz w:val="16"/>
                <w:szCs w:val="16"/>
              </w:rPr>
              <w:t>Mar 16</w:t>
            </w:r>
          </w:p>
        </w:tc>
        <w:tc>
          <w:tcPr>
            <w:tcW w:w="1260" w:type="dxa"/>
            <w:gridSpan w:val="3"/>
            <w:vAlign w:val="bottom"/>
          </w:tcPr>
          <w:p w:rsidR="00926E2A" w:rsidRDefault="005D575D">
            <w:pPr>
              <w:pStyle w:val="normal0"/>
              <w:ind w:left="280"/>
            </w:pPr>
            <w:r>
              <w:rPr>
                <w:rFonts w:ascii="Arial" w:eastAsia="Arial" w:hAnsi="Arial" w:cs="Arial"/>
                <w:b/>
                <w:sz w:val="16"/>
                <w:szCs w:val="16"/>
              </w:rPr>
              <w:t>Apr 16</w:t>
            </w:r>
          </w:p>
        </w:tc>
        <w:tc>
          <w:tcPr>
            <w:tcW w:w="1240" w:type="dxa"/>
            <w:gridSpan w:val="3"/>
            <w:vAlign w:val="bottom"/>
          </w:tcPr>
          <w:p w:rsidR="00926E2A" w:rsidRDefault="005D575D">
            <w:pPr>
              <w:pStyle w:val="normal0"/>
              <w:ind w:right="460"/>
              <w:jc w:val="right"/>
            </w:pPr>
            <w:r>
              <w:rPr>
                <w:rFonts w:ascii="Arial" w:eastAsia="Arial" w:hAnsi="Arial" w:cs="Arial"/>
                <w:b/>
                <w:sz w:val="16"/>
                <w:szCs w:val="16"/>
              </w:rPr>
              <w:t>May 16</w:t>
            </w:r>
          </w:p>
        </w:tc>
        <w:tc>
          <w:tcPr>
            <w:tcW w:w="1260" w:type="dxa"/>
            <w:gridSpan w:val="3"/>
            <w:vAlign w:val="bottom"/>
          </w:tcPr>
          <w:p w:rsidR="00926E2A" w:rsidRDefault="005D575D">
            <w:pPr>
              <w:pStyle w:val="normal0"/>
              <w:ind w:right="480"/>
              <w:jc w:val="right"/>
            </w:pPr>
            <w:r>
              <w:rPr>
                <w:rFonts w:ascii="Arial" w:eastAsia="Arial" w:hAnsi="Arial" w:cs="Arial"/>
                <w:b/>
                <w:sz w:val="16"/>
                <w:szCs w:val="16"/>
              </w:rPr>
              <w:t>Jun 16</w:t>
            </w:r>
          </w:p>
        </w:tc>
        <w:tc>
          <w:tcPr>
            <w:tcW w:w="1040" w:type="dxa"/>
            <w:gridSpan w:val="2"/>
            <w:vAlign w:val="bottom"/>
          </w:tcPr>
          <w:p w:rsidR="00926E2A" w:rsidRDefault="005D575D">
            <w:pPr>
              <w:pStyle w:val="normal0"/>
              <w:ind w:right="260"/>
              <w:jc w:val="right"/>
            </w:pPr>
            <w:r>
              <w:rPr>
                <w:rFonts w:ascii="Arial" w:eastAsia="Arial" w:hAnsi="Arial" w:cs="Arial"/>
                <w:b/>
                <w:sz w:val="16"/>
                <w:szCs w:val="16"/>
              </w:rPr>
              <w:t>TOTAL</w:t>
            </w:r>
          </w:p>
        </w:tc>
      </w:tr>
      <w:tr w:rsidR="00926E2A">
        <w:trPr>
          <w:trHeight w:val="40"/>
        </w:trPr>
        <w:tc>
          <w:tcPr>
            <w:tcW w:w="3960" w:type="dxa"/>
            <w:vMerge w:val="restart"/>
            <w:vAlign w:val="bottom"/>
          </w:tcPr>
          <w:p w:rsidR="00926E2A" w:rsidRDefault="005D575D">
            <w:pPr>
              <w:pStyle w:val="normal0"/>
              <w:ind w:left="660"/>
            </w:pPr>
            <w:r>
              <w:rPr>
                <w:rFonts w:ascii="Arial" w:eastAsia="Arial" w:hAnsi="Arial" w:cs="Arial"/>
                <w:b/>
                <w:sz w:val="16"/>
                <w:szCs w:val="16"/>
              </w:rPr>
              <w:t>In This Moment Book</w:t>
            </w:r>
          </w:p>
        </w:tc>
        <w:tc>
          <w:tcPr>
            <w:tcW w:w="900" w:type="dxa"/>
            <w:tcBorders>
              <w:bottom w:val="single" w:sz="8" w:space="0" w:color="000000"/>
            </w:tcBorders>
            <w:vAlign w:val="bottom"/>
          </w:tcPr>
          <w:p w:rsidR="00926E2A" w:rsidRDefault="00926E2A">
            <w:pPr>
              <w:pStyle w:val="normal0"/>
            </w:pPr>
          </w:p>
        </w:tc>
        <w:tc>
          <w:tcPr>
            <w:tcW w:w="140" w:type="dxa"/>
            <w:tcBorders>
              <w:bottom w:val="single" w:sz="8" w:space="0" w:color="000000"/>
            </w:tcBorders>
            <w:vAlign w:val="bottom"/>
          </w:tcPr>
          <w:p w:rsidR="00926E2A" w:rsidRDefault="00926E2A">
            <w:pPr>
              <w:pStyle w:val="normal0"/>
            </w:pPr>
          </w:p>
        </w:tc>
        <w:tc>
          <w:tcPr>
            <w:tcW w:w="220" w:type="dxa"/>
            <w:vAlign w:val="bottom"/>
          </w:tcPr>
          <w:p w:rsidR="00926E2A" w:rsidRDefault="00926E2A">
            <w:pPr>
              <w:pStyle w:val="normal0"/>
            </w:pPr>
          </w:p>
        </w:tc>
        <w:tc>
          <w:tcPr>
            <w:tcW w:w="900" w:type="dxa"/>
            <w:tcBorders>
              <w:bottom w:val="single" w:sz="8" w:space="0" w:color="000000"/>
            </w:tcBorders>
            <w:vAlign w:val="bottom"/>
          </w:tcPr>
          <w:p w:rsidR="00926E2A" w:rsidRDefault="00926E2A">
            <w:pPr>
              <w:pStyle w:val="normal0"/>
            </w:pPr>
          </w:p>
        </w:tc>
        <w:tc>
          <w:tcPr>
            <w:tcW w:w="140" w:type="dxa"/>
            <w:tcBorders>
              <w:bottom w:val="single" w:sz="8" w:space="0" w:color="000000"/>
            </w:tcBorders>
            <w:vAlign w:val="bottom"/>
          </w:tcPr>
          <w:p w:rsidR="00926E2A" w:rsidRDefault="00926E2A">
            <w:pPr>
              <w:pStyle w:val="normal0"/>
            </w:pPr>
          </w:p>
        </w:tc>
        <w:tc>
          <w:tcPr>
            <w:tcW w:w="200" w:type="dxa"/>
            <w:vAlign w:val="bottom"/>
          </w:tcPr>
          <w:p w:rsidR="00926E2A" w:rsidRDefault="00926E2A">
            <w:pPr>
              <w:pStyle w:val="normal0"/>
            </w:pPr>
          </w:p>
        </w:tc>
        <w:tc>
          <w:tcPr>
            <w:tcW w:w="900" w:type="dxa"/>
            <w:tcBorders>
              <w:bottom w:val="single" w:sz="8" w:space="0" w:color="000000"/>
            </w:tcBorders>
            <w:vAlign w:val="bottom"/>
          </w:tcPr>
          <w:p w:rsidR="00926E2A" w:rsidRDefault="00926E2A">
            <w:pPr>
              <w:pStyle w:val="normal0"/>
            </w:pPr>
          </w:p>
        </w:tc>
        <w:tc>
          <w:tcPr>
            <w:tcW w:w="140" w:type="dxa"/>
            <w:tcBorders>
              <w:bottom w:val="single" w:sz="8" w:space="0" w:color="000000"/>
            </w:tcBorders>
            <w:vAlign w:val="bottom"/>
          </w:tcPr>
          <w:p w:rsidR="00926E2A" w:rsidRDefault="00926E2A">
            <w:pPr>
              <w:pStyle w:val="normal0"/>
            </w:pPr>
          </w:p>
        </w:tc>
        <w:tc>
          <w:tcPr>
            <w:tcW w:w="220" w:type="dxa"/>
            <w:vAlign w:val="bottom"/>
          </w:tcPr>
          <w:p w:rsidR="00926E2A" w:rsidRDefault="00926E2A">
            <w:pPr>
              <w:pStyle w:val="normal0"/>
            </w:pPr>
          </w:p>
        </w:tc>
        <w:tc>
          <w:tcPr>
            <w:tcW w:w="900" w:type="dxa"/>
            <w:tcBorders>
              <w:bottom w:val="single" w:sz="8" w:space="0" w:color="000000"/>
            </w:tcBorders>
            <w:vAlign w:val="bottom"/>
          </w:tcPr>
          <w:p w:rsidR="00926E2A" w:rsidRDefault="00926E2A">
            <w:pPr>
              <w:pStyle w:val="normal0"/>
            </w:pPr>
          </w:p>
        </w:tc>
        <w:tc>
          <w:tcPr>
            <w:tcW w:w="140" w:type="dxa"/>
            <w:tcBorders>
              <w:bottom w:val="single" w:sz="8" w:space="0" w:color="000000"/>
            </w:tcBorders>
            <w:vAlign w:val="bottom"/>
          </w:tcPr>
          <w:p w:rsidR="00926E2A" w:rsidRDefault="00926E2A">
            <w:pPr>
              <w:pStyle w:val="normal0"/>
            </w:pPr>
          </w:p>
        </w:tc>
        <w:tc>
          <w:tcPr>
            <w:tcW w:w="220" w:type="dxa"/>
            <w:vAlign w:val="bottom"/>
          </w:tcPr>
          <w:p w:rsidR="00926E2A" w:rsidRDefault="00926E2A">
            <w:pPr>
              <w:pStyle w:val="normal0"/>
            </w:pPr>
          </w:p>
        </w:tc>
        <w:tc>
          <w:tcPr>
            <w:tcW w:w="900" w:type="dxa"/>
            <w:tcBorders>
              <w:bottom w:val="single" w:sz="8" w:space="0" w:color="000000"/>
            </w:tcBorders>
            <w:vAlign w:val="bottom"/>
          </w:tcPr>
          <w:p w:rsidR="00926E2A" w:rsidRDefault="00926E2A">
            <w:pPr>
              <w:pStyle w:val="normal0"/>
            </w:pPr>
          </w:p>
        </w:tc>
        <w:tc>
          <w:tcPr>
            <w:tcW w:w="120" w:type="dxa"/>
            <w:tcBorders>
              <w:bottom w:val="single" w:sz="8" w:space="0" w:color="000000"/>
            </w:tcBorders>
            <w:vAlign w:val="bottom"/>
          </w:tcPr>
          <w:p w:rsidR="00926E2A" w:rsidRDefault="00926E2A">
            <w:pPr>
              <w:pStyle w:val="normal0"/>
            </w:pPr>
          </w:p>
        </w:tc>
        <w:tc>
          <w:tcPr>
            <w:tcW w:w="220" w:type="dxa"/>
            <w:vAlign w:val="bottom"/>
          </w:tcPr>
          <w:p w:rsidR="00926E2A" w:rsidRDefault="00926E2A">
            <w:pPr>
              <w:pStyle w:val="normal0"/>
            </w:pPr>
          </w:p>
        </w:tc>
        <w:tc>
          <w:tcPr>
            <w:tcW w:w="900" w:type="dxa"/>
            <w:tcBorders>
              <w:bottom w:val="single" w:sz="8" w:space="0" w:color="000000"/>
            </w:tcBorders>
            <w:vAlign w:val="bottom"/>
          </w:tcPr>
          <w:p w:rsidR="00926E2A" w:rsidRDefault="00926E2A">
            <w:pPr>
              <w:pStyle w:val="normal0"/>
            </w:pPr>
          </w:p>
        </w:tc>
        <w:tc>
          <w:tcPr>
            <w:tcW w:w="140" w:type="dxa"/>
            <w:tcBorders>
              <w:bottom w:val="single" w:sz="8" w:space="0" w:color="000000"/>
            </w:tcBorders>
            <w:vAlign w:val="bottom"/>
          </w:tcPr>
          <w:p w:rsidR="00926E2A" w:rsidRDefault="00926E2A">
            <w:pPr>
              <w:pStyle w:val="normal0"/>
            </w:pPr>
          </w:p>
        </w:tc>
        <w:tc>
          <w:tcPr>
            <w:tcW w:w="220" w:type="dxa"/>
            <w:vAlign w:val="bottom"/>
          </w:tcPr>
          <w:p w:rsidR="00926E2A" w:rsidRDefault="00926E2A">
            <w:pPr>
              <w:pStyle w:val="normal0"/>
            </w:pPr>
          </w:p>
        </w:tc>
        <w:tc>
          <w:tcPr>
            <w:tcW w:w="940" w:type="dxa"/>
            <w:tcBorders>
              <w:bottom w:val="single" w:sz="8" w:space="0" w:color="000000"/>
            </w:tcBorders>
            <w:vAlign w:val="bottom"/>
          </w:tcPr>
          <w:p w:rsidR="00926E2A" w:rsidRDefault="00926E2A">
            <w:pPr>
              <w:pStyle w:val="normal0"/>
            </w:pPr>
          </w:p>
        </w:tc>
        <w:tc>
          <w:tcPr>
            <w:tcW w:w="100" w:type="dxa"/>
            <w:tcBorders>
              <w:bottom w:val="single" w:sz="8" w:space="0" w:color="000000"/>
            </w:tcBorders>
            <w:vAlign w:val="bottom"/>
          </w:tcPr>
          <w:p w:rsidR="00926E2A" w:rsidRDefault="00926E2A">
            <w:pPr>
              <w:pStyle w:val="normal0"/>
            </w:pPr>
          </w:p>
        </w:tc>
      </w:tr>
      <w:tr w:rsidR="00926E2A">
        <w:trPr>
          <w:trHeight w:val="240"/>
        </w:trPr>
        <w:tc>
          <w:tcPr>
            <w:tcW w:w="3960" w:type="dxa"/>
            <w:vMerge/>
            <w:vAlign w:val="bottom"/>
          </w:tcPr>
          <w:p w:rsidR="00926E2A" w:rsidRDefault="00926E2A">
            <w:pPr>
              <w:pStyle w:val="normal0"/>
            </w:pPr>
          </w:p>
        </w:tc>
        <w:tc>
          <w:tcPr>
            <w:tcW w:w="900" w:type="dxa"/>
            <w:vAlign w:val="bottom"/>
          </w:tcPr>
          <w:p w:rsidR="00926E2A" w:rsidRDefault="005D575D">
            <w:pPr>
              <w:pStyle w:val="normal0"/>
              <w:jc w:val="right"/>
            </w:pPr>
            <w:r>
              <w:rPr>
                <w:rFonts w:ascii="Arial" w:eastAsia="Arial" w:hAnsi="Arial" w:cs="Arial"/>
                <w:sz w:val="16"/>
                <w:szCs w:val="16"/>
              </w:rPr>
              <w:t>207.60</w:t>
            </w:r>
          </w:p>
        </w:tc>
        <w:tc>
          <w:tcPr>
            <w:tcW w:w="140" w:type="dxa"/>
            <w:vAlign w:val="bottom"/>
          </w:tcPr>
          <w:p w:rsidR="00926E2A" w:rsidRDefault="00926E2A">
            <w:pPr>
              <w:pStyle w:val="normal0"/>
            </w:pP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40"/>
              <w:jc w:val="right"/>
            </w:pPr>
            <w:r>
              <w:rPr>
                <w:rFonts w:ascii="Arial" w:eastAsia="Arial" w:hAnsi="Arial" w:cs="Arial"/>
                <w:sz w:val="16"/>
                <w:szCs w:val="16"/>
              </w:rPr>
              <w:t>287.23</w:t>
            </w:r>
          </w:p>
        </w:tc>
        <w:tc>
          <w:tcPr>
            <w:tcW w:w="200" w:type="dxa"/>
            <w:vAlign w:val="bottom"/>
          </w:tcPr>
          <w:p w:rsidR="00926E2A" w:rsidRDefault="00926E2A">
            <w:pPr>
              <w:pStyle w:val="normal0"/>
            </w:pPr>
          </w:p>
        </w:tc>
        <w:tc>
          <w:tcPr>
            <w:tcW w:w="1040" w:type="dxa"/>
            <w:gridSpan w:val="2"/>
            <w:vAlign w:val="bottom"/>
          </w:tcPr>
          <w:p w:rsidR="00926E2A" w:rsidRDefault="005D575D">
            <w:pPr>
              <w:pStyle w:val="normal0"/>
              <w:ind w:right="120"/>
              <w:jc w:val="right"/>
            </w:pPr>
            <w:r>
              <w:rPr>
                <w:rFonts w:ascii="Arial" w:eastAsia="Arial" w:hAnsi="Arial" w:cs="Arial"/>
                <w:sz w:val="16"/>
                <w:szCs w:val="16"/>
              </w:rPr>
              <w:t>228.59</w:t>
            </w: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40"/>
              <w:jc w:val="right"/>
            </w:pPr>
            <w:r>
              <w:rPr>
                <w:rFonts w:ascii="Arial" w:eastAsia="Arial" w:hAnsi="Arial" w:cs="Arial"/>
                <w:sz w:val="16"/>
                <w:szCs w:val="16"/>
              </w:rPr>
              <w:t>383.58</w:t>
            </w:r>
          </w:p>
        </w:tc>
        <w:tc>
          <w:tcPr>
            <w:tcW w:w="220" w:type="dxa"/>
            <w:vAlign w:val="bottom"/>
          </w:tcPr>
          <w:p w:rsidR="00926E2A" w:rsidRDefault="00926E2A">
            <w:pPr>
              <w:pStyle w:val="normal0"/>
            </w:pPr>
          </w:p>
        </w:tc>
        <w:tc>
          <w:tcPr>
            <w:tcW w:w="1020" w:type="dxa"/>
            <w:gridSpan w:val="2"/>
            <w:vAlign w:val="bottom"/>
          </w:tcPr>
          <w:p w:rsidR="00926E2A" w:rsidRDefault="005D575D">
            <w:pPr>
              <w:pStyle w:val="normal0"/>
              <w:ind w:right="120"/>
              <w:jc w:val="right"/>
            </w:pPr>
            <w:r>
              <w:rPr>
                <w:rFonts w:ascii="Arial" w:eastAsia="Arial" w:hAnsi="Arial" w:cs="Arial"/>
                <w:sz w:val="16"/>
                <w:szCs w:val="16"/>
              </w:rPr>
              <w:t>324.93</w:t>
            </w: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40"/>
              <w:jc w:val="right"/>
            </w:pPr>
            <w:r>
              <w:rPr>
                <w:rFonts w:ascii="Arial" w:eastAsia="Arial" w:hAnsi="Arial" w:cs="Arial"/>
                <w:sz w:val="16"/>
                <w:szCs w:val="16"/>
              </w:rPr>
              <w:t>232.66</w:t>
            </w: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00"/>
              <w:jc w:val="right"/>
            </w:pPr>
            <w:r>
              <w:rPr>
                <w:rFonts w:ascii="Arial" w:eastAsia="Arial" w:hAnsi="Arial" w:cs="Arial"/>
                <w:sz w:val="16"/>
                <w:szCs w:val="16"/>
              </w:rPr>
              <w:t>1,664.59</w:t>
            </w:r>
          </w:p>
        </w:tc>
      </w:tr>
      <w:tr w:rsidR="00926E2A">
        <w:trPr>
          <w:trHeight w:val="180"/>
        </w:trPr>
        <w:tc>
          <w:tcPr>
            <w:tcW w:w="3960" w:type="dxa"/>
            <w:vAlign w:val="bottom"/>
          </w:tcPr>
          <w:p w:rsidR="00926E2A" w:rsidRDefault="005D575D">
            <w:pPr>
              <w:pStyle w:val="normal0"/>
              <w:ind w:left="660"/>
            </w:pPr>
            <w:r>
              <w:rPr>
                <w:rFonts w:ascii="Arial" w:eastAsia="Arial" w:hAnsi="Arial" w:cs="Arial"/>
                <w:b/>
                <w:sz w:val="16"/>
                <w:szCs w:val="16"/>
              </w:rPr>
              <w:t>ITM Book - Kindle</w:t>
            </w:r>
          </w:p>
        </w:tc>
        <w:tc>
          <w:tcPr>
            <w:tcW w:w="900" w:type="dxa"/>
            <w:vAlign w:val="bottom"/>
          </w:tcPr>
          <w:p w:rsidR="00926E2A" w:rsidRDefault="005D575D">
            <w:pPr>
              <w:pStyle w:val="normal0"/>
              <w:jc w:val="right"/>
            </w:pPr>
            <w:r>
              <w:rPr>
                <w:rFonts w:ascii="Arial" w:eastAsia="Arial" w:hAnsi="Arial" w:cs="Arial"/>
                <w:sz w:val="16"/>
                <w:szCs w:val="16"/>
              </w:rPr>
              <w:t>0.00</w:t>
            </w:r>
          </w:p>
        </w:tc>
        <w:tc>
          <w:tcPr>
            <w:tcW w:w="140" w:type="dxa"/>
            <w:vAlign w:val="bottom"/>
          </w:tcPr>
          <w:p w:rsidR="00926E2A" w:rsidRDefault="00926E2A">
            <w:pPr>
              <w:pStyle w:val="normal0"/>
            </w:pP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40"/>
              <w:jc w:val="right"/>
            </w:pPr>
            <w:r>
              <w:rPr>
                <w:rFonts w:ascii="Arial" w:eastAsia="Arial" w:hAnsi="Arial" w:cs="Arial"/>
                <w:sz w:val="16"/>
                <w:szCs w:val="16"/>
              </w:rPr>
              <w:t>0.00</w:t>
            </w:r>
          </w:p>
        </w:tc>
        <w:tc>
          <w:tcPr>
            <w:tcW w:w="200" w:type="dxa"/>
            <w:vAlign w:val="bottom"/>
          </w:tcPr>
          <w:p w:rsidR="00926E2A" w:rsidRDefault="00926E2A">
            <w:pPr>
              <w:pStyle w:val="normal0"/>
            </w:pPr>
          </w:p>
        </w:tc>
        <w:tc>
          <w:tcPr>
            <w:tcW w:w="1040" w:type="dxa"/>
            <w:gridSpan w:val="2"/>
            <w:vAlign w:val="bottom"/>
          </w:tcPr>
          <w:p w:rsidR="00926E2A" w:rsidRDefault="005D575D">
            <w:pPr>
              <w:pStyle w:val="normal0"/>
              <w:ind w:right="120"/>
              <w:jc w:val="right"/>
            </w:pPr>
            <w:r>
              <w:rPr>
                <w:rFonts w:ascii="Arial" w:eastAsia="Arial" w:hAnsi="Arial" w:cs="Arial"/>
                <w:sz w:val="16"/>
                <w:szCs w:val="16"/>
              </w:rPr>
              <w:t>0.00</w:t>
            </w: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40"/>
              <w:jc w:val="right"/>
            </w:pPr>
            <w:r>
              <w:rPr>
                <w:rFonts w:ascii="Arial" w:eastAsia="Arial" w:hAnsi="Arial" w:cs="Arial"/>
                <w:sz w:val="16"/>
                <w:szCs w:val="16"/>
              </w:rPr>
              <w:t>0.00</w:t>
            </w:r>
          </w:p>
        </w:tc>
        <w:tc>
          <w:tcPr>
            <w:tcW w:w="220" w:type="dxa"/>
            <w:vAlign w:val="bottom"/>
          </w:tcPr>
          <w:p w:rsidR="00926E2A" w:rsidRDefault="00926E2A">
            <w:pPr>
              <w:pStyle w:val="normal0"/>
            </w:pPr>
          </w:p>
        </w:tc>
        <w:tc>
          <w:tcPr>
            <w:tcW w:w="1020" w:type="dxa"/>
            <w:gridSpan w:val="2"/>
            <w:vAlign w:val="bottom"/>
          </w:tcPr>
          <w:p w:rsidR="00926E2A" w:rsidRDefault="005D575D">
            <w:pPr>
              <w:pStyle w:val="normal0"/>
              <w:ind w:right="120"/>
              <w:jc w:val="right"/>
            </w:pPr>
            <w:r>
              <w:rPr>
                <w:rFonts w:ascii="Arial" w:eastAsia="Arial" w:hAnsi="Arial" w:cs="Arial"/>
                <w:sz w:val="16"/>
                <w:szCs w:val="16"/>
              </w:rPr>
              <w:t>0.00</w:t>
            </w: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40"/>
              <w:jc w:val="right"/>
            </w:pPr>
            <w:r>
              <w:rPr>
                <w:rFonts w:ascii="Arial" w:eastAsia="Arial" w:hAnsi="Arial" w:cs="Arial"/>
                <w:sz w:val="16"/>
                <w:szCs w:val="16"/>
              </w:rPr>
              <w:t>0.00</w:t>
            </w: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00"/>
              <w:jc w:val="right"/>
            </w:pPr>
            <w:r>
              <w:rPr>
                <w:rFonts w:ascii="Arial" w:eastAsia="Arial" w:hAnsi="Arial" w:cs="Arial"/>
                <w:sz w:val="16"/>
                <w:szCs w:val="16"/>
              </w:rPr>
              <w:t>0.00</w:t>
            </w:r>
          </w:p>
        </w:tc>
      </w:tr>
      <w:tr w:rsidR="00926E2A">
        <w:trPr>
          <w:trHeight w:val="180"/>
        </w:trPr>
        <w:tc>
          <w:tcPr>
            <w:tcW w:w="3960" w:type="dxa"/>
            <w:vAlign w:val="bottom"/>
          </w:tcPr>
          <w:p w:rsidR="00926E2A" w:rsidRDefault="005D575D">
            <w:pPr>
              <w:pStyle w:val="normal0"/>
              <w:ind w:left="660"/>
            </w:pPr>
            <w:r>
              <w:rPr>
                <w:rFonts w:ascii="Arial" w:eastAsia="Arial" w:hAnsi="Arial" w:cs="Arial"/>
                <w:b/>
                <w:sz w:val="16"/>
                <w:szCs w:val="16"/>
              </w:rPr>
              <w:t>Spanish CoDA Book - Kindle</w:t>
            </w:r>
          </w:p>
        </w:tc>
        <w:tc>
          <w:tcPr>
            <w:tcW w:w="900" w:type="dxa"/>
            <w:vAlign w:val="bottom"/>
          </w:tcPr>
          <w:p w:rsidR="00926E2A" w:rsidRDefault="005D575D">
            <w:pPr>
              <w:pStyle w:val="normal0"/>
              <w:jc w:val="right"/>
            </w:pPr>
            <w:r>
              <w:rPr>
                <w:rFonts w:ascii="Arial" w:eastAsia="Arial" w:hAnsi="Arial" w:cs="Arial"/>
                <w:sz w:val="16"/>
                <w:szCs w:val="16"/>
              </w:rPr>
              <w:t>0.00</w:t>
            </w:r>
          </w:p>
        </w:tc>
        <w:tc>
          <w:tcPr>
            <w:tcW w:w="140" w:type="dxa"/>
            <w:vAlign w:val="bottom"/>
          </w:tcPr>
          <w:p w:rsidR="00926E2A" w:rsidRDefault="00926E2A">
            <w:pPr>
              <w:pStyle w:val="normal0"/>
            </w:pP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40"/>
              <w:jc w:val="right"/>
            </w:pPr>
            <w:r>
              <w:rPr>
                <w:rFonts w:ascii="Arial" w:eastAsia="Arial" w:hAnsi="Arial" w:cs="Arial"/>
                <w:sz w:val="16"/>
                <w:szCs w:val="16"/>
              </w:rPr>
              <w:t>0.00</w:t>
            </w:r>
          </w:p>
        </w:tc>
        <w:tc>
          <w:tcPr>
            <w:tcW w:w="200" w:type="dxa"/>
            <w:vAlign w:val="bottom"/>
          </w:tcPr>
          <w:p w:rsidR="00926E2A" w:rsidRDefault="00926E2A">
            <w:pPr>
              <w:pStyle w:val="normal0"/>
            </w:pPr>
          </w:p>
        </w:tc>
        <w:tc>
          <w:tcPr>
            <w:tcW w:w="1040" w:type="dxa"/>
            <w:gridSpan w:val="2"/>
            <w:vAlign w:val="bottom"/>
          </w:tcPr>
          <w:p w:rsidR="00926E2A" w:rsidRDefault="005D575D">
            <w:pPr>
              <w:pStyle w:val="normal0"/>
              <w:ind w:right="120"/>
              <w:jc w:val="right"/>
            </w:pPr>
            <w:r>
              <w:rPr>
                <w:rFonts w:ascii="Arial" w:eastAsia="Arial" w:hAnsi="Arial" w:cs="Arial"/>
                <w:sz w:val="16"/>
                <w:szCs w:val="16"/>
              </w:rPr>
              <w:t>0.00</w:t>
            </w: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40"/>
              <w:jc w:val="right"/>
            </w:pPr>
            <w:r>
              <w:rPr>
                <w:rFonts w:ascii="Arial" w:eastAsia="Arial" w:hAnsi="Arial" w:cs="Arial"/>
                <w:sz w:val="16"/>
                <w:szCs w:val="16"/>
              </w:rPr>
              <w:t>0.00</w:t>
            </w:r>
          </w:p>
        </w:tc>
        <w:tc>
          <w:tcPr>
            <w:tcW w:w="220" w:type="dxa"/>
            <w:vAlign w:val="bottom"/>
          </w:tcPr>
          <w:p w:rsidR="00926E2A" w:rsidRDefault="00926E2A">
            <w:pPr>
              <w:pStyle w:val="normal0"/>
            </w:pPr>
          </w:p>
        </w:tc>
        <w:tc>
          <w:tcPr>
            <w:tcW w:w="1020" w:type="dxa"/>
            <w:gridSpan w:val="2"/>
            <w:vAlign w:val="bottom"/>
          </w:tcPr>
          <w:p w:rsidR="00926E2A" w:rsidRDefault="005D575D">
            <w:pPr>
              <w:pStyle w:val="normal0"/>
              <w:ind w:right="120"/>
              <w:jc w:val="right"/>
            </w:pPr>
            <w:r>
              <w:rPr>
                <w:rFonts w:ascii="Arial" w:eastAsia="Arial" w:hAnsi="Arial" w:cs="Arial"/>
                <w:sz w:val="16"/>
                <w:szCs w:val="16"/>
              </w:rPr>
              <w:t>0.00</w:t>
            </w: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40"/>
              <w:jc w:val="right"/>
            </w:pPr>
            <w:r>
              <w:rPr>
                <w:rFonts w:ascii="Arial" w:eastAsia="Arial" w:hAnsi="Arial" w:cs="Arial"/>
                <w:sz w:val="16"/>
                <w:szCs w:val="16"/>
              </w:rPr>
              <w:t>0.00</w:t>
            </w: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00"/>
              <w:jc w:val="right"/>
            </w:pPr>
            <w:r>
              <w:rPr>
                <w:rFonts w:ascii="Arial" w:eastAsia="Arial" w:hAnsi="Arial" w:cs="Arial"/>
                <w:sz w:val="16"/>
                <w:szCs w:val="16"/>
              </w:rPr>
              <w:t>0.00</w:t>
            </w:r>
          </w:p>
        </w:tc>
      </w:tr>
      <w:tr w:rsidR="00926E2A">
        <w:trPr>
          <w:trHeight w:val="180"/>
        </w:trPr>
        <w:tc>
          <w:tcPr>
            <w:tcW w:w="3960" w:type="dxa"/>
            <w:vAlign w:val="bottom"/>
          </w:tcPr>
          <w:p w:rsidR="00926E2A" w:rsidRDefault="005D575D">
            <w:pPr>
              <w:pStyle w:val="normal0"/>
              <w:ind w:left="660"/>
            </w:pPr>
            <w:r>
              <w:rPr>
                <w:rFonts w:ascii="Arial" w:eastAsia="Arial" w:hAnsi="Arial" w:cs="Arial"/>
                <w:b/>
                <w:sz w:val="16"/>
                <w:szCs w:val="16"/>
              </w:rPr>
              <w:t xml:space="preserve">Spanish CoDA Book Pocket </w:t>
            </w:r>
            <w:proofErr w:type="spellStart"/>
            <w:r>
              <w:rPr>
                <w:rFonts w:ascii="Arial" w:eastAsia="Arial" w:hAnsi="Arial" w:cs="Arial"/>
                <w:b/>
                <w:sz w:val="16"/>
                <w:szCs w:val="16"/>
              </w:rPr>
              <w:t>Editio</w:t>
            </w:r>
            <w:proofErr w:type="spellEnd"/>
          </w:p>
        </w:tc>
        <w:tc>
          <w:tcPr>
            <w:tcW w:w="900" w:type="dxa"/>
            <w:vAlign w:val="bottom"/>
          </w:tcPr>
          <w:p w:rsidR="00926E2A" w:rsidRDefault="005D575D">
            <w:pPr>
              <w:pStyle w:val="normal0"/>
              <w:jc w:val="right"/>
            </w:pPr>
            <w:r>
              <w:rPr>
                <w:rFonts w:ascii="Arial" w:eastAsia="Arial" w:hAnsi="Arial" w:cs="Arial"/>
                <w:sz w:val="16"/>
                <w:szCs w:val="16"/>
              </w:rPr>
              <w:t>94.24</w:t>
            </w:r>
          </w:p>
        </w:tc>
        <w:tc>
          <w:tcPr>
            <w:tcW w:w="140" w:type="dxa"/>
            <w:vAlign w:val="bottom"/>
          </w:tcPr>
          <w:p w:rsidR="00926E2A" w:rsidRDefault="00926E2A">
            <w:pPr>
              <w:pStyle w:val="normal0"/>
            </w:pP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40"/>
              <w:jc w:val="right"/>
            </w:pPr>
            <w:r>
              <w:rPr>
                <w:rFonts w:ascii="Arial" w:eastAsia="Arial" w:hAnsi="Arial" w:cs="Arial"/>
                <w:sz w:val="16"/>
                <w:szCs w:val="16"/>
              </w:rPr>
              <w:t>77.70</w:t>
            </w:r>
          </w:p>
        </w:tc>
        <w:tc>
          <w:tcPr>
            <w:tcW w:w="200" w:type="dxa"/>
            <w:vAlign w:val="bottom"/>
          </w:tcPr>
          <w:p w:rsidR="00926E2A" w:rsidRDefault="00926E2A">
            <w:pPr>
              <w:pStyle w:val="normal0"/>
            </w:pPr>
          </w:p>
        </w:tc>
        <w:tc>
          <w:tcPr>
            <w:tcW w:w="1040" w:type="dxa"/>
            <w:gridSpan w:val="2"/>
            <w:vAlign w:val="bottom"/>
          </w:tcPr>
          <w:p w:rsidR="00926E2A" w:rsidRDefault="005D575D">
            <w:pPr>
              <w:pStyle w:val="normal0"/>
              <w:ind w:right="120"/>
              <w:jc w:val="right"/>
            </w:pPr>
            <w:r>
              <w:rPr>
                <w:rFonts w:ascii="Arial" w:eastAsia="Arial" w:hAnsi="Arial" w:cs="Arial"/>
                <w:sz w:val="16"/>
                <w:szCs w:val="16"/>
              </w:rPr>
              <w:t>42.02</w:t>
            </w: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40"/>
              <w:jc w:val="right"/>
            </w:pPr>
            <w:r>
              <w:rPr>
                <w:rFonts w:ascii="Arial" w:eastAsia="Arial" w:hAnsi="Arial" w:cs="Arial"/>
                <w:sz w:val="16"/>
                <w:szCs w:val="16"/>
              </w:rPr>
              <w:t>82.79</w:t>
            </w:r>
          </w:p>
        </w:tc>
        <w:tc>
          <w:tcPr>
            <w:tcW w:w="220" w:type="dxa"/>
            <w:vAlign w:val="bottom"/>
          </w:tcPr>
          <w:p w:rsidR="00926E2A" w:rsidRDefault="00926E2A">
            <w:pPr>
              <w:pStyle w:val="normal0"/>
            </w:pPr>
          </w:p>
        </w:tc>
        <w:tc>
          <w:tcPr>
            <w:tcW w:w="1020" w:type="dxa"/>
            <w:gridSpan w:val="2"/>
            <w:vAlign w:val="bottom"/>
          </w:tcPr>
          <w:p w:rsidR="00926E2A" w:rsidRDefault="005D575D">
            <w:pPr>
              <w:pStyle w:val="normal0"/>
              <w:ind w:right="120"/>
              <w:jc w:val="right"/>
            </w:pPr>
            <w:r>
              <w:rPr>
                <w:rFonts w:ascii="Arial" w:eastAsia="Arial" w:hAnsi="Arial" w:cs="Arial"/>
                <w:sz w:val="16"/>
                <w:szCs w:val="16"/>
              </w:rPr>
              <w:t>19.11</w:t>
            </w: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40"/>
              <w:jc w:val="right"/>
            </w:pPr>
            <w:r>
              <w:rPr>
                <w:rFonts w:ascii="Arial" w:eastAsia="Arial" w:hAnsi="Arial" w:cs="Arial"/>
                <w:sz w:val="16"/>
                <w:szCs w:val="16"/>
              </w:rPr>
              <w:t>54.76</w:t>
            </w: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00"/>
              <w:jc w:val="right"/>
            </w:pPr>
            <w:r>
              <w:rPr>
                <w:rFonts w:ascii="Arial" w:eastAsia="Arial" w:hAnsi="Arial" w:cs="Arial"/>
                <w:sz w:val="16"/>
                <w:szCs w:val="16"/>
              </w:rPr>
              <w:t>370.62</w:t>
            </w:r>
          </w:p>
        </w:tc>
      </w:tr>
      <w:tr w:rsidR="00926E2A">
        <w:trPr>
          <w:trHeight w:val="20"/>
        </w:trPr>
        <w:tc>
          <w:tcPr>
            <w:tcW w:w="3960" w:type="dxa"/>
            <w:vAlign w:val="bottom"/>
          </w:tcPr>
          <w:p w:rsidR="00926E2A" w:rsidRDefault="00926E2A">
            <w:pPr>
              <w:pStyle w:val="normal0"/>
            </w:pPr>
          </w:p>
        </w:tc>
        <w:tc>
          <w:tcPr>
            <w:tcW w:w="900" w:type="dxa"/>
            <w:tcBorders>
              <w:bottom w:val="single" w:sz="8" w:space="0" w:color="000000"/>
            </w:tcBorders>
            <w:vAlign w:val="bottom"/>
          </w:tcPr>
          <w:p w:rsidR="00926E2A" w:rsidRDefault="00926E2A">
            <w:pPr>
              <w:pStyle w:val="normal0"/>
            </w:pPr>
          </w:p>
        </w:tc>
        <w:tc>
          <w:tcPr>
            <w:tcW w:w="140" w:type="dxa"/>
            <w:vAlign w:val="bottom"/>
          </w:tcPr>
          <w:p w:rsidR="00926E2A" w:rsidRDefault="00926E2A">
            <w:pPr>
              <w:pStyle w:val="normal0"/>
            </w:pPr>
          </w:p>
        </w:tc>
        <w:tc>
          <w:tcPr>
            <w:tcW w:w="220" w:type="dxa"/>
            <w:vAlign w:val="bottom"/>
          </w:tcPr>
          <w:p w:rsidR="00926E2A" w:rsidRDefault="00926E2A">
            <w:pPr>
              <w:pStyle w:val="normal0"/>
            </w:pPr>
          </w:p>
        </w:tc>
        <w:tc>
          <w:tcPr>
            <w:tcW w:w="900" w:type="dxa"/>
            <w:tcBorders>
              <w:bottom w:val="single" w:sz="8" w:space="0" w:color="000000"/>
            </w:tcBorders>
            <w:vAlign w:val="bottom"/>
          </w:tcPr>
          <w:p w:rsidR="00926E2A" w:rsidRDefault="00926E2A">
            <w:pPr>
              <w:pStyle w:val="normal0"/>
            </w:pPr>
          </w:p>
        </w:tc>
        <w:tc>
          <w:tcPr>
            <w:tcW w:w="340" w:type="dxa"/>
            <w:gridSpan w:val="2"/>
            <w:vAlign w:val="bottom"/>
          </w:tcPr>
          <w:p w:rsidR="00926E2A" w:rsidRDefault="00926E2A">
            <w:pPr>
              <w:pStyle w:val="normal0"/>
            </w:pPr>
          </w:p>
        </w:tc>
        <w:tc>
          <w:tcPr>
            <w:tcW w:w="900" w:type="dxa"/>
            <w:tcBorders>
              <w:bottom w:val="single" w:sz="8" w:space="0" w:color="000000"/>
            </w:tcBorders>
            <w:vAlign w:val="bottom"/>
          </w:tcPr>
          <w:p w:rsidR="00926E2A" w:rsidRDefault="00926E2A">
            <w:pPr>
              <w:pStyle w:val="normal0"/>
            </w:pPr>
          </w:p>
        </w:tc>
        <w:tc>
          <w:tcPr>
            <w:tcW w:w="360" w:type="dxa"/>
            <w:gridSpan w:val="2"/>
            <w:vAlign w:val="bottom"/>
          </w:tcPr>
          <w:p w:rsidR="00926E2A" w:rsidRDefault="00926E2A">
            <w:pPr>
              <w:pStyle w:val="normal0"/>
            </w:pPr>
          </w:p>
        </w:tc>
        <w:tc>
          <w:tcPr>
            <w:tcW w:w="900" w:type="dxa"/>
            <w:tcBorders>
              <w:bottom w:val="single" w:sz="8" w:space="0" w:color="000000"/>
            </w:tcBorders>
            <w:vAlign w:val="bottom"/>
          </w:tcPr>
          <w:p w:rsidR="00926E2A" w:rsidRDefault="00926E2A">
            <w:pPr>
              <w:pStyle w:val="normal0"/>
            </w:pPr>
          </w:p>
        </w:tc>
        <w:tc>
          <w:tcPr>
            <w:tcW w:w="360" w:type="dxa"/>
            <w:gridSpan w:val="2"/>
            <w:vAlign w:val="bottom"/>
          </w:tcPr>
          <w:p w:rsidR="00926E2A" w:rsidRDefault="00926E2A">
            <w:pPr>
              <w:pStyle w:val="normal0"/>
            </w:pPr>
          </w:p>
        </w:tc>
        <w:tc>
          <w:tcPr>
            <w:tcW w:w="900" w:type="dxa"/>
            <w:tcBorders>
              <w:bottom w:val="single" w:sz="8" w:space="0" w:color="000000"/>
            </w:tcBorders>
            <w:vAlign w:val="bottom"/>
          </w:tcPr>
          <w:p w:rsidR="00926E2A" w:rsidRDefault="00926E2A">
            <w:pPr>
              <w:pStyle w:val="normal0"/>
            </w:pPr>
          </w:p>
        </w:tc>
        <w:tc>
          <w:tcPr>
            <w:tcW w:w="340" w:type="dxa"/>
            <w:gridSpan w:val="2"/>
            <w:vAlign w:val="bottom"/>
          </w:tcPr>
          <w:p w:rsidR="00926E2A" w:rsidRDefault="00926E2A">
            <w:pPr>
              <w:pStyle w:val="normal0"/>
            </w:pPr>
          </w:p>
        </w:tc>
        <w:tc>
          <w:tcPr>
            <w:tcW w:w="900" w:type="dxa"/>
            <w:tcBorders>
              <w:bottom w:val="single" w:sz="8" w:space="0" w:color="000000"/>
            </w:tcBorders>
            <w:vAlign w:val="bottom"/>
          </w:tcPr>
          <w:p w:rsidR="00926E2A" w:rsidRDefault="00926E2A">
            <w:pPr>
              <w:pStyle w:val="normal0"/>
            </w:pPr>
          </w:p>
        </w:tc>
        <w:tc>
          <w:tcPr>
            <w:tcW w:w="360" w:type="dxa"/>
            <w:gridSpan w:val="2"/>
            <w:vAlign w:val="bottom"/>
          </w:tcPr>
          <w:p w:rsidR="00926E2A" w:rsidRDefault="00926E2A">
            <w:pPr>
              <w:pStyle w:val="normal0"/>
            </w:pPr>
          </w:p>
        </w:tc>
        <w:tc>
          <w:tcPr>
            <w:tcW w:w="940" w:type="dxa"/>
            <w:tcBorders>
              <w:bottom w:val="single" w:sz="8" w:space="0" w:color="000000"/>
            </w:tcBorders>
            <w:vAlign w:val="bottom"/>
          </w:tcPr>
          <w:p w:rsidR="00926E2A" w:rsidRDefault="00926E2A">
            <w:pPr>
              <w:pStyle w:val="normal0"/>
            </w:pPr>
          </w:p>
        </w:tc>
        <w:tc>
          <w:tcPr>
            <w:tcW w:w="100" w:type="dxa"/>
            <w:vAlign w:val="bottom"/>
          </w:tcPr>
          <w:p w:rsidR="00926E2A" w:rsidRDefault="00926E2A">
            <w:pPr>
              <w:pStyle w:val="normal0"/>
            </w:pPr>
          </w:p>
        </w:tc>
      </w:tr>
      <w:tr w:rsidR="00926E2A">
        <w:trPr>
          <w:trHeight w:val="220"/>
        </w:trPr>
        <w:tc>
          <w:tcPr>
            <w:tcW w:w="3960" w:type="dxa"/>
            <w:vAlign w:val="bottom"/>
          </w:tcPr>
          <w:p w:rsidR="00926E2A" w:rsidRDefault="005D575D">
            <w:pPr>
              <w:pStyle w:val="normal0"/>
              <w:ind w:left="440"/>
            </w:pPr>
            <w:r>
              <w:rPr>
                <w:rFonts w:ascii="Arial" w:eastAsia="Arial" w:hAnsi="Arial" w:cs="Arial"/>
                <w:b/>
                <w:sz w:val="16"/>
                <w:szCs w:val="16"/>
              </w:rPr>
              <w:t>Total Cost of Books</w:t>
            </w:r>
          </w:p>
        </w:tc>
        <w:tc>
          <w:tcPr>
            <w:tcW w:w="1040" w:type="dxa"/>
            <w:gridSpan w:val="2"/>
            <w:vAlign w:val="bottom"/>
          </w:tcPr>
          <w:p w:rsidR="00926E2A" w:rsidRDefault="005D575D">
            <w:pPr>
              <w:pStyle w:val="normal0"/>
              <w:jc w:val="right"/>
            </w:pPr>
            <w:r>
              <w:rPr>
                <w:rFonts w:ascii="Arial" w:eastAsia="Arial" w:hAnsi="Arial" w:cs="Arial"/>
                <w:sz w:val="16"/>
                <w:szCs w:val="16"/>
              </w:rPr>
              <w:t>2,743.98</w:t>
            </w:r>
          </w:p>
        </w:tc>
        <w:tc>
          <w:tcPr>
            <w:tcW w:w="220" w:type="dxa"/>
            <w:vAlign w:val="bottom"/>
          </w:tcPr>
          <w:p w:rsidR="00926E2A" w:rsidRDefault="00926E2A">
            <w:pPr>
              <w:pStyle w:val="normal0"/>
            </w:pPr>
          </w:p>
        </w:tc>
        <w:tc>
          <w:tcPr>
            <w:tcW w:w="1240" w:type="dxa"/>
            <w:gridSpan w:val="3"/>
            <w:vAlign w:val="bottom"/>
          </w:tcPr>
          <w:p w:rsidR="00926E2A" w:rsidRDefault="005D575D">
            <w:pPr>
              <w:pStyle w:val="normal0"/>
              <w:ind w:right="200"/>
              <w:jc w:val="right"/>
            </w:pPr>
            <w:r>
              <w:rPr>
                <w:rFonts w:ascii="Arial" w:eastAsia="Arial" w:hAnsi="Arial" w:cs="Arial"/>
                <w:sz w:val="16"/>
                <w:szCs w:val="16"/>
              </w:rPr>
              <w:t>2,260.09</w:t>
            </w:r>
          </w:p>
        </w:tc>
        <w:tc>
          <w:tcPr>
            <w:tcW w:w="1260" w:type="dxa"/>
            <w:gridSpan w:val="3"/>
            <w:vAlign w:val="bottom"/>
          </w:tcPr>
          <w:p w:rsidR="00926E2A" w:rsidRDefault="005D575D">
            <w:pPr>
              <w:pStyle w:val="normal0"/>
              <w:ind w:right="220"/>
              <w:jc w:val="right"/>
            </w:pPr>
            <w:r>
              <w:rPr>
                <w:rFonts w:ascii="Arial" w:eastAsia="Arial" w:hAnsi="Arial" w:cs="Arial"/>
                <w:sz w:val="16"/>
                <w:szCs w:val="16"/>
              </w:rPr>
              <w:t>3,356.97</w:t>
            </w:r>
          </w:p>
        </w:tc>
        <w:tc>
          <w:tcPr>
            <w:tcW w:w="1260" w:type="dxa"/>
            <w:gridSpan w:val="3"/>
            <w:vAlign w:val="bottom"/>
          </w:tcPr>
          <w:p w:rsidR="00926E2A" w:rsidRDefault="005D575D">
            <w:pPr>
              <w:pStyle w:val="normal0"/>
              <w:ind w:right="220"/>
              <w:jc w:val="right"/>
            </w:pPr>
            <w:r>
              <w:rPr>
                <w:rFonts w:ascii="Arial" w:eastAsia="Arial" w:hAnsi="Arial" w:cs="Arial"/>
                <w:sz w:val="16"/>
                <w:szCs w:val="16"/>
              </w:rPr>
              <w:t>3,281.18</w:t>
            </w:r>
          </w:p>
        </w:tc>
        <w:tc>
          <w:tcPr>
            <w:tcW w:w="1240" w:type="dxa"/>
            <w:gridSpan w:val="3"/>
            <w:vAlign w:val="bottom"/>
          </w:tcPr>
          <w:p w:rsidR="00926E2A" w:rsidRDefault="005D575D">
            <w:pPr>
              <w:pStyle w:val="normal0"/>
              <w:ind w:right="200"/>
              <w:jc w:val="right"/>
            </w:pPr>
            <w:r>
              <w:rPr>
                <w:rFonts w:ascii="Arial" w:eastAsia="Arial" w:hAnsi="Arial" w:cs="Arial"/>
                <w:sz w:val="16"/>
                <w:szCs w:val="16"/>
              </w:rPr>
              <w:t>2,002.77</w:t>
            </w:r>
          </w:p>
        </w:tc>
        <w:tc>
          <w:tcPr>
            <w:tcW w:w="1260" w:type="dxa"/>
            <w:gridSpan w:val="3"/>
            <w:vAlign w:val="bottom"/>
          </w:tcPr>
          <w:p w:rsidR="00926E2A" w:rsidRDefault="005D575D">
            <w:pPr>
              <w:pStyle w:val="normal0"/>
              <w:ind w:right="220"/>
              <w:jc w:val="right"/>
            </w:pPr>
            <w:r>
              <w:rPr>
                <w:rFonts w:ascii="Arial" w:eastAsia="Arial" w:hAnsi="Arial" w:cs="Arial"/>
                <w:sz w:val="16"/>
                <w:szCs w:val="16"/>
              </w:rPr>
              <w:t>4,254.58</w:t>
            </w:r>
          </w:p>
        </w:tc>
        <w:tc>
          <w:tcPr>
            <w:tcW w:w="1040" w:type="dxa"/>
            <w:gridSpan w:val="2"/>
            <w:vAlign w:val="bottom"/>
          </w:tcPr>
          <w:p w:rsidR="00926E2A" w:rsidRDefault="005D575D">
            <w:pPr>
              <w:pStyle w:val="normal0"/>
              <w:jc w:val="right"/>
            </w:pPr>
            <w:r>
              <w:rPr>
                <w:rFonts w:ascii="Arial" w:eastAsia="Arial" w:hAnsi="Arial" w:cs="Arial"/>
                <w:sz w:val="16"/>
                <w:szCs w:val="16"/>
              </w:rPr>
              <w:t>17,899.57</w:t>
            </w:r>
          </w:p>
        </w:tc>
      </w:tr>
      <w:tr w:rsidR="00926E2A">
        <w:trPr>
          <w:trHeight w:val="280"/>
        </w:trPr>
        <w:tc>
          <w:tcPr>
            <w:tcW w:w="3960" w:type="dxa"/>
            <w:vAlign w:val="bottom"/>
          </w:tcPr>
          <w:p w:rsidR="00926E2A" w:rsidRDefault="005D575D">
            <w:pPr>
              <w:pStyle w:val="normal0"/>
              <w:ind w:left="440"/>
            </w:pPr>
            <w:r>
              <w:rPr>
                <w:rFonts w:ascii="Arial" w:eastAsia="Arial" w:hAnsi="Arial" w:cs="Arial"/>
                <w:b/>
                <w:sz w:val="16"/>
                <w:szCs w:val="16"/>
              </w:rPr>
              <w:t>Cost of Literature</w:t>
            </w:r>
          </w:p>
        </w:tc>
        <w:tc>
          <w:tcPr>
            <w:tcW w:w="900" w:type="dxa"/>
            <w:vAlign w:val="bottom"/>
          </w:tcPr>
          <w:p w:rsidR="00926E2A" w:rsidRDefault="00926E2A">
            <w:pPr>
              <w:pStyle w:val="normal0"/>
            </w:pPr>
          </w:p>
        </w:tc>
        <w:tc>
          <w:tcPr>
            <w:tcW w:w="140" w:type="dxa"/>
            <w:vAlign w:val="bottom"/>
          </w:tcPr>
          <w:p w:rsidR="00926E2A" w:rsidRDefault="00926E2A">
            <w:pPr>
              <w:pStyle w:val="normal0"/>
            </w:pPr>
          </w:p>
        </w:tc>
        <w:tc>
          <w:tcPr>
            <w:tcW w:w="220" w:type="dxa"/>
            <w:vAlign w:val="bottom"/>
          </w:tcPr>
          <w:p w:rsidR="00926E2A" w:rsidRDefault="00926E2A">
            <w:pPr>
              <w:pStyle w:val="normal0"/>
            </w:pPr>
          </w:p>
        </w:tc>
        <w:tc>
          <w:tcPr>
            <w:tcW w:w="900" w:type="dxa"/>
            <w:vAlign w:val="bottom"/>
          </w:tcPr>
          <w:p w:rsidR="00926E2A" w:rsidRDefault="00926E2A">
            <w:pPr>
              <w:pStyle w:val="normal0"/>
            </w:pPr>
          </w:p>
        </w:tc>
        <w:tc>
          <w:tcPr>
            <w:tcW w:w="140" w:type="dxa"/>
            <w:vAlign w:val="bottom"/>
          </w:tcPr>
          <w:p w:rsidR="00926E2A" w:rsidRDefault="00926E2A">
            <w:pPr>
              <w:pStyle w:val="normal0"/>
            </w:pPr>
          </w:p>
        </w:tc>
        <w:tc>
          <w:tcPr>
            <w:tcW w:w="200" w:type="dxa"/>
            <w:vAlign w:val="bottom"/>
          </w:tcPr>
          <w:p w:rsidR="00926E2A" w:rsidRDefault="00926E2A">
            <w:pPr>
              <w:pStyle w:val="normal0"/>
            </w:pPr>
          </w:p>
        </w:tc>
        <w:tc>
          <w:tcPr>
            <w:tcW w:w="900" w:type="dxa"/>
            <w:vAlign w:val="bottom"/>
          </w:tcPr>
          <w:p w:rsidR="00926E2A" w:rsidRDefault="00926E2A">
            <w:pPr>
              <w:pStyle w:val="normal0"/>
            </w:pPr>
          </w:p>
        </w:tc>
        <w:tc>
          <w:tcPr>
            <w:tcW w:w="140" w:type="dxa"/>
            <w:vAlign w:val="bottom"/>
          </w:tcPr>
          <w:p w:rsidR="00926E2A" w:rsidRDefault="00926E2A">
            <w:pPr>
              <w:pStyle w:val="normal0"/>
            </w:pPr>
          </w:p>
        </w:tc>
        <w:tc>
          <w:tcPr>
            <w:tcW w:w="220" w:type="dxa"/>
            <w:vAlign w:val="bottom"/>
          </w:tcPr>
          <w:p w:rsidR="00926E2A" w:rsidRDefault="00926E2A">
            <w:pPr>
              <w:pStyle w:val="normal0"/>
            </w:pPr>
          </w:p>
        </w:tc>
        <w:tc>
          <w:tcPr>
            <w:tcW w:w="900" w:type="dxa"/>
            <w:vAlign w:val="bottom"/>
          </w:tcPr>
          <w:p w:rsidR="00926E2A" w:rsidRDefault="00926E2A">
            <w:pPr>
              <w:pStyle w:val="normal0"/>
            </w:pPr>
          </w:p>
        </w:tc>
        <w:tc>
          <w:tcPr>
            <w:tcW w:w="140" w:type="dxa"/>
            <w:vAlign w:val="bottom"/>
          </w:tcPr>
          <w:p w:rsidR="00926E2A" w:rsidRDefault="00926E2A">
            <w:pPr>
              <w:pStyle w:val="normal0"/>
            </w:pPr>
          </w:p>
        </w:tc>
        <w:tc>
          <w:tcPr>
            <w:tcW w:w="220" w:type="dxa"/>
            <w:vAlign w:val="bottom"/>
          </w:tcPr>
          <w:p w:rsidR="00926E2A" w:rsidRDefault="00926E2A">
            <w:pPr>
              <w:pStyle w:val="normal0"/>
            </w:pPr>
          </w:p>
        </w:tc>
        <w:tc>
          <w:tcPr>
            <w:tcW w:w="900" w:type="dxa"/>
            <w:vAlign w:val="bottom"/>
          </w:tcPr>
          <w:p w:rsidR="00926E2A" w:rsidRDefault="00926E2A">
            <w:pPr>
              <w:pStyle w:val="normal0"/>
            </w:pPr>
          </w:p>
        </w:tc>
        <w:tc>
          <w:tcPr>
            <w:tcW w:w="120" w:type="dxa"/>
            <w:vAlign w:val="bottom"/>
          </w:tcPr>
          <w:p w:rsidR="00926E2A" w:rsidRDefault="00926E2A">
            <w:pPr>
              <w:pStyle w:val="normal0"/>
            </w:pPr>
          </w:p>
        </w:tc>
        <w:tc>
          <w:tcPr>
            <w:tcW w:w="220" w:type="dxa"/>
            <w:vAlign w:val="bottom"/>
          </w:tcPr>
          <w:p w:rsidR="00926E2A" w:rsidRDefault="00926E2A">
            <w:pPr>
              <w:pStyle w:val="normal0"/>
            </w:pPr>
          </w:p>
        </w:tc>
        <w:tc>
          <w:tcPr>
            <w:tcW w:w="900" w:type="dxa"/>
            <w:vAlign w:val="bottom"/>
          </w:tcPr>
          <w:p w:rsidR="00926E2A" w:rsidRDefault="00926E2A">
            <w:pPr>
              <w:pStyle w:val="normal0"/>
            </w:pPr>
          </w:p>
        </w:tc>
        <w:tc>
          <w:tcPr>
            <w:tcW w:w="140" w:type="dxa"/>
            <w:vAlign w:val="bottom"/>
          </w:tcPr>
          <w:p w:rsidR="00926E2A" w:rsidRDefault="00926E2A">
            <w:pPr>
              <w:pStyle w:val="normal0"/>
            </w:pPr>
          </w:p>
        </w:tc>
        <w:tc>
          <w:tcPr>
            <w:tcW w:w="220" w:type="dxa"/>
            <w:vAlign w:val="bottom"/>
          </w:tcPr>
          <w:p w:rsidR="00926E2A" w:rsidRDefault="00926E2A">
            <w:pPr>
              <w:pStyle w:val="normal0"/>
            </w:pPr>
          </w:p>
        </w:tc>
        <w:tc>
          <w:tcPr>
            <w:tcW w:w="940" w:type="dxa"/>
            <w:vAlign w:val="bottom"/>
          </w:tcPr>
          <w:p w:rsidR="00926E2A" w:rsidRDefault="00926E2A">
            <w:pPr>
              <w:pStyle w:val="normal0"/>
            </w:pPr>
          </w:p>
        </w:tc>
        <w:tc>
          <w:tcPr>
            <w:tcW w:w="100" w:type="dxa"/>
            <w:vAlign w:val="bottom"/>
          </w:tcPr>
          <w:p w:rsidR="00926E2A" w:rsidRDefault="00926E2A">
            <w:pPr>
              <w:pStyle w:val="normal0"/>
            </w:pPr>
          </w:p>
        </w:tc>
      </w:tr>
      <w:tr w:rsidR="00926E2A">
        <w:trPr>
          <w:trHeight w:val="180"/>
        </w:trPr>
        <w:tc>
          <w:tcPr>
            <w:tcW w:w="3960" w:type="dxa"/>
            <w:vAlign w:val="bottom"/>
          </w:tcPr>
          <w:p w:rsidR="00926E2A" w:rsidRDefault="005D575D">
            <w:pPr>
              <w:pStyle w:val="normal0"/>
              <w:ind w:left="660"/>
            </w:pPr>
            <w:r>
              <w:rPr>
                <w:rFonts w:ascii="Arial" w:eastAsia="Arial" w:hAnsi="Arial" w:cs="Arial"/>
                <w:b/>
                <w:sz w:val="16"/>
                <w:szCs w:val="16"/>
              </w:rPr>
              <w:t>Audio Tapes and CD's</w:t>
            </w:r>
          </w:p>
        </w:tc>
        <w:tc>
          <w:tcPr>
            <w:tcW w:w="900" w:type="dxa"/>
            <w:vAlign w:val="bottom"/>
          </w:tcPr>
          <w:p w:rsidR="00926E2A" w:rsidRDefault="005D575D">
            <w:pPr>
              <w:pStyle w:val="normal0"/>
              <w:jc w:val="right"/>
            </w:pPr>
            <w:r>
              <w:rPr>
                <w:rFonts w:ascii="Arial" w:eastAsia="Arial" w:hAnsi="Arial" w:cs="Arial"/>
                <w:sz w:val="16"/>
                <w:szCs w:val="16"/>
              </w:rPr>
              <w:t>7.45</w:t>
            </w:r>
          </w:p>
        </w:tc>
        <w:tc>
          <w:tcPr>
            <w:tcW w:w="140" w:type="dxa"/>
            <w:vAlign w:val="bottom"/>
          </w:tcPr>
          <w:p w:rsidR="00926E2A" w:rsidRDefault="00926E2A">
            <w:pPr>
              <w:pStyle w:val="normal0"/>
            </w:pP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40"/>
              <w:jc w:val="right"/>
            </w:pPr>
            <w:r>
              <w:rPr>
                <w:rFonts w:ascii="Arial" w:eastAsia="Arial" w:hAnsi="Arial" w:cs="Arial"/>
                <w:sz w:val="16"/>
                <w:szCs w:val="16"/>
              </w:rPr>
              <w:t>56.54</w:t>
            </w:r>
          </w:p>
        </w:tc>
        <w:tc>
          <w:tcPr>
            <w:tcW w:w="200" w:type="dxa"/>
            <w:vAlign w:val="bottom"/>
          </w:tcPr>
          <w:p w:rsidR="00926E2A" w:rsidRDefault="00926E2A">
            <w:pPr>
              <w:pStyle w:val="normal0"/>
            </w:pPr>
          </w:p>
        </w:tc>
        <w:tc>
          <w:tcPr>
            <w:tcW w:w="1040" w:type="dxa"/>
            <w:gridSpan w:val="2"/>
            <w:vAlign w:val="bottom"/>
          </w:tcPr>
          <w:p w:rsidR="00926E2A" w:rsidRDefault="005D575D">
            <w:pPr>
              <w:pStyle w:val="normal0"/>
              <w:ind w:right="120"/>
              <w:jc w:val="right"/>
            </w:pPr>
            <w:r>
              <w:rPr>
                <w:rFonts w:ascii="Arial" w:eastAsia="Arial" w:hAnsi="Arial" w:cs="Arial"/>
                <w:sz w:val="16"/>
                <w:szCs w:val="16"/>
              </w:rPr>
              <w:t>48.40</w:t>
            </w: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40"/>
              <w:jc w:val="right"/>
            </w:pPr>
            <w:r>
              <w:rPr>
                <w:rFonts w:ascii="Arial" w:eastAsia="Arial" w:hAnsi="Arial" w:cs="Arial"/>
                <w:sz w:val="16"/>
                <w:szCs w:val="16"/>
              </w:rPr>
              <w:t>29.81</w:t>
            </w:r>
          </w:p>
        </w:tc>
        <w:tc>
          <w:tcPr>
            <w:tcW w:w="220" w:type="dxa"/>
            <w:vAlign w:val="bottom"/>
          </w:tcPr>
          <w:p w:rsidR="00926E2A" w:rsidRDefault="00926E2A">
            <w:pPr>
              <w:pStyle w:val="normal0"/>
            </w:pPr>
          </w:p>
        </w:tc>
        <w:tc>
          <w:tcPr>
            <w:tcW w:w="1020" w:type="dxa"/>
            <w:gridSpan w:val="2"/>
            <w:vAlign w:val="bottom"/>
          </w:tcPr>
          <w:p w:rsidR="00926E2A" w:rsidRDefault="005D575D">
            <w:pPr>
              <w:pStyle w:val="normal0"/>
              <w:ind w:right="120"/>
              <w:jc w:val="right"/>
            </w:pPr>
            <w:r>
              <w:rPr>
                <w:rFonts w:ascii="Arial" w:eastAsia="Arial" w:hAnsi="Arial" w:cs="Arial"/>
                <w:sz w:val="16"/>
                <w:szCs w:val="16"/>
              </w:rPr>
              <w:t>41.60</w:t>
            </w: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40"/>
              <w:jc w:val="right"/>
            </w:pPr>
            <w:r>
              <w:rPr>
                <w:rFonts w:ascii="Arial" w:eastAsia="Arial" w:hAnsi="Arial" w:cs="Arial"/>
                <w:sz w:val="16"/>
                <w:szCs w:val="16"/>
              </w:rPr>
              <w:t>17.41</w:t>
            </w: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00"/>
              <w:jc w:val="right"/>
            </w:pPr>
            <w:r>
              <w:rPr>
                <w:rFonts w:ascii="Arial" w:eastAsia="Arial" w:hAnsi="Arial" w:cs="Arial"/>
                <w:sz w:val="16"/>
                <w:szCs w:val="16"/>
              </w:rPr>
              <w:t>201.21</w:t>
            </w:r>
          </w:p>
        </w:tc>
      </w:tr>
      <w:tr w:rsidR="00926E2A">
        <w:trPr>
          <w:trHeight w:val="180"/>
        </w:trPr>
        <w:tc>
          <w:tcPr>
            <w:tcW w:w="3960" w:type="dxa"/>
            <w:vAlign w:val="bottom"/>
          </w:tcPr>
          <w:p w:rsidR="00926E2A" w:rsidRDefault="005D575D">
            <w:pPr>
              <w:pStyle w:val="normal0"/>
              <w:ind w:left="660"/>
            </w:pPr>
            <w:r>
              <w:rPr>
                <w:rFonts w:ascii="Arial" w:eastAsia="Arial" w:hAnsi="Arial" w:cs="Arial"/>
                <w:b/>
                <w:sz w:val="16"/>
                <w:szCs w:val="16"/>
              </w:rPr>
              <w:t>Booklets</w:t>
            </w:r>
          </w:p>
        </w:tc>
        <w:tc>
          <w:tcPr>
            <w:tcW w:w="900" w:type="dxa"/>
            <w:vAlign w:val="bottom"/>
          </w:tcPr>
          <w:p w:rsidR="00926E2A" w:rsidRDefault="005D575D">
            <w:pPr>
              <w:pStyle w:val="normal0"/>
              <w:jc w:val="right"/>
            </w:pPr>
            <w:r>
              <w:rPr>
                <w:rFonts w:ascii="Arial" w:eastAsia="Arial" w:hAnsi="Arial" w:cs="Arial"/>
                <w:sz w:val="16"/>
                <w:szCs w:val="16"/>
              </w:rPr>
              <w:t>969.28</w:t>
            </w:r>
          </w:p>
        </w:tc>
        <w:tc>
          <w:tcPr>
            <w:tcW w:w="140" w:type="dxa"/>
            <w:vAlign w:val="bottom"/>
          </w:tcPr>
          <w:p w:rsidR="00926E2A" w:rsidRDefault="00926E2A">
            <w:pPr>
              <w:pStyle w:val="normal0"/>
            </w:pP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40"/>
              <w:jc w:val="right"/>
            </w:pPr>
            <w:r>
              <w:rPr>
                <w:rFonts w:ascii="Arial" w:eastAsia="Arial" w:hAnsi="Arial" w:cs="Arial"/>
                <w:sz w:val="16"/>
                <w:szCs w:val="16"/>
              </w:rPr>
              <w:t>818.21</w:t>
            </w:r>
          </w:p>
        </w:tc>
        <w:tc>
          <w:tcPr>
            <w:tcW w:w="200" w:type="dxa"/>
            <w:vAlign w:val="bottom"/>
          </w:tcPr>
          <w:p w:rsidR="00926E2A" w:rsidRDefault="00926E2A">
            <w:pPr>
              <w:pStyle w:val="normal0"/>
            </w:pPr>
          </w:p>
        </w:tc>
        <w:tc>
          <w:tcPr>
            <w:tcW w:w="1040" w:type="dxa"/>
            <w:gridSpan w:val="2"/>
            <w:vAlign w:val="bottom"/>
          </w:tcPr>
          <w:p w:rsidR="00926E2A" w:rsidRDefault="005D575D">
            <w:pPr>
              <w:pStyle w:val="normal0"/>
              <w:ind w:right="120"/>
              <w:jc w:val="right"/>
            </w:pPr>
            <w:r>
              <w:rPr>
                <w:rFonts w:ascii="Arial" w:eastAsia="Arial" w:hAnsi="Arial" w:cs="Arial"/>
                <w:sz w:val="16"/>
                <w:szCs w:val="16"/>
              </w:rPr>
              <w:t>1,083.68</w:t>
            </w: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40"/>
              <w:jc w:val="right"/>
            </w:pPr>
            <w:r>
              <w:rPr>
                <w:rFonts w:ascii="Arial" w:eastAsia="Arial" w:hAnsi="Arial" w:cs="Arial"/>
                <w:sz w:val="16"/>
                <w:szCs w:val="16"/>
              </w:rPr>
              <w:t>979.45</w:t>
            </w:r>
          </w:p>
        </w:tc>
        <w:tc>
          <w:tcPr>
            <w:tcW w:w="220" w:type="dxa"/>
            <w:vAlign w:val="bottom"/>
          </w:tcPr>
          <w:p w:rsidR="00926E2A" w:rsidRDefault="00926E2A">
            <w:pPr>
              <w:pStyle w:val="normal0"/>
            </w:pPr>
          </w:p>
        </w:tc>
        <w:tc>
          <w:tcPr>
            <w:tcW w:w="1020" w:type="dxa"/>
            <w:gridSpan w:val="2"/>
            <w:vAlign w:val="bottom"/>
          </w:tcPr>
          <w:p w:rsidR="00926E2A" w:rsidRDefault="005D575D">
            <w:pPr>
              <w:pStyle w:val="normal0"/>
              <w:ind w:right="120"/>
              <w:jc w:val="right"/>
            </w:pPr>
            <w:r>
              <w:rPr>
                <w:rFonts w:ascii="Arial" w:eastAsia="Arial" w:hAnsi="Arial" w:cs="Arial"/>
                <w:sz w:val="16"/>
                <w:szCs w:val="16"/>
              </w:rPr>
              <w:t>728.73</w:t>
            </w: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40"/>
              <w:jc w:val="right"/>
            </w:pPr>
            <w:r>
              <w:rPr>
                <w:rFonts w:ascii="Arial" w:eastAsia="Arial" w:hAnsi="Arial" w:cs="Arial"/>
                <w:sz w:val="16"/>
                <w:szCs w:val="16"/>
              </w:rPr>
              <w:t>763.54</w:t>
            </w: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00"/>
              <w:jc w:val="right"/>
            </w:pPr>
            <w:r>
              <w:rPr>
                <w:rFonts w:ascii="Arial" w:eastAsia="Arial" w:hAnsi="Arial" w:cs="Arial"/>
                <w:sz w:val="16"/>
                <w:szCs w:val="16"/>
              </w:rPr>
              <w:t>5,342.89</w:t>
            </w:r>
          </w:p>
        </w:tc>
      </w:tr>
      <w:tr w:rsidR="00926E2A">
        <w:trPr>
          <w:trHeight w:val="180"/>
        </w:trPr>
        <w:tc>
          <w:tcPr>
            <w:tcW w:w="3960" w:type="dxa"/>
            <w:vAlign w:val="bottom"/>
          </w:tcPr>
          <w:p w:rsidR="00926E2A" w:rsidRDefault="005D575D">
            <w:pPr>
              <w:pStyle w:val="normal0"/>
              <w:ind w:left="660"/>
            </w:pPr>
            <w:r>
              <w:rPr>
                <w:rFonts w:ascii="Arial" w:eastAsia="Arial" w:hAnsi="Arial" w:cs="Arial"/>
                <w:b/>
                <w:sz w:val="16"/>
                <w:szCs w:val="16"/>
              </w:rPr>
              <w:t>Medallions</w:t>
            </w:r>
          </w:p>
        </w:tc>
        <w:tc>
          <w:tcPr>
            <w:tcW w:w="900" w:type="dxa"/>
            <w:vAlign w:val="bottom"/>
          </w:tcPr>
          <w:p w:rsidR="00926E2A" w:rsidRDefault="005D575D">
            <w:pPr>
              <w:pStyle w:val="normal0"/>
              <w:jc w:val="right"/>
            </w:pPr>
            <w:r>
              <w:rPr>
                <w:rFonts w:ascii="Arial" w:eastAsia="Arial" w:hAnsi="Arial" w:cs="Arial"/>
                <w:sz w:val="16"/>
                <w:szCs w:val="16"/>
              </w:rPr>
              <w:t>1,612.84</w:t>
            </w:r>
          </w:p>
        </w:tc>
        <w:tc>
          <w:tcPr>
            <w:tcW w:w="140" w:type="dxa"/>
            <w:vAlign w:val="bottom"/>
          </w:tcPr>
          <w:p w:rsidR="00926E2A" w:rsidRDefault="00926E2A">
            <w:pPr>
              <w:pStyle w:val="normal0"/>
            </w:pP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40"/>
              <w:jc w:val="right"/>
            </w:pPr>
            <w:r>
              <w:rPr>
                <w:rFonts w:ascii="Arial" w:eastAsia="Arial" w:hAnsi="Arial" w:cs="Arial"/>
                <w:sz w:val="16"/>
                <w:szCs w:val="16"/>
              </w:rPr>
              <w:t>1,297.80</w:t>
            </w:r>
          </w:p>
        </w:tc>
        <w:tc>
          <w:tcPr>
            <w:tcW w:w="200" w:type="dxa"/>
            <w:vAlign w:val="bottom"/>
          </w:tcPr>
          <w:p w:rsidR="00926E2A" w:rsidRDefault="00926E2A">
            <w:pPr>
              <w:pStyle w:val="normal0"/>
            </w:pPr>
          </w:p>
        </w:tc>
        <w:tc>
          <w:tcPr>
            <w:tcW w:w="1040" w:type="dxa"/>
            <w:gridSpan w:val="2"/>
            <w:vAlign w:val="bottom"/>
          </w:tcPr>
          <w:p w:rsidR="00926E2A" w:rsidRDefault="005D575D">
            <w:pPr>
              <w:pStyle w:val="normal0"/>
              <w:ind w:right="120"/>
              <w:jc w:val="right"/>
            </w:pPr>
            <w:r>
              <w:rPr>
                <w:rFonts w:ascii="Arial" w:eastAsia="Arial" w:hAnsi="Arial" w:cs="Arial"/>
                <w:sz w:val="16"/>
                <w:szCs w:val="16"/>
              </w:rPr>
              <w:t>1,733.95</w:t>
            </w: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40"/>
              <w:jc w:val="right"/>
            </w:pPr>
            <w:r>
              <w:rPr>
                <w:rFonts w:ascii="Arial" w:eastAsia="Arial" w:hAnsi="Arial" w:cs="Arial"/>
                <w:sz w:val="16"/>
                <w:szCs w:val="16"/>
              </w:rPr>
              <w:t>1,529.09</w:t>
            </w:r>
          </w:p>
        </w:tc>
        <w:tc>
          <w:tcPr>
            <w:tcW w:w="220" w:type="dxa"/>
            <w:vAlign w:val="bottom"/>
          </w:tcPr>
          <w:p w:rsidR="00926E2A" w:rsidRDefault="00926E2A">
            <w:pPr>
              <w:pStyle w:val="normal0"/>
            </w:pPr>
          </w:p>
        </w:tc>
        <w:tc>
          <w:tcPr>
            <w:tcW w:w="1020" w:type="dxa"/>
            <w:gridSpan w:val="2"/>
            <w:vAlign w:val="bottom"/>
          </w:tcPr>
          <w:p w:rsidR="00926E2A" w:rsidRDefault="005D575D">
            <w:pPr>
              <w:pStyle w:val="normal0"/>
              <w:ind w:right="120"/>
              <w:jc w:val="right"/>
            </w:pPr>
            <w:r>
              <w:rPr>
                <w:rFonts w:ascii="Arial" w:eastAsia="Arial" w:hAnsi="Arial" w:cs="Arial"/>
                <w:sz w:val="16"/>
                <w:szCs w:val="16"/>
              </w:rPr>
              <w:t>1,572.61</w:t>
            </w: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40"/>
              <w:jc w:val="right"/>
            </w:pPr>
            <w:r>
              <w:rPr>
                <w:rFonts w:ascii="Arial" w:eastAsia="Arial" w:hAnsi="Arial" w:cs="Arial"/>
                <w:sz w:val="16"/>
                <w:szCs w:val="16"/>
              </w:rPr>
              <w:t>1,417.21</w:t>
            </w: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00"/>
              <w:jc w:val="right"/>
            </w:pPr>
            <w:r>
              <w:rPr>
                <w:rFonts w:ascii="Arial" w:eastAsia="Arial" w:hAnsi="Arial" w:cs="Arial"/>
                <w:sz w:val="16"/>
                <w:szCs w:val="16"/>
              </w:rPr>
              <w:t>9,163.50</w:t>
            </w:r>
          </w:p>
        </w:tc>
      </w:tr>
      <w:tr w:rsidR="00926E2A">
        <w:trPr>
          <w:trHeight w:val="180"/>
        </w:trPr>
        <w:tc>
          <w:tcPr>
            <w:tcW w:w="3960" w:type="dxa"/>
            <w:vAlign w:val="bottom"/>
          </w:tcPr>
          <w:p w:rsidR="00926E2A" w:rsidRDefault="005D575D">
            <w:pPr>
              <w:pStyle w:val="normal0"/>
              <w:ind w:left="660"/>
            </w:pPr>
            <w:r>
              <w:rPr>
                <w:rFonts w:ascii="Arial" w:eastAsia="Arial" w:hAnsi="Arial" w:cs="Arial"/>
                <w:b/>
                <w:sz w:val="16"/>
                <w:szCs w:val="16"/>
              </w:rPr>
              <w:t>Pamphlets</w:t>
            </w:r>
          </w:p>
        </w:tc>
        <w:tc>
          <w:tcPr>
            <w:tcW w:w="900" w:type="dxa"/>
            <w:vAlign w:val="bottom"/>
          </w:tcPr>
          <w:p w:rsidR="00926E2A" w:rsidRDefault="005D575D">
            <w:pPr>
              <w:pStyle w:val="normal0"/>
              <w:jc w:val="right"/>
            </w:pPr>
            <w:r>
              <w:rPr>
                <w:rFonts w:ascii="Arial" w:eastAsia="Arial" w:hAnsi="Arial" w:cs="Arial"/>
                <w:sz w:val="16"/>
                <w:szCs w:val="16"/>
              </w:rPr>
              <w:t>459.74</w:t>
            </w:r>
          </w:p>
        </w:tc>
        <w:tc>
          <w:tcPr>
            <w:tcW w:w="140" w:type="dxa"/>
            <w:vAlign w:val="bottom"/>
          </w:tcPr>
          <w:p w:rsidR="00926E2A" w:rsidRDefault="00926E2A">
            <w:pPr>
              <w:pStyle w:val="normal0"/>
            </w:pP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40"/>
              <w:jc w:val="right"/>
            </w:pPr>
            <w:r>
              <w:rPr>
                <w:rFonts w:ascii="Arial" w:eastAsia="Arial" w:hAnsi="Arial" w:cs="Arial"/>
                <w:sz w:val="16"/>
                <w:szCs w:val="16"/>
              </w:rPr>
              <w:t>461.31</w:t>
            </w:r>
          </w:p>
        </w:tc>
        <w:tc>
          <w:tcPr>
            <w:tcW w:w="200" w:type="dxa"/>
            <w:vAlign w:val="bottom"/>
          </w:tcPr>
          <w:p w:rsidR="00926E2A" w:rsidRDefault="00926E2A">
            <w:pPr>
              <w:pStyle w:val="normal0"/>
            </w:pPr>
          </w:p>
        </w:tc>
        <w:tc>
          <w:tcPr>
            <w:tcW w:w="1040" w:type="dxa"/>
            <w:gridSpan w:val="2"/>
            <w:vAlign w:val="bottom"/>
          </w:tcPr>
          <w:p w:rsidR="00926E2A" w:rsidRDefault="005D575D">
            <w:pPr>
              <w:pStyle w:val="normal0"/>
              <w:ind w:right="120"/>
              <w:jc w:val="right"/>
            </w:pPr>
            <w:r>
              <w:rPr>
                <w:rFonts w:ascii="Arial" w:eastAsia="Arial" w:hAnsi="Arial" w:cs="Arial"/>
                <w:sz w:val="16"/>
                <w:szCs w:val="16"/>
              </w:rPr>
              <w:t>565.32</w:t>
            </w: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40"/>
              <w:jc w:val="right"/>
            </w:pPr>
            <w:r>
              <w:rPr>
                <w:rFonts w:ascii="Arial" w:eastAsia="Arial" w:hAnsi="Arial" w:cs="Arial"/>
                <w:sz w:val="16"/>
                <w:szCs w:val="16"/>
              </w:rPr>
              <w:t>402.05</w:t>
            </w:r>
          </w:p>
        </w:tc>
        <w:tc>
          <w:tcPr>
            <w:tcW w:w="220" w:type="dxa"/>
            <w:vAlign w:val="bottom"/>
          </w:tcPr>
          <w:p w:rsidR="00926E2A" w:rsidRDefault="00926E2A">
            <w:pPr>
              <w:pStyle w:val="normal0"/>
            </w:pPr>
          </w:p>
        </w:tc>
        <w:tc>
          <w:tcPr>
            <w:tcW w:w="1020" w:type="dxa"/>
            <w:gridSpan w:val="2"/>
            <w:vAlign w:val="bottom"/>
          </w:tcPr>
          <w:p w:rsidR="00926E2A" w:rsidRDefault="005D575D">
            <w:pPr>
              <w:pStyle w:val="normal0"/>
              <w:ind w:right="120"/>
              <w:jc w:val="right"/>
            </w:pPr>
            <w:r>
              <w:rPr>
                <w:rFonts w:ascii="Arial" w:eastAsia="Arial" w:hAnsi="Arial" w:cs="Arial"/>
                <w:sz w:val="16"/>
                <w:szCs w:val="16"/>
              </w:rPr>
              <w:t>499.30</w:t>
            </w: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40"/>
              <w:jc w:val="right"/>
            </w:pPr>
            <w:r>
              <w:rPr>
                <w:rFonts w:ascii="Arial" w:eastAsia="Arial" w:hAnsi="Arial" w:cs="Arial"/>
                <w:sz w:val="16"/>
                <w:szCs w:val="16"/>
              </w:rPr>
              <w:t>573.71</w:t>
            </w: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00"/>
              <w:jc w:val="right"/>
            </w:pPr>
            <w:r>
              <w:rPr>
                <w:rFonts w:ascii="Arial" w:eastAsia="Arial" w:hAnsi="Arial" w:cs="Arial"/>
                <w:sz w:val="16"/>
                <w:szCs w:val="16"/>
              </w:rPr>
              <w:t>2,961.43</w:t>
            </w:r>
          </w:p>
        </w:tc>
      </w:tr>
      <w:tr w:rsidR="00926E2A">
        <w:trPr>
          <w:trHeight w:val="180"/>
        </w:trPr>
        <w:tc>
          <w:tcPr>
            <w:tcW w:w="3960" w:type="dxa"/>
            <w:vAlign w:val="bottom"/>
          </w:tcPr>
          <w:p w:rsidR="00926E2A" w:rsidRDefault="005D575D">
            <w:pPr>
              <w:pStyle w:val="normal0"/>
              <w:ind w:left="660"/>
            </w:pPr>
            <w:r>
              <w:rPr>
                <w:rFonts w:ascii="Arial" w:eastAsia="Arial" w:hAnsi="Arial" w:cs="Arial"/>
                <w:b/>
                <w:sz w:val="16"/>
                <w:szCs w:val="16"/>
              </w:rPr>
              <w:t>Posters and Special Items</w:t>
            </w:r>
          </w:p>
        </w:tc>
        <w:tc>
          <w:tcPr>
            <w:tcW w:w="900" w:type="dxa"/>
            <w:vAlign w:val="bottom"/>
          </w:tcPr>
          <w:p w:rsidR="00926E2A" w:rsidRDefault="005D575D">
            <w:pPr>
              <w:pStyle w:val="normal0"/>
              <w:jc w:val="right"/>
            </w:pPr>
            <w:r>
              <w:rPr>
                <w:rFonts w:ascii="Arial" w:eastAsia="Arial" w:hAnsi="Arial" w:cs="Arial"/>
                <w:sz w:val="16"/>
                <w:szCs w:val="16"/>
              </w:rPr>
              <w:t>18.04</w:t>
            </w:r>
          </w:p>
        </w:tc>
        <w:tc>
          <w:tcPr>
            <w:tcW w:w="140" w:type="dxa"/>
            <w:vAlign w:val="bottom"/>
          </w:tcPr>
          <w:p w:rsidR="00926E2A" w:rsidRDefault="00926E2A">
            <w:pPr>
              <w:pStyle w:val="normal0"/>
            </w:pP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40"/>
              <w:jc w:val="right"/>
            </w:pPr>
            <w:r>
              <w:rPr>
                <w:rFonts w:ascii="Arial" w:eastAsia="Arial" w:hAnsi="Arial" w:cs="Arial"/>
                <w:sz w:val="16"/>
                <w:szCs w:val="16"/>
              </w:rPr>
              <w:t>15.31</w:t>
            </w:r>
          </w:p>
        </w:tc>
        <w:tc>
          <w:tcPr>
            <w:tcW w:w="200" w:type="dxa"/>
            <w:vAlign w:val="bottom"/>
          </w:tcPr>
          <w:p w:rsidR="00926E2A" w:rsidRDefault="00926E2A">
            <w:pPr>
              <w:pStyle w:val="normal0"/>
            </w:pPr>
          </w:p>
        </w:tc>
        <w:tc>
          <w:tcPr>
            <w:tcW w:w="1040" w:type="dxa"/>
            <w:gridSpan w:val="2"/>
            <w:vAlign w:val="bottom"/>
          </w:tcPr>
          <w:p w:rsidR="00926E2A" w:rsidRDefault="005D575D">
            <w:pPr>
              <w:pStyle w:val="normal0"/>
              <w:ind w:right="120"/>
              <w:jc w:val="right"/>
            </w:pPr>
            <w:r>
              <w:rPr>
                <w:rFonts w:ascii="Arial" w:eastAsia="Arial" w:hAnsi="Arial" w:cs="Arial"/>
                <w:sz w:val="16"/>
                <w:szCs w:val="16"/>
              </w:rPr>
              <w:t>23.82</w:t>
            </w: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40"/>
              <w:jc w:val="right"/>
            </w:pPr>
            <w:r>
              <w:rPr>
                <w:rFonts w:ascii="Arial" w:eastAsia="Arial" w:hAnsi="Arial" w:cs="Arial"/>
                <w:sz w:val="16"/>
                <w:szCs w:val="16"/>
              </w:rPr>
              <w:t>20.14</w:t>
            </w:r>
          </w:p>
        </w:tc>
        <w:tc>
          <w:tcPr>
            <w:tcW w:w="220" w:type="dxa"/>
            <w:vAlign w:val="bottom"/>
          </w:tcPr>
          <w:p w:rsidR="00926E2A" w:rsidRDefault="00926E2A">
            <w:pPr>
              <w:pStyle w:val="normal0"/>
            </w:pPr>
          </w:p>
        </w:tc>
        <w:tc>
          <w:tcPr>
            <w:tcW w:w="1020" w:type="dxa"/>
            <w:gridSpan w:val="2"/>
            <w:vAlign w:val="bottom"/>
          </w:tcPr>
          <w:p w:rsidR="00926E2A" w:rsidRDefault="005D575D">
            <w:pPr>
              <w:pStyle w:val="normal0"/>
              <w:ind w:right="120"/>
              <w:jc w:val="right"/>
            </w:pPr>
            <w:r>
              <w:rPr>
                <w:rFonts w:ascii="Arial" w:eastAsia="Arial" w:hAnsi="Arial" w:cs="Arial"/>
                <w:sz w:val="16"/>
                <w:szCs w:val="16"/>
              </w:rPr>
              <w:t>11.93</w:t>
            </w: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40"/>
              <w:jc w:val="right"/>
            </w:pPr>
            <w:r>
              <w:rPr>
                <w:rFonts w:ascii="Arial" w:eastAsia="Arial" w:hAnsi="Arial" w:cs="Arial"/>
                <w:sz w:val="16"/>
                <w:szCs w:val="16"/>
              </w:rPr>
              <w:t>18.36</w:t>
            </w: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00"/>
              <w:jc w:val="right"/>
            </w:pPr>
            <w:r>
              <w:rPr>
                <w:rFonts w:ascii="Arial" w:eastAsia="Arial" w:hAnsi="Arial" w:cs="Arial"/>
                <w:sz w:val="16"/>
                <w:szCs w:val="16"/>
              </w:rPr>
              <w:t>107.60</w:t>
            </w:r>
          </w:p>
        </w:tc>
      </w:tr>
      <w:tr w:rsidR="00926E2A">
        <w:trPr>
          <w:trHeight w:val="180"/>
        </w:trPr>
        <w:tc>
          <w:tcPr>
            <w:tcW w:w="3960" w:type="dxa"/>
            <w:vAlign w:val="bottom"/>
          </w:tcPr>
          <w:p w:rsidR="00926E2A" w:rsidRDefault="005D575D">
            <w:pPr>
              <w:pStyle w:val="normal0"/>
              <w:ind w:left="660"/>
            </w:pPr>
            <w:r>
              <w:rPr>
                <w:rFonts w:ascii="Arial" w:eastAsia="Arial" w:hAnsi="Arial" w:cs="Arial"/>
                <w:b/>
                <w:sz w:val="16"/>
                <w:szCs w:val="16"/>
              </w:rPr>
              <w:t>Spanish Booklets</w:t>
            </w:r>
          </w:p>
        </w:tc>
        <w:tc>
          <w:tcPr>
            <w:tcW w:w="900" w:type="dxa"/>
            <w:vAlign w:val="bottom"/>
          </w:tcPr>
          <w:p w:rsidR="00926E2A" w:rsidRDefault="005D575D">
            <w:pPr>
              <w:pStyle w:val="normal0"/>
              <w:jc w:val="right"/>
            </w:pPr>
            <w:r>
              <w:rPr>
                <w:rFonts w:ascii="Arial" w:eastAsia="Arial" w:hAnsi="Arial" w:cs="Arial"/>
                <w:sz w:val="16"/>
                <w:szCs w:val="16"/>
              </w:rPr>
              <w:t>24.96</w:t>
            </w:r>
          </w:p>
        </w:tc>
        <w:tc>
          <w:tcPr>
            <w:tcW w:w="140" w:type="dxa"/>
            <w:vAlign w:val="bottom"/>
          </w:tcPr>
          <w:p w:rsidR="00926E2A" w:rsidRDefault="00926E2A">
            <w:pPr>
              <w:pStyle w:val="normal0"/>
            </w:pP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40"/>
              <w:jc w:val="right"/>
            </w:pPr>
            <w:r>
              <w:rPr>
                <w:rFonts w:ascii="Arial" w:eastAsia="Arial" w:hAnsi="Arial" w:cs="Arial"/>
                <w:sz w:val="16"/>
                <w:szCs w:val="16"/>
              </w:rPr>
              <w:t>32.58</w:t>
            </w:r>
          </w:p>
        </w:tc>
        <w:tc>
          <w:tcPr>
            <w:tcW w:w="200" w:type="dxa"/>
            <w:vAlign w:val="bottom"/>
          </w:tcPr>
          <w:p w:rsidR="00926E2A" w:rsidRDefault="00926E2A">
            <w:pPr>
              <w:pStyle w:val="normal0"/>
            </w:pPr>
          </w:p>
        </w:tc>
        <w:tc>
          <w:tcPr>
            <w:tcW w:w="1040" w:type="dxa"/>
            <w:gridSpan w:val="2"/>
            <w:vAlign w:val="bottom"/>
          </w:tcPr>
          <w:p w:rsidR="00926E2A" w:rsidRDefault="005D575D">
            <w:pPr>
              <w:pStyle w:val="normal0"/>
              <w:ind w:right="120"/>
              <w:jc w:val="right"/>
            </w:pPr>
            <w:r>
              <w:rPr>
                <w:rFonts w:ascii="Arial" w:eastAsia="Arial" w:hAnsi="Arial" w:cs="Arial"/>
                <w:sz w:val="16"/>
                <w:szCs w:val="16"/>
              </w:rPr>
              <w:t>7.61</w:t>
            </w: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40"/>
              <w:jc w:val="right"/>
            </w:pPr>
            <w:r>
              <w:rPr>
                <w:rFonts w:ascii="Arial" w:eastAsia="Arial" w:hAnsi="Arial" w:cs="Arial"/>
                <w:sz w:val="16"/>
                <w:szCs w:val="16"/>
              </w:rPr>
              <w:t>89.26</w:t>
            </w:r>
          </w:p>
        </w:tc>
        <w:tc>
          <w:tcPr>
            <w:tcW w:w="220" w:type="dxa"/>
            <w:vAlign w:val="bottom"/>
          </w:tcPr>
          <w:p w:rsidR="00926E2A" w:rsidRDefault="00926E2A">
            <w:pPr>
              <w:pStyle w:val="normal0"/>
            </w:pPr>
          </w:p>
        </w:tc>
        <w:tc>
          <w:tcPr>
            <w:tcW w:w="1020" w:type="dxa"/>
            <w:gridSpan w:val="2"/>
            <w:vAlign w:val="bottom"/>
          </w:tcPr>
          <w:p w:rsidR="00926E2A" w:rsidRDefault="005D575D">
            <w:pPr>
              <w:pStyle w:val="normal0"/>
              <w:ind w:right="120"/>
              <w:jc w:val="right"/>
            </w:pPr>
            <w:r>
              <w:rPr>
                <w:rFonts w:ascii="Arial" w:eastAsia="Arial" w:hAnsi="Arial" w:cs="Arial"/>
                <w:sz w:val="16"/>
                <w:szCs w:val="16"/>
              </w:rPr>
              <w:t>23.69</w:t>
            </w: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40"/>
              <w:jc w:val="right"/>
            </w:pPr>
            <w:r>
              <w:rPr>
                <w:rFonts w:ascii="Arial" w:eastAsia="Arial" w:hAnsi="Arial" w:cs="Arial"/>
                <w:sz w:val="16"/>
                <w:szCs w:val="16"/>
              </w:rPr>
              <w:t>4.65</w:t>
            </w: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00"/>
              <w:jc w:val="right"/>
            </w:pPr>
            <w:r>
              <w:rPr>
                <w:rFonts w:ascii="Arial" w:eastAsia="Arial" w:hAnsi="Arial" w:cs="Arial"/>
                <w:sz w:val="16"/>
                <w:szCs w:val="16"/>
              </w:rPr>
              <w:t>182.75</w:t>
            </w:r>
          </w:p>
        </w:tc>
      </w:tr>
      <w:tr w:rsidR="00926E2A">
        <w:trPr>
          <w:trHeight w:val="180"/>
        </w:trPr>
        <w:tc>
          <w:tcPr>
            <w:tcW w:w="3960" w:type="dxa"/>
            <w:vAlign w:val="bottom"/>
          </w:tcPr>
          <w:p w:rsidR="00926E2A" w:rsidRDefault="005D575D">
            <w:pPr>
              <w:pStyle w:val="normal0"/>
              <w:ind w:left="660"/>
            </w:pPr>
            <w:r>
              <w:rPr>
                <w:rFonts w:ascii="Arial" w:eastAsia="Arial" w:hAnsi="Arial" w:cs="Arial"/>
                <w:b/>
                <w:sz w:val="16"/>
                <w:szCs w:val="16"/>
              </w:rPr>
              <w:t>Spanish Pamphlets</w:t>
            </w:r>
          </w:p>
        </w:tc>
        <w:tc>
          <w:tcPr>
            <w:tcW w:w="900" w:type="dxa"/>
            <w:vAlign w:val="bottom"/>
          </w:tcPr>
          <w:p w:rsidR="00926E2A" w:rsidRDefault="005D575D">
            <w:pPr>
              <w:pStyle w:val="normal0"/>
              <w:jc w:val="right"/>
            </w:pPr>
            <w:r>
              <w:rPr>
                <w:rFonts w:ascii="Arial" w:eastAsia="Arial" w:hAnsi="Arial" w:cs="Arial"/>
                <w:sz w:val="16"/>
                <w:szCs w:val="16"/>
              </w:rPr>
              <w:t>13.65</w:t>
            </w:r>
          </w:p>
        </w:tc>
        <w:tc>
          <w:tcPr>
            <w:tcW w:w="140" w:type="dxa"/>
            <w:vAlign w:val="bottom"/>
          </w:tcPr>
          <w:p w:rsidR="00926E2A" w:rsidRDefault="00926E2A">
            <w:pPr>
              <w:pStyle w:val="normal0"/>
            </w:pP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40"/>
              <w:jc w:val="right"/>
            </w:pPr>
            <w:r>
              <w:rPr>
                <w:rFonts w:ascii="Arial" w:eastAsia="Arial" w:hAnsi="Arial" w:cs="Arial"/>
                <w:sz w:val="16"/>
                <w:szCs w:val="16"/>
              </w:rPr>
              <w:t>21.35</w:t>
            </w:r>
          </w:p>
        </w:tc>
        <w:tc>
          <w:tcPr>
            <w:tcW w:w="200" w:type="dxa"/>
            <w:vAlign w:val="bottom"/>
          </w:tcPr>
          <w:p w:rsidR="00926E2A" w:rsidRDefault="00926E2A">
            <w:pPr>
              <w:pStyle w:val="normal0"/>
            </w:pPr>
          </w:p>
        </w:tc>
        <w:tc>
          <w:tcPr>
            <w:tcW w:w="1040" w:type="dxa"/>
            <w:gridSpan w:val="2"/>
            <w:vAlign w:val="bottom"/>
          </w:tcPr>
          <w:p w:rsidR="00926E2A" w:rsidRDefault="005D575D">
            <w:pPr>
              <w:pStyle w:val="normal0"/>
              <w:ind w:right="120"/>
              <w:jc w:val="right"/>
            </w:pPr>
            <w:r>
              <w:rPr>
                <w:rFonts w:ascii="Arial" w:eastAsia="Arial" w:hAnsi="Arial" w:cs="Arial"/>
                <w:sz w:val="16"/>
                <w:szCs w:val="16"/>
              </w:rPr>
              <w:t>1.54</w:t>
            </w: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40"/>
              <w:jc w:val="right"/>
            </w:pPr>
            <w:r>
              <w:rPr>
                <w:rFonts w:ascii="Arial" w:eastAsia="Arial" w:hAnsi="Arial" w:cs="Arial"/>
                <w:sz w:val="16"/>
                <w:szCs w:val="16"/>
              </w:rPr>
              <w:t>117.76</w:t>
            </w:r>
          </w:p>
        </w:tc>
        <w:tc>
          <w:tcPr>
            <w:tcW w:w="220" w:type="dxa"/>
            <w:vAlign w:val="bottom"/>
          </w:tcPr>
          <w:p w:rsidR="00926E2A" w:rsidRDefault="00926E2A">
            <w:pPr>
              <w:pStyle w:val="normal0"/>
            </w:pPr>
          </w:p>
        </w:tc>
        <w:tc>
          <w:tcPr>
            <w:tcW w:w="1020" w:type="dxa"/>
            <w:gridSpan w:val="2"/>
            <w:vAlign w:val="bottom"/>
          </w:tcPr>
          <w:p w:rsidR="00926E2A" w:rsidRDefault="005D575D">
            <w:pPr>
              <w:pStyle w:val="normal0"/>
              <w:ind w:right="120"/>
              <w:jc w:val="right"/>
            </w:pPr>
            <w:r>
              <w:rPr>
                <w:rFonts w:ascii="Arial" w:eastAsia="Arial" w:hAnsi="Arial" w:cs="Arial"/>
                <w:sz w:val="16"/>
                <w:szCs w:val="16"/>
              </w:rPr>
              <w:t>52.30</w:t>
            </w: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40"/>
              <w:jc w:val="right"/>
            </w:pPr>
            <w:r>
              <w:rPr>
                <w:rFonts w:ascii="Arial" w:eastAsia="Arial" w:hAnsi="Arial" w:cs="Arial"/>
                <w:sz w:val="16"/>
                <w:szCs w:val="16"/>
              </w:rPr>
              <w:t>0.43</w:t>
            </w: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00"/>
              <w:jc w:val="right"/>
            </w:pPr>
            <w:r>
              <w:rPr>
                <w:rFonts w:ascii="Arial" w:eastAsia="Arial" w:hAnsi="Arial" w:cs="Arial"/>
                <w:sz w:val="16"/>
                <w:szCs w:val="16"/>
              </w:rPr>
              <w:t>207.03</w:t>
            </w:r>
          </w:p>
        </w:tc>
      </w:tr>
      <w:tr w:rsidR="00926E2A">
        <w:trPr>
          <w:trHeight w:val="20"/>
        </w:trPr>
        <w:tc>
          <w:tcPr>
            <w:tcW w:w="3960" w:type="dxa"/>
            <w:vAlign w:val="bottom"/>
          </w:tcPr>
          <w:p w:rsidR="00926E2A" w:rsidRDefault="00926E2A">
            <w:pPr>
              <w:pStyle w:val="normal0"/>
            </w:pPr>
          </w:p>
        </w:tc>
        <w:tc>
          <w:tcPr>
            <w:tcW w:w="900" w:type="dxa"/>
            <w:tcBorders>
              <w:bottom w:val="single" w:sz="8" w:space="0" w:color="000000"/>
            </w:tcBorders>
            <w:vAlign w:val="bottom"/>
          </w:tcPr>
          <w:p w:rsidR="00926E2A" w:rsidRDefault="00926E2A">
            <w:pPr>
              <w:pStyle w:val="normal0"/>
            </w:pPr>
          </w:p>
        </w:tc>
        <w:tc>
          <w:tcPr>
            <w:tcW w:w="140" w:type="dxa"/>
            <w:vAlign w:val="bottom"/>
          </w:tcPr>
          <w:p w:rsidR="00926E2A" w:rsidRDefault="00926E2A">
            <w:pPr>
              <w:pStyle w:val="normal0"/>
            </w:pPr>
          </w:p>
        </w:tc>
        <w:tc>
          <w:tcPr>
            <w:tcW w:w="220" w:type="dxa"/>
            <w:vAlign w:val="bottom"/>
          </w:tcPr>
          <w:p w:rsidR="00926E2A" w:rsidRDefault="00926E2A">
            <w:pPr>
              <w:pStyle w:val="normal0"/>
            </w:pPr>
          </w:p>
        </w:tc>
        <w:tc>
          <w:tcPr>
            <w:tcW w:w="900" w:type="dxa"/>
            <w:tcBorders>
              <w:bottom w:val="single" w:sz="8" w:space="0" w:color="000000"/>
            </w:tcBorders>
            <w:vAlign w:val="bottom"/>
          </w:tcPr>
          <w:p w:rsidR="00926E2A" w:rsidRDefault="00926E2A">
            <w:pPr>
              <w:pStyle w:val="normal0"/>
            </w:pPr>
          </w:p>
        </w:tc>
        <w:tc>
          <w:tcPr>
            <w:tcW w:w="340" w:type="dxa"/>
            <w:gridSpan w:val="2"/>
            <w:vAlign w:val="bottom"/>
          </w:tcPr>
          <w:p w:rsidR="00926E2A" w:rsidRDefault="00926E2A">
            <w:pPr>
              <w:pStyle w:val="normal0"/>
            </w:pPr>
          </w:p>
        </w:tc>
        <w:tc>
          <w:tcPr>
            <w:tcW w:w="900" w:type="dxa"/>
            <w:tcBorders>
              <w:bottom w:val="single" w:sz="8" w:space="0" w:color="000000"/>
            </w:tcBorders>
            <w:vAlign w:val="bottom"/>
          </w:tcPr>
          <w:p w:rsidR="00926E2A" w:rsidRDefault="00926E2A">
            <w:pPr>
              <w:pStyle w:val="normal0"/>
            </w:pPr>
          </w:p>
        </w:tc>
        <w:tc>
          <w:tcPr>
            <w:tcW w:w="360" w:type="dxa"/>
            <w:gridSpan w:val="2"/>
            <w:vAlign w:val="bottom"/>
          </w:tcPr>
          <w:p w:rsidR="00926E2A" w:rsidRDefault="00926E2A">
            <w:pPr>
              <w:pStyle w:val="normal0"/>
            </w:pPr>
          </w:p>
        </w:tc>
        <w:tc>
          <w:tcPr>
            <w:tcW w:w="900" w:type="dxa"/>
            <w:tcBorders>
              <w:bottom w:val="single" w:sz="8" w:space="0" w:color="000000"/>
            </w:tcBorders>
            <w:vAlign w:val="bottom"/>
          </w:tcPr>
          <w:p w:rsidR="00926E2A" w:rsidRDefault="00926E2A">
            <w:pPr>
              <w:pStyle w:val="normal0"/>
            </w:pPr>
          </w:p>
        </w:tc>
        <w:tc>
          <w:tcPr>
            <w:tcW w:w="360" w:type="dxa"/>
            <w:gridSpan w:val="2"/>
            <w:vAlign w:val="bottom"/>
          </w:tcPr>
          <w:p w:rsidR="00926E2A" w:rsidRDefault="00926E2A">
            <w:pPr>
              <w:pStyle w:val="normal0"/>
            </w:pPr>
          </w:p>
        </w:tc>
        <w:tc>
          <w:tcPr>
            <w:tcW w:w="900" w:type="dxa"/>
            <w:tcBorders>
              <w:bottom w:val="single" w:sz="8" w:space="0" w:color="000000"/>
            </w:tcBorders>
            <w:vAlign w:val="bottom"/>
          </w:tcPr>
          <w:p w:rsidR="00926E2A" w:rsidRDefault="00926E2A">
            <w:pPr>
              <w:pStyle w:val="normal0"/>
            </w:pPr>
          </w:p>
        </w:tc>
        <w:tc>
          <w:tcPr>
            <w:tcW w:w="340" w:type="dxa"/>
            <w:gridSpan w:val="2"/>
            <w:vAlign w:val="bottom"/>
          </w:tcPr>
          <w:p w:rsidR="00926E2A" w:rsidRDefault="00926E2A">
            <w:pPr>
              <w:pStyle w:val="normal0"/>
            </w:pPr>
          </w:p>
        </w:tc>
        <w:tc>
          <w:tcPr>
            <w:tcW w:w="900" w:type="dxa"/>
            <w:tcBorders>
              <w:bottom w:val="single" w:sz="8" w:space="0" w:color="000000"/>
            </w:tcBorders>
            <w:vAlign w:val="bottom"/>
          </w:tcPr>
          <w:p w:rsidR="00926E2A" w:rsidRDefault="00926E2A">
            <w:pPr>
              <w:pStyle w:val="normal0"/>
            </w:pPr>
          </w:p>
        </w:tc>
        <w:tc>
          <w:tcPr>
            <w:tcW w:w="360" w:type="dxa"/>
            <w:gridSpan w:val="2"/>
            <w:vAlign w:val="bottom"/>
          </w:tcPr>
          <w:p w:rsidR="00926E2A" w:rsidRDefault="00926E2A">
            <w:pPr>
              <w:pStyle w:val="normal0"/>
            </w:pPr>
          </w:p>
        </w:tc>
        <w:tc>
          <w:tcPr>
            <w:tcW w:w="940" w:type="dxa"/>
            <w:tcBorders>
              <w:bottom w:val="single" w:sz="8" w:space="0" w:color="000000"/>
            </w:tcBorders>
            <w:vAlign w:val="bottom"/>
          </w:tcPr>
          <w:p w:rsidR="00926E2A" w:rsidRDefault="00926E2A">
            <w:pPr>
              <w:pStyle w:val="normal0"/>
            </w:pPr>
          </w:p>
        </w:tc>
        <w:tc>
          <w:tcPr>
            <w:tcW w:w="100" w:type="dxa"/>
            <w:vAlign w:val="bottom"/>
          </w:tcPr>
          <w:p w:rsidR="00926E2A" w:rsidRDefault="00926E2A">
            <w:pPr>
              <w:pStyle w:val="normal0"/>
            </w:pPr>
          </w:p>
        </w:tc>
      </w:tr>
      <w:tr w:rsidR="00926E2A">
        <w:trPr>
          <w:trHeight w:val="220"/>
        </w:trPr>
        <w:tc>
          <w:tcPr>
            <w:tcW w:w="3960" w:type="dxa"/>
            <w:vAlign w:val="bottom"/>
          </w:tcPr>
          <w:p w:rsidR="00926E2A" w:rsidRDefault="005D575D">
            <w:pPr>
              <w:pStyle w:val="normal0"/>
              <w:ind w:left="440"/>
            </w:pPr>
            <w:r>
              <w:rPr>
                <w:rFonts w:ascii="Arial" w:eastAsia="Arial" w:hAnsi="Arial" w:cs="Arial"/>
                <w:b/>
                <w:sz w:val="16"/>
                <w:szCs w:val="16"/>
              </w:rPr>
              <w:t>Total Cost of Literature</w:t>
            </w:r>
          </w:p>
        </w:tc>
        <w:tc>
          <w:tcPr>
            <w:tcW w:w="1040" w:type="dxa"/>
            <w:gridSpan w:val="2"/>
            <w:vAlign w:val="bottom"/>
          </w:tcPr>
          <w:p w:rsidR="00926E2A" w:rsidRDefault="005D575D">
            <w:pPr>
              <w:pStyle w:val="normal0"/>
              <w:jc w:val="right"/>
            </w:pPr>
            <w:r>
              <w:rPr>
                <w:rFonts w:ascii="Arial" w:eastAsia="Arial" w:hAnsi="Arial" w:cs="Arial"/>
                <w:sz w:val="16"/>
                <w:szCs w:val="16"/>
              </w:rPr>
              <w:t>3,105.96</w:t>
            </w:r>
          </w:p>
        </w:tc>
        <w:tc>
          <w:tcPr>
            <w:tcW w:w="220" w:type="dxa"/>
            <w:vAlign w:val="bottom"/>
          </w:tcPr>
          <w:p w:rsidR="00926E2A" w:rsidRDefault="00926E2A">
            <w:pPr>
              <w:pStyle w:val="normal0"/>
            </w:pPr>
          </w:p>
        </w:tc>
        <w:tc>
          <w:tcPr>
            <w:tcW w:w="1240" w:type="dxa"/>
            <w:gridSpan w:val="3"/>
            <w:vAlign w:val="bottom"/>
          </w:tcPr>
          <w:p w:rsidR="00926E2A" w:rsidRDefault="005D575D">
            <w:pPr>
              <w:pStyle w:val="normal0"/>
              <w:ind w:right="200"/>
              <w:jc w:val="right"/>
            </w:pPr>
            <w:r>
              <w:rPr>
                <w:rFonts w:ascii="Arial" w:eastAsia="Arial" w:hAnsi="Arial" w:cs="Arial"/>
                <w:sz w:val="16"/>
                <w:szCs w:val="16"/>
              </w:rPr>
              <w:t>2,703.10</w:t>
            </w:r>
          </w:p>
        </w:tc>
        <w:tc>
          <w:tcPr>
            <w:tcW w:w="1260" w:type="dxa"/>
            <w:gridSpan w:val="3"/>
            <w:vAlign w:val="bottom"/>
          </w:tcPr>
          <w:p w:rsidR="00926E2A" w:rsidRDefault="005D575D">
            <w:pPr>
              <w:pStyle w:val="normal0"/>
              <w:ind w:right="220"/>
              <w:jc w:val="right"/>
            </w:pPr>
            <w:r>
              <w:rPr>
                <w:rFonts w:ascii="Arial" w:eastAsia="Arial" w:hAnsi="Arial" w:cs="Arial"/>
                <w:sz w:val="16"/>
                <w:szCs w:val="16"/>
              </w:rPr>
              <w:t>3,464.32</w:t>
            </w:r>
          </w:p>
        </w:tc>
        <w:tc>
          <w:tcPr>
            <w:tcW w:w="1260" w:type="dxa"/>
            <w:gridSpan w:val="3"/>
            <w:vAlign w:val="bottom"/>
          </w:tcPr>
          <w:p w:rsidR="00926E2A" w:rsidRDefault="005D575D">
            <w:pPr>
              <w:pStyle w:val="normal0"/>
              <w:ind w:right="220"/>
              <w:jc w:val="right"/>
            </w:pPr>
            <w:r>
              <w:rPr>
                <w:rFonts w:ascii="Arial" w:eastAsia="Arial" w:hAnsi="Arial" w:cs="Arial"/>
                <w:sz w:val="16"/>
                <w:szCs w:val="16"/>
              </w:rPr>
              <w:t>3,167.56</w:t>
            </w:r>
          </w:p>
        </w:tc>
        <w:tc>
          <w:tcPr>
            <w:tcW w:w="1240" w:type="dxa"/>
            <w:gridSpan w:val="3"/>
            <w:vAlign w:val="bottom"/>
          </w:tcPr>
          <w:p w:rsidR="00926E2A" w:rsidRDefault="005D575D">
            <w:pPr>
              <w:pStyle w:val="normal0"/>
              <w:ind w:right="200"/>
              <w:jc w:val="right"/>
            </w:pPr>
            <w:r>
              <w:rPr>
                <w:rFonts w:ascii="Arial" w:eastAsia="Arial" w:hAnsi="Arial" w:cs="Arial"/>
                <w:sz w:val="16"/>
                <w:szCs w:val="16"/>
              </w:rPr>
              <w:t>2,930.16</w:t>
            </w:r>
          </w:p>
        </w:tc>
        <w:tc>
          <w:tcPr>
            <w:tcW w:w="1260" w:type="dxa"/>
            <w:gridSpan w:val="3"/>
            <w:vAlign w:val="bottom"/>
          </w:tcPr>
          <w:p w:rsidR="00926E2A" w:rsidRDefault="005D575D">
            <w:pPr>
              <w:pStyle w:val="normal0"/>
              <w:ind w:right="220"/>
              <w:jc w:val="right"/>
            </w:pPr>
            <w:r>
              <w:rPr>
                <w:rFonts w:ascii="Arial" w:eastAsia="Arial" w:hAnsi="Arial" w:cs="Arial"/>
                <w:sz w:val="16"/>
                <w:szCs w:val="16"/>
              </w:rPr>
              <w:t>2,795.31</w:t>
            </w:r>
          </w:p>
        </w:tc>
        <w:tc>
          <w:tcPr>
            <w:tcW w:w="1040" w:type="dxa"/>
            <w:gridSpan w:val="2"/>
            <w:vAlign w:val="bottom"/>
          </w:tcPr>
          <w:p w:rsidR="00926E2A" w:rsidRDefault="005D575D">
            <w:pPr>
              <w:pStyle w:val="normal0"/>
              <w:jc w:val="right"/>
            </w:pPr>
            <w:r>
              <w:rPr>
                <w:rFonts w:ascii="Arial" w:eastAsia="Arial" w:hAnsi="Arial" w:cs="Arial"/>
                <w:sz w:val="16"/>
                <w:szCs w:val="16"/>
              </w:rPr>
              <w:t>18,166.41</w:t>
            </w:r>
          </w:p>
        </w:tc>
      </w:tr>
      <w:tr w:rsidR="00926E2A">
        <w:trPr>
          <w:trHeight w:val="280"/>
        </w:trPr>
        <w:tc>
          <w:tcPr>
            <w:tcW w:w="3960" w:type="dxa"/>
            <w:vAlign w:val="bottom"/>
          </w:tcPr>
          <w:p w:rsidR="00926E2A" w:rsidRDefault="005D575D">
            <w:pPr>
              <w:pStyle w:val="normal0"/>
              <w:ind w:left="440"/>
            </w:pPr>
            <w:r>
              <w:rPr>
                <w:rFonts w:ascii="Arial" w:eastAsia="Arial" w:hAnsi="Arial" w:cs="Arial"/>
                <w:b/>
                <w:sz w:val="16"/>
                <w:szCs w:val="16"/>
              </w:rPr>
              <w:t>Other Cost of Sales</w:t>
            </w:r>
          </w:p>
        </w:tc>
        <w:tc>
          <w:tcPr>
            <w:tcW w:w="900" w:type="dxa"/>
            <w:vAlign w:val="bottom"/>
          </w:tcPr>
          <w:p w:rsidR="00926E2A" w:rsidRDefault="00926E2A">
            <w:pPr>
              <w:pStyle w:val="normal0"/>
            </w:pPr>
          </w:p>
        </w:tc>
        <w:tc>
          <w:tcPr>
            <w:tcW w:w="140" w:type="dxa"/>
            <w:vAlign w:val="bottom"/>
          </w:tcPr>
          <w:p w:rsidR="00926E2A" w:rsidRDefault="00926E2A">
            <w:pPr>
              <w:pStyle w:val="normal0"/>
            </w:pPr>
          </w:p>
        </w:tc>
        <w:tc>
          <w:tcPr>
            <w:tcW w:w="220" w:type="dxa"/>
            <w:vAlign w:val="bottom"/>
          </w:tcPr>
          <w:p w:rsidR="00926E2A" w:rsidRDefault="00926E2A">
            <w:pPr>
              <w:pStyle w:val="normal0"/>
            </w:pPr>
          </w:p>
        </w:tc>
        <w:tc>
          <w:tcPr>
            <w:tcW w:w="900" w:type="dxa"/>
            <w:vAlign w:val="bottom"/>
          </w:tcPr>
          <w:p w:rsidR="00926E2A" w:rsidRDefault="00926E2A">
            <w:pPr>
              <w:pStyle w:val="normal0"/>
            </w:pPr>
          </w:p>
        </w:tc>
        <w:tc>
          <w:tcPr>
            <w:tcW w:w="140" w:type="dxa"/>
            <w:vAlign w:val="bottom"/>
          </w:tcPr>
          <w:p w:rsidR="00926E2A" w:rsidRDefault="00926E2A">
            <w:pPr>
              <w:pStyle w:val="normal0"/>
            </w:pPr>
          </w:p>
        </w:tc>
        <w:tc>
          <w:tcPr>
            <w:tcW w:w="200" w:type="dxa"/>
            <w:vAlign w:val="bottom"/>
          </w:tcPr>
          <w:p w:rsidR="00926E2A" w:rsidRDefault="00926E2A">
            <w:pPr>
              <w:pStyle w:val="normal0"/>
            </w:pPr>
          </w:p>
        </w:tc>
        <w:tc>
          <w:tcPr>
            <w:tcW w:w="900" w:type="dxa"/>
            <w:vAlign w:val="bottom"/>
          </w:tcPr>
          <w:p w:rsidR="00926E2A" w:rsidRDefault="00926E2A">
            <w:pPr>
              <w:pStyle w:val="normal0"/>
            </w:pPr>
          </w:p>
        </w:tc>
        <w:tc>
          <w:tcPr>
            <w:tcW w:w="140" w:type="dxa"/>
            <w:vAlign w:val="bottom"/>
          </w:tcPr>
          <w:p w:rsidR="00926E2A" w:rsidRDefault="00926E2A">
            <w:pPr>
              <w:pStyle w:val="normal0"/>
            </w:pPr>
          </w:p>
        </w:tc>
        <w:tc>
          <w:tcPr>
            <w:tcW w:w="220" w:type="dxa"/>
            <w:vAlign w:val="bottom"/>
          </w:tcPr>
          <w:p w:rsidR="00926E2A" w:rsidRDefault="00926E2A">
            <w:pPr>
              <w:pStyle w:val="normal0"/>
            </w:pPr>
          </w:p>
        </w:tc>
        <w:tc>
          <w:tcPr>
            <w:tcW w:w="900" w:type="dxa"/>
            <w:vAlign w:val="bottom"/>
          </w:tcPr>
          <w:p w:rsidR="00926E2A" w:rsidRDefault="00926E2A">
            <w:pPr>
              <w:pStyle w:val="normal0"/>
            </w:pPr>
          </w:p>
        </w:tc>
        <w:tc>
          <w:tcPr>
            <w:tcW w:w="140" w:type="dxa"/>
            <w:vAlign w:val="bottom"/>
          </w:tcPr>
          <w:p w:rsidR="00926E2A" w:rsidRDefault="00926E2A">
            <w:pPr>
              <w:pStyle w:val="normal0"/>
            </w:pPr>
          </w:p>
        </w:tc>
        <w:tc>
          <w:tcPr>
            <w:tcW w:w="220" w:type="dxa"/>
            <w:vAlign w:val="bottom"/>
          </w:tcPr>
          <w:p w:rsidR="00926E2A" w:rsidRDefault="00926E2A">
            <w:pPr>
              <w:pStyle w:val="normal0"/>
            </w:pPr>
          </w:p>
        </w:tc>
        <w:tc>
          <w:tcPr>
            <w:tcW w:w="900" w:type="dxa"/>
            <w:vAlign w:val="bottom"/>
          </w:tcPr>
          <w:p w:rsidR="00926E2A" w:rsidRDefault="00926E2A">
            <w:pPr>
              <w:pStyle w:val="normal0"/>
            </w:pPr>
          </w:p>
        </w:tc>
        <w:tc>
          <w:tcPr>
            <w:tcW w:w="120" w:type="dxa"/>
            <w:vAlign w:val="bottom"/>
          </w:tcPr>
          <w:p w:rsidR="00926E2A" w:rsidRDefault="00926E2A">
            <w:pPr>
              <w:pStyle w:val="normal0"/>
            </w:pPr>
          </w:p>
        </w:tc>
        <w:tc>
          <w:tcPr>
            <w:tcW w:w="220" w:type="dxa"/>
            <w:vAlign w:val="bottom"/>
          </w:tcPr>
          <w:p w:rsidR="00926E2A" w:rsidRDefault="00926E2A">
            <w:pPr>
              <w:pStyle w:val="normal0"/>
            </w:pPr>
          </w:p>
        </w:tc>
        <w:tc>
          <w:tcPr>
            <w:tcW w:w="900" w:type="dxa"/>
            <w:vAlign w:val="bottom"/>
          </w:tcPr>
          <w:p w:rsidR="00926E2A" w:rsidRDefault="00926E2A">
            <w:pPr>
              <w:pStyle w:val="normal0"/>
            </w:pPr>
          </w:p>
        </w:tc>
        <w:tc>
          <w:tcPr>
            <w:tcW w:w="140" w:type="dxa"/>
            <w:vAlign w:val="bottom"/>
          </w:tcPr>
          <w:p w:rsidR="00926E2A" w:rsidRDefault="00926E2A">
            <w:pPr>
              <w:pStyle w:val="normal0"/>
            </w:pPr>
          </w:p>
        </w:tc>
        <w:tc>
          <w:tcPr>
            <w:tcW w:w="220" w:type="dxa"/>
            <w:vAlign w:val="bottom"/>
          </w:tcPr>
          <w:p w:rsidR="00926E2A" w:rsidRDefault="00926E2A">
            <w:pPr>
              <w:pStyle w:val="normal0"/>
            </w:pPr>
          </w:p>
        </w:tc>
        <w:tc>
          <w:tcPr>
            <w:tcW w:w="940" w:type="dxa"/>
            <w:vAlign w:val="bottom"/>
          </w:tcPr>
          <w:p w:rsidR="00926E2A" w:rsidRDefault="00926E2A">
            <w:pPr>
              <w:pStyle w:val="normal0"/>
            </w:pPr>
          </w:p>
        </w:tc>
        <w:tc>
          <w:tcPr>
            <w:tcW w:w="100" w:type="dxa"/>
            <w:vAlign w:val="bottom"/>
          </w:tcPr>
          <w:p w:rsidR="00926E2A" w:rsidRDefault="00926E2A">
            <w:pPr>
              <w:pStyle w:val="normal0"/>
            </w:pPr>
          </w:p>
        </w:tc>
      </w:tr>
      <w:tr w:rsidR="00926E2A">
        <w:trPr>
          <w:trHeight w:val="180"/>
        </w:trPr>
        <w:tc>
          <w:tcPr>
            <w:tcW w:w="3960" w:type="dxa"/>
            <w:vAlign w:val="bottom"/>
          </w:tcPr>
          <w:p w:rsidR="00926E2A" w:rsidRDefault="005D575D">
            <w:pPr>
              <w:pStyle w:val="normal0"/>
              <w:ind w:left="660"/>
            </w:pPr>
            <w:r>
              <w:rPr>
                <w:rFonts w:ascii="Arial" w:eastAsia="Arial" w:hAnsi="Arial" w:cs="Arial"/>
                <w:b/>
                <w:sz w:val="16"/>
                <w:szCs w:val="16"/>
              </w:rPr>
              <w:t>Printing</w:t>
            </w:r>
          </w:p>
        </w:tc>
        <w:tc>
          <w:tcPr>
            <w:tcW w:w="900" w:type="dxa"/>
            <w:vAlign w:val="bottom"/>
          </w:tcPr>
          <w:p w:rsidR="00926E2A" w:rsidRDefault="005D575D">
            <w:pPr>
              <w:pStyle w:val="normal0"/>
              <w:jc w:val="right"/>
            </w:pPr>
            <w:r>
              <w:rPr>
                <w:rFonts w:ascii="Arial" w:eastAsia="Arial" w:hAnsi="Arial" w:cs="Arial"/>
                <w:sz w:val="16"/>
                <w:szCs w:val="16"/>
              </w:rPr>
              <w:t>0.00</w:t>
            </w:r>
          </w:p>
        </w:tc>
        <w:tc>
          <w:tcPr>
            <w:tcW w:w="140" w:type="dxa"/>
            <w:vAlign w:val="bottom"/>
          </w:tcPr>
          <w:p w:rsidR="00926E2A" w:rsidRDefault="00926E2A">
            <w:pPr>
              <w:pStyle w:val="normal0"/>
            </w:pP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40"/>
              <w:jc w:val="right"/>
            </w:pPr>
            <w:r>
              <w:rPr>
                <w:rFonts w:ascii="Arial" w:eastAsia="Arial" w:hAnsi="Arial" w:cs="Arial"/>
                <w:sz w:val="16"/>
                <w:szCs w:val="16"/>
              </w:rPr>
              <w:t>196.00</w:t>
            </w:r>
          </w:p>
        </w:tc>
        <w:tc>
          <w:tcPr>
            <w:tcW w:w="200" w:type="dxa"/>
            <w:vAlign w:val="bottom"/>
          </w:tcPr>
          <w:p w:rsidR="00926E2A" w:rsidRDefault="00926E2A">
            <w:pPr>
              <w:pStyle w:val="normal0"/>
            </w:pPr>
          </w:p>
        </w:tc>
        <w:tc>
          <w:tcPr>
            <w:tcW w:w="1040" w:type="dxa"/>
            <w:gridSpan w:val="2"/>
            <w:vAlign w:val="bottom"/>
          </w:tcPr>
          <w:p w:rsidR="00926E2A" w:rsidRDefault="005D575D">
            <w:pPr>
              <w:pStyle w:val="normal0"/>
              <w:ind w:right="120"/>
              <w:jc w:val="right"/>
            </w:pPr>
            <w:r>
              <w:rPr>
                <w:rFonts w:ascii="Arial" w:eastAsia="Arial" w:hAnsi="Arial" w:cs="Arial"/>
                <w:sz w:val="16"/>
                <w:szCs w:val="16"/>
              </w:rPr>
              <w:t>0.00</w:t>
            </w: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40"/>
              <w:jc w:val="right"/>
            </w:pPr>
            <w:r>
              <w:rPr>
                <w:rFonts w:ascii="Arial" w:eastAsia="Arial" w:hAnsi="Arial" w:cs="Arial"/>
                <w:sz w:val="16"/>
                <w:szCs w:val="16"/>
              </w:rPr>
              <w:t>28.00</w:t>
            </w:r>
          </w:p>
        </w:tc>
        <w:tc>
          <w:tcPr>
            <w:tcW w:w="220" w:type="dxa"/>
            <w:vAlign w:val="bottom"/>
          </w:tcPr>
          <w:p w:rsidR="00926E2A" w:rsidRDefault="00926E2A">
            <w:pPr>
              <w:pStyle w:val="normal0"/>
            </w:pPr>
          </w:p>
        </w:tc>
        <w:tc>
          <w:tcPr>
            <w:tcW w:w="1020" w:type="dxa"/>
            <w:gridSpan w:val="2"/>
            <w:vAlign w:val="bottom"/>
          </w:tcPr>
          <w:p w:rsidR="00926E2A" w:rsidRDefault="005D575D">
            <w:pPr>
              <w:pStyle w:val="normal0"/>
              <w:ind w:right="120"/>
              <w:jc w:val="right"/>
            </w:pPr>
            <w:r>
              <w:rPr>
                <w:rFonts w:ascii="Arial" w:eastAsia="Arial" w:hAnsi="Arial" w:cs="Arial"/>
                <w:sz w:val="16"/>
                <w:szCs w:val="16"/>
              </w:rPr>
              <w:t>434.00</w:t>
            </w: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40"/>
              <w:jc w:val="right"/>
            </w:pPr>
            <w:r>
              <w:rPr>
                <w:rFonts w:ascii="Arial" w:eastAsia="Arial" w:hAnsi="Arial" w:cs="Arial"/>
                <w:sz w:val="16"/>
                <w:szCs w:val="16"/>
              </w:rPr>
              <w:t>0.00</w:t>
            </w: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00"/>
              <w:jc w:val="right"/>
            </w:pPr>
            <w:r>
              <w:rPr>
                <w:rFonts w:ascii="Arial" w:eastAsia="Arial" w:hAnsi="Arial" w:cs="Arial"/>
                <w:sz w:val="16"/>
                <w:szCs w:val="16"/>
              </w:rPr>
              <w:t>658.00</w:t>
            </w:r>
          </w:p>
        </w:tc>
      </w:tr>
      <w:tr w:rsidR="00926E2A">
        <w:trPr>
          <w:trHeight w:val="20"/>
        </w:trPr>
        <w:tc>
          <w:tcPr>
            <w:tcW w:w="3960" w:type="dxa"/>
            <w:vAlign w:val="bottom"/>
          </w:tcPr>
          <w:p w:rsidR="00926E2A" w:rsidRDefault="00926E2A">
            <w:pPr>
              <w:pStyle w:val="normal0"/>
            </w:pPr>
          </w:p>
        </w:tc>
        <w:tc>
          <w:tcPr>
            <w:tcW w:w="900" w:type="dxa"/>
            <w:tcBorders>
              <w:bottom w:val="single" w:sz="8" w:space="0" w:color="000000"/>
            </w:tcBorders>
            <w:vAlign w:val="bottom"/>
          </w:tcPr>
          <w:p w:rsidR="00926E2A" w:rsidRDefault="00926E2A">
            <w:pPr>
              <w:pStyle w:val="normal0"/>
            </w:pPr>
          </w:p>
        </w:tc>
        <w:tc>
          <w:tcPr>
            <w:tcW w:w="140" w:type="dxa"/>
            <w:vAlign w:val="bottom"/>
          </w:tcPr>
          <w:p w:rsidR="00926E2A" w:rsidRDefault="00926E2A">
            <w:pPr>
              <w:pStyle w:val="normal0"/>
            </w:pPr>
          </w:p>
        </w:tc>
        <w:tc>
          <w:tcPr>
            <w:tcW w:w="220" w:type="dxa"/>
            <w:vAlign w:val="bottom"/>
          </w:tcPr>
          <w:p w:rsidR="00926E2A" w:rsidRDefault="00926E2A">
            <w:pPr>
              <w:pStyle w:val="normal0"/>
            </w:pPr>
          </w:p>
        </w:tc>
        <w:tc>
          <w:tcPr>
            <w:tcW w:w="900" w:type="dxa"/>
            <w:tcBorders>
              <w:bottom w:val="single" w:sz="8" w:space="0" w:color="000000"/>
            </w:tcBorders>
            <w:vAlign w:val="bottom"/>
          </w:tcPr>
          <w:p w:rsidR="00926E2A" w:rsidRDefault="00926E2A">
            <w:pPr>
              <w:pStyle w:val="normal0"/>
            </w:pPr>
          </w:p>
        </w:tc>
        <w:tc>
          <w:tcPr>
            <w:tcW w:w="340" w:type="dxa"/>
            <w:gridSpan w:val="2"/>
            <w:vAlign w:val="bottom"/>
          </w:tcPr>
          <w:p w:rsidR="00926E2A" w:rsidRDefault="00926E2A">
            <w:pPr>
              <w:pStyle w:val="normal0"/>
            </w:pPr>
          </w:p>
        </w:tc>
        <w:tc>
          <w:tcPr>
            <w:tcW w:w="900" w:type="dxa"/>
            <w:tcBorders>
              <w:bottom w:val="single" w:sz="8" w:space="0" w:color="000000"/>
            </w:tcBorders>
            <w:vAlign w:val="bottom"/>
          </w:tcPr>
          <w:p w:rsidR="00926E2A" w:rsidRDefault="00926E2A">
            <w:pPr>
              <w:pStyle w:val="normal0"/>
            </w:pPr>
          </w:p>
        </w:tc>
        <w:tc>
          <w:tcPr>
            <w:tcW w:w="360" w:type="dxa"/>
            <w:gridSpan w:val="2"/>
            <w:vAlign w:val="bottom"/>
          </w:tcPr>
          <w:p w:rsidR="00926E2A" w:rsidRDefault="00926E2A">
            <w:pPr>
              <w:pStyle w:val="normal0"/>
            </w:pPr>
          </w:p>
        </w:tc>
        <w:tc>
          <w:tcPr>
            <w:tcW w:w="900" w:type="dxa"/>
            <w:tcBorders>
              <w:bottom w:val="single" w:sz="8" w:space="0" w:color="000000"/>
            </w:tcBorders>
            <w:vAlign w:val="bottom"/>
          </w:tcPr>
          <w:p w:rsidR="00926E2A" w:rsidRDefault="00926E2A">
            <w:pPr>
              <w:pStyle w:val="normal0"/>
            </w:pPr>
          </w:p>
        </w:tc>
        <w:tc>
          <w:tcPr>
            <w:tcW w:w="360" w:type="dxa"/>
            <w:gridSpan w:val="2"/>
            <w:vAlign w:val="bottom"/>
          </w:tcPr>
          <w:p w:rsidR="00926E2A" w:rsidRDefault="00926E2A">
            <w:pPr>
              <w:pStyle w:val="normal0"/>
            </w:pPr>
          </w:p>
        </w:tc>
        <w:tc>
          <w:tcPr>
            <w:tcW w:w="900" w:type="dxa"/>
            <w:tcBorders>
              <w:bottom w:val="single" w:sz="8" w:space="0" w:color="000000"/>
            </w:tcBorders>
            <w:vAlign w:val="bottom"/>
          </w:tcPr>
          <w:p w:rsidR="00926E2A" w:rsidRDefault="00926E2A">
            <w:pPr>
              <w:pStyle w:val="normal0"/>
            </w:pPr>
          </w:p>
        </w:tc>
        <w:tc>
          <w:tcPr>
            <w:tcW w:w="340" w:type="dxa"/>
            <w:gridSpan w:val="2"/>
            <w:vAlign w:val="bottom"/>
          </w:tcPr>
          <w:p w:rsidR="00926E2A" w:rsidRDefault="00926E2A">
            <w:pPr>
              <w:pStyle w:val="normal0"/>
            </w:pPr>
          </w:p>
        </w:tc>
        <w:tc>
          <w:tcPr>
            <w:tcW w:w="900" w:type="dxa"/>
            <w:tcBorders>
              <w:bottom w:val="single" w:sz="8" w:space="0" w:color="000000"/>
            </w:tcBorders>
            <w:vAlign w:val="bottom"/>
          </w:tcPr>
          <w:p w:rsidR="00926E2A" w:rsidRDefault="00926E2A">
            <w:pPr>
              <w:pStyle w:val="normal0"/>
            </w:pPr>
          </w:p>
        </w:tc>
        <w:tc>
          <w:tcPr>
            <w:tcW w:w="360" w:type="dxa"/>
            <w:gridSpan w:val="2"/>
            <w:vAlign w:val="bottom"/>
          </w:tcPr>
          <w:p w:rsidR="00926E2A" w:rsidRDefault="00926E2A">
            <w:pPr>
              <w:pStyle w:val="normal0"/>
            </w:pPr>
          </w:p>
        </w:tc>
        <w:tc>
          <w:tcPr>
            <w:tcW w:w="940" w:type="dxa"/>
            <w:tcBorders>
              <w:bottom w:val="single" w:sz="8" w:space="0" w:color="000000"/>
            </w:tcBorders>
            <w:vAlign w:val="bottom"/>
          </w:tcPr>
          <w:p w:rsidR="00926E2A" w:rsidRDefault="00926E2A">
            <w:pPr>
              <w:pStyle w:val="normal0"/>
            </w:pPr>
          </w:p>
        </w:tc>
        <w:tc>
          <w:tcPr>
            <w:tcW w:w="100" w:type="dxa"/>
            <w:vAlign w:val="bottom"/>
          </w:tcPr>
          <w:p w:rsidR="00926E2A" w:rsidRDefault="00926E2A">
            <w:pPr>
              <w:pStyle w:val="normal0"/>
            </w:pPr>
          </w:p>
        </w:tc>
      </w:tr>
      <w:tr w:rsidR="00926E2A">
        <w:trPr>
          <w:trHeight w:val="220"/>
        </w:trPr>
        <w:tc>
          <w:tcPr>
            <w:tcW w:w="3960" w:type="dxa"/>
            <w:vAlign w:val="bottom"/>
          </w:tcPr>
          <w:p w:rsidR="00926E2A" w:rsidRDefault="005D575D">
            <w:pPr>
              <w:pStyle w:val="normal0"/>
              <w:ind w:left="440"/>
            </w:pPr>
            <w:r>
              <w:rPr>
                <w:rFonts w:ascii="Arial" w:eastAsia="Arial" w:hAnsi="Arial" w:cs="Arial"/>
                <w:b/>
                <w:sz w:val="16"/>
                <w:szCs w:val="16"/>
              </w:rPr>
              <w:t>Total Other Cost of Sales</w:t>
            </w:r>
          </w:p>
        </w:tc>
        <w:tc>
          <w:tcPr>
            <w:tcW w:w="1040" w:type="dxa"/>
            <w:gridSpan w:val="2"/>
            <w:vAlign w:val="bottom"/>
          </w:tcPr>
          <w:p w:rsidR="00926E2A" w:rsidRDefault="005D575D">
            <w:pPr>
              <w:pStyle w:val="normal0"/>
              <w:jc w:val="right"/>
            </w:pPr>
            <w:r>
              <w:rPr>
                <w:rFonts w:ascii="Arial" w:eastAsia="Arial" w:hAnsi="Arial" w:cs="Arial"/>
                <w:sz w:val="16"/>
                <w:szCs w:val="16"/>
              </w:rPr>
              <w:t>0.00</w:t>
            </w:r>
          </w:p>
        </w:tc>
        <w:tc>
          <w:tcPr>
            <w:tcW w:w="220" w:type="dxa"/>
            <w:vAlign w:val="bottom"/>
          </w:tcPr>
          <w:p w:rsidR="00926E2A" w:rsidRDefault="00926E2A">
            <w:pPr>
              <w:pStyle w:val="normal0"/>
            </w:pPr>
          </w:p>
        </w:tc>
        <w:tc>
          <w:tcPr>
            <w:tcW w:w="1240" w:type="dxa"/>
            <w:gridSpan w:val="3"/>
            <w:vAlign w:val="bottom"/>
          </w:tcPr>
          <w:p w:rsidR="00926E2A" w:rsidRDefault="005D575D">
            <w:pPr>
              <w:pStyle w:val="normal0"/>
              <w:ind w:right="200"/>
              <w:jc w:val="right"/>
            </w:pPr>
            <w:r>
              <w:rPr>
                <w:rFonts w:ascii="Arial" w:eastAsia="Arial" w:hAnsi="Arial" w:cs="Arial"/>
                <w:sz w:val="16"/>
                <w:szCs w:val="16"/>
              </w:rPr>
              <w:t>196.00</w:t>
            </w:r>
          </w:p>
        </w:tc>
        <w:tc>
          <w:tcPr>
            <w:tcW w:w="1260" w:type="dxa"/>
            <w:gridSpan w:val="3"/>
            <w:vAlign w:val="bottom"/>
          </w:tcPr>
          <w:p w:rsidR="00926E2A" w:rsidRDefault="005D575D">
            <w:pPr>
              <w:pStyle w:val="normal0"/>
              <w:ind w:right="220"/>
              <w:jc w:val="right"/>
            </w:pPr>
            <w:r>
              <w:rPr>
                <w:rFonts w:ascii="Arial" w:eastAsia="Arial" w:hAnsi="Arial" w:cs="Arial"/>
                <w:sz w:val="16"/>
                <w:szCs w:val="16"/>
              </w:rPr>
              <w:t>0.00</w:t>
            </w:r>
          </w:p>
        </w:tc>
        <w:tc>
          <w:tcPr>
            <w:tcW w:w="1260" w:type="dxa"/>
            <w:gridSpan w:val="3"/>
            <w:vAlign w:val="bottom"/>
          </w:tcPr>
          <w:p w:rsidR="00926E2A" w:rsidRDefault="005D575D">
            <w:pPr>
              <w:pStyle w:val="normal0"/>
              <w:ind w:right="220"/>
              <w:jc w:val="right"/>
            </w:pPr>
            <w:r>
              <w:rPr>
                <w:rFonts w:ascii="Arial" w:eastAsia="Arial" w:hAnsi="Arial" w:cs="Arial"/>
                <w:sz w:val="16"/>
                <w:szCs w:val="16"/>
              </w:rPr>
              <w:t>28.00</w:t>
            </w:r>
          </w:p>
        </w:tc>
        <w:tc>
          <w:tcPr>
            <w:tcW w:w="1240" w:type="dxa"/>
            <w:gridSpan w:val="3"/>
            <w:vAlign w:val="bottom"/>
          </w:tcPr>
          <w:p w:rsidR="00926E2A" w:rsidRDefault="005D575D">
            <w:pPr>
              <w:pStyle w:val="normal0"/>
              <w:ind w:right="200"/>
              <w:jc w:val="right"/>
            </w:pPr>
            <w:r>
              <w:rPr>
                <w:rFonts w:ascii="Arial" w:eastAsia="Arial" w:hAnsi="Arial" w:cs="Arial"/>
                <w:sz w:val="16"/>
                <w:szCs w:val="16"/>
              </w:rPr>
              <w:t>434.00</w:t>
            </w:r>
          </w:p>
        </w:tc>
        <w:tc>
          <w:tcPr>
            <w:tcW w:w="1260" w:type="dxa"/>
            <w:gridSpan w:val="3"/>
            <w:vAlign w:val="bottom"/>
          </w:tcPr>
          <w:p w:rsidR="00926E2A" w:rsidRDefault="005D575D">
            <w:pPr>
              <w:pStyle w:val="normal0"/>
              <w:ind w:right="220"/>
              <w:jc w:val="right"/>
            </w:pPr>
            <w:r>
              <w:rPr>
                <w:rFonts w:ascii="Arial" w:eastAsia="Arial" w:hAnsi="Arial" w:cs="Arial"/>
                <w:sz w:val="16"/>
                <w:szCs w:val="16"/>
              </w:rPr>
              <w:t>0.00</w:t>
            </w:r>
          </w:p>
        </w:tc>
        <w:tc>
          <w:tcPr>
            <w:tcW w:w="1040" w:type="dxa"/>
            <w:gridSpan w:val="2"/>
            <w:vAlign w:val="bottom"/>
          </w:tcPr>
          <w:p w:rsidR="00926E2A" w:rsidRDefault="005D575D">
            <w:pPr>
              <w:pStyle w:val="normal0"/>
              <w:jc w:val="right"/>
            </w:pPr>
            <w:r>
              <w:rPr>
                <w:rFonts w:ascii="Arial" w:eastAsia="Arial" w:hAnsi="Arial" w:cs="Arial"/>
                <w:sz w:val="16"/>
                <w:szCs w:val="16"/>
              </w:rPr>
              <w:t>658.00</w:t>
            </w:r>
          </w:p>
        </w:tc>
      </w:tr>
      <w:tr w:rsidR="00926E2A">
        <w:trPr>
          <w:trHeight w:val="20"/>
        </w:trPr>
        <w:tc>
          <w:tcPr>
            <w:tcW w:w="3960" w:type="dxa"/>
            <w:vAlign w:val="bottom"/>
          </w:tcPr>
          <w:p w:rsidR="00926E2A" w:rsidRDefault="00926E2A">
            <w:pPr>
              <w:pStyle w:val="normal0"/>
            </w:pPr>
          </w:p>
        </w:tc>
        <w:tc>
          <w:tcPr>
            <w:tcW w:w="1040" w:type="dxa"/>
            <w:gridSpan w:val="2"/>
            <w:tcBorders>
              <w:bottom w:val="single" w:sz="8" w:space="0" w:color="000000"/>
            </w:tcBorders>
            <w:vAlign w:val="bottom"/>
          </w:tcPr>
          <w:p w:rsidR="00926E2A" w:rsidRDefault="00926E2A">
            <w:pPr>
              <w:pStyle w:val="normal0"/>
            </w:pPr>
          </w:p>
        </w:tc>
        <w:tc>
          <w:tcPr>
            <w:tcW w:w="220" w:type="dxa"/>
            <w:vAlign w:val="bottom"/>
          </w:tcPr>
          <w:p w:rsidR="00926E2A" w:rsidRDefault="00926E2A">
            <w:pPr>
              <w:pStyle w:val="normal0"/>
            </w:pPr>
          </w:p>
        </w:tc>
        <w:tc>
          <w:tcPr>
            <w:tcW w:w="1040" w:type="dxa"/>
            <w:gridSpan w:val="2"/>
            <w:tcBorders>
              <w:bottom w:val="single" w:sz="8" w:space="0" w:color="000000"/>
            </w:tcBorders>
            <w:vAlign w:val="bottom"/>
          </w:tcPr>
          <w:p w:rsidR="00926E2A" w:rsidRDefault="00926E2A">
            <w:pPr>
              <w:pStyle w:val="normal0"/>
            </w:pPr>
          </w:p>
        </w:tc>
        <w:tc>
          <w:tcPr>
            <w:tcW w:w="200" w:type="dxa"/>
            <w:vAlign w:val="bottom"/>
          </w:tcPr>
          <w:p w:rsidR="00926E2A" w:rsidRDefault="00926E2A">
            <w:pPr>
              <w:pStyle w:val="normal0"/>
            </w:pPr>
          </w:p>
        </w:tc>
        <w:tc>
          <w:tcPr>
            <w:tcW w:w="1040" w:type="dxa"/>
            <w:gridSpan w:val="2"/>
            <w:tcBorders>
              <w:bottom w:val="single" w:sz="8" w:space="0" w:color="000000"/>
            </w:tcBorders>
            <w:vAlign w:val="bottom"/>
          </w:tcPr>
          <w:p w:rsidR="00926E2A" w:rsidRDefault="00926E2A">
            <w:pPr>
              <w:pStyle w:val="normal0"/>
            </w:pPr>
          </w:p>
        </w:tc>
        <w:tc>
          <w:tcPr>
            <w:tcW w:w="220" w:type="dxa"/>
            <w:vAlign w:val="bottom"/>
          </w:tcPr>
          <w:p w:rsidR="00926E2A" w:rsidRDefault="00926E2A">
            <w:pPr>
              <w:pStyle w:val="normal0"/>
            </w:pPr>
          </w:p>
        </w:tc>
        <w:tc>
          <w:tcPr>
            <w:tcW w:w="1040" w:type="dxa"/>
            <w:gridSpan w:val="2"/>
            <w:tcBorders>
              <w:bottom w:val="single" w:sz="8" w:space="0" w:color="000000"/>
            </w:tcBorders>
            <w:vAlign w:val="bottom"/>
          </w:tcPr>
          <w:p w:rsidR="00926E2A" w:rsidRDefault="00926E2A">
            <w:pPr>
              <w:pStyle w:val="normal0"/>
            </w:pPr>
          </w:p>
        </w:tc>
        <w:tc>
          <w:tcPr>
            <w:tcW w:w="220" w:type="dxa"/>
            <w:vAlign w:val="bottom"/>
          </w:tcPr>
          <w:p w:rsidR="00926E2A" w:rsidRDefault="00926E2A">
            <w:pPr>
              <w:pStyle w:val="normal0"/>
            </w:pPr>
          </w:p>
        </w:tc>
        <w:tc>
          <w:tcPr>
            <w:tcW w:w="1020" w:type="dxa"/>
            <w:gridSpan w:val="2"/>
            <w:tcBorders>
              <w:bottom w:val="single" w:sz="8" w:space="0" w:color="000000"/>
            </w:tcBorders>
            <w:vAlign w:val="bottom"/>
          </w:tcPr>
          <w:p w:rsidR="00926E2A" w:rsidRDefault="00926E2A">
            <w:pPr>
              <w:pStyle w:val="normal0"/>
            </w:pPr>
          </w:p>
        </w:tc>
        <w:tc>
          <w:tcPr>
            <w:tcW w:w="220" w:type="dxa"/>
            <w:vAlign w:val="bottom"/>
          </w:tcPr>
          <w:p w:rsidR="00926E2A" w:rsidRDefault="00926E2A">
            <w:pPr>
              <w:pStyle w:val="normal0"/>
            </w:pPr>
          </w:p>
        </w:tc>
        <w:tc>
          <w:tcPr>
            <w:tcW w:w="1040" w:type="dxa"/>
            <w:gridSpan w:val="2"/>
            <w:tcBorders>
              <w:bottom w:val="single" w:sz="8" w:space="0" w:color="000000"/>
            </w:tcBorders>
            <w:vAlign w:val="bottom"/>
          </w:tcPr>
          <w:p w:rsidR="00926E2A" w:rsidRDefault="00926E2A">
            <w:pPr>
              <w:pStyle w:val="normal0"/>
            </w:pPr>
          </w:p>
        </w:tc>
        <w:tc>
          <w:tcPr>
            <w:tcW w:w="220" w:type="dxa"/>
            <w:vAlign w:val="bottom"/>
          </w:tcPr>
          <w:p w:rsidR="00926E2A" w:rsidRDefault="00926E2A">
            <w:pPr>
              <w:pStyle w:val="normal0"/>
            </w:pPr>
          </w:p>
        </w:tc>
        <w:tc>
          <w:tcPr>
            <w:tcW w:w="1040" w:type="dxa"/>
            <w:gridSpan w:val="2"/>
            <w:tcBorders>
              <w:bottom w:val="single" w:sz="8" w:space="0" w:color="000000"/>
            </w:tcBorders>
            <w:vAlign w:val="bottom"/>
          </w:tcPr>
          <w:p w:rsidR="00926E2A" w:rsidRDefault="00926E2A">
            <w:pPr>
              <w:pStyle w:val="normal0"/>
            </w:pPr>
          </w:p>
        </w:tc>
      </w:tr>
      <w:tr w:rsidR="00926E2A">
        <w:trPr>
          <w:trHeight w:val="320"/>
        </w:trPr>
        <w:tc>
          <w:tcPr>
            <w:tcW w:w="3960" w:type="dxa"/>
            <w:vAlign w:val="bottom"/>
          </w:tcPr>
          <w:p w:rsidR="00926E2A" w:rsidRDefault="005D575D">
            <w:pPr>
              <w:pStyle w:val="normal0"/>
              <w:ind w:left="220"/>
            </w:pPr>
            <w:r>
              <w:rPr>
                <w:rFonts w:ascii="Arial" w:eastAsia="Arial" w:hAnsi="Arial" w:cs="Arial"/>
                <w:b/>
                <w:sz w:val="16"/>
                <w:szCs w:val="16"/>
              </w:rPr>
              <w:t>Total COGS</w:t>
            </w:r>
          </w:p>
        </w:tc>
        <w:tc>
          <w:tcPr>
            <w:tcW w:w="1040" w:type="dxa"/>
            <w:gridSpan w:val="2"/>
            <w:vAlign w:val="bottom"/>
          </w:tcPr>
          <w:p w:rsidR="00926E2A" w:rsidRDefault="005D575D">
            <w:pPr>
              <w:pStyle w:val="normal0"/>
              <w:jc w:val="right"/>
            </w:pPr>
            <w:r>
              <w:rPr>
                <w:rFonts w:ascii="Arial" w:eastAsia="Arial" w:hAnsi="Arial" w:cs="Arial"/>
                <w:sz w:val="16"/>
                <w:szCs w:val="16"/>
              </w:rPr>
              <w:t>5,849.94</w:t>
            </w:r>
          </w:p>
        </w:tc>
        <w:tc>
          <w:tcPr>
            <w:tcW w:w="220" w:type="dxa"/>
            <w:vAlign w:val="bottom"/>
          </w:tcPr>
          <w:p w:rsidR="00926E2A" w:rsidRDefault="00926E2A">
            <w:pPr>
              <w:pStyle w:val="normal0"/>
            </w:pPr>
          </w:p>
        </w:tc>
        <w:tc>
          <w:tcPr>
            <w:tcW w:w="1240" w:type="dxa"/>
            <w:gridSpan w:val="3"/>
            <w:vAlign w:val="bottom"/>
          </w:tcPr>
          <w:p w:rsidR="00926E2A" w:rsidRDefault="005D575D">
            <w:pPr>
              <w:pStyle w:val="normal0"/>
              <w:ind w:right="200"/>
              <w:jc w:val="right"/>
            </w:pPr>
            <w:r>
              <w:rPr>
                <w:rFonts w:ascii="Arial" w:eastAsia="Arial" w:hAnsi="Arial" w:cs="Arial"/>
                <w:sz w:val="16"/>
                <w:szCs w:val="16"/>
              </w:rPr>
              <w:t>5,159.19</w:t>
            </w:r>
          </w:p>
        </w:tc>
        <w:tc>
          <w:tcPr>
            <w:tcW w:w="1260" w:type="dxa"/>
            <w:gridSpan w:val="3"/>
            <w:vAlign w:val="bottom"/>
          </w:tcPr>
          <w:p w:rsidR="00926E2A" w:rsidRDefault="005D575D">
            <w:pPr>
              <w:pStyle w:val="normal0"/>
              <w:ind w:right="220"/>
              <w:jc w:val="right"/>
            </w:pPr>
            <w:r>
              <w:rPr>
                <w:rFonts w:ascii="Arial" w:eastAsia="Arial" w:hAnsi="Arial" w:cs="Arial"/>
                <w:sz w:val="16"/>
                <w:szCs w:val="16"/>
              </w:rPr>
              <w:t>6,821.29</w:t>
            </w:r>
          </w:p>
        </w:tc>
        <w:tc>
          <w:tcPr>
            <w:tcW w:w="1260" w:type="dxa"/>
            <w:gridSpan w:val="3"/>
            <w:vAlign w:val="bottom"/>
          </w:tcPr>
          <w:p w:rsidR="00926E2A" w:rsidRDefault="005D575D">
            <w:pPr>
              <w:pStyle w:val="normal0"/>
              <w:ind w:right="220"/>
              <w:jc w:val="right"/>
            </w:pPr>
            <w:r>
              <w:rPr>
                <w:rFonts w:ascii="Arial" w:eastAsia="Arial" w:hAnsi="Arial" w:cs="Arial"/>
                <w:sz w:val="16"/>
                <w:szCs w:val="16"/>
              </w:rPr>
              <w:t>6,476.74</w:t>
            </w:r>
          </w:p>
        </w:tc>
        <w:tc>
          <w:tcPr>
            <w:tcW w:w="1240" w:type="dxa"/>
            <w:gridSpan w:val="3"/>
            <w:vAlign w:val="bottom"/>
          </w:tcPr>
          <w:p w:rsidR="00926E2A" w:rsidRDefault="005D575D">
            <w:pPr>
              <w:pStyle w:val="normal0"/>
              <w:ind w:right="200"/>
              <w:jc w:val="right"/>
            </w:pPr>
            <w:r>
              <w:rPr>
                <w:rFonts w:ascii="Arial" w:eastAsia="Arial" w:hAnsi="Arial" w:cs="Arial"/>
                <w:sz w:val="16"/>
                <w:szCs w:val="16"/>
              </w:rPr>
              <w:t>5,366.93</w:t>
            </w:r>
          </w:p>
        </w:tc>
        <w:tc>
          <w:tcPr>
            <w:tcW w:w="1260" w:type="dxa"/>
            <w:gridSpan w:val="3"/>
            <w:vAlign w:val="bottom"/>
          </w:tcPr>
          <w:p w:rsidR="00926E2A" w:rsidRDefault="005D575D">
            <w:pPr>
              <w:pStyle w:val="normal0"/>
              <w:ind w:right="220"/>
              <w:jc w:val="right"/>
            </w:pPr>
            <w:r>
              <w:rPr>
                <w:rFonts w:ascii="Arial" w:eastAsia="Arial" w:hAnsi="Arial" w:cs="Arial"/>
                <w:sz w:val="16"/>
                <w:szCs w:val="16"/>
              </w:rPr>
              <w:t>7,049.89</w:t>
            </w:r>
          </w:p>
        </w:tc>
        <w:tc>
          <w:tcPr>
            <w:tcW w:w="1040" w:type="dxa"/>
            <w:gridSpan w:val="2"/>
            <w:vAlign w:val="bottom"/>
          </w:tcPr>
          <w:p w:rsidR="00926E2A" w:rsidRDefault="005D575D">
            <w:pPr>
              <w:pStyle w:val="normal0"/>
              <w:jc w:val="right"/>
            </w:pPr>
            <w:r>
              <w:rPr>
                <w:rFonts w:ascii="Arial" w:eastAsia="Arial" w:hAnsi="Arial" w:cs="Arial"/>
                <w:sz w:val="16"/>
                <w:szCs w:val="16"/>
              </w:rPr>
              <w:t>36,723.98</w:t>
            </w:r>
          </w:p>
        </w:tc>
      </w:tr>
      <w:tr w:rsidR="00926E2A">
        <w:trPr>
          <w:trHeight w:val="20"/>
        </w:trPr>
        <w:tc>
          <w:tcPr>
            <w:tcW w:w="3960" w:type="dxa"/>
            <w:vAlign w:val="bottom"/>
          </w:tcPr>
          <w:p w:rsidR="00926E2A" w:rsidRDefault="00926E2A">
            <w:pPr>
              <w:pStyle w:val="normal0"/>
            </w:pPr>
          </w:p>
        </w:tc>
        <w:tc>
          <w:tcPr>
            <w:tcW w:w="1040" w:type="dxa"/>
            <w:gridSpan w:val="2"/>
            <w:tcBorders>
              <w:bottom w:val="single" w:sz="8" w:space="0" w:color="000000"/>
            </w:tcBorders>
            <w:vAlign w:val="bottom"/>
          </w:tcPr>
          <w:p w:rsidR="00926E2A" w:rsidRDefault="00926E2A">
            <w:pPr>
              <w:pStyle w:val="normal0"/>
            </w:pPr>
          </w:p>
        </w:tc>
        <w:tc>
          <w:tcPr>
            <w:tcW w:w="220" w:type="dxa"/>
            <w:vAlign w:val="bottom"/>
          </w:tcPr>
          <w:p w:rsidR="00926E2A" w:rsidRDefault="00926E2A">
            <w:pPr>
              <w:pStyle w:val="normal0"/>
            </w:pPr>
          </w:p>
        </w:tc>
        <w:tc>
          <w:tcPr>
            <w:tcW w:w="1040" w:type="dxa"/>
            <w:gridSpan w:val="2"/>
            <w:tcBorders>
              <w:bottom w:val="single" w:sz="8" w:space="0" w:color="000000"/>
            </w:tcBorders>
            <w:vAlign w:val="bottom"/>
          </w:tcPr>
          <w:p w:rsidR="00926E2A" w:rsidRDefault="00926E2A">
            <w:pPr>
              <w:pStyle w:val="normal0"/>
            </w:pPr>
          </w:p>
        </w:tc>
        <w:tc>
          <w:tcPr>
            <w:tcW w:w="200" w:type="dxa"/>
            <w:vAlign w:val="bottom"/>
          </w:tcPr>
          <w:p w:rsidR="00926E2A" w:rsidRDefault="00926E2A">
            <w:pPr>
              <w:pStyle w:val="normal0"/>
            </w:pPr>
          </w:p>
        </w:tc>
        <w:tc>
          <w:tcPr>
            <w:tcW w:w="1040" w:type="dxa"/>
            <w:gridSpan w:val="2"/>
            <w:tcBorders>
              <w:bottom w:val="single" w:sz="8" w:space="0" w:color="000000"/>
            </w:tcBorders>
            <w:vAlign w:val="bottom"/>
          </w:tcPr>
          <w:p w:rsidR="00926E2A" w:rsidRDefault="00926E2A">
            <w:pPr>
              <w:pStyle w:val="normal0"/>
            </w:pPr>
          </w:p>
        </w:tc>
        <w:tc>
          <w:tcPr>
            <w:tcW w:w="220" w:type="dxa"/>
            <w:vAlign w:val="bottom"/>
          </w:tcPr>
          <w:p w:rsidR="00926E2A" w:rsidRDefault="00926E2A">
            <w:pPr>
              <w:pStyle w:val="normal0"/>
            </w:pPr>
          </w:p>
        </w:tc>
        <w:tc>
          <w:tcPr>
            <w:tcW w:w="1040" w:type="dxa"/>
            <w:gridSpan w:val="2"/>
            <w:tcBorders>
              <w:bottom w:val="single" w:sz="8" w:space="0" w:color="000000"/>
            </w:tcBorders>
            <w:vAlign w:val="bottom"/>
          </w:tcPr>
          <w:p w:rsidR="00926E2A" w:rsidRDefault="00926E2A">
            <w:pPr>
              <w:pStyle w:val="normal0"/>
            </w:pPr>
          </w:p>
        </w:tc>
        <w:tc>
          <w:tcPr>
            <w:tcW w:w="220" w:type="dxa"/>
            <w:vAlign w:val="bottom"/>
          </w:tcPr>
          <w:p w:rsidR="00926E2A" w:rsidRDefault="00926E2A">
            <w:pPr>
              <w:pStyle w:val="normal0"/>
            </w:pPr>
          </w:p>
        </w:tc>
        <w:tc>
          <w:tcPr>
            <w:tcW w:w="1020" w:type="dxa"/>
            <w:gridSpan w:val="2"/>
            <w:tcBorders>
              <w:bottom w:val="single" w:sz="8" w:space="0" w:color="000000"/>
            </w:tcBorders>
            <w:vAlign w:val="bottom"/>
          </w:tcPr>
          <w:p w:rsidR="00926E2A" w:rsidRDefault="00926E2A">
            <w:pPr>
              <w:pStyle w:val="normal0"/>
            </w:pPr>
          </w:p>
        </w:tc>
        <w:tc>
          <w:tcPr>
            <w:tcW w:w="220" w:type="dxa"/>
            <w:vAlign w:val="bottom"/>
          </w:tcPr>
          <w:p w:rsidR="00926E2A" w:rsidRDefault="00926E2A">
            <w:pPr>
              <w:pStyle w:val="normal0"/>
            </w:pPr>
          </w:p>
        </w:tc>
        <w:tc>
          <w:tcPr>
            <w:tcW w:w="1040" w:type="dxa"/>
            <w:gridSpan w:val="2"/>
            <w:tcBorders>
              <w:bottom w:val="single" w:sz="8" w:space="0" w:color="000000"/>
            </w:tcBorders>
            <w:vAlign w:val="bottom"/>
          </w:tcPr>
          <w:p w:rsidR="00926E2A" w:rsidRDefault="00926E2A">
            <w:pPr>
              <w:pStyle w:val="normal0"/>
            </w:pPr>
          </w:p>
        </w:tc>
        <w:tc>
          <w:tcPr>
            <w:tcW w:w="220" w:type="dxa"/>
            <w:vAlign w:val="bottom"/>
          </w:tcPr>
          <w:p w:rsidR="00926E2A" w:rsidRDefault="00926E2A">
            <w:pPr>
              <w:pStyle w:val="normal0"/>
            </w:pPr>
          </w:p>
        </w:tc>
        <w:tc>
          <w:tcPr>
            <w:tcW w:w="1040" w:type="dxa"/>
            <w:gridSpan w:val="2"/>
            <w:tcBorders>
              <w:bottom w:val="single" w:sz="8" w:space="0" w:color="000000"/>
            </w:tcBorders>
            <w:vAlign w:val="bottom"/>
          </w:tcPr>
          <w:p w:rsidR="00926E2A" w:rsidRDefault="00926E2A">
            <w:pPr>
              <w:pStyle w:val="normal0"/>
            </w:pPr>
          </w:p>
        </w:tc>
      </w:tr>
      <w:tr w:rsidR="00926E2A">
        <w:trPr>
          <w:trHeight w:val="320"/>
        </w:trPr>
        <w:tc>
          <w:tcPr>
            <w:tcW w:w="3960" w:type="dxa"/>
            <w:vAlign w:val="bottom"/>
          </w:tcPr>
          <w:p w:rsidR="00926E2A" w:rsidRDefault="005D575D">
            <w:pPr>
              <w:pStyle w:val="normal0"/>
            </w:pPr>
            <w:r>
              <w:rPr>
                <w:rFonts w:ascii="Arial" w:eastAsia="Arial" w:hAnsi="Arial" w:cs="Arial"/>
                <w:b/>
                <w:sz w:val="16"/>
                <w:szCs w:val="16"/>
              </w:rPr>
              <w:lastRenderedPageBreak/>
              <w:t>Gross Profit</w:t>
            </w:r>
          </w:p>
        </w:tc>
        <w:tc>
          <w:tcPr>
            <w:tcW w:w="1040" w:type="dxa"/>
            <w:gridSpan w:val="2"/>
            <w:vAlign w:val="bottom"/>
          </w:tcPr>
          <w:p w:rsidR="00926E2A" w:rsidRDefault="005D575D">
            <w:pPr>
              <w:pStyle w:val="normal0"/>
              <w:jc w:val="right"/>
            </w:pPr>
            <w:r>
              <w:rPr>
                <w:rFonts w:ascii="Arial" w:eastAsia="Arial" w:hAnsi="Arial" w:cs="Arial"/>
                <w:sz w:val="16"/>
                <w:szCs w:val="16"/>
              </w:rPr>
              <w:t>25,674.28</w:t>
            </w:r>
          </w:p>
        </w:tc>
        <w:tc>
          <w:tcPr>
            <w:tcW w:w="220" w:type="dxa"/>
            <w:vAlign w:val="bottom"/>
          </w:tcPr>
          <w:p w:rsidR="00926E2A" w:rsidRDefault="00926E2A">
            <w:pPr>
              <w:pStyle w:val="normal0"/>
            </w:pPr>
          </w:p>
        </w:tc>
        <w:tc>
          <w:tcPr>
            <w:tcW w:w="1240" w:type="dxa"/>
            <w:gridSpan w:val="3"/>
            <w:vAlign w:val="bottom"/>
          </w:tcPr>
          <w:p w:rsidR="00926E2A" w:rsidRDefault="005D575D">
            <w:pPr>
              <w:pStyle w:val="normal0"/>
              <w:ind w:right="200"/>
              <w:jc w:val="right"/>
            </w:pPr>
            <w:r>
              <w:rPr>
                <w:rFonts w:ascii="Arial" w:eastAsia="Arial" w:hAnsi="Arial" w:cs="Arial"/>
                <w:sz w:val="16"/>
                <w:szCs w:val="16"/>
              </w:rPr>
              <w:t>23,079.26</w:t>
            </w:r>
          </w:p>
        </w:tc>
        <w:tc>
          <w:tcPr>
            <w:tcW w:w="1260" w:type="dxa"/>
            <w:gridSpan w:val="3"/>
            <w:vAlign w:val="bottom"/>
          </w:tcPr>
          <w:p w:rsidR="00926E2A" w:rsidRDefault="005D575D">
            <w:pPr>
              <w:pStyle w:val="normal0"/>
              <w:ind w:right="220"/>
              <w:jc w:val="right"/>
            </w:pPr>
            <w:r>
              <w:rPr>
                <w:rFonts w:ascii="Arial" w:eastAsia="Arial" w:hAnsi="Arial" w:cs="Arial"/>
                <w:sz w:val="16"/>
                <w:szCs w:val="16"/>
              </w:rPr>
              <w:t>25,409.14</w:t>
            </w:r>
          </w:p>
        </w:tc>
        <w:tc>
          <w:tcPr>
            <w:tcW w:w="1260" w:type="dxa"/>
            <w:gridSpan w:val="3"/>
            <w:vAlign w:val="bottom"/>
          </w:tcPr>
          <w:p w:rsidR="00926E2A" w:rsidRDefault="005D575D">
            <w:pPr>
              <w:pStyle w:val="normal0"/>
              <w:ind w:right="220"/>
              <w:jc w:val="right"/>
            </w:pPr>
            <w:r>
              <w:rPr>
                <w:rFonts w:ascii="Arial" w:eastAsia="Arial" w:hAnsi="Arial" w:cs="Arial"/>
                <w:sz w:val="16"/>
                <w:szCs w:val="16"/>
              </w:rPr>
              <w:t>27,044.61</w:t>
            </w:r>
          </w:p>
        </w:tc>
        <w:tc>
          <w:tcPr>
            <w:tcW w:w="1240" w:type="dxa"/>
            <w:gridSpan w:val="3"/>
            <w:vAlign w:val="bottom"/>
          </w:tcPr>
          <w:p w:rsidR="00926E2A" w:rsidRDefault="005D575D">
            <w:pPr>
              <w:pStyle w:val="normal0"/>
              <w:ind w:right="200"/>
              <w:jc w:val="right"/>
            </w:pPr>
            <w:r>
              <w:rPr>
                <w:rFonts w:ascii="Arial" w:eastAsia="Arial" w:hAnsi="Arial" w:cs="Arial"/>
                <w:sz w:val="16"/>
                <w:szCs w:val="16"/>
              </w:rPr>
              <w:t>19,655.97</w:t>
            </w:r>
          </w:p>
        </w:tc>
        <w:tc>
          <w:tcPr>
            <w:tcW w:w="1260" w:type="dxa"/>
            <w:gridSpan w:val="3"/>
            <w:vAlign w:val="bottom"/>
          </w:tcPr>
          <w:p w:rsidR="00926E2A" w:rsidRDefault="005D575D">
            <w:pPr>
              <w:pStyle w:val="normal0"/>
              <w:ind w:right="220"/>
              <w:jc w:val="right"/>
            </w:pPr>
            <w:r>
              <w:rPr>
                <w:rFonts w:ascii="Arial" w:eastAsia="Arial" w:hAnsi="Arial" w:cs="Arial"/>
                <w:sz w:val="16"/>
                <w:szCs w:val="16"/>
              </w:rPr>
              <w:t>22,516.91</w:t>
            </w:r>
          </w:p>
        </w:tc>
        <w:tc>
          <w:tcPr>
            <w:tcW w:w="1040" w:type="dxa"/>
            <w:gridSpan w:val="2"/>
            <w:vAlign w:val="bottom"/>
          </w:tcPr>
          <w:p w:rsidR="00926E2A" w:rsidRDefault="005D575D">
            <w:pPr>
              <w:pStyle w:val="normal0"/>
              <w:jc w:val="right"/>
            </w:pPr>
            <w:r>
              <w:rPr>
                <w:rFonts w:ascii="Arial" w:eastAsia="Arial" w:hAnsi="Arial" w:cs="Arial"/>
                <w:sz w:val="16"/>
                <w:szCs w:val="16"/>
              </w:rPr>
              <w:t>143,380.17</w:t>
            </w:r>
          </w:p>
        </w:tc>
      </w:tr>
      <w:tr w:rsidR="00926E2A">
        <w:trPr>
          <w:trHeight w:val="280"/>
        </w:trPr>
        <w:tc>
          <w:tcPr>
            <w:tcW w:w="3960" w:type="dxa"/>
            <w:vAlign w:val="bottom"/>
          </w:tcPr>
          <w:p w:rsidR="00926E2A" w:rsidRDefault="005D575D">
            <w:pPr>
              <w:pStyle w:val="normal0"/>
              <w:ind w:left="220"/>
            </w:pPr>
            <w:r>
              <w:rPr>
                <w:rFonts w:ascii="Arial" w:eastAsia="Arial" w:hAnsi="Arial" w:cs="Arial"/>
                <w:b/>
                <w:sz w:val="16"/>
                <w:szCs w:val="16"/>
              </w:rPr>
              <w:t>Expense</w:t>
            </w:r>
          </w:p>
        </w:tc>
        <w:tc>
          <w:tcPr>
            <w:tcW w:w="900" w:type="dxa"/>
            <w:vAlign w:val="bottom"/>
          </w:tcPr>
          <w:p w:rsidR="00926E2A" w:rsidRDefault="00926E2A">
            <w:pPr>
              <w:pStyle w:val="normal0"/>
            </w:pPr>
          </w:p>
        </w:tc>
        <w:tc>
          <w:tcPr>
            <w:tcW w:w="140" w:type="dxa"/>
            <w:vAlign w:val="bottom"/>
          </w:tcPr>
          <w:p w:rsidR="00926E2A" w:rsidRDefault="00926E2A">
            <w:pPr>
              <w:pStyle w:val="normal0"/>
            </w:pPr>
          </w:p>
        </w:tc>
        <w:tc>
          <w:tcPr>
            <w:tcW w:w="220" w:type="dxa"/>
            <w:vAlign w:val="bottom"/>
          </w:tcPr>
          <w:p w:rsidR="00926E2A" w:rsidRDefault="00926E2A">
            <w:pPr>
              <w:pStyle w:val="normal0"/>
            </w:pPr>
          </w:p>
        </w:tc>
        <w:tc>
          <w:tcPr>
            <w:tcW w:w="900" w:type="dxa"/>
            <w:vAlign w:val="bottom"/>
          </w:tcPr>
          <w:p w:rsidR="00926E2A" w:rsidRDefault="00926E2A">
            <w:pPr>
              <w:pStyle w:val="normal0"/>
            </w:pPr>
          </w:p>
        </w:tc>
        <w:tc>
          <w:tcPr>
            <w:tcW w:w="140" w:type="dxa"/>
            <w:vAlign w:val="bottom"/>
          </w:tcPr>
          <w:p w:rsidR="00926E2A" w:rsidRDefault="00926E2A">
            <w:pPr>
              <w:pStyle w:val="normal0"/>
            </w:pPr>
          </w:p>
        </w:tc>
        <w:tc>
          <w:tcPr>
            <w:tcW w:w="200" w:type="dxa"/>
            <w:vAlign w:val="bottom"/>
          </w:tcPr>
          <w:p w:rsidR="00926E2A" w:rsidRDefault="00926E2A">
            <w:pPr>
              <w:pStyle w:val="normal0"/>
            </w:pPr>
          </w:p>
        </w:tc>
        <w:tc>
          <w:tcPr>
            <w:tcW w:w="900" w:type="dxa"/>
            <w:vAlign w:val="bottom"/>
          </w:tcPr>
          <w:p w:rsidR="00926E2A" w:rsidRDefault="00926E2A">
            <w:pPr>
              <w:pStyle w:val="normal0"/>
            </w:pPr>
          </w:p>
        </w:tc>
        <w:tc>
          <w:tcPr>
            <w:tcW w:w="140" w:type="dxa"/>
            <w:vAlign w:val="bottom"/>
          </w:tcPr>
          <w:p w:rsidR="00926E2A" w:rsidRDefault="00926E2A">
            <w:pPr>
              <w:pStyle w:val="normal0"/>
            </w:pPr>
          </w:p>
        </w:tc>
        <w:tc>
          <w:tcPr>
            <w:tcW w:w="220" w:type="dxa"/>
            <w:vAlign w:val="bottom"/>
          </w:tcPr>
          <w:p w:rsidR="00926E2A" w:rsidRDefault="00926E2A">
            <w:pPr>
              <w:pStyle w:val="normal0"/>
            </w:pPr>
          </w:p>
        </w:tc>
        <w:tc>
          <w:tcPr>
            <w:tcW w:w="900" w:type="dxa"/>
            <w:vAlign w:val="bottom"/>
          </w:tcPr>
          <w:p w:rsidR="00926E2A" w:rsidRDefault="00926E2A">
            <w:pPr>
              <w:pStyle w:val="normal0"/>
            </w:pPr>
          </w:p>
        </w:tc>
        <w:tc>
          <w:tcPr>
            <w:tcW w:w="140" w:type="dxa"/>
            <w:vAlign w:val="bottom"/>
          </w:tcPr>
          <w:p w:rsidR="00926E2A" w:rsidRDefault="00926E2A">
            <w:pPr>
              <w:pStyle w:val="normal0"/>
            </w:pPr>
          </w:p>
        </w:tc>
        <w:tc>
          <w:tcPr>
            <w:tcW w:w="220" w:type="dxa"/>
            <w:vAlign w:val="bottom"/>
          </w:tcPr>
          <w:p w:rsidR="00926E2A" w:rsidRDefault="00926E2A">
            <w:pPr>
              <w:pStyle w:val="normal0"/>
            </w:pPr>
          </w:p>
        </w:tc>
        <w:tc>
          <w:tcPr>
            <w:tcW w:w="900" w:type="dxa"/>
            <w:vAlign w:val="bottom"/>
          </w:tcPr>
          <w:p w:rsidR="00926E2A" w:rsidRDefault="00926E2A">
            <w:pPr>
              <w:pStyle w:val="normal0"/>
            </w:pPr>
          </w:p>
        </w:tc>
        <w:tc>
          <w:tcPr>
            <w:tcW w:w="120" w:type="dxa"/>
            <w:vAlign w:val="bottom"/>
          </w:tcPr>
          <w:p w:rsidR="00926E2A" w:rsidRDefault="00926E2A">
            <w:pPr>
              <w:pStyle w:val="normal0"/>
            </w:pPr>
          </w:p>
        </w:tc>
        <w:tc>
          <w:tcPr>
            <w:tcW w:w="220" w:type="dxa"/>
            <w:vAlign w:val="bottom"/>
          </w:tcPr>
          <w:p w:rsidR="00926E2A" w:rsidRDefault="00926E2A">
            <w:pPr>
              <w:pStyle w:val="normal0"/>
            </w:pPr>
          </w:p>
        </w:tc>
        <w:tc>
          <w:tcPr>
            <w:tcW w:w="900" w:type="dxa"/>
            <w:vAlign w:val="bottom"/>
          </w:tcPr>
          <w:p w:rsidR="00926E2A" w:rsidRDefault="00926E2A">
            <w:pPr>
              <w:pStyle w:val="normal0"/>
            </w:pPr>
          </w:p>
        </w:tc>
        <w:tc>
          <w:tcPr>
            <w:tcW w:w="140" w:type="dxa"/>
            <w:vAlign w:val="bottom"/>
          </w:tcPr>
          <w:p w:rsidR="00926E2A" w:rsidRDefault="00926E2A">
            <w:pPr>
              <w:pStyle w:val="normal0"/>
            </w:pPr>
          </w:p>
        </w:tc>
        <w:tc>
          <w:tcPr>
            <w:tcW w:w="220" w:type="dxa"/>
            <w:vAlign w:val="bottom"/>
          </w:tcPr>
          <w:p w:rsidR="00926E2A" w:rsidRDefault="00926E2A">
            <w:pPr>
              <w:pStyle w:val="normal0"/>
            </w:pPr>
          </w:p>
        </w:tc>
        <w:tc>
          <w:tcPr>
            <w:tcW w:w="940" w:type="dxa"/>
            <w:vAlign w:val="bottom"/>
          </w:tcPr>
          <w:p w:rsidR="00926E2A" w:rsidRDefault="00926E2A">
            <w:pPr>
              <w:pStyle w:val="normal0"/>
            </w:pPr>
          </w:p>
        </w:tc>
        <w:tc>
          <w:tcPr>
            <w:tcW w:w="100" w:type="dxa"/>
            <w:vAlign w:val="bottom"/>
          </w:tcPr>
          <w:p w:rsidR="00926E2A" w:rsidRDefault="00926E2A">
            <w:pPr>
              <w:pStyle w:val="normal0"/>
            </w:pPr>
          </w:p>
        </w:tc>
      </w:tr>
      <w:tr w:rsidR="00926E2A">
        <w:trPr>
          <w:trHeight w:val="180"/>
        </w:trPr>
        <w:tc>
          <w:tcPr>
            <w:tcW w:w="3960" w:type="dxa"/>
            <w:vAlign w:val="bottom"/>
          </w:tcPr>
          <w:p w:rsidR="00926E2A" w:rsidRDefault="005D575D">
            <w:pPr>
              <w:pStyle w:val="normal0"/>
              <w:ind w:left="440"/>
            </w:pPr>
            <w:r>
              <w:rPr>
                <w:rFonts w:ascii="Arial" w:eastAsia="Arial" w:hAnsi="Arial" w:cs="Arial"/>
                <w:b/>
                <w:sz w:val="16"/>
                <w:szCs w:val="16"/>
              </w:rPr>
              <w:t>Distribution Center Costs</w:t>
            </w:r>
          </w:p>
        </w:tc>
        <w:tc>
          <w:tcPr>
            <w:tcW w:w="900" w:type="dxa"/>
            <w:vAlign w:val="bottom"/>
          </w:tcPr>
          <w:p w:rsidR="00926E2A" w:rsidRDefault="00926E2A">
            <w:pPr>
              <w:pStyle w:val="normal0"/>
            </w:pPr>
          </w:p>
        </w:tc>
        <w:tc>
          <w:tcPr>
            <w:tcW w:w="140" w:type="dxa"/>
            <w:vAlign w:val="bottom"/>
          </w:tcPr>
          <w:p w:rsidR="00926E2A" w:rsidRDefault="00926E2A">
            <w:pPr>
              <w:pStyle w:val="normal0"/>
            </w:pPr>
          </w:p>
        </w:tc>
        <w:tc>
          <w:tcPr>
            <w:tcW w:w="220" w:type="dxa"/>
            <w:vAlign w:val="bottom"/>
          </w:tcPr>
          <w:p w:rsidR="00926E2A" w:rsidRDefault="00926E2A">
            <w:pPr>
              <w:pStyle w:val="normal0"/>
            </w:pPr>
          </w:p>
        </w:tc>
        <w:tc>
          <w:tcPr>
            <w:tcW w:w="900" w:type="dxa"/>
            <w:vAlign w:val="bottom"/>
          </w:tcPr>
          <w:p w:rsidR="00926E2A" w:rsidRDefault="00926E2A">
            <w:pPr>
              <w:pStyle w:val="normal0"/>
            </w:pPr>
          </w:p>
        </w:tc>
        <w:tc>
          <w:tcPr>
            <w:tcW w:w="140" w:type="dxa"/>
            <w:vAlign w:val="bottom"/>
          </w:tcPr>
          <w:p w:rsidR="00926E2A" w:rsidRDefault="00926E2A">
            <w:pPr>
              <w:pStyle w:val="normal0"/>
            </w:pPr>
          </w:p>
        </w:tc>
        <w:tc>
          <w:tcPr>
            <w:tcW w:w="200" w:type="dxa"/>
            <w:vAlign w:val="bottom"/>
          </w:tcPr>
          <w:p w:rsidR="00926E2A" w:rsidRDefault="00926E2A">
            <w:pPr>
              <w:pStyle w:val="normal0"/>
            </w:pPr>
          </w:p>
        </w:tc>
        <w:tc>
          <w:tcPr>
            <w:tcW w:w="900" w:type="dxa"/>
            <w:vAlign w:val="bottom"/>
          </w:tcPr>
          <w:p w:rsidR="00926E2A" w:rsidRDefault="00926E2A">
            <w:pPr>
              <w:pStyle w:val="normal0"/>
            </w:pPr>
          </w:p>
        </w:tc>
        <w:tc>
          <w:tcPr>
            <w:tcW w:w="140" w:type="dxa"/>
            <w:vAlign w:val="bottom"/>
          </w:tcPr>
          <w:p w:rsidR="00926E2A" w:rsidRDefault="00926E2A">
            <w:pPr>
              <w:pStyle w:val="normal0"/>
            </w:pPr>
          </w:p>
        </w:tc>
        <w:tc>
          <w:tcPr>
            <w:tcW w:w="220" w:type="dxa"/>
            <w:vAlign w:val="bottom"/>
          </w:tcPr>
          <w:p w:rsidR="00926E2A" w:rsidRDefault="00926E2A">
            <w:pPr>
              <w:pStyle w:val="normal0"/>
            </w:pPr>
          </w:p>
        </w:tc>
        <w:tc>
          <w:tcPr>
            <w:tcW w:w="900" w:type="dxa"/>
            <w:vAlign w:val="bottom"/>
          </w:tcPr>
          <w:p w:rsidR="00926E2A" w:rsidRDefault="00926E2A">
            <w:pPr>
              <w:pStyle w:val="normal0"/>
            </w:pPr>
          </w:p>
        </w:tc>
        <w:tc>
          <w:tcPr>
            <w:tcW w:w="140" w:type="dxa"/>
            <w:vAlign w:val="bottom"/>
          </w:tcPr>
          <w:p w:rsidR="00926E2A" w:rsidRDefault="00926E2A">
            <w:pPr>
              <w:pStyle w:val="normal0"/>
            </w:pPr>
          </w:p>
        </w:tc>
        <w:tc>
          <w:tcPr>
            <w:tcW w:w="220" w:type="dxa"/>
            <w:vAlign w:val="bottom"/>
          </w:tcPr>
          <w:p w:rsidR="00926E2A" w:rsidRDefault="00926E2A">
            <w:pPr>
              <w:pStyle w:val="normal0"/>
            </w:pPr>
          </w:p>
        </w:tc>
        <w:tc>
          <w:tcPr>
            <w:tcW w:w="900" w:type="dxa"/>
            <w:vAlign w:val="bottom"/>
          </w:tcPr>
          <w:p w:rsidR="00926E2A" w:rsidRDefault="00926E2A">
            <w:pPr>
              <w:pStyle w:val="normal0"/>
            </w:pPr>
          </w:p>
        </w:tc>
        <w:tc>
          <w:tcPr>
            <w:tcW w:w="120" w:type="dxa"/>
            <w:vAlign w:val="bottom"/>
          </w:tcPr>
          <w:p w:rsidR="00926E2A" w:rsidRDefault="00926E2A">
            <w:pPr>
              <w:pStyle w:val="normal0"/>
            </w:pPr>
          </w:p>
        </w:tc>
        <w:tc>
          <w:tcPr>
            <w:tcW w:w="220" w:type="dxa"/>
            <w:vAlign w:val="bottom"/>
          </w:tcPr>
          <w:p w:rsidR="00926E2A" w:rsidRDefault="00926E2A">
            <w:pPr>
              <w:pStyle w:val="normal0"/>
            </w:pPr>
          </w:p>
        </w:tc>
        <w:tc>
          <w:tcPr>
            <w:tcW w:w="900" w:type="dxa"/>
            <w:vAlign w:val="bottom"/>
          </w:tcPr>
          <w:p w:rsidR="00926E2A" w:rsidRDefault="00926E2A">
            <w:pPr>
              <w:pStyle w:val="normal0"/>
            </w:pPr>
          </w:p>
        </w:tc>
        <w:tc>
          <w:tcPr>
            <w:tcW w:w="140" w:type="dxa"/>
            <w:vAlign w:val="bottom"/>
          </w:tcPr>
          <w:p w:rsidR="00926E2A" w:rsidRDefault="00926E2A">
            <w:pPr>
              <w:pStyle w:val="normal0"/>
            </w:pPr>
          </w:p>
        </w:tc>
        <w:tc>
          <w:tcPr>
            <w:tcW w:w="220" w:type="dxa"/>
            <w:vAlign w:val="bottom"/>
          </w:tcPr>
          <w:p w:rsidR="00926E2A" w:rsidRDefault="00926E2A">
            <w:pPr>
              <w:pStyle w:val="normal0"/>
            </w:pPr>
          </w:p>
        </w:tc>
        <w:tc>
          <w:tcPr>
            <w:tcW w:w="940" w:type="dxa"/>
            <w:vAlign w:val="bottom"/>
          </w:tcPr>
          <w:p w:rsidR="00926E2A" w:rsidRDefault="00926E2A">
            <w:pPr>
              <w:pStyle w:val="normal0"/>
            </w:pPr>
          </w:p>
        </w:tc>
        <w:tc>
          <w:tcPr>
            <w:tcW w:w="100" w:type="dxa"/>
            <w:vAlign w:val="bottom"/>
          </w:tcPr>
          <w:p w:rsidR="00926E2A" w:rsidRDefault="00926E2A">
            <w:pPr>
              <w:pStyle w:val="normal0"/>
            </w:pPr>
          </w:p>
        </w:tc>
      </w:tr>
      <w:tr w:rsidR="00926E2A">
        <w:trPr>
          <w:trHeight w:val="180"/>
        </w:trPr>
        <w:tc>
          <w:tcPr>
            <w:tcW w:w="3960" w:type="dxa"/>
            <w:vAlign w:val="bottom"/>
          </w:tcPr>
          <w:p w:rsidR="00926E2A" w:rsidRDefault="005D575D">
            <w:pPr>
              <w:pStyle w:val="normal0"/>
              <w:ind w:left="660"/>
            </w:pPr>
            <w:r>
              <w:rPr>
                <w:rFonts w:ascii="Arial" w:eastAsia="Arial" w:hAnsi="Arial" w:cs="Arial"/>
                <w:b/>
                <w:sz w:val="16"/>
                <w:szCs w:val="16"/>
              </w:rPr>
              <w:t>Distribution Contract</w:t>
            </w:r>
          </w:p>
        </w:tc>
        <w:tc>
          <w:tcPr>
            <w:tcW w:w="900" w:type="dxa"/>
            <w:vAlign w:val="bottom"/>
          </w:tcPr>
          <w:p w:rsidR="00926E2A" w:rsidRDefault="005D575D">
            <w:pPr>
              <w:pStyle w:val="normal0"/>
              <w:jc w:val="right"/>
            </w:pPr>
            <w:r>
              <w:rPr>
                <w:rFonts w:ascii="Arial" w:eastAsia="Arial" w:hAnsi="Arial" w:cs="Arial"/>
                <w:sz w:val="16"/>
                <w:szCs w:val="16"/>
              </w:rPr>
              <w:t>0.00</w:t>
            </w:r>
          </w:p>
        </w:tc>
        <w:tc>
          <w:tcPr>
            <w:tcW w:w="140" w:type="dxa"/>
            <w:vAlign w:val="bottom"/>
          </w:tcPr>
          <w:p w:rsidR="00926E2A" w:rsidRDefault="00926E2A">
            <w:pPr>
              <w:pStyle w:val="normal0"/>
            </w:pP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40"/>
              <w:jc w:val="right"/>
            </w:pPr>
            <w:r>
              <w:rPr>
                <w:rFonts w:ascii="Arial" w:eastAsia="Arial" w:hAnsi="Arial" w:cs="Arial"/>
                <w:sz w:val="16"/>
                <w:szCs w:val="16"/>
              </w:rPr>
              <w:t>4,432.32</w:t>
            </w:r>
          </w:p>
        </w:tc>
        <w:tc>
          <w:tcPr>
            <w:tcW w:w="200" w:type="dxa"/>
            <w:vAlign w:val="bottom"/>
          </w:tcPr>
          <w:p w:rsidR="00926E2A" w:rsidRDefault="00926E2A">
            <w:pPr>
              <w:pStyle w:val="normal0"/>
            </w:pPr>
          </w:p>
        </w:tc>
        <w:tc>
          <w:tcPr>
            <w:tcW w:w="1040" w:type="dxa"/>
            <w:gridSpan w:val="2"/>
            <w:vAlign w:val="bottom"/>
          </w:tcPr>
          <w:p w:rsidR="00926E2A" w:rsidRDefault="005D575D">
            <w:pPr>
              <w:pStyle w:val="normal0"/>
              <w:ind w:right="120"/>
              <w:jc w:val="right"/>
            </w:pPr>
            <w:r>
              <w:rPr>
                <w:rFonts w:ascii="Arial" w:eastAsia="Arial" w:hAnsi="Arial" w:cs="Arial"/>
                <w:sz w:val="16"/>
                <w:szCs w:val="16"/>
              </w:rPr>
              <w:t>2,176.67</w:t>
            </w: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40"/>
              <w:jc w:val="right"/>
            </w:pPr>
            <w:r>
              <w:rPr>
                <w:rFonts w:ascii="Arial" w:eastAsia="Arial" w:hAnsi="Arial" w:cs="Arial"/>
                <w:sz w:val="16"/>
                <w:szCs w:val="16"/>
              </w:rPr>
              <w:t>2,486.19</w:t>
            </w:r>
          </w:p>
        </w:tc>
        <w:tc>
          <w:tcPr>
            <w:tcW w:w="220" w:type="dxa"/>
            <w:vAlign w:val="bottom"/>
          </w:tcPr>
          <w:p w:rsidR="00926E2A" w:rsidRDefault="00926E2A">
            <w:pPr>
              <w:pStyle w:val="normal0"/>
            </w:pPr>
          </w:p>
        </w:tc>
        <w:tc>
          <w:tcPr>
            <w:tcW w:w="1020" w:type="dxa"/>
            <w:gridSpan w:val="2"/>
            <w:vAlign w:val="bottom"/>
          </w:tcPr>
          <w:p w:rsidR="00926E2A" w:rsidRDefault="005D575D">
            <w:pPr>
              <w:pStyle w:val="normal0"/>
              <w:ind w:right="120"/>
              <w:jc w:val="right"/>
            </w:pPr>
            <w:r>
              <w:rPr>
                <w:rFonts w:ascii="Arial" w:eastAsia="Arial" w:hAnsi="Arial" w:cs="Arial"/>
                <w:sz w:val="16"/>
                <w:szCs w:val="16"/>
              </w:rPr>
              <w:t>2,591.07</w:t>
            </w: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40"/>
              <w:jc w:val="right"/>
            </w:pPr>
            <w:r>
              <w:rPr>
                <w:rFonts w:ascii="Arial" w:eastAsia="Arial" w:hAnsi="Arial" w:cs="Arial"/>
                <w:sz w:val="16"/>
                <w:szCs w:val="16"/>
              </w:rPr>
              <w:t>1,892.87</w:t>
            </w: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00"/>
              <w:jc w:val="right"/>
            </w:pPr>
            <w:r>
              <w:rPr>
                <w:rFonts w:ascii="Arial" w:eastAsia="Arial" w:hAnsi="Arial" w:cs="Arial"/>
                <w:sz w:val="16"/>
                <w:szCs w:val="16"/>
              </w:rPr>
              <w:t>13,579.12</w:t>
            </w:r>
          </w:p>
        </w:tc>
      </w:tr>
      <w:tr w:rsidR="00926E2A">
        <w:trPr>
          <w:trHeight w:val="180"/>
        </w:trPr>
        <w:tc>
          <w:tcPr>
            <w:tcW w:w="3960" w:type="dxa"/>
            <w:vAlign w:val="bottom"/>
          </w:tcPr>
          <w:p w:rsidR="00926E2A" w:rsidRDefault="005D575D">
            <w:pPr>
              <w:pStyle w:val="normal0"/>
              <w:ind w:left="660"/>
            </w:pPr>
            <w:r>
              <w:rPr>
                <w:rFonts w:ascii="Arial" w:eastAsia="Arial" w:hAnsi="Arial" w:cs="Arial"/>
                <w:b/>
                <w:sz w:val="16"/>
                <w:szCs w:val="16"/>
              </w:rPr>
              <w:t>Distribution Rent</w:t>
            </w:r>
          </w:p>
        </w:tc>
        <w:tc>
          <w:tcPr>
            <w:tcW w:w="900" w:type="dxa"/>
            <w:vAlign w:val="bottom"/>
          </w:tcPr>
          <w:p w:rsidR="00926E2A" w:rsidRDefault="005D575D">
            <w:pPr>
              <w:pStyle w:val="normal0"/>
              <w:jc w:val="right"/>
            </w:pPr>
            <w:r>
              <w:rPr>
                <w:rFonts w:ascii="Arial" w:eastAsia="Arial" w:hAnsi="Arial" w:cs="Arial"/>
                <w:sz w:val="16"/>
                <w:szCs w:val="16"/>
              </w:rPr>
              <w:t>834.00</w:t>
            </w:r>
          </w:p>
        </w:tc>
        <w:tc>
          <w:tcPr>
            <w:tcW w:w="140" w:type="dxa"/>
            <w:vAlign w:val="bottom"/>
          </w:tcPr>
          <w:p w:rsidR="00926E2A" w:rsidRDefault="00926E2A">
            <w:pPr>
              <w:pStyle w:val="normal0"/>
            </w:pP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40"/>
              <w:jc w:val="right"/>
            </w:pPr>
            <w:r>
              <w:rPr>
                <w:rFonts w:ascii="Arial" w:eastAsia="Arial" w:hAnsi="Arial" w:cs="Arial"/>
                <w:sz w:val="16"/>
                <w:szCs w:val="16"/>
              </w:rPr>
              <w:t>834.00</w:t>
            </w:r>
          </w:p>
        </w:tc>
        <w:tc>
          <w:tcPr>
            <w:tcW w:w="200" w:type="dxa"/>
            <w:vAlign w:val="bottom"/>
          </w:tcPr>
          <w:p w:rsidR="00926E2A" w:rsidRDefault="00926E2A">
            <w:pPr>
              <w:pStyle w:val="normal0"/>
            </w:pPr>
          </w:p>
        </w:tc>
        <w:tc>
          <w:tcPr>
            <w:tcW w:w="1040" w:type="dxa"/>
            <w:gridSpan w:val="2"/>
            <w:vAlign w:val="bottom"/>
          </w:tcPr>
          <w:p w:rsidR="00926E2A" w:rsidRDefault="005D575D">
            <w:pPr>
              <w:pStyle w:val="normal0"/>
              <w:ind w:right="120"/>
              <w:jc w:val="right"/>
            </w:pPr>
            <w:r>
              <w:rPr>
                <w:rFonts w:ascii="Arial" w:eastAsia="Arial" w:hAnsi="Arial" w:cs="Arial"/>
                <w:sz w:val="16"/>
                <w:szCs w:val="16"/>
              </w:rPr>
              <w:t>834.00</w:t>
            </w: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40"/>
              <w:jc w:val="right"/>
            </w:pPr>
            <w:r>
              <w:rPr>
                <w:rFonts w:ascii="Arial" w:eastAsia="Arial" w:hAnsi="Arial" w:cs="Arial"/>
                <w:sz w:val="16"/>
                <w:szCs w:val="16"/>
              </w:rPr>
              <w:t>1,668.00</w:t>
            </w:r>
          </w:p>
        </w:tc>
        <w:tc>
          <w:tcPr>
            <w:tcW w:w="220" w:type="dxa"/>
            <w:vAlign w:val="bottom"/>
          </w:tcPr>
          <w:p w:rsidR="00926E2A" w:rsidRDefault="00926E2A">
            <w:pPr>
              <w:pStyle w:val="normal0"/>
            </w:pPr>
          </w:p>
        </w:tc>
        <w:tc>
          <w:tcPr>
            <w:tcW w:w="1020" w:type="dxa"/>
            <w:gridSpan w:val="2"/>
            <w:vAlign w:val="bottom"/>
          </w:tcPr>
          <w:p w:rsidR="00926E2A" w:rsidRDefault="005D575D">
            <w:pPr>
              <w:pStyle w:val="normal0"/>
              <w:ind w:right="120"/>
              <w:jc w:val="right"/>
            </w:pPr>
            <w:r>
              <w:rPr>
                <w:rFonts w:ascii="Arial" w:eastAsia="Arial" w:hAnsi="Arial" w:cs="Arial"/>
                <w:sz w:val="16"/>
                <w:szCs w:val="16"/>
              </w:rPr>
              <w:t>0.00</w:t>
            </w: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40"/>
              <w:jc w:val="right"/>
            </w:pPr>
            <w:r>
              <w:rPr>
                <w:rFonts w:ascii="Arial" w:eastAsia="Arial" w:hAnsi="Arial" w:cs="Arial"/>
                <w:sz w:val="16"/>
                <w:szCs w:val="16"/>
              </w:rPr>
              <w:t>875.00</w:t>
            </w: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00"/>
              <w:jc w:val="right"/>
            </w:pPr>
            <w:r>
              <w:rPr>
                <w:rFonts w:ascii="Arial" w:eastAsia="Arial" w:hAnsi="Arial" w:cs="Arial"/>
                <w:sz w:val="16"/>
                <w:szCs w:val="16"/>
              </w:rPr>
              <w:t>5,045.00</w:t>
            </w:r>
          </w:p>
        </w:tc>
      </w:tr>
      <w:tr w:rsidR="00926E2A">
        <w:trPr>
          <w:trHeight w:val="180"/>
        </w:trPr>
        <w:tc>
          <w:tcPr>
            <w:tcW w:w="3960" w:type="dxa"/>
            <w:vAlign w:val="bottom"/>
          </w:tcPr>
          <w:p w:rsidR="00926E2A" w:rsidRDefault="005D575D">
            <w:pPr>
              <w:pStyle w:val="normal0"/>
              <w:ind w:left="660"/>
            </w:pPr>
            <w:r>
              <w:rPr>
                <w:rFonts w:ascii="Arial" w:eastAsia="Arial" w:hAnsi="Arial" w:cs="Arial"/>
                <w:b/>
                <w:sz w:val="16"/>
                <w:szCs w:val="16"/>
              </w:rPr>
              <w:t>Distribution Utilities</w:t>
            </w:r>
          </w:p>
        </w:tc>
        <w:tc>
          <w:tcPr>
            <w:tcW w:w="900" w:type="dxa"/>
            <w:vAlign w:val="bottom"/>
          </w:tcPr>
          <w:p w:rsidR="00926E2A" w:rsidRDefault="005D575D">
            <w:pPr>
              <w:pStyle w:val="normal0"/>
              <w:jc w:val="right"/>
            </w:pPr>
            <w:r>
              <w:rPr>
                <w:rFonts w:ascii="Arial" w:eastAsia="Arial" w:hAnsi="Arial" w:cs="Arial"/>
                <w:sz w:val="16"/>
                <w:szCs w:val="16"/>
              </w:rPr>
              <w:t>362.95</w:t>
            </w:r>
          </w:p>
        </w:tc>
        <w:tc>
          <w:tcPr>
            <w:tcW w:w="140" w:type="dxa"/>
            <w:vAlign w:val="bottom"/>
          </w:tcPr>
          <w:p w:rsidR="00926E2A" w:rsidRDefault="00926E2A">
            <w:pPr>
              <w:pStyle w:val="normal0"/>
            </w:pP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40"/>
              <w:jc w:val="right"/>
            </w:pPr>
            <w:r>
              <w:rPr>
                <w:rFonts w:ascii="Arial" w:eastAsia="Arial" w:hAnsi="Arial" w:cs="Arial"/>
                <w:sz w:val="16"/>
                <w:szCs w:val="16"/>
              </w:rPr>
              <w:t>460.45</w:t>
            </w:r>
          </w:p>
        </w:tc>
        <w:tc>
          <w:tcPr>
            <w:tcW w:w="200" w:type="dxa"/>
            <w:vAlign w:val="bottom"/>
          </w:tcPr>
          <w:p w:rsidR="00926E2A" w:rsidRDefault="00926E2A">
            <w:pPr>
              <w:pStyle w:val="normal0"/>
            </w:pPr>
          </w:p>
        </w:tc>
        <w:tc>
          <w:tcPr>
            <w:tcW w:w="1040" w:type="dxa"/>
            <w:gridSpan w:val="2"/>
            <w:vAlign w:val="bottom"/>
          </w:tcPr>
          <w:p w:rsidR="00926E2A" w:rsidRDefault="005D575D">
            <w:pPr>
              <w:pStyle w:val="normal0"/>
              <w:ind w:right="120"/>
              <w:jc w:val="right"/>
            </w:pPr>
            <w:r>
              <w:rPr>
                <w:rFonts w:ascii="Arial" w:eastAsia="Arial" w:hAnsi="Arial" w:cs="Arial"/>
                <w:sz w:val="16"/>
                <w:szCs w:val="16"/>
              </w:rPr>
              <w:t>643.99</w:t>
            </w: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40"/>
              <w:jc w:val="right"/>
            </w:pPr>
            <w:r>
              <w:rPr>
                <w:rFonts w:ascii="Arial" w:eastAsia="Arial" w:hAnsi="Arial" w:cs="Arial"/>
                <w:sz w:val="16"/>
                <w:szCs w:val="16"/>
              </w:rPr>
              <w:t>258.49</w:t>
            </w:r>
          </w:p>
        </w:tc>
        <w:tc>
          <w:tcPr>
            <w:tcW w:w="220" w:type="dxa"/>
            <w:vAlign w:val="bottom"/>
          </w:tcPr>
          <w:p w:rsidR="00926E2A" w:rsidRDefault="00926E2A">
            <w:pPr>
              <w:pStyle w:val="normal0"/>
            </w:pPr>
          </w:p>
        </w:tc>
        <w:tc>
          <w:tcPr>
            <w:tcW w:w="1020" w:type="dxa"/>
            <w:gridSpan w:val="2"/>
            <w:vAlign w:val="bottom"/>
          </w:tcPr>
          <w:p w:rsidR="00926E2A" w:rsidRDefault="005D575D">
            <w:pPr>
              <w:pStyle w:val="normal0"/>
              <w:ind w:right="120"/>
              <w:jc w:val="right"/>
            </w:pPr>
            <w:r>
              <w:rPr>
                <w:rFonts w:ascii="Arial" w:eastAsia="Arial" w:hAnsi="Arial" w:cs="Arial"/>
                <w:sz w:val="16"/>
                <w:szCs w:val="16"/>
              </w:rPr>
              <w:t>372.63</w:t>
            </w: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40"/>
              <w:jc w:val="right"/>
            </w:pPr>
            <w:r>
              <w:rPr>
                <w:rFonts w:ascii="Arial" w:eastAsia="Arial" w:hAnsi="Arial" w:cs="Arial"/>
                <w:sz w:val="16"/>
                <w:szCs w:val="16"/>
              </w:rPr>
              <w:t>267.31</w:t>
            </w: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00"/>
              <w:jc w:val="right"/>
            </w:pPr>
            <w:r>
              <w:rPr>
                <w:rFonts w:ascii="Arial" w:eastAsia="Arial" w:hAnsi="Arial" w:cs="Arial"/>
                <w:sz w:val="16"/>
                <w:szCs w:val="16"/>
              </w:rPr>
              <w:t>2,365.82</w:t>
            </w:r>
          </w:p>
        </w:tc>
      </w:tr>
      <w:tr w:rsidR="00926E2A">
        <w:trPr>
          <w:trHeight w:val="180"/>
        </w:trPr>
        <w:tc>
          <w:tcPr>
            <w:tcW w:w="3960" w:type="dxa"/>
            <w:vAlign w:val="bottom"/>
          </w:tcPr>
          <w:p w:rsidR="00926E2A" w:rsidRDefault="005D575D">
            <w:pPr>
              <w:pStyle w:val="normal0"/>
              <w:ind w:left="660"/>
            </w:pPr>
            <w:r>
              <w:rPr>
                <w:rFonts w:ascii="Arial" w:eastAsia="Arial" w:hAnsi="Arial" w:cs="Arial"/>
                <w:b/>
                <w:sz w:val="16"/>
                <w:szCs w:val="16"/>
              </w:rPr>
              <w:t>Postage and Shipping</w:t>
            </w:r>
          </w:p>
        </w:tc>
        <w:tc>
          <w:tcPr>
            <w:tcW w:w="900" w:type="dxa"/>
            <w:vAlign w:val="bottom"/>
          </w:tcPr>
          <w:p w:rsidR="00926E2A" w:rsidRDefault="005D575D">
            <w:pPr>
              <w:pStyle w:val="normal0"/>
              <w:jc w:val="right"/>
            </w:pPr>
            <w:r>
              <w:rPr>
                <w:rFonts w:ascii="Arial" w:eastAsia="Arial" w:hAnsi="Arial" w:cs="Arial"/>
                <w:sz w:val="16"/>
                <w:szCs w:val="16"/>
              </w:rPr>
              <w:t>2,155.97</w:t>
            </w:r>
          </w:p>
        </w:tc>
        <w:tc>
          <w:tcPr>
            <w:tcW w:w="140" w:type="dxa"/>
            <w:vAlign w:val="bottom"/>
          </w:tcPr>
          <w:p w:rsidR="00926E2A" w:rsidRDefault="00926E2A">
            <w:pPr>
              <w:pStyle w:val="normal0"/>
            </w:pP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40"/>
              <w:jc w:val="right"/>
            </w:pPr>
            <w:r>
              <w:rPr>
                <w:rFonts w:ascii="Arial" w:eastAsia="Arial" w:hAnsi="Arial" w:cs="Arial"/>
                <w:sz w:val="16"/>
                <w:szCs w:val="16"/>
              </w:rPr>
              <w:t>3,488.04</w:t>
            </w:r>
          </w:p>
        </w:tc>
        <w:tc>
          <w:tcPr>
            <w:tcW w:w="200" w:type="dxa"/>
            <w:vAlign w:val="bottom"/>
          </w:tcPr>
          <w:p w:rsidR="00926E2A" w:rsidRDefault="00926E2A">
            <w:pPr>
              <w:pStyle w:val="normal0"/>
            </w:pPr>
          </w:p>
        </w:tc>
        <w:tc>
          <w:tcPr>
            <w:tcW w:w="1040" w:type="dxa"/>
            <w:gridSpan w:val="2"/>
            <w:vAlign w:val="bottom"/>
          </w:tcPr>
          <w:p w:rsidR="00926E2A" w:rsidRDefault="005D575D">
            <w:pPr>
              <w:pStyle w:val="normal0"/>
              <w:ind w:right="120"/>
              <w:jc w:val="right"/>
            </w:pPr>
            <w:r>
              <w:rPr>
                <w:rFonts w:ascii="Arial" w:eastAsia="Arial" w:hAnsi="Arial" w:cs="Arial"/>
                <w:sz w:val="16"/>
                <w:szCs w:val="16"/>
              </w:rPr>
              <w:t>2,170.67</w:t>
            </w: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40"/>
              <w:jc w:val="right"/>
            </w:pPr>
            <w:r>
              <w:rPr>
                <w:rFonts w:ascii="Arial" w:eastAsia="Arial" w:hAnsi="Arial" w:cs="Arial"/>
                <w:sz w:val="16"/>
                <w:szCs w:val="16"/>
              </w:rPr>
              <w:t>2,784.11</w:t>
            </w:r>
          </w:p>
        </w:tc>
        <w:tc>
          <w:tcPr>
            <w:tcW w:w="220" w:type="dxa"/>
            <w:vAlign w:val="bottom"/>
          </w:tcPr>
          <w:p w:rsidR="00926E2A" w:rsidRDefault="00926E2A">
            <w:pPr>
              <w:pStyle w:val="normal0"/>
            </w:pPr>
          </w:p>
        </w:tc>
        <w:tc>
          <w:tcPr>
            <w:tcW w:w="1020" w:type="dxa"/>
            <w:gridSpan w:val="2"/>
            <w:vAlign w:val="bottom"/>
          </w:tcPr>
          <w:p w:rsidR="00926E2A" w:rsidRDefault="005D575D">
            <w:pPr>
              <w:pStyle w:val="normal0"/>
              <w:ind w:right="120"/>
              <w:jc w:val="right"/>
            </w:pPr>
            <w:r>
              <w:rPr>
                <w:rFonts w:ascii="Arial" w:eastAsia="Arial" w:hAnsi="Arial" w:cs="Arial"/>
                <w:sz w:val="16"/>
                <w:szCs w:val="16"/>
              </w:rPr>
              <w:t>1,924.04</w:t>
            </w: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40"/>
              <w:jc w:val="right"/>
            </w:pPr>
            <w:r>
              <w:rPr>
                <w:rFonts w:ascii="Arial" w:eastAsia="Arial" w:hAnsi="Arial" w:cs="Arial"/>
                <w:sz w:val="16"/>
                <w:szCs w:val="16"/>
              </w:rPr>
              <w:t>1,922.21</w:t>
            </w: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00"/>
              <w:jc w:val="right"/>
            </w:pPr>
            <w:r>
              <w:rPr>
                <w:rFonts w:ascii="Arial" w:eastAsia="Arial" w:hAnsi="Arial" w:cs="Arial"/>
                <w:sz w:val="16"/>
                <w:szCs w:val="16"/>
              </w:rPr>
              <w:t>14,445.04</w:t>
            </w:r>
          </w:p>
        </w:tc>
      </w:tr>
      <w:tr w:rsidR="00926E2A">
        <w:trPr>
          <w:trHeight w:val="20"/>
        </w:trPr>
        <w:tc>
          <w:tcPr>
            <w:tcW w:w="3960" w:type="dxa"/>
            <w:vAlign w:val="bottom"/>
          </w:tcPr>
          <w:p w:rsidR="00926E2A" w:rsidRDefault="00926E2A">
            <w:pPr>
              <w:pStyle w:val="normal0"/>
            </w:pPr>
          </w:p>
        </w:tc>
        <w:tc>
          <w:tcPr>
            <w:tcW w:w="900" w:type="dxa"/>
            <w:tcBorders>
              <w:bottom w:val="single" w:sz="8" w:space="0" w:color="000000"/>
            </w:tcBorders>
            <w:vAlign w:val="bottom"/>
          </w:tcPr>
          <w:p w:rsidR="00926E2A" w:rsidRDefault="00926E2A">
            <w:pPr>
              <w:pStyle w:val="normal0"/>
            </w:pPr>
          </w:p>
        </w:tc>
        <w:tc>
          <w:tcPr>
            <w:tcW w:w="140" w:type="dxa"/>
            <w:vAlign w:val="bottom"/>
          </w:tcPr>
          <w:p w:rsidR="00926E2A" w:rsidRDefault="00926E2A">
            <w:pPr>
              <w:pStyle w:val="normal0"/>
            </w:pPr>
          </w:p>
        </w:tc>
        <w:tc>
          <w:tcPr>
            <w:tcW w:w="220" w:type="dxa"/>
            <w:vAlign w:val="bottom"/>
          </w:tcPr>
          <w:p w:rsidR="00926E2A" w:rsidRDefault="00926E2A">
            <w:pPr>
              <w:pStyle w:val="normal0"/>
            </w:pPr>
          </w:p>
        </w:tc>
        <w:tc>
          <w:tcPr>
            <w:tcW w:w="900" w:type="dxa"/>
            <w:tcBorders>
              <w:bottom w:val="single" w:sz="8" w:space="0" w:color="000000"/>
            </w:tcBorders>
            <w:vAlign w:val="bottom"/>
          </w:tcPr>
          <w:p w:rsidR="00926E2A" w:rsidRDefault="00926E2A">
            <w:pPr>
              <w:pStyle w:val="normal0"/>
            </w:pPr>
          </w:p>
        </w:tc>
        <w:tc>
          <w:tcPr>
            <w:tcW w:w="340" w:type="dxa"/>
            <w:gridSpan w:val="2"/>
            <w:vAlign w:val="bottom"/>
          </w:tcPr>
          <w:p w:rsidR="00926E2A" w:rsidRDefault="00926E2A">
            <w:pPr>
              <w:pStyle w:val="normal0"/>
            </w:pPr>
          </w:p>
        </w:tc>
        <w:tc>
          <w:tcPr>
            <w:tcW w:w="900" w:type="dxa"/>
            <w:tcBorders>
              <w:bottom w:val="single" w:sz="8" w:space="0" w:color="000000"/>
            </w:tcBorders>
            <w:vAlign w:val="bottom"/>
          </w:tcPr>
          <w:p w:rsidR="00926E2A" w:rsidRDefault="00926E2A">
            <w:pPr>
              <w:pStyle w:val="normal0"/>
            </w:pPr>
          </w:p>
        </w:tc>
        <w:tc>
          <w:tcPr>
            <w:tcW w:w="360" w:type="dxa"/>
            <w:gridSpan w:val="2"/>
            <w:vAlign w:val="bottom"/>
          </w:tcPr>
          <w:p w:rsidR="00926E2A" w:rsidRDefault="00926E2A">
            <w:pPr>
              <w:pStyle w:val="normal0"/>
            </w:pPr>
          </w:p>
        </w:tc>
        <w:tc>
          <w:tcPr>
            <w:tcW w:w="900" w:type="dxa"/>
            <w:tcBorders>
              <w:bottom w:val="single" w:sz="8" w:space="0" w:color="000000"/>
            </w:tcBorders>
            <w:vAlign w:val="bottom"/>
          </w:tcPr>
          <w:p w:rsidR="00926E2A" w:rsidRDefault="00926E2A">
            <w:pPr>
              <w:pStyle w:val="normal0"/>
            </w:pPr>
          </w:p>
        </w:tc>
        <w:tc>
          <w:tcPr>
            <w:tcW w:w="360" w:type="dxa"/>
            <w:gridSpan w:val="2"/>
            <w:vAlign w:val="bottom"/>
          </w:tcPr>
          <w:p w:rsidR="00926E2A" w:rsidRDefault="00926E2A">
            <w:pPr>
              <w:pStyle w:val="normal0"/>
            </w:pPr>
          </w:p>
        </w:tc>
        <w:tc>
          <w:tcPr>
            <w:tcW w:w="900" w:type="dxa"/>
            <w:tcBorders>
              <w:bottom w:val="single" w:sz="8" w:space="0" w:color="000000"/>
            </w:tcBorders>
            <w:vAlign w:val="bottom"/>
          </w:tcPr>
          <w:p w:rsidR="00926E2A" w:rsidRDefault="00926E2A">
            <w:pPr>
              <w:pStyle w:val="normal0"/>
            </w:pPr>
          </w:p>
        </w:tc>
        <w:tc>
          <w:tcPr>
            <w:tcW w:w="340" w:type="dxa"/>
            <w:gridSpan w:val="2"/>
            <w:vAlign w:val="bottom"/>
          </w:tcPr>
          <w:p w:rsidR="00926E2A" w:rsidRDefault="00926E2A">
            <w:pPr>
              <w:pStyle w:val="normal0"/>
            </w:pPr>
          </w:p>
        </w:tc>
        <w:tc>
          <w:tcPr>
            <w:tcW w:w="900" w:type="dxa"/>
            <w:tcBorders>
              <w:bottom w:val="single" w:sz="8" w:space="0" w:color="000000"/>
            </w:tcBorders>
            <w:vAlign w:val="bottom"/>
          </w:tcPr>
          <w:p w:rsidR="00926E2A" w:rsidRDefault="00926E2A">
            <w:pPr>
              <w:pStyle w:val="normal0"/>
            </w:pPr>
          </w:p>
        </w:tc>
        <w:tc>
          <w:tcPr>
            <w:tcW w:w="360" w:type="dxa"/>
            <w:gridSpan w:val="2"/>
            <w:vAlign w:val="bottom"/>
          </w:tcPr>
          <w:p w:rsidR="00926E2A" w:rsidRDefault="00926E2A">
            <w:pPr>
              <w:pStyle w:val="normal0"/>
            </w:pPr>
          </w:p>
        </w:tc>
        <w:tc>
          <w:tcPr>
            <w:tcW w:w="940" w:type="dxa"/>
            <w:tcBorders>
              <w:bottom w:val="single" w:sz="8" w:space="0" w:color="000000"/>
            </w:tcBorders>
            <w:vAlign w:val="bottom"/>
          </w:tcPr>
          <w:p w:rsidR="00926E2A" w:rsidRDefault="00926E2A">
            <w:pPr>
              <w:pStyle w:val="normal0"/>
            </w:pPr>
          </w:p>
        </w:tc>
        <w:tc>
          <w:tcPr>
            <w:tcW w:w="100" w:type="dxa"/>
            <w:vAlign w:val="bottom"/>
          </w:tcPr>
          <w:p w:rsidR="00926E2A" w:rsidRDefault="00926E2A">
            <w:pPr>
              <w:pStyle w:val="normal0"/>
            </w:pPr>
          </w:p>
        </w:tc>
      </w:tr>
      <w:tr w:rsidR="00926E2A">
        <w:trPr>
          <w:trHeight w:val="220"/>
        </w:trPr>
        <w:tc>
          <w:tcPr>
            <w:tcW w:w="3960" w:type="dxa"/>
            <w:vAlign w:val="bottom"/>
          </w:tcPr>
          <w:p w:rsidR="00926E2A" w:rsidRDefault="005D575D">
            <w:pPr>
              <w:pStyle w:val="normal0"/>
              <w:ind w:left="440"/>
            </w:pPr>
            <w:r>
              <w:rPr>
                <w:rFonts w:ascii="Arial" w:eastAsia="Arial" w:hAnsi="Arial" w:cs="Arial"/>
                <w:b/>
                <w:sz w:val="16"/>
                <w:szCs w:val="16"/>
              </w:rPr>
              <w:t>Total Distribution Center Costs</w:t>
            </w:r>
          </w:p>
        </w:tc>
        <w:tc>
          <w:tcPr>
            <w:tcW w:w="1040" w:type="dxa"/>
            <w:gridSpan w:val="2"/>
            <w:vAlign w:val="bottom"/>
          </w:tcPr>
          <w:p w:rsidR="00926E2A" w:rsidRDefault="005D575D">
            <w:pPr>
              <w:pStyle w:val="normal0"/>
              <w:jc w:val="right"/>
            </w:pPr>
            <w:r>
              <w:rPr>
                <w:rFonts w:ascii="Arial" w:eastAsia="Arial" w:hAnsi="Arial" w:cs="Arial"/>
                <w:sz w:val="16"/>
                <w:szCs w:val="16"/>
              </w:rPr>
              <w:t>3,352.92</w:t>
            </w:r>
          </w:p>
        </w:tc>
        <w:tc>
          <w:tcPr>
            <w:tcW w:w="220" w:type="dxa"/>
            <w:vAlign w:val="bottom"/>
          </w:tcPr>
          <w:p w:rsidR="00926E2A" w:rsidRDefault="00926E2A">
            <w:pPr>
              <w:pStyle w:val="normal0"/>
            </w:pPr>
          </w:p>
        </w:tc>
        <w:tc>
          <w:tcPr>
            <w:tcW w:w="1240" w:type="dxa"/>
            <w:gridSpan w:val="3"/>
            <w:vAlign w:val="bottom"/>
          </w:tcPr>
          <w:p w:rsidR="00926E2A" w:rsidRDefault="005D575D">
            <w:pPr>
              <w:pStyle w:val="normal0"/>
              <w:ind w:right="200"/>
              <w:jc w:val="right"/>
            </w:pPr>
            <w:r>
              <w:rPr>
                <w:rFonts w:ascii="Arial" w:eastAsia="Arial" w:hAnsi="Arial" w:cs="Arial"/>
                <w:sz w:val="16"/>
                <w:szCs w:val="16"/>
              </w:rPr>
              <w:t>9,214.81</w:t>
            </w:r>
          </w:p>
        </w:tc>
        <w:tc>
          <w:tcPr>
            <w:tcW w:w="1260" w:type="dxa"/>
            <w:gridSpan w:val="3"/>
            <w:vAlign w:val="bottom"/>
          </w:tcPr>
          <w:p w:rsidR="00926E2A" w:rsidRDefault="005D575D">
            <w:pPr>
              <w:pStyle w:val="normal0"/>
              <w:ind w:right="220"/>
              <w:jc w:val="right"/>
            </w:pPr>
            <w:r>
              <w:rPr>
                <w:rFonts w:ascii="Arial" w:eastAsia="Arial" w:hAnsi="Arial" w:cs="Arial"/>
                <w:sz w:val="16"/>
                <w:szCs w:val="16"/>
              </w:rPr>
              <w:t>5,825.33</w:t>
            </w:r>
          </w:p>
        </w:tc>
        <w:tc>
          <w:tcPr>
            <w:tcW w:w="1260" w:type="dxa"/>
            <w:gridSpan w:val="3"/>
            <w:vAlign w:val="bottom"/>
          </w:tcPr>
          <w:p w:rsidR="00926E2A" w:rsidRDefault="005D575D">
            <w:pPr>
              <w:pStyle w:val="normal0"/>
              <w:ind w:right="220"/>
              <w:jc w:val="right"/>
            </w:pPr>
            <w:r>
              <w:rPr>
                <w:rFonts w:ascii="Arial" w:eastAsia="Arial" w:hAnsi="Arial" w:cs="Arial"/>
                <w:sz w:val="16"/>
                <w:szCs w:val="16"/>
              </w:rPr>
              <w:t>7,196.79</w:t>
            </w:r>
          </w:p>
        </w:tc>
        <w:tc>
          <w:tcPr>
            <w:tcW w:w="1240" w:type="dxa"/>
            <w:gridSpan w:val="3"/>
            <w:vAlign w:val="bottom"/>
          </w:tcPr>
          <w:p w:rsidR="00926E2A" w:rsidRDefault="005D575D">
            <w:pPr>
              <w:pStyle w:val="normal0"/>
              <w:ind w:right="200"/>
              <w:jc w:val="right"/>
            </w:pPr>
            <w:r>
              <w:rPr>
                <w:rFonts w:ascii="Arial" w:eastAsia="Arial" w:hAnsi="Arial" w:cs="Arial"/>
                <w:sz w:val="16"/>
                <w:szCs w:val="16"/>
              </w:rPr>
              <w:t>4,887.74</w:t>
            </w:r>
          </w:p>
        </w:tc>
        <w:tc>
          <w:tcPr>
            <w:tcW w:w="1260" w:type="dxa"/>
            <w:gridSpan w:val="3"/>
            <w:vAlign w:val="bottom"/>
          </w:tcPr>
          <w:p w:rsidR="00926E2A" w:rsidRDefault="005D575D">
            <w:pPr>
              <w:pStyle w:val="normal0"/>
              <w:ind w:right="220"/>
              <w:jc w:val="right"/>
            </w:pPr>
            <w:r>
              <w:rPr>
                <w:rFonts w:ascii="Arial" w:eastAsia="Arial" w:hAnsi="Arial" w:cs="Arial"/>
                <w:sz w:val="16"/>
                <w:szCs w:val="16"/>
              </w:rPr>
              <w:t>4,957.39</w:t>
            </w:r>
          </w:p>
        </w:tc>
        <w:tc>
          <w:tcPr>
            <w:tcW w:w="1040" w:type="dxa"/>
            <w:gridSpan w:val="2"/>
            <w:vAlign w:val="bottom"/>
          </w:tcPr>
          <w:p w:rsidR="00926E2A" w:rsidRDefault="005D575D">
            <w:pPr>
              <w:pStyle w:val="normal0"/>
              <w:jc w:val="right"/>
            </w:pPr>
            <w:r>
              <w:rPr>
                <w:rFonts w:ascii="Arial" w:eastAsia="Arial" w:hAnsi="Arial" w:cs="Arial"/>
                <w:sz w:val="16"/>
                <w:szCs w:val="16"/>
              </w:rPr>
              <w:t>35,434.98</w:t>
            </w:r>
          </w:p>
        </w:tc>
      </w:tr>
      <w:tr w:rsidR="00926E2A">
        <w:trPr>
          <w:trHeight w:val="280"/>
        </w:trPr>
        <w:tc>
          <w:tcPr>
            <w:tcW w:w="3960" w:type="dxa"/>
            <w:vAlign w:val="bottom"/>
          </w:tcPr>
          <w:p w:rsidR="00926E2A" w:rsidRDefault="005D575D">
            <w:pPr>
              <w:pStyle w:val="normal0"/>
              <w:ind w:left="440"/>
            </w:pPr>
            <w:r>
              <w:rPr>
                <w:rFonts w:ascii="Arial" w:eastAsia="Arial" w:hAnsi="Arial" w:cs="Arial"/>
                <w:b/>
                <w:sz w:val="16"/>
                <w:szCs w:val="16"/>
              </w:rPr>
              <w:t>Order Processing Center Costs</w:t>
            </w:r>
          </w:p>
        </w:tc>
        <w:tc>
          <w:tcPr>
            <w:tcW w:w="900" w:type="dxa"/>
            <w:vAlign w:val="bottom"/>
          </w:tcPr>
          <w:p w:rsidR="00926E2A" w:rsidRDefault="00926E2A">
            <w:pPr>
              <w:pStyle w:val="normal0"/>
            </w:pPr>
          </w:p>
        </w:tc>
        <w:tc>
          <w:tcPr>
            <w:tcW w:w="140" w:type="dxa"/>
            <w:vAlign w:val="bottom"/>
          </w:tcPr>
          <w:p w:rsidR="00926E2A" w:rsidRDefault="00926E2A">
            <w:pPr>
              <w:pStyle w:val="normal0"/>
            </w:pPr>
          </w:p>
        </w:tc>
        <w:tc>
          <w:tcPr>
            <w:tcW w:w="220" w:type="dxa"/>
            <w:vAlign w:val="bottom"/>
          </w:tcPr>
          <w:p w:rsidR="00926E2A" w:rsidRDefault="00926E2A">
            <w:pPr>
              <w:pStyle w:val="normal0"/>
            </w:pPr>
          </w:p>
        </w:tc>
        <w:tc>
          <w:tcPr>
            <w:tcW w:w="900" w:type="dxa"/>
            <w:vAlign w:val="bottom"/>
          </w:tcPr>
          <w:p w:rsidR="00926E2A" w:rsidRDefault="00926E2A">
            <w:pPr>
              <w:pStyle w:val="normal0"/>
            </w:pPr>
          </w:p>
        </w:tc>
        <w:tc>
          <w:tcPr>
            <w:tcW w:w="140" w:type="dxa"/>
            <w:vAlign w:val="bottom"/>
          </w:tcPr>
          <w:p w:rsidR="00926E2A" w:rsidRDefault="00926E2A">
            <w:pPr>
              <w:pStyle w:val="normal0"/>
            </w:pPr>
          </w:p>
        </w:tc>
        <w:tc>
          <w:tcPr>
            <w:tcW w:w="200" w:type="dxa"/>
            <w:vAlign w:val="bottom"/>
          </w:tcPr>
          <w:p w:rsidR="00926E2A" w:rsidRDefault="00926E2A">
            <w:pPr>
              <w:pStyle w:val="normal0"/>
            </w:pPr>
          </w:p>
        </w:tc>
        <w:tc>
          <w:tcPr>
            <w:tcW w:w="900" w:type="dxa"/>
            <w:vAlign w:val="bottom"/>
          </w:tcPr>
          <w:p w:rsidR="00926E2A" w:rsidRDefault="00926E2A">
            <w:pPr>
              <w:pStyle w:val="normal0"/>
            </w:pPr>
          </w:p>
        </w:tc>
        <w:tc>
          <w:tcPr>
            <w:tcW w:w="140" w:type="dxa"/>
            <w:vAlign w:val="bottom"/>
          </w:tcPr>
          <w:p w:rsidR="00926E2A" w:rsidRDefault="00926E2A">
            <w:pPr>
              <w:pStyle w:val="normal0"/>
            </w:pPr>
          </w:p>
        </w:tc>
        <w:tc>
          <w:tcPr>
            <w:tcW w:w="220" w:type="dxa"/>
            <w:vAlign w:val="bottom"/>
          </w:tcPr>
          <w:p w:rsidR="00926E2A" w:rsidRDefault="00926E2A">
            <w:pPr>
              <w:pStyle w:val="normal0"/>
            </w:pPr>
          </w:p>
        </w:tc>
        <w:tc>
          <w:tcPr>
            <w:tcW w:w="900" w:type="dxa"/>
            <w:vAlign w:val="bottom"/>
          </w:tcPr>
          <w:p w:rsidR="00926E2A" w:rsidRDefault="00926E2A">
            <w:pPr>
              <w:pStyle w:val="normal0"/>
            </w:pPr>
          </w:p>
        </w:tc>
        <w:tc>
          <w:tcPr>
            <w:tcW w:w="140" w:type="dxa"/>
            <w:vAlign w:val="bottom"/>
          </w:tcPr>
          <w:p w:rsidR="00926E2A" w:rsidRDefault="00926E2A">
            <w:pPr>
              <w:pStyle w:val="normal0"/>
            </w:pPr>
          </w:p>
        </w:tc>
        <w:tc>
          <w:tcPr>
            <w:tcW w:w="220" w:type="dxa"/>
            <w:vAlign w:val="bottom"/>
          </w:tcPr>
          <w:p w:rsidR="00926E2A" w:rsidRDefault="00926E2A">
            <w:pPr>
              <w:pStyle w:val="normal0"/>
            </w:pPr>
          </w:p>
        </w:tc>
        <w:tc>
          <w:tcPr>
            <w:tcW w:w="900" w:type="dxa"/>
            <w:vAlign w:val="bottom"/>
          </w:tcPr>
          <w:p w:rsidR="00926E2A" w:rsidRDefault="00926E2A">
            <w:pPr>
              <w:pStyle w:val="normal0"/>
            </w:pPr>
          </w:p>
        </w:tc>
        <w:tc>
          <w:tcPr>
            <w:tcW w:w="120" w:type="dxa"/>
            <w:vAlign w:val="bottom"/>
          </w:tcPr>
          <w:p w:rsidR="00926E2A" w:rsidRDefault="00926E2A">
            <w:pPr>
              <w:pStyle w:val="normal0"/>
            </w:pPr>
          </w:p>
        </w:tc>
        <w:tc>
          <w:tcPr>
            <w:tcW w:w="220" w:type="dxa"/>
            <w:vAlign w:val="bottom"/>
          </w:tcPr>
          <w:p w:rsidR="00926E2A" w:rsidRDefault="00926E2A">
            <w:pPr>
              <w:pStyle w:val="normal0"/>
            </w:pPr>
          </w:p>
        </w:tc>
        <w:tc>
          <w:tcPr>
            <w:tcW w:w="900" w:type="dxa"/>
            <w:vAlign w:val="bottom"/>
          </w:tcPr>
          <w:p w:rsidR="00926E2A" w:rsidRDefault="00926E2A">
            <w:pPr>
              <w:pStyle w:val="normal0"/>
            </w:pPr>
          </w:p>
        </w:tc>
        <w:tc>
          <w:tcPr>
            <w:tcW w:w="140" w:type="dxa"/>
            <w:vAlign w:val="bottom"/>
          </w:tcPr>
          <w:p w:rsidR="00926E2A" w:rsidRDefault="00926E2A">
            <w:pPr>
              <w:pStyle w:val="normal0"/>
            </w:pPr>
          </w:p>
        </w:tc>
        <w:tc>
          <w:tcPr>
            <w:tcW w:w="220" w:type="dxa"/>
            <w:vAlign w:val="bottom"/>
          </w:tcPr>
          <w:p w:rsidR="00926E2A" w:rsidRDefault="00926E2A">
            <w:pPr>
              <w:pStyle w:val="normal0"/>
            </w:pPr>
          </w:p>
        </w:tc>
        <w:tc>
          <w:tcPr>
            <w:tcW w:w="940" w:type="dxa"/>
            <w:vAlign w:val="bottom"/>
          </w:tcPr>
          <w:p w:rsidR="00926E2A" w:rsidRDefault="00926E2A">
            <w:pPr>
              <w:pStyle w:val="normal0"/>
            </w:pPr>
          </w:p>
        </w:tc>
        <w:tc>
          <w:tcPr>
            <w:tcW w:w="100" w:type="dxa"/>
            <w:vAlign w:val="bottom"/>
          </w:tcPr>
          <w:p w:rsidR="00926E2A" w:rsidRDefault="00926E2A">
            <w:pPr>
              <w:pStyle w:val="normal0"/>
            </w:pPr>
          </w:p>
        </w:tc>
      </w:tr>
      <w:tr w:rsidR="00926E2A">
        <w:trPr>
          <w:trHeight w:val="180"/>
        </w:trPr>
        <w:tc>
          <w:tcPr>
            <w:tcW w:w="3960" w:type="dxa"/>
            <w:vAlign w:val="bottom"/>
          </w:tcPr>
          <w:p w:rsidR="00926E2A" w:rsidRDefault="005D575D">
            <w:pPr>
              <w:pStyle w:val="normal0"/>
              <w:ind w:left="660"/>
            </w:pPr>
            <w:r>
              <w:rPr>
                <w:rFonts w:ascii="Arial" w:eastAsia="Arial" w:hAnsi="Arial" w:cs="Arial"/>
                <w:b/>
                <w:sz w:val="16"/>
                <w:szCs w:val="16"/>
              </w:rPr>
              <w:t>Order Processing Contract</w:t>
            </w:r>
          </w:p>
        </w:tc>
        <w:tc>
          <w:tcPr>
            <w:tcW w:w="900" w:type="dxa"/>
            <w:vAlign w:val="bottom"/>
          </w:tcPr>
          <w:p w:rsidR="00926E2A" w:rsidRDefault="005D575D">
            <w:pPr>
              <w:pStyle w:val="normal0"/>
              <w:jc w:val="right"/>
            </w:pPr>
            <w:r>
              <w:rPr>
                <w:rFonts w:ascii="Arial" w:eastAsia="Arial" w:hAnsi="Arial" w:cs="Arial"/>
                <w:sz w:val="16"/>
                <w:szCs w:val="16"/>
              </w:rPr>
              <w:t>0.00</w:t>
            </w:r>
          </w:p>
        </w:tc>
        <w:tc>
          <w:tcPr>
            <w:tcW w:w="140" w:type="dxa"/>
            <w:vAlign w:val="bottom"/>
          </w:tcPr>
          <w:p w:rsidR="00926E2A" w:rsidRDefault="00926E2A">
            <w:pPr>
              <w:pStyle w:val="normal0"/>
            </w:pP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40"/>
              <w:jc w:val="right"/>
            </w:pPr>
            <w:r>
              <w:rPr>
                <w:rFonts w:ascii="Arial" w:eastAsia="Arial" w:hAnsi="Arial" w:cs="Arial"/>
                <w:sz w:val="16"/>
                <w:szCs w:val="16"/>
              </w:rPr>
              <w:t>3,324.24</w:t>
            </w:r>
          </w:p>
        </w:tc>
        <w:tc>
          <w:tcPr>
            <w:tcW w:w="200" w:type="dxa"/>
            <w:vAlign w:val="bottom"/>
          </w:tcPr>
          <w:p w:rsidR="00926E2A" w:rsidRDefault="00926E2A">
            <w:pPr>
              <w:pStyle w:val="normal0"/>
            </w:pPr>
          </w:p>
        </w:tc>
        <w:tc>
          <w:tcPr>
            <w:tcW w:w="1040" w:type="dxa"/>
            <w:gridSpan w:val="2"/>
            <w:vAlign w:val="bottom"/>
          </w:tcPr>
          <w:p w:rsidR="00926E2A" w:rsidRDefault="005D575D">
            <w:pPr>
              <w:pStyle w:val="normal0"/>
              <w:ind w:right="120"/>
              <w:jc w:val="right"/>
            </w:pPr>
            <w:r>
              <w:rPr>
                <w:rFonts w:ascii="Arial" w:eastAsia="Arial" w:hAnsi="Arial" w:cs="Arial"/>
                <w:sz w:val="16"/>
                <w:szCs w:val="16"/>
              </w:rPr>
              <w:t>1,632.50</w:t>
            </w: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40"/>
              <w:jc w:val="right"/>
            </w:pPr>
            <w:r>
              <w:rPr>
                <w:rFonts w:ascii="Arial" w:eastAsia="Arial" w:hAnsi="Arial" w:cs="Arial"/>
                <w:sz w:val="16"/>
                <w:szCs w:val="16"/>
              </w:rPr>
              <w:t>1,864.64</w:t>
            </w:r>
          </w:p>
        </w:tc>
        <w:tc>
          <w:tcPr>
            <w:tcW w:w="220" w:type="dxa"/>
            <w:vAlign w:val="bottom"/>
          </w:tcPr>
          <w:p w:rsidR="00926E2A" w:rsidRDefault="00926E2A">
            <w:pPr>
              <w:pStyle w:val="normal0"/>
            </w:pPr>
          </w:p>
        </w:tc>
        <w:tc>
          <w:tcPr>
            <w:tcW w:w="1020" w:type="dxa"/>
            <w:gridSpan w:val="2"/>
            <w:vAlign w:val="bottom"/>
          </w:tcPr>
          <w:p w:rsidR="00926E2A" w:rsidRDefault="005D575D">
            <w:pPr>
              <w:pStyle w:val="normal0"/>
              <w:ind w:right="120"/>
              <w:jc w:val="right"/>
            </w:pPr>
            <w:r>
              <w:rPr>
                <w:rFonts w:ascii="Arial" w:eastAsia="Arial" w:hAnsi="Arial" w:cs="Arial"/>
                <w:sz w:val="16"/>
                <w:szCs w:val="16"/>
              </w:rPr>
              <w:t>1,943.30</w:t>
            </w: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40"/>
              <w:jc w:val="right"/>
            </w:pPr>
            <w:r>
              <w:rPr>
                <w:rFonts w:ascii="Arial" w:eastAsia="Arial" w:hAnsi="Arial" w:cs="Arial"/>
                <w:sz w:val="16"/>
                <w:szCs w:val="16"/>
              </w:rPr>
              <w:t>1,419.65</w:t>
            </w: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00"/>
              <w:jc w:val="right"/>
            </w:pPr>
            <w:r>
              <w:rPr>
                <w:rFonts w:ascii="Arial" w:eastAsia="Arial" w:hAnsi="Arial" w:cs="Arial"/>
                <w:sz w:val="16"/>
                <w:szCs w:val="16"/>
              </w:rPr>
              <w:t>10,184.33</w:t>
            </w:r>
          </w:p>
        </w:tc>
      </w:tr>
      <w:tr w:rsidR="00926E2A">
        <w:trPr>
          <w:trHeight w:val="20"/>
        </w:trPr>
        <w:tc>
          <w:tcPr>
            <w:tcW w:w="3960" w:type="dxa"/>
            <w:vAlign w:val="bottom"/>
          </w:tcPr>
          <w:p w:rsidR="00926E2A" w:rsidRDefault="00926E2A">
            <w:pPr>
              <w:pStyle w:val="normal0"/>
            </w:pPr>
          </w:p>
        </w:tc>
        <w:tc>
          <w:tcPr>
            <w:tcW w:w="900" w:type="dxa"/>
            <w:tcBorders>
              <w:bottom w:val="single" w:sz="8" w:space="0" w:color="000000"/>
            </w:tcBorders>
            <w:vAlign w:val="bottom"/>
          </w:tcPr>
          <w:p w:rsidR="00926E2A" w:rsidRDefault="00926E2A">
            <w:pPr>
              <w:pStyle w:val="normal0"/>
            </w:pPr>
          </w:p>
        </w:tc>
        <w:tc>
          <w:tcPr>
            <w:tcW w:w="140" w:type="dxa"/>
            <w:vAlign w:val="bottom"/>
          </w:tcPr>
          <w:p w:rsidR="00926E2A" w:rsidRDefault="00926E2A">
            <w:pPr>
              <w:pStyle w:val="normal0"/>
            </w:pPr>
          </w:p>
        </w:tc>
        <w:tc>
          <w:tcPr>
            <w:tcW w:w="220" w:type="dxa"/>
            <w:vAlign w:val="bottom"/>
          </w:tcPr>
          <w:p w:rsidR="00926E2A" w:rsidRDefault="00926E2A">
            <w:pPr>
              <w:pStyle w:val="normal0"/>
            </w:pPr>
          </w:p>
        </w:tc>
        <w:tc>
          <w:tcPr>
            <w:tcW w:w="900" w:type="dxa"/>
            <w:tcBorders>
              <w:bottom w:val="single" w:sz="8" w:space="0" w:color="000000"/>
            </w:tcBorders>
            <w:vAlign w:val="bottom"/>
          </w:tcPr>
          <w:p w:rsidR="00926E2A" w:rsidRDefault="00926E2A">
            <w:pPr>
              <w:pStyle w:val="normal0"/>
            </w:pPr>
          </w:p>
        </w:tc>
        <w:tc>
          <w:tcPr>
            <w:tcW w:w="340" w:type="dxa"/>
            <w:gridSpan w:val="2"/>
            <w:vAlign w:val="bottom"/>
          </w:tcPr>
          <w:p w:rsidR="00926E2A" w:rsidRDefault="00926E2A">
            <w:pPr>
              <w:pStyle w:val="normal0"/>
            </w:pPr>
          </w:p>
        </w:tc>
        <w:tc>
          <w:tcPr>
            <w:tcW w:w="900" w:type="dxa"/>
            <w:tcBorders>
              <w:bottom w:val="single" w:sz="8" w:space="0" w:color="000000"/>
            </w:tcBorders>
            <w:vAlign w:val="bottom"/>
          </w:tcPr>
          <w:p w:rsidR="00926E2A" w:rsidRDefault="00926E2A">
            <w:pPr>
              <w:pStyle w:val="normal0"/>
            </w:pPr>
          </w:p>
        </w:tc>
        <w:tc>
          <w:tcPr>
            <w:tcW w:w="360" w:type="dxa"/>
            <w:gridSpan w:val="2"/>
            <w:vAlign w:val="bottom"/>
          </w:tcPr>
          <w:p w:rsidR="00926E2A" w:rsidRDefault="00926E2A">
            <w:pPr>
              <w:pStyle w:val="normal0"/>
            </w:pPr>
          </w:p>
        </w:tc>
        <w:tc>
          <w:tcPr>
            <w:tcW w:w="900" w:type="dxa"/>
            <w:tcBorders>
              <w:bottom w:val="single" w:sz="8" w:space="0" w:color="000000"/>
            </w:tcBorders>
            <w:vAlign w:val="bottom"/>
          </w:tcPr>
          <w:p w:rsidR="00926E2A" w:rsidRDefault="00926E2A">
            <w:pPr>
              <w:pStyle w:val="normal0"/>
            </w:pPr>
          </w:p>
        </w:tc>
        <w:tc>
          <w:tcPr>
            <w:tcW w:w="360" w:type="dxa"/>
            <w:gridSpan w:val="2"/>
            <w:vAlign w:val="bottom"/>
          </w:tcPr>
          <w:p w:rsidR="00926E2A" w:rsidRDefault="00926E2A">
            <w:pPr>
              <w:pStyle w:val="normal0"/>
            </w:pPr>
          </w:p>
        </w:tc>
        <w:tc>
          <w:tcPr>
            <w:tcW w:w="900" w:type="dxa"/>
            <w:tcBorders>
              <w:bottom w:val="single" w:sz="8" w:space="0" w:color="000000"/>
            </w:tcBorders>
            <w:vAlign w:val="bottom"/>
          </w:tcPr>
          <w:p w:rsidR="00926E2A" w:rsidRDefault="00926E2A">
            <w:pPr>
              <w:pStyle w:val="normal0"/>
            </w:pPr>
          </w:p>
        </w:tc>
        <w:tc>
          <w:tcPr>
            <w:tcW w:w="340" w:type="dxa"/>
            <w:gridSpan w:val="2"/>
            <w:vAlign w:val="bottom"/>
          </w:tcPr>
          <w:p w:rsidR="00926E2A" w:rsidRDefault="00926E2A">
            <w:pPr>
              <w:pStyle w:val="normal0"/>
            </w:pPr>
          </w:p>
        </w:tc>
        <w:tc>
          <w:tcPr>
            <w:tcW w:w="900" w:type="dxa"/>
            <w:tcBorders>
              <w:bottom w:val="single" w:sz="8" w:space="0" w:color="000000"/>
            </w:tcBorders>
            <w:vAlign w:val="bottom"/>
          </w:tcPr>
          <w:p w:rsidR="00926E2A" w:rsidRDefault="00926E2A">
            <w:pPr>
              <w:pStyle w:val="normal0"/>
            </w:pPr>
          </w:p>
        </w:tc>
        <w:tc>
          <w:tcPr>
            <w:tcW w:w="360" w:type="dxa"/>
            <w:gridSpan w:val="2"/>
            <w:vAlign w:val="bottom"/>
          </w:tcPr>
          <w:p w:rsidR="00926E2A" w:rsidRDefault="00926E2A">
            <w:pPr>
              <w:pStyle w:val="normal0"/>
            </w:pPr>
          </w:p>
        </w:tc>
        <w:tc>
          <w:tcPr>
            <w:tcW w:w="940" w:type="dxa"/>
            <w:tcBorders>
              <w:bottom w:val="single" w:sz="8" w:space="0" w:color="000000"/>
            </w:tcBorders>
            <w:vAlign w:val="bottom"/>
          </w:tcPr>
          <w:p w:rsidR="00926E2A" w:rsidRDefault="00926E2A">
            <w:pPr>
              <w:pStyle w:val="normal0"/>
            </w:pPr>
          </w:p>
        </w:tc>
        <w:tc>
          <w:tcPr>
            <w:tcW w:w="100" w:type="dxa"/>
            <w:vAlign w:val="bottom"/>
          </w:tcPr>
          <w:p w:rsidR="00926E2A" w:rsidRDefault="00926E2A">
            <w:pPr>
              <w:pStyle w:val="normal0"/>
            </w:pPr>
          </w:p>
        </w:tc>
      </w:tr>
      <w:tr w:rsidR="00926E2A">
        <w:trPr>
          <w:trHeight w:val="220"/>
        </w:trPr>
        <w:tc>
          <w:tcPr>
            <w:tcW w:w="3960" w:type="dxa"/>
            <w:vAlign w:val="bottom"/>
          </w:tcPr>
          <w:p w:rsidR="00926E2A" w:rsidRDefault="005D575D">
            <w:pPr>
              <w:pStyle w:val="normal0"/>
              <w:ind w:left="440"/>
            </w:pPr>
            <w:r>
              <w:rPr>
                <w:rFonts w:ascii="Arial" w:eastAsia="Arial" w:hAnsi="Arial" w:cs="Arial"/>
                <w:b/>
                <w:sz w:val="16"/>
                <w:szCs w:val="16"/>
              </w:rPr>
              <w:t>Total Order Processing Center Costs</w:t>
            </w:r>
          </w:p>
        </w:tc>
        <w:tc>
          <w:tcPr>
            <w:tcW w:w="1040" w:type="dxa"/>
            <w:gridSpan w:val="2"/>
            <w:vAlign w:val="bottom"/>
          </w:tcPr>
          <w:p w:rsidR="00926E2A" w:rsidRDefault="005D575D">
            <w:pPr>
              <w:pStyle w:val="normal0"/>
              <w:jc w:val="right"/>
            </w:pPr>
            <w:r>
              <w:rPr>
                <w:rFonts w:ascii="Arial" w:eastAsia="Arial" w:hAnsi="Arial" w:cs="Arial"/>
                <w:sz w:val="16"/>
                <w:szCs w:val="16"/>
              </w:rPr>
              <w:t>0.00</w:t>
            </w:r>
          </w:p>
        </w:tc>
        <w:tc>
          <w:tcPr>
            <w:tcW w:w="220" w:type="dxa"/>
            <w:vAlign w:val="bottom"/>
          </w:tcPr>
          <w:p w:rsidR="00926E2A" w:rsidRDefault="00926E2A">
            <w:pPr>
              <w:pStyle w:val="normal0"/>
            </w:pPr>
          </w:p>
        </w:tc>
        <w:tc>
          <w:tcPr>
            <w:tcW w:w="1240" w:type="dxa"/>
            <w:gridSpan w:val="3"/>
            <w:vAlign w:val="bottom"/>
          </w:tcPr>
          <w:p w:rsidR="00926E2A" w:rsidRDefault="005D575D">
            <w:pPr>
              <w:pStyle w:val="normal0"/>
              <w:ind w:right="200"/>
              <w:jc w:val="right"/>
            </w:pPr>
            <w:r>
              <w:rPr>
                <w:rFonts w:ascii="Arial" w:eastAsia="Arial" w:hAnsi="Arial" w:cs="Arial"/>
                <w:sz w:val="16"/>
                <w:szCs w:val="16"/>
              </w:rPr>
              <w:t>3,324.24</w:t>
            </w:r>
          </w:p>
        </w:tc>
        <w:tc>
          <w:tcPr>
            <w:tcW w:w="1260" w:type="dxa"/>
            <w:gridSpan w:val="3"/>
            <w:vAlign w:val="bottom"/>
          </w:tcPr>
          <w:p w:rsidR="00926E2A" w:rsidRDefault="005D575D">
            <w:pPr>
              <w:pStyle w:val="normal0"/>
              <w:ind w:right="220"/>
              <w:jc w:val="right"/>
            </w:pPr>
            <w:r>
              <w:rPr>
                <w:rFonts w:ascii="Arial" w:eastAsia="Arial" w:hAnsi="Arial" w:cs="Arial"/>
                <w:sz w:val="16"/>
                <w:szCs w:val="16"/>
              </w:rPr>
              <w:t>1,632.50</w:t>
            </w:r>
          </w:p>
        </w:tc>
        <w:tc>
          <w:tcPr>
            <w:tcW w:w="1260" w:type="dxa"/>
            <w:gridSpan w:val="3"/>
            <w:vAlign w:val="bottom"/>
          </w:tcPr>
          <w:p w:rsidR="00926E2A" w:rsidRDefault="005D575D">
            <w:pPr>
              <w:pStyle w:val="normal0"/>
              <w:ind w:right="220"/>
              <w:jc w:val="right"/>
            </w:pPr>
            <w:r>
              <w:rPr>
                <w:rFonts w:ascii="Arial" w:eastAsia="Arial" w:hAnsi="Arial" w:cs="Arial"/>
                <w:sz w:val="16"/>
                <w:szCs w:val="16"/>
              </w:rPr>
              <w:t>1,864.64</w:t>
            </w:r>
          </w:p>
        </w:tc>
        <w:tc>
          <w:tcPr>
            <w:tcW w:w="1240" w:type="dxa"/>
            <w:gridSpan w:val="3"/>
            <w:vAlign w:val="bottom"/>
          </w:tcPr>
          <w:p w:rsidR="00926E2A" w:rsidRDefault="005D575D">
            <w:pPr>
              <w:pStyle w:val="normal0"/>
              <w:ind w:right="200"/>
              <w:jc w:val="right"/>
            </w:pPr>
            <w:r>
              <w:rPr>
                <w:rFonts w:ascii="Arial" w:eastAsia="Arial" w:hAnsi="Arial" w:cs="Arial"/>
                <w:sz w:val="16"/>
                <w:szCs w:val="16"/>
              </w:rPr>
              <w:t>1,943.30</w:t>
            </w:r>
          </w:p>
        </w:tc>
        <w:tc>
          <w:tcPr>
            <w:tcW w:w="1260" w:type="dxa"/>
            <w:gridSpan w:val="3"/>
            <w:vAlign w:val="bottom"/>
          </w:tcPr>
          <w:p w:rsidR="00926E2A" w:rsidRDefault="005D575D">
            <w:pPr>
              <w:pStyle w:val="normal0"/>
              <w:ind w:right="220"/>
              <w:jc w:val="right"/>
            </w:pPr>
            <w:r>
              <w:rPr>
                <w:rFonts w:ascii="Arial" w:eastAsia="Arial" w:hAnsi="Arial" w:cs="Arial"/>
                <w:sz w:val="16"/>
                <w:szCs w:val="16"/>
              </w:rPr>
              <w:t>1,419.65</w:t>
            </w:r>
          </w:p>
        </w:tc>
        <w:tc>
          <w:tcPr>
            <w:tcW w:w="1040" w:type="dxa"/>
            <w:gridSpan w:val="2"/>
            <w:vAlign w:val="bottom"/>
          </w:tcPr>
          <w:p w:rsidR="00926E2A" w:rsidRDefault="005D575D">
            <w:pPr>
              <w:pStyle w:val="normal0"/>
              <w:jc w:val="right"/>
            </w:pPr>
            <w:r>
              <w:rPr>
                <w:rFonts w:ascii="Arial" w:eastAsia="Arial" w:hAnsi="Arial" w:cs="Arial"/>
                <w:sz w:val="16"/>
                <w:szCs w:val="16"/>
              </w:rPr>
              <w:t>10,184.33</w:t>
            </w:r>
          </w:p>
        </w:tc>
      </w:tr>
      <w:tr w:rsidR="00926E2A">
        <w:trPr>
          <w:trHeight w:val="280"/>
        </w:trPr>
        <w:tc>
          <w:tcPr>
            <w:tcW w:w="3960" w:type="dxa"/>
            <w:vAlign w:val="bottom"/>
          </w:tcPr>
          <w:p w:rsidR="00926E2A" w:rsidRDefault="005D575D">
            <w:pPr>
              <w:pStyle w:val="normal0"/>
              <w:ind w:left="440"/>
            </w:pPr>
            <w:r>
              <w:rPr>
                <w:rFonts w:ascii="Arial" w:eastAsia="Arial" w:hAnsi="Arial" w:cs="Arial"/>
                <w:b/>
                <w:sz w:val="16"/>
                <w:szCs w:val="16"/>
              </w:rPr>
              <w:t>Royalty to CoDA, Inc.</w:t>
            </w:r>
          </w:p>
        </w:tc>
        <w:tc>
          <w:tcPr>
            <w:tcW w:w="1040" w:type="dxa"/>
            <w:gridSpan w:val="2"/>
            <w:vAlign w:val="bottom"/>
          </w:tcPr>
          <w:p w:rsidR="00926E2A" w:rsidRDefault="005D575D">
            <w:pPr>
              <w:pStyle w:val="normal0"/>
              <w:jc w:val="right"/>
            </w:pPr>
            <w:r>
              <w:rPr>
                <w:rFonts w:ascii="Arial" w:eastAsia="Arial" w:hAnsi="Arial" w:cs="Arial"/>
                <w:sz w:val="16"/>
                <w:szCs w:val="16"/>
              </w:rPr>
              <w:t>8,158.25</w:t>
            </w:r>
          </w:p>
        </w:tc>
        <w:tc>
          <w:tcPr>
            <w:tcW w:w="220" w:type="dxa"/>
            <w:vAlign w:val="bottom"/>
          </w:tcPr>
          <w:p w:rsidR="00926E2A" w:rsidRDefault="00926E2A">
            <w:pPr>
              <w:pStyle w:val="normal0"/>
            </w:pPr>
          </w:p>
        </w:tc>
        <w:tc>
          <w:tcPr>
            <w:tcW w:w="1240" w:type="dxa"/>
            <w:gridSpan w:val="3"/>
            <w:vAlign w:val="bottom"/>
          </w:tcPr>
          <w:p w:rsidR="00926E2A" w:rsidRDefault="005D575D">
            <w:pPr>
              <w:pStyle w:val="normal0"/>
              <w:ind w:right="200"/>
              <w:jc w:val="right"/>
            </w:pPr>
            <w:r>
              <w:rPr>
                <w:rFonts w:ascii="Arial" w:eastAsia="Arial" w:hAnsi="Arial" w:cs="Arial"/>
                <w:sz w:val="16"/>
                <w:szCs w:val="16"/>
              </w:rPr>
              <w:t>7,423.77</w:t>
            </w:r>
          </w:p>
        </w:tc>
        <w:tc>
          <w:tcPr>
            <w:tcW w:w="1260" w:type="dxa"/>
            <w:gridSpan w:val="3"/>
            <w:vAlign w:val="bottom"/>
          </w:tcPr>
          <w:p w:rsidR="00926E2A" w:rsidRDefault="005D575D">
            <w:pPr>
              <w:pStyle w:val="normal0"/>
              <w:ind w:right="220"/>
              <w:jc w:val="right"/>
            </w:pPr>
            <w:r>
              <w:rPr>
                <w:rFonts w:ascii="Arial" w:eastAsia="Arial" w:hAnsi="Arial" w:cs="Arial"/>
                <w:sz w:val="16"/>
                <w:szCs w:val="16"/>
              </w:rPr>
              <w:t>8,465.18</w:t>
            </w:r>
          </w:p>
        </w:tc>
        <w:tc>
          <w:tcPr>
            <w:tcW w:w="1260" w:type="dxa"/>
            <w:gridSpan w:val="3"/>
            <w:vAlign w:val="bottom"/>
          </w:tcPr>
          <w:p w:rsidR="00926E2A" w:rsidRDefault="005D575D">
            <w:pPr>
              <w:pStyle w:val="normal0"/>
              <w:ind w:right="220"/>
              <w:jc w:val="right"/>
            </w:pPr>
            <w:r>
              <w:rPr>
                <w:rFonts w:ascii="Arial" w:eastAsia="Arial" w:hAnsi="Arial" w:cs="Arial"/>
                <w:sz w:val="16"/>
                <w:szCs w:val="16"/>
              </w:rPr>
              <w:t>8,925.05</w:t>
            </w:r>
          </w:p>
        </w:tc>
        <w:tc>
          <w:tcPr>
            <w:tcW w:w="1240" w:type="dxa"/>
            <w:gridSpan w:val="3"/>
            <w:vAlign w:val="bottom"/>
          </w:tcPr>
          <w:p w:rsidR="00926E2A" w:rsidRDefault="005D575D">
            <w:pPr>
              <w:pStyle w:val="normal0"/>
              <w:ind w:right="200"/>
              <w:jc w:val="right"/>
            </w:pPr>
            <w:r>
              <w:rPr>
                <w:rFonts w:ascii="Arial" w:eastAsia="Arial" w:hAnsi="Arial" w:cs="Arial"/>
                <w:sz w:val="16"/>
                <w:szCs w:val="16"/>
              </w:rPr>
              <w:t>6,450.46</w:t>
            </w:r>
          </w:p>
        </w:tc>
        <w:tc>
          <w:tcPr>
            <w:tcW w:w="1260" w:type="dxa"/>
            <w:gridSpan w:val="3"/>
            <w:vAlign w:val="bottom"/>
          </w:tcPr>
          <w:p w:rsidR="00926E2A" w:rsidRDefault="005D575D">
            <w:pPr>
              <w:pStyle w:val="normal0"/>
              <w:ind w:right="220"/>
              <w:jc w:val="right"/>
            </w:pPr>
            <w:r>
              <w:rPr>
                <w:rFonts w:ascii="Arial" w:eastAsia="Arial" w:hAnsi="Arial" w:cs="Arial"/>
                <w:sz w:val="16"/>
                <w:szCs w:val="16"/>
              </w:rPr>
              <w:t>7,662.60</w:t>
            </w:r>
          </w:p>
        </w:tc>
        <w:tc>
          <w:tcPr>
            <w:tcW w:w="1040" w:type="dxa"/>
            <w:gridSpan w:val="2"/>
            <w:vAlign w:val="bottom"/>
          </w:tcPr>
          <w:p w:rsidR="00926E2A" w:rsidRDefault="005D575D">
            <w:pPr>
              <w:pStyle w:val="normal0"/>
              <w:jc w:val="right"/>
            </w:pPr>
            <w:r>
              <w:rPr>
                <w:rFonts w:ascii="Arial" w:eastAsia="Arial" w:hAnsi="Arial" w:cs="Arial"/>
                <w:sz w:val="16"/>
                <w:szCs w:val="16"/>
              </w:rPr>
              <w:t>47,085.31</w:t>
            </w:r>
          </w:p>
        </w:tc>
      </w:tr>
      <w:tr w:rsidR="00926E2A">
        <w:trPr>
          <w:trHeight w:val="180"/>
        </w:trPr>
        <w:tc>
          <w:tcPr>
            <w:tcW w:w="3960" w:type="dxa"/>
            <w:vAlign w:val="bottom"/>
          </w:tcPr>
          <w:p w:rsidR="00926E2A" w:rsidRDefault="005D575D">
            <w:pPr>
              <w:pStyle w:val="normal0"/>
              <w:ind w:left="440"/>
            </w:pPr>
            <w:r>
              <w:rPr>
                <w:rFonts w:ascii="Arial" w:eastAsia="Arial" w:hAnsi="Arial" w:cs="Arial"/>
                <w:b/>
                <w:sz w:val="16"/>
                <w:szCs w:val="16"/>
              </w:rPr>
              <w:t>Uncategorized Expenses</w:t>
            </w:r>
          </w:p>
        </w:tc>
        <w:tc>
          <w:tcPr>
            <w:tcW w:w="1040" w:type="dxa"/>
            <w:gridSpan w:val="2"/>
            <w:vAlign w:val="bottom"/>
          </w:tcPr>
          <w:p w:rsidR="00926E2A" w:rsidRDefault="005D575D">
            <w:pPr>
              <w:pStyle w:val="normal0"/>
              <w:jc w:val="right"/>
            </w:pPr>
            <w:r>
              <w:rPr>
                <w:rFonts w:ascii="Arial" w:eastAsia="Arial" w:hAnsi="Arial" w:cs="Arial"/>
                <w:sz w:val="16"/>
                <w:szCs w:val="16"/>
              </w:rPr>
              <w:t>0.00</w:t>
            </w:r>
          </w:p>
        </w:tc>
        <w:tc>
          <w:tcPr>
            <w:tcW w:w="220" w:type="dxa"/>
            <w:vAlign w:val="bottom"/>
          </w:tcPr>
          <w:p w:rsidR="00926E2A" w:rsidRDefault="00926E2A">
            <w:pPr>
              <w:pStyle w:val="normal0"/>
            </w:pPr>
          </w:p>
        </w:tc>
        <w:tc>
          <w:tcPr>
            <w:tcW w:w="1240" w:type="dxa"/>
            <w:gridSpan w:val="3"/>
            <w:vAlign w:val="bottom"/>
          </w:tcPr>
          <w:p w:rsidR="00926E2A" w:rsidRDefault="005D575D">
            <w:pPr>
              <w:pStyle w:val="normal0"/>
              <w:ind w:right="200"/>
              <w:jc w:val="right"/>
            </w:pPr>
            <w:r>
              <w:rPr>
                <w:rFonts w:ascii="Arial" w:eastAsia="Arial" w:hAnsi="Arial" w:cs="Arial"/>
                <w:sz w:val="16"/>
                <w:szCs w:val="16"/>
              </w:rPr>
              <w:t>0.00</w:t>
            </w:r>
          </w:p>
        </w:tc>
        <w:tc>
          <w:tcPr>
            <w:tcW w:w="1260" w:type="dxa"/>
            <w:gridSpan w:val="3"/>
            <w:vAlign w:val="bottom"/>
          </w:tcPr>
          <w:p w:rsidR="00926E2A" w:rsidRDefault="005D575D">
            <w:pPr>
              <w:pStyle w:val="normal0"/>
              <w:ind w:right="220"/>
              <w:jc w:val="right"/>
            </w:pPr>
            <w:r>
              <w:rPr>
                <w:rFonts w:ascii="Arial" w:eastAsia="Arial" w:hAnsi="Arial" w:cs="Arial"/>
                <w:sz w:val="16"/>
                <w:szCs w:val="16"/>
              </w:rPr>
              <w:t>0.00</w:t>
            </w:r>
          </w:p>
        </w:tc>
        <w:tc>
          <w:tcPr>
            <w:tcW w:w="1260" w:type="dxa"/>
            <w:gridSpan w:val="3"/>
            <w:vAlign w:val="bottom"/>
          </w:tcPr>
          <w:p w:rsidR="00926E2A" w:rsidRDefault="005D575D">
            <w:pPr>
              <w:pStyle w:val="normal0"/>
              <w:ind w:right="220"/>
              <w:jc w:val="right"/>
            </w:pPr>
            <w:r>
              <w:rPr>
                <w:rFonts w:ascii="Arial" w:eastAsia="Arial" w:hAnsi="Arial" w:cs="Arial"/>
                <w:sz w:val="16"/>
                <w:szCs w:val="16"/>
              </w:rPr>
              <w:t>0.00</w:t>
            </w:r>
          </w:p>
        </w:tc>
        <w:tc>
          <w:tcPr>
            <w:tcW w:w="1240" w:type="dxa"/>
            <w:gridSpan w:val="3"/>
            <w:vAlign w:val="bottom"/>
          </w:tcPr>
          <w:p w:rsidR="00926E2A" w:rsidRDefault="005D575D">
            <w:pPr>
              <w:pStyle w:val="normal0"/>
              <w:ind w:right="200"/>
              <w:jc w:val="right"/>
            </w:pPr>
            <w:r>
              <w:rPr>
                <w:rFonts w:ascii="Arial" w:eastAsia="Arial" w:hAnsi="Arial" w:cs="Arial"/>
                <w:sz w:val="16"/>
                <w:szCs w:val="16"/>
              </w:rPr>
              <w:t>0.00</w:t>
            </w:r>
          </w:p>
        </w:tc>
        <w:tc>
          <w:tcPr>
            <w:tcW w:w="1260" w:type="dxa"/>
            <w:gridSpan w:val="3"/>
            <w:vAlign w:val="bottom"/>
          </w:tcPr>
          <w:p w:rsidR="00926E2A" w:rsidRDefault="005D575D">
            <w:pPr>
              <w:pStyle w:val="normal0"/>
              <w:ind w:right="220"/>
              <w:jc w:val="right"/>
            </w:pPr>
            <w:r>
              <w:rPr>
                <w:rFonts w:ascii="Arial" w:eastAsia="Arial" w:hAnsi="Arial" w:cs="Arial"/>
                <w:sz w:val="16"/>
                <w:szCs w:val="16"/>
              </w:rPr>
              <w:t>0.00</w:t>
            </w:r>
          </w:p>
        </w:tc>
        <w:tc>
          <w:tcPr>
            <w:tcW w:w="1040" w:type="dxa"/>
            <w:gridSpan w:val="2"/>
            <w:vAlign w:val="bottom"/>
          </w:tcPr>
          <w:p w:rsidR="00926E2A" w:rsidRDefault="005D575D">
            <w:pPr>
              <w:pStyle w:val="normal0"/>
              <w:jc w:val="right"/>
            </w:pPr>
            <w:r>
              <w:rPr>
                <w:rFonts w:ascii="Arial" w:eastAsia="Arial" w:hAnsi="Arial" w:cs="Arial"/>
                <w:sz w:val="16"/>
                <w:szCs w:val="16"/>
              </w:rPr>
              <w:t>0.00</w:t>
            </w:r>
          </w:p>
        </w:tc>
      </w:tr>
      <w:tr w:rsidR="00926E2A">
        <w:trPr>
          <w:trHeight w:val="180"/>
        </w:trPr>
        <w:tc>
          <w:tcPr>
            <w:tcW w:w="3960" w:type="dxa"/>
            <w:vAlign w:val="bottom"/>
          </w:tcPr>
          <w:p w:rsidR="00926E2A" w:rsidRDefault="005D575D">
            <w:pPr>
              <w:pStyle w:val="normal0"/>
              <w:ind w:left="440"/>
            </w:pPr>
            <w:r>
              <w:rPr>
                <w:rFonts w:ascii="Arial" w:eastAsia="Arial" w:hAnsi="Arial" w:cs="Arial"/>
                <w:b/>
                <w:sz w:val="16"/>
                <w:szCs w:val="16"/>
              </w:rPr>
              <w:t>Various Administrative Expenses</w:t>
            </w:r>
          </w:p>
        </w:tc>
        <w:tc>
          <w:tcPr>
            <w:tcW w:w="900" w:type="dxa"/>
            <w:vAlign w:val="bottom"/>
          </w:tcPr>
          <w:p w:rsidR="00926E2A" w:rsidRDefault="00926E2A">
            <w:pPr>
              <w:pStyle w:val="normal0"/>
            </w:pPr>
          </w:p>
        </w:tc>
        <w:tc>
          <w:tcPr>
            <w:tcW w:w="140" w:type="dxa"/>
            <w:vAlign w:val="bottom"/>
          </w:tcPr>
          <w:p w:rsidR="00926E2A" w:rsidRDefault="00926E2A">
            <w:pPr>
              <w:pStyle w:val="normal0"/>
            </w:pPr>
          </w:p>
        </w:tc>
        <w:tc>
          <w:tcPr>
            <w:tcW w:w="220" w:type="dxa"/>
            <w:vAlign w:val="bottom"/>
          </w:tcPr>
          <w:p w:rsidR="00926E2A" w:rsidRDefault="00926E2A">
            <w:pPr>
              <w:pStyle w:val="normal0"/>
            </w:pPr>
          </w:p>
        </w:tc>
        <w:tc>
          <w:tcPr>
            <w:tcW w:w="900" w:type="dxa"/>
            <w:vAlign w:val="bottom"/>
          </w:tcPr>
          <w:p w:rsidR="00926E2A" w:rsidRDefault="00926E2A">
            <w:pPr>
              <w:pStyle w:val="normal0"/>
            </w:pPr>
          </w:p>
        </w:tc>
        <w:tc>
          <w:tcPr>
            <w:tcW w:w="140" w:type="dxa"/>
            <w:vAlign w:val="bottom"/>
          </w:tcPr>
          <w:p w:rsidR="00926E2A" w:rsidRDefault="00926E2A">
            <w:pPr>
              <w:pStyle w:val="normal0"/>
            </w:pPr>
          </w:p>
        </w:tc>
        <w:tc>
          <w:tcPr>
            <w:tcW w:w="200" w:type="dxa"/>
            <w:vAlign w:val="bottom"/>
          </w:tcPr>
          <w:p w:rsidR="00926E2A" w:rsidRDefault="00926E2A">
            <w:pPr>
              <w:pStyle w:val="normal0"/>
            </w:pPr>
          </w:p>
        </w:tc>
        <w:tc>
          <w:tcPr>
            <w:tcW w:w="900" w:type="dxa"/>
            <w:vAlign w:val="bottom"/>
          </w:tcPr>
          <w:p w:rsidR="00926E2A" w:rsidRDefault="00926E2A">
            <w:pPr>
              <w:pStyle w:val="normal0"/>
            </w:pPr>
          </w:p>
        </w:tc>
        <w:tc>
          <w:tcPr>
            <w:tcW w:w="140" w:type="dxa"/>
            <w:vAlign w:val="bottom"/>
          </w:tcPr>
          <w:p w:rsidR="00926E2A" w:rsidRDefault="00926E2A">
            <w:pPr>
              <w:pStyle w:val="normal0"/>
            </w:pPr>
          </w:p>
        </w:tc>
        <w:tc>
          <w:tcPr>
            <w:tcW w:w="220" w:type="dxa"/>
            <w:vAlign w:val="bottom"/>
          </w:tcPr>
          <w:p w:rsidR="00926E2A" w:rsidRDefault="00926E2A">
            <w:pPr>
              <w:pStyle w:val="normal0"/>
            </w:pPr>
          </w:p>
        </w:tc>
        <w:tc>
          <w:tcPr>
            <w:tcW w:w="900" w:type="dxa"/>
            <w:vAlign w:val="bottom"/>
          </w:tcPr>
          <w:p w:rsidR="00926E2A" w:rsidRDefault="00926E2A">
            <w:pPr>
              <w:pStyle w:val="normal0"/>
            </w:pPr>
          </w:p>
        </w:tc>
        <w:tc>
          <w:tcPr>
            <w:tcW w:w="140" w:type="dxa"/>
            <w:vAlign w:val="bottom"/>
          </w:tcPr>
          <w:p w:rsidR="00926E2A" w:rsidRDefault="00926E2A">
            <w:pPr>
              <w:pStyle w:val="normal0"/>
            </w:pPr>
          </w:p>
        </w:tc>
        <w:tc>
          <w:tcPr>
            <w:tcW w:w="220" w:type="dxa"/>
            <w:vAlign w:val="bottom"/>
          </w:tcPr>
          <w:p w:rsidR="00926E2A" w:rsidRDefault="00926E2A">
            <w:pPr>
              <w:pStyle w:val="normal0"/>
            </w:pPr>
          </w:p>
        </w:tc>
        <w:tc>
          <w:tcPr>
            <w:tcW w:w="900" w:type="dxa"/>
            <w:vAlign w:val="bottom"/>
          </w:tcPr>
          <w:p w:rsidR="00926E2A" w:rsidRDefault="00926E2A">
            <w:pPr>
              <w:pStyle w:val="normal0"/>
            </w:pPr>
          </w:p>
        </w:tc>
        <w:tc>
          <w:tcPr>
            <w:tcW w:w="120" w:type="dxa"/>
            <w:vAlign w:val="bottom"/>
          </w:tcPr>
          <w:p w:rsidR="00926E2A" w:rsidRDefault="00926E2A">
            <w:pPr>
              <w:pStyle w:val="normal0"/>
            </w:pPr>
          </w:p>
        </w:tc>
        <w:tc>
          <w:tcPr>
            <w:tcW w:w="220" w:type="dxa"/>
            <w:vAlign w:val="bottom"/>
          </w:tcPr>
          <w:p w:rsidR="00926E2A" w:rsidRDefault="00926E2A">
            <w:pPr>
              <w:pStyle w:val="normal0"/>
            </w:pPr>
          </w:p>
        </w:tc>
        <w:tc>
          <w:tcPr>
            <w:tcW w:w="900" w:type="dxa"/>
            <w:vAlign w:val="bottom"/>
          </w:tcPr>
          <w:p w:rsidR="00926E2A" w:rsidRDefault="00926E2A">
            <w:pPr>
              <w:pStyle w:val="normal0"/>
            </w:pPr>
          </w:p>
        </w:tc>
        <w:tc>
          <w:tcPr>
            <w:tcW w:w="140" w:type="dxa"/>
            <w:vAlign w:val="bottom"/>
          </w:tcPr>
          <w:p w:rsidR="00926E2A" w:rsidRDefault="00926E2A">
            <w:pPr>
              <w:pStyle w:val="normal0"/>
            </w:pPr>
          </w:p>
        </w:tc>
        <w:tc>
          <w:tcPr>
            <w:tcW w:w="220" w:type="dxa"/>
            <w:vAlign w:val="bottom"/>
          </w:tcPr>
          <w:p w:rsidR="00926E2A" w:rsidRDefault="00926E2A">
            <w:pPr>
              <w:pStyle w:val="normal0"/>
            </w:pPr>
          </w:p>
        </w:tc>
        <w:tc>
          <w:tcPr>
            <w:tcW w:w="940" w:type="dxa"/>
            <w:vAlign w:val="bottom"/>
          </w:tcPr>
          <w:p w:rsidR="00926E2A" w:rsidRDefault="00926E2A">
            <w:pPr>
              <w:pStyle w:val="normal0"/>
            </w:pPr>
          </w:p>
        </w:tc>
        <w:tc>
          <w:tcPr>
            <w:tcW w:w="100" w:type="dxa"/>
            <w:vAlign w:val="bottom"/>
          </w:tcPr>
          <w:p w:rsidR="00926E2A" w:rsidRDefault="00926E2A">
            <w:pPr>
              <w:pStyle w:val="normal0"/>
            </w:pPr>
          </w:p>
        </w:tc>
      </w:tr>
      <w:tr w:rsidR="00926E2A">
        <w:trPr>
          <w:trHeight w:val="180"/>
        </w:trPr>
        <w:tc>
          <w:tcPr>
            <w:tcW w:w="3960" w:type="dxa"/>
            <w:vAlign w:val="bottom"/>
          </w:tcPr>
          <w:p w:rsidR="00926E2A" w:rsidRDefault="005D575D">
            <w:pPr>
              <w:pStyle w:val="normal0"/>
              <w:ind w:left="660"/>
            </w:pPr>
            <w:r>
              <w:rPr>
                <w:rFonts w:ascii="Arial" w:eastAsia="Arial" w:hAnsi="Arial" w:cs="Arial"/>
                <w:b/>
                <w:sz w:val="16"/>
                <w:szCs w:val="16"/>
              </w:rPr>
              <w:t>Accounting Services</w:t>
            </w:r>
          </w:p>
        </w:tc>
        <w:tc>
          <w:tcPr>
            <w:tcW w:w="900" w:type="dxa"/>
            <w:vAlign w:val="bottom"/>
          </w:tcPr>
          <w:p w:rsidR="00926E2A" w:rsidRDefault="005D575D">
            <w:pPr>
              <w:pStyle w:val="normal0"/>
              <w:jc w:val="right"/>
            </w:pPr>
            <w:r>
              <w:rPr>
                <w:rFonts w:ascii="Arial" w:eastAsia="Arial" w:hAnsi="Arial" w:cs="Arial"/>
                <w:sz w:val="16"/>
                <w:szCs w:val="16"/>
              </w:rPr>
              <w:t>0.00</w:t>
            </w:r>
          </w:p>
        </w:tc>
        <w:tc>
          <w:tcPr>
            <w:tcW w:w="140" w:type="dxa"/>
            <w:vAlign w:val="bottom"/>
          </w:tcPr>
          <w:p w:rsidR="00926E2A" w:rsidRDefault="00926E2A">
            <w:pPr>
              <w:pStyle w:val="normal0"/>
            </w:pP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40"/>
              <w:jc w:val="right"/>
            </w:pPr>
            <w:r>
              <w:rPr>
                <w:rFonts w:ascii="Arial" w:eastAsia="Arial" w:hAnsi="Arial" w:cs="Arial"/>
                <w:sz w:val="16"/>
                <w:szCs w:val="16"/>
              </w:rPr>
              <w:t>730.00</w:t>
            </w:r>
          </w:p>
        </w:tc>
        <w:tc>
          <w:tcPr>
            <w:tcW w:w="200" w:type="dxa"/>
            <w:vAlign w:val="bottom"/>
          </w:tcPr>
          <w:p w:rsidR="00926E2A" w:rsidRDefault="00926E2A">
            <w:pPr>
              <w:pStyle w:val="normal0"/>
            </w:pPr>
          </w:p>
        </w:tc>
        <w:tc>
          <w:tcPr>
            <w:tcW w:w="1040" w:type="dxa"/>
            <w:gridSpan w:val="2"/>
            <w:vAlign w:val="bottom"/>
          </w:tcPr>
          <w:p w:rsidR="00926E2A" w:rsidRDefault="005D575D">
            <w:pPr>
              <w:pStyle w:val="normal0"/>
              <w:ind w:right="120"/>
              <w:jc w:val="right"/>
            </w:pPr>
            <w:r>
              <w:rPr>
                <w:rFonts w:ascii="Arial" w:eastAsia="Arial" w:hAnsi="Arial" w:cs="Arial"/>
                <w:sz w:val="16"/>
                <w:szCs w:val="16"/>
              </w:rPr>
              <w:t>350.00</w:t>
            </w: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40"/>
              <w:jc w:val="right"/>
            </w:pPr>
            <w:r>
              <w:rPr>
                <w:rFonts w:ascii="Arial" w:eastAsia="Arial" w:hAnsi="Arial" w:cs="Arial"/>
                <w:sz w:val="16"/>
                <w:szCs w:val="16"/>
              </w:rPr>
              <w:t>350.00</w:t>
            </w:r>
          </w:p>
        </w:tc>
        <w:tc>
          <w:tcPr>
            <w:tcW w:w="220" w:type="dxa"/>
            <w:vAlign w:val="bottom"/>
          </w:tcPr>
          <w:p w:rsidR="00926E2A" w:rsidRDefault="00926E2A">
            <w:pPr>
              <w:pStyle w:val="normal0"/>
            </w:pPr>
          </w:p>
        </w:tc>
        <w:tc>
          <w:tcPr>
            <w:tcW w:w="1020" w:type="dxa"/>
            <w:gridSpan w:val="2"/>
            <w:vAlign w:val="bottom"/>
          </w:tcPr>
          <w:p w:rsidR="00926E2A" w:rsidRDefault="005D575D">
            <w:pPr>
              <w:pStyle w:val="normal0"/>
              <w:ind w:right="120"/>
              <w:jc w:val="right"/>
            </w:pPr>
            <w:r>
              <w:rPr>
                <w:rFonts w:ascii="Arial" w:eastAsia="Arial" w:hAnsi="Arial" w:cs="Arial"/>
                <w:sz w:val="16"/>
                <w:szCs w:val="16"/>
              </w:rPr>
              <w:t>350.00</w:t>
            </w: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40"/>
              <w:jc w:val="right"/>
            </w:pPr>
            <w:r>
              <w:rPr>
                <w:rFonts w:ascii="Arial" w:eastAsia="Arial" w:hAnsi="Arial" w:cs="Arial"/>
                <w:sz w:val="16"/>
                <w:szCs w:val="16"/>
              </w:rPr>
              <w:t>570.00</w:t>
            </w: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00"/>
              <w:jc w:val="right"/>
            </w:pPr>
            <w:r>
              <w:rPr>
                <w:rFonts w:ascii="Arial" w:eastAsia="Arial" w:hAnsi="Arial" w:cs="Arial"/>
                <w:sz w:val="16"/>
                <w:szCs w:val="16"/>
              </w:rPr>
              <w:t>2,350.00</w:t>
            </w:r>
          </w:p>
        </w:tc>
      </w:tr>
      <w:tr w:rsidR="00926E2A">
        <w:trPr>
          <w:trHeight w:val="180"/>
        </w:trPr>
        <w:tc>
          <w:tcPr>
            <w:tcW w:w="3960" w:type="dxa"/>
            <w:vAlign w:val="bottom"/>
          </w:tcPr>
          <w:p w:rsidR="00926E2A" w:rsidRDefault="005D575D">
            <w:pPr>
              <w:pStyle w:val="normal0"/>
              <w:ind w:left="660"/>
            </w:pPr>
            <w:r>
              <w:rPr>
                <w:rFonts w:ascii="Arial" w:eastAsia="Arial" w:hAnsi="Arial" w:cs="Arial"/>
                <w:b/>
                <w:sz w:val="16"/>
                <w:szCs w:val="16"/>
              </w:rPr>
              <w:t>Amazon Expenses</w:t>
            </w:r>
          </w:p>
        </w:tc>
        <w:tc>
          <w:tcPr>
            <w:tcW w:w="900" w:type="dxa"/>
            <w:vAlign w:val="bottom"/>
          </w:tcPr>
          <w:p w:rsidR="00926E2A" w:rsidRDefault="005D575D">
            <w:pPr>
              <w:pStyle w:val="normal0"/>
              <w:jc w:val="right"/>
            </w:pPr>
            <w:r>
              <w:rPr>
                <w:rFonts w:ascii="Arial" w:eastAsia="Arial" w:hAnsi="Arial" w:cs="Arial"/>
                <w:sz w:val="16"/>
                <w:szCs w:val="16"/>
              </w:rPr>
              <w:t>358.79</w:t>
            </w:r>
          </w:p>
        </w:tc>
        <w:tc>
          <w:tcPr>
            <w:tcW w:w="140" w:type="dxa"/>
            <w:vAlign w:val="bottom"/>
          </w:tcPr>
          <w:p w:rsidR="00926E2A" w:rsidRDefault="00926E2A">
            <w:pPr>
              <w:pStyle w:val="normal0"/>
            </w:pP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40"/>
              <w:jc w:val="right"/>
            </w:pPr>
            <w:r>
              <w:rPr>
                <w:rFonts w:ascii="Arial" w:eastAsia="Arial" w:hAnsi="Arial" w:cs="Arial"/>
                <w:sz w:val="16"/>
                <w:szCs w:val="16"/>
              </w:rPr>
              <w:t>345.56</w:t>
            </w:r>
          </w:p>
        </w:tc>
        <w:tc>
          <w:tcPr>
            <w:tcW w:w="200" w:type="dxa"/>
            <w:vAlign w:val="bottom"/>
          </w:tcPr>
          <w:p w:rsidR="00926E2A" w:rsidRDefault="00926E2A">
            <w:pPr>
              <w:pStyle w:val="normal0"/>
            </w:pPr>
          </w:p>
        </w:tc>
        <w:tc>
          <w:tcPr>
            <w:tcW w:w="1040" w:type="dxa"/>
            <w:gridSpan w:val="2"/>
            <w:vAlign w:val="bottom"/>
          </w:tcPr>
          <w:p w:rsidR="00926E2A" w:rsidRDefault="005D575D">
            <w:pPr>
              <w:pStyle w:val="normal0"/>
              <w:ind w:right="120"/>
              <w:jc w:val="right"/>
            </w:pPr>
            <w:r>
              <w:rPr>
                <w:rFonts w:ascii="Arial" w:eastAsia="Arial" w:hAnsi="Arial" w:cs="Arial"/>
                <w:sz w:val="16"/>
                <w:szCs w:val="16"/>
              </w:rPr>
              <w:t>358.36</w:t>
            </w: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40"/>
              <w:jc w:val="right"/>
            </w:pPr>
            <w:r>
              <w:rPr>
                <w:rFonts w:ascii="Arial" w:eastAsia="Arial" w:hAnsi="Arial" w:cs="Arial"/>
                <w:sz w:val="16"/>
                <w:szCs w:val="16"/>
              </w:rPr>
              <w:t>356.11</w:t>
            </w:r>
          </w:p>
        </w:tc>
        <w:tc>
          <w:tcPr>
            <w:tcW w:w="220" w:type="dxa"/>
            <w:vAlign w:val="bottom"/>
          </w:tcPr>
          <w:p w:rsidR="00926E2A" w:rsidRDefault="00926E2A">
            <w:pPr>
              <w:pStyle w:val="normal0"/>
            </w:pPr>
          </w:p>
        </w:tc>
        <w:tc>
          <w:tcPr>
            <w:tcW w:w="1020" w:type="dxa"/>
            <w:gridSpan w:val="2"/>
            <w:vAlign w:val="bottom"/>
          </w:tcPr>
          <w:p w:rsidR="00926E2A" w:rsidRDefault="005D575D">
            <w:pPr>
              <w:pStyle w:val="normal0"/>
              <w:ind w:right="120"/>
              <w:jc w:val="right"/>
            </w:pPr>
            <w:r>
              <w:rPr>
                <w:rFonts w:ascii="Arial" w:eastAsia="Arial" w:hAnsi="Arial" w:cs="Arial"/>
                <w:sz w:val="16"/>
                <w:szCs w:val="16"/>
              </w:rPr>
              <w:t>390.81</w:t>
            </w: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40"/>
              <w:jc w:val="right"/>
            </w:pPr>
            <w:r>
              <w:rPr>
                <w:rFonts w:ascii="Arial" w:eastAsia="Arial" w:hAnsi="Arial" w:cs="Arial"/>
                <w:sz w:val="16"/>
                <w:szCs w:val="16"/>
              </w:rPr>
              <w:t>397.11</w:t>
            </w: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00"/>
              <w:jc w:val="right"/>
            </w:pPr>
            <w:r>
              <w:rPr>
                <w:rFonts w:ascii="Arial" w:eastAsia="Arial" w:hAnsi="Arial" w:cs="Arial"/>
                <w:sz w:val="16"/>
                <w:szCs w:val="16"/>
              </w:rPr>
              <w:t>2,206.74</w:t>
            </w:r>
          </w:p>
        </w:tc>
      </w:tr>
      <w:tr w:rsidR="00926E2A">
        <w:trPr>
          <w:trHeight w:val="180"/>
        </w:trPr>
        <w:tc>
          <w:tcPr>
            <w:tcW w:w="3960" w:type="dxa"/>
            <w:vAlign w:val="bottom"/>
          </w:tcPr>
          <w:p w:rsidR="00926E2A" w:rsidRDefault="005D575D">
            <w:pPr>
              <w:pStyle w:val="normal0"/>
              <w:ind w:left="660"/>
            </w:pPr>
            <w:r>
              <w:rPr>
                <w:rFonts w:ascii="Arial" w:eastAsia="Arial" w:hAnsi="Arial" w:cs="Arial"/>
                <w:b/>
                <w:sz w:val="16"/>
                <w:szCs w:val="16"/>
              </w:rPr>
              <w:t>Bank Charge Monthly PayPal</w:t>
            </w:r>
          </w:p>
        </w:tc>
        <w:tc>
          <w:tcPr>
            <w:tcW w:w="900" w:type="dxa"/>
            <w:vAlign w:val="bottom"/>
          </w:tcPr>
          <w:p w:rsidR="00926E2A" w:rsidRDefault="005D575D">
            <w:pPr>
              <w:pStyle w:val="normal0"/>
              <w:jc w:val="right"/>
            </w:pPr>
            <w:r>
              <w:rPr>
                <w:rFonts w:ascii="Arial" w:eastAsia="Arial" w:hAnsi="Arial" w:cs="Arial"/>
                <w:sz w:val="16"/>
                <w:szCs w:val="16"/>
              </w:rPr>
              <w:t>32.40</w:t>
            </w:r>
          </w:p>
        </w:tc>
        <w:tc>
          <w:tcPr>
            <w:tcW w:w="140" w:type="dxa"/>
            <w:vAlign w:val="bottom"/>
          </w:tcPr>
          <w:p w:rsidR="00926E2A" w:rsidRDefault="00926E2A">
            <w:pPr>
              <w:pStyle w:val="normal0"/>
            </w:pP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40"/>
              <w:jc w:val="right"/>
            </w:pPr>
            <w:r>
              <w:rPr>
                <w:rFonts w:ascii="Arial" w:eastAsia="Arial" w:hAnsi="Arial" w:cs="Arial"/>
                <w:sz w:val="16"/>
                <w:szCs w:val="16"/>
              </w:rPr>
              <w:t>31.20</w:t>
            </w:r>
          </w:p>
        </w:tc>
        <w:tc>
          <w:tcPr>
            <w:tcW w:w="200" w:type="dxa"/>
            <w:vAlign w:val="bottom"/>
          </w:tcPr>
          <w:p w:rsidR="00926E2A" w:rsidRDefault="00926E2A">
            <w:pPr>
              <w:pStyle w:val="normal0"/>
            </w:pPr>
          </w:p>
        </w:tc>
        <w:tc>
          <w:tcPr>
            <w:tcW w:w="1040" w:type="dxa"/>
            <w:gridSpan w:val="2"/>
            <w:vAlign w:val="bottom"/>
          </w:tcPr>
          <w:p w:rsidR="00926E2A" w:rsidRDefault="005D575D">
            <w:pPr>
              <w:pStyle w:val="normal0"/>
              <w:ind w:right="120"/>
              <w:jc w:val="right"/>
            </w:pPr>
            <w:r>
              <w:rPr>
                <w:rFonts w:ascii="Arial" w:eastAsia="Arial" w:hAnsi="Arial" w:cs="Arial"/>
                <w:sz w:val="16"/>
                <w:szCs w:val="16"/>
              </w:rPr>
              <w:t>32.10</w:t>
            </w: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40"/>
              <w:jc w:val="right"/>
            </w:pPr>
            <w:r>
              <w:rPr>
                <w:rFonts w:ascii="Arial" w:eastAsia="Arial" w:hAnsi="Arial" w:cs="Arial"/>
                <w:sz w:val="16"/>
                <w:szCs w:val="16"/>
              </w:rPr>
              <w:t>33.60</w:t>
            </w:r>
          </w:p>
        </w:tc>
        <w:tc>
          <w:tcPr>
            <w:tcW w:w="220" w:type="dxa"/>
            <w:vAlign w:val="bottom"/>
          </w:tcPr>
          <w:p w:rsidR="00926E2A" w:rsidRDefault="00926E2A">
            <w:pPr>
              <w:pStyle w:val="normal0"/>
            </w:pPr>
          </w:p>
        </w:tc>
        <w:tc>
          <w:tcPr>
            <w:tcW w:w="1020" w:type="dxa"/>
            <w:gridSpan w:val="2"/>
            <w:vAlign w:val="bottom"/>
          </w:tcPr>
          <w:p w:rsidR="00926E2A" w:rsidRDefault="005D575D">
            <w:pPr>
              <w:pStyle w:val="normal0"/>
              <w:ind w:right="120"/>
              <w:jc w:val="right"/>
            </w:pPr>
            <w:r>
              <w:rPr>
                <w:rFonts w:ascii="Arial" w:eastAsia="Arial" w:hAnsi="Arial" w:cs="Arial"/>
                <w:sz w:val="16"/>
                <w:szCs w:val="16"/>
              </w:rPr>
              <w:t>32.10</w:t>
            </w: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40"/>
              <w:jc w:val="right"/>
            </w:pPr>
            <w:r>
              <w:rPr>
                <w:rFonts w:ascii="Arial" w:eastAsia="Arial" w:hAnsi="Arial" w:cs="Arial"/>
                <w:sz w:val="16"/>
                <w:szCs w:val="16"/>
              </w:rPr>
              <w:t>31.80</w:t>
            </w: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00"/>
              <w:jc w:val="right"/>
            </w:pPr>
            <w:r>
              <w:rPr>
                <w:rFonts w:ascii="Arial" w:eastAsia="Arial" w:hAnsi="Arial" w:cs="Arial"/>
                <w:sz w:val="16"/>
                <w:szCs w:val="16"/>
              </w:rPr>
              <w:t>193.20</w:t>
            </w:r>
          </w:p>
        </w:tc>
      </w:tr>
      <w:tr w:rsidR="00926E2A">
        <w:trPr>
          <w:trHeight w:val="180"/>
        </w:trPr>
        <w:tc>
          <w:tcPr>
            <w:tcW w:w="3960" w:type="dxa"/>
            <w:vAlign w:val="bottom"/>
          </w:tcPr>
          <w:p w:rsidR="00926E2A" w:rsidRDefault="005D575D">
            <w:pPr>
              <w:pStyle w:val="normal0"/>
              <w:ind w:left="660"/>
            </w:pPr>
            <w:r>
              <w:rPr>
                <w:rFonts w:ascii="Arial" w:eastAsia="Arial" w:hAnsi="Arial" w:cs="Arial"/>
                <w:b/>
                <w:sz w:val="16"/>
                <w:szCs w:val="16"/>
              </w:rPr>
              <w:t>Bank Charges</w:t>
            </w:r>
          </w:p>
        </w:tc>
        <w:tc>
          <w:tcPr>
            <w:tcW w:w="900" w:type="dxa"/>
            <w:vAlign w:val="bottom"/>
          </w:tcPr>
          <w:p w:rsidR="00926E2A" w:rsidRDefault="005D575D">
            <w:pPr>
              <w:pStyle w:val="normal0"/>
              <w:jc w:val="right"/>
            </w:pPr>
            <w:r>
              <w:rPr>
                <w:rFonts w:ascii="Arial" w:eastAsia="Arial" w:hAnsi="Arial" w:cs="Arial"/>
                <w:sz w:val="16"/>
                <w:szCs w:val="16"/>
              </w:rPr>
              <w:t>0.00</w:t>
            </w:r>
          </w:p>
        </w:tc>
        <w:tc>
          <w:tcPr>
            <w:tcW w:w="140" w:type="dxa"/>
            <w:vAlign w:val="bottom"/>
          </w:tcPr>
          <w:p w:rsidR="00926E2A" w:rsidRDefault="00926E2A">
            <w:pPr>
              <w:pStyle w:val="normal0"/>
            </w:pP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40"/>
              <w:jc w:val="right"/>
            </w:pPr>
            <w:r>
              <w:rPr>
                <w:rFonts w:ascii="Arial" w:eastAsia="Arial" w:hAnsi="Arial" w:cs="Arial"/>
                <w:sz w:val="16"/>
                <w:szCs w:val="16"/>
              </w:rPr>
              <w:t>0.00</w:t>
            </w:r>
          </w:p>
        </w:tc>
        <w:tc>
          <w:tcPr>
            <w:tcW w:w="200" w:type="dxa"/>
            <w:vAlign w:val="bottom"/>
          </w:tcPr>
          <w:p w:rsidR="00926E2A" w:rsidRDefault="00926E2A">
            <w:pPr>
              <w:pStyle w:val="normal0"/>
            </w:pPr>
          </w:p>
        </w:tc>
        <w:tc>
          <w:tcPr>
            <w:tcW w:w="1040" w:type="dxa"/>
            <w:gridSpan w:val="2"/>
            <w:vAlign w:val="bottom"/>
          </w:tcPr>
          <w:p w:rsidR="00926E2A" w:rsidRDefault="005D575D">
            <w:pPr>
              <w:pStyle w:val="normal0"/>
              <w:ind w:right="120"/>
              <w:jc w:val="right"/>
            </w:pPr>
            <w:r>
              <w:rPr>
                <w:rFonts w:ascii="Arial" w:eastAsia="Arial" w:hAnsi="Arial" w:cs="Arial"/>
                <w:sz w:val="16"/>
                <w:szCs w:val="16"/>
              </w:rPr>
              <w:t>0.00</w:t>
            </w: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40"/>
              <w:jc w:val="right"/>
            </w:pPr>
            <w:r>
              <w:rPr>
                <w:rFonts w:ascii="Arial" w:eastAsia="Arial" w:hAnsi="Arial" w:cs="Arial"/>
                <w:sz w:val="16"/>
                <w:szCs w:val="16"/>
              </w:rPr>
              <w:t>35.00</w:t>
            </w:r>
          </w:p>
        </w:tc>
        <w:tc>
          <w:tcPr>
            <w:tcW w:w="220" w:type="dxa"/>
            <w:vAlign w:val="bottom"/>
          </w:tcPr>
          <w:p w:rsidR="00926E2A" w:rsidRDefault="00926E2A">
            <w:pPr>
              <w:pStyle w:val="normal0"/>
            </w:pPr>
          </w:p>
        </w:tc>
        <w:tc>
          <w:tcPr>
            <w:tcW w:w="1020" w:type="dxa"/>
            <w:gridSpan w:val="2"/>
            <w:vAlign w:val="bottom"/>
          </w:tcPr>
          <w:p w:rsidR="00926E2A" w:rsidRDefault="005D575D">
            <w:pPr>
              <w:pStyle w:val="normal0"/>
              <w:ind w:right="120"/>
              <w:jc w:val="right"/>
            </w:pPr>
            <w:r>
              <w:rPr>
                <w:rFonts w:ascii="Arial" w:eastAsia="Arial" w:hAnsi="Arial" w:cs="Arial"/>
                <w:sz w:val="16"/>
                <w:szCs w:val="16"/>
              </w:rPr>
              <w:t>0.00</w:t>
            </w: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40"/>
              <w:jc w:val="right"/>
            </w:pPr>
            <w:r>
              <w:rPr>
                <w:rFonts w:ascii="Arial" w:eastAsia="Arial" w:hAnsi="Arial" w:cs="Arial"/>
                <w:sz w:val="16"/>
                <w:szCs w:val="16"/>
              </w:rPr>
              <w:t>0.00</w:t>
            </w: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00"/>
              <w:jc w:val="right"/>
            </w:pPr>
            <w:r>
              <w:rPr>
                <w:rFonts w:ascii="Arial" w:eastAsia="Arial" w:hAnsi="Arial" w:cs="Arial"/>
                <w:sz w:val="16"/>
                <w:szCs w:val="16"/>
              </w:rPr>
              <w:t>35.00</w:t>
            </w:r>
          </w:p>
        </w:tc>
      </w:tr>
      <w:tr w:rsidR="00926E2A">
        <w:trPr>
          <w:trHeight w:val="180"/>
        </w:trPr>
        <w:tc>
          <w:tcPr>
            <w:tcW w:w="3960" w:type="dxa"/>
            <w:vAlign w:val="bottom"/>
          </w:tcPr>
          <w:p w:rsidR="00926E2A" w:rsidRDefault="005D575D">
            <w:pPr>
              <w:pStyle w:val="normal0"/>
              <w:ind w:left="660"/>
            </w:pPr>
            <w:r>
              <w:rPr>
                <w:rFonts w:ascii="Arial" w:eastAsia="Arial" w:hAnsi="Arial" w:cs="Arial"/>
                <w:b/>
                <w:sz w:val="16"/>
                <w:szCs w:val="16"/>
              </w:rPr>
              <w:t>Credit Card Service Fees</w:t>
            </w:r>
          </w:p>
        </w:tc>
        <w:tc>
          <w:tcPr>
            <w:tcW w:w="900" w:type="dxa"/>
            <w:vAlign w:val="bottom"/>
          </w:tcPr>
          <w:p w:rsidR="00926E2A" w:rsidRDefault="005D575D">
            <w:pPr>
              <w:pStyle w:val="normal0"/>
              <w:jc w:val="right"/>
            </w:pPr>
            <w:r>
              <w:rPr>
                <w:rFonts w:ascii="Arial" w:eastAsia="Arial" w:hAnsi="Arial" w:cs="Arial"/>
                <w:sz w:val="16"/>
                <w:szCs w:val="16"/>
              </w:rPr>
              <w:t>47.91</w:t>
            </w:r>
          </w:p>
        </w:tc>
        <w:tc>
          <w:tcPr>
            <w:tcW w:w="140" w:type="dxa"/>
            <w:vAlign w:val="bottom"/>
          </w:tcPr>
          <w:p w:rsidR="00926E2A" w:rsidRDefault="00926E2A">
            <w:pPr>
              <w:pStyle w:val="normal0"/>
            </w:pP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40"/>
              <w:jc w:val="right"/>
            </w:pPr>
            <w:r>
              <w:rPr>
                <w:rFonts w:ascii="Arial" w:eastAsia="Arial" w:hAnsi="Arial" w:cs="Arial"/>
                <w:sz w:val="16"/>
                <w:szCs w:val="16"/>
              </w:rPr>
              <w:t>50.21</w:t>
            </w:r>
          </w:p>
        </w:tc>
        <w:tc>
          <w:tcPr>
            <w:tcW w:w="200" w:type="dxa"/>
            <w:vAlign w:val="bottom"/>
          </w:tcPr>
          <w:p w:rsidR="00926E2A" w:rsidRDefault="00926E2A">
            <w:pPr>
              <w:pStyle w:val="normal0"/>
            </w:pPr>
          </w:p>
        </w:tc>
        <w:tc>
          <w:tcPr>
            <w:tcW w:w="1040" w:type="dxa"/>
            <w:gridSpan w:val="2"/>
            <w:vAlign w:val="bottom"/>
          </w:tcPr>
          <w:p w:rsidR="00926E2A" w:rsidRDefault="005D575D">
            <w:pPr>
              <w:pStyle w:val="normal0"/>
              <w:ind w:right="120"/>
              <w:jc w:val="right"/>
            </w:pPr>
            <w:r>
              <w:rPr>
                <w:rFonts w:ascii="Arial" w:eastAsia="Arial" w:hAnsi="Arial" w:cs="Arial"/>
                <w:sz w:val="16"/>
                <w:szCs w:val="16"/>
              </w:rPr>
              <w:t>42.12</w:t>
            </w: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40"/>
              <w:jc w:val="right"/>
            </w:pPr>
            <w:r>
              <w:rPr>
                <w:rFonts w:ascii="Arial" w:eastAsia="Arial" w:hAnsi="Arial" w:cs="Arial"/>
                <w:sz w:val="16"/>
                <w:szCs w:val="16"/>
              </w:rPr>
              <w:t>49.40</w:t>
            </w:r>
          </w:p>
        </w:tc>
        <w:tc>
          <w:tcPr>
            <w:tcW w:w="220" w:type="dxa"/>
            <w:vAlign w:val="bottom"/>
          </w:tcPr>
          <w:p w:rsidR="00926E2A" w:rsidRDefault="00926E2A">
            <w:pPr>
              <w:pStyle w:val="normal0"/>
            </w:pPr>
          </w:p>
        </w:tc>
        <w:tc>
          <w:tcPr>
            <w:tcW w:w="1020" w:type="dxa"/>
            <w:gridSpan w:val="2"/>
            <w:vAlign w:val="bottom"/>
          </w:tcPr>
          <w:p w:rsidR="00926E2A" w:rsidRDefault="005D575D">
            <w:pPr>
              <w:pStyle w:val="normal0"/>
              <w:ind w:right="120"/>
              <w:jc w:val="right"/>
            </w:pPr>
            <w:r>
              <w:rPr>
                <w:rFonts w:ascii="Arial" w:eastAsia="Arial" w:hAnsi="Arial" w:cs="Arial"/>
                <w:sz w:val="16"/>
                <w:szCs w:val="16"/>
              </w:rPr>
              <w:t>51.53</w:t>
            </w: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40"/>
              <w:jc w:val="right"/>
            </w:pPr>
            <w:r>
              <w:rPr>
                <w:rFonts w:ascii="Arial" w:eastAsia="Arial" w:hAnsi="Arial" w:cs="Arial"/>
                <w:sz w:val="16"/>
                <w:szCs w:val="16"/>
              </w:rPr>
              <w:t>61.87</w:t>
            </w: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00"/>
              <w:jc w:val="right"/>
            </w:pPr>
            <w:r>
              <w:rPr>
                <w:rFonts w:ascii="Arial" w:eastAsia="Arial" w:hAnsi="Arial" w:cs="Arial"/>
                <w:sz w:val="16"/>
                <w:szCs w:val="16"/>
              </w:rPr>
              <w:t>303.04</w:t>
            </w:r>
          </w:p>
        </w:tc>
      </w:tr>
      <w:tr w:rsidR="00926E2A">
        <w:trPr>
          <w:trHeight w:val="180"/>
        </w:trPr>
        <w:tc>
          <w:tcPr>
            <w:tcW w:w="3960" w:type="dxa"/>
            <w:vAlign w:val="bottom"/>
          </w:tcPr>
          <w:p w:rsidR="00926E2A" w:rsidRDefault="005D575D">
            <w:pPr>
              <w:pStyle w:val="normal0"/>
              <w:ind w:left="660"/>
            </w:pPr>
            <w:r>
              <w:rPr>
                <w:rFonts w:ascii="Arial" w:eastAsia="Arial" w:hAnsi="Arial" w:cs="Arial"/>
                <w:b/>
                <w:sz w:val="16"/>
                <w:szCs w:val="16"/>
              </w:rPr>
              <w:t>Credit Fees on PayPal</w:t>
            </w:r>
          </w:p>
        </w:tc>
        <w:tc>
          <w:tcPr>
            <w:tcW w:w="900" w:type="dxa"/>
            <w:vAlign w:val="bottom"/>
          </w:tcPr>
          <w:p w:rsidR="00926E2A" w:rsidRDefault="005D575D">
            <w:pPr>
              <w:pStyle w:val="normal0"/>
              <w:jc w:val="right"/>
            </w:pPr>
            <w:r>
              <w:rPr>
                <w:rFonts w:ascii="Arial" w:eastAsia="Arial" w:hAnsi="Arial" w:cs="Arial"/>
                <w:sz w:val="16"/>
                <w:szCs w:val="16"/>
              </w:rPr>
              <w:t>654.61</w:t>
            </w:r>
          </w:p>
        </w:tc>
        <w:tc>
          <w:tcPr>
            <w:tcW w:w="140" w:type="dxa"/>
            <w:vAlign w:val="bottom"/>
          </w:tcPr>
          <w:p w:rsidR="00926E2A" w:rsidRDefault="00926E2A">
            <w:pPr>
              <w:pStyle w:val="normal0"/>
            </w:pP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40"/>
              <w:jc w:val="right"/>
            </w:pPr>
            <w:r>
              <w:rPr>
                <w:rFonts w:ascii="Arial" w:eastAsia="Arial" w:hAnsi="Arial" w:cs="Arial"/>
                <w:sz w:val="16"/>
                <w:szCs w:val="16"/>
              </w:rPr>
              <w:t>691.92</w:t>
            </w:r>
          </w:p>
        </w:tc>
        <w:tc>
          <w:tcPr>
            <w:tcW w:w="200" w:type="dxa"/>
            <w:vAlign w:val="bottom"/>
          </w:tcPr>
          <w:p w:rsidR="00926E2A" w:rsidRDefault="00926E2A">
            <w:pPr>
              <w:pStyle w:val="normal0"/>
            </w:pPr>
          </w:p>
        </w:tc>
        <w:tc>
          <w:tcPr>
            <w:tcW w:w="1040" w:type="dxa"/>
            <w:gridSpan w:val="2"/>
            <w:vAlign w:val="bottom"/>
          </w:tcPr>
          <w:p w:rsidR="00926E2A" w:rsidRDefault="005D575D">
            <w:pPr>
              <w:pStyle w:val="normal0"/>
              <w:ind w:right="120"/>
              <w:jc w:val="right"/>
            </w:pPr>
            <w:r>
              <w:rPr>
                <w:rFonts w:ascii="Arial" w:eastAsia="Arial" w:hAnsi="Arial" w:cs="Arial"/>
                <w:sz w:val="16"/>
                <w:szCs w:val="16"/>
              </w:rPr>
              <w:t>788.89</w:t>
            </w: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40"/>
              <w:jc w:val="right"/>
            </w:pPr>
            <w:r>
              <w:rPr>
                <w:rFonts w:ascii="Arial" w:eastAsia="Arial" w:hAnsi="Arial" w:cs="Arial"/>
                <w:sz w:val="16"/>
                <w:szCs w:val="16"/>
              </w:rPr>
              <w:t>737.50</w:t>
            </w:r>
          </w:p>
        </w:tc>
        <w:tc>
          <w:tcPr>
            <w:tcW w:w="220" w:type="dxa"/>
            <w:vAlign w:val="bottom"/>
          </w:tcPr>
          <w:p w:rsidR="00926E2A" w:rsidRDefault="00926E2A">
            <w:pPr>
              <w:pStyle w:val="normal0"/>
            </w:pPr>
          </w:p>
        </w:tc>
        <w:tc>
          <w:tcPr>
            <w:tcW w:w="1020" w:type="dxa"/>
            <w:gridSpan w:val="2"/>
            <w:vAlign w:val="bottom"/>
          </w:tcPr>
          <w:p w:rsidR="00926E2A" w:rsidRDefault="005D575D">
            <w:pPr>
              <w:pStyle w:val="normal0"/>
              <w:ind w:right="120"/>
              <w:jc w:val="right"/>
            </w:pPr>
            <w:r>
              <w:rPr>
                <w:rFonts w:ascii="Arial" w:eastAsia="Arial" w:hAnsi="Arial" w:cs="Arial"/>
                <w:sz w:val="16"/>
                <w:szCs w:val="16"/>
              </w:rPr>
              <w:t>681.42</w:t>
            </w: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40"/>
              <w:jc w:val="right"/>
            </w:pPr>
            <w:r>
              <w:rPr>
                <w:rFonts w:ascii="Arial" w:eastAsia="Arial" w:hAnsi="Arial" w:cs="Arial"/>
                <w:sz w:val="16"/>
                <w:szCs w:val="16"/>
              </w:rPr>
              <w:t>607.62</w:t>
            </w: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00"/>
              <w:jc w:val="right"/>
            </w:pPr>
            <w:r>
              <w:rPr>
                <w:rFonts w:ascii="Arial" w:eastAsia="Arial" w:hAnsi="Arial" w:cs="Arial"/>
                <w:sz w:val="16"/>
                <w:szCs w:val="16"/>
              </w:rPr>
              <w:t>4,161.96</w:t>
            </w:r>
          </w:p>
        </w:tc>
      </w:tr>
      <w:tr w:rsidR="00926E2A">
        <w:trPr>
          <w:trHeight w:val="180"/>
        </w:trPr>
        <w:tc>
          <w:tcPr>
            <w:tcW w:w="3960" w:type="dxa"/>
            <w:vAlign w:val="bottom"/>
          </w:tcPr>
          <w:p w:rsidR="00926E2A" w:rsidRDefault="005D575D">
            <w:pPr>
              <w:pStyle w:val="normal0"/>
              <w:ind w:left="660"/>
            </w:pPr>
            <w:r>
              <w:rPr>
                <w:rFonts w:ascii="Arial" w:eastAsia="Arial" w:hAnsi="Arial" w:cs="Arial"/>
                <w:b/>
                <w:sz w:val="16"/>
                <w:szCs w:val="16"/>
              </w:rPr>
              <w:t>General Office Supplies</w:t>
            </w:r>
          </w:p>
        </w:tc>
        <w:tc>
          <w:tcPr>
            <w:tcW w:w="900" w:type="dxa"/>
            <w:vAlign w:val="bottom"/>
          </w:tcPr>
          <w:p w:rsidR="00926E2A" w:rsidRDefault="005D575D">
            <w:pPr>
              <w:pStyle w:val="normal0"/>
              <w:jc w:val="right"/>
            </w:pPr>
            <w:r>
              <w:rPr>
                <w:rFonts w:ascii="Arial" w:eastAsia="Arial" w:hAnsi="Arial" w:cs="Arial"/>
                <w:sz w:val="16"/>
                <w:szCs w:val="16"/>
              </w:rPr>
              <w:t>0.00</w:t>
            </w:r>
          </w:p>
        </w:tc>
        <w:tc>
          <w:tcPr>
            <w:tcW w:w="140" w:type="dxa"/>
            <w:vAlign w:val="bottom"/>
          </w:tcPr>
          <w:p w:rsidR="00926E2A" w:rsidRDefault="00926E2A">
            <w:pPr>
              <w:pStyle w:val="normal0"/>
            </w:pP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40"/>
              <w:jc w:val="right"/>
            </w:pPr>
            <w:r>
              <w:rPr>
                <w:rFonts w:ascii="Arial" w:eastAsia="Arial" w:hAnsi="Arial" w:cs="Arial"/>
                <w:sz w:val="16"/>
                <w:szCs w:val="16"/>
              </w:rPr>
              <w:t>0.00</w:t>
            </w:r>
          </w:p>
        </w:tc>
        <w:tc>
          <w:tcPr>
            <w:tcW w:w="200" w:type="dxa"/>
            <w:vAlign w:val="bottom"/>
          </w:tcPr>
          <w:p w:rsidR="00926E2A" w:rsidRDefault="00926E2A">
            <w:pPr>
              <w:pStyle w:val="normal0"/>
            </w:pPr>
          </w:p>
        </w:tc>
        <w:tc>
          <w:tcPr>
            <w:tcW w:w="1040" w:type="dxa"/>
            <w:gridSpan w:val="2"/>
            <w:vAlign w:val="bottom"/>
          </w:tcPr>
          <w:p w:rsidR="00926E2A" w:rsidRDefault="005D575D">
            <w:pPr>
              <w:pStyle w:val="normal0"/>
              <w:ind w:right="120"/>
              <w:jc w:val="right"/>
            </w:pPr>
            <w:r>
              <w:rPr>
                <w:rFonts w:ascii="Arial" w:eastAsia="Arial" w:hAnsi="Arial" w:cs="Arial"/>
                <w:sz w:val="16"/>
                <w:szCs w:val="16"/>
              </w:rPr>
              <w:t>96.29</w:t>
            </w: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40"/>
              <w:jc w:val="right"/>
            </w:pPr>
            <w:r>
              <w:rPr>
                <w:rFonts w:ascii="Arial" w:eastAsia="Arial" w:hAnsi="Arial" w:cs="Arial"/>
                <w:sz w:val="16"/>
                <w:szCs w:val="16"/>
              </w:rPr>
              <w:t>0.00</w:t>
            </w:r>
          </w:p>
        </w:tc>
        <w:tc>
          <w:tcPr>
            <w:tcW w:w="220" w:type="dxa"/>
            <w:vAlign w:val="bottom"/>
          </w:tcPr>
          <w:p w:rsidR="00926E2A" w:rsidRDefault="00926E2A">
            <w:pPr>
              <w:pStyle w:val="normal0"/>
            </w:pPr>
          </w:p>
        </w:tc>
        <w:tc>
          <w:tcPr>
            <w:tcW w:w="1020" w:type="dxa"/>
            <w:gridSpan w:val="2"/>
            <w:vAlign w:val="bottom"/>
          </w:tcPr>
          <w:p w:rsidR="00926E2A" w:rsidRDefault="005D575D">
            <w:pPr>
              <w:pStyle w:val="normal0"/>
              <w:ind w:right="120"/>
              <w:jc w:val="right"/>
            </w:pPr>
            <w:r>
              <w:rPr>
                <w:rFonts w:ascii="Arial" w:eastAsia="Arial" w:hAnsi="Arial" w:cs="Arial"/>
                <w:sz w:val="16"/>
                <w:szCs w:val="16"/>
              </w:rPr>
              <w:t>0.00</w:t>
            </w: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40"/>
              <w:jc w:val="right"/>
            </w:pPr>
            <w:r>
              <w:rPr>
                <w:rFonts w:ascii="Arial" w:eastAsia="Arial" w:hAnsi="Arial" w:cs="Arial"/>
                <w:sz w:val="16"/>
                <w:szCs w:val="16"/>
              </w:rPr>
              <w:t>0.00</w:t>
            </w: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00"/>
              <w:jc w:val="right"/>
            </w:pPr>
            <w:r>
              <w:rPr>
                <w:rFonts w:ascii="Arial" w:eastAsia="Arial" w:hAnsi="Arial" w:cs="Arial"/>
                <w:sz w:val="16"/>
                <w:szCs w:val="16"/>
              </w:rPr>
              <w:t>96.29</w:t>
            </w:r>
          </w:p>
        </w:tc>
      </w:tr>
      <w:tr w:rsidR="00926E2A">
        <w:trPr>
          <w:trHeight w:val="180"/>
        </w:trPr>
        <w:tc>
          <w:tcPr>
            <w:tcW w:w="3960" w:type="dxa"/>
            <w:vAlign w:val="bottom"/>
          </w:tcPr>
          <w:p w:rsidR="00926E2A" w:rsidRDefault="005D575D">
            <w:pPr>
              <w:pStyle w:val="normal0"/>
              <w:ind w:left="660"/>
            </w:pPr>
            <w:r>
              <w:rPr>
                <w:rFonts w:ascii="Arial" w:eastAsia="Arial" w:hAnsi="Arial" w:cs="Arial"/>
                <w:b/>
                <w:sz w:val="16"/>
                <w:szCs w:val="16"/>
              </w:rPr>
              <w:t>Group Discount</w:t>
            </w:r>
          </w:p>
        </w:tc>
        <w:tc>
          <w:tcPr>
            <w:tcW w:w="900" w:type="dxa"/>
            <w:vAlign w:val="bottom"/>
          </w:tcPr>
          <w:p w:rsidR="00926E2A" w:rsidRDefault="005D575D">
            <w:pPr>
              <w:pStyle w:val="normal0"/>
              <w:jc w:val="right"/>
            </w:pPr>
            <w:r>
              <w:rPr>
                <w:rFonts w:ascii="Arial" w:eastAsia="Arial" w:hAnsi="Arial" w:cs="Arial"/>
                <w:sz w:val="16"/>
                <w:szCs w:val="16"/>
              </w:rPr>
              <w:t>1,328.14</w:t>
            </w:r>
          </w:p>
        </w:tc>
        <w:tc>
          <w:tcPr>
            <w:tcW w:w="140" w:type="dxa"/>
            <w:vAlign w:val="bottom"/>
          </w:tcPr>
          <w:p w:rsidR="00926E2A" w:rsidRDefault="00926E2A">
            <w:pPr>
              <w:pStyle w:val="normal0"/>
            </w:pP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40"/>
              <w:jc w:val="right"/>
            </w:pPr>
            <w:r>
              <w:rPr>
                <w:rFonts w:ascii="Arial" w:eastAsia="Arial" w:hAnsi="Arial" w:cs="Arial"/>
                <w:sz w:val="16"/>
                <w:szCs w:val="16"/>
              </w:rPr>
              <w:t>0.00</w:t>
            </w:r>
          </w:p>
        </w:tc>
        <w:tc>
          <w:tcPr>
            <w:tcW w:w="200" w:type="dxa"/>
            <w:vAlign w:val="bottom"/>
          </w:tcPr>
          <w:p w:rsidR="00926E2A" w:rsidRDefault="00926E2A">
            <w:pPr>
              <w:pStyle w:val="normal0"/>
            </w:pPr>
          </w:p>
        </w:tc>
        <w:tc>
          <w:tcPr>
            <w:tcW w:w="1040" w:type="dxa"/>
            <w:gridSpan w:val="2"/>
            <w:vAlign w:val="bottom"/>
          </w:tcPr>
          <w:p w:rsidR="00926E2A" w:rsidRDefault="005D575D">
            <w:pPr>
              <w:pStyle w:val="normal0"/>
              <w:ind w:right="120"/>
              <w:jc w:val="right"/>
            </w:pPr>
            <w:r>
              <w:rPr>
                <w:rFonts w:ascii="Arial" w:eastAsia="Arial" w:hAnsi="Arial" w:cs="Arial"/>
                <w:sz w:val="16"/>
                <w:szCs w:val="16"/>
              </w:rPr>
              <w:t>782.84</w:t>
            </w: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40"/>
              <w:jc w:val="right"/>
            </w:pPr>
            <w:r>
              <w:rPr>
                <w:rFonts w:ascii="Arial" w:eastAsia="Arial" w:hAnsi="Arial" w:cs="Arial"/>
                <w:sz w:val="16"/>
                <w:szCs w:val="16"/>
              </w:rPr>
              <w:t>720.04</w:t>
            </w:r>
          </w:p>
        </w:tc>
        <w:tc>
          <w:tcPr>
            <w:tcW w:w="220" w:type="dxa"/>
            <w:vAlign w:val="bottom"/>
          </w:tcPr>
          <w:p w:rsidR="00926E2A" w:rsidRDefault="00926E2A">
            <w:pPr>
              <w:pStyle w:val="normal0"/>
            </w:pPr>
          </w:p>
        </w:tc>
        <w:tc>
          <w:tcPr>
            <w:tcW w:w="1020" w:type="dxa"/>
            <w:gridSpan w:val="2"/>
            <w:vAlign w:val="bottom"/>
          </w:tcPr>
          <w:p w:rsidR="00926E2A" w:rsidRDefault="005D575D">
            <w:pPr>
              <w:pStyle w:val="normal0"/>
              <w:ind w:right="120"/>
              <w:jc w:val="right"/>
            </w:pPr>
            <w:r>
              <w:rPr>
                <w:rFonts w:ascii="Arial" w:eastAsia="Arial" w:hAnsi="Arial" w:cs="Arial"/>
                <w:sz w:val="16"/>
                <w:szCs w:val="16"/>
              </w:rPr>
              <w:t>761.23</w:t>
            </w: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40"/>
              <w:jc w:val="right"/>
            </w:pPr>
            <w:r>
              <w:rPr>
                <w:rFonts w:ascii="Arial" w:eastAsia="Arial" w:hAnsi="Arial" w:cs="Arial"/>
                <w:sz w:val="16"/>
                <w:szCs w:val="16"/>
              </w:rPr>
              <w:t>0.00</w:t>
            </w: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00"/>
              <w:jc w:val="right"/>
            </w:pPr>
            <w:r>
              <w:rPr>
                <w:rFonts w:ascii="Arial" w:eastAsia="Arial" w:hAnsi="Arial" w:cs="Arial"/>
                <w:sz w:val="16"/>
                <w:szCs w:val="16"/>
              </w:rPr>
              <w:t>3,592.25</w:t>
            </w:r>
          </w:p>
        </w:tc>
      </w:tr>
      <w:tr w:rsidR="00926E2A">
        <w:trPr>
          <w:trHeight w:val="180"/>
        </w:trPr>
        <w:tc>
          <w:tcPr>
            <w:tcW w:w="3960" w:type="dxa"/>
            <w:vAlign w:val="bottom"/>
          </w:tcPr>
          <w:p w:rsidR="00926E2A" w:rsidRDefault="005D575D">
            <w:pPr>
              <w:pStyle w:val="normal0"/>
              <w:ind w:left="660"/>
            </w:pPr>
            <w:r>
              <w:rPr>
                <w:rFonts w:ascii="Arial" w:eastAsia="Arial" w:hAnsi="Arial" w:cs="Arial"/>
                <w:b/>
                <w:sz w:val="16"/>
                <w:szCs w:val="16"/>
              </w:rPr>
              <w:t>Insurance</w:t>
            </w:r>
          </w:p>
        </w:tc>
        <w:tc>
          <w:tcPr>
            <w:tcW w:w="900" w:type="dxa"/>
            <w:vAlign w:val="bottom"/>
          </w:tcPr>
          <w:p w:rsidR="00926E2A" w:rsidRDefault="005D575D">
            <w:pPr>
              <w:pStyle w:val="normal0"/>
              <w:jc w:val="right"/>
            </w:pPr>
            <w:r>
              <w:rPr>
                <w:rFonts w:ascii="Arial" w:eastAsia="Arial" w:hAnsi="Arial" w:cs="Arial"/>
                <w:sz w:val="16"/>
                <w:szCs w:val="16"/>
              </w:rPr>
              <w:t>1,602.00</w:t>
            </w:r>
          </w:p>
        </w:tc>
        <w:tc>
          <w:tcPr>
            <w:tcW w:w="140" w:type="dxa"/>
            <w:vAlign w:val="bottom"/>
          </w:tcPr>
          <w:p w:rsidR="00926E2A" w:rsidRDefault="00926E2A">
            <w:pPr>
              <w:pStyle w:val="normal0"/>
            </w:pP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40"/>
              <w:jc w:val="right"/>
            </w:pPr>
            <w:r>
              <w:rPr>
                <w:rFonts w:ascii="Arial" w:eastAsia="Arial" w:hAnsi="Arial" w:cs="Arial"/>
                <w:sz w:val="16"/>
                <w:szCs w:val="16"/>
              </w:rPr>
              <w:t>0.00</w:t>
            </w:r>
          </w:p>
        </w:tc>
        <w:tc>
          <w:tcPr>
            <w:tcW w:w="200" w:type="dxa"/>
            <w:vAlign w:val="bottom"/>
          </w:tcPr>
          <w:p w:rsidR="00926E2A" w:rsidRDefault="00926E2A">
            <w:pPr>
              <w:pStyle w:val="normal0"/>
            </w:pPr>
          </w:p>
        </w:tc>
        <w:tc>
          <w:tcPr>
            <w:tcW w:w="1040" w:type="dxa"/>
            <w:gridSpan w:val="2"/>
            <w:vAlign w:val="bottom"/>
          </w:tcPr>
          <w:p w:rsidR="00926E2A" w:rsidRDefault="005D575D">
            <w:pPr>
              <w:pStyle w:val="normal0"/>
              <w:ind w:right="120"/>
              <w:jc w:val="right"/>
            </w:pPr>
            <w:r>
              <w:rPr>
                <w:rFonts w:ascii="Arial" w:eastAsia="Arial" w:hAnsi="Arial" w:cs="Arial"/>
                <w:sz w:val="16"/>
                <w:szCs w:val="16"/>
              </w:rPr>
              <w:t>0.00</w:t>
            </w: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40"/>
              <w:jc w:val="right"/>
            </w:pPr>
            <w:r>
              <w:rPr>
                <w:rFonts w:ascii="Arial" w:eastAsia="Arial" w:hAnsi="Arial" w:cs="Arial"/>
                <w:sz w:val="16"/>
                <w:szCs w:val="16"/>
              </w:rPr>
              <w:t>0.00</w:t>
            </w:r>
          </w:p>
        </w:tc>
        <w:tc>
          <w:tcPr>
            <w:tcW w:w="220" w:type="dxa"/>
            <w:vAlign w:val="bottom"/>
          </w:tcPr>
          <w:p w:rsidR="00926E2A" w:rsidRDefault="00926E2A">
            <w:pPr>
              <w:pStyle w:val="normal0"/>
            </w:pPr>
          </w:p>
        </w:tc>
        <w:tc>
          <w:tcPr>
            <w:tcW w:w="1020" w:type="dxa"/>
            <w:gridSpan w:val="2"/>
            <w:vAlign w:val="bottom"/>
          </w:tcPr>
          <w:p w:rsidR="00926E2A" w:rsidRDefault="005D575D">
            <w:pPr>
              <w:pStyle w:val="normal0"/>
              <w:ind w:right="120"/>
              <w:jc w:val="right"/>
            </w:pPr>
            <w:r>
              <w:rPr>
                <w:rFonts w:ascii="Arial" w:eastAsia="Arial" w:hAnsi="Arial" w:cs="Arial"/>
                <w:sz w:val="16"/>
                <w:szCs w:val="16"/>
              </w:rPr>
              <w:t>0.00</w:t>
            </w: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40"/>
              <w:jc w:val="right"/>
            </w:pPr>
            <w:r>
              <w:rPr>
                <w:rFonts w:ascii="Arial" w:eastAsia="Arial" w:hAnsi="Arial" w:cs="Arial"/>
                <w:sz w:val="16"/>
                <w:szCs w:val="16"/>
              </w:rPr>
              <w:t>0.00</w:t>
            </w: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00"/>
              <w:jc w:val="right"/>
            </w:pPr>
            <w:r>
              <w:rPr>
                <w:rFonts w:ascii="Arial" w:eastAsia="Arial" w:hAnsi="Arial" w:cs="Arial"/>
                <w:sz w:val="16"/>
                <w:szCs w:val="16"/>
              </w:rPr>
              <w:t>1,602.00</w:t>
            </w:r>
          </w:p>
        </w:tc>
      </w:tr>
    </w:tbl>
    <w:p w:rsidR="00926E2A" w:rsidRDefault="00926E2A">
      <w:pPr>
        <w:pStyle w:val="normal0"/>
      </w:pPr>
    </w:p>
    <w:p w:rsidR="00926E2A" w:rsidRDefault="005D575D">
      <w:pPr>
        <w:pStyle w:val="normal0"/>
        <w:jc w:val="right"/>
      </w:pPr>
      <w:r>
        <w:rPr>
          <w:rFonts w:ascii="Arial" w:eastAsia="Arial" w:hAnsi="Arial" w:cs="Arial"/>
          <w:b/>
          <w:sz w:val="16"/>
          <w:szCs w:val="16"/>
        </w:rPr>
        <w:t>Page 2</w:t>
      </w:r>
    </w:p>
    <w:p w:rsidR="00926E2A" w:rsidRDefault="00926E2A">
      <w:pPr>
        <w:pStyle w:val="normal0"/>
        <w:jc w:val="right"/>
      </w:pPr>
    </w:p>
    <w:p w:rsidR="00926E2A" w:rsidRDefault="005D575D">
      <w:pPr>
        <w:pStyle w:val="normal0"/>
        <w:ind w:left="5580"/>
      </w:pPr>
      <w:bookmarkStart w:id="3" w:name="h.1fob9te" w:colFirst="0" w:colLast="0"/>
      <w:bookmarkEnd w:id="3"/>
      <w:proofErr w:type="spellStart"/>
      <w:r>
        <w:rPr>
          <w:rFonts w:ascii="Arial" w:eastAsia="Arial" w:hAnsi="Arial" w:cs="Arial"/>
          <w:b/>
          <w:sz w:val="24"/>
          <w:szCs w:val="24"/>
        </w:rPr>
        <w:t>CoRe</w:t>
      </w:r>
      <w:proofErr w:type="spellEnd"/>
      <w:r>
        <w:rPr>
          <w:rFonts w:ascii="Arial" w:eastAsia="Arial" w:hAnsi="Arial" w:cs="Arial"/>
          <w:b/>
          <w:sz w:val="24"/>
          <w:szCs w:val="24"/>
        </w:rPr>
        <w:t xml:space="preserve"> Publications</w:t>
      </w:r>
    </w:p>
    <w:p w:rsidR="00926E2A" w:rsidRDefault="00926E2A">
      <w:pPr>
        <w:pStyle w:val="normal0"/>
      </w:pPr>
    </w:p>
    <w:p w:rsidR="00926E2A" w:rsidRDefault="005D575D">
      <w:pPr>
        <w:pStyle w:val="normal0"/>
        <w:ind w:left="5600"/>
      </w:pPr>
      <w:r>
        <w:rPr>
          <w:rFonts w:ascii="Arial" w:eastAsia="Arial" w:hAnsi="Arial" w:cs="Arial"/>
          <w:b/>
          <w:sz w:val="28"/>
          <w:szCs w:val="28"/>
        </w:rPr>
        <w:t>Profit &amp; Loss</w:t>
      </w:r>
    </w:p>
    <w:p w:rsidR="00926E2A" w:rsidRDefault="00926E2A">
      <w:pPr>
        <w:pStyle w:val="normal0"/>
      </w:pPr>
    </w:p>
    <w:tbl>
      <w:tblPr>
        <w:tblStyle w:val="a1"/>
        <w:tblW w:w="12960" w:type="dxa"/>
        <w:tblLayout w:type="fixed"/>
        <w:tblLook w:val="0000"/>
      </w:tblPr>
      <w:tblGrid>
        <w:gridCol w:w="4400"/>
        <w:gridCol w:w="900"/>
        <w:gridCol w:w="140"/>
        <w:gridCol w:w="220"/>
        <w:gridCol w:w="900"/>
        <w:gridCol w:w="140"/>
        <w:gridCol w:w="200"/>
        <w:gridCol w:w="900"/>
        <w:gridCol w:w="140"/>
        <w:gridCol w:w="220"/>
        <w:gridCol w:w="900"/>
        <w:gridCol w:w="140"/>
        <w:gridCol w:w="220"/>
        <w:gridCol w:w="900"/>
        <w:gridCol w:w="120"/>
        <w:gridCol w:w="220"/>
        <w:gridCol w:w="900"/>
        <w:gridCol w:w="140"/>
        <w:gridCol w:w="220"/>
        <w:gridCol w:w="940"/>
        <w:gridCol w:w="100"/>
      </w:tblGrid>
      <w:tr w:rsidR="00926E2A">
        <w:trPr>
          <w:trHeight w:val="180"/>
        </w:trPr>
        <w:tc>
          <w:tcPr>
            <w:tcW w:w="4400" w:type="dxa"/>
            <w:vAlign w:val="bottom"/>
          </w:tcPr>
          <w:p w:rsidR="00926E2A" w:rsidRDefault="00926E2A">
            <w:pPr>
              <w:pStyle w:val="normal0"/>
            </w:pPr>
          </w:p>
        </w:tc>
        <w:tc>
          <w:tcPr>
            <w:tcW w:w="1260" w:type="dxa"/>
            <w:gridSpan w:val="3"/>
            <w:vAlign w:val="bottom"/>
          </w:tcPr>
          <w:p w:rsidR="00926E2A" w:rsidRDefault="005D575D">
            <w:pPr>
              <w:pStyle w:val="normal0"/>
              <w:ind w:left="280"/>
            </w:pPr>
            <w:r>
              <w:rPr>
                <w:rFonts w:ascii="Arial" w:eastAsia="Arial" w:hAnsi="Arial" w:cs="Arial"/>
                <w:b/>
                <w:sz w:val="16"/>
                <w:szCs w:val="16"/>
              </w:rPr>
              <w:t>Jan 16</w:t>
            </w:r>
          </w:p>
        </w:tc>
        <w:tc>
          <w:tcPr>
            <w:tcW w:w="1240" w:type="dxa"/>
            <w:gridSpan w:val="3"/>
            <w:vAlign w:val="bottom"/>
          </w:tcPr>
          <w:p w:rsidR="00926E2A" w:rsidRDefault="005D575D">
            <w:pPr>
              <w:pStyle w:val="normal0"/>
              <w:ind w:left="260"/>
            </w:pPr>
            <w:r>
              <w:rPr>
                <w:rFonts w:ascii="Arial" w:eastAsia="Arial" w:hAnsi="Arial" w:cs="Arial"/>
                <w:b/>
                <w:sz w:val="16"/>
                <w:szCs w:val="16"/>
              </w:rPr>
              <w:t>Feb 16</w:t>
            </w:r>
          </w:p>
        </w:tc>
        <w:tc>
          <w:tcPr>
            <w:tcW w:w="1260" w:type="dxa"/>
            <w:gridSpan w:val="3"/>
            <w:vAlign w:val="bottom"/>
          </w:tcPr>
          <w:p w:rsidR="00926E2A" w:rsidRDefault="005D575D">
            <w:pPr>
              <w:pStyle w:val="normal0"/>
              <w:ind w:right="480"/>
              <w:jc w:val="right"/>
            </w:pPr>
            <w:r>
              <w:rPr>
                <w:rFonts w:ascii="Arial" w:eastAsia="Arial" w:hAnsi="Arial" w:cs="Arial"/>
                <w:b/>
                <w:sz w:val="16"/>
                <w:szCs w:val="16"/>
              </w:rPr>
              <w:t>Mar 16</w:t>
            </w:r>
          </w:p>
        </w:tc>
        <w:tc>
          <w:tcPr>
            <w:tcW w:w="1260" w:type="dxa"/>
            <w:gridSpan w:val="3"/>
            <w:vAlign w:val="bottom"/>
          </w:tcPr>
          <w:p w:rsidR="00926E2A" w:rsidRDefault="005D575D">
            <w:pPr>
              <w:pStyle w:val="normal0"/>
              <w:ind w:left="280"/>
            </w:pPr>
            <w:r>
              <w:rPr>
                <w:rFonts w:ascii="Arial" w:eastAsia="Arial" w:hAnsi="Arial" w:cs="Arial"/>
                <w:b/>
                <w:sz w:val="16"/>
                <w:szCs w:val="16"/>
              </w:rPr>
              <w:t>Apr 16</w:t>
            </w:r>
          </w:p>
        </w:tc>
        <w:tc>
          <w:tcPr>
            <w:tcW w:w="1240" w:type="dxa"/>
            <w:gridSpan w:val="3"/>
            <w:vAlign w:val="bottom"/>
          </w:tcPr>
          <w:p w:rsidR="00926E2A" w:rsidRDefault="005D575D">
            <w:pPr>
              <w:pStyle w:val="normal0"/>
              <w:ind w:right="460"/>
              <w:jc w:val="right"/>
            </w:pPr>
            <w:r>
              <w:rPr>
                <w:rFonts w:ascii="Arial" w:eastAsia="Arial" w:hAnsi="Arial" w:cs="Arial"/>
                <w:b/>
                <w:sz w:val="16"/>
                <w:szCs w:val="16"/>
              </w:rPr>
              <w:t>May 16</w:t>
            </w:r>
          </w:p>
        </w:tc>
        <w:tc>
          <w:tcPr>
            <w:tcW w:w="1260" w:type="dxa"/>
            <w:gridSpan w:val="3"/>
            <w:vAlign w:val="bottom"/>
          </w:tcPr>
          <w:p w:rsidR="00926E2A" w:rsidRDefault="005D575D">
            <w:pPr>
              <w:pStyle w:val="normal0"/>
              <w:ind w:right="480"/>
              <w:jc w:val="right"/>
            </w:pPr>
            <w:r>
              <w:rPr>
                <w:rFonts w:ascii="Arial" w:eastAsia="Arial" w:hAnsi="Arial" w:cs="Arial"/>
                <w:b/>
                <w:sz w:val="16"/>
                <w:szCs w:val="16"/>
              </w:rPr>
              <w:t>Jun 16</w:t>
            </w:r>
          </w:p>
        </w:tc>
        <w:tc>
          <w:tcPr>
            <w:tcW w:w="1040" w:type="dxa"/>
            <w:gridSpan w:val="2"/>
            <w:vAlign w:val="bottom"/>
          </w:tcPr>
          <w:p w:rsidR="00926E2A" w:rsidRDefault="005D575D">
            <w:pPr>
              <w:pStyle w:val="normal0"/>
              <w:ind w:right="260"/>
              <w:jc w:val="right"/>
            </w:pPr>
            <w:r>
              <w:rPr>
                <w:rFonts w:ascii="Arial" w:eastAsia="Arial" w:hAnsi="Arial" w:cs="Arial"/>
                <w:b/>
                <w:sz w:val="16"/>
                <w:szCs w:val="16"/>
              </w:rPr>
              <w:t>TOTAL</w:t>
            </w:r>
          </w:p>
        </w:tc>
      </w:tr>
      <w:tr w:rsidR="00926E2A">
        <w:trPr>
          <w:trHeight w:val="40"/>
        </w:trPr>
        <w:tc>
          <w:tcPr>
            <w:tcW w:w="4400" w:type="dxa"/>
            <w:vMerge w:val="restart"/>
            <w:vAlign w:val="bottom"/>
          </w:tcPr>
          <w:p w:rsidR="00926E2A" w:rsidRDefault="005D575D">
            <w:pPr>
              <w:pStyle w:val="normal0"/>
              <w:ind w:left="1100"/>
            </w:pPr>
            <w:r>
              <w:rPr>
                <w:rFonts w:ascii="Arial" w:eastAsia="Arial" w:hAnsi="Arial" w:cs="Arial"/>
                <w:b/>
                <w:sz w:val="16"/>
                <w:szCs w:val="16"/>
              </w:rPr>
              <w:t>Office Expenses</w:t>
            </w:r>
          </w:p>
        </w:tc>
        <w:tc>
          <w:tcPr>
            <w:tcW w:w="900" w:type="dxa"/>
            <w:tcBorders>
              <w:bottom w:val="single" w:sz="8" w:space="0" w:color="000000"/>
            </w:tcBorders>
            <w:vAlign w:val="bottom"/>
          </w:tcPr>
          <w:p w:rsidR="00926E2A" w:rsidRDefault="00926E2A">
            <w:pPr>
              <w:pStyle w:val="normal0"/>
            </w:pPr>
          </w:p>
        </w:tc>
        <w:tc>
          <w:tcPr>
            <w:tcW w:w="140" w:type="dxa"/>
            <w:tcBorders>
              <w:bottom w:val="single" w:sz="8" w:space="0" w:color="000000"/>
            </w:tcBorders>
            <w:vAlign w:val="bottom"/>
          </w:tcPr>
          <w:p w:rsidR="00926E2A" w:rsidRDefault="00926E2A">
            <w:pPr>
              <w:pStyle w:val="normal0"/>
            </w:pPr>
          </w:p>
        </w:tc>
        <w:tc>
          <w:tcPr>
            <w:tcW w:w="220" w:type="dxa"/>
            <w:vAlign w:val="bottom"/>
          </w:tcPr>
          <w:p w:rsidR="00926E2A" w:rsidRDefault="00926E2A">
            <w:pPr>
              <w:pStyle w:val="normal0"/>
            </w:pPr>
          </w:p>
        </w:tc>
        <w:tc>
          <w:tcPr>
            <w:tcW w:w="900" w:type="dxa"/>
            <w:tcBorders>
              <w:bottom w:val="single" w:sz="8" w:space="0" w:color="000000"/>
            </w:tcBorders>
            <w:vAlign w:val="bottom"/>
          </w:tcPr>
          <w:p w:rsidR="00926E2A" w:rsidRDefault="00926E2A">
            <w:pPr>
              <w:pStyle w:val="normal0"/>
            </w:pPr>
          </w:p>
        </w:tc>
        <w:tc>
          <w:tcPr>
            <w:tcW w:w="140" w:type="dxa"/>
            <w:tcBorders>
              <w:bottom w:val="single" w:sz="8" w:space="0" w:color="000000"/>
            </w:tcBorders>
            <w:vAlign w:val="bottom"/>
          </w:tcPr>
          <w:p w:rsidR="00926E2A" w:rsidRDefault="00926E2A">
            <w:pPr>
              <w:pStyle w:val="normal0"/>
            </w:pPr>
          </w:p>
        </w:tc>
        <w:tc>
          <w:tcPr>
            <w:tcW w:w="200" w:type="dxa"/>
            <w:vAlign w:val="bottom"/>
          </w:tcPr>
          <w:p w:rsidR="00926E2A" w:rsidRDefault="00926E2A">
            <w:pPr>
              <w:pStyle w:val="normal0"/>
            </w:pPr>
          </w:p>
        </w:tc>
        <w:tc>
          <w:tcPr>
            <w:tcW w:w="900" w:type="dxa"/>
            <w:tcBorders>
              <w:bottom w:val="single" w:sz="8" w:space="0" w:color="000000"/>
            </w:tcBorders>
            <w:vAlign w:val="bottom"/>
          </w:tcPr>
          <w:p w:rsidR="00926E2A" w:rsidRDefault="00926E2A">
            <w:pPr>
              <w:pStyle w:val="normal0"/>
            </w:pPr>
          </w:p>
        </w:tc>
        <w:tc>
          <w:tcPr>
            <w:tcW w:w="140" w:type="dxa"/>
            <w:tcBorders>
              <w:bottom w:val="single" w:sz="8" w:space="0" w:color="000000"/>
            </w:tcBorders>
            <w:vAlign w:val="bottom"/>
          </w:tcPr>
          <w:p w:rsidR="00926E2A" w:rsidRDefault="00926E2A">
            <w:pPr>
              <w:pStyle w:val="normal0"/>
            </w:pPr>
          </w:p>
        </w:tc>
        <w:tc>
          <w:tcPr>
            <w:tcW w:w="220" w:type="dxa"/>
            <w:vAlign w:val="bottom"/>
          </w:tcPr>
          <w:p w:rsidR="00926E2A" w:rsidRDefault="00926E2A">
            <w:pPr>
              <w:pStyle w:val="normal0"/>
            </w:pPr>
          </w:p>
        </w:tc>
        <w:tc>
          <w:tcPr>
            <w:tcW w:w="900" w:type="dxa"/>
            <w:tcBorders>
              <w:bottom w:val="single" w:sz="8" w:space="0" w:color="000000"/>
            </w:tcBorders>
            <w:vAlign w:val="bottom"/>
          </w:tcPr>
          <w:p w:rsidR="00926E2A" w:rsidRDefault="00926E2A">
            <w:pPr>
              <w:pStyle w:val="normal0"/>
            </w:pPr>
          </w:p>
        </w:tc>
        <w:tc>
          <w:tcPr>
            <w:tcW w:w="140" w:type="dxa"/>
            <w:tcBorders>
              <w:bottom w:val="single" w:sz="8" w:space="0" w:color="000000"/>
            </w:tcBorders>
            <w:vAlign w:val="bottom"/>
          </w:tcPr>
          <w:p w:rsidR="00926E2A" w:rsidRDefault="00926E2A">
            <w:pPr>
              <w:pStyle w:val="normal0"/>
            </w:pPr>
          </w:p>
        </w:tc>
        <w:tc>
          <w:tcPr>
            <w:tcW w:w="220" w:type="dxa"/>
            <w:vAlign w:val="bottom"/>
          </w:tcPr>
          <w:p w:rsidR="00926E2A" w:rsidRDefault="00926E2A">
            <w:pPr>
              <w:pStyle w:val="normal0"/>
            </w:pPr>
          </w:p>
        </w:tc>
        <w:tc>
          <w:tcPr>
            <w:tcW w:w="900" w:type="dxa"/>
            <w:tcBorders>
              <w:bottom w:val="single" w:sz="8" w:space="0" w:color="000000"/>
            </w:tcBorders>
            <w:vAlign w:val="bottom"/>
          </w:tcPr>
          <w:p w:rsidR="00926E2A" w:rsidRDefault="00926E2A">
            <w:pPr>
              <w:pStyle w:val="normal0"/>
            </w:pPr>
          </w:p>
        </w:tc>
        <w:tc>
          <w:tcPr>
            <w:tcW w:w="120" w:type="dxa"/>
            <w:tcBorders>
              <w:bottom w:val="single" w:sz="8" w:space="0" w:color="000000"/>
            </w:tcBorders>
            <w:vAlign w:val="bottom"/>
          </w:tcPr>
          <w:p w:rsidR="00926E2A" w:rsidRDefault="00926E2A">
            <w:pPr>
              <w:pStyle w:val="normal0"/>
            </w:pPr>
          </w:p>
        </w:tc>
        <w:tc>
          <w:tcPr>
            <w:tcW w:w="220" w:type="dxa"/>
            <w:vAlign w:val="bottom"/>
          </w:tcPr>
          <w:p w:rsidR="00926E2A" w:rsidRDefault="00926E2A">
            <w:pPr>
              <w:pStyle w:val="normal0"/>
            </w:pPr>
          </w:p>
        </w:tc>
        <w:tc>
          <w:tcPr>
            <w:tcW w:w="900" w:type="dxa"/>
            <w:tcBorders>
              <w:bottom w:val="single" w:sz="8" w:space="0" w:color="000000"/>
            </w:tcBorders>
            <w:vAlign w:val="bottom"/>
          </w:tcPr>
          <w:p w:rsidR="00926E2A" w:rsidRDefault="00926E2A">
            <w:pPr>
              <w:pStyle w:val="normal0"/>
            </w:pPr>
          </w:p>
        </w:tc>
        <w:tc>
          <w:tcPr>
            <w:tcW w:w="140" w:type="dxa"/>
            <w:tcBorders>
              <w:bottom w:val="single" w:sz="8" w:space="0" w:color="000000"/>
            </w:tcBorders>
            <w:vAlign w:val="bottom"/>
          </w:tcPr>
          <w:p w:rsidR="00926E2A" w:rsidRDefault="00926E2A">
            <w:pPr>
              <w:pStyle w:val="normal0"/>
            </w:pPr>
          </w:p>
        </w:tc>
        <w:tc>
          <w:tcPr>
            <w:tcW w:w="220" w:type="dxa"/>
            <w:vAlign w:val="bottom"/>
          </w:tcPr>
          <w:p w:rsidR="00926E2A" w:rsidRDefault="00926E2A">
            <w:pPr>
              <w:pStyle w:val="normal0"/>
            </w:pPr>
          </w:p>
        </w:tc>
        <w:tc>
          <w:tcPr>
            <w:tcW w:w="940" w:type="dxa"/>
            <w:tcBorders>
              <w:bottom w:val="single" w:sz="8" w:space="0" w:color="000000"/>
            </w:tcBorders>
            <w:vAlign w:val="bottom"/>
          </w:tcPr>
          <w:p w:rsidR="00926E2A" w:rsidRDefault="00926E2A">
            <w:pPr>
              <w:pStyle w:val="normal0"/>
            </w:pPr>
          </w:p>
        </w:tc>
        <w:tc>
          <w:tcPr>
            <w:tcW w:w="100" w:type="dxa"/>
            <w:tcBorders>
              <w:bottom w:val="single" w:sz="8" w:space="0" w:color="000000"/>
            </w:tcBorders>
            <w:vAlign w:val="bottom"/>
          </w:tcPr>
          <w:p w:rsidR="00926E2A" w:rsidRDefault="00926E2A">
            <w:pPr>
              <w:pStyle w:val="normal0"/>
            </w:pPr>
          </w:p>
        </w:tc>
      </w:tr>
      <w:tr w:rsidR="00926E2A">
        <w:trPr>
          <w:trHeight w:val="240"/>
        </w:trPr>
        <w:tc>
          <w:tcPr>
            <w:tcW w:w="4400" w:type="dxa"/>
            <w:vMerge/>
            <w:vAlign w:val="bottom"/>
          </w:tcPr>
          <w:p w:rsidR="00926E2A" w:rsidRDefault="00926E2A">
            <w:pPr>
              <w:pStyle w:val="normal0"/>
            </w:pPr>
          </w:p>
        </w:tc>
        <w:tc>
          <w:tcPr>
            <w:tcW w:w="900" w:type="dxa"/>
            <w:vAlign w:val="bottom"/>
          </w:tcPr>
          <w:p w:rsidR="00926E2A" w:rsidRDefault="005D575D">
            <w:pPr>
              <w:pStyle w:val="normal0"/>
              <w:jc w:val="right"/>
            </w:pPr>
            <w:r>
              <w:rPr>
                <w:rFonts w:ascii="Arial" w:eastAsia="Arial" w:hAnsi="Arial" w:cs="Arial"/>
                <w:sz w:val="16"/>
                <w:szCs w:val="16"/>
              </w:rPr>
              <w:t>23.97</w:t>
            </w:r>
          </w:p>
        </w:tc>
        <w:tc>
          <w:tcPr>
            <w:tcW w:w="140" w:type="dxa"/>
            <w:vAlign w:val="bottom"/>
          </w:tcPr>
          <w:p w:rsidR="00926E2A" w:rsidRDefault="00926E2A">
            <w:pPr>
              <w:pStyle w:val="normal0"/>
            </w:pP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40"/>
              <w:jc w:val="right"/>
            </w:pPr>
            <w:r>
              <w:rPr>
                <w:rFonts w:ascii="Arial" w:eastAsia="Arial" w:hAnsi="Arial" w:cs="Arial"/>
                <w:sz w:val="16"/>
                <w:szCs w:val="16"/>
              </w:rPr>
              <w:t>39.95</w:t>
            </w:r>
          </w:p>
        </w:tc>
        <w:tc>
          <w:tcPr>
            <w:tcW w:w="200" w:type="dxa"/>
            <w:vAlign w:val="bottom"/>
          </w:tcPr>
          <w:p w:rsidR="00926E2A" w:rsidRDefault="00926E2A">
            <w:pPr>
              <w:pStyle w:val="normal0"/>
            </w:pPr>
          </w:p>
        </w:tc>
        <w:tc>
          <w:tcPr>
            <w:tcW w:w="1040" w:type="dxa"/>
            <w:gridSpan w:val="2"/>
            <w:vAlign w:val="bottom"/>
          </w:tcPr>
          <w:p w:rsidR="00926E2A" w:rsidRDefault="005D575D">
            <w:pPr>
              <w:pStyle w:val="normal0"/>
              <w:ind w:right="120"/>
              <w:jc w:val="right"/>
            </w:pPr>
            <w:r>
              <w:rPr>
                <w:rFonts w:ascii="Arial" w:eastAsia="Arial" w:hAnsi="Arial" w:cs="Arial"/>
                <w:sz w:val="16"/>
                <w:szCs w:val="16"/>
              </w:rPr>
              <w:t>39.95</w:t>
            </w: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40"/>
              <w:jc w:val="right"/>
            </w:pPr>
            <w:r>
              <w:rPr>
                <w:rFonts w:ascii="Arial" w:eastAsia="Arial" w:hAnsi="Arial" w:cs="Arial"/>
                <w:sz w:val="16"/>
                <w:szCs w:val="16"/>
              </w:rPr>
              <w:t>39.95</w:t>
            </w:r>
          </w:p>
        </w:tc>
        <w:tc>
          <w:tcPr>
            <w:tcW w:w="220" w:type="dxa"/>
            <w:vAlign w:val="bottom"/>
          </w:tcPr>
          <w:p w:rsidR="00926E2A" w:rsidRDefault="00926E2A">
            <w:pPr>
              <w:pStyle w:val="normal0"/>
            </w:pPr>
          </w:p>
        </w:tc>
        <w:tc>
          <w:tcPr>
            <w:tcW w:w="1020" w:type="dxa"/>
            <w:gridSpan w:val="2"/>
            <w:vAlign w:val="bottom"/>
          </w:tcPr>
          <w:p w:rsidR="00926E2A" w:rsidRDefault="005D575D">
            <w:pPr>
              <w:pStyle w:val="normal0"/>
              <w:ind w:right="120"/>
              <w:jc w:val="right"/>
            </w:pPr>
            <w:r>
              <w:rPr>
                <w:rFonts w:ascii="Arial" w:eastAsia="Arial" w:hAnsi="Arial" w:cs="Arial"/>
                <w:sz w:val="16"/>
                <w:szCs w:val="16"/>
              </w:rPr>
              <w:t>39.95</w:t>
            </w: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40"/>
              <w:jc w:val="right"/>
            </w:pPr>
            <w:r>
              <w:rPr>
                <w:rFonts w:ascii="Arial" w:eastAsia="Arial" w:hAnsi="Arial" w:cs="Arial"/>
                <w:sz w:val="16"/>
                <w:szCs w:val="16"/>
              </w:rPr>
              <w:t>0.00</w:t>
            </w: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00"/>
              <w:jc w:val="right"/>
            </w:pPr>
            <w:r>
              <w:rPr>
                <w:rFonts w:ascii="Arial" w:eastAsia="Arial" w:hAnsi="Arial" w:cs="Arial"/>
                <w:sz w:val="16"/>
                <w:szCs w:val="16"/>
              </w:rPr>
              <w:t>183.77</w:t>
            </w:r>
          </w:p>
        </w:tc>
      </w:tr>
      <w:tr w:rsidR="00926E2A">
        <w:trPr>
          <w:trHeight w:val="180"/>
        </w:trPr>
        <w:tc>
          <w:tcPr>
            <w:tcW w:w="4400" w:type="dxa"/>
            <w:vAlign w:val="bottom"/>
          </w:tcPr>
          <w:p w:rsidR="00926E2A" w:rsidRDefault="005D575D">
            <w:pPr>
              <w:pStyle w:val="normal0"/>
              <w:ind w:left="1100"/>
            </w:pPr>
            <w:r>
              <w:rPr>
                <w:rFonts w:ascii="Arial" w:eastAsia="Arial" w:hAnsi="Arial" w:cs="Arial"/>
                <w:b/>
                <w:sz w:val="16"/>
                <w:szCs w:val="16"/>
              </w:rPr>
              <w:t>Other Professional Fees</w:t>
            </w:r>
          </w:p>
        </w:tc>
        <w:tc>
          <w:tcPr>
            <w:tcW w:w="900" w:type="dxa"/>
            <w:vAlign w:val="bottom"/>
          </w:tcPr>
          <w:p w:rsidR="00926E2A" w:rsidRDefault="005D575D">
            <w:pPr>
              <w:pStyle w:val="normal0"/>
              <w:jc w:val="right"/>
            </w:pPr>
            <w:r>
              <w:rPr>
                <w:rFonts w:ascii="Arial" w:eastAsia="Arial" w:hAnsi="Arial" w:cs="Arial"/>
                <w:sz w:val="16"/>
                <w:szCs w:val="16"/>
              </w:rPr>
              <w:t>0.00</w:t>
            </w:r>
          </w:p>
        </w:tc>
        <w:tc>
          <w:tcPr>
            <w:tcW w:w="140" w:type="dxa"/>
            <w:vAlign w:val="bottom"/>
          </w:tcPr>
          <w:p w:rsidR="00926E2A" w:rsidRDefault="00926E2A">
            <w:pPr>
              <w:pStyle w:val="normal0"/>
            </w:pP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40"/>
              <w:jc w:val="right"/>
            </w:pPr>
            <w:r>
              <w:rPr>
                <w:rFonts w:ascii="Arial" w:eastAsia="Arial" w:hAnsi="Arial" w:cs="Arial"/>
                <w:sz w:val="16"/>
                <w:szCs w:val="16"/>
              </w:rPr>
              <w:t>1,000.00</w:t>
            </w:r>
          </w:p>
        </w:tc>
        <w:tc>
          <w:tcPr>
            <w:tcW w:w="200" w:type="dxa"/>
            <w:vAlign w:val="bottom"/>
          </w:tcPr>
          <w:p w:rsidR="00926E2A" w:rsidRDefault="00926E2A">
            <w:pPr>
              <w:pStyle w:val="normal0"/>
            </w:pPr>
          </w:p>
        </w:tc>
        <w:tc>
          <w:tcPr>
            <w:tcW w:w="1040" w:type="dxa"/>
            <w:gridSpan w:val="2"/>
            <w:vAlign w:val="bottom"/>
          </w:tcPr>
          <w:p w:rsidR="00926E2A" w:rsidRDefault="005D575D">
            <w:pPr>
              <w:pStyle w:val="normal0"/>
              <w:ind w:right="120"/>
              <w:jc w:val="right"/>
            </w:pPr>
            <w:r>
              <w:rPr>
                <w:rFonts w:ascii="Arial" w:eastAsia="Arial" w:hAnsi="Arial" w:cs="Arial"/>
                <w:sz w:val="16"/>
                <w:szCs w:val="16"/>
              </w:rPr>
              <w:t>500.00</w:t>
            </w: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40"/>
              <w:jc w:val="right"/>
            </w:pPr>
            <w:r>
              <w:rPr>
                <w:rFonts w:ascii="Arial" w:eastAsia="Arial" w:hAnsi="Arial" w:cs="Arial"/>
                <w:sz w:val="16"/>
                <w:szCs w:val="16"/>
              </w:rPr>
              <w:t>500.00</w:t>
            </w:r>
          </w:p>
        </w:tc>
        <w:tc>
          <w:tcPr>
            <w:tcW w:w="220" w:type="dxa"/>
            <w:vAlign w:val="bottom"/>
          </w:tcPr>
          <w:p w:rsidR="00926E2A" w:rsidRDefault="00926E2A">
            <w:pPr>
              <w:pStyle w:val="normal0"/>
            </w:pPr>
          </w:p>
        </w:tc>
        <w:tc>
          <w:tcPr>
            <w:tcW w:w="1020" w:type="dxa"/>
            <w:gridSpan w:val="2"/>
            <w:vAlign w:val="bottom"/>
          </w:tcPr>
          <w:p w:rsidR="00926E2A" w:rsidRDefault="005D575D">
            <w:pPr>
              <w:pStyle w:val="normal0"/>
              <w:ind w:right="120"/>
              <w:jc w:val="right"/>
            </w:pPr>
            <w:r>
              <w:rPr>
                <w:rFonts w:ascii="Arial" w:eastAsia="Arial" w:hAnsi="Arial" w:cs="Arial"/>
                <w:sz w:val="16"/>
                <w:szCs w:val="16"/>
              </w:rPr>
              <w:t>500.00</w:t>
            </w: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40"/>
              <w:jc w:val="right"/>
            </w:pPr>
            <w:r>
              <w:rPr>
                <w:rFonts w:ascii="Arial" w:eastAsia="Arial" w:hAnsi="Arial" w:cs="Arial"/>
                <w:sz w:val="16"/>
                <w:szCs w:val="16"/>
              </w:rPr>
              <w:t>500.00</w:t>
            </w: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00"/>
              <w:jc w:val="right"/>
            </w:pPr>
            <w:r>
              <w:rPr>
                <w:rFonts w:ascii="Arial" w:eastAsia="Arial" w:hAnsi="Arial" w:cs="Arial"/>
                <w:sz w:val="16"/>
                <w:szCs w:val="16"/>
              </w:rPr>
              <w:t>3,000.00</w:t>
            </w:r>
          </w:p>
        </w:tc>
      </w:tr>
      <w:tr w:rsidR="00926E2A">
        <w:trPr>
          <w:trHeight w:val="180"/>
        </w:trPr>
        <w:tc>
          <w:tcPr>
            <w:tcW w:w="4400" w:type="dxa"/>
            <w:vAlign w:val="bottom"/>
          </w:tcPr>
          <w:p w:rsidR="00926E2A" w:rsidRDefault="005D575D">
            <w:pPr>
              <w:pStyle w:val="normal0"/>
              <w:ind w:left="1100"/>
            </w:pPr>
            <w:r>
              <w:rPr>
                <w:rFonts w:ascii="Arial" w:eastAsia="Arial" w:hAnsi="Arial" w:cs="Arial"/>
                <w:b/>
                <w:sz w:val="16"/>
                <w:szCs w:val="16"/>
              </w:rPr>
              <w:t>Repairs and Maintenance</w:t>
            </w:r>
          </w:p>
        </w:tc>
        <w:tc>
          <w:tcPr>
            <w:tcW w:w="900" w:type="dxa"/>
            <w:vAlign w:val="bottom"/>
          </w:tcPr>
          <w:p w:rsidR="00926E2A" w:rsidRDefault="005D575D">
            <w:pPr>
              <w:pStyle w:val="normal0"/>
              <w:jc w:val="right"/>
            </w:pPr>
            <w:r>
              <w:rPr>
                <w:rFonts w:ascii="Arial" w:eastAsia="Arial" w:hAnsi="Arial" w:cs="Arial"/>
                <w:sz w:val="16"/>
                <w:szCs w:val="16"/>
              </w:rPr>
              <w:t>0.00</w:t>
            </w:r>
          </w:p>
        </w:tc>
        <w:tc>
          <w:tcPr>
            <w:tcW w:w="140" w:type="dxa"/>
            <w:vAlign w:val="bottom"/>
          </w:tcPr>
          <w:p w:rsidR="00926E2A" w:rsidRDefault="00926E2A">
            <w:pPr>
              <w:pStyle w:val="normal0"/>
            </w:pP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40"/>
              <w:jc w:val="right"/>
            </w:pPr>
            <w:r>
              <w:rPr>
                <w:rFonts w:ascii="Arial" w:eastAsia="Arial" w:hAnsi="Arial" w:cs="Arial"/>
                <w:sz w:val="16"/>
                <w:szCs w:val="16"/>
              </w:rPr>
              <w:t>106.74</w:t>
            </w:r>
          </w:p>
        </w:tc>
        <w:tc>
          <w:tcPr>
            <w:tcW w:w="200" w:type="dxa"/>
            <w:vAlign w:val="bottom"/>
          </w:tcPr>
          <w:p w:rsidR="00926E2A" w:rsidRDefault="00926E2A">
            <w:pPr>
              <w:pStyle w:val="normal0"/>
            </w:pPr>
          </w:p>
        </w:tc>
        <w:tc>
          <w:tcPr>
            <w:tcW w:w="1040" w:type="dxa"/>
            <w:gridSpan w:val="2"/>
            <w:vAlign w:val="bottom"/>
          </w:tcPr>
          <w:p w:rsidR="00926E2A" w:rsidRDefault="005D575D">
            <w:pPr>
              <w:pStyle w:val="normal0"/>
              <w:ind w:right="120"/>
              <w:jc w:val="right"/>
            </w:pPr>
            <w:r>
              <w:rPr>
                <w:rFonts w:ascii="Arial" w:eastAsia="Arial" w:hAnsi="Arial" w:cs="Arial"/>
                <w:sz w:val="16"/>
                <w:szCs w:val="16"/>
              </w:rPr>
              <w:t>0.00</w:t>
            </w: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40"/>
              <w:jc w:val="right"/>
            </w:pPr>
            <w:r>
              <w:rPr>
                <w:rFonts w:ascii="Arial" w:eastAsia="Arial" w:hAnsi="Arial" w:cs="Arial"/>
                <w:sz w:val="16"/>
                <w:szCs w:val="16"/>
              </w:rPr>
              <w:t>0.00</w:t>
            </w:r>
          </w:p>
        </w:tc>
        <w:tc>
          <w:tcPr>
            <w:tcW w:w="220" w:type="dxa"/>
            <w:vAlign w:val="bottom"/>
          </w:tcPr>
          <w:p w:rsidR="00926E2A" w:rsidRDefault="00926E2A">
            <w:pPr>
              <w:pStyle w:val="normal0"/>
            </w:pPr>
          </w:p>
        </w:tc>
        <w:tc>
          <w:tcPr>
            <w:tcW w:w="1020" w:type="dxa"/>
            <w:gridSpan w:val="2"/>
            <w:vAlign w:val="bottom"/>
          </w:tcPr>
          <w:p w:rsidR="00926E2A" w:rsidRDefault="005D575D">
            <w:pPr>
              <w:pStyle w:val="normal0"/>
              <w:ind w:right="120"/>
              <w:jc w:val="right"/>
            </w:pPr>
            <w:r>
              <w:rPr>
                <w:rFonts w:ascii="Arial" w:eastAsia="Arial" w:hAnsi="Arial" w:cs="Arial"/>
                <w:sz w:val="16"/>
                <w:szCs w:val="16"/>
              </w:rPr>
              <w:t>0.00</w:t>
            </w: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40"/>
              <w:jc w:val="right"/>
            </w:pPr>
            <w:r>
              <w:rPr>
                <w:rFonts w:ascii="Arial" w:eastAsia="Arial" w:hAnsi="Arial" w:cs="Arial"/>
                <w:sz w:val="16"/>
                <w:szCs w:val="16"/>
              </w:rPr>
              <w:t>0.00</w:t>
            </w: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00"/>
              <w:jc w:val="right"/>
            </w:pPr>
            <w:r>
              <w:rPr>
                <w:rFonts w:ascii="Arial" w:eastAsia="Arial" w:hAnsi="Arial" w:cs="Arial"/>
                <w:sz w:val="16"/>
                <w:szCs w:val="16"/>
              </w:rPr>
              <w:t>106.74</w:t>
            </w:r>
          </w:p>
        </w:tc>
      </w:tr>
      <w:tr w:rsidR="00926E2A">
        <w:trPr>
          <w:trHeight w:val="180"/>
        </w:trPr>
        <w:tc>
          <w:tcPr>
            <w:tcW w:w="4400" w:type="dxa"/>
            <w:vAlign w:val="bottom"/>
          </w:tcPr>
          <w:p w:rsidR="00926E2A" w:rsidRDefault="005D575D">
            <w:pPr>
              <w:pStyle w:val="normal0"/>
              <w:ind w:left="1100"/>
            </w:pPr>
            <w:r>
              <w:rPr>
                <w:rFonts w:ascii="Arial" w:eastAsia="Arial" w:hAnsi="Arial" w:cs="Arial"/>
                <w:b/>
                <w:sz w:val="16"/>
                <w:szCs w:val="16"/>
              </w:rPr>
              <w:t>Returned Checks and Refunds</w:t>
            </w:r>
          </w:p>
        </w:tc>
        <w:tc>
          <w:tcPr>
            <w:tcW w:w="900" w:type="dxa"/>
            <w:vAlign w:val="bottom"/>
          </w:tcPr>
          <w:p w:rsidR="00926E2A" w:rsidRDefault="005D575D">
            <w:pPr>
              <w:pStyle w:val="normal0"/>
              <w:jc w:val="right"/>
            </w:pPr>
            <w:r>
              <w:rPr>
                <w:rFonts w:ascii="Arial" w:eastAsia="Arial" w:hAnsi="Arial" w:cs="Arial"/>
                <w:sz w:val="16"/>
                <w:szCs w:val="16"/>
              </w:rPr>
              <w:t>0.00</w:t>
            </w:r>
          </w:p>
        </w:tc>
        <w:tc>
          <w:tcPr>
            <w:tcW w:w="140" w:type="dxa"/>
            <w:vAlign w:val="bottom"/>
          </w:tcPr>
          <w:p w:rsidR="00926E2A" w:rsidRDefault="00926E2A">
            <w:pPr>
              <w:pStyle w:val="normal0"/>
            </w:pP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40"/>
              <w:jc w:val="right"/>
            </w:pPr>
            <w:r>
              <w:rPr>
                <w:rFonts w:ascii="Arial" w:eastAsia="Arial" w:hAnsi="Arial" w:cs="Arial"/>
                <w:sz w:val="16"/>
                <w:szCs w:val="16"/>
              </w:rPr>
              <w:t>0.00</w:t>
            </w:r>
          </w:p>
        </w:tc>
        <w:tc>
          <w:tcPr>
            <w:tcW w:w="200" w:type="dxa"/>
            <w:vAlign w:val="bottom"/>
          </w:tcPr>
          <w:p w:rsidR="00926E2A" w:rsidRDefault="00926E2A">
            <w:pPr>
              <w:pStyle w:val="normal0"/>
            </w:pPr>
          </w:p>
        </w:tc>
        <w:tc>
          <w:tcPr>
            <w:tcW w:w="1040" w:type="dxa"/>
            <w:gridSpan w:val="2"/>
            <w:vAlign w:val="bottom"/>
          </w:tcPr>
          <w:p w:rsidR="00926E2A" w:rsidRDefault="005D575D">
            <w:pPr>
              <w:pStyle w:val="normal0"/>
              <w:ind w:right="120"/>
              <w:jc w:val="right"/>
            </w:pPr>
            <w:r>
              <w:rPr>
                <w:rFonts w:ascii="Arial" w:eastAsia="Arial" w:hAnsi="Arial" w:cs="Arial"/>
                <w:sz w:val="16"/>
                <w:szCs w:val="16"/>
              </w:rPr>
              <w:t>5.00</w:t>
            </w: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40"/>
              <w:jc w:val="right"/>
            </w:pPr>
            <w:r>
              <w:rPr>
                <w:rFonts w:ascii="Arial" w:eastAsia="Arial" w:hAnsi="Arial" w:cs="Arial"/>
                <w:sz w:val="16"/>
                <w:szCs w:val="16"/>
              </w:rPr>
              <w:t>0.00</w:t>
            </w:r>
          </w:p>
        </w:tc>
        <w:tc>
          <w:tcPr>
            <w:tcW w:w="220" w:type="dxa"/>
            <w:vAlign w:val="bottom"/>
          </w:tcPr>
          <w:p w:rsidR="00926E2A" w:rsidRDefault="00926E2A">
            <w:pPr>
              <w:pStyle w:val="normal0"/>
            </w:pPr>
          </w:p>
        </w:tc>
        <w:tc>
          <w:tcPr>
            <w:tcW w:w="1020" w:type="dxa"/>
            <w:gridSpan w:val="2"/>
            <w:vAlign w:val="bottom"/>
          </w:tcPr>
          <w:p w:rsidR="00926E2A" w:rsidRDefault="005D575D">
            <w:pPr>
              <w:pStyle w:val="normal0"/>
              <w:ind w:right="120"/>
              <w:jc w:val="right"/>
            </w:pPr>
            <w:r>
              <w:rPr>
                <w:rFonts w:ascii="Arial" w:eastAsia="Arial" w:hAnsi="Arial" w:cs="Arial"/>
                <w:sz w:val="16"/>
                <w:szCs w:val="16"/>
              </w:rPr>
              <w:t>382.88</w:t>
            </w: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40"/>
              <w:jc w:val="right"/>
            </w:pPr>
            <w:r>
              <w:rPr>
                <w:rFonts w:ascii="Arial" w:eastAsia="Arial" w:hAnsi="Arial" w:cs="Arial"/>
                <w:sz w:val="16"/>
                <w:szCs w:val="16"/>
              </w:rPr>
              <w:t>0.00</w:t>
            </w: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00"/>
              <w:jc w:val="right"/>
            </w:pPr>
            <w:r>
              <w:rPr>
                <w:rFonts w:ascii="Arial" w:eastAsia="Arial" w:hAnsi="Arial" w:cs="Arial"/>
                <w:sz w:val="16"/>
                <w:szCs w:val="16"/>
              </w:rPr>
              <w:t>387.88</w:t>
            </w:r>
          </w:p>
        </w:tc>
      </w:tr>
      <w:tr w:rsidR="00926E2A">
        <w:trPr>
          <w:trHeight w:val="180"/>
        </w:trPr>
        <w:tc>
          <w:tcPr>
            <w:tcW w:w="4400" w:type="dxa"/>
            <w:vAlign w:val="bottom"/>
          </w:tcPr>
          <w:p w:rsidR="00926E2A" w:rsidRDefault="005D575D">
            <w:pPr>
              <w:pStyle w:val="normal0"/>
              <w:ind w:left="1100"/>
            </w:pPr>
            <w:r>
              <w:rPr>
                <w:rFonts w:ascii="Arial" w:eastAsia="Arial" w:hAnsi="Arial" w:cs="Arial"/>
                <w:b/>
                <w:sz w:val="16"/>
                <w:szCs w:val="16"/>
              </w:rPr>
              <w:t>Telephone, Fax and Internet</w:t>
            </w:r>
          </w:p>
        </w:tc>
        <w:tc>
          <w:tcPr>
            <w:tcW w:w="900" w:type="dxa"/>
            <w:vAlign w:val="bottom"/>
          </w:tcPr>
          <w:p w:rsidR="00926E2A" w:rsidRDefault="005D575D">
            <w:pPr>
              <w:pStyle w:val="normal0"/>
              <w:jc w:val="right"/>
            </w:pPr>
            <w:r>
              <w:rPr>
                <w:rFonts w:ascii="Arial" w:eastAsia="Arial" w:hAnsi="Arial" w:cs="Arial"/>
                <w:sz w:val="16"/>
                <w:szCs w:val="16"/>
              </w:rPr>
              <w:t>0.00</w:t>
            </w:r>
          </w:p>
        </w:tc>
        <w:tc>
          <w:tcPr>
            <w:tcW w:w="140" w:type="dxa"/>
            <w:vAlign w:val="bottom"/>
          </w:tcPr>
          <w:p w:rsidR="00926E2A" w:rsidRDefault="00926E2A">
            <w:pPr>
              <w:pStyle w:val="normal0"/>
            </w:pP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40"/>
              <w:jc w:val="right"/>
            </w:pPr>
            <w:r>
              <w:rPr>
                <w:rFonts w:ascii="Arial" w:eastAsia="Arial" w:hAnsi="Arial" w:cs="Arial"/>
                <w:sz w:val="16"/>
                <w:szCs w:val="16"/>
              </w:rPr>
              <w:t>0.00</w:t>
            </w:r>
          </w:p>
        </w:tc>
        <w:tc>
          <w:tcPr>
            <w:tcW w:w="200" w:type="dxa"/>
            <w:vAlign w:val="bottom"/>
          </w:tcPr>
          <w:p w:rsidR="00926E2A" w:rsidRDefault="00926E2A">
            <w:pPr>
              <w:pStyle w:val="normal0"/>
            </w:pPr>
          </w:p>
        </w:tc>
        <w:tc>
          <w:tcPr>
            <w:tcW w:w="1040" w:type="dxa"/>
            <w:gridSpan w:val="2"/>
            <w:vAlign w:val="bottom"/>
          </w:tcPr>
          <w:p w:rsidR="00926E2A" w:rsidRDefault="005D575D">
            <w:pPr>
              <w:pStyle w:val="normal0"/>
              <w:ind w:right="120"/>
              <w:jc w:val="right"/>
            </w:pPr>
            <w:r>
              <w:rPr>
                <w:rFonts w:ascii="Arial" w:eastAsia="Arial" w:hAnsi="Arial" w:cs="Arial"/>
                <w:sz w:val="16"/>
                <w:szCs w:val="16"/>
              </w:rPr>
              <w:t>0.00</w:t>
            </w: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40"/>
              <w:jc w:val="right"/>
            </w:pPr>
            <w:r>
              <w:rPr>
                <w:rFonts w:ascii="Arial" w:eastAsia="Arial" w:hAnsi="Arial" w:cs="Arial"/>
                <w:sz w:val="16"/>
                <w:szCs w:val="16"/>
              </w:rPr>
              <w:t>0.00</w:t>
            </w:r>
          </w:p>
        </w:tc>
        <w:tc>
          <w:tcPr>
            <w:tcW w:w="220" w:type="dxa"/>
            <w:vAlign w:val="bottom"/>
          </w:tcPr>
          <w:p w:rsidR="00926E2A" w:rsidRDefault="00926E2A">
            <w:pPr>
              <w:pStyle w:val="normal0"/>
            </w:pPr>
          </w:p>
        </w:tc>
        <w:tc>
          <w:tcPr>
            <w:tcW w:w="1020" w:type="dxa"/>
            <w:gridSpan w:val="2"/>
            <w:vAlign w:val="bottom"/>
          </w:tcPr>
          <w:p w:rsidR="00926E2A" w:rsidRDefault="005D575D">
            <w:pPr>
              <w:pStyle w:val="normal0"/>
              <w:ind w:right="120"/>
              <w:jc w:val="right"/>
            </w:pPr>
            <w:r>
              <w:rPr>
                <w:rFonts w:ascii="Arial" w:eastAsia="Arial" w:hAnsi="Arial" w:cs="Arial"/>
                <w:sz w:val="16"/>
                <w:szCs w:val="16"/>
              </w:rPr>
              <w:t>0.00</w:t>
            </w: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40"/>
              <w:jc w:val="right"/>
            </w:pPr>
            <w:r>
              <w:rPr>
                <w:rFonts w:ascii="Arial" w:eastAsia="Arial" w:hAnsi="Arial" w:cs="Arial"/>
                <w:sz w:val="16"/>
                <w:szCs w:val="16"/>
              </w:rPr>
              <w:t>-8.37</w:t>
            </w: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00"/>
              <w:jc w:val="right"/>
            </w:pPr>
            <w:r>
              <w:rPr>
                <w:rFonts w:ascii="Arial" w:eastAsia="Arial" w:hAnsi="Arial" w:cs="Arial"/>
                <w:sz w:val="16"/>
                <w:szCs w:val="16"/>
              </w:rPr>
              <w:t>-8.37</w:t>
            </w:r>
          </w:p>
        </w:tc>
      </w:tr>
      <w:tr w:rsidR="00926E2A">
        <w:trPr>
          <w:trHeight w:val="180"/>
        </w:trPr>
        <w:tc>
          <w:tcPr>
            <w:tcW w:w="4400" w:type="dxa"/>
            <w:vAlign w:val="bottom"/>
          </w:tcPr>
          <w:p w:rsidR="00926E2A" w:rsidRDefault="005D575D">
            <w:pPr>
              <w:pStyle w:val="normal0"/>
              <w:ind w:left="1100"/>
            </w:pPr>
            <w:r>
              <w:rPr>
                <w:rFonts w:ascii="Arial" w:eastAsia="Arial" w:hAnsi="Arial" w:cs="Arial"/>
                <w:b/>
                <w:sz w:val="16"/>
                <w:szCs w:val="16"/>
              </w:rPr>
              <w:t>Travel and Meetings</w:t>
            </w:r>
          </w:p>
        </w:tc>
        <w:tc>
          <w:tcPr>
            <w:tcW w:w="900" w:type="dxa"/>
            <w:vAlign w:val="bottom"/>
          </w:tcPr>
          <w:p w:rsidR="00926E2A" w:rsidRDefault="005D575D">
            <w:pPr>
              <w:pStyle w:val="normal0"/>
              <w:jc w:val="right"/>
            </w:pPr>
            <w:r>
              <w:rPr>
                <w:rFonts w:ascii="Arial" w:eastAsia="Arial" w:hAnsi="Arial" w:cs="Arial"/>
                <w:sz w:val="16"/>
                <w:szCs w:val="16"/>
              </w:rPr>
              <w:t>0.00</w:t>
            </w:r>
          </w:p>
        </w:tc>
        <w:tc>
          <w:tcPr>
            <w:tcW w:w="140" w:type="dxa"/>
            <w:vAlign w:val="bottom"/>
          </w:tcPr>
          <w:p w:rsidR="00926E2A" w:rsidRDefault="00926E2A">
            <w:pPr>
              <w:pStyle w:val="normal0"/>
            </w:pP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40"/>
              <w:jc w:val="right"/>
            </w:pPr>
            <w:r>
              <w:rPr>
                <w:rFonts w:ascii="Arial" w:eastAsia="Arial" w:hAnsi="Arial" w:cs="Arial"/>
                <w:sz w:val="16"/>
                <w:szCs w:val="16"/>
              </w:rPr>
              <w:t>0.00</w:t>
            </w:r>
          </w:p>
        </w:tc>
        <w:tc>
          <w:tcPr>
            <w:tcW w:w="200" w:type="dxa"/>
            <w:vAlign w:val="bottom"/>
          </w:tcPr>
          <w:p w:rsidR="00926E2A" w:rsidRDefault="00926E2A">
            <w:pPr>
              <w:pStyle w:val="normal0"/>
            </w:pPr>
          </w:p>
        </w:tc>
        <w:tc>
          <w:tcPr>
            <w:tcW w:w="1040" w:type="dxa"/>
            <w:gridSpan w:val="2"/>
            <w:vAlign w:val="bottom"/>
          </w:tcPr>
          <w:p w:rsidR="00926E2A" w:rsidRDefault="005D575D">
            <w:pPr>
              <w:pStyle w:val="normal0"/>
              <w:ind w:right="120"/>
              <w:jc w:val="right"/>
            </w:pPr>
            <w:r>
              <w:rPr>
                <w:rFonts w:ascii="Arial" w:eastAsia="Arial" w:hAnsi="Arial" w:cs="Arial"/>
                <w:sz w:val="16"/>
                <w:szCs w:val="16"/>
              </w:rPr>
              <w:t>1,566.13</w:t>
            </w: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40"/>
              <w:jc w:val="right"/>
            </w:pPr>
            <w:r>
              <w:rPr>
                <w:rFonts w:ascii="Arial" w:eastAsia="Arial" w:hAnsi="Arial" w:cs="Arial"/>
                <w:sz w:val="16"/>
                <w:szCs w:val="16"/>
              </w:rPr>
              <w:t>5,864.48</w:t>
            </w:r>
          </w:p>
        </w:tc>
        <w:tc>
          <w:tcPr>
            <w:tcW w:w="220" w:type="dxa"/>
            <w:vAlign w:val="bottom"/>
          </w:tcPr>
          <w:p w:rsidR="00926E2A" w:rsidRDefault="00926E2A">
            <w:pPr>
              <w:pStyle w:val="normal0"/>
            </w:pPr>
          </w:p>
        </w:tc>
        <w:tc>
          <w:tcPr>
            <w:tcW w:w="1020" w:type="dxa"/>
            <w:gridSpan w:val="2"/>
            <w:vAlign w:val="bottom"/>
          </w:tcPr>
          <w:p w:rsidR="00926E2A" w:rsidRDefault="005D575D">
            <w:pPr>
              <w:pStyle w:val="normal0"/>
              <w:ind w:right="120"/>
              <w:jc w:val="right"/>
            </w:pPr>
            <w:r>
              <w:rPr>
                <w:rFonts w:ascii="Arial" w:eastAsia="Arial" w:hAnsi="Arial" w:cs="Arial"/>
                <w:sz w:val="16"/>
                <w:szCs w:val="16"/>
              </w:rPr>
              <w:t>783.37</w:t>
            </w: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40"/>
              <w:jc w:val="right"/>
            </w:pPr>
            <w:r>
              <w:rPr>
                <w:rFonts w:ascii="Arial" w:eastAsia="Arial" w:hAnsi="Arial" w:cs="Arial"/>
                <w:sz w:val="16"/>
                <w:szCs w:val="16"/>
              </w:rPr>
              <w:t>0.00</w:t>
            </w:r>
          </w:p>
        </w:tc>
        <w:tc>
          <w:tcPr>
            <w:tcW w:w="220" w:type="dxa"/>
            <w:vAlign w:val="bottom"/>
          </w:tcPr>
          <w:p w:rsidR="00926E2A" w:rsidRDefault="00926E2A">
            <w:pPr>
              <w:pStyle w:val="normal0"/>
            </w:pPr>
          </w:p>
        </w:tc>
        <w:tc>
          <w:tcPr>
            <w:tcW w:w="1040" w:type="dxa"/>
            <w:gridSpan w:val="2"/>
            <w:vAlign w:val="bottom"/>
          </w:tcPr>
          <w:p w:rsidR="00926E2A" w:rsidRDefault="005D575D">
            <w:pPr>
              <w:pStyle w:val="normal0"/>
              <w:ind w:right="100"/>
              <w:jc w:val="right"/>
            </w:pPr>
            <w:r>
              <w:rPr>
                <w:rFonts w:ascii="Arial" w:eastAsia="Arial" w:hAnsi="Arial" w:cs="Arial"/>
                <w:sz w:val="16"/>
                <w:szCs w:val="16"/>
              </w:rPr>
              <w:t>8,213.98</w:t>
            </w:r>
          </w:p>
        </w:tc>
      </w:tr>
      <w:tr w:rsidR="00926E2A">
        <w:trPr>
          <w:trHeight w:val="20"/>
        </w:trPr>
        <w:tc>
          <w:tcPr>
            <w:tcW w:w="4400" w:type="dxa"/>
            <w:vAlign w:val="bottom"/>
          </w:tcPr>
          <w:p w:rsidR="00926E2A" w:rsidRDefault="00926E2A">
            <w:pPr>
              <w:pStyle w:val="normal0"/>
            </w:pPr>
          </w:p>
        </w:tc>
        <w:tc>
          <w:tcPr>
            <w:tcW w:w="900" w:type="dxa"/>
            <w:tcBorders>
              <w:bottom w:val="single" w:sz="8" w:space="0" w:color="000000"/>
            </w:tcBorders>
            <w:vAlign w:val="bottom"/>
          </w:tcPr>
          <w:p w:rsidR="00926E2A" w:rsidRDefault="00926E2A">
            <w:pPr>
              <w:pStyle w:val="normal0"/>
            </w:pPr>
          </w:p>
        </w:tc>
        <w:tc>
          <w:tcPr>
            <w:tcW w:w="140" w:type="dxa"/>
            <w:vAlign w:val="bottom"/>
          </w:tcPr>
          <w:p w:rsidR="00926E2A" w:rsidRDefault="00926E2A">
            <w:pPr>
              <w:pStyle w:val="normal0"/>
            </w:pPr>
          </w:p>
        </w:tc>
        <w:tc>
          <w:tcPr>
            <w:tcW w:w="220" w:type="dxa"/>
            <w:vAlign w:val="bottom"/>
          </w:tcPr>
          <w:p w:rsidR="00926E2A" w:rsidRDefault="00926E2A">
            <w:pPr>
              <w:pStyle w:val="normal0"/>
            </w:pPr>
          </w:p>
        </w:tc>
        <w:tc>
          <w:tcPr>
            <w:tcW w:w="900" w:type="dxa"/>
            <w:tcBorders>
              <w:bottom w:val="single" w:sz="8" w:space="0" w:color="000000"/>
            </w:tcBorders>
            <w:vAlign w:val="bottom"/>
          </w:tcPr>
          <w:p w:rsidR="00926E2A" w:rsidRDefault="00926E2A">
            <w:pPr>
              <w:pStyle w:val="normal0"/>
            </w:pPr>
          </w:p>
        </w:tc>
        <w:tc>
          <w:tcPr>
            <w:tcW w:w="340" w:type="dxa"/>
            <w:gridSpan w:val="2"/>
            <w:vAlign w:val="bottom"/>
          </w:tcPr>
          <w:p w:rsidR="00926E2A" w:rsidRDefault="00926E2A">
            <w:pPr>
              <w:pStyle w:val="normal0"/>
            </w:pPr>
          </w:p>
        </w:tc>
        <w:tc>
          <w:tcPr>
            <w:tcW w:w="900" w:type="dxa"/>
            <w:tcBorders>
              <w:bottom w:val="single" w:sz="8" w:space="0" w:color="000000"/>
            </w:tcBorders>
            <w:vAlign w:val="bottom"/>
          </w:tcPr>
          <w:p w:rsidR="00926E2A" w:rsidRDefault="00926E2A">
            <w:pPr>
              <w:pStyle w:val="normal0"/>
            </w:pPr>
          </w:p>
        </w:tc>
        <w:tc>
          <w:tcPr>
            <w:tcW w:w="360" w:type="dxa"/>
            <w:gridSpan w:val="2"/>
            <w:vAlign w:val="bottom"/>
          </w:tcPr>
          <w:p w:rsidR="00926E2A" w:rsidRDefault="00926E2A">
            <w:pPr>
              <w:pStyle w:val="normal0"/>
            </w:pPr>
          </w:p>
        </w:tc>
        <w:tc>
          <w:tcPr>
            <w:tcW w:w="900" w:type="dxa"/>
            <w:tcBorders>
              <w:bottom w:val="single" w:sz="8" w:space="0" w:color="000000"/>
            </w:tcBorders>
            <w:vAlign w:val="bottom"/>
          </w:tcPr>
          <w:p w:rsidR="00926E2A" w:rsidRDefault="00926E2A">
            <w:pPr>
              <w:pStyle w:val="normal0"/>
            </w:pPr>
          </w:p>
        </w:tc>
        <w:tc>
          <w:tcPr>
            <w:tcW w:w="360" w:type="dxa"/>
            <w:gridSpan w:val="2"/>
            <w:vAlign w:val="bottom"/>
          </w:tcPr>
          <w:p w:rsidR="00926E2A" w:rsidRDefault="00926E2A">
            <w:pPr>
              <w:pStyle w:val="normal0"/>
            </w:pPr>
          </w:p>
        </w:tc>
        <w:tc>
          <w:tcPr>
            <w:tcW w:w="900" w:type="dxa"/>
            <w:tcBorders>
              <w:bottom w:val="single" w:sz="8" w:space="0" w:color="000000"/>
            </w:tcBorders>
            <w:vAlign w:val="bottom"/>
          </w:tcPr>
          <w:p w:rsidR="00926E2A" w:rsidRDefault="00926E2A">
            <w:pPr>
              <w:pStyle w:val="normal0"/>
            </w:pPr>
          </w:p>
        </w:tc>
        <w:tc>
          <w:tcPr>
            <w:tcW w:w="340" w:type="dxa"/>
            <w:gridSpan w:val="2"/>
            <w:vAlign w:val="bottom"/>
          </w:tcPr>
          <w:p w:rsidR="00926E2A" w:rsidRDefault="00926E2A">
            <w:pPr>
              <w:pStyle w:val="normal0"/>
            </w:pPr>
          </w:p>
        </w:tc>
        <w:tc>
          <w:tcPr>
            <w:tcW w:w="900" w:type="dxa"/>
            <w:tcBorders>
              <w:bottom w:val="single" w:sz="8" w:space="0" w:color="000000"/>
            </w:tcBorders>
            <w:vAlign w:val="bottom"/>
          </w:tcPr>
          <w:p w:rsidR="00926E2A" w:rsidRDefault="00926E2A">
            <w:pPr>
              <w:pStyle w:val="normal0"/>
            </w:pPr>
          </w:p>
        </w:tc>
        <w:tc>
          <w:tcPr>
            <w:tcW w:w="360" w:type="dxa"/>
            <w:gridSpan w:val="2"/>
            <w:vAlign w:val="bottom"/>
          </w:tcPr>
          <w:p w:rsidR="00926E2A" w:rsidRDefault="00926E2A">
            <w:pPr>
              <w:pStyle w:val="normal0"/>
            </w:pPr>
          </w:p>
        </w:tc>
        <w:tc>
          <w:tcPr>
            <w:tcW w:w="940" w:type="dxa"/>
            <w:tcBorders>
              <w:bottom w:val="single" w:sz="8" w:space="0" w:color="000000"/>
            </w:tcBorders>
            <w:vAlign w:val="bottom"/>
          </w:tcPr>
          <w:p w:rsidR="00926E2A" w:rsidRDefault="00926E2A">
            <w:pPr>
              <w:pStyle w:val="normal0"/>
            </w:pPr>
          </w:p>
        </w:tc>
        <w:tc>
          <w:tcPr>
            <w:tcW w:w="100" w:type="dxa"/>
            <w:vAlign w:val="bottom"/>
          </w:tcPr>
          <w:p w:rsidR="00926E2A" w:rsidRDefault="00926E2A">
            <w:pPr>
              <w:pStyle w:val="normal0"/>
            </w:pPr>
          </w:p>
        </w:tc>
      </w:tr>
      <w:tr w:rsidR="00926E2A">
        <w:trPr>
          <w:trHeight w:val="220"/>
        </w:trPr>
        <w:tc>
          <w:tcPr>
            <w:tcW w:w="4400" w:type="dxa"/>
            <w:vAlign w:val="bottom"/>
          </w:tcPr>
          <w:p w:rsidR="00926E2A" w:rsidRDefault="005D575D">
            <w:pPr>
              <w:pStyle w:val="normal0"/>
              <w:ind w:left="880"/>
            </w:pPr>
            <w:r>
              <w:rPr>
                <w:rFonts w:ascii="Arial" w:eastAsia="Arial" w:hAnsi="Arial" w:cs="Arial"/>
                <w:b/>
                <w:sz w:val="16"/>
                <w:szCs w:val="16"/>
              </w:rPr>
              <w:t>Total Various Administrative Expenses</w:t>
            </w:r>
          </w:p>
        </w:tc>
        <w:tc>
          <w:tcPr>
            <w:tcW w:w="1040" w:type="dxa"/>
            <w:gridSpan w:val="2"/>
            <w:vAlign w:val="bottom"/>
          </w:tcPr>
          <w:p w:rsidR="00926E2A" w:rsidRDefault="005D575D">
            <w:pPr>
              <w:pStyle w:val="normal0"/>
              <w:jc w:val="right"/>
            </w:pPr>
            <w:r>
              <w:rPr>
                <w:rFonts w:ascii="Arial" w:eastAsia="Arial" w:hAnsi="Arial" w:cs="Arial"/>
                <w:sz w:val="16"/>
                <w:szCs w:val="16"/>
              </w:rPr>
              <w:t>4,047.82</w:t>
            </w:r>
          </w:p>
        </w:tc>
        <w:tc>
          <w:tcPr>
            <w:tcW w:w="220" w:type="dxa"/>
            <w:vAlign w:val="bottom"/>
          </w:tcPr>
          <w:p w:rsidR="00926E2A" w:rsidRDefault="00926E2A">
            <w:pPr>
              <w:pStyle w:val="normal0"/>
            </w:pPr>
          </w:p>
        </w:tc>
        <w:tc>
          <w:tcPr>
            <w:tcW w:w="1240" w:type="dxa"/>
            <w:gridSpan w:val="3"/>
            <w:vAlign w:val="bottom"/>
          </w:tcPr>
          <w:p w:rsidR="00926E2A" w:rsidRDefault="005D575D">
            <w:pPr>
              <w:pStyle w:val="normal0"/>
              <w:ind w:right="200"/>
              <w:jc w:val="right"/>
            </w:pPr>
            <w:r>
              <w:rPr>
                <w:rFonts w:ascii="Arial" w:eastAsia="Arial" w:hAnsi="Arial" w:cs="Arial"/>
                <w:sz w:val="16"/>
                <w:szCs w:val="16"/>
              </w:rPr>
              <w:t>2,995.58</w:t>
            </w:r>
          </w:p>
        </w:tc>
        <w:tc>
          <w:tcPr>
            <w:tcW w:w="1260" w:type="dxa"/>
            <w:gridSpan w:val="3"/>
            <w:vAlign w:val="bottom"/>
          </w:tcPr>
          <w:p w:rsidR="00926E2A" w:rsidRDefault="005D575D">
            <w:pPr>
              <w:pStyle w:val="normal0"/>
              <w:ind w:right="220"/>
              <w:jc w:val="right"/>
            </w:pPr>
            <w:r>
              <w:rPr>
                <w:rFonts w:ascii="Arial" w:eastAsia="Arial" w:hAnsi="Arial" w:cs="Arial"/>
                <w:sz w:val="16"/>
                <w:szCs w:val="16"/>
              </w:rPr>
              <w:t>4,561.68</w:t>
            </w:r>
          </w:p>
        </w:tc>
        <w:tc>
          <w:tcPr>
            <w:tcW w:w="1260" w:type="dxa"/>
            <w:gridSpan w:val="3"/>
            <w:vAlign w:val="bottom"/>
          </w:tcPr>
          <w:p w:rsidR="00926E2A" w:rsidRDefault="005D575D">
            <w:pPr>
              <w:pStyle w:val="normal0"/>
              <w:ind w:right="220"/>
              <w:jc w:val="right"/>
            </w:pPr>
            <w:r>
              <w:rPr>
                <w:rFonts w:ascii="Arial" w:eastAsia="Arial" w:hAnsi="Arial" w:cs="Arial"/>
                <w:sz w:val="16"/>
                <w:szCs w:val="16"/>
              </w:rPr>
              <w:t>8,686.08</w:t>
            </w:r>
          </w:p>
        </w:tc>
        <w:tc>
          <w:tcPr>
            <w:tcW w:w="1240" w:type="dxa"/>
            <w:gridSpan w:val="3"/>
            <w:vAlign w:val="bottom"/>
          </w:tcPr>
          <w:p w:rsidR="00926E2A" w:rsidRDefault="005D575D">
            <w:pPr>
              <w:pStyle w:val="normal0"/>
              <w:ind w:right="200"/>
              <w:jc w:val="right"/>
            </w:pPr>
            <w:r>
              <w:rPr>
                <w:rFonts w:ascii="Arial" w:eastAsia="Arial" w:hAnsi="Arial" w:cs="Arial"/>
                <w:sz w:val="16"/>
                <w:szCs w:val="16"/>
              </w:rPr>
              <w:t>3,973.29</w:t>
            </w:r>
          </w:p>
        </w:tc>
        <w:tc>
          <w:tcPr>
            <w:tcW w:w="1260" w:type="dxa"/>
            <w:gridSpan w:val="3"/>
            <w:vAlign w:val="bottom"/>
          </w:tcPr>
          <w:p w:rsidR="00926E2A" w:rsidRDefault="005D575D">
            <w:pPr>
              <w:pStyle w:val="normal0"/>
              <w:ind w:right="220"/>
              <w:jc w:val="right"/>
            </w:pPr>
            <w:r>
              <w:rPr>
                <w:rFonts w:ascii="Arial" w:eastAsia="Arial" w:hAnsi="Arial" w:cs="Arial"/>
                <w:sz w:val="16"/>
                <w:szCs w:val="16"/>
              </w:rPr>
              <w:t>2,160.03</w:t>
            </w:r>
          </w:p>
        </w:tc>
        <w:tc>
          <w:tcPr>
            <w:tcW w:w="1040" w:type="dxa"/>
            <w:gridSpan w:val="2"/>
            <w:vAlign w:val="bottom"/>
          </w:tcPr>
          <w:p w:rsidR="00926E2A" w:rsidRDefault="005D575D">
            <w:pPr>
              <w:pStyle w:val="normal0"/>
              <w:jc w:val="right"/>
            </w:pPr>
            <w:r>
              <w:rPr>
                <w:rFonts w:ascii="Arial" w:eastAsia="Arial" w:hAnsi="Arial" w:cs="Arial"/>
                <w:sz w:val="16"/>
                <w:szCs w:val="16"/>
              </w:rPr>
              <w:t>26,424.48</w:t>
            </w:r>
          </w:p>
        </w:tc>
      </w:tr>
      <w:tr w:rsidR="00926E2A">
        <w:trPr>
          <w:trHeight w:val="20"/>
        </w:trPr>
        <w:tc>
          <w:tcPr>
            <w:tcW w:w="4400" w:type="dxa"/>
            <w:vAlign w:val="bottom"/>
          </w:tcPr>
          <w:p w:rsidR="00926E2A" w:rsidRDefault="00926E2A">
            <w:pPr>
              <w:pStyle w:val="normal0"/>
            </w:pPr>
          </w:p>
        </w:tc>
        <w:tc>
          <w:tcPr>
            <w:tcW w:w="1040" w:type="dxa"/>
            <w:gridSpan w:val="2"/>
            <w:tcBorders>
              <w:bottom w:val="single" w:sz="8" w:space="0" w:color="000000"/>
            </w:tcBorders>
            <w:vAlign w:val="bottom"/>
          </w:tcPr>
          <w:p w:rsidR="00926E2A" w:rsidRDefault="00926E2A">
            <w:pPr>
              <w:pStyle w:val="normal0"/>
            </w:pPr>
          </w:p>
        </w:tc>
        <w:tc>
          <w:tcPr>
            <w:tcW w:w="220" w:type="dxa"/>
            <w:vAlign w:val="bottom"/>
          </w:tcPr>
          <w:p w:rsidR="00926E2A" w:rsidRDefault="00926E2A">
            <w:pPr>
              <w:pStyle w:val="normal0"/>
            </w:pPr>
          </w:p>
        </w:tc>
        <w:tc>
          <w:tcPr>
            <w:tcW w:w="1040" w:type="dxa"/>
            <w:gridSpan w:val="2"/>
            <w:tcBorders>
              <w:bottom w:val="single" w:sz="8" w:space="0" w:color="000000"/>
            </w:tcBorders>
            <w:vAlign w:val="bottom"/>
          </w:tcPr>
          <w:p w:rsidR="00926E2A" w:rsidRDefault="00926E2A">
            <w:pPr>
              <w:pStyle w:val="normal0"/>
            </w:pPr>
          </w:p>
        </w:tc>
        <w:tc>
          <w:tcPr>
            <w:tcW w:w="200" w:type="dxa"/>
            <w:vAlign w:val="bottom"/>
          </w:tcPr>
          <w:p w:rsidR="00926E2A" w:rsidRDefault="00926E2A">
            <w:pPr>
              <w:pStyle w:val="normal0"/>
            </w:pPr>
          </w:p>
        </w:tc>
        <w:tc>
          <w:tcPr>
            <w:tcW w:w="1040" w:type="dxa"/>
            <w:gridSpan w:val="2"/>
            <w:tcBorders>
              <w:bottom w:val="single" w:sz="8" w:space="0" w:color="000000"/>
            </w:tcBorders>
            <w:vAlign w:val="bottom"/>
          </w:tcPr>
          <w:p w:rsidR="00926E2A" w:rsidRDefault="00926E2A">
            <w:pPr>
              <w:pStyle w:val="normal0"/>
            </w:pPr>
          </w:p>
        </w:tc>
        <w:tc>
          <w:tcPr>
            <w:tcW w:w="220" w:type="dxa"/>
            <w:vAlign w:val="bottom"/>
          </w:tcPr>
          <w:p w:rsidR="00926E2A" w:rsidRDefault="00926E2A">
            <w:pPr>
              <w:pStyle w:val="normal0"/>
            </w:pPr>
          </w:p>
        </w:tc>
        <w:tc>
          <w:tcPr>
            <w:tcW w:w="1040" w:type="dxa"/>
            <w:gridSpan w:val="2"/>
            <w:tcBorders>
              <w:bottom w:val="single" w:sz="8" w:space="0" w:color="000000"/>
            </w:tcBorders>
            <w:vAlign w:val="bottom"/>
          </w:tcPr>
          <w:p w:rsidR="00926E2A" w:rsidRDefault="00926E2A">
            <w:pPr>
              <w:pStyle w:val="normal0"/>
            </w:pPr>
          </w:p>
        </w:tc>
        <w:tc>
          <w:tcPr>
            <w:tcW w:w="220" w:type="dxa"/>
            <w:vAlign w:val="bottom"/>
          </w:tcPr>
          <w:p w:rsidR="00926E2A" w:rsidRDefault="00926E2A">
            <w:pPr>
              <w:pStyle w:val="normal0"/>
            </w:pPr>
          </w:p>
        </w:tc>
        <w:tc>
          <w:tcPr>
            <w:tcW w:w="1020" w:type="dxa"/>
            <w:gridSpan w:val="2"/>
            <w:tcBorders>
              <w:bottom w:val="single" w:sz="8" w:space="0" w:color="000000"/>
            </w:tcBorders>
            <w:vAlign w:val="bottom"/>
          </w:tcPr>
          <w:p w:rsidR="00926E2A" w:rsidRDefault="00926E2A">
            <w:pPr>
              <w:pStyle w:val="normal0"/>
            </w:pPr>
          </w:p>
        </w:tc>
        <w:tc>
          <w:tcPr>
            <w:tcW w:w="220" w:type="dxa"/>
            <w:vAlign w:val="bottom"/>
          </w:tcPr>
          <w:p w:rsidR="00926E2A" w:rsidRDefault="00926E2A">
            <w:pPr>
              <w:pStyle w:val="normal0"/>
            </w:pPr>
          </w:p>
        </w:tc>
        <w:tc>
          <w:tcPr>
            <w:tcW w:w="1040" w:type="dxa"/>
            <w:gridSpan w:val="2"/>
            <w:tcBorders>
              <w:bottom w:val="single" w:sz="8" w:space="0" w:color="000000"/>
            </w:tcBorders>
            <w:vAlign w:val="bottom"/>
          </w:tcPr>
          <w:p w:rsidR="00926E2A" w:rsidRDefault="00926E2A">
            <w:pPr>
              <w:pStyle w:val="normal0"/>
            </w:pPr>
          </w:p>
        </w:tc>
        <w:tc>
          <w:tcPr>
            <w:tcW w:w="220" w:type="dxa"/>
            <w:vAlign w:val="bottom"/>
          </w:tcPr>
          <w:p w:rsidR="00926E2A" w:rsidRDefault="00926E2A">
            <w:pPr>
              <w:pStyle w:val="normal0"/>
            </w:pPr>
          </w:p>
        </w:tc>
        <w:tc>
          <w:tcPr>
            <w:tcW w:w="1040" w:type="dxa"/>
            <w:gridSpan w:val="2"/>
            <w:tcBorders>
              <w:bottom w:val="single" w:sz="8" w:space="0" w:color="000000"/>
            </w:tcBorders>
            <w:vAlign w:val="bottom"/>
          </w:tcPr>
          <w:p w:rsidR="00926E2A" w:rsidRDefault="00926E2A">
            <w:pPr>
              <w:pStyle w:val="normal0"/>
            </w:pPr>
          </w:p>
        </w:tc>
      </w:tr>
      <w:tr w:rsidR="00926E2A">
        <w:trPr>
          <w:trHeight w:val="320"/>
        </w:trPr>
        <w:tc>
          <w:tcPr>
            <w:tcW w:w="4400" w:type="dxa"/>
            <w:vAlign w:val="bottom"/>
          </w:tcPr>
          <w:p w:rsidR="00926E2A" w:rsidRDefault="005D575D">
            <w:pPr>
              <w:pStyle w:val="normal0"/>
              <w:ind w:left="660"/>
            </w:pPr>
            <w:r>
              <w:rPr>
                <w:rFonts w:ascii="Arial" w:eastAsia="Arial" w:hAnsi="Arial" w:cs="Arial"/>
                <w:b/>
                <w:sz w:val="16"/>
                <w:szCs w:val="16"/>
              </w:rPr>
              <w:t>Total Expense</w:t>
            </w:r>
          </w:p>
        </w:tc>
        <w:tc>
          <w:tcPr>
            <w:tcW w:w="1040" w:type="dxa"/>
            <w:gridSpan w:val="2"/>
            <w:vAlign w:val="bottom"/>
          </w:tcPr>
          <w:p w:rsidR="00926E2A" w:rsidRDefault="005D575D">
            <w:pPr>
              <w:pStyle w:val="normal0"/>
              <w:jc w:val="right"/>
            </w:pPr>
            <w:r>
              <w:rPr>
                <w:rFonts w:ascii="Arial" w:eastAsia="Arial" w:hAnsi="Arial" w:cs="Arial"/>
                <w:sz w:val="16"/>
                <w:szCs w:val="16"/>
              </w:rPr>
              <w:t>15,558.99</w:t>
            </w:r>
          </w:p>
        </w:tc>
        <w:tc>
          <w:tcPr>
            <w:tcW w:w="220" w:type="dxa"/>
            <w:vAlign w:val="bottom"/>
          </w:tcPr>
          <w:p w:rsidR="00926E2A" w:rsidRDefault="00926E2A">
            <w:pPr>
              <w:pStyle w:val="normal0"/>
            </w:pPr>
          </w:p>
        </w:tc>
        <w:tc>
          <w:tcPr>
            <w:tcW w:w="1240" w:type="dxa"/>
            <w:gridSpan w:val="3"/>
            <w:vAlign w:val="bottom"/>
          </w:tcPr>
          <w:p w:rsidR="00926E2A" w:rsidRDefault="005D575D">
            <w:pPr>
              <w:pStyle w:val="normal0"/>
              <w:ind w:right="200"/>
              <w:jc w:val="right"/>
            </w:pPr>
            <w:r>
              <w:rPr>
                <w:rFonts w:ascii="Arial" w:eastAsia="Arial" w:hAnsi="Arial" w:cs="Arial"/>
                <w:sz w:val="16"/>
                <w:szCs w:val="16"/>
              </w:rPr>
              <w:t>22,958.40</w:t>
            </w:r>
          </w:p>
        </w:tc>
        <w:tc>
          <w:tcPr>
            <w:tcW w:w="1260" w:type="dxa"/>
            <w:gridSpan w:val="3"/>
            <w:vAlign w:val="bottom"/>
          </w:tcPr>
          <w:p w:rsidR="00926E2A" w:rsidRDefault="005D575D">
            <w:pPr>
              <w:pStyle w:val="normal0"/>
              <w:ind w:right="220"/>
              <w:jc w:val="right"/>
            </w:pPr>
            <w:r>
              <w:rPr>
                <w:rFonts w:ascii="Arial" w:eastAsia="Arial" w:hAnsi="Arial" w:cs="Arial"/>
                <w:sz w:val="16"/>
                <w:szCs w:val="16"/>
              </w:rPr>
              <w:t>20,484.69</w:t>
            </w:r>
          </w:p>
        </w:tc>
        <w:tc>
          <w:tcPr>
            <w:tcW w:w="1260" w:type="dxa"/>
            <w:gridSpan w:val="3"/>
            <w:vAlign w:val="bottom"/>
          </w:tcPr>
          <w:p w:rsidR="00926E2A" w:rsidRDefault="005D575D">
            <w:pPr>
              <w:pStyle w:val="normal0"/>
              <w:ind w:right="220"/>
              <w:jc w:val="right"/>
            </w:pPr>
            <w:r>
              <w:rPr>
                <w:rFonts w:ascii="Arial" w:eastAsia="Arial" w:hAnsi="Arial" w:cs="Arial"/>
                <w:sz w:val="16"/>
                <w:szCs w:val="16"/>
              </w:rPr>
              <w:t>26,672.56</w:t>
            </w:r>
          </w:p>
        </w:tc>
        <w:tc>
          <w:tcPr>
            <w:tcW w:w="1240" w:type="dxa"/>
            <w:gridSpan w:val="3"/>
            <w:vAlign w:val="bottom"/>
          </w:tcPr>
          <w:p w:rsidR="00926E2A" w:rsidRDefault="005D575D">
            <w:pPr>
              <w:pStyle w:val="normal0"/>
              <w:ind w:right="200"/>
              <w:jc w:val="right"/>
            </w:pPr>
            <w:r>
              <w:rPr>
                <w:rFonts w:ascii="Arial" w:eastAsia="Arial" w:hAnsi="Arial" w:cs="Arial"/>
                <w:sz w:val="16"/>
                <w:szCs w:val="16"/>
              </w:rPr>
              <w:t>17,254.79</w:t>
            </w:r>
          </w:p>
        </w:tc>
        <w:tc>
          <w:tcPr>
            <w:tcW w:w="1260" w:type="dxa"/>
            <w:gridSpan w:val="3"/>
            <w:vAlign w:val="bottom"/>
          </w:tcPr>
          <w:p w:rsidR="00926E2A" w:rsidRDefault="005D575D">
            <w:pPr>
              <w:pStyle w:val="normal0"/>
              <w:ind w:right="220"/>
              <w:jc w:val="right"/>
            </w:pPr>
            <w:r>
              <w:rPr>
                <w:rFonts w:ascii="Arial" w:eastAsia="Arial" w:hAnsi="Arial" w:cs="Arial"/>
                <w:sz w:val="16"/>
                <w:szCs w:val="16"/>
              </w:rPr>
              <w:t>16,199.67</w:t>
            </w:r>
          </w:p>
        </w:tc>
        <w:tc>
          <w:tcPr>
            <w:tcW w:w="1040" w:type="dxa"/>
            <w:gridSpan w:val="2"/>
            <w:vAlign w:val="bottom"/>
          </w:tcPr>
          <w:p w:rsidR="00926E2A" w:rsidRDefault="005D575D">
            <w:pPr>
              <w:pStyle w:val="normal0"/>
              <w:jc w:val="right"/>
            </w:pPr>
            <w:r>
              <w:rPr>
                <w:rFonts w:ascii="Arial" w:eastAsia="Arial" w:hAnsi="Arial" w:cs="Arial"/>
                <w:sz w:val="16"/>
                <w:szCs w:val="16"/>
              </w:rPr>
              <w:t>119,129.10</w:t>
            </w:r>
          </w:p>
        </w:tc>
      </w:tr>
      <w:tr w:rsidR="00926E2A">
        <w:trPr>
          <w:trHeight w:val="20"/>
        </w:trPr>
        <w:tc>
          <w:tcPr>
            <w:tcW w:w="4400" w:type="dxa"/>
            <w:vAlign w:val="bottom"/>
          </w:tcPr>
          <w:p w:rsidR="00926E2A" w:rsidRDefault="00926E2A">
            <w:pPr>
              <w:pStyle w:val="normal0"/>
            </w:pPr>
          </w:p>
        </w:tc>
        <w:tc>
          <w:tcPr>
            <w:tcW w:w="1040" w:type="dxa"/>
            <w:gridSpan w:val="2"/>
            <w:tcBorders>
              <w:bottom w:val="single" w:sz="8" w:space="0" w:color="000000"/>
            </w:tcBorders>
            <w:vAlign w:val="bottom"/>
          </w:tcPr>
          <w:p w:rsidR="00926E2A" w:rsidRDefault="00926E2A">
            <w:pPr>
              <w:pStyle w:val="normal0"/>
            </w:pPr>
          </w:p>
        </w:tc>
        <w:tc>
          <w:tcPr>
            <w:tcW w:w="220" w:type="dxa"/>
            <w:vAlign w:val="bottom"/>
          </w:tcPr>
          <w:p w:rsidR="00926E2A" w:rsidRDefault="00926E2A">
            <w:pPr>
              <w:pStyle w:val="normal0"/>
            </w:pPr>
          </w:p>
        </w:tc>
        <w:tc>
          <w:tcPr>
            <w:tcW w:w="1040" w:type="dxa"/>
            <w:gridSpan w:val="2"/>
            <w:tcBorders>
              <w:bottom w:val="single" w:sz="8" w:space="0" w:color="000000"/>
            </w:tcBorders>
            <w:vAlign w:val="bottom"/>
          </w:tcPr>
          <w:p w:rsidR="00926E2A" w:rsidRDefault="00926E2A">
            <w:pPr>
              <w:pStyle w:val="normal0"/>
            </w:pPr>
          </w:p>
        </w:tc>
        <w:tc>
          <w:tcPr>
            <w:tcW w:w="200" w:type="dxa"/>
            <w:vAlign w:val="bottom"/>
          </w:tcPr>
          <w:p w:rsidR="00926E2A" w:rsidRDefault="00926E2A">
            <w:pPr>
              <w:pStyle w:val="normal0"/>
            </w:pPr>
          </w:p>
        </w:tc>
        <w:tc>
          <w:tcPr>
            <w:tcW w:w="1040" w:type="dxa"/>
            <w:gridSpan w:val="2"/>
            <w:tcBorders>
              <w:bottom w:val="single" w:sz="8" w:space="0" w:color="000000"/>
            </w:tcBorders>
            <w:vAlign w:val="bottom"/>
          </w:tcPr>
          <w:p w:rsidR="00926E2A" w:rsidRDefault="00926E2A">
            <w:pPr>
              <w:pStyle w:val="normal0"/>
            </w:pPr>
          </w:p>
        </w:tc>
        <w:tc>
          <w:tcPr>
            <w:tcW w:w="220" w:type="dxa"/>
            <w:vAlign w:val="bottom"/>
          </w:tcPr>
          <w:p w:rsidR="00926E2A" w:rsidRDefault="00926E2A">
            <w:pPr>
              <w:pStyle w:val="normal0"/>
            </w:pPr>
          </w:p>
        </w:tc>
        <w:tc>
          <w:tcPr>
            <w:tcW w:w="1040" w:type="dxa"/>
            <w:gridSpan w:val="2"/>
            <w:tcBorders>
              <w:bottom w:val="single" w:sz="8" w:space="0" w:color="000000"/>
            </w:tcBorders>
            <w:vAlign w:val="bottom"/>
          </w:tcPr>
          <w:p w:rsidR="00926E2A" w:rsidRDefault="00926E2A">
            <w:pPr>
              <w:pStyle w:val="normal0"/>
            </w:pPr>
          </w:p>
        </w:tc>
        <w:tc>
          <w:tcPr>
            <w:tcW w:w="220" w:type="dxa"/>
            <w:vAlign w:val="bottom"/>
          </w:tcPr>
          <w:p w:rsidR="00926E2A" w:rsidRDefault="00926E2A">
            <w:pPr>
              <w:pStyle w:val="normal0"/>
            </w:pPr>
          </w:p>
        </w:tc>
        <w:tc>
          <w:tcPr>
            <w:tcW w:w="1020" w:type="dxa"/>
            <w:gridSpan w:val="2"/>
            <w:tcBorders>
              <w:bottom w:val="single" w:sz="8" w:space="0" w:color="000000"/>
            </w:tcBorders>
            <w:vAlign w:val="bottom"/>
          </w:tcPr>
          <w:p w:rsidR="00926E2A" w:rsidRDefault="00926E2A">
            <w:pPr>
              <w:pStyle w:val="normal0"/>
            </w:pPr>
          </w:p>
        </w:tc>
        <w:tc>
          <w:tcPr>
            <w:tcW w:w="220" w:type="dxa"/>
            <w:vAlign w:val="bottom"/>
          </w:tcPr>
          <w:p w:rsidR="00926E2A" w:rsidRDefault="00926E2A">
            <w:pPr>
              <w:pStyle w:val="normal0"/>
            </w:pPr>
          </w:p>
        </w:tc>
        <w:tc>
          <w:tcPr>
            <w:tcW w:w="1040" w:type="dxa"/>
            <w:gridSpan w:val="2"/>
            <w:tcBorders>
              <w:bottom w:val="single" w:sz="8" w:space="0" w:color="000000"/>
            </w:tcBorders>
            <w:vAlign w:val="bottom"/>
          </w:tcPr>
          <w:p w:rsidR="00926E2A" w:rsidRDefault="00926E2A">
            <w:pPr>
              <w:pStyle w:val="normal0"/>
            </w:pPr>
          </w:p>
        </w:tc>
        <w:tc>
          <w:tcPr>
            <w:tcW w:w="220" w:type="dxa"/>
            <w:vAlign w:val="bottom"/>
          </w:tcPr>
          <w:p w:rsidR="00926E2A" w:rsidRDefault="00926E2A">
            <w:pPr>
              <w:pStyle w:val="normal0"/>
            </w:pPr>
          </w:p>
        </w:tc>
        <w:tc>
          <w:tcPr>
            <w:tcW w:w="1040" w:type="dxa"/>
            <w:gridSpan w:val="2"/>
            <w:tcBorders>
              <w:bottom w:val="single" w:sz="8" w:space="0" w:color="000000"/>
            </w:tcBorders>
            <w:vAlign w:val="bottom"/>
          </w:tcPr>
          <w:p w:rsidR="00926E2A" w:rsidRDefault="00926E2A">
            <w:pPr>
              <w:pStyle w:val="normal0"/>
            </w:pPr>
          </w:p>
        </w:tc>
      </w:tr>
      <w:tr w:rsidR="00926E2A">
        <w:trPr>
          <w:trHeight w:val="320"/>
        </w:trPr>
        <w:tc>
          <w:tcPr>
            <w:tcW w:w="4400" w:type="dxa"/>
            <w:vAlign w:val="bottom"/>
          </w:tcPr>
          <w:p w:rsidR="00926E2A" w:rsidRDefault="005D575D">
            <w:pPr>
              <w:pStyle w:val="normal0"/>
              <w:ind w:left="220"/>
            </w:pPr>
            <w:r>
              <w:rPr>
                <w:rFonts w:ascii="Arial" w:eastAsia="Arial" w:hAnsi="Arial" w:cs="Arial"/>
                <w:b/>
                <w:sz w:val="16"/>
                <w:szCs w:val="16"/>
              </w:rPr>
              <w:t>Net Ordinary Income</w:t>
            </w:r>
          </w:p>
        </w:tc>
        <w:tc>
          <w:tcPr>
            <w:tcW w:w="1040" w:type="dxa"/>
            <w:gridSpan w:val="2"/>
            <w:vAlign w:val="bottom"/>
          </w:tcPr>
          <w:p w:rsidR="00926E2A" w:rsidRDefault="005D575D">
            <w:pPr>
              <w:pStyle w:val="normal0"/>
              <w:jc w:val="right"/>
            </w:pPr>
            <w:r>
              <w:rPr>
                <w:rFonts w:ascii="Arial" w:eastAsia="Arial" w:hAnsi="Arial" w:cs="Arial"/>
                <w:sz w:val="16"/>
                <w:szCs w:val="16"/>
              </w:rPr>
              <w:t>10,115.29</w:t>
            </w:r>
          </w:p>
        </w:tc>
        <w:tc>
          <w:tcPr>
            <w:tcW w:w="220" w:type="dxa"/>
            <w:vAlign w:val="bottom"/>
          </w:tcPr>
          <w:p w:rsidR="00926E2A" w:rsidRDefault="00926E2A">
            <w:pPr>
              <w:pStyle w:val="normal0"/>
            </w:pPr>
          </w:p>
        </w:tc>
        <w:tc>
          <w:tcPr>
            <w:tcW w:w="1240" w:type="dxa"/>
            <w:gridSpan w:val="3"/>
            <w:vAlign w:val="bottom"/>
          </w:tcPr>
          <w:p w:rsidR="00926E2A" w:rsidRDefault="005D575D">
            <w:pPr>
              <w:pStyle w:val="normal0"/>
              <w:ind w:right="200"/>
              <w:jc w:val="right"/>
            </w:pPr>
            <w:r>
              <w:rPr>
                <w:rFonts w:ascii="Arial" w:eastAsia="Arial" w:hAnsi="Arial" w:cs="Arial"/>
                <w:sz w:val="16"/>
                <w:szCs w:val="16"/>
              </w:rPr>
              <w:t>120.86</w:t>
            </w:r>
          </w:p>
        </w:tc>
        <w:tc>
          <w:tcPr>
            <w:tcW w:w="1260" w:type="dxa"/>
            <w:gridSpan w:val="3"/>
            <w:vAlign w:val="bottom"/>
          </w:tcPr>
          <w:p w:rsidR="00926E2A" w:rsidRDefault="005D575D">
            <w:pPr>
              <w:pStyle w:val="normal0"/>
              <w:ind w:right="220"/>
              <w:jc w:val="right"/>
            </w:pPr>
            <w:r>
              <w:rPr>
                <w:rFonts w:ascii="Arial" w:eastAsia="Arial" w:hAnsi="Arial" w:cs="Arial"/>
                <w:sz w:val="16"/>
                <w:szCs w:val="16"/>
              </w:rPr>
              <w:t>4,924.45</w:t>
            </w:r>
          </w:p>
        </w:tc>
        <w:tc>
          <w:tcPr>
            <w:tcW w:w="1260" w:type="dxa"/>
            <w:gridSpan w:val="3"/>
            <w:vAlign w:val="bottom"/>
          </w:tcPr>
          <w:p w:rsidR="00926E2A" w:rsidRDefault="005D575D">
            <w:pPr>
              <w:pStyle w:val="normal0"/>
              <w:ind w:right="220"/>
              <w:jc w:val="right"/>
            </w:pPr>
            <w:r>
              <w:rPr>
                <w:rFonts w:ascii="Arial" w:eastAsia="Arial" w:hAnsi="Arial" w:cs="Arial"/>
                <w:sz w:val="16"/>
                <w:szCs w:val="16"/>
              </w:rPr>
              <w:t>372.05</w:t>
            </w:r>
          </w:p>
        </w:tc>
        <w:tc>
          <w:tcPr>
            <w:tcW w:w="1240" w:type="dxa"/>
            <w:gridSpan w:val="3"/>
            <w:vAlign w:val="bottom"/>
          </w:tcPr>
          <w:p w:rsidR="00926E2A" w:rsidRDefault="005D575D">
            <w:pPr>
              <w:pStyle w:val="normal0"/>
              <w:ind w:right="200"/>
              <w:jc w:val="right"/>
            </w:pPr>
            <w:r>
              <w:rPr>
                <w:rFonts w:ascii="Arial" w:eastAsia="Arial" w:hAnsi="Arial" w:cs="Arial"/>
                <w:sz w:val="16"/>
                <w:szCs w:val="16"/>
              </w:rPr>
              <w:t>2,401.18</w:t>
            </w:r>
          </w:p>
        </w:tc>
        <w:tc>
          <w:tcPr>
            <w:tcW w:w="1260" w:type="dxa"/>
            <w:gridSpan w:val="3"/>
            <w:vAlign w:val="bottom"/>
          </w:tcPr>
          <w:p w:rsidR="00926E2A" w:rsidRDefault="005D575D">
            <w:pPr>
              <w:pStyle w:val="normal0"/>
              <w:ind w:right="220"/>
              <w:jc w:val="right"/>
            </w:pPr>
            <w:r>
              <w:rPr>
                <w:rFonts w:ascii="Arial" w:eastAsia="Arial" w:hAnsi="Arial" w:cs="Arial"/>
                <w:sz w:val="16"/>
                <w:szCs w:val="16"/>
              </w:rPr>
              <w:t>6,317.24</w:t>
            </w:r>
          </w:p>
        </w:tc>
        <w:tc>
          <w:tcPr>
            <w:tcW w:w="1040" w:type="dxa"/>
            <w:gridSpan w:val="2"/>
            <w:vAlign w:val="bottom"/>
          </w:tcPr>
          <w:p w:rsidR="00926E2A" w:rsidRDefault="005D575D">
            <w:pPr>
              <w:pStyle w:val="normal0"/>
              <w:jc w:val="right"/>
            </w:pPr>
            <w:r>
              <w:rPr>
                <w:rFonts w:ascii="Arial" w:eastAsia="Arial" w:hAnsi="Arial" w:cs="Arial"/>
                <w:sz w:val="16"/>
                <w:szCs w:val="16"/>
              </w:rPr>
              <w:t>24,251.07</w:t>
            </w:r>
          </w:p>
        </w:tc>
      </w:tr>
      <w:tr w:rsidR="00926E2A">
        <w:trPr>
          <w:trHeight w:val="280"/>
        </w:trPr>
        <w:tc>
          <w:tcPr>
            <w:tcW w:w="4400" w:type="dxa"/>
            <w:vAlign w:val="bottom"/>
          </w:tcPr>
          <w:p w:rsidR="00926E2A" w:rsidRDefault="005D575D">
            <w:pPr>
              <w:pStyle w:val="normal0"/>
              <w:ind w:left="220"/>
            </w:pPr>
            <w:r>
              <w:rPr>
                <w:rFonts w:ascii="Arial" w:eastAsia="Arial" w:hAnsi="Arial" w:cs="Arial"/>
                <w:b/>
                <w:sz w:val="16"/>
                <w:szCs w:val="16"/>
              </w:rPr>
              <w:t>Other Income/Expense</w:t>
            </w:r>
          </w:p>
        </w:tc>
        <w:tc>
          <w:tcPr>
            <w:tcW w:w="900" w:type="dxa"/>
            <w:vAlign w:val="bottom"/>
          </w:tcPr>
          <w:p w:rsidR="00926E2A" w:rsidRDefault="00926E2A">
            <w:pPr>
              <w:pStyle w:val="normal0"/>
            </w:pPr>
          </w:p>
        </w:tc>
        <w:tc>
          <w:tcPr>
            <w:tcW w:w="140" w:type="dxa"/>
            <w:vAlign w:val="bottom"/>
          </w:tcPr>
          <w:p w:rsidR="00926E2A" w:rsidRDefault="00926E2A">
            <w:pPr>
              <w:pStyle w:val="normal0"/>
            </w:pPr>
          </w:p>
        </w:tc>
        <w:tc>
          <w:tcPr>
            <w:tcW w:w="220" w:type="dxa"/>
            <w:vAlign w:val="bottom"/>
          </w:tcPr>
          <w:p w:rsidR="00926E2A" w:rsidRDefault="00926E2A">
            <w:pPr>
              <w:pStyle w:val="normal0"/>
            </w:pPr>
          </w:p>
        </w:tc>
        <w:tc>
          <w:tcPr>
            <w:tcW w:w="900" w:type="dxa"/>
            <w:vAlign w:val="bottom"/>
          </w:tcPr>
          <w:p w:rsidR="00926E2A" w:rsidRDefault="00926E2A">
            <w:pPr>
              <w:pStyle w:val="normal0"/>
            </w:pPr>
          </w:p>
        </w:tc>
        <w:tc>
          <w:tcPr>
            <w:tcW w:w="140" w:type="dxa"/>
            <w:vAlign w:val="bottom"/>
          </w:tcPr>
          <w:p w:rsidR="00926E2A" w:rsidRDefault="00926E2A">
            <w:pPr>
              <w:pStyle w:val="normal0"/>
            </w:pPr>
          </w:p>
        </w:tc>
        <w:tc>
          <w:tcPr>
            <w:tcW w:w="200" w:type="dxa"/>
            <w:vAlign w:val="bottom"/>
          </w:tcPr>
          <w:p w:rsidR="00926E2A" w:rsidRDefault="00926E2A">
            <w:pPr>
              <w:pStyle w:val="normal0"/>
            </w:pPr>
          </w:p>
        </w:tc>
        <w:tc>
          <w:tcPr>
            <w:tcW w:w="900" w:type="dxa"/>
            <w:vAlign w:val="bottom"/>
          </w:tcPr>
          <w:p w:rsidR="00926E2A" w:rsidRDefault="00926E2A">
            <w:pPr>
              <w:pStyle w:val="normal0"/>
            </w:pPr>
          </w:p>
        </w:tc>
        <w:tc>
          <w:tcPr>
            <w:tcW w:w="140" w:type="dxa"/>
            <w:vAlign w:val="bottom"/>
          </w:tcPr>
          <w:p w:rsidR="00926E2A" w:rsidRDefault="00926E2A">
            <w:pPr>
              <w:pStyle w:val="normal0"/>
            </w:pPr>
          </w:p>
        </w:tc>
        <w:tc>
          <w:tcPr>
            <w:tcW w:w="220" w:type="dxa"/>
            <w:vAlign w:val="bottom"/>
          </w:tcPr>
          <w:p w:rsidR="00926E2A" w:rsidRDefault="00926E2A">
            <w:pPr>
              <w:pStyle w:val="normal0"/>
            </w:pPr>
          </w:p>
        </w:tc>
        <w:tc>
          <w:tcPr>
            <w:tcW w:w="900" w:type="dxa"/>
            <w:vAlign w:val="bottom"/>
          </w:tcPr>
          <w:p w:rsidR="00926E2A" w:rsidRDefault="00926E2A">
            <w:pPr>
              <w:pStyle w:val="normal0"/>
            </w:pPr>
          </w:p>
        </w:tc>
        <w:tc>
          <w:tcPr>
            <w:tcW w:w="140" w:type="dxa"/>
            <w:vAlign w:val="bottom"/>
          </w:tcPr>
          <w:p w:rsidR="00926E2A" w:rsidRDefault="00926E2A">
            <w:pPr>
              <w:pStyle w:val="normal0"/>
            </w:pPr>
          </w:p>
        </w:tc>
        <w:tc>
          <w:tcPr>
            <w:tcW w:w="220" w:type="dxa"/>
            <w:vAlign w:val="bottom"/>
          </w:tcPr>
          <w:p w:rsidR="00926E2A" w:rsidRDefault="00926E2A">
            <w:pPr>
              <w:pStyle w:val="normal0"/>
            </w:pPr>
          </w:p>
        </w:tc>
        <w:tc>
          <w:tcPr>
            <w:tcW w:w="900" w:type="dxa"/>
            <w:vAlign w:val="bottom"/>
          </w:tcPr>
          <w:p w:rsidR="00926E2A" w:rsidRDefault="00926E2A">
            <w:pPr>
              <w:pStyle w:val="normal0"/>
            </w:pPr>
          </w:p>
        </w:tc>
        <w:tc>
          <w:tcPr>
            <w:tcW w:w="120" w:type="dxa"/>
            <w:vAlign w:val="bottom"/>
          </w:tcPr>
          <w:p w:rsidR="00926E2A" w:rsidRDefault="00926E2A">
            <w:pPr>
              <w:pStyle w:val="normal0"/>
            </w:pPr>
          </w:p>
        </w:tc>
        <w:tc>
          <w:tcPr>
            <w:tcW w:w="220" w:type="dxa"/>
            <w:vAlign w:val="bottom"/>
          </w:tcPr>
          <w:p w:rsidR="00926E2A" w:rsidRDefault="00926E2A">
            <w:pPr>
              <w:pStyle w:val="normal0"/>
            </w:pPr>
          </w:p>
        </w:tc>
        <w:tc>
          <w:tcPr>
            <w:tcW w:w="900" w:type="dxa"/>
            <w:vAlign w:val="bottom"/>
          </w:tcPr>
          <w:p w:rsidR="00926E2A" w:rsidRDefault="00926E2A">
            <w:pPr>
              <w:pStyle w:val="normal0"/>
            </w:pPr>
          </w:p>
        </w:tc>
        <w:tc>
          <w:tcPr>
            <w:tcW w:w="140" w:type="dxa"/>
            <w:vAlign w:val="bottom"/>
          </w:tcPr>
          <w:p w:rsidR="00926E2A" w:rsidRDefault="00926E2A">
            <w:pPr>
              <w:pStyle w:val="normal0"/>
            </w:pPr>
          </w:p>
        </w:tc>
        <w:tc>
          <w:tcPr>
            <w:tcW w:w="220" w:type="dxa"/>
            <w:vAlign w:val="bottom"/>
          </w:tcPr>
          <w:p w:rsidR="00926E2A" w:rsidRDefault="00926E2A">
            <w:pPr>
              <w:pStyle w:val="normal0"/>
            </w:pPr>
          </w:p>
        </w:tc>
        <w:tc>
          <w:tcPr>
            <w:tcW w:w="940" w:type="dxa"/>
            <w:vAlign w:val="bottom"/>
          </w:tcPr>
          <w:p w:rsidR="00926E2A" w:rsidRDefault="00926E2A">
            <w:pPr>
              <w:pStyle w:val="normal0"/>
            </w:pPr>
          </w:p>
        </w:tc>
        <w:tc>
          <w:tcPr>
            <w:tcW w:w="100" w:type="dxa"/>
            <w:vAlign w:val="bottom"/>
          </w:tcPr>
          <w:p w:rsidR="00926E2A" w:rsidRDefault="00926E2A">
            <w:pPr>
              <w:pStyle w:val="normal0"/>
            </w:pPr>
          </w:p>
        </w:tc>
      </w:tr>
      <w:tr w:rsidR="00926E2A">
        <w:trPr>
          <w:trHeight w:val="180"/>
        </w:trPr>
        <w:tc>
          <w:tcPr>
            <w:tcW w:w="4400" w:type="dxa"/>
            <w:vAlign w:val="bottom"/>
          </w:tcPr>
          <w:p w:rsidR="00926E2A" w:rsidRDefault="005D575D">
            <w:pPr>
              <w:pStyle w:val="normal0"/>
              <w:ind w:left="440"/>
            </w:pPr>
            <w:r>
              <w:rPr>
                <w:rFonts w:ascii="Arial" w:eastAsia="Arial" w:hAnsi="Arial" w:cs="Arial"/>
                <w:b/>
                <w:sz w:val="16"/>
                <w:szCs w:val="16"/>
              </w:rPr>
              <w:t>Other Income</w:t>
            </w:r>
          </w:p>
        </w:tc>
        <w:tc>
          <w:tcPr>
            <w:tcW w:w="900" w:type="dxa"/>
            <w:vAlign w:val="bottom"/>
          </w:tcPr>
          <w:p w:rsidR="00926E2A" w:rsidRDefault="00926E2A">
            <w:pPr>
              <w:pStyle w:val="normal0"/>
            </w:pPr>
          </w:p>
        </w:tc>
        <w:tc>
          <w:tcPr>
            <w:tcW w:w="140" w:type="dxa"/>
            <w:vAlign w:val="bottom"/>
          </w:tcPr>
          <w:p w:rsidR="00926E2A" w:rsidRDefault="00926E2A">
            <w:pPr>
              <w:pStyle w:val="normal0"/>
            </w:pPr>
          </w:p>
        </w:tc>
        <w:tc>
          <w:tcPr>
            <w:tcW w:w="220" w:type="dxa"/>
            <w:vAlign w:val="bottom"/>
          </w:tcPr>
          <w:p w:rsidR="00926E2A" w:rsidRDefault="00926E2A">
            <w:pPr>
              <w:pStyle w:val="normal0"/>
            </w:pPr>
          </w:p>
        </w:tc>
        <w:tc>
          <w:tcPr>
            <w:tcW w:w="900" w:type="dxa"/>
            <w:vAlign w:val="bottom"/>
          </w:tcPr>
          <w:p w:rsidR="00926E2A" w:rsidRDefault="00926E2A">
            <w:pPr>
              <w:pStyle w:val="normal0"/>
            </w:pPr>
          </w:p>
        </w:tc>
        <w:tc>
          <w:tcPr>
            <w:tcW w:w="140" w:type="dxa"/>
            <w:vAlign w:val="bottom"/>
          </w:tcPr>
          <w:p w:rsidR="00926E2A" w:rsidRDefault="00926E2A">
            <w:pPr>
              <w:pStyle w:val="normal0"/>
            </w:pPr>
          </w:p>
        </w:tc>
        <w:tc>
          <w:tcPr>
            <w:tcW w:w="200" w:type="dxa"/>
            <w:vAlign w:val="bottom"/>
          </w:tcPr>
          <w:p w:rsidR="00926E2A" w:rsidRDefault="00926E2A">
            <w:pPr>
              <w:pStyle w:val="normal0"/>
            </w:pPr>
          </w:p>
        </w:tc>
        <w:tc>
          <w:tcPr>
            <w:tcW w:w="900" w:type="dxa"/>
            <w:vAlign w:val="bottom"/>
          </w:tcPr>
          <w:p w:rsidR="00926E2A" w:rsidRDefault="00926E2A">
            <w:pPr>
              <w:pStyle w:val="normal0"/>
            </w:pPr>
          </w:p>
        </w:tc>
        <w:tc>
          <w:tcPr>
            <w:tcW w:w="140" w:type="dxa"/>
            <w:vAlign w:val="bottom"/>
          </w:tcPr>
          <w:p w:rsidR="00926E2A" w:rsidRDefault="00926E2A">
            <w:pPr>
              <w:pStyle w:val="normal0"/>
            </w:pPr>
          </w:p>
        </w:tc>
        <w:tc>
          <w:tcPr>
            <w:tcW w:w="220" w:type="dxa"/>
            <w:vAlign w:val="bottom"/>
          </w:tcPr>
          <w:p w:rsidR="00926E2A" w:rsidRDefault="00926E2A">
            <w:pPr>
              <w:pStyle w:val="normal0"/>
            </w:pPr>
          </w:p>
        </w:tc>
        <w:tc>
          <w:tcPr>
            <w:tcW w:w="900" w:type="dxa"/>
            <w:vAlign w:val="bottom"/>
          </w:tcPr>
          <w:p w:rsidR="00926E2A" w:rsidRDefault="00926E2A">
            <w:pPr>
              <w:pStyle w:val="normal0"/>
            </w:pPr>
          </w:p>
        </w:tc>
        <w:tc>
          <w:tcPr>
            <w:tcW w:w="140" w:type="dxa"/>
            <w:vAlign w:val="bottom"/>
          </w:tcPr>
          <w:p w:rsidR="00926E2A" w:rsidRDefault="00926E2A">
            <w:pPr>
              <w:pStyle w:val="normal0"/>
            </w:pPr>
          </w:p>
        </w:tc>
        <w:tc>
          <w:tcPr>
            <w:tcW w:w="220" w:type="dxa"/>
            <w:vAlign w:val="bottom"/>
          </w:tcPr>
          <w:p w:rsidR="00926E2A" w:rsidRDefault="00926E2A">
            <w:pPr>
              <w:pStyle w:val="normal0"/>
            </w:pPr>
          </w:p>
        </w:tc>
        <w:tc>
          <w:tcPr>
            <w:tcW w:w="900" w:type="dxa"/>
            <w:vAlign w:val="bottom"/>
          </w:tcPr>
          <w:p w:rsidR="00926E2A" w:rsidRDefault="00926E2A">
            <w:pPr>
              <w:pStyle w:val="normal0"/>
            </w:pPr>
          </w:p>
        </w:tc>
        <w:tc>
          <w:tcPr>
            <w:tcW w:w="120" w:type="dxa"/>
            <w:vAlign w:val="bottom"/>
          </w:tcPr>
          <w:p w:rsidR="00926E2A" w:rsidRDefault="00926E2A">
            <w:pPr>
              <w:pStyle w:val="normal0"/>
            </w:pPr>
          </w:p>
        </w:tc>
        <w:tc>
          <w:tcPr>
            <w:tcW w:w="220" w:type="dxa"/>
            <w:vAlign w:val="bottom"/>
          </w:tcPr>
          <w:p w:rsidR="00926E2A" w:rsidRDefault="00926E2A">
            <w:pPr>
              <w:pStyle w:val="normal0"/>
            </w:pPr>
          </w:p>
        </w:tc>
        <w:tc>
          <w:tcPr>
            <w:tcW w:w="900" w:type="dxa"/>
            <w:vAlign w:val="bottom"/>
          </w:tcPr>
          <w:p w:rsidR="00926E2A" w:rsidRDefault="00926E2A">
            <w:pPr>
              <w:pStyle w:val="normal0"/>
            </w:pPr>
          </w:p>
        </w:tc>
        <w:tc>
          <w:tcPr>
            <w:tcW w:w="140" w:type="dxa"/>
            <w:vAlign w:val="bottom"/>
          </w:tcPr>
          <w:p w:rsidR="00926E2A" w:rsidRDefault="00926E2A">
            <w:pPr>
              <w:pStyle w:val="normal0"/>
            </w:pPr>
          </w:p>
        </w:tc>
        <w:tc>
          <w:tcPr>
            <w:tcW w:w="220" w:type="dxa"/>
            <w:vAlign w:val="bottom"/>
          </w:tcPr>
          <w:p w:rsidR="00926E2A" w:rsidRDefault="00926E2A">
            <w:pPr>
              <w:pStyle w:val="normal0"/>
            </w:pPr>
          </w:p>
        </w:tc>
        <w:tc>
          <w:tcPr>
            <w:tcW w:w="940" w:type="dxa"/>
            <w:vAlign w:val="bottom"/>
          </w:tcPr>
          <w:p w:rsidR="00926E2A" w:rsidRDefault="00926E2A">
            <w:pPr>
              <w:pStyle w:val="normal0"/>
            </w:pPr>
          </w:p>
        </w:tc>
        <w:tc>
          <w:tcPr>
            <w:tcW w:w="100" w:type="dxa"/>
            <w:vAlign w:val="bottom"/>
          </w:tcPr>
          <w:p w:rsidR="00926E2A" w:rsidRDefault="00926E2A">
            <w:pPr>
              <w:pStyle w:val="normal0"/>
            </w:pPr>
          </w:p>
        </w:tc>
      </w:tr>
      <w:tr w:rsidR="00926E2A">
        <w:trPr>
          <w:trHeight w:val="180"/>
        </w:trPr>
        <w:tc>
          <w:tcPr>
            <w:tcW w:w="4400" w:type="dxa"/>
            <w:vAlign w:val="bottom"/>
          </w:tcPr>
          <w:p w:rsidR="00926E2A" w:rsidRDefault="005D575D">
            <w:pPr>
              <w:pStyle w:val="normal0"/>
              <w:ind w:left="660"/>
            </w:pPr>
            <w:r>
              <w:rPr>
                <w:rFonts w:ascii="Arial" w:eastAsia="Arial" w:hAnsi="Arial" w:cs="Arial"/>
                <w:b/>
                <w:sz w:val="16"/>
                <w:szCs w:val="16"/>
              </w:rPr>
              <w:t>Interest Income</w:t>
            </w:r>
          </w:p>
        </w:tc>
        <w:tc>
          <w:tcPr>
            <w:tcW w:w="1040" w:type="dxa"/>
            <w:gridSpan w:val="2"/>
            <w:vAlign w:val="bottom"/>
          </w:tcPr>
          <w:p w:rsidR="00926E2A" w:rsidRDefault="005D575D">
            <w:pPr>
              <w:pStyle w:val="normal0"/>
              <w:jc w:val="right"/>
            </w:pPr>
            <w:r>
              <w:rPr>
                <w:rFonts w:ascii="Arial" w:eastAsia="Arial" w:hAnsi="Arial" w:cs="Arial"/>
                <w:sz w:val="16"/>
                <w:szCs w:val="16"/>
              </w:rPr>
              <w:t>30.93</w:t>
            </w:r>
          </w:p>
        </w:tc>
        <w:tc>
          <w:tcPr>
            <w:tcW w:w="220" w:type="dxa"/>
            <w:vAlign w:val="bottom"/>
          </w:tcPr>
          <w:p w:rsidR="00926E2A" w:rsidRDefault="00926E2A">
            <w:pPr>
              <w:pStyle w:val="normal0"/>
            </w:pPr>
          </w:p>
        </w:tc>
        <w:tc>
          <w:tcPr>
            <w:tcW w:w="1240" w:type="dxa"/>
            <w:gridSpan w:val="3"/>
            <w:vAlign w:val="bottom"/>
          </w:tcPr>
          <w:p w:rsidR="00926E2A" w:rsidRDefault="005D575D">
            <w:pPr>
              <w:pStyle w:val="normal0"/>
              <w:ind w:right="200"/>
              <w:jc w:val="right"/>
            </w:pPr>
            <w:r>
              <w:rPr>
                <w:rFonts w:ascii="Arial" w:eastAsia="Arial" w:hAnsi="Arial" w:cs="Arial"/>
                <w:sz w:val="16"/>
                <w:szCs w:val="16"/>
              </w:rPr>
              <w:t>2.44</w:t>
            </w:r>
          </w:p>
        </w:tc>
        <w:tc>
          <w:tcPr>
            <w:tcW w:w="1260" w:type="dxa"/>
            <w:gridSpan w:val="3"/>
            <w:vAlign w:val="bottom"/>
          </w:tcPr>
          <w:p w:rsidR="00926E2A" w:rsidRDefault="005D575D">
            <w:pPr>
              <w:pStyle w:val="normal0"/>
              <w:ind w:right="220"/>
              <w:jc w:val="right"/>
            </w:pPr>
            <w:r>
              <w:rPr>
                <w:rFonts w:ascii="Arial" w:eastAsia="Arial" w:hAnsi="Arial" w:cs="Arial"/>
                <w:sz w:val="16"/>
                <w:szCs w:val="16"/>
              </w:rPr>
              <w:t>25.51</w:t>
            </w:r>
          </w:p>
        </w:tc>
        <w:tc>
          <w:tcPr>
            <w:tcW w:w="1260" w:type="dxa"/>
            <w:gridSpan w:val="3"/>
            <w:vAlign w:val="bottom"/>
          </w:tcPr>
          <w:p w:rsidR="00926E2A" w:rsidRDefault="005D575D">
            <w:pPr>
              <w:pStyle w:val="normal0"/>
              <w:ind w:right="220"/>
              <w:jc w:val="right"/>
            </w:pPr>
            <w:r>
              <w:rPr>
                <w:rFonts w:ascii="Arial" w:eastAsia="Arial" w:hAnsi="Arial" w:cs="Arial"/>
                <w:sz w:val="16"/>
                <w:szCs w:val="16"/>
              </w:rPr>
              <w:t>48.27</w:t>
            </w:r>
          </w:p>
        </w:tc>
        <w:tc>
          <w:tcPr>
            <w:tcW w:w="1240" w:type="dxa"/>
            <w:gridSpan w:val="3"/>
            <w:vAlign w:val="bottom"/>
          </w:tcPr>
          <w:p w:rsidR="00926E2A" w:rsidRDefault="005D575D">
            <w:pPr>
              <w:pStyle w:val="normal0"/>
              <w:ind w:right="200"/>
              <w:jc w:val="right"/>
            </w:pPr>
            <w:r>
              <w:rPr>
                <w:rFonts w:ascii="Arial" w:eastAsia="Arial" w:hAnsi="Arial" w:cs="Arial"/>
                <w:sz w:val="16"/>
                <w:szCs w:val="16"/>
              </w:rPr>
              <w:t>27.12</w:t>
            </w:r>
          </w:p>
        </w:tc>
        <w:tc>
          <w:tcPr>
            <w:tcW w:w="1260" w:type="dxa"/>
            <w:gridSpan w:val="3"/>
            <w:vAlign w:val="bottom"/>
          </w:tcPr>
          <w:p w:rsidR="00926E2A" w:rsidRDefault="005D575D">
            <w:pPr>
              <w:pStyle w:val="normal0"/>
              <w:ind w:right="220"/>
              <w:jc w:val="right"/>
            </w:pPr>
            <w:r>
              <w:rPr>
                <w:rFonts w:ascii="Arial" w:eastAsia="Arial" w:hAnsi="Arial" w:cs="Arial"/>
                <w:sz w:val="16"/>
                <w:szCs w:val="16"/>
              </w:rPr>
              <w:t>26.25</w:t>
            </w:r>
          </w:p>
        </w:tc>
        <w:tc>
          <w:tcPr>
            <w:tcW w:w="1040" w:type="dxa"/>
            <w:gridSpan w:val="2"/>
            <w:vAlign w:val="bottom"/>
          </w:tcPr>
          <w:p w:rsidR="00926E2A" w:rsidRDefault="005D575D">
            <w:pPr>
              <w:pStyle w:val="normal0"/>
              <w:jc w:val="right"/>
            </w:pPr>
            <w:r>
              <w:rPr>
                <w:rFonts w:ascii="Arial" w:eastAsia="Arial" w:hAnsi="Arial" w:cs="Arial"/>
                <w:sz w:val="16"/>
                <w:szCs w:val="16"/>
              </w:rPr>
              <w:t>160.52</w:t>
            </w:r>
          </w:p>
        </w:tc>
      </w:tr>
      <w:tr w:rsidR="00926E2A">
        <w:trPr>
          <w:trHeight w:val="20"/>
        </w:trPr>
        <w:tc>
          <w:tcPr>
            <w:tcW w:w="4400" w:type="dxa"/>
            <w:vAlign w:val="bottom"/>
          </w:tcPr>
          <w:p w:rsidR="00926E2A" w:rsidRDefault="00926E2A">
            <w:pPr>
              <w:pStyle w:val="normal0"/>
            </w:pPr>
          </w:p>
        </w:tc>
        <w:tc>
          <w:tcPr>
            <w:tcW w:w="1040" w:type="dxa"/>
            <w:gridSpan w:val="2"/>
            <w:tcBorders>
              <w:bottom w:val="single" w:sz="8" w:space="0" w:color="000000"/>
            </w:tcBorders>
            <w:vAlign w:val="bottom"/>
          </w:tcPr>
          <w:p w:rsidR="00926E2A" w:rsidRDefault="00926E2A">
            <w:pPr>
              <w:pStyle w:val="normal0"/>
            </w:pPr>
          </w:p>
        </w:tc>
        <w:tc>
          <w:tcPr>
            <w:tcW w:w="220" w:type="dxa"/>
            <w:vAlign w:val="bottom"/>
          </w:tcPr>
          <w:p w:rsidR="00926E2A" w:rsidRDefault="00926E2A">
            <w:pPr>
              <w:pStyle w:val="normal0"/>
            </w:pPr>
          </w:p>
        </w:tc>
        <w:tc>
          <w:tcPr>
            <w:tcW w:w="1040" w:type="dxa"/>
            <w:gridSpan w:val="2"/>
            <w:tcBorders>
              <w:bottom w:val="single" w:sz="8" w:space="0" w:color="000000"/>
            </w:tcBorders>
            <w:vAlign w:val="bottom"/>
          </w:tcPr>
          <w:p w:rsidR="00926E2A" w:rsidRDefault="00926E2A">
            <w:pPr>
              <w:pStyle w:val="normal0"/>
            </w:pPr>
          </w:p>
        </w:tc>
        <w:tc>
          <w:tcPr>
            <w:tcW w:w="200" w:type="dxa"/>
            <w:vAlign w:val="bottom"/>
          </w:tcPr>
          <w:p w:rsidR="00926E2A" w:rsidRDefault="00926E2A">
            <w:pPr>
              <w:pStyle w:val="normal0"/>
            </w:pPr>
          </w:p>
        </w:tc>
        <w:tc>
          <w:tcPr>
            <w:tcW w:w="1040" w:type="dxa"/>
            <w:gridSpan w:val="2"/>
            <w:tcBorders>
              <w:bottom w:val="single" w:sz="8" w:space="0" w:color="000000"/>
            </w:tcBorders>
            <w:vAlign w:val="bottom"/>
          </w:tcPr>
          <w:p w:rsidR="00926E2A" w:rsidRDefault="00926E2A">
            <w:pPr>
              <w:pStyle w:val="normal0"/>
            </w:pPr>
          </w:p>
        </w:tc>
        <w:tc>
          <w:tcPr>
            <w:tcW w:w="220" w:type="dxa"/>
            <w:vAlign w:val="bottom"/>
          </w:tcPr>
          <w:p w:rsidR="00926E2A" w:rsidRDefault="00926E2A">
            <w:pPr>
              <w:pStyle w:val="normal0"/>
            </w:pPr>
          </w:p>
        </w:tc>
        <w:tc>
          <w:tcPr>
            <w:tcW w:w="1040" w:type="dxa"/>
            <w:gridSpan w:val="2"/>
            <w:tcBorders>
              <w:bottom w:val="single" w:sz="8" w:space="0" w:color="000000"/>
            </w:tcBorders>
            <w:vAlign w:val="bottom"/>
          </w:tcPr>
          <w:p w:rsidR="00926E2A" w:rsidRDefault="00926E2A">
            <w:pPr>
              <w:pStyle w:val="normal0"/>
            </w:pPr>
          </w:p>
        </w:tc>
        <w:tc>
          <w:tcPr>
            <w:tcW w:w="220" w:type="dxa"/>
            <w:vAlign w:val="bottom"/>
          </w:tcPr>
          <w:p w:rsidR="00926E2A" w:rsidRDefault="00926E2A">
            <w:pPr>
              <w:pStyle w:val="normal0"/>
            </w:pPr>
          </w:p>
        </w:tc>
        <w:tc>
          <w:tcPr>
            <w:tcW w:w="1020" w:type="dxa"/>
            <w:gridSpan w:val="2"/>
            <w:tcBorders>
              <w:bottom w:val="single" w:sz="8" w:space="0" w:color="000000"/>
            </w:tcBorders>
            <w:vAlign w:val="bottom"/>
          </w:tcPr>
          <w:p w:rsidR="00926E2A" w:rsidRDefault="00926E2A">
            <w:pPr>
              <w:pStyle w:val="normal0"/>
            </w:pPr>
          </w:p>
        </w:tc>
        <w:tc>
          <w:tcPr>
            <w:tcW w:w="220" w:type="dxa"/>
            <w:vAlign w:val="bottom"/>
          </w:tcPr>
          <w:p w:rsidR="00926E2A" w:rsidRDefault="00926E2A">
            <w:pPr>
              <w:pStyle w:val="normal0"/>
            </w:pPr>
          </w:p>
        </w:tc>
        <w:tc>
          <w:tcPr>
            <w:tcW w:w="1040" w:type="dxa"/>
            <w:gridSpan w:val="2"/>
            <w:tcBorders>
              <w:bottom w:val="single" w:sz="8" w:space="0" w:color="000000"/>
            </w:tcBorders>
            <w:vAlign w:val="bottom"/>
          </w:tcPr>
          <w:p w:rsidR="00926E2A" w:rsidRDefault="00926E2A">
            <w:pPr>
              <w:pStyle w:val="normal0"/>
            </w:pPr>
          </w:p>
        </w:tc>
        <w:tc>
          <w:tcPr>
            <w:tcW w:w="220" w:type="dxa"/>
            <w:vAlign w:val="bottom"/>
          </w:tcPr>
          <w:p w:rsidR="00926E2A" w:rsidRDefault="00926E2A">
            <w:pPr>
              <w:pStyle w:val="normal0"/>
            </w:pPr>
          </w:p>
        </w:tc>
        <w:tc>
          <w:tcPr>
            <w:tcW w:w="1040" w:type="dxa"/>
            <w:gridSpan w:val="2"/>
            <w:tcBorders>
              <w:bottom w:val="single" w:sz="8" w:space="0" w:color="000000"/>
            </w:tcBorders>
            <w:vAlign w:val="bottom"/>
          </w:tcPr>
          <w:p w:rsidR="00926E2A" w:rsidRDefault="00926E2A">
            <w:pPr>
              <w:pStyle w:val="normal0"/>
            </w:pPr>
          </w:p>
        </w:tc>
      </w:tr>
      <w:tr w:rsidR="00926E2A">
        <w:trPr>
          <w:trHeight w:val="220"/>
        </w:trPr>
        <w:tc>
          <w:tcPr>
            <w:tcW w:w="4400" w:type="dxa"/>
            <w:vAlign w:val="bottom"/>
          </w:tcPr>
          <w:p w:rsidR="00926E2A" w:rsidRDefault="005D575D">
            <w:pPr>
              <w:pStyle w:val="normal0"/>
              <w:ind w:left="440"/>
            </w:pPr>
            <w:r>
              <w:rPr>
                <w:rFonts w:ascii="Arial" w:eastAsia="Arial" w:hAnsi="Arial" w:cs="Arial"/>
                <w:b/>
                <w:sz w:val="16"/>
                <w:szCs w:val="16"/>
              </w:rPr>
              <w:t>Total Other Income</w:t>
            </w:r>
          </w:p>
        </w:tc>
        <w:tc>
          <w:tcPr>
            <w:tcW w:w="1040" w:type="dxa"/>
            <w:gridSpan w:val="2"/>
            <w:vAlign w:val="bottom"/>
          </w:tcPr>
          <w:p w:rsidR="00926E2A" w:rsidRDefault="005D575D">
            <w:pPr>
              <w:pStyle w:val="normal0"/>
              <w:jc w:val="right"/>
            </w:pPr>
            <w:r>
              <w:rPr>
                <w:rFonts w:ascii="Arial" w:eastAsia="Arial" w:hAnsi="Arial" w:cs="Arial"/>
                <w:sz w:val="16"/>
                <w:szCs w:val="16"/>
              </w:rPr>
              <w:t>30.93</w:t>
            </w:r>
          </w:p>
        </w:tc>
        <w:tc>
          <w:tcPr>
            <w:tcW w:w="220" w:type="dxa"/>
            <w:vAlign w:val="bottom"/>
          </w:tcPr>
          <w:p w:rsidR="00926E2A" w:rsidRDefault="00926E2A">
            <w:pPr>
              <w:pStyle w:val="normal0"/>
            </w:pPr>
          </w:p>
        </w:tc>
        <w:tc>
          <w:tcPr>
            <w:tcW w:w="1240" w:type="dxa"/>
            <w:gridSpan w:val="3"/>
            <w:vAlign w:val="bottom"/>
          </w:tcPr>
          <w:p w:rsidR="00926E2A" w:rsidRDefault="005D575D">
            <w:pPr>
              <w:pStyle w:val="normal0"/>
              <w:ind w:right="200"/>
              <w:jc w:val="right"/>
            </w:pPr>
            <w:r>
              <w:rPr>
                <w:rFonts w:ascii="Arial" w:eastAsia="Arial" w:hAnsi="Arial" w:cs="Arial"/>
                <w:sz w:val="16"/>
                <w:szCs w:val="16"/>
              </w:rPr>
              <w:t>2.44</w:t>
            </w:r>
          </w:p>
        </w:tc>
        <w:tc>
          <w:tcPr>
            <w:tcW w:w="1260" w:type="dxa"/>
            <w:gridSpan w:val="3"/>
            <w:vAlign w:val="bottom"/>
          </w:tcPr>
          <w:p w:rsidR="00926E2A" w:rsidRDefault="005D575D">
            <w:pPr>
              <w:pStyle w:val="normal0"/>
              <w:ind w:right="220"/>
              <w:jc w:val="right"/>
            </w:pPr>
            <w:r>
              <w:rPr>
                <w:rFonts w:ascii="Arial" w:eastAsia="Arial" w:hAnsi="Arial" w:cs="Arial"/>
                <w:sz w:val="16"/>
                <w:szCs w:val="16"/>
              </w:rPr>
              <w:t>25.51</w:t>
            </w:r>
          </w:p>
        </w:tc>
        <w:tc>
          <w:tcPr>
            <w:tcW w:w="1260" w:type="dxa"/>
            <w:gridSpan w:val="3"/>
            <w:vAlign w:val="bottom"/>
          </w:tcPr>
          <w:p w:rsidR="00926E2A" w:rsidRDefault="005D575D">
            <w:pPr>
              <w:pStyle w:val="normal0"/>
              <w:ind w:right="220"/>
              <w:jc w:val="right"/>
            </w:pPr>
            <w:r>
              <w:rPr>
                <w:rFonts w:ascii="Arial" w:eastAsia="Arial" w:hAnsi="Arial" w:cs="Arial"/>
                <w:sz w:val="16"/>
                <w:szCs w:val="16"/>
              </w:rPr>
              <w:t>48.27</w:t>
            </w:r>
          </w:p>
        </w:tc>
        <w:tc>
          <w:tcPr>
            <w:tcW w:w="1240" w:type="dxa"/>
            <w:gridSpan w:val="3"/>
            <w:vAlign w:val="bottom"/>
          </w:tcPr>
          <w:p w:rsidR="00926E2A" w:rsidRDefault="005D575D">
            <w:pPr>
              <w:pStyle w:val="normal0"/>
              <w:ind w:right="200"/>
              <w:jc w:val="right"/>
            </w:pPr>
            <w:r>
              <w:rPr>
                <w:rFonts w:ascii="Arial" w:eastAsia="Arial" w:hAnsi="Arial" w:cs="Arial"/>
                <w:sz w:val="16"/>
                <w:szCs w:val="16"/>
              </w:rPr>
              <w:t>27.12</w:t>
            </w:r>
          </w:p>
        </w:tc>
        <w:tc>
          <w:tcPr>
            <w:tcW w:w="1260" w:type="dxa"/>
            <w:gridSpan w:val="3"/>
            <w:vAlign w:val="bottom"/>
          </w:tcPr>
          <w:p w:rsidR="00926E2A" w:rsidRDefault="005D575D">
            <w:pPr>
              <w:pStyle w:val="normal0"/>
              <w:ind w:right="220"/>
              <w:jc w:val="right"/>
            </w:pPr>
            <w:r>
              <w:rPr>
                <w:rFonts w:ascii="Arial" w:eastAsia="Arial" w:hAnsi="Arial" w:cs="Arial"/>
                <w:sz w:val="16"/>
                <w:szCs w:val="16"/>
              </w:rPr>
              <w:t>26.25</w:t>
            </w:r>
          </w:p>
        </w:tc>
        <w:tc>
          <w:tcPr>
            <w:tcW w:w="1040" w:type="dxa"/>
            <w:gridSpan w:val="2"/>
            <w:vAlign w:val="bottom"/>
          </w:tcPr>
          <w:p w:rsidR="00926E2A" w:rsidRDefault="005D575D">
            <w:pPr>
              <w:pStyle w:val="normal0"/>
              <w:jc w:val="right"/>
            </w:pPr>
            <w:r>
              <w:rPr>
                <w:rFonts w:ascii="Arial" w:eastAsia="Arial" w:hAnsi="Arial" w:cs="Arial"/>
                <w:sz w:val="16"/>
                <w:szCs w:val="16"/>
              </w:rPr>
              <w:t>160.52</w:t>
            </w:r>
          </w:p>
        </w:tc>
      </w:tr>
      <w:tr w:rsidR="00926E2A">
        <w:trPr>
          <w:trHeight w:val="20"/>
        </w:trPr>
        <w:tc>
          <w:tcPr>
            <w:tcW w:w="4400" w:type="dxa"/>
            <w:vAlign w:val="bottom"/>
          </w:tcPr>
          <w:p w:rsidR="00926E2A" w:rsidRDefault="00926E2A">
            <w:pPr>
              <w:pStyle w:val="normal0"/>
            </w:pPr>
          </w:p>
        </w:tc>
        <w:tc>
          <w:tcPr>
            <w:tcW w:w="1040" w:type="dxa"/>
            <w:gridSpan w:val="2"/>
            <w:tcBorders>
              <w:bottom w:val="single" w:sz="8" w:space="0" w:color="000000"/>
            </w:tcBorders>
            <w:vAlign w:val="bottom"/>
          </w:tcPr>
          <w:p w:rsidR="00926E2A" w:rsidRDefault="00926E2A">
            <w:pPr>
              <w:pStyle w:val="normal0"/>
            </w:pPr>
          </w:p>
        </w:tc>
        <w:tc>
          <w:tcPr>
            <w:tcW w:w="220" w:type="dxa"/>
            <w:vAlign w:val="bottom"/>
          </w:tcPr>
          <w:p w:rsidR="00926E2A" w:rsidRDefault="00926E2A">
            <w:pPr>
              <w:pStyle w:val="normal0"/>
            </w:pPr>
          </w:p>
        </w:tc>
        <w:tc>
          <w:tcPr>
            <w:tcW w:w="1040" w:type="dxa"/>
            <w:gridSpan w:val="2"/>
            <w:tcBorders>
              <w:bottom w:val="single" w:sz="8" w:space="0" w:color="000000"/>
            </w:tcBorders>
            <w:vAlign w:val="bottom"/>
          </w:tcPr>
          <w:p w:rsidR="00926E2A" w:rsidRDefault="00926E2A">
            <w:pPr>
              <w:pStyle w:val="normal0"/>
            </w:pPr>
          </w:p>
        </w:tc>
        <w:tc>
          <w:tcPr>
            <w:tcW w:w="200" w:type="dxa"/>
            <w:vAlign w:val="bottom"/>
          </w:tcPr>
          <w:p w:rsidR="00926E2A" w:rsidRDefault="00926E2A">
            <w:pPr>
              <w:pStyle w:val="normal0"/>
            </w:pPr>
          </w:p>
        </w:tc>
        <w:tc>
          <w:tcPr>
            <w:tcW w:w="1040" w:type="dxa"/>
            <w:gridSpan w:val="2"/>
            <w:tcBorders>
              <w:bottom w:val="single" w:sz="8" w:space="0" w:color="000000"/>
            </w:tcBorders>
            <w:vAlign w:val="bottom"/>
          </w:tcPr>
          <w:p w:rsidR="00926E2A" w:rsidRDefault="00926E2A">
            <w:pPr>
              <w:pStyle w:val="normal0"/>
            </w:pPr>
          </w:p>
        </w:tc>
        <w:tc>
          <w:tcPr>
            <w:tcW w:w="220" w:type="dxa"/>
            <w:vAlign w:val="bottom"/>
          </w:tcPr>
          <w:p w:rsidR="00926E2A" w:rsidRDefault="00926E2A">
            <w:pPr>
              <w:pStyle w:val="normal0"/>
            </w:pPr>
          </w:p>
        </w:tc>
        <w:tc>
          <w:tcPr>
            <w:tcW w:w="1040" w:type="dxa"/>
            <w:gridSpan w:val="2"/>
            <w:tcBorders>
              <w:bottom w:val="single" w:sz="8" w:space="0" w:color="000000"/>
            </w:tcBorders>
            <w:vAlign w:val="bottom"/>
          </w:tcPr>
          <w:p w:rsidR="00926E2A" w:rsidRDefault="00926E2A">
            <w:pPr>
              <w:pStyle w:val="normal0"/>
            </w:pPr>
          </w:p>
        </w:tc>
        <w:tc>
          <w:tcPr>
            <w:tcW w:w="220" w:type="dxa"/>
            <w:vAlign w:val="bottom"/>
          </w:tcPr>
          <w:p w:rsidR="00926E2A" w:rsidRDefault="00926E2A">
            <w:pPr>
              <w:pStyle w:val="normal0"/>
            </w:pPr>
          </w:p>
        </w:tc>
        <w:tc>
          <w:tcPr>
            <w:tcW w:w="1020" w:type="dxa"/>
            <w:gridSpan w:val="2"/>
            <w:tcBorders>
              <w:bottom w:val="single" w:sz="8" w:space="0" w:color="000000"/>
            </w:tcBorders>
            <w:vAlign w:val="bottom"/>
          </w:tcPr>
          <w:p w:rsidR="00926E2A" w:rsidRDefault="00926E2A">
            <w:pPr>
              <w:pStyle w:val="normal0"/>
            </w:pPr>
          </w:p>
        </w:tc>
        <w:tc>
          <w:tcPr>
            <w:tcW w:w="220" w:type="dxa"/>
            <w:vAlign w:val="bottom"/>
          </w:tcPr>
          <w:p w:rsidR="00926E2A" w:rsidRDefault="00926E2A">
            <w:pPr>
              <w:pStyle w:val="normal0"/>
            </w:pPr>
          </w:p>
        </w:tc>
        <w:tc>
          <w:tcPr>
            <w:tcW w:w="1040" w:type="dxa"/>
            <w:gridSpan w:val="2"/>
            <w:tcBorders>
              <w:bottom w:val="single" w:sz="8" w:space="0" w:color="000000"/>
            </w:tcBorders>
            <w:vAlign w:val="bottom"/>
          </w:tcPr>
          <w:p w:rsidR="00926E2A" w:rsidRDefault="00926E2A">
            <w:pPr>
              <w:pStyle w:val="normal0"/>
            </w:pPr>
          </w:p>
        </w:tc>
        <w:tc>
          <w:tcPr>
            <w:tcW w:w="220" w:type="dxa"/>
            <w:vAlign w:val="bottom"/>
          </w:tcPr>
          <w:p w:rsidR="00926E2A" w:rsidRDefault="00926E2A">
            <w:pPr>
              <w:pStyle w:val="normal0"/>
            </w:pPr>
          </w:p>
        </w:tc>
        <w:tc>
          <w:tcPr>
            <w:tcW w:w="1040" w:type="dxa"/>
            <w:gridSpan w:val="2"/>
            <w:tcBorders>
              <w:bottom w:val="single" w:sz="8" w:space="0" w:color="000000"/>
            </w:tcBorders>
            <w:vAlign w:val="bottom"/>
          </w:tcPr>
          <w:p w:rsidR="00926E2A" w:rsidRDefault="00926E2A">
            <w:pPr>
              <w:pStyle w:val="normal0"/>
            </w:pPr>
          </w:p>
        </w:tc>
      </w:tr>
      <w:tr w:rsidR="00926E2A">
        <w:trPr>
          <w:trHeight w:val="320"/>
        </w:trPr>
        <w:tc>
          <w:tcPr>
            <w:tcW w:w="4400" w:type="dxa"/>
            <w:vAlign w:val="bottom"/>
          </w:tcPr>
          <w:p w:rsidR="00926E2A" w:rsidRDefault="005D575D">
            <w:pPr>
              <w:pStyle w:val="normal0"/>
              <w:ind w:left="220"/>
            </w:pPr>
            <w:r>
              <w:rPr>
                <w:rFonts w:ascii="Arial" w:eastAsia="Arial" w:hAnsi="Arial" w:cs="Arial"/>
                <w:b/>
                <w:sz w:val="16"/>
                <w:szCs w:val="16"/>
              </w:rPr>
              <w:t>Net Other Income</w:t>
            </w:r>
          </w:p>
        </w:tc>
        <w:tc>
          <w:tcPr>
            <w:tcW w:w="1040" w:type="dxa"/>
            <w:gridSpan w:val="2"/>
            <w:vAlign w:val="bottom"/>
          </w:tcPr>
          <w:p w:rsidR="00926E2A" w:rsidRDefault="005D575D">
            <w:pPr>
              <w:pStyle w:val="normal0"/>
              <w:jc w:val="right"/>
            </w:pPr>
            <w:r>
              <w:rPr>
                <w:rFonts w:ascii="Arial" w:eastAsia="Arial" w:hAnsi="Arial" w:cs="Arial"/>
                <w:sz w:val="16"/>
                <w:szCs w:val="16"/>
              </w:rPr>
              <w:t>30.93</w:t>
            </w:r>
          </w:p>
        </w:tc>
        <w:tc>
          <w:tcPr>
            <w:tcW w:w="220" w:type="dxa"/>
            <w:vAlign w:val="bottom"/>
          </w:tcPr>
          <w:p w:rsidR="00926E2A" w:rsidRDefault="00926E2A">
            <w:pPr>
              <w:pStyle w:val="normal0"/>
            </w:pPr>
          </w:p>
        </w:tc>
        <w:tc>
          <w:tcPr>
            <w:tcW w:w="1240" w:type="dxa"/>
            <w:gridSpan w:val="3"/>
            <w:vAlign w:val="bottom"/>
          </w:tcPr>
          <w:p w:rsidR="00926E2A" w:rsidRDefault="005D575D">
            <w:pPr>
              <w:pStyle w:val="normal0"/>
              <w:ind w:right="200"/>
              <w:jc w:val="right"/>
            </w:pPr>
            <w:r>
              <w:rPr>
                <w:rFonts w:ascii="Arial" w:eastAsia="Arial" w:hAnsi="Arial" w:cs="Arial"/>
                <w:sz w:val="16"/>
                <w:szCs w:val="16"/>
              </w:rPr>
              <w:t>2.44</w:t>
            </w:r>
          </w:p>
        </w:tc>
        <w:tc>
          <w:tcPr>
            <w:tcW w:w="1260" w:type="dxa"/>
            <w:gridSpan w:val="3"/>
            <w:vAlign w:val="bottom"/>
          </w:tcPr>
          <w:p w:rsidR="00926E2A" w:rsidRDefault="005D575D">
            <w:pPr>
              <w:pStyle w:val="normal0"/>
              <w:ind w:right="220"/>
              <w:jc w:val="right"/>
            </w:pPr>
            <w:r>
              <w:rPr>
                <w:rFonts w:ascii="Arial" w:eastAsia="Arial" w:hAnsi="Arial" w:cs="Arial"/>
                <w:sz w:val="16"/>
                <w:szCs w:val="16"/>
              </w:rPr>
              <w:t>25.51</w:t>
            </w:r>
          </w:p>
        </w:tc>
        <w:tc>
          <w:tcPr>
            <w:tcW w:w="1260" w:type="dxa"/>
            <w:gridSpan w:val="3"/>
            <w:vAlign w:val="bottom"/>
          </w:tcPr>
          <w:p w:rsidR="00926E2A" w:rsidRDefault="005D575D">
            <w:pPr>
              <w:pStyle w:val="normal0"/>
              <w:ind w:right="220"/>
              <w:jc w:val="right"/>
            </w:pPr>
            <w:r>
              <w:rPr>
                <w:rFonts w:ascii="Arial" w:eastAsia="Arial" w:hAnsi="Arial" w:cs="Arial"/>
                <w:sz w:val="16"/>
                <w:szCs w:val="16"/>
              </w:rPr>
              <w:t>48.27</w:t>
            </w:r>
          </w:p>
        </w:tc>
        <w:tc>
          <w:tcPr>
            <w:tcW w:w="1240" w:type="dxa"/>
            <w:gridSpan w:val="3"/>
            <w:vAlign w:val="bottom"/>
          </w:tcPr>
          <w:p w:rsidR="00926E2A" w:rsidRDefault="005D575D">
            <w:pPr>
              <w:pStyle w:val="normal0"/>
              <w:ind w:right="200"/>
              <w:jc w:val="right"/>
            </w:pPr>
            <w:r>
              <w:rPr>
                <w:rFonts w:ascii="Arial" w:eastAsia="Arial" w:hAnsi="Arial" w:cs="Arial"/>
                <w:sz w:val="16"/>
                <w:szCs w:val="16"/>
              </w:rPr>
              <w:t>27.12</w:t>
            </w:r>
          </w:p>
        </w:tc>
        <w:tc>
          <w:tcPr>
            <w:tcW w:w="1260" w:type="dxa"/>
            <w:gridSpan w:val="3"/>
            <w:vAlign w:val="bottom"/>
          </w:tcPr>
          <w:p w:rsidR="00926E2A" w:rsidRDefault="005D575D">
            <w:pPr>
              <w:pStyle w:val="normal0"/>
              <w:ind w:right="220"/>
              <w:jc w:val="right"/>
            </w:pPr>
            <w:r>
              <w:rPr>
                <w:rFonts w:ascii="Arial" w:eastAsia="Arial" w:hAnsi="Arial" w:cs="Arial"/>
                <w:sz w:val="16"/>
                <w:szCs w:val="16"/>
              </w:rPr>
              <w:t>26.25</w:t>
            </w:r>
          </w:p>
        </w:tc>
        <w:tc>
          <w:tcPr>
            <w:tcW w:w="1040" w:type="dxa"/>
            <w:gridSpan w:val="2"/>
            <w:vAlign w:val="bottom"/>
          </w:tcPr>
          <w:p w:rsidR="00926E2A" w:rsidRDefault="005D575D">
            <w:pPr>
              <w:pStyle w:val="normal0"/>
              <w:jc w:val="right"/>
            </w:pPr>
            <w:r>
              <w:rPr>
                <w:rFonts w:ascii="Arial" w:eastAsia="Arial" w:hAnsi="Arial" w:cs="Arial"/>
                <w:sz w:val="16"/>
                <w:szCs w:val="16"/>
              </w:rPr>
              <w:t>160.52</w:t>
            </w:r>
          </w:p>
        </w:tc>
      </w:tr>
      <w:tr w:rsidR="00926E2A">
        <w:trPr>
          <w:trHeight w:val="20"/>
        </w:trPr>
        <w:tc>
          <w:tcPr>
            <w:tcW w:w="4400" w:type="dxa"/>
            <w:vAlign w:val="bottom"/>
          </w:tcPr>
          <w:p w:rsidR="00926E2A" w:rsidRDefault="00926E2A">
            <w:pPr>
              <w:pStyle w:val="normal0"/>
            </w:pPr>
          </w:p>
        </w:tc>
        <w:tc>
          <w:tcPr>
            <w:tcW w:w="1040" w:type="dxa"/>
            <w:gridSpan w:val="2"/>
            <w:tcBorders>
              <w:bottom w:val="single" w:sz="8" w:space="0" w:color="000000"/>
            </w:tcBorders>
            <w:vAlign w:val="bottom"/>
          </w:tcPr>
          <w:p w:rsidR="00926E2A" w:rsidRDefault="00926E2A">
            <w:pPr>
              <w:pStyle w:val="normal0"/>
            </w:pPr>
          </w:p>
        </w:tc>
        <w:tc>
          <w:tcPr>
            <w:tcW w:w="220" w:type="dxa"/>
            <w:vAlign w:val="bottom"/>
          </w:tcPr>
          <w:p w:rsidR="00926E2A" w:rsidRDefault="00926E2A">
            <w:pPr>
              <w:pStyle w:val="normal0"/>
            </w:pPr>
          </w:p>
        </w:tc>
        <w:tc>
          <w:tcPr>
            <w:tcW w:w="1040" w:type="dxa"/>
            <w:gridSpan w:val="2"/>
            <w:tcBorders>
              <w:bottom w:val="single" w:sz="8" w:space="0" w:color="000000"/>
            </w:tcBorders>
            <w:vAlign w:val="bottom"/>
          </w:tcPr>
          <w:p w:rsidR="00926E2A" w:rsidRDefault="00926E2A">
            <w:pPr>
              <w:pStyle w:val="normal0"/>
            </w:pPr>
          </w:p>
        </w:tc>
        <w:tc>
          <w:tcPr>
            <w:tcW w:w="200" w:type="dxa"/>
            <w:vAlign w:val="bottom"/>
          </w:tcPr>
          <w:p w:rsidR="00926E2A" w:rsidRDefault="00926E2A">
            <w:pPr>
              <w:pStyle w:val="normal0"/>
            </w:pPr>
          </w:p>
        </w:tc>
        <w:tc>
          <w:tcPr>
            <w:tcW w:w="1040" w:type="dxa"/>
            <w:gridSpan w:val="2"/>
            <w:tcBorders>
              <w:bottom w:val="single" w:sz="8" w:space="0" w:color="000000"/>
            </w:tcBorders>
            <w:vAlign w:val="bottom"/>
          </w:tcPr>
          <w:p w:rsidR="00926E2A" w:rsidRDefault="00926E2A">
            <w:pPr>
              <w:pStyle w:val="normal0"/>
            </w:pPr>
          </w:p>
        </w:tc>
        <w:tc>
          <w:tcPr>
            <w:tcW w:w="220" w:type="dxa"/>
            <w:vAlign w:val="bottom"/>
          </w:tcPr>
          <w:p w:rsidR="00926E2A" w:rsidRDefault="00926E2A">
            <w:pPr>
              <w:pStyle w:val="normal0"/>
            </w:pPr>
          </w:p>
        </w:tc>
        <w:tc>
          <w:tcPr>
            <w:tcW w:w="1040" w:type="dxa"/>
            <w:gridSpan w:val="2"/>
            <w:tcBorders>
              <w:bottom w:val="single" w:sz="8" w:space="0" w:color="000000"/>
            </w:tcBorders>
            <w:vAlign w:val="bottom"/>
          </w:tcPr>
          <w:p w:rsidR="00926E2A" w:rsidRDefault="00926E2A">
            <w:pPr>
              <w:pStyle w:val="normal0"/>
            </w:pPr>
          </w:p>
        </w:tc>
        <w:tc>
          <w:tcPr>
            <w:tcW w:w="220" w:type="dxa"/>
            <w:vAlign w:val="bottom"/>
          </w:tcPr>
          <w:p w:rsidR="00926E2A" w:rsidRDefault="00926E2A">
            <w:pPr>
              <w:pStyle w:val="normal0"/>
            </w:pPr>
          </w:p>
        </w:tc>
        <w:tc>
          <w:tcPr>
            <w:tcW w:w="1020" w:type="dxa"/>
            <w:gridSpan w:val="2"/>
            <w:tcBorders>
              <w:bottom w:val="single" w:sz="8" w:space="0" w:color="000000"/>
            </w:tcBorders>
            <w:vAlign w:val="bottom"/>
          </w:tcPr>
          <w:p w:rsidR="00926E2A" w:rsidRDefault="00926E2A">
            <w:pPr>
              <w:pStyle w:val="normal0"/>
            </w:pPr>
          </w:p>
        </w:tc>
        <w:tc>
          <w:tcPr>
            <w:tcW w:w="220" w:type="dxa"/>
            <w:vAlign w:val="bottom"/>
          </w:tcPr>
          <w:p w:rsidR="00926E2A" w:rsidRDefault="00926E2A">
            <w:pPr>
              <w:pStyle w:val="normal0"/>
            </w:pPr>
          </w:p>
        </w:tc>
        <w:tc>
          <w:tcPr>
            <w:tcW w:w="1040" w:type="dxa"/>
            <w:gridSpan w:val="2"/>
            <w:tcBorders>
              <w:bottom w:val="single" w:sz="8" w:space="0" w:color="000000"/>
            </w:tcBorders>
            <w:vAlign w:val="bottom"/>
          </w:tcPr>
          <w:p w:rsidR="00926E2A" w:rsidRDefault="00926E2A">
            <w:pPr>
              <w:pStyle w:val="normal0"/>
            </w:pPr>
          </w:p>
        </w:tc>
        <w:tc>
          <w:tcPr>
            <w:tcW w:w="220" w:type="dxa"/>
            <w:vAlign w:val="bottom"/>
          </w:tcPr>
          <w:p w:rsidR="00926E2A" w:rsidRDefault="00926E2A">
            <w:pPr>
              <w:pStyle w:val="normal0"/>
            </w:pPr>
          </w:p>
        </w:tc>
        <w:tc>
          <w:tcPr>
            <w:tcW w:w="1040" w:type="dxa"/>
            <w:gridSpan w:val="2"/>
            <w:tcBorders>
              <w:bottom w:val="single" w:sz="8" w:space="0" w:color="000000"/>
            </w:tcBorders>
            <w:vAlign w:val="bottom"/>
          </w:tcPr>
          <w:p w:rsidR="00926E2A" w:rsidRDefault="00926E2A">
            <w:pPr>
              <w:pStyle w:val="normal0"/>
            </w:pPr>
          </w:p>
        </w:tc>
      </w:tr>
      <w:tr w:rsidR="00926E2A">
        <w:trPr>
          <w:trHeight w:val="320"/>
        </w:trPr>
        <w:tc>
          <w:tcPr>
            <w:tcW w:w="4400" w:type="dxa"/>
            <w:vAlign w:val="bottom"/>
          </w:tcPr>
          <w:p w:rsidR="00926E2A" w:rsidRDefault="005D575D">
            <w:pPr>
              <w:pStyle w:val="normal0"/>
            </w:pPr>
            <w:r>
              <w:rPr>
                <w:rFonts w:ascii="Arial" w:eastAsia="Arial" w:hAnsi="Arial" w:cs="Arial"/>
                <w:b/>
                <w:sz w:val="16"/>
                <w:szCs w:val="16"/>
              </w:rPr>
              <w:t>Net Income</w:t>
            </w:r>
          </w:p>
        </w:tc>
        <w:tc>
          <w:tcPr>
            <w:tcW w:w="1040" w:type="dxa"/>
            <w:gridSpan w:val="2"/>
            <w:vAlign w:val="bottom"/>
          </w:tcPr>
          <w:p w:rsidR="00926E2A" w:rsidRDefault="005D575D">
            <w:pPr>
              <w:pStyle w:val="normal0"/>
              <w:jc w:val="right"/>
            </w:pPr>
            <w:r>
              <w:rPr>
                <w:rFonts w:ascii="Arial" w:eastAsia="Arial" w:hAnsi="Arial" w:cs="Arial"/>
                <w:b/>
                <w:sz w:val="16"/>
                <w:szCs w:val="16"/>
              </w:rPr>
              <w:t>10,146.22</w:t>
            </w:r>
          </w:p>
        </w:tc>
        <w:tc>
          <w:tcPr>
            <w:tcW w:w="220" w:type="dxa"/>
            <w:vAlign w:val="bottom"/>
          </w:tcPr>
          <w:p w:rsidR="00926E2A" w:rsidRDefault="00926E2A">
            <w:pPr>
              <w:pStyle w:val="normal0"/>
            </w:pPr>
          </w:p>
        </w:tc>
        <w:tc>
          <w:tcPr>
            <w:tcW w:w="1240" w:type="dxa"/>
            <w:gridSpan w:val="3"/>
            <w:vAlign w:val="bottom"/>
          </w:tcPr>
          <w:p w:rsidR="00926E2A" w:rsidRDefault="005D575D">
            <w:pPr>
              <w:pStyle w:val="normal0"/>
              <w:ind w:right="200"/>
              <w:jc w:val="right"/>
            </w:pPr>
            <w:r>
              <w:rPr>
                <w:rFonts w:ascii="Arial" w:eastAsia="Arial" w:hAnsi="Arial" w:cs="Arial"/>
                <w:b/>
                <w:sz w:val="16"/>
                <w:szCs w:val="16"/>
              </w:rPr>
              <w:t>123.30</w:t>
            </w:r>
          </w:p>
        </w:tc>
        <w:tc>
          <w:tcPr>
            <w:tcW w:w="1260" w:type="dxa"/>
            <w:gridSpan w:val="3"/>
            <w:vAlign w:val="bottom"/>
          </w:tcPr>
          <w:p w:rsidR="00926E2A" w:rsidRDefault="005D575D">
            <w:pPr>
              <w:pStyle w:val="normal0"/>
              <w:ind w:right="220"/>
              <w:jc w:val="right"/>
            </w:pPr>
            <w:r>
              <w:rPr>
                <w:rFonts w:ascii="Arial" w:eastAsia="Arial" w:hAnsi="Arial" w:cs="Arial"/>
                <w:b/>
                <w:sz w:val="16"/>
                <w:szCs w:val="16"/>
              </w:rPr>
              <w:t>4,949.96</w:t>
            </w:r>
          </w:p>
        </w:tc>
        <w:tc>
          <w:tcPr>
            <w:tcW w:w="1260" w:type="dxa"/>
            <w:gridSpan w:val="3"/>
            <w:vAlign w:val="bottom"/>
          </w:tcPr>
          <w:p w:rsidR="00926E2A" w:rsidRDefault="005D575D">
            <w:pPr>
              <w:pStyle w:val="normal0"/>
              <w:ind w:right="220"/>
              <w:jc w:val="right"/>
            </w:pPr>
            <w:r>
              <w:rPr>
                <w:rFonts w:ascii="Arial" w:eastAsia="Arial" w:hAnsi="Arial" w:cs="Arial"/>
                <w:b/>
                <w:sz w:val="16"/>
                <w:szCs w:val="16"/>
              </w:rPr>
              <w:t>420.32</w:t>
            </w:r>
          </w:p>
        </w:tc>
        <w:tc>
          <w:tcPr>
            <w:tcW w:w="1240" w:type="dxa"/>
            <w:gridSpan w:val="3"/>
            <w:vAlign w:val="bottom"/>
          </w:tcPr>
          <w:p w:rsidR="00926E2A" w:rsidRDefault="005D575D">
            <w:pPr>
              <w:pStyle w:val="normal0"/>
              <w:ind w:right="200"/>
              <w:jc w:val="right"/>
            </w:pPr>
            <w:r>
              <w:rPr>
                <w:rFonts w:ascii="Arial" w:eastAsia="Arial" w:hAnsi="Arial" w:cs="Arial"/>
                <w:b/>
                <w:sz w:val="16"/>
                <w:szCs w:val="16"/>
              </w:rPr>
              <w:t>2,428.30</w:t>
            </w:r>
          </w:p>
        </w:tc>
        <w:tc>
          <w:tcPr>
            <w:tcW w:w="1260" w:type="dxa"/>
            <w:gridSpan w:val="3"/>
            <w:vAlign w:val="bottom"/>
          </w:tcPr>
          <w:p w:rsidR="00926E2A" w:rsidRDefault="005D575D">
            <w:pPr>
              <w:pStyle w:val="normal0"/>
              <w:ind w:right="220"/>
              <w:jc w:val="right"/>
            </w:pPr>
            <w:r>
              <w:rPr>
                <w:rFonts w:ascii="Arial" w:eastAsia="Arial" w:hAnsi="Arial" w:cs="Arial"/>
                <w:b/>
                <w:sz w:val="16"/>
                <w:szCs w:val="16"/>
              </w:rPr>
              <w:t>6,343.49</w:t>
            </w:r>
          </w:p>
        </w:tc>
        <w:tc>
          <w:tcPr>
            <w:tcW w:w="1040" w:type="dxa"/>
            <w:gridSpan w:val="2"/>
            <w:vAlign w:val="bottom"/>
          </w:tcPr>
          <w:p w:rsidR="00926E2A" w:rsidRDefault="005D575D">
            <w:pPr>
              <w:pStyle w:val="normal0"/>
              <w:jc w:val="right"/>
            </w:pPr>
            <w:r>
              <w:rPr>
                <w:rFonts w:ascii="Arial" w:eastAsia="Arial" w:hAnsi="Arial" w:cs="Arial"/>
                <w:b/>
                <w:sz w:val="16"/>
                <w:szCs w:val="16"/>
              </w:rPr>
              <w:t>24,411.59</w:t>
            </w:r>
          </w:p>
        </w:tc>
      </w:tr>
      <w:tr w:rsidR="00926E2A">
        <w:trPr>
          <w:trHeight w:val="20"/>
        </w:trPr>
        <w:tc>
          <w:tcPr>
            <w:tcW w:w="4400" w:type="dxa"/>
            <w:vAlign w:val="bottom"/>
          </w:tcPr>
          <w:p w:rsidR="00926E2A" w:rsidRDefault="00926E2A">
            <w:pPr>
              <w:pStyle w:val="normal0"/>
            </w:pPr>
          </w:p>
        </w:tc>
        <w:tc>
          <w:tcPr>
            <w:tcW w:w="900" w:type="dxa"/>
            <w:tcBorders>
              <w:bottom w:val="single" w:sz="8" w:space="0" w:color="000000"/>
            </w:tcBorders>
            <w:vAlign w:val="bottom"/>
          </w:tcPr>
          <w:p w:rsidR="00926E2A" w:rsidRDefault="00926E2A">
            <w:pPr>
              <w:pStyle w:val="normal0"/>
            </w:pPr>
          </w:p>
        </w:tc>
        <w:tc>
          <w:tcPr>
            <w:tcW w:w="140" w:type="dxa"/>
            <w:tcBorders>
              <w:bottom w:val="single" w:sz="8" w:space="0" w:color="000000"/>
            </w:tcBorders>
            <w:vAlign w:val="bottom"/>
          </w:tcPr>
          <w:p w:rsidR="00926E2A" w:rsidRDefault="00926E2A">
            <w:pPr>
              <w:pStyle w:val="normal0"/>
            </w:pPr>
          </w:p>
        </w:tc>
        <w:tc>
          <w:tcPr>
            <w:tcW w:w="220" w:type="dxa"/>
            <w:vAlign w:val="bottom"/>
          </w:tcPr>
          <w:p w:rsidR="00926E2A" w:rsidRDefault="00926E2A">
            <w:pPr>
              <w:pStyle w:val="normal0"/>
            </w:pPr>
          </w:p>
        </w:tc>
        <w:tc>
          <w:tcPr>
            <w:tcW w:w="900" w:type="dxa"/>
            <w:tcBorders>
              <w:bottom w:val="single" w:sz="8" w:space="0" w:color="000000"/>
            </w:tcBorders>
            <w:vAlign w:val="bottom"/>
          </w:tcPr>
          <w:p w:rsidR="00926E2A" w:rsidRDefault="00926E2A">
            <w:pPr>
              <w:pStyle w:val="normal0"/>
            </w:pPr>
          </w:p>
        </w:tc>
        <w:tc>
          <w:tcPr>
            <w:tcW w:w="140" w:type="dxa"/>
            <w:tcBorders>
              <w:bottom w:val="single" w:sz="8" w:space="0" w:color="000000"/>
            </w:tcBorders>
            <w:vAlign w:val="bottom"/>
          </w:tcPr>
          <w:p w:rsidR="00926E2A" w:rsidRDefault="00926E2A">
            <w:pPr>
              <w:pStyle w:val="normal0"/>
            </w:pPr>
          </w:p>
        </w:tc>
        <w:tc>
          <w:tcPr>
            <w:tcW w:w="200" w:type="dxa"/>
            <w:vAlign w:val="bottom"/>
          </w:tcPr>
          <w:p w:rsidR="00926E2A" w:rsidRDefault="00926E2A">
            <w:pPr>
              <w:pStyle w:val="normal0"/>
            </w:pPr>
          </w:p>
        </w:tc>
        <w:tc>
          <w:tcPr>
            <w:tcW w:w="900" w:type="dxa"/>
            <w:tcBorders>
              <w:bottom w:val="single" w:sz="8" w:space="0" w:color="000000"/>
            </w:tcBorders>
            <w:vAlign w:val="bottom"/>
          </w:tcPr>
          <w:p w:rsidR="00926E2A" w:rsidRDefault="00926E2A">
            <w:pPr>
              <w:pStyle w:val="normal0"/>
            </w:pPr>
          </w:p>
        </w:tc>
        <w:tc>
          <w:tcPr>
            <w:tcW w:w="140" w:type="dxa"/>
            <w:tcBorders>
              <w:bottom w:val="single" w:sz="8" w:space="0" w:color="000000"/>
            </w:tcBorders>
            <w:vAlign w:val="bottom"/>
          </w:tcPr>
          <w:p w:rsidR="00926E2A" w:rsidRDefault="00926E2A">
            <w:pPr>
              <w:pStyle w:val="normal0"/>
            </w:pPr>
          </w:p>
        </w:tc>
        <w:tc>
          <w:tcPr>
            <w:tcW w:w="220" w:type="dxa"/>
            <w:vAlign w:val="bottom"/>
          </w:tcPr>
          <w:p w:rsidR="00926E2A" w:rsidRDefault="00926E2A">
            <w:pPr>
              <w:pStyle w:val="normal0"/>
            </w:pPr>
          </w:p>
        </w:tc>
        <w:tc>
          <w:tcPr>
            <w:tcW w:w="900" w:type="dxa"/>
            <w:tcBorders>
              <w:bottom w:val="single" w:sz="8" w:space="0" w:color="000000"/>
            </w:tcBorders>
            <w:vAlign w:val="bottom"/>
          </w:tcPr>
          <w:p w:rsidR="00926E2A" w:rsidRDefault="00926E2A">
            <w:pPr>
              <w:pStyle w:val="normal0"/>
            </w:pPr>
          </w:p>
        </w:tc>
        <w:tc>
          <w:tcPr>
            <w:tcW w:w="140" w:type="dxa"/>
            <w:tcBorders>
              <w:bottom w:val="single" w:sz="8" w:space="0" w:color="000000"/>
            </w:tcBorders>
            <w:vAlign w:val="bottom"/>
          </w:tcPr>
          <w:p w:rsidR="00926E2A" w:rsidRDefault="00926E2A">
            <w:pPr>
              <w:pStyle w:val="normal0"/>
            </w:pPr>
          </w:p>
        </w:tc>
        <w:tc>
          <w:tcPr>
            <w:tcW w:w="220" w:type="dxa"/>
            <w:vAlign w:val="bottom"/>
          </w:tcPr>
          <w:p w:rsidR="00926E2A" w:rsidRDefault="00926E2A">
            <w:pPr>
              <w:pStyle w:val="normal0"/>
            </w:pPr>
          </w:p>
        </w:tc>
        <w:tc>
          <w:tcPr>
            <w:tcW w:w="900" w:type="dxa"/>
            <w:tcBorders>
              <w:bottom w:val="single" w:sz="8" w:space="0" w:color="000000"/>
            </w:tcBorders>
            <w:vAlign w:val="bottom"/>
          </w:tcPr>
          <w:p w:rsidR="00926E2A" w:rsidRDefault="00926E2A">
            <w:pPr>
              <w:pStyle w:val="normal0"/>
            </w:pPr>
          </w:p>
        </w:tc>
        <w:tc>
          <w:tcPr>
            <w:tcW w:w="120" w:type="dxa"/>
            <w:tcBorders>
              <w:bottom w:val="single" w:sz="8" w:space="0" w:color="000000"/>
            </w:tcBorders>
            <w:vAlign w:val="bottom"/>
          </w:tcPr>
          <w:p w:rsidR="00926E2A" w:rsidRDefault="00926E2A">
            <w:pPr>
              <w:pStyle w:val="normal0"/>
            </w:pPr>
          </w:p>
        </w:tc>
        <w:tc>
          <w:tcPr>
            <w:tcW w:w="220" w:type="dxa"/>
            <w:vAlign w:val="bottom"/>
          </w:tcPr>
          <w:p w:rsidR="00926E2A" w:rsidRDefault="00926E2A">
            <w:pPr>
              <w:pStyle w:val="normal0"/>
            </w:pPr>
          </w:p>
        </w:tc>
        <w:tc>
          <w:tcPr>
            <w:tcW w:w="900" w:type="dxa"/>
            <w:tcBorders>
              <w:bottom w:val="single" w:sz="8" w:space="0" w:color="000000"/>
            </w:tcBorders>
            <w:vAlign w:val="bottom"/>
          </w:tcPr>
          <w:p w:rsidR="00926E2A" w:rsidRDefault="00926E2A">
            <w:pPr>
              <w:pStyle w:val="normal0"/>
            </w:pPr>
          </w:p>
        </w:tc>
        <w:tc>
          <w:tcPr>
            <w:tcW w:w="140" w:type="dxa"/>
            <w:tcBorders>
              <w:bottom w:val="single" w:sz="8" w:space="0" w:color="000000"/>
            </w:tcBorders>
            <w:vAlign w:val="bottom"/>
          </w:tcPr>
          <w:p w:rsidR="00926E2A" w:rsidRDefault="00926E2A">
            <w:pPr>
              <w:pStyle w:val="normal0"/>
            </w:pPr>
          </w:p>
        </w:tc>
        <w:tc>
          <w:tcPr>
            <w:tcW w:w="220" w:type="dxa"/>
            <w:vAlign w:val="bottom"/>
          </w:tcPr>
          <w:p w:rsidR="00926E2A" w:rsidRDefault="00926E2A">
            <w:pPr>
              <w:pStyle w:val="normal0"/>
            </w:pPr>
          </w:p>
        </w:tc>
        <w:tc>
          <w:tcPr>
            <w:tcW w:w="940" w:type="dxa"/>
            <w:tcBorders>
              <w:bottom w:val="single" w:sz="8" w:space="0" w:color="000000"/>
            </w:tcBorders>
            <w:vAlign w:val="bottom"/>
          </w:tcPr>
          <w:p w:rsidR="00926E2A" w:rsidRDefault="00926E2A">
            <w:pPr>
              <w:pStyle w:val="normal0"/>
            </w:pPr>
          </w:p>
        </w:tc>
        <w:tc>
          <w:tcPr>
            <w:tcW w:w="100" w:type="dxa"/>
            <w:tcBorders>
              <w:bottom w:val="single" w:sz="8" w:space="0" w:color="000000"/>
            </w:tcBorders>
            <w:vAlign w:val="bottom"/>
          </w:tcPr>
          <w:p w:rsidR="00926E2A" w:rsidRDefault="00926E2A">
            <w:pPr>
              <w:pStyle w:val="normal0"/>
            </w:pPr>
          </w:p>
        </w:tc>
      </w:tr>
      <w:tr w:rsidR="00926E2A">
        <w:trPr>
          <w:trHeight w:val="20"/>
        </w:trPr>
        <w:tc>
          <w:tcPr>
            <w:tcW w:w="4400" w:type="dxa"/>
            <w:vAlign w:val="bottom"/>
          </w:tcPr>
          <w:p w:rsidR="00926E2A" w:rsidRDefault="00926E2A">
            <w:pPr>
              <w:pStyle w:val="normal0"/>
            </w:pPr>
          </w:p>
        </w:tc>
        <w:tc>
          <w:tcPr>
            <w:tcW w:w="900" w:type="dxa"/>
            <w:tcBorders>
              <w:bottom w:val="single" w:sz="8" w:space="0" w:color="000000"/>
            </w:tcBorders>
            <w:vAlign w:val="bottom"/>
          </w:tcPr>
          <w:p w:rsidR="00926E2A" w:rsidRDefault="00926E2A">
            <w:pPr>
              <w:pStyle w:val="normal0"/>
            </w:pPr>
          </w:p>
        </w:tc>
        <w:tc>
          <w:tcPr>
            <w:tcW w:w="140" w:type="dxa"/>
            <w:tcBorders>
              <w:bottom w:val="single" w:sz="8" w:space="0" w:color="000000"/>
            </w:tcBorders>
            <w:vAlign w:val="bottom"/>
          </w:tcPr>
          <w:p w:rsidR="00926E2A" w:rsidRDefault="00926E2A">
            <w:pPr>
              <w:pStyle w:val="normal0"/>
            </w:pPr>
          </w:p>
        </w:tc>
        <w:tc>
          <w:tcPr>
            <w:tcW w:w="220" w:type="dxa"/>
            <w:vAlign w:val="bottom"/>
          </w:tcPr>
          <w:p w:rsidR="00926E2A" w:rsidRDefault="00926E2A">
            <w:pPr>
              <w:pStyle w:val="normal0"/>
            </w:pPr>
          </w:p>
        </w:tc>
        <w:tc>
          <w:tcPr>
            <w:tcW w:w="900" w:type="dxa"/>
            <w:tcBorders>
              <w:bottom w:val="single" w:sz="8" w:space="0" w:color="000000"/>
            </w:tcBorders>
            <w:vAlign w:val="bottom"/>
          </w:tcPr>
          <w:p w:rsidR="00926E2A" w:rsidRDefault="00926E2A">
            <w:pPr>
              <w:pStyle w:val="normal0"/>
            </w:pPr>
          </w:p>
        </w:tc>
        <w:tc>
          <w:tcPr>
            <w:tcW w:w="140" w:type="dxa"/>
            <w:tcBorders>
              <w:bottom w:val="single" w:sz="8" w:space="0" w:color="000000"/>
            </w:tcBorders>
            <w:vAlign w:val="bottom"/>
          </w:tcPr>
          <w:p w:rsidR="00926E2A" w:rsidRDefault="00926E2A">
            <w:pPr>
              <w:pStyle w:val="normal0"/>
            </w:pPr>
          </w:p>
        </w:tc>
        <w:tc>
          <w:tcPr>
            <w:tcW w:w="200" w:type="dxa"/>
            <w:vAlign w:val="bottom"/>
          </w:tcPr>
          <w:p w:rsidR="00926E2A" w:rsidRDefault="00926E2A">
            <w:pPr>
              <w:pStyle w:val="normal0"/>
            </w:pPr>
          </w:p>
        </w:tc>
        <w:tc>
          <w:tcPr>
            <w:tcW w:w="900" w:type="dxa"/>
            <w:tcBorders>
              <w:bottom w:val="single" w:sz="8" w:space="0" w:color="000000"/>
            </w:tcBorders>
            <w:vAlign w:val="bottom"/>
          </w:tcPr>
          <w:p w:rsidR="00926E2A" w:rsidRDefault="00926E2A">
            <w:pPr>
              <w:pStyle w:val="normal0"/>
            </w:pPr>
          </w:p>
        </w:tc>
        <w:tc>
          <w:tcPr>
            <w:tcW w:w="140" w:type="dxa"/>
            <w:tcBorders>
              <w:bottom w:val="single" w:sz="8" w:space="0" w:color="000000"/>
            </w:tcBorders>
            <w:vAlign w:val="bottom"/>
          </w:tcPr>
          <w:p w:rsidR="00926E2A" w:rsidRDefault="00926E2A">
            <w:pPr>
              <w:pStyle w:val="normal0"/>
            </w:pPr>
          </w:p>
        </w:tc>
        <w:tc>
          <w:tcPr>
            <w:tcW w:w="220" w:type="dxa"/>
            <w:vAlign w:val="bottom"/>
          </w:tcPr>
          <w:p w:rsidR="00926E2A" w:rsidRDefault="00926E2A">
            <w:pPr>
              <w:pStyle w:val="normal0"/>
            </w:pPr>
          </w:p>
        </w:tc>
        <w:tc>
          <w:tcPr>
            <w:tcW w:w="900" w:type="dxa"/>
            <w:tcBorders>
              <w:bottom w:val="single" w:sz="8" w:space="0" w:color="000000"/>
            </w:tcBorders>
            <w:vAlign w:val="bottom"/>
          </w:tcPr>
          <w:p w:rsidR="00926E2A" w:rsidRDefault="00926E2A">
            <w:pPr>
              <w:pStyle w:val="normal0"/>
            </w:pPr>
          </w:p>
        </w:tc>
        <w:tc>
          <w:tcPr>
            <w:tcW w:w="140" w:type="dxa"/>
            <w:tcBorders>
              <w:bottom w:val="single" w:sz="8" w:space="0" w:color="000000"/>
            </w:tcBorders>
            <w:vAlign w:val="bottom"/>
          </w:tcPr>
          <w:p w:rsidR="00926E2A" w:rsidRDefault="00926E2A">
            <w:pPr>
              <w:pStyle w:val="normal0"/>
            </w:pPr>
          </w:p>
        </w:tc>
        <w:tc>
          <w:tcPr>
            <w:tcW w:w="220" w:type="dxa"/>
            <w:vAlign w:val="bottom"/>
          </w:tcPr>
          <w:p w:rsidR="00926E2A" w:rsidRDefault="00926E2A">
            <w:pPr>
              <w:pStyle w:val="normal0"/>
            </w:pPr>
          </w:p>
        </w:tc>
        <w:tc>
          <w:tcPr>
            <w:tcW w:w="900" w:type="dxa"/>
            <w:tcBorders>
              <w:bottom w:val="single" w:sz="8" w:space="0" w:color="000000"/>
            </w:tcBorders>
            <w:vAlign w:val="bottom"/>
          </w:tcPr>
          <w:p w:rsidR="00926E2A" w:rsidRDefault="00926E2A">
            <w:pPr>
              <w:pStyle w:val="normal0"/>
            </w:pPr>
          </w:p>
        </w:tc>
        <w:tc>
          <w:tcPr>
            <w:tcW w:w="120" w:type="dxa"/>
            <w:tcBorders>
              <w:bottom w:val="single" w:sz="8" w:space="0" w:color="000000"/>
            </w:tcBorders>
            <w:vAlign w:val="bottom"/>
          </w:tcPr>
          <w:p w:rsidR="00926E2A" w:rsidRDefault="00926E2A">
            <w:pPr>
              <w:pStyle w:val="normal0"/>
            </w:pPr>
          </w:p>
        </w:tc>
        <w:tc>
          <w:tcPr>
            <w:tcW w:w="220" w:type="dxa"/>
            <w:vAlign w:val="bottom"/>
          </w:tcPr>
          <w:p w:rsidR="00926E2A" w:rsidRDefault="00926E2A">
            <w:pPr>
              <w:pStyle w:val="normal0"/>
            </w:pPr>
          </w:p>
        </w:tc>
        <w:tc>
          <w:tcPr>
            <w:tcW w:w="900" w:type="dxa"/>
            <w:tcBorders>
              <w:bottom w:val="single" w:sz="8" w:space="0" w:color="000000"/>
            </w:tcBorders>
            <w:vAlign w:val="bottom"/>
          </w:tcPr>
          <w:p w:rsidR="00926E2A" w:rsidRDefault="00926E2A">
            <w:pPr>
              <w:pStyle w:val="normal0"/>
            </w:pPr>
          </w:p>
        </w:tc>
        <w:tc>
          <w:tcPr>
            <w:tcW w:w="140" w:type="dxa"/>
            <w:tcBorders>
              <w:bottom w:val="single" w:sz="8" w:space="0" w:color="000000"/>
            </w:tcBorders>
            <w:vAlign w:val="bottom"/>
          </w:tcPr>
          <w:p w:rsidR="00926E2A" w:rsidRDefault="00926E2A">
            <w:pPr>
              <w:pStyle w:val="normal0"/>
            </w:pPr>
          </w:p>
        </w:tc>
        <w:tc>
          <w:tcPr>
            <w:tcW w:w="220" w:type="dxa"/>
            <w:vAlign w:val="bottom"/>
          </w:tcPr>
          <w:p w:rsidR="00926E2A" w:rsidRDefault="00926E2A">
            <w:pPr>
              <w:pStyle w:val="normal0"/>
            </w:pPr>
          </w:p>
        </w:tc>
        <w:tc>
          <w:tcPr>
            <w:tcW w:w="940" w:type="dxa"/>
            <w:tcBorders>
              <w:bottom w:val="single" w:sz="8" w:space="0" w:color="000000"/>
            </w:tcBorders>
            <w:vAlign w:val="bottom"/>
          </w:tcPr>
          <w:p w:rsidR="00926E2A" w:rsidRDefault="00926E2A">
            <w:pPr>
              <w:pStyle w:val="normal0"/>
            </w:pPr>
          </w:p>
        </w:tc>
        <w:tc>
          <w:tcPr>
            <w:tcW w:w="100" w:type="dxa"/>
            <w:tcBorders>
              <w:bottom w:val="single" w:sz="8" w:space="0" w:color="000000"/>
            </w:tcBorders>
            <w:vAlign w:val="bottom"/>
          </w:tcPr>
          <w:p w:rsidR="00926E2A" w:rsidRDefault="00926E2A">
            <w:pPr>
              <w:pStyle w:val="normal0"/>
            </w:pPr>
          </w:p>
        </w:tc>
      </w:tr>
    </w:tbl>
    <w:p w:rsidR="00926E2A" w:rsidRDefault="00926E2A">
      <w:pPr>
        <w:pStyle w:val="normal0"/>
      </w:pPr>
    </w:p>
    <w:p w:rsidR="00926E2A" w:rsidRDefault="00926E2A">
      <w:pPr>
        <w:pStyle w:val="normal0"/>
      </w:pPr>
    </w:p>
    <w:p w:rsidR="00926E2A" w:rsidRDefault="00926E2A">
      <w:pPr>
        <w:pStyle w:val="normal0"/>
      </w:pPr>
    </w:p>
    <w:p w:rsidR="00926E2A" w:rsidRDefault="00926E2A">
      <w:pPr>
        <w:pStyle w:val="normal0"/>
      </w:pPr>
    </w:p>
    <w:p w:rsidR="00926E2A" w:rsidRDefault="00926E2A">
      <w:pPr>
        <w:pStyle w:val="normal0"/>
      </w:pPr>
    </w:p>
    <w:p w:rsidR="00926E2A" w:rsidRDefault="00926E2A">
      <w:pPr>
        <w:pStyle w:val="normal0"/>
      </w:pPr>
    </w:p>
    <w:p w:rsidR="00926E2A" w:rsidRDefault="00926E2A">
      <w:pPr>
        <w:pStyle w:val="normal0"/>
      </w:pPr>
    </w:p>
    <w:p w:rsidR="00926E2A" w:rsidRDefault="00926E2A">
      <w:pPr>
        <w:pStyle w:val="normal0"/>
      </w:pPr>
    </w:p>
    <w:p w:rsidR="00926E2A" w:rsidRDefault="00926E2A">
      <w:pPr>
        <w:pStyle w:val="normal0"/>
      </w:pPr>
    </w:p>
    <w:p w:rsidR="00926E2A" w:rsidRDefault="00926E2A">
      <w:pPr>
        <w:pStyle w:val="normal0"/>
      </w:pPr>
    </w:p>
    <w:p w:rsidR="00926E2A" w:rsidRDefault="00926E2A">
      <w:pPr>
        <w:pStyle w:val="normal0"/>
      </w:pPr>
    </w:p>
    <w:p w:rsidR="00926E2A" w:rsidRDefault="00926E2A">
      <w:pPr>
        <w:pStyle w:val="normal0"/>
      </w:pPr>
    </w:p>
    <w:p w:rsidR="00926E2A" w:rsidRDefault="00926E2A">
      <w:pPr>
        <w:pStyle w:val="normal0"/>
      </w:pPr>
    </w:p>
    <w:p w:rsidR="00926E2A" w:rsidRDefault="00926E2A">
      <w:pPr>
        <w:pStyle w:val="normal0"/>
      </w:pPr>
    </w:p>
    <w:p w:rsidR="00926E2A" w:rsidRDefault="00926E2A">
      <w:pPr>
        <w:pStyle w:val="normal0"/>
      </w:pPr>
    </w:p>
    <w:p w:rsidR="00926E2A" w:rsidRDefault="00926E2A">
      <w:pPr>
        <w:pStyle w:val="normal0"/>
      </w:pPr>
    </w:p>
    <w:p w:rsidR="00926E2A" w:rsidRDefault="00926E2A">
      <w:pPr>
        <w:pStyle w:val="normal0"/>
      </w:pPr>
    </w:p>
    <w:p w:rsidR="00926E2A" w:rsidRDefault="00926E2A">
      <w:pPr>
        <w:pStyle w:val="normal0"/>
      </w:pPr>
    </w:p>
    <w:p w:rsidR="00926E2A" w:rsidRDefault="00926E2A">
      <w:pPr>
        <w:pStyle w:val="normal0"/>
      </w:pPr>
    </w:p>
    <w:p w:rsidR="00926E2A" w:rsidRDefault="00926E2A">
      <w:pPr>
        <w:pStyle w:val="normal0"/>
      </w:pPr>
    </w:p>
    <w:p w:rsidR="00926E2A" w:rsidRDefault="00926E2A">
      <w:pPr>
        <w:pStyle w:val="normal0"/>
      </w:pPr>
    </w:p>
    <w:p w:rsidR="00926E2A" w:rsidRDefault="00926E2A">
      <w:pPr>
        <w:pStyle w:val="normal0"/>
      </w:pPr>
    </w:p>
    <w:p w:rsidR="00926E2A" w:rsidRDefault="00926E2A">
      <w:pPr>
        <w:pStyle w:val="normal0"/>
      </w:pPr>
    </w:p>
    <w:p w:rsidR="00926E2A" w:rsidRDefault="00926E2A">
      <w:pPr>
        <w:pStyle w:val="normal0"/>
      </w:pPr>
    </w:p>
    <w:p w:rsidR="00926E2A" w:rsidRDefault="00926E2A">
      <w:pPr>
        <w:pStyle w:val="normal0"/>
      </w:pPr>
    </w:p>
    <w:p w:rsidR="00926E2A" w:rsidRDefault="00926E2A">
      <w:pPr>
        <w:pStyle w:val="normal0"/>
      </w:pPr>
    </w:p>
    <w:p w:rsidR="00926E2A" w:rsidRDefault="005D575D">
      <w:pPr>
        <w:pStyle w:val="normal0"/>
      </w:pPr>
      <w:r>
        <w:rPr>
          <w:rFonts w:ascii="Arial" w:eastAsia="Arial" w:hAnsi="Arial" w:cs="Arial"/>
          <w:b/>
          <w:sz w:val="16"/>
          <w:szCs w:val="16"/>
        </w:rPr>
        <w:t>Page 3</w:t>
      </w:r>
    </w:p>
    <w:sectPr w:rsidR="00926E2A" w:rsidSect="005D575D">
      <w:pgSz w:w="15840" w:h="12240"/>
      <w:pgMar w:top="720" w:right="720" w:bottom="720" w:left="720" w:header="720" w:footer="720" w:gutter="0"/>
      <w:pgNumType w:start="1"/>
      <w:cols w:space="720"/>
      <w:docGrid w:linePitch="272"/>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45528"/>
    <w:multiLevelType w:val="hybridMultilevel"/>
    <w:tmpl w:val="F14213F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2717C5F"/>
    <w:multiLevelType w:val="hybridMultilevel"/>
    <w:tmpl w:val="E084ED64"/>
    <w:lvl w:ilvl="0" w:tplc="1009000B">
      <w:start w:val="1"/>
      <w:numFmt w:val="bullet"/>
      <w:lvlText w:val=""/>
      <w:lvlJc w:val="left"/>
      <w:pPr>
        <w:ind w:left="780" w:hanging="360"/>
      </w:pPr>
      <w:rPr>
        <w:rFonts w:ascii="Wingdings" w:hAnsi="Wingdings" w:hint="default"/>
      </w:rPr>
    </w:lvl>
    <w:lvl w:ilvl="1" w:tplc="10090003">
      <w:start w:val="1"/>
      <w:numFmt w:val="bullet"/>
      <w:lvlText w:val="o"/>
      <w:lvlJc w:val="left"/>
      <w:pPr>
        <w:ind w:left="1500" w:hanging="360"/>
      </w:pPr>
      <w:rPr>
        <w:rFonts w:ascii="Courier New" w:hAnsi="Courier New" w:cs="Courier New" w:hint="default"/>
      </w:rPr>
    </w:lvl>
    <w:lvl w:ilvl="2" w:tplc="10090005">
      <w:start w:val="1"/>
      <w:numFmt w:val="bullet"/>
      <w:lvlText w:val=""/>
      <w:lvlJc w:val="left"/>
      <w:pPr>
        <w:ind w:left="2220" w:hanging="360"/>
      </w:pPr>
      <w:rPr>
        <w:rFonts w:ascii="Wingdings" w:hAnsi="Wingdings" w:hint="default"/>
      </w:rPr>
    </w:lvl>
    <w:lvl w:ilvl="3" w:tplc="10090001">
      <w:start w:val="1"/>
      <w:numFmt w:val="bullet"/>
      <w:lvlText w:val=""/>
      <w:lvlJc w:val="left"/>
      <w:pPr>
        <w:ind w:left="2940" w:hanging="360"/>
      </w:pPr>
      <w:rPr>
        <w:rFonts w:ascii="Symbol" w:hAnsi="Symbol" w:hint="default"/>
      </w:rPr>
    </w:lvl>
    <w:lvl w:ilvl="4" w:tplc="10090003">
      <w:start w:val="1"/>
      <w:numFmt w:val="bullet"/>
      <w:lvlText w:val="o"/>
      <w:lvlJc w:val="left"/>
      <w:pPr>
        <w:ind w:left="3660" w:hanging="360"/>
      </w:pPr>
      <w:rPr>
        <w:rFonts w:ascii="Courier New" w:hAnsi="Courier New" w:cs="Courier New" w:hint="default"/>
      </w:rPr>
    </w:lvl>
    <w:lvl w:ilvl="5" w:tplc="10090005">
      <w:start w:val="1"/>
      <w:numFmt w:val="bullet"/>
      <w:lvlText w:val=""/>
      <w:lvlJc w:val="left"/>
      <w:pPr>
        <w:ind w:left="4380" w:hanging="360"/>
      </w:pPr>
      <w:rPr>
        <w:rFonts w:ascii="Wingdings" w:hAnsi="Wingdings" w:hint="default"/>
      </w:rPr>
    </w:lvl>
    <w:lvl w:ilvl="6" w:tplc="10090001">
      <w:start w:val="1"/>
      <w:numFmt w:val="bullet"/>
      <w:lvlText w:val=""/>
      <w:lvlJc w:val="left"/>
      <w:pPr>
        <w:ind w:left="5100" w:hanging="360"/>
      </w:pPr>
      <w:rPr>
        <w:rFonts w:ascii="Symbol" w:hAnsi="Symbol" w:hint="default"/>
      </w:rPr>
    </w:lvl>
    <w:lvl w:ilvl="7" w:tplc="10090003">
      <w:start w:val="1"/>
      <w:numFmt w:val="bullet"/>
      <w:lvlText w:val="o"/>
      <w:lvlJc w:val="left"/>
      <w:pPr>
        <w:ind w:left="5820" w:hanging="360"/>
      </w:pPr>
      <w:rPr>
        <w:rFonts w:ascii="Courier New" w:hAnsi="Courier New" w:cs="Courier New" w:hint="default"/>
      </w:rPr>
    </w:lvl>
    <w:lvl w:ilvl="8" w:tplc="10090005">
      <w:start w:val="1"/>
      <w:numFmt w:val="bullet"/>
      <w:lvlText w:val=""/>
      <w:lvlJc w:val="left"/>
      <w:pPr>
        <w:ind w:left="6540" w:hanging="360"/>
      </w:pPr>
      <w:rPr>
        <w:rFonts w:ascii="Wingdings" w:hAnsi="Wingdings" w:hint="default"/>
      </w:rPr>
    </w:lvl>
  </w:abstractNum>
  <w:abstractNum w:abstractNumId="2">
    <w:nsid w:val="3B723F19"/>
    <w:multiLevelType w:val="hybridMultilevel"/>
    <w:tmpl w:val="D47880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3F267B0"/>
    <w:multiLevelType w:val="multilevel"/>
    <w:tmpl w:val="FFFFFFFF"/>
    <w:lvl w:ilvl="0">
      <w:start w:val="1"/>
      <w:numFmt w:val="bullet"/>
      <w:lvlText w:val="●"/>
      <w:lvlJc w:val="left"/>
      <w:pPr>
        <w:ind w:left="720" w:firstLine="360"/>
      </w:pPr>
      <w:rPr>
        <w:rFonts w:ascii="Arial" w:eastAsia="Times New Roman" w:hAnsi="Arial"/>
        <w:b w:val="0"/>
        <w:i w:val="0"/>
        <w:smallCaps w:val="0"/>
        <w:strike w:val="0"/>
        <w:dstrike w:val="0"/>
        <w:color w:val="000000"/>
        <w:sz w:val="22"/>
        <w:u w:val="none"/>
        <w:effect w:val="none"/>
        <w:vertAlign w:val="baseline"/>
      </w:rPr>
    </w:lvl>
    <w:lvl w:ilvl="1">
      <w:start w:val="1"/>
      <w:numFmt w:val="bullet"/>
      <w:lvlText w:val="○"/>
      <w:lvlJc w:val="left"/>
      <w:pPr>
        <w:ind w:left="1440" w:firstLine="1080"/>
      </w:pPr>
      <w:rPr>
        <w:rFonts w:ascii="Arial" w:eastAsia="Times New Roman" w:hAnsi="Arial"/>
        <w:b w:val="0"/>
        <w:i w:val="0"/>
        <w:smallCaps w:val="0"/>
        <w:strike w:val="0"/>
        <w:dstrike w:val="0"/>
        <w:color w:val="000000"/>
        <w:sz w:val="22"/>
        <w:u w:val="none"/>
        <w:effect w:val="none"/>
        <w:vertAlign w:val="baseline"/>
      </w:rPr>
    </w:lvl>
    <w:lvl w:ilvl="2">
      <w:start w:val="1"/>
      <w:numFmt w:val="bullet"/>
      <w:lvlText w:val="■"/>
      <w:lvlJc w:val="left"/>
      <w:pPr>
        <w:ind w:left="2160" w:firstLine="1800"/>
      </w:pPr>
      <w:rPr>
        <w:rFonts w:ascii="Arial" w:eastAsia="Times New Roman" w:hAnsi="Arial"/>
        <w:b w:val="0"/>
        <w:i w:val="0"/>
        <w:smallCaps w:val="0"/>
        <w:strike w:val="0"/>
        <w:dstrike w:val="0"/>
        <w:color w:val="000000"/>
        <w:sz w:val="22"/>
        <w:u w:val="none"/>
        <w:effect w:val="none"/>
        <w:vertAlign w:val="baseline"/>
      </w:rPr>
    </w:lvl>
    <w:lvl w:ilvl="3">
      <w:start w:val="1"/>
      <w:numFmt w:val="bullet"/>
      <w:lvlText w:val="●"/>
      <w:lvlJc w:val="left"/>
      <w:pPr>
        <w:ind w:left="2880" w:firstLine="2520"/>
      </w:pPr>
      <w:rPr>
        <w:rFonts w:ascii="Arial" w:eastAsia="Times New Roman" w:hAnsi="Arial"/>
        <w:b w:val="0"/>
        <w:i w:val="0"/>
        <w:smallCaps w:val="0"/>
        <w:strike w:val="0"/>
        <w:dstrike w:val="0"/>
        <w:color w:val="000000"/>
        <w:sz w:val="22"/>
        <w:u w:val="none"/>
        <w:effect w:val="none"/>
        <w:vertAlign w:val="baseline"/>
      </w:rPr>
    </w:lvl>
    <w:lvl w:ilvl="4">
      <w:start w:val="1"/>
      <w:numFmt w:val="bullet"/>
      <w:lvlText w:val="○"/>
      <w:lvlJc w:val="left"/>
      <w:pPr>
        <w:ind w:left="3600" w:firstLine="3240"/>
      </w:pPr>
      <w:rPr>
        <w:rFonts w:ascii="Arial" w:eastAsia="Times New Roman" w:hAnsi="Arial"/>
        <w:b w:val="0"/>
        <w:i w:val="0"/>
        <w:smallCaps w:val="0"/>
        <w:strike w:val="0"/>
        <w:dstrike w:val="0"/>
        <w:color w:val="000000"/>
        <w:sz w:val="22"/>
        <w:u w:val="none"/>
        <w:effect w:val="none"/>
        <w:vertAlign w:val="baseline"/>
      </w:rPr>
    </w:lvl>
    <w:lvl w:ilvl="5">
      <w:start w:val="1"/>
      <w:numFmt w:val="bullet"/>
      <w:lvlText w:val="■"/>
      <w:lvlJc w:val="left"/>
      <w:pPr>
        <w:ind w:left="4320" w:firstLine="3960"/>
      </w:pPr>
      <w:rPr>
        <w:rFonts w:ascii="Arial" w:eastAsia="Times New Roman" w:hAnsi="Arial"/>
        <w:b w:val="0"/>
        <w:i w:val="0"/>
        <w:smallCaps w:val="0"/>
        <w:strike w:val="0"/>
        <w:dstrike w:val="0"/>
        <w:color w:val="000000"/>
        <w:sz w:val="22"/>
        <w:u w:val="none"/>
        <w:effect w:val="none"/>
        <w:vertAlign w:val="baseline"/>
      </w:rPr>
    </w:lvl>
    <w:lvl w:ilvl="6">
      <w:start w:val="1"/>
      <w:numFmt w:val="bullet"/>
      <w:lvlText w:val="●"/>
      <w:lvlJc w:val="left"/>
      <w:pPr>
        <w:ind w:left="5040" w:firstLine="4680"/>
      </w:pPr>
      <w:rPr>
        <w:rFonts w:ascii="Arial" w:eastAsia="Times New Roman" w:hAnsi="Arial"/>
        <w:b w:val="0"/>
        <w:i w:val="0"/>
        <w:smallCaps w:val="0"/>
        <w:strike w:val="0"/>
        <w:dstrike w:val="0"/>
        <w:color w:val="000000"/>
        <w:sz w:val="22"/>
        <w:u w:val="none"/>
        <w:effect w:val="none"/>
        <w:vertAlign w:val="baseline"/>
      </w:rPr>
    </w:lvl>
    <w:lvl w:ilvl="7">
      <w:start w:val="1"/>
      <w:numFmt w:val="bullet"/>
      <w:lvlText w:val="○"/>
      <w:lvlJc w:val="left"/>
      <w:pPr>
        <w:ind w:left="5760" w:firstLine="5400"/>
      </w:pPr>
      <w:rPr>
        <w:rFonts w:ascii="Arial" w:eastAsia="Times New Roman" w:hAnsi="Arial"/>
        <w:b w:val="0"/>
        <w:i w:val="0"/>
        <w:smallCaps w:val="0"/>
        <w:strike w:val="0"/>
        <w:dstrike w:val="0"/>
        <w:color w:val="000000"/>
        <w:sz w:val="22"/>
        <w:u w:val="none"/>
        <w:effect w:val="none"/>
        <w:vertAlign w:val="baseline"/>
      </w:rPr>
    </w:lvl>
    <w:lvl w:ilvl="8">
      <w:start w:val="1"/>
      <w:numFmt w:val="bullet"/>
      <w:lvlText w:val="■"/>
      <w:lvlJc w:val="left"/>
      <w:pPr>
        <w:ind w:left="6480" w:firstLine="6120"/>
      </w:pPr>
      <w:rPr>
        <w:rFonts w:ascii="Arial" w:eastAsia="Times New Roman" w:hAnsi="Arial"/>
        <w:b w:val="0"/>
        <w:i w:val="0"/>
        <w:smallCaps w:val="0"/>
        <w:strike w:val="0"/>
        <w:dstrike w:val="0"/>
        <w:color w:val="000000"/>
        <w:sz w:val="22"/>
        <w:u w:val="none"/>
        <w:effect w:val="none"/>
        <w:vertAlign w:val="baseline"/>
      </w:rPr>
    </w:lvl>
  </w:abstractNum>
  <w:abstractNum w:abstractNumId="4">
    <w:nsid w:val="4C9E16C2"/>
    <w:multiLevelType w:val="hybridMultilevel"/>
    <w:tmpl w:val="9522D8C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00"/>
  <w:displayHorizontalDrawingGridEvery w:val="2"/>
  <w:characterSpacingControl w:val="doNotCompress"/>
  <w:compat/>
  <w:rsids>
    <w:rsidRoot w:val="00926E2A"/>
    <w:rsid w:val="005D575D"/>
    <w:rsid w:val="00926E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926E2A"/>
    <w:pPr>
      <w:keepNext/>
      <w:keepLines/>
      <w:spacing w:before="480" w:after="120"/>
      <w:contextualSpacing/>
      <w:outlineLvl w:val="0"/>
    </w:pPr>
    <w:rPr>
      <w:b/>
      <w:sz w:val="48"/>
      <w:szCs w:val="48"/>
    </w:rPr>
  </w:style>
  <w:style w:type="paragraph" w:styleId="Heading2">
    <w:name w:val="heading 2"/>
    <w:basedOn w:val="normal0"/>
    <w:next w:val="normal0"/>
    <w:rsid w:val="00926E2A"/>
    <w:pPr>
      <w:keepNext/>
      <w:keepLines/>
      <w:spacing w:before="360" w:after="80"/>
      <w:contextualSpacing/>
      <w:outlineLvl w:val="1"/>
    </w:pPr>
    <w:rPr>
      <w:b/>
      <w:sz w:val="36"/>
      <w:szCs w:val="36"/>
    </w:rPr>
  </w:style>
  <w:style w:type="paragraph" w:styleId="Heading3">
    <w:name w:val="heading 3"/>
    <w:basedOn w:val="normal0"/>
    <w:next w:val="normal0"/>
    <w:rsid w:val="00926E2A"/>
    <w:pPr>
      <w:keepNext/>
      <w:keepLines/>
      <w:spacing w:before="280" w:after="80"/>
      <w:contextualSpacing/>
      <w:outlineLvl w:val="2"/>
    </w:pPr>
    <w:rPr>
      <w:b/>
      <w:sz w:val="28"/>
      <w:szCs w:val="28"/>
    </w:rPr>
  </w:style>
  <w:style w:type="paragraph" w:styleId="Heading4">
    <w:name w:val="heading 4"/>
    <w:basedOn w:val="normal0"/>
    <w:next w:val="normal0"/>
    <w:rsid w:val="00926E2A"/>
    <w:pPr>
      <w:keepNext/>
      <w:keepLines/>
      <w:spacing w:before="240" w:after="40"/>
      <w:contextualSpacing/>
      <w:outlineLvl w:val="3"/>
    </w:pPr>
    <w:rPr>
      <w:b/>
      <w:sz w:val="24"/>
      <w:szCs w:val="24"/>
    </w:rPr>
  </w:style>
  <w:style w:type="paragraph" w:styleId="Heading5">
    <w:name w:val="heading 5"/>
    <w:basedOn w:val="normal0"/>
    <w:next w:val="normal0"/>
    <w:rsid w:val="00926E2A"/>
    <w:pPr>
      <w:keepNext/>
      <w:keepLines/>
      <w:spacing w:before="220" w:after="40"/>
      <w:contextualSpacing/>
      <w:outlineLvl w:val="4"/>
    </w:pPr>
    <w:rPr>
      <w:b/>
      <w:sz w:val="22"/>
      <w:szCs w:val="22"/>
    </w:rPr>
  </w:style>
  <w:style w:type="paragraph" w:styleId="Heading6">
    <w:name w:val="heading 6"/>
    <w:basedOn w:val="normal0"/>
    <w:next w:val="normal0"/>
    <w:rsid w:val="00926E2A"/>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926E2A"/>
  </w:style>
  <w:style w:type="paragraph" w:styleId="Title">
    <w:name w:val="Title"/>
    <w:basedOn w:val="normal0"/>
    <w:next w:val="normal0"/>
    <w:rsid w:val="00926E2A"/>
    <w:pPr>
      <w:keepNext/>
      <w:keepLines/>
      <w:spacing w:before="480" w:after="120"/>
      <w:contextualSpacing/>
    </w:pPr>
    <w:rPr>
      <w:b/>
      <w:sz w:val="72"/>
      <w:szCs w:val="72"/>
    </w:rPr>
  </w:style>
  <w:style w:type="paragraph" w:styleId="Subtitle">
    <w:name w:val="Subtitle"/>
    <w:basedOn w:val="normal0"/>
    <w:next w:val="normal0"/>
    <w:rsid w:val="00926E2A"/>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926E2A"/>
    <w:tblPr>
      <w:tblStyleRowBandSize w:val="1"/>
      <w:tblStyleColBandSize w:val="1"/>
      <w:tblInd w:w="0" w:type="dxa"/>
      <w:tblCellMar>
        <w:top w:w="0" w:type="dxa"/>
        <w:left w:w="0" w:type="dxa"/>
        <w:bottom w:w="0" w:type="dxa"/>
        <w:right w:w="0" w:type="dxa"/>
      </w:tblCellMar>
    </w:tblPr>
  </w:style>
  <w:style w:type="table" w:customStyle="1" w:styleId="a0">
    <w:basedOn w:val="TableNormal"/>
    <w:rsid w:val="00926E2A"/>
    <w:tblPr>
      <w:tblStyleRowBandSize w:val="1"/>
      <w:tblStyleColBandSize w:val="1"/>
      <w:tblInd w:w="0" w:type="dxa"/>
      <w:tblCellMar>
        <w:top w:w="0" w:type="dxa"/>
        <w:left w:w="0" w:type="dxa"/>
        <w:bottom w:w="0" w:type="dxa"/>
        <w:right w:w="0" w:type="dxa"/>
      </w:tblCellMar>
    </w:tblPr>
  </w:style>
  <w:style w:type="table" w:customStyle="1" w:styleId="a1">
    <w:basedOn w:val="TableNormal"/>
    <w:rsid w:val="00926E2A"/>
    <w:tblPr>
      <w:tblStyleRowBandSize w:val="1"/>
      <w:tblStyleColBandSize w:val="1"/>
      <w:tblInd w:w="0" w:type="dxa"/>
      <w:tblCellMar>
        <w:top w:w="0" w:type="dxa"/>
        <w:left w:w="0" w:type="dxa"/>
        <w:bottom w:w="0" w:type="dxa"/>
        <w:right w:w="0" w:type="dxa"/>
      </w:tblCellMar>
    </w:tblPr>
  </w:style>
  <w:style w:type="paragraph" w:styleId="ListParagraph">
    <w:name w:val="List Paragraph"/>
    <w:basedOn w:val="Normal"/>
    <w:uiPriority w:val="34"/>
    <w:qFormat/>
    <w:rsid w:val="005D575D"/>
    <w:pPr>
      <w:spacing w:after="200" w:line="276" w:lineRule="auto"/>
      <w:ind w:left="720"/>
      <w:contextualSpacing/>
    </w:pPr>
    <w:rPr>
      <w:rFonts w:asciiTheme="minorHAnsi" w:eastAsiaTheme="minorHAnsi" w:hAnsiTheme="minorHAnsi" w:cstheme="minorBidi"/>
      <w:color w:val="auto"/>
      <w:sz w:val="22"/>
      <w:szCs w:val="22"/>
    </w:rPr>
  </w:style>
  <w:style w:type="character" w:styleId="Hyperlink">
    <w:name w:val="Hyperlink"/>
    <w:basedOn w:val="DefaultParagraphFont"/>
    <w:uiPriority w:val="99"/>
    <w:unhideWhenUsed/>
    <w:rsid w:val="005D575D"/>
    <w:rPr>
      <w:color w:val="0000FF" w:themeColor="hyperlink"/>
      <w:u w:val="single"/>
    </w:rPr>
  </w:style>
  <w:style w:type="paragraph" w:styleId="NoSpacing">
    <w:name w:val="No Spacing"/>
    <w:uiPriority w:val="1"/>
    <w:qFormat/>
    <w:rsid w:val="005D575D"/>
    <w:rPr>
      <w:rFonts w:asciiTheme="minorHAnsi" w:eastAsiaTheme="minorHAnsi" w:hAnsiTheme="minorHAnsi" w:cstheme="minorBidi"/>
      <w:color w:val="auto"/>
      <w:sz w:val="22"/>
      <w:szCs w:val="22"/>
    </w:rPr>
  </w:style>
  <w:style w:type="paragraph" w:styleId="NormalWeb">
    <w:name w:val="Normal (Web)"/>
    <w:basedOn w:val="Normal"/>
    <w:uiPriority w:val="99"/>
    <w:semiHidden/>
    <w:unhideWhenUsed/>
    <w:rsid w:val="005D575D"/>
    <w:pPr>
      <w:spacing w:before="100" w:beforeAutospacing="1" w:after="100" w:afterAutospacing="1"/>
    </w:pPr>
    <w:rPr>
      <w:rFonts w:ascii="Times New Roman" w:hAnsi="Times New Roman" w:cs="Times New Roman"/>
      <w:color w:val="auto"/>
      <w:sz w:val="24"/>
      <w:szCs w:val="24"/>
    </w:rPr>
  </w:style>
  <w:style w:type="paragraph" w:customStyle="1" w:styleId="Normal1">
    <w:name w:val="Normal1"/>
    <w:uiPriority w:val="99"/>
    <w:rsid w:val="005D575D"/>
    <w:pPr>
      <w:spacing w:line="360" w:lineRule="auto"/>
    </w:pPr>
    <w:rPr>
      <w:sz w:val="22"/>
      <w:szCs w:val="22"/>
    </w:rPr>
  </w:style>
  <w:style w:type="character" w:customStyle="1" w:styleId="credentials-value4">
    <w:name w:val="credentials-value4"/>
    <w:basedOn w:val="DefaultParagraphFont"/>
    <w:rsid w:val="005D575D"/>
  </w:style>
  <w:style w:type="table" w:styleId="TableGrid">
    <w:name w:val="Table Grid"/>
    <w:basedOn w:val="TableNormal"/>
    <w:uiPriority w:val="59"/>
    <w:rsid w:val="005D575D"/>
    <w:rPr>
      <w:rFonts w:asciiTheme="minorHAnsi" w:eastAsiaTheme="minorHAnsi" w:hAnsiTheme="minorHAnsi" w:cstheme="minorBid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Board@coda.org" TargetMode="External"/><Relationship Id="rId13" Type="http://schemas.openxmlformats.org/officeDocument/2006/relationships/hyperlink" Target="http://www.amazon.com/This-Moment-Daily-Meditation-Book-ebook/dp/B00DBEFELM" TargetMode="External"/><Relationship Id="rId18" Type="http://schemas.openxmlformats.org/officeDocument/2006/relationships/hyperlink" Target="http://www.codependents.org/" TargetMode="External"/><Relationship Id="rId26" Type="http://schemas.openxmlformats.org/officeDocument/2006/relationships/hyperlink" Target="http://www.codependents.org" TargetMode="External"/><Relationship Id="rId3" Type="http://schemas.openxmlformats.org/officeDocument/2006/relationships/settings" Target="settings.xml"/><Relationship Id="rId21" Type="http://schemas.openxmlformats.org/officeDocument/2006/relationships/hyperlink" Target="http://codependents.org/cgi-bin/dada/mail.cgi/list/connections/" TargetMode="External"/><Relationship Id="rId7" Type="http://schemas.openxmlformats.org/officeDocument/2006/relationships/hyperlink" Target="http://www.coda.org/" TargetMode="External"/><Relationship Id="rId12" Type="http://schemas.openxmlformats.org/officeDocument/2006/relationships/hyperlink" Target="https://itunes.apple.com/us/book/co-dependents-anonymous-3rd/id1105610509" TargetMode="External"/><Relationship Id="rId17" Type="http://schemas.openxmlformats.org/officeDocument/2006/relationships/hyperlink" Target="https://mail.tigertech.net/src/compose.php?send_to=comm@coda.org" TargetMode="External"/><Relationship Id="rId25" Type="http://schemas.openxmlformats.org/officeDocument/2006/relationships/hyperlink" Target="http://codependents.org/cgi-bin/dada/mail.cgi"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comm@coda.org" TargetMode="External"/><Relationship Id="rId20" Type="http://schemas.openxmlformats.org/officeDocument/2006/relationships/hyperlink" Target="http://connections.coda.org/" TargetMode="External"/><Relationship Id="rId29" Type="http://schemas.openxmlformats.org/officeDocument/2006/relationships/hyperlink" Target="mailto:prooutreach@coda.org" TargetMode="External"/><Relationship Id="rId1" Type="http://schemas.openxmlformats.org/officeDocument/2006/relationships/numbering" Target="numbering.xml"/><Relationship Id="rId6" Type="http://schemas.openxmlformats.org/officeDocument/2006/relationships/hyperlink" Target="tel:888-444-2359" TargetMode="External"/><Relationship Id="rId11" Type="http://schemas.openxmlformats.org/officeDocument/2006/relationships/hyperlink" Target="http://tiny.cc/CoDABookKindleEd" TargetMode="External"/><Relationship Id="rId24" Type="http://schemas.openxmlformats.org/officeDocument/2006/relationships/hyperlink" Target="http://www.codependents.org" TargetMode="External"/><Relationship Id="rId32" Type="http://schemas.openxmlformats.org/officeDocument/2006/relationships/fontTable" Target="fontTable.xml"/><Relationship Id="rId5" Type="http://schemas.openxmlformats.org/officeDocument/2006/relationships/hyperlink" Target="tel:602-277-7991" TargetMode="External"/><Relationship Id="rId15" Type="http://schemas.openxmlformats.org/officeDocument/2006/relationships/hyperlink" Target="http://tinyurl.com/hyqlkp5" TargetMode="External"/><Relationship Id="rId23" Type="http://schemas.openxmlformats.org/officeDocument/2006/relationships/hyperlink" Target="mailto:codalist@coda.org" TargetMode="External"/><Relationship Id="rId28" Type="http://schemas.openxmlformats.org/officeDocument/2006/relationships/hyperlink" Target="mailto:inmatesponsorship@coda.org" TargetMode="External"/><Relationship Id="rId10" Type="http://schemas.openxmlformats.org/officeDocument/2006/relationships/hyperlink" Target="mailto:core@coda.org" TargetMode="External"/><Relationship Id="rId19" Type="http://schemas.openxmlformats.org/officeDocument/2006/relationships/hyperlink" Target="http://connections.coda.org/index.cfm/submit-article/" TargetMode="External"/><Relationship Id="rId31" Type="http://schemas.openxmlformats.org/officeDocument/2006/relationships/hyperlink" Target="mailto:wcc@coda.org" TargetMode="External"/><Relationship Id="rId4" Type="http://schemas.openxmlformats.org/officeDocument/2006/relationships/webSettings" Target="webSettings.xml"/><Relationship Id="rId9" Type="http://schemas.openxmlformats.org/officeDocument/2006/relationships/hyperlink" Target="mailto:Events@CoDA.org" TargetMode="External"/><Relationship Id="rId14" Type="http://schemas.openxmlformats.org/officeDocument/2006/relationships/hyperlink" Target="https://itunes.apple.com/us/book/in-this-moment/id1105628357" TargetMode="External"/><Relationship Id="rId22" Type="http://schemas.openxmlformats.org/officeDocument/2006/relationships/hyperlink" Target="http://connections.coda.org/index.cfm/categories/" TargetMode="External"/><Relationship Id="rId27" Type="http://schemas.openxmlformats.org/officeDocument/2006/relationships/hyperlink" Target="mailto:codalist@coda.org" TargetMode="External"/><Relationship Id="rId30" Type="http://schemas.openxmlformats.org/officeDocument/2006/relationships/hyperlink" Target="mailto:codatm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6397</Words>
  <Characters>36465</Characters>
  <Application>Microsoft Office Word</Application>
  <DocSecurity>0</DocSecurity>
  <Lines>303</Lines>
  <Paragraphs>85</Paragraphs>
  <ScaleCrop>false</ScaleCrop>
  <Company/>
  <LinksUpToDate>false</LinksUpToDate>
  <CharactersWithSpaces>42777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Elsie</dc:creator>
  <cp:lastModifiedBy>elsie</cp:lastModifiedBy>
  <cp:revision>2</cp:revision>
  <dcterms:created xsi:type="dcterms:W3CDTF">2016-07-22T16:08:00Z</dcterms:created>
  <dcterms:modified xsi:type="dcterms:W3CDTF">2016-07-22T16:08:00Z</dcterms:modified>
</cp:coreProperties>
</file>