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7846E3">
        <w:rPr>
          <w:rFonts w:ascii="Arial" w:hAnsi="Arial" w:cs="Arial"/>
          <w:b/>
          <w:color w:val="000000"/>
          <w:sz w:val="36"/>
          <w:szCs w:val="36"/>
        </w:rPr>
        <w:t>3rd</w:t>
      </w:r>
      <w:r w:rsidRPr="00EF3624">
        <w:rPr>
          <w:rFonts w:ascii="Arial" w:hAnsi="Arial" w:cs="Arial"/>
          <w:b/>
          <w:color w:val="000000"/>
          <w:sz w:val="36"/>
          <w:szCs w:val="36"/>
        </w:rPr>
        <w:t xml:space="preserve"> Quarter Service Report for 201</w:t>
      </w:r>
      <w:r w:rsidR="00950DDD">
        <w:rPr>
          <w:rFonts w:ascii="Arial" w:hAnsi="Arial" w:cs="Arial"/>
          <w:b/>
          <w:color w:val="000000"/>
          <w:sz w:val="36"/>
          <w:szCs w:val="36"/>
        </w:rPr>
        <w:t>7</w:t>
      </w:r>
    </w:p>
    <w:p w:rsidR="00EF3624" w:rsidRPr="00EF3624" w:rsidRDefault="00EF3624" w:rsidP="003B7604">
      <w:pPr>
        <w:pStyle w:val="NoSpacing"/>
        <w:jc w:val="center"/>
        <w:rPr>
          <w:rFonts w:ascii="Arial" w:hAnsi="Arial" w:cs="Arial"/>
          <w:b/>
          <w:color w:val="000000"/>
          <w:sz w:val="36"/>
          <w:szCs w:val="36"/>
        </w:rPr>
      </w:pPr>
    </w:p>
    <w:p w:rsidR="003B7604" w:rsidRPr="00EF3624" w:rsidRDefault="003B7604" w:rsidP="003B7604">
      <w:pPr>
        <w:pStyle w:val="ListParagraph"/>
        <w:jc w:val="center"/>
        <w:rPr>
          <w:rFonts w:ascii="Arial" w:hAnsi="Arial" w:cs="Arial"/>
          <w:sz w:val="28"/>
          <w:szCs w:val="28"/>
        </w:rPr>
      </w:pPr>
      <w:proofErr w:type="gramStart"/>
      <w:r w:rsidRPr="00EF3624">
        <w:rPr>
          <w:rFonts w:ascii="Arial" w:hAnsi="Arial" w:cs="Arial"/>
          <w:sz w:val="28"/>
          <w:szCs w:val="28"/>
        </w:rPr>
        <w:t>Co-Dependents Anonymous, Inc.</w:t>
      </w:r>
      <w:proofErr w:type="gramEnd"/>
      <w:r w:rsidRPr="00EF3624">
        <w:rPr>
          <w:rFonts w:ascii="Arial" w:hAnsi="Arial" w:cs="Arial"/>
          <w:sz w:val="28"/>
          <w:szCs w:val="28"/>
        </w:rPr>
        <w:t>  Hereinafter "CoDA, Inc." or simply "CoDA"</w:t>
      </w:r>
    </w:p>
    <w:p w:rsidR="003B760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 xml:space="preserve">PO Box 33577, Phoenix, AZ 85067  </w:t>
      </w:r>
      <w:r w:rsidRPr="00EF3624">
        <w:rPr>
          <w:rFonts w:ascii="Arial" w:hAnsi="Arial" w:cs="Arial"/>
          <w:sz w:val="28"/>
          <w:szCs w:val="28"/>
        </w:rPr>
        <w:tab/>
      </w:r>
      <w:hyperlink r:id="rId8"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9"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10" w:tgtFrame="_blank" w:history="1">
        <w:r w:rsidRPr="00EF3624">
          <w:rPr>
            <w:rStyle w:val="Hyperlink"/>
            <w:rFonts w:ascii="Arial" w:hAnsi="Arial" w:cs="Arial"/>
            <w:sz w:val="28"/>
            <w:szCs w:val="28"/>
          </w:rPr>
          <w:t>www.coda.org</w:t>
        </w:r>
      </w:hyperlink>
    </w:p>
    <w:p w:rsidR="000117A3" w:rsidRDefault="000117A3" w:rsidP="003B7604">
      <w:pPr>
        <w:pStyle w:val="ListParagraph"/>
        <w:jc w:val="center"/>
        <w:rPr>
          <w:rStyle w:val="Hyperlink"/>
          <w:rFonts w:ascii="Arial" w:hAnsi="Arial" w:cs="Arial"/>
          <w:sz w:val="28"/>
          <w:szCs w:val="28"/>
        </w:rPr>
      </w:pPr>
    </w:p>
    <w:p w:rsidR="000117A3" w:rsidRDefault="000117A3">
      <w:r w:rsidRPr="000117A3">
        <w:rPr>
          <w:rFonts w:ascii="Arial" w:hAnsi="Arial" w:cs="Arial"/>
          <w:sz w:val="28"/>
          <w:szCs w:val="28"/>
        </w:rPr>
        <w:t xml:space="preserve">Because of the upcoming CoDA Service Conference (CSC), </w:t>
      </w:r>
      <w:r w:rsidR="00F83171">
        <w:rPr>
          <w:rFonts w:ascii="Arial" w:hAnsi="Arial" w:cs="Arial"/>
          <w:sz w:val="28"/>
          <w:szCs w:val="28"/>
        </w:rPr>
        <w:t>all</w:t>
      </w:r>
      <w:r w:rsidRPr="000117A3">
        <w:rPr>
          <w:rFonts w:ascii="Arial" w:hAnsi="Arial" w:cs="Arial"/>
          <w:sz w:val="28"/>
          <w:szCs w:val="28"/>
        </w:rPr>
        <w:t xml:space="preserve"> reports in this document are the </w:t>
      </w:r>
      <w:r>
        <w:rPr>
          <w:rFonts w:ascii="Arial" w:hAnsi="Arial" w:cs="Arial"/>
          <w:sz w:val="28"/>
          <w:szCs w:val="28"/>
        </w:rPr>
        <w:t>f</w:t>
      </w:r>
      <w:r w:rsidRPr="000117A3">
        <w:rPr>
          <w:rFonts w:ascii="Arial" w:hAnsi="Arial" w:cs="Arial"/>
          <w:sz w:val="28"/>
          <w:szCs w:val="28"/>
        </w:rPr>
        <w:t xml:space="preserve">all 2016-17 reports that were created for the 2017 CSC. </w:t>
      </w:r>
    </w:p>
    <w:p w:rsidR="00F83171" w:rsidRDefault="00F83171" w:rsidP="00B953B4">
      <w:pPr>
        <w:rPr>
          <w:rFonts w:ascii="Arial" w:hAnsi="Arial" w:cs="Arial"/>
          <w:b/>
          <w:color w:val="000000"/>
          <w:sz w:val="32"/>
          <w:szCs w:val="32"/>
        </w:rPr>
      </w:pPr>
    </w:p>
    <w:p w:rsidR="00B953B4" w:rsidRDefault="00B953B4" w:rsidP="00B953B4">
      <w:pPr>
        <w:rPr>
          <w:rFonts w:ascii="Arial" w:hAnsi="Arial" w:cs="Arial"/>
          <w:b/>
          <w:color w:val="000000"/>
          <w:sz w:val="32"/>
          <w:szCs w:val="32"/>
        </w:rPr>
      </w:pPr>
      <w:bookmarkStart w:id="0" w:name="_GoBack"/>
      <w:bookmarkEnd w:id="0"/>
      <w:r w:rsidRPr="00EF3624">
        <w:rPr>
          <w:rFonts w:ascii="Arial" w:hAnsi="Arial" w:cs="Arial"/>
          <w:b/>
          <w:color w:val="000000"/>
          <w:sz w:val="32"/>
          <w:szCs w:val="32"/>
        </w:rPr>
        <w:t>CoDA Board</w:t>
      </w:r>
    </w:p>
    <w:p w:rsidR="000117A3" w:rsidRPr="00E91DD8" w:rsidRDefault="000117A3" w:rsidP="000117A3">
      <w:pPr>
        <w:spacing w:after="120"/>
        <w:jc w:val="center"/>
        <w:rPr>
          <w:rFonts w:ascii="Arial" w:hAnsi="Arial" w:cs="Arial"/>
          <w:b/>
          <w:bCs/>
          <w:sz w:val="32"/>
          <w:szCs w:val="32"/>
        </w:rPr>
      </w:pPr>
      <w:r w:rsidRPr="00E91DD8">
        <w:rPr>
          <w:rFonts w:ascii="Arial" w:hAnsi="Arial" w:cs="Arial"/>
          <w:b/>
          <w:bCs/>
          <w:sz w:val="32"/>
          <w:szCs w:val="32"/>
        </w:rPr>
        <w:t>Letter to the Fellowship from the Trustees</w:t>
      </w:r>
    </w:p>
    <w:p w:rsidR="000117A3" w:rsidRPr="00E91DD8" w:rsidRDefault="000117A3" w:rsidP="000117A3">
      <w:pPr>
        <w:spacing w:after="120"/>
        <w:rPr>
          <w:rFonts w:ascii="Arial" w:hAnsi="Arial" w:cs="Arial"/>
          <w:bCs/>
          <w:sz w:val="28"/>
          <w:szCs w:val="28"/>
        </w:rPr>
      </w:pPr>
      <w:r w:rsidRPr="00E91DD8">
        <w:rPr>
          <w:rFonts w:ascii="Arial" w:hAnsi="Arial" w:cs="Arial"/>
          <w:bCs/>
          <w:sz w:val="28"/>
          <w:szCs w:val="28"/>
        </w:rPr>
        <w:t>Dear Members of CoDA,</w:t>
      </w:r>
    </w:p>
    <w:p w:rsidR="000117A3" w:rsidRPr="00E91DD8" w:rsidRDefault="000117A3" w:rsidP="000117A3">
      <w:pPr>
        <w:spacing w:after="120"/>
        <w:rPr>
          <w:rFonts w:ascii="Arial" w:hAnsi="Arial" w:cs="Arial"/>
          <w:bCs/>
          <w:sz w:val="28"/>
          <w:szCs w:val="28"/>
        </w:rPr>
      </w:pPr>
      <w:r w:rsidRPr="00E91DD8">
        <w:rPr>
          <w:rFonts w:ascii="Arial" w:hAnsi="Arial" w:cs="Arial"/>
          <w:bCs/>
          <w:sz w:val="28"/>
          <w:szCs w:val="28"/>
        </w:rPr>
        <w:t xml:space="preserve">The CoDA Board of Trustees </w:t>
      </w:r>
      <w:proofErr w:type="gramStart"/>
      <w:r w:rsidRPr="00E91DD8">
        <w:rPr>
          <w:rFonts w:ascii="Arial" w:hAnsi="Arial" w:cs="Arial"/>
          <w:bCs/>
          <w:sz w:val="28"/>
          <w:szCs w:val="28"/>
        </w:rPr>
        <w:t>are</w:t>
      </w:r>
      <w:proofErr w:type="gramEnd"/>
      <w:r w:rsidRPr="00E91DD8">
        <w:rPr>
          <w:rFonts w:ascii="Arial" w:hAnsi="Arial" w:cs="Arial"/>
          <w:bCs/>
          <w:sz w:val="28"/>
          <w:szCs w:val="28"/>
        </w:rPr>
        <w:t xml:space="preserve"> honored to have the job of supporting the Fellowship.  We have found this year to be productive and challenging, fun and sad, but most of all rewarding.  </w:t>
      </w:r>
    </w:p>
    <w:p w:rsidR="000117A3" w:rsidRPr="00E91DD8" w:rsidRDefault="000117A3" w:rsidP="000117A3">
      <w:pPr>
        <w:spacing w:after="120"/>
        <w:rPr>
          <w:rFonts w:ascii="Arial" w:hAnsi="Arial" w:cs="Arial"/>
          <w:bCs/>
          <w:sz w:val="28"/>
          <w:szCs w:val="28"/>
        </w:rPr>
      </w:pPr>
      <w:r w:rsidRPr="00E91DD8">
        <w:rPr>
          <w:rFonts w:ascii="Arial" w:hAnsi="Arial" w:cs="Arial"/>
          <w:bCs/>
          <w:sz w:val="28"/>
          <w:szCs w:val="28"/>
        </w:rPr>
        <w:t>We had a year where we lost our Treasurer due to his husband’s stroke and the recovery from that.  We miss Denny and his humor and strong program.  With that, Addie moved from Alternate to Board Member and became our Treasurer.  She has embraced this position and is doing a great job.</w:t>
      </w:r>
    </w:p>
    <w:p w:rsidR="000117A3" w:rsidRPr="00E91DD8" w:rsidRDefault="000117A3" w:rsidP="000117A3">
      <w:pPr>
        <w:spacing w:after="120"/>
        <w:rPr>
          <w:rFonts w:ascii="Arial" w:hAnsi="Arial" w:cs="Arial"/>
          <w:bCs/>
          <w:sz w:val="28"/>
          <w:szCs w:val="28"/>
        </w:rPr>
      </w:pPr>
      <w:r w:rsidRPr="00E91DD8">
        <w:rPr>
          <w:rFonts w:ascii="Arial" w:hAnsi="Arial" w:cs="Arial"/>
          <w:bCs/>
          <w:sz w:val="28"/>
          <w:szCs w:val="28"/>
        </w:rPr>
        <w:t xml:space="preserve">We had a crash of our website, which added to the frustration of the platform we were using, as well as our frustration with the web designer.  We agreed we needed to get it up and running immediately but also to begin to find a way to transition to a new platform, while not renewing our contract with the web designer.  This brought a sigh of relief, but also a lot of work! </w:t>
      </w:r>
    </w:p>
    <w:p w:rsidR="000117A3" w:rsidRPr="00E91DD8" w:rsidRDefault="000117A3" w:rsidP="000117A3">
      <w:pPr>
        <w:spacing w:after="120"/>
        <w:rPr>
          <w:rFonts w:ascii="Arial" w:hAnsi="Arial" w:cs="Arial"/>
          <w:bCs/>
          <w:sz w:val="28"/>
          <w:szCs w:val="28"/>
        </w:rPr>
      </w:pPr>
      <w:r w:rsidRPr="00E91DD8">
        <w:rPr>
          <w:rFonts w:ascii="Arial" w:hAnsi="Arial" w:cs="Arial"/>
          <w:bCs/>
          <w:sz w:val="28"/>
          <w:szCs w:val="28"/>
        </w:rPr>
        <w:t xml:space="preserve">We had a wonderful donation from </w:t>
      </w:r>
      <w:proofErr w:type="spellStart"/>
      <w:r w:rsidRPr="00E91DD8">
        <w:rPr>
          <w:rFonts w:ascii="Arial" w:hAnsi="Arial" w:cs="Arial"/>
          <w:bCs/>
          <w:sz w:val="28"/>
          <w:szCs w:val="28"/>
        </w:rPr>
        <w:t>CoRe</w:t>
      </w:r>
      <w:proofErr w:type="spellEnd"/>
      <w:r w:rsidRPr="00E91DD8">
        <w:rPr>
          <w:rFonts w:ascii="Arial" w:hAnsi="Arial" w:cs="Arial"/>
          <w:bCs/>
          <w:sz w:val="28"/>
          <w:szCs w:val="28"/>
        </w:rPr>
        <w:t xml:space="preserve"> of $10,000!  Thank you to them for the boost to our funds.  Our 7</w:t>
      </w:r>
      <w:r w:rsidRPr="00E91DD8">
        <w:rPr>
          <w:rFonts w:ascii="Arial" w:hAnsi="Arial" w:cs="Arial"/>
          <w:bCs/>
          <w:sz w:val="28"/>
          <w:szCs w:val="28"/>
          <w:vertAlign w:val="superscript"/>
        </w:rPr>
        <w:t>th</w:t>
      </w:r>
      <w:r w:rsidRPr="00E91DD8">
        <w:rPr>
          <w:rFonts w:ascii="Arial" w:hAnsi="Arial" w:cs="Arial"/>
          <w:bCs/>
          <w:sz w:val="28"/>
          <w:szCs w:val="28"/>
        </w:rPr>
        <w:t xml:space="preserve"> Tradition funds continue to decline; we are hoping we will increase those as word of our Mobile APP and donation site spread.</w:t>
      </w:r>
    </w:p>
    <w:p w:rsidR="000117A3" w:rsidRPr="00E91DD8" w:rsidRDefault="000117A3" w:rsidP="000117A3">
      <w:pPr>
        <w:spacing w:after="120"/>
        <w:rPr>
          <w:rFonts w:ascii="Arial" w:hAnsi="Arial" w:cs="Arial"/>
          <w:bCs/>
          <w:sz w:val="28"/>
          <w:szCs w:val="28"/>
        </w:rPr>
      </w:pPr>
      <w:r w:rsidRPr="00E91DD8">
        <w:rPr>
          <w:rFonts w:ascii="Arial" w:hAnsi="Arial" w:cs="Arial"/>
          <w:bCs/>
          <w:sz w:val="28"/>
          <w:szCs w:val="28"/>
        </w:rPr>
        <w:t>We started the Fellowship Forum in the desire to increase communication with the Fellowship, and found it to be a great addition to our outreach.  We have added a Spanish Forum, and know it will bring more to the conversation.</w:t>
      </w:r>
    </w:p>
    <w:p w:rsidR="000117A3" w:rsidRPr="00E91DD8" w:rsidRDefault="000117A3" w:rsidP="000117A3">
      <w:pPr>
        <w:spacing w:after="120"/>
        <w:rPr>
          <w:rFonts w:ascii="Arial" w:hAnsi="Arial" w:cs="Arial"/>
          <w:bCs/>
          <w:sz w:val="28"/>
          <w:szCs w:val="28"/>
        </w:rPr>
      </w:pPr>
      <w:r w:rsidRPr="00E91DD8">
        <w:rPr>
          <w:rFonts w:ascii="Arial" w:hAnsi="Arial" w:cs="Arial"/>
          <w:bCs/>
          <w:sz w:val="28"/>
          <w:szCs w:val="28"/>
        </w:rPr>
        <w:t xml:space="preserve">We have to say goodbye to two of our board members, Lorraine and Gerry, as their terms are up.  We are going to really miss their experience, recovery and leadership. We wish them everything good in life and know they will continue to do service in CoDA.  </w:t>
      </w:r>
    </w:p>
    <w:p w:rsidR="000117A3" w:rsidRPr="00E91DD8" w:rsidRDefault="000117A3" w:rsidP="000117A3">
      <w:pPr>
        <w:spacing w:after="120"/>
        <w:rPr>
          <w:rFonts w:ascii="Arial" w:hAnsi="Arial" w:cs="Arial"/>
          <w:bCs/>
          <w:sz w:val="28"/>
          <w:szCs w:val="28"/>
        </w:rPr>
      </w:pPr>
      <w:r w:rsidRPr="00E91DD8">
        <w:rPr>
          <w:rFonts w:ascii="Arial" w:hAnsi="Arial" w:cs="Arial"/>
          <w:bCs/>
          <w:sz w:val="28"/>
          <w:szCs w:val="28"/>
        </w:rPr>
        <w:lastRenderedPageBreak/>
        <w:t>We continue to work hard to assist in spreading the message of recovery.  We challenge ourselves and each other, always with the Steps and Traditions in mind. It has been a wonderful year and we are grateful to the Committee Chairs and the CoDA Fellowship for their support.  This is a team effort and we are stronger because of you all.</w:t>
      </w:r>
    </w:p>
    <w:p w:rsidR="000117A3" w:rsidRPr="00E91DD8" w:rsidRDefault="000117A3" w:rsidP="000117A3">
      <w:pPr>
        <w:spacing w:after="120"/>
        <w:rPr>
          <w:rFonts w:ascii="Arial" w:hAnsi="Arial" w:cs="Arial"/>
          <w:b/>
          <w:bCs/>
          <w:sz w:val="28"/>
          <w:szCs w:val="28"/>
        </w:rPr>
      </w:pPr>
      <w:r w:rsidRPr="00E91DD8">
        <w:rPr>
          <w:rFonts w:ascii="Arial" w:hAnsi="Arial" w:cs="Arial"/>
          <w:b/>
          <w:bCs/>
          <w:sz w:val="28"/>
          <w:szCs w:val="28"/>
        </w:rPr>
        <w:t>Thank you,</w:t>
      </w:r>
    </w:p>
    <w:p w:rsidR="000117A3" w:rsidRPr="00E91DD8" w:rsidRDefault="000117A3" w:rsidP="000117A3">
      <w:pPr>
        <w:spacing w:after="120"/>
        <w:rPr>
          <w:rFonts w:ascii="Arial" w:hAnsi="Arial" w:cs="Arial"/>
          <w:b/>
          <w:bCs/>
          <w:sz w:val="28"/>
          <w:szCs w:val="28"/>
        </w:rPr>
      </w:pPr>
      <w:r w:rsidRPr="00E91DD8">
        <w:rPr>
          <w:rFonts w:ascii="Arial" w:hAnsi="Arial" w:cs="Arial"/>
          <w:b/>
          <w:bCs/>
          <w:sz w:val="28"/>
          <w:szCs w:val="28"/>
        </w:rPr>
        <w:t>Your board – Addie, Anita, Gerry, Jen, Lorraine, Madeline, Mary</w:t>
      </w:r>
    </w:p>
    <w:p w:rsidR="000117A3" w:rsidRDefault="000117A3" w:rsidP="000117A3">
      <w:pPr>
        <w:spacing w:after="120"/>
        <w:jc w:val="center"/>
        <w:rPr>
          <w:rFonts w:ascii="Arial" w:hAnsi="Arial" w:cs="Arial"/>
          <w:sz w:val="28"/>
          <w:szCs w:val="28"/>
        </w:rPr>
      </w:pPr>
    </w:p>
    <w:p w:rsidR="000117A3" w:rsidRPr="00E91DD8" w:rsidRDefault="000117A3" w:rsidP="000117A3">
      <w:pPr>
        <w:spacing w:after="120"/>
        <w:jc w:val="center"/>
        <w:rPr>
          <w:rFonts w:ascii="Arial" w:hAnsi="Arial" w:cs="Arial"/>
          <w:b/>
          <w:sz w:val="32"/>
          <w:szCs w:val="32"/>
        </w:rPr>
      </w:pPr>
      <w:r w:rsidRPr="00E91DD8">
        <w:rPr>
          <w:rFonts w:ascii="Arial" w:hAnsi="Arial" w:cs="Arial"/>
          <w:b/>
          <w:sz w:val="32"/>
          <w:szCs w:val="32"/>
        </w:rPr>
        <w:t>2016-2017 Board Accomplishments</w:t>
      </w:r>
    </w:p>
    <w:p w:rsidR="000117A3" w:rsidRDefault="000117A3" w:rsidP="000117A3">
      <w:pPr>
        <w:spacing w:after="120"/>
        <w:rPr>
          <w:rFonts w:ascii="Arial" w:hAnsi="Arial" w:cs="Arial"/>
          <w:sz w:val="28"/>
          <w:szCs w:val="28"/>
        </w:rPr>
      </w:pPr>
    </w:p>
    <w:p w:rsidR="000117A3" w:rsidRPr="00E91DD8" w:rsidRDefault="000117A3" w:rsidP="000117A3">
      <w:pPr>
        <w:spacing w:after="120"/>
        <w:rPr>
          <w:rFonts w:ascii="Arial" w:hAnsi="Arial" w:cs="Arial"/>
          <w:sz w:val="28"/>
          <w:szCs w:val="28"/>
        </w:rPr>
      </w:pPr>
      <w:r w:rsidRPr="00E91DD8">
        <w:rPr>
          <w:rFonts w:ascii="Arial" w:hAnsi="Arial" w:cs="Arial"/>
          <w:sz w:val="28"/>
          <w:szCs w:val="28"/>
        </w:rPr>
        <w:t>CoDA Board of Trustees Mission Statement</w:t>
      </w:r>
    </w:p>
    <w:p w:rsidR="000117A3" w:rsidRPr="00E91DD8" w:rsidRDefault="000117A3" w:rsidP="000117A3">
      <w:pPr>
        <w:spacing w:after="120"/>
        <w:rPr>
          <w:rFonts w:ascii="Arial" w:hAnsi="Arial" w:cs="Arial"/>
          <w:i/>
          <w:iCs/>
          <w:sz w:val="28"/>
          <w:szCs w:val="28"/>
        </w:rPr>
      </w:pPr>
      <w:r w:rsidRPr="00E91DD8">
        <w:rPr>
          <w:rFonts w:ascii="Arial" w:hAnsi="Arial" w:cs="Arial"/>
          <w:i/>
          <w:iCs/>
          <w:sz w:val="28"/>
          <w:szCs w:val="28"/>
        </w:rPr>
        <w:t>Acknowledging that we are all here for our personal recovery, the mission of the CoDA Board of Trustees is to ensure the longevity and fiscal health of the organization, to support the Fellowship’s ongoing service work, to promote CoDA unity and to reach the still suffering codependents.</w:t>
      </w:r>
    </w:p>
    <w:p w:rsidR="000117A3" w:rsidRPr="00E91DD8" w:rsidRDefault="000117A3" w:rsidP="000117A3">
      <w:pPr>
        <w:spacing w:after="120"/>
        <w:rPr>
          <w:rFonts w:ascii="Arial" w:hAnsi="Arial" w:cs="Arial"/>
          <w:b/>
          <w:bCs/>
          <w:sz w:val="28"/>
          <w:szCs w:val="28"/>
        </w:rPr>
      </w:pPr>
      <w:r w:rsidRPr="00E91DD8">
        <w:rPr>
          <w:rFonts w:ascii="Arial" w:hAnsi="Arial" w:cs="Arial"/>
          <w:b/>
          <w:sz w:val="28"/>
          <w:szCs w:val="28"/>
        </w:rPr>
        <w:t>Board Accomplishments</w:t>
      </w:r>
      <w:r w:rsidRPr="00E91DD8">
        <w:rPr>
          <w:rFonts w:ascii="Arial" w:hAnsi="Arial" w:cs="Arial"/>
          <w:sz w:val="28"/>
          <w:szCs w:val="28"/>
        </w:rPr>
        <w:t xml:space="preserve"> -</w:t>
      </w:r>
      <w:r w:rsidRPr="00E91DD8">
        <w:rPr>
          <w:rFonts w:ascii="Arial" w:hAnsi="Arial" w:cs="Arial"/>
          <w:b/>
          <w:bCs/>
          <w:sz w:val="28"/>
          <w:szCs w:val="28"/>
        </w:rPr>
        <w:t>prioritized by initiatives in the Strategic Plan</w:t>
      </w:r>
    </w:p>
    <w:p w:rsidR="000117A3" w:rsidRPr="00E91DD8" w:rsidRDefault="000117A3" w:rsidP="000117A3">
      <w:pPr>
        <w:numPr>
          <w:ilvl w:val="0"/>
          <w:numId w:val="2"/>
        </w:numPr>
        <w:spacing w:after="120" w:line="259" w:lineRule="auto"/>
        <w:rPr>
          <w:rFonts w:ascii="Arial" w:hAnsi="Arial" w:cs="Arial"/>
          <w:sz w:val="28"/>
          <w:szCs w:val="28"/>
        </w:rPr>
      </w:pPr>
      <w:r w:rsidRPr="00E91DD8">
        <w:rPr>
          <w:rFonts w:ascii="Arial" w:hAnsi="Arial" w:cs="Arial"/>
          <w:b/>
          <w:bCs/>
          <w:sz w:val="28"/>
          <w:szCs w:val="28"/>
        </w:rPr>
        <w:t>Initiative 1 – Website</w:t>
      </w:r>
    </w:p>
    <w:p w:rsidR="000117A3" w:rsidRPr="00E91DD8" w:rsidRDefault="000117A3" w:rsidP="000117A3">
      <w:pPr>
        <w:numPr>
          <w:ilvl w:val="0"/>
          <w:numId w:val="2"/>
        </w:numPr>
        <w:spacing w:after="120" w:line="259" w:lineRule="auto"/>
        <w:rPr>
          <w:rFonts w:ascii="Arial" w:hAnsi="Arial" w:cs="Arial"/>
          <w:sz w:val="28"/>
          <w:szCs w:val="28"/>
        </w:rPr>
      </w:pPr>
      <w:r w:rsidRPr="00E91DD8">
        <w:rPr>
          <w:rFonts w:ascii="Arial" w:hAnsi="Arial" w:cs="Arial"/>
          <w:b/>
          <w:bCs/>
          <w:sz w:val="28"/>
          <w:szCs w:val="28"/>
        </w:rPr>
        <w:t>Initiative 2 – Board Policies and Procedures</w:t>
      </w:r>
    </w:p>
    <w:p w:rsidR="000117A3" w:rsidRPr="00E91DD8" w:rsidRDefault="000117A3" w:rsidP="000117A3">
      <w:pPr>
        <w:numPr>
          <w:ilvl w:val="0"/>
          <w:numId w:val="2"/>
        </w:numPr>
        <w:spacing w:after="120" w:line="259" w:lineRule="auto"/>
        <w:rPr>
          <w:rFonts w:ascii="Arial" w:hAnsi="Arial" w:cs="Arial"/>
          <w:sz w:val="28"/>
          <w:szCs w:val="28"/>
        </w:rPr>
      </w:pPr>
      <w:r w:rsidRPr="00E91DD8">
        <w:rPr>
          <w:rFonts w:ascii="Arial" w:hAnsi="Arial" w:cs="Arial"/>
          <w:b/>
          <w:bCs/>
          <w:sz w:val="28"/>
          <w:szCs w:val="28"/>
        </w:rPr>
        <w:t>Initiative 3 – Professional Service Provider Policy</w:t>
      </w:r>
    </w:p>
    <w:p w:rsidR="000117A3" w:rsidRPr="00E91DD8" w:rsidRDefault="000117A3" w:rsidP="000117A3">
      <w:pPr>
        <w:numPr>
          <w:ilvl w:val="0"/>
          <w:numId w:val="2"/>
        </w:numPr>
        <w:spacing w:after="120" w:line="259" w:lineRule="auto"/>
        <w:rPr>
          <w:rFonts w:ascii="Arial" w:hAnsi="Arial" w:cs="Arial"/>
          <w:sz w:val="28"/>
          <w:szCs w:val="28"/>
        </w:rPr>
      </w:pPr>
      <w:r w:rsidRPr="00E91DD8">
        <w:rPr>
          <w:rFonts w:ascii="Arial" w:hAnsi="Arial" w:cs="Arial"/>
          <w:b/>
          <w:bCs/>
          <w:sz w:val="28"/>
          <w:szCs w:val="28"/>
        </w:rPr>
        <w:t xml:space="preserve">Initiative 4 – </w:t>
      </w:r>
      <w:proofErr w:type="spellStart"/>
      <w:r w:rsidRPr="00E91DD8">
        <w:rPr>
          <w:rFonts w:ascii="Arial" w:hAnsi="Arial" w:cs="Arial"/>
          <w:b/>
          <w:bCs/>
          <w:sz w:val="28"/>
          <w:szCs w:val="28"/>
        </w:rPr>
        <w:t>CoRe</w:t>
      </w:r>
      <w:proofErr w:type="spellEnd"/>
      <w:r w:rsidRPr="00E91DD8">
        <w:rPr>
          <w:rFonts w:ascii="Arial" w:hAnsi="Arial" w:cs="Arial"/>
          <w:b/>
          <w:bCs/>
          <w:sz w:val="28"/>
          <w:szCs w:val="28"/>
        </w:rPr>
        <w:t xml:space="preserve"> Relationship</w:t>
      </w:r>
    </w:p>
    <w:p w:rsidR="000117A3" w:rsidRPr="00E91DD8" w:rsidRDefault="000117A3" w:rsidP="000117A3">
      <w:pPr>
        <w:numPr>
          <w:ilvl w:val="0"/>
          <w:numId w:val="2"/>
        </w:numPr>
        <w:spacing w:after="120" w:line="259" w:lineRule="auto"/>
        <w:rPr>
          <w:rFonts w:ascii="Arial" w:hAnsi="Arial" w:cs="Arial"/>
          <w:sz w:val="28"/>
          <w:szCs w:val="28"/>
        </w:rPr>
      </w:pPr>
      <w:r w:rsidRPr="00E91DD8">
        <w:rPr>
          <w:rFonts w:ascii="Arial" w:hAnsi="Arial" w:cs="Arial"/>
          <w:b/>
          <w:bCs/>
          <w:sz w:val="28"/>
          <w:szCs w:val="28"/>
        </w:rPr>
        <w:t>Initiative 5 – Alternative to Participating at the Conference in Person</w:t>
      </w:r>
    </w:p>
    <w:p w:rsidR="000117A3" w:rsidRPr="00E91DD8" w:rsidRDefault="000117A3" w:rsidP="000117A3">
      <w:pPr>
        <w:numPr>
          <w:ilvl w:val="0"/>
          <w:numId w:val="2"/>
        </w:numPr>
        <w:spacing w:after="120" w:line="259" w:lineRule="auto"/>
        <w:rPr>
          <w:rFonts w:ascii="Arial" w:hAnsi="Arial" w:cs="Arial"/>
          <w:sz w:val="28"/>
          <w:szCs w:val="28"/>
        </w:rPr>
      </w:pPr>
      <w:r w:rsidRPr="00E91DD8">
        <w:rPr>
          <w:rFonts w:ascii="Arial" w:hAnsi="Arial" w:cs="Arial"/>
          <w:b/>
          <w:bCs/>
          <w:sz w:val="28"/>
          <w:szCs w:val="28"/>
        </w:rPr>
        <w:t>Initiative 6 – Develop Service at All Levels of the Fellowship</w:t>
      </w:r>
    </w:p>
    <w:p w:rsidR="000117A3" w:rsidRPr="00E91DD8" w:rsidRDefault="000117A3" w:rsidP="000117A3">
      <w:pPr>
        <w:numPr>
          <w:ilvl w:val="0"/>
          <w:numId w:val="2"/>
        </w:numPr>
        <w:spacing w:after="120" w:line="259" w:lineRule="auto"/>
        <w:rPr>
          <w:rFonts w:ascii="Arial" w:hAnsi="Arial" w:cs="Arial"/>
          <w:sz w:val="28"/>
          <w:szCs w:val="28"/>
        </w:rPr>
      </w:pPr>
      <w:r w:rsidRPr="00E91DD8">
        <w:rPr>
          <w:rFonts w:ascii="Arial" w:hAnsi="Arial" w:cs="Arial"/>
          <w:b/>
          <w:bCs/>
          <w:sz w:val="28"/>
          <w:szCs w:val="28"/>
        </w:rPr>
        <w:t>Initiative 7 – Communications/Public Information</w:t>
      </w:r>
    </w:p>
    <w:p w:rsidR="000117A3" w:rsidRPr="00E91DD8" w:rsidRDefault="000117A3" w:rsidP="000117A3">
      <w:pPr>
        <w:numPr>
          <w:ilvl w:val="0"/>
          <w:numId w:val="2"/>
        </w:numPr>
        <w:spacing w:after="120" w:line="259" w:lineRule="auto"/>
        <w:rPr>
          <w:rFonts w:ascii="Arial" w:hAnsi="Arial" w:cs="Arial"/>
          <w:sz w:val="28"/>
          <w:szCs w:val="28"/>
        </w:rPr>
      </w:pPr>
      <w:r w:rsidRPr="00E91DD8">
        <w:rPr>
          <w:rFonts w:ascii="Arial" w:hAnsi="Arial" w:cs="Arial"/>
          <w:b/>
          <w:bCs/>
          <w:sz w:val="28"/>
          <w:szCs w:val="28"/>
        </w:rPr>
        <w:t>Initiative 8 – International</w:t>
      </w:r>
    </w:p>
    <w:p w:rsidR="000117A3" w:rsidRPr="00E91DD8" w:rsidRDefault="000117A3" w:rsidP="000117A3">
      <w:pPr>
        <w:numPr>
          <w:ilvl w:val="0"/>
          <w:numId w:val="2"/>
        </w:numPr>
        <w:spacing w:after="120" w:line="259" w:lineRule="auto"/>
        <w:rPr>
          <w:rFonts w:ascii="Arial" w:hAnsi="Arial" w:cs="Arial"/>
          <w:sz w:val="28"/>
          <w:szCs w:val="28"/>
        </w:rPr>
      </w:pPr>
      <w:r w:rsidRPr="00E91DD8">
        <w:rPr>
          <w:rFonts w:ascii="Arial" w:hAnsi="Arial" w:cs="Arial"/>
          <w:b/>
          <w:bCs/>
          <w:sz w:val="28"/>
          <w:szCs w:val="28"/>
        </w:rPr>
        <w:t>Initiative 9 – Reassess the CoDA Committee Structure</w:t>
      </w:r>
    </w:p>
    <w:p w:rsidR="000117A3" w:rsidRDefault="000117A3" w:rsidP="000117A3">
      <w:pPr>
        <w:spacing w:after="120"/>
        <w:rPr>
          <w:rFonts w:ascii="Arial" w:hAnsi="Arial" w:cs="Arial"/>
          <w:b/>
          <w:sz w:val="28"/>
          <w:szCs w:val="28"/>
        </w:rPr>
      </w:pPr>
    </w:p>
    <w:p w:rsidR="000117A3" w:rsidRDefault="000117A3" w:rsidP="000117A3">
      <w:pPr>
        <w:spacing w:after="120"/>
        <w:rPr>
          <w:rFonts w:ascii="Arial" w:hAnsi="Arial" w:cs="Arial"/>
          <w:b/>
          <w:bCs/>
          <w:sz w:val="32"/>
          <w:szCs w:val="32"/>
        </w:rPr>
      </w:pPr>
      <w:proofErr w:type="gramStart"/>
      <w:r w:rsidRPr="00E91DD8">
        <w:rPr>
          <w:rFonts w:ascii="Arial" w:hAnsi="Arial" w:cs="Arial"/>
          <w:b/>
          <w:sz w:val="32"/>
          <w:szCs w:val="32"/>
        </w:rPr>
        <w:t>Initiative 1.</w:t>
      </w:r>
      <w:proofErr w:type="gramEnd"/>
      <w:r w:rsidRPr="00E91DD8">
        <w:rPr>
          <w:rFonts w:ascii="Arial" w:hAnsi="Arial" w:cs="Arial"/>
          <w:b/>
          <w:sz w:val="32"/>
          <w:szCs w:val="32"/>
        </w:rPr>
        <w:t xml:space="preserve">   </w:t>
      </w:r>
      <w:r w:rsidRPr="00E91DD8">
        <w:rPr>
          <w:rFonts w:ascii="Arial" w:hAnsi="Arial" w:cs="Arial"/>
          <w:b/>
          <w:bCs/>
          <w:sz w:val="32"/>
          <w:szCs w:val="32"/>
        </w:rPr>
        <w:t>New Website</w:t>
      </w:r>
      <w:r>
        <w:rPr>
          <w:rFonts w:ascii="Arial" w:hAnsi="Arial" w:cs="Arial"/>
          <w:b/>
          <w:bCs/>
          <w:sz w:val="32"/>
          <w:szCs w:val="32"/>
        </w:rPr>
        <w:t xml:space="preserve"> </w:t>
      </w:r>
    </w:p>
    <w:p w:rsidR="000117A3" w:rsidRPr="007E1213" w:rsidRDefault="000117A3" w:rsidP="000117A3">
      <w:pPr>
        <w:spacing w:after="120"/>
        <w:rPr>
          <w:rFonts w:ascii="Arial" w:hAnsi="Arial" w:cs="Arial"/>
          <w:b/>
          <w:bCs/>
          <w:sz w:val="28"/>
          <w:szCs w:val="28"/>
        </w:rPr>
      </w:pPr>
      <w:r w:rsidRPr="007E1213">
        <w:rPr>
          <w:rFonts w:ascii="Arial" w:hAnsi="Arial" w:cs="Arial"/>
          <w:b/>
          <w:bCs/>
          <w:sz w:val="28"/>
          <w:szCs w:val="28"/>
        </w:rPr>
        <w:t>Goal: To create a modern, usable website with a robust meeting search component.</w:t>
      </w:r>
    </w:p>
    <w:p w:rsidR="000117A3" w:rsidRPr="00E91DD8" w:rsidRDefault="000117A3" w:rsidP="000117A3">
      <w:pPr>
        <w:numPr>
          <w:ilvl w:val="0"/>
          <w:numId w:val="3"/>
        </w:numPr>
        <w:spacing w:after="120" w:line="259" w:lineRule="auto"/>
        <w:rPr>
          <w:rFonts w:ascii="Arial" w:hAnsi="Arial" w:cs="Arial"/>
          <w:sz w:val="28"/>
          <w:szCs w:val="28"/>
        </w:rPr>
      </w:pPr>
      <w:r w:rsidRPr="00E91DD8">
        <w:rPr>
          <w:rFonts w:ascii="Arial" w:hAnsi="Arial" w:cs="Arial"/>
          <w:bCs/>
          <w:sz w:val="28"/>
          <w:szCs w:val="28"/>
        </w:rPr>
        <w:t xml:space="preserve">The board determined the current website with CMS platform was not working for us.  A new website with a more user friendly and adaptable platform, similar to other Twelve Step Organizations, is the </w:t>
      </w:r>
    </w:p>
    <w:p w:rsidR="000117A3" w:rsidRPr="00E91DD8" w:rsidRDefault="000117A3" w:rsidP="000117A3">
      <w:pPr>
        <w:numPr>
          <w:ilvl w:val="0"/>
          <w:numId w:val="3"/>
        </w:numPr>
        <w:spacing w:after="120" w:line="259" w:lineRule="auto"/>
        <w:rPr>
          <w:rFonts w:ascii="Arial" w:hAnsi="Arial" w:cs="Arial"/>
          <w:sz w:val="28"/>
          <w:szCs w:val="28"/>
        </w:rPr>
      </w:pPr>
      <w:r w:rsidRPr="00E91DD8">
        <w:rPr>
          <w:rFonts w:ascii="Arial" w:hAnsi="Arial" w:cs="Arial"/>
          <w:bCs/>
          <w:sz w:val="28"/>
          <w:szCs w:val="28"/>
        </w:rPr>
        <w:t>The goals for this transition will include the following:</w:t>
      </w:r>
    </w:p>
    <w:p w:rsidR="000117A3" w:rsidRPr="00E91DD8" w:rsidRDefault="000117A3" w:rsidP="000117A3">
      <w:pPr>
        <w:spacing w:after="120"/>
        <w:rPr>
          <w:rFonts w:ascii="Arial" w:hAnsi="Arial" w:cs="Arial"/>
          <w:sz w:val="28"/>
          <w:szCs w:val="28"/>
        </w:rPr>
      </w:pPr>
      <w:r w:rsidRPr="00E91DD8">
        <w:rPr>
          <w:rFonts w:ascii="Arial" w:hAnsi="Arial" w:cs="Arial"/>
          <w:bCs/>
          <w:sz w:val="28"/>
          <w:szCs w:val="28"/>
        </w:rPr>
        <w:lastRenderedPageBreak/>
        <w:tab/>
        <w:t xml:space="preserve">Better search engine, better meeting locator, user friendly, more </w:t>
      </w:r>
      <w:r w:rsidRPr="00E91DD8">
        <w:rPr>
          <w:rFonts w:ascii="Arial" w:hAnsi="Arial" w:cs="Arial"/>
          <w:bCs/>
          <w:sz w:val="28"/>
          <w:szCs w:val="28"/>
        </w:rPr>
        <w:tab/>
        <w:t xml:space="preserve">eye catching and inviting, more drop down menus, ability to easily </w:t>
      </w:r>
      <w:r w:rsidRPr="00E91DD8">
        <w:rPr>
          <w:rFonts w:ascii="Arial" w:hAnsi="Arial" w:cs="Arial"/>
          <w:bCs/>
          <w:sz w:val="28"/>
          <w:szCs w:val="28"/>
        </w:rPr>
        <w:tab/>
        <w:t>add more features as we grow.</w:t>
      </w:r>
    </w:p>
    <w:p w:rsidR="000117A3" w:rsidRPr="00E91DD8" w:rsidRDefault="000117A3" w:rsidP="000117A3">
      <w:pPr>
        <w:spacing w:after="120"/>
        <w:rPr>
          <w:rFonts w:ascii="Arial" w:hAnsi="Arial" w:cs="Arial"/>
          <w:b/>
          <w:i/>
          <w:sz w:val="28"/>
          <w:szCs w:val="28"/>
        </w:rPr>
      </w:pPr>
      <w:r w:rsidRPr="00E91DD8">
        <w:rPr>
          <w:rFonts w:ascii="Arial" w:hAnsi="Arial" w:cs="Arial"/>
          <w:b/>
          <w:bCs/>
          <w:i/>
          <w:sz w:val="28"/>
          <w:szCs w:val="28"/>
        </w:rPr>
        <w:t>Action Plan</w:t>
      </w:r>
      <w:r>
        <w:rPr>
          <w:rFonts w:ascii="Arial" w:hAnsi="Arial" w:cs="Arial"/>
          <w:b/>
          <w:bCs/>
          <w:i/>
          <w:sz w:val="28"/>
          <w:szCs w:val="28"/>
        </w:rPr>
        <w:t>:</w:t>
      </w:r>
      <w:r w:rsidRPr="00E91DD8">
        <w:rPr>
          <w:rFonts w:ascii="Arial" w:hAnsi="Arial" w:cs="Arial"/>
          <w:b/>
          <w:bCs/>
          <w:i/>
          <w:sz w:val="28"/>
          <w:szCs w:val="28"/>
        </w:rPr>
        <w:t xml:space="preserve"> </w:t>
      </w:r>
    </w:p>
    <w:p w:rsidR="000117A3" w:rsidRPr="00E91DD8" w:rsidRDefault="000117A3" w:rsidP="000117A3">
      <w:pPr>
        <w:numPr>
          <w:ilvl w:val="0"/>
          <w:numId w:val="13"/>
        </w:numPr>
        <w:spacing w:after="120" w:line="259" w:lineRule="auto"/>
        <w:rPr>
          <w:rFonts w:ascii="Arial" w:hAnsi="Arial" w:cs="Arial"/>
          <w:bCs/>
          <w:sz w:val="28"/>
          <w:szCs w:val="28"/>
        </w:rPr>
      </w:pPr>
      <w:r w:rsidRPr="00E91DD8">
        <w:rPr>
          <w:rFonts w:ascii="Arial" w:hAnsi="Arial" w:cs="Arial"/>
          <w:bCs/>
          <w:sz w:val="28"/>
          <w:szCs w:val="28"/>
        </w:rPr>
        <w:t>Through a bidding process, the Board Workgroup selected and the Board of Trustees hired a new web development company to work with Co-Dependents Anonymous.  This was done using an existing request for proposal (RFP).</w:t>
      </w:r>
    </w:p>
    <w:p w:rsidR="000117A3" w:rsidRPr="00E91DD8" w:rsidRDefault="000117A3" w:rsidP="000117A3">
      <w:pPr>
        <w:numPr>
          <w:ilvl w:val="0"/>
          <w:numId w:val="13"/>
        </w:numPr>
        <w:spacing w:after="120" w:line="259" w:lineRule="auto"/>
        <w:rPr>
          <w:rFonts w:ascii="Arial" w:hAnsi="Arial" w:cs="Arial"/>
          <w:bCs/>
          <w:sz w:val="28"/>
          <w:szCs w:val="28"/>
        </w:rPr>
      </w:pPr>
      <w:r w:rsidRPr="00E91DD8">
        <w:rPr>
          <w:rFonts w:ascii="Arial" w:hAnsi="Arial" w:cs="Arial"/>
          <w:bCs/>
          <w:sz w:val="28"/>
          <w:szCs w:val="28"/>
        </w:rPr>
        <w:t>We have established a workgroup of 4 people (1 board member and 3 members of the Fellowship) with appropriate experience in computer design.  This group will oversee the project from beginning to end, verifying everything works before release.</w:t>
      </w:r>
    </w:p>
    <w:p w:rsidR="000117A3" w:rsidRPr="00E91DD8" w:rsidRDefault="000117A3" w:rsidP="000117A3">
      <w:pPr>
        <w:numPr>
          <w:ilvl w:val="0"/>
          <w:numId w:val="13"/>
        </w:numPr>
        <w:spacing w:after="120" w:line="259" w:lineRule="auto"/>
        <w:rPr>
          <w:rFonts w:ascii="Arial" w:hAnsi="Arial" w:cs="Arial"/>
          <w:bCs/>
          <w:sz w:val="28"/>
          <w:szCs w:val="28"/>
        </w:rPr>
      </w:pPr>
      <w:r w:rsidRPr="00E91DD8">
        <w:rPr>
          <w:rFonts w:ascii="Arial" w:hAnsi="Arial" w:cs="Arial"/>
          <w:bCs/>
          <w:sz w:val="28"/>
          <w:szCs w:val="28"/>
        </w:rPr>
        <w:t>This workgroup, in conjunction with the Board of Trustees, will decide on how best to manage the new website in the future.</w:t>
      </w:r>
    </w:p>
    <w:p w:rsidR="000117A3" w:rsidRDefault="000117A3" w:rsidP="000117A3">
      <w:pPr>
        <w:spacing w:after="120"/>
        <w:rPr>
          <w:rFonts w:ascii="Arial" w:hAnsi="Arial" w:cs="Arial"/>
          <w:b/>
          <w:sz w:val="28"/>
          <w:szCs w:val="28"/>
        </w:rPr>
      </w:pPr>
    </w:p>
    <w:p w:rsidR="000117A3" w:rsidRPr="00E91DD8" w:rsidRDefault="000117A3" w:rsidP="000117A3">
      <w:pPr>
        <w:spacing w:after="120"/>
        <w:rPr>
          <w:rFonts w:ascii="Arial" w:hAnsi="Arial" w:cs="Arial"/>
          <w:b/>
          <w:sz w:val="32"/>
          <w:szCs w:val="32"/>
        </w:rPr>
      </w:pPr>
      <w:proofErr w:type="gramStart"/>
      <w:r w:rsidRPr="00E91DD8">
        <w:rPr>
          <w:rFonts w:ascii="Arial" w:hAnsi="Arial" w:cs="Arial"/>
          <w:b/>
          <w:sz w:val="32"/>
          <w:szCs w:val="32"/>
        </w:rPr>
        <w:t>Initiative 2.</w:t>
      </w:r>
      <w:proofErr w:type="gramEnd"/>
      <w:r w:rsidRPr="00E91DD8">
        <w:rPr>
          <w:rFonts w:ascii="Arial" w:hAnsi="Arial" w:cs="Arial"/>
          <w:b/>
          <w:sz w:val="32"/>
          <w:szCs w:val="32"/>
        </w:rPr>
        <w:t xml:space="preserve">   </w:t>
      </w:r>
      <w:r w:rsidRPr="00E91DD8">
        <w:rPr>
          <w:rFonts w:ascii="Arial" w:hAnsi="Arial" w:cs="Arial"/>
          <w:b/>
          <w:bCs/>
          <w:sz w:val="32"/>
          <w:szCs w:val="32"/>
        </w:rPr>
        <w:t>Policies &amp; Procedures</w:t>
      </w:r>
      <w:r>
        <w:rPr>
          <w:rFonts w:ascii="Arial" w:hAnsi="Arial" w:cs="Arial"/>
          <w:b/>
          <w:bCs/>
          <w:sz w:val="32"/>
          <w:szCs w:val="32"/>
        </w:rPr>
        <w:t xml:space="preserve"> </w:t>
      </w:r>
      <w:r>
        <w:rPr>
          <w:rFonts w:ascii="Arial" w:hAnsi="Arial" w:cs="Arial"/>
          <w:b/>
          <w:bCs/>
          <w:sz w:val="32"/>
          <w:szCs w:val="32"/>
        </w:rPr>
        <w:br/>
      </w:r>
      <w:r w:rsidRPr="007E1213">
        <w:rPr>
          <w:rFonts w:ascii="Arial" w:hAnsi="Arial" w:cs="Arial"/>
          <w:b/>
          <w:bCs/>
          <w:sz w:val="28"/>
          <w:szCs w:val="28"/>
        </w:rPr>
        <w:t>Goal: to create a professional policies and procedures manual for the Board of Trustees and each Committee.</w:t>
      </w:r>
    </w:p>
    <w:p w:rsidR="000117A3" w:rsidRPr="00E91DD8" w:rsidRDefault="000117A3" w:rsidP="000117A3">
      <w:pPr>
        <w:numPr>
          <w:ilvl w:val="0"/>
          <w:numId w:val="4"/>
        </w:numPr>
        <w:spacing w:after="120" w:line="259" w:lineRule="auto"/>
        <w:rPr>
          <w:rFonts w:ascii="Arial" w:hAnsi="Arial" w:cs="Arial"/>
          <w:sz w:val="28"/>
          <w:szCs w:val="28"/>
        </w:rPr>
      </w:pPr>
      <w:r w:rsidRPr="00E91DD8">
        <w:rPr>
          <w:rFonts w:ascii="Arial" w:hAnsi="Arial" w:cs="Arial"/>
          <w:bCs/>
          <w:sz w:val="28"/>
          <w:szCs w:val="28"/>
        </w:rPr>
        <w:t xml:space="preserve">Completed the annual update of the Board Policies and Procedures (P&amp;P) Manual, we will be adding a section for CSC information. </w:t>
      </w:r>
    </w:p>
    <w:p w:rsidR="000117A3" w:rsidRPr="00E91DD8" w:rsidRDefault="000117A3" w:rsidP="000117A3">
      <w:pPr>
        <w:numPr>
          <w:ilvl w:val="0"/>
          <w:numId w:val="4"/>
        </w:numPr>
        <w:spacing w:after="120" w:line="259" w:lineRule="auto"/>
        <w:rPr>
          <w:rFonts w:ascii="Arial" w:hAnsi="Arial" w:cs="Arial"/>
          <w:sz w:val="28"/>
          <w:szCs w:val="28"/>
        </w:rPr>
      </w:pPr>
      <w:r w:rsidRPr="00E91DD8">
        <w:rPr>
          <w:rFonts w:ascii="Arial" w:hAnsi="Arial" w:cs="Arial"/>
          <w:bCs/>
          <w:sz w:val="28"/>
          <w:szCs w:val="28"/>
        </w:rPr>
        <w:t>There are 5 committees that still need a completed P&amp;P Manual.  SOS is a resource to assist in getting this done.  This can take as litt</w:t>
      </w:r>
      <w:r>
        <w:rPr>
          <w:rFonts w:ascii="Arial" w:hAnsi="Arial" w:cs="Arial"/>
          <w:bCs/>
          <w:sz w:val="28"/>
          <w:szCs w:val="28"/>
        </w:rPr>
        <w:t>l</w:t>
      </w:r>
      <w:r w:rsidRPr="00E91DD8">
        <w:rPr>
          <w:rFonts w:ascii="Arial" w:hAnsi="Arial" w:cs="Arial"/>
          <w:bCs/>
          <w:sz w:val="28"/>
          <w:szCs w:val="28"/>
        </w:rPr>
        <w:t xml:space="preserve">e as an hour on the phone with </w:t>
      </w:r>
      <w:proofErr w:type="spellStart"/>
      <w:r w:rsidRPr="00E91DD8">
        <w:rPr>
          <w:rFonts w:ascii="Arial" w:hAnsi="Arial" w:cs="Arial"/>
          <w:bCs/>
          <w:sz w:val="28"/>
          <w:szCs w:val="28"/>
        </w:rPr>
        <w:t>Conni</w:t>
      </w:r>
      <w:proofErr w:type="spellEnd"/>
      <w:r w:rsidRPr="00E91DD8">
        <w:rPr>
          <w:rFonts w:ascii="Arial" w:hAnsi="Arial" w:cs="Arial"/>
          <w:bCs/>
          <w:sz w:val="28"/>
          <w:szCs w:val="28"/>
        </w:rPr>
        <w:t xml:space="preserve"> using the template we have.</w:t>
      </w:r>
    </w:p>
    <w:p w:rsidR="000117A3" w:rsidRPr="00E91DD8" w:rsidRDefault="000117A3" w:rsidP="000117A3">
      <w:pPr>
        <w:numPr>
          <w:ilvl w:val="0"/>
          <w:numId w:val="4"/>
        </w:numPr>
        <w:spacing w:after="120" w:line="259" w:lineRule="auto"/>
        <w:rPr>
          <w:rFonts w:ascii="Arial" w:hAnsi="Arial" w:cs="Arial"/>
          <w:sz w:val="28"/>
          <w:szCs w:val="28"/>
        </w:rPr>
      </w:pPr>
      <w:r w:rsidRPr="00E91DD8">
        <w:rPr>
          <w:rFonts w:ascii="Arial" w:hAnsi="Arial" w:cs="Arial"/>
          <w:bCs/>
          <w:sz w:val="28"/>
          <w:szCs w:val="28"/>
        </w:rPr>
        <w:t xml:space="preserve">Contracted with </w:t>
      </w:r>
      <w:proofErr w:type="spellStart"/>
      <w:r w:rsidRPr="00E91DD8">
        <w:rPr>
          <w:rFonts w:ascii="Arial" w:hAnsi="Arial" w:cs="Arial"/>
          <w:bCs/>
          <w:sz w:val="28"/>
          <w:szCs w:val="28"/>
        </w:rPr>
        <w:t>DocHub</w:t>
      </w:r>
      <w:proofErr w:type="spellEnd"/>
      <w:r w:rsidRPr="00E91DD8">
        <w:rPr>
          <w:rFonts w:ascii="Arial" w:hAnsi="Arial" w:cs="Arial"/>
          <w:bCs/>
          <w:sz w:val="28"/>
          <w:szCs w:val="28"/>
        </w:rPr>
        <w:t xml:space="preserve"> to make contract signing faster and easier.  We have used this throughout the year very effectively.</w:t>
      </w:r>
    </w:p>
    <w:p w:rsidR="000117A3" w:rsidRPr="00E91DD8" w:rsidRDefault="000117A3" w:rsidP="000117A3">
      <w:pPr>
        <w:numPr>
          <w:ilvl w:val="0"/>
          <w:numId w:val="4"/>
        </w:numPr>
        <w:spacing w:after="120" w:line="259" w:lineRule="auto"/>
        <w:rPr>
          <w:rFonts w:ascii="Arial" w:hAnsi="Arial" w:cs="Arial"/>
          <w:sz w:val="28"/>
          <w:szCs w:val="28"/>
        </w:rPr>
      </w:pPr>
      <w:r w:rsidRPr="00E91DD8">
        <w:rPr>
          <w:rFonts w:ascii="Arial" w:hAnsi="Arial" w:cs="Arial"/>
          <w:bCs/>
          <w:sz w:val="28"/>
          <w:szCs w:val="28"/>
        </w:rPr>
        <w:t xml:space="preserve">Created </w:t>
      </w:r>
      <w:r>
        <w:rPr>
          <w:rFonts w:ascii="Arial" w:hAnsi="Arial" w:cs="Arial"/>
          <w:bCs/>
          <w:sz w:val="28"/>
          <w:szCs w:val="28"/>
        </w:rPr>
        <w:t xml:space="preserve">a </w:t>
      </w:r>
      <w:r w:rsidRPr="00E91DD8">
        <w:rPr>
          <w:rFonts w:ascii="Arial" w:hAnsi="Arial" w:cs="Arial"/>
          <w:bCs/>
          <w:sz w:val="28"/>
          <w:szCs w:val="28"/>
        </w:rPr>
        <w:t>Board Action Item list, to encourage and facilitate completion of responsibilities.</w:t>
      </w:r>
    </w:p>
    <w:p w:rsidR="000117A3" w:rsidRPr="00E91DD8" w:rsidRDefault="000117A3" w:rsidP="000117A3">
      <w:pPr>
        <w:spacing w:after="120"/>
        <w:rPr>
          <w:rFonts w:ascii="Arial" w:hAnsi="Arial" w:cs="Arial"/>
          <w:b/>
          <w:sz w:val="28"/>
          <w:szCs w:val="28"/>
        </w:rPr>
      </w:pPr>
      <w:r w:rsidRPr="007E1213">
        <w:rPr>
          <w:rFonts w:ascii="Arial" w:hAnsi="Arial" w:cs="Arial"/>
          <w:b/>
          <w:bCs/>
          <w:i/>
          <w:sz w:val="28"/>
          <w:szCs w:val="28"/>
        </w:rPr>
        <w:t>Action Plan:</w:t>
      </w:r>
      <w:r w:rsidRPr="00E91DD8">
        <w:rPr>
          <w:rFonts w:ascii="Arial" w:hAnsi="Arial" w:cs="Arial"/>
          <w:bCs/>
          <w:sz w:val="28"/>
          <w:szCs w:val="28"/>
        </w:rPr>
        <w:t xml:space="preserve"> Remainder of committees encouraged to complete their</w:t>
      </w:r>
      <w:r w:rsidRPr="00E91DD8">
        <w:rPr>
          <w:rFonts w:ascii="Arial" w:hAnsi="Arial" w:cs="Arial"/>
          <w:b/>
          <w:bCs/>
          <w:sz w:val="28"/>
          <w:szCs w:val="28"/>
        </w:rPr>
        <w:t xml:space="preserve"> </w:t>
      </w:r>
      <w:r w:rsidRPr="00E91DD8">
        <w:rPr>
          <w:rFonts w:ascii="Arial" w:hAnsi="Arial" w:cs="Arial"/>
          <w:bCs/>
          <w:sz w:val="28"/>
          <w:szCs w:val="28"/>
        </w:rPr>
        <w:t>manuals.</w:t>
      </w:r>
    </w:p>
    <w:p w:rsidR="000117A3" w:rsidRDefault="000117A3" w:rsidP="000117A3">
      <w:pPr>
        <w:spacing w:after="120"/>
        <w:rPr>
          <w:rFonts w:ascii="Arial" w:hAnsi="Arial" w:cs="Arial"/>
          <w:b/>
          <w:sz w:val="28"/>
          <w:szCs w:val="28"/>
        </w:rPr>
      </w:pPr>
    </w:p>
    <w:p w:rsidR="000117A3" w:rsidRDefault="000117A3" w:rsidP="000117A3">
      <w:pPr>
        <w:spacing w:after="120"/>
        <w:rPr>
          <w:rFonts w:ascii="Arial" w:hAnsi="Arial" w:cs="Arial"/>
          <w:b/>
          <w:bCs/>
          <w:sz w:val="32"/>
          <w:szCs w:val="32"/>
        </w:rPr>
      </w:pPr>
      <w:proofErr w:type="gramStart"/>
      <w:r w:rsidRPr="007E1213">
        <w:rPr>
          <w:rFonts w:ascii="Arial" w:hAnsi="Arial" w:cs="Arial"/>
          <w:b/>
          <w:sz w:val="32"/>
          <w:szCs w:val="32"/>
        </w:rPr>
        <w:t>Initiative 3.</w:t>
      </w:r>
      <w:proofErr w:type="gramEnd"/>
      <w:r w:rsidRPr="007E1213">
        <w:rPr>
          <w:rFonts w:ascii="Arial" w:hAnsi="Arial" w:cs="Arial"/>
          <w:b/>
          <w:sz w:val="32"/>
          <w:szCs w:val="32"/>
        </w:rPr>
        <w:t xml:space="preserve">   </w:t>
      </w:r>
      <w:r w:rsidRPr="007E1213">
        <w:rPr>
          <w:rFonts w:ascii="Arial" w:hAnsi="Arial" w:cs="Arial"/>
          <w:b/>
          <w:bCs/>
          <w:sz w:val="32"/>
          <w:szCs w:val="32"/>
        </w:rPr>
        <w:t>Professional Service Provider Policy</w:t>
      </w:r>
      <w:r>
        <w:rPr>
          <w:rFonts w:ascii="Arial" w:hAnsi="Arial" w:cs="Arial"/>
          <w:b/>
          <w:bCs/>
          <w:sz w:val="32"/>
          <w:szCs w:val="32"/>
        </w:rPr>
        <w:t xml:space="preserve"> </w:t>
      </w:r>
    </w:p>
    <w:p w:rsidR="000117A3" w:rsidRPr="007E1213" w:rsidRDefault="000117A3" w:rsidP="000117A3">
      <w:pPr>
        <w:spacing w:after="120"/>
        <w:rPr>
          <w:rFonts w:ascii="Arial" w:hAnsi="Arial" w:cs="Arial"/>
          <w:b/>
          <w:bCs/>
          <w:sz w:val="28"/>
          <w:szCs w:val="28"/>
        </w:rPr>
      </w:pPr>
      <w:r w:rsidRPr="007E1213">
        <w:rPr>
          <w:rFonts w:ascii="Arial" w:hAnsi="Arial" w:cs="Arial"/>
          <w:b/>
          <w:bCs/>
          <w:sz w:val="28"/>
          <w:szCs w:val="28"/>
        </w:rPr>
        <w:t>Goal: To create a contract and policy for both independent contractors and professional service providers.</w:t>
      </w:r>
    </w:p>
    <w:p w:rsidR="000117A3" w:rsidRPr="00E91DD8" w:rsidRDefault="000117A3" w:rsidP="000117A3">
      <w:pPr>
        <w:numPr>
          <w:ilvl w:val="0"/>
          <w:numId w:val="5"/>
        </w:numPr>
        <w:spacing w:after="120" w:line="259" w:lineRule="auto"/>
        <w:rPr>
          <w:rFonts w:ascii="Arial" w:hAnsi="Arial" w:cs="Arial"/>
          <w:sz w:val="28"/>
          <w:szCs w:val="28"/>
        </w:rPr>
      </w:pPr>
      <w:r w:rsidRPr="00E91DD8">
        <w:rPr>
          <w:rFonts w:ascii="Arial" w:hAnsi="Arial" w:cs="Arial"/>
          <w:bCs/>
          <w:sz w:val="28"/>
          <w:szCs w:val="28"/>
        </w:rPr>
        <w:t>Policy was completed February, 2015</w:t>
      </w:r>
    </w:p>
    <w:p w:rsidR="000117A3" w:rsidRPr="00E91DD8" w:rsidRDefault="000117A3" w:rsidP="000117A3">
      <w:pPr>
        <w:numPr>
          <w:ilvl w:val="0"/>
          <w:numId w:val="5"/>
        </w:numPr>
        <w:spacing w:after="120" w:line="259" w:lineRule="auto"/>
        <w:rPr>
          <w:rFonts w:ascii="Arial" w:hAnsi="Arial" w:cs="Arial"/>
          <w:sz w:val="28"/>
          <w:szCs w:val="28"/>
        </w:rPr>
      </w:pPr>
      <w:r w:rsidRPr="00E91DD8">
        <w:rPr>
          <w:rFonts w:ascii="Arial" w:hAnsi="Arial" w:cs="Arial"/>
          <w:bCs/>
          <w:sz w:val="28"/>
          <w:szCs w:val="28"/>
        </w:rPr>
        <w:t>Contracts from Fellowship Service Workers obtained and in the legal repository. Established contract templates for other outside contractors.</w:t>
      </w:r>
    </w:p>
    <w:p w:rsidR="000117A3" w:rsidRPr="00E91DD8" w:rsidRDefault="000117A3" w:rsidP="000117A3">
      <w:pPr>
        <w:spacing w:after="120"/>
        <w:rPr>
          <w:rFonts w:ascii="Arial" w:hAnsi="Arial" w:cs="Arial"/>
          <w:sz w:val="28"/>
          <w:szCs w:val="28"/>
        </w:rPr>
      </w:pPr>
      <w:r w:rsidRPr="007E1213">
        <w:rPr>
          <w:rFonts w:ascii="Arial" w:hAnsi="Arial" w:cs="Arial"/>
          <w:b/>
          <w:bCs/>
          <w:i/>
          <w:sz w:val="28"/>
          <w:szCs w:val="28"/>
        </w:rPr>
        <w:t>Action Plan:</w:t>
      </w:r>
      <w:r w:rsidRPr="00E91DD8">
        <w:rPr>
          <w:rFonts w:ascii="Arial" w:hAnsi="Arial" w:cs="Arial"/>
          <w:bCs/>
          <w:sz w:val="28"/>
          <w:szCs w:val="28"/>
        </w:rPr>
        <w:t xml:space="preserve"> Use contract template and policy for future contractors.</w:t>
      </w:r>
    </w:p>
    <w:p w:rsidR="000117A3" w:rsidRDefault="000117A3" w:rsidP="000117A3">
      <w:pPr>
        <w:spacing w:after="120"/>
        <w:rPr>
          <w:rFonts w:ascii="Arial" w:hAnsi="Arial" w:cs="Arial"/>
          <w:b/>
          <w:sz w:val="28"/>
          <w:szCs w:val="28"/>
        </w:rPr>
      </w:pPr>
    </w:p>
    <w:p w:rsidR="000117A3" w:rsidRDefault="000117A3" w:rsidP="000117A3">
      <w:pPr>
        <w:spacing w:after="120"/>
        <w:rPr>
          <w:rFonts w:ascii="Arial" w:hAnsi="Arial" w:cs="Arial"/>
          <w:b/>
          <w:bCs/>
          <w:sz w:val="32"/>
          <w:szCs w:val="32"/>
        </w:rPr>
      </w:pPr>
      <w:proofErr w:type="gramStart"/>
      <w:r w:rsidRPr="007E1213">
        <w:rPr>
          <w:rFonts w:ascii="Arial" w:hAnsi="Arial" w:cs="Arial"/>
          <w:b/>
          <w:sz w:val="32"/>
          <w:szCs w:val="32"/>
        </w:rPr>
        <w:lastRenderedPageBreak/>
        <w:t>Initiative 4.</w:t>
      </w:r>
      <w:proofErr w:type="gramEnd"/>
      <w:r w:rsidRPr="007E1213">
        <w:rPr>
          <w:rFonts w:ascii="Arial" w:hAnsi="Arial" w:cs="Arial"/>
          <w:b/>
          <w:sz w:val="32"/>
          <w:szCs w:val="32"/>
        </w:rPr>
        <w:t xml:space="preserve">   </w:t>
      </w:r>
      <w:proofErr w:type="spellStart"/>
      <w:r w:rsidRPr="007E1213">
        <w:rPr>
          <w:rFonts w:ascii="Arial" w:hAnsi="Arial" w:cs="Arial"/>
          <w:b/>
          <w:bCs/>
          <w:sz w:val="32"/>
          <w:szCs w:val="32"/>
        </w:rPr>
        <w:t>CoRe</w:t>
      </w:r>
      <w:proofErr w:type="spellEnd"/>
      <w:r w:rsidRPr="007E1213">
        <w:rPr>
          <w:rFonts w:ascii="Arial" w:hAnsi="Arial" w:cs="Arial"/>
          <w:b/>
          <w:bCs/>
          <w:sz w:val="32"/>
          <w:szCs w:val="32"/>
        </w:rPr>
        <w:t xml:space="preserve"> Relationship</w:t>
      </w:r>
      <w:r>
        <w:rPr>
          <w:rFonts w:ascii="Arial" w:hAnsi="Arial" w:cs="Arial"/>
          <w:b/>
          <w:bCs/>
          <w:sz w:val="32"/>
          <w:szCs w:val="32"/>
        </w:rPr>
        <w:t xml:space="preserve"> </w:t>
      </w:r>
    </w:p>
    <w:p w:rsidR="000117A3" w:rsidRPr="007E1213" w:rsidRDefault="000117A3" w:rsidP="000117A3">
      <w:pPr>
        <w:spacing w:after="120"/>
        <w:rPr>
          <w:rFonts w:ascii="Arial" w:hAnsi="Arial" w:cs="Arial"/>
          <w:b/>
          <w:bCs/>
          <w:sz w:val="28"/>
          <w:szCs w:val="28"/>
        </w:rPr>
      </w:pPr>
      <w:r>
        <w:rPr>
          <w:rFonts w:ascii="Arial" w:hAnsi="Arial" w:cs="Arial"/>
          <w:b/>
          <w:bCs/>
          <w:sz w:val="28"/>
          <w:szCs w:val="28"/>
        </w:rPr>
        <w:t>Goal: T</w:t>
      </w:r>
      <w:r w:rsidRPr="007E1213">
        <w:rPr>
          <w:rFonts w:ascii="Arial" w:hAnsi="Arial" w:cs="Arial"/>
          <w:b/>
          <w:bCs/>
          <w:sz w:val="28"/>
          <w:szCs w:val="28"/>
        </w:rPr>
        <w:t xml:space="preserve">o finalize the </w:t>
      </w:r>
      <w:proofErr w:type="spellStart"/>
      <w:r w:rsidRPr="007E1213">
        <w:rPr>
          <w:rFonts w:ascii="Arial" w:hAnsi="Arial" w:cs="Arial"/>
          <w:b/>
          <w:bCs/>
          <w:sz w:val="28"/>
          <w:szCs w:val="28"/>
        </w:rPr>
        <w:t>CoRE</w:t>
      </w:r>
      <w:proofErr w:type="spellEnd"/>
      <w:r w:rsidRPr="007E1213">
        <w:rPr>
          <w:rFonts w:ascii="Arial" w:hAnsi="Arial" w:cs="Arial"/>
          <w:b/>
          <w:bCs/>
          <w:sz w:val="28"/>
          <w:szCs w:val="28"/>
        </w:rPr>
        <w:t>/CoDA contract and review relationship ongoing.</w:t>
      </w:r>
    </w:p>
    <w:p w:rsidR="000117A3" w:rsidRPr="00E91DD8" w:rsidRDefault="000117A3" w:rsidP="000117A3">
      <w:pPr>
        <w:numPr>
          <w:ilvl w:val="0"/>
          <w:numId w:val="6"/>
        </w:numPr>
        <w:spacing w:after="120" w:line="259" w:lineRule="auto"/>
        <w:rPr>
          <w:rFonts w:ascii="Arial" w:hAnsi="Arial" w:cs="Arial"/>
          <w:sz w:val="28"/>
          <w:szCs w:val="28"/>
        </w:rPr>
      </w:pPr>
      <w:r w:rsidRPr="00E91DD8">
        <w:rPr>
          <w:rFonts w:ascii="Arial" w:hAnsi="Arial" w:cs="Arial"/>
          <w:bCs/>
          <w:sz w:val="28"/>
          <w:szCs w:val="28"/>
        </w:rPr>
        <w:t>Created a Workgroup (2 members from each) to discuss ongoing relationship</w:t>
      </w:r>
    </w:p>
    <w:p w:rsidR="000117A3" w:rsidRPr="00E91DD8" w:rsidRDefault="000117A3" w:rsidP="000117A3">
      <w:pPr>
        <w:numPr>
          <w:ilvl w:val="0"/>
          <w:numId w:val="6"/>
        </w:numPr>
        <w:spacing w:after="120" w:line="259" w:lineRule="auto"/>
        <w:rPr>
          <w:rFonts w:ascii="Arial" w:hAnsi="Arial" w:cs="Arial"/>
          <w:sz w:val="28"/>
          <w:szCs w:val="28"/>
        </w:rPr>
      </w:pPr>
      <w:r w:rsidRPr="00E91DD8">
        <w:rPr>
          <w:rFonts w:ascii="Arial" w:hAnsi="Arial" w:cs="Arial"/>
          <w:bCs/>
          <w:sz w:val="28"/>
          <w:szCs w:val="28"/>
        </w:rPr>
        <w:t xml:space="preserve">Board Liaison and Chair attended </w:t>
      </w:r>
      <w:proofErr w:type="spellStart"/>
      <w:r w:rsidRPr="00E91DD8">
        <w:rPr>
          <w:rFonts w:ascii="Arial" w:hAnsi="Arial" w:cs="Arial"/>
          <w:bCs/>
          <w:sz w:val="28"/>
          <w:szCs w:val="28"/>
        </w:rPr>
        <w:t>CoRe’s</w:t>
      </w:r>
      <w:proofErr w:type="spellEnd"/>
      <w:r w:rsidRPr="00E91DD8">
        <w:rPr>
          <w:rFonts w:ascii="Arial" w:hAnsi="Arial" w:cs="Arial"/>
          <w:bCs/>
          <w:sz w:val="28"/>
          <w:szCs w:val="28"/>
        </w:rPr>
        <w:t xml:space="preserve"> March F2F meeting to foster greater connection; Liaison attended </w:t>
      </w:r>
      <w:proofErr w:type="spellStart"/>
      <w:r w:rsidRPr="00E91DD8">
        <w:rPr>
          <w:rFonts w:ascii="Arial" w:hAnsi="Arial" w:cs="Arial"/>
          <w:bCs/>
          <w:sz w:val="28"/>
          <w:szCs w:val="28"/>
        </w:rPr>
        <w:t>CoRe</w:t>
      </w:r>
      <w:proofErr w:type="spellEnd"/>
      <w:r w:rsidRPr="00E91DD8">
        <w:rPr>
          <w:rFonts w:ascii="Arial" w:hAnsi="Arial" w:cs="Arial"/>
          <w:bCs/>
          <w:sz w:val="28"/>
          <w:szCs w:val="28"/>
        </w:rPr>
        <w:t xml:space="preserve"> F2F in June to continue growing our relationship.</w:t>
      </w:r>
    </w:p>
    <w:p w:rsidR="000117A3" w:rsidRPr="00E91DD8" w:rsidRDefault="000117A3" w:rsidP="000117A3">
      <w:pPr>
        <w:numPr>
          <w:ilvl w:val="0"/>
          <w:numId w:val="6"/>
        </w:numPr>
        <w:spacing w:after="120" w:line="259" w:lineRule="auto"/>
        <w:rPr>
          <w:rFonts w:ascii="Arial" w:hAnsi="Arial" w:cs="Arial"/>
          <w:sz w:val="28"/>
          <w:szCs w:val="28"/>
        </w:rPr>
      </w:pPr>
      <w:r w:rsidRPr="00E91DD8">
        <w:rPr>
          <w:rFonts w:ascii="Arial" w:hAnsi="Arial" w:cs="Arial"/>
          <w:bCs/>
          <w:sz w:val="28"/>
          <w:szCs w:val="28"/>
        </w:rPr>
        <w:t>2017 contract was signed with increased royalty to CoDA from 30% to 40% in July.</w:t>
      </w:r>
    </w:p>
    <w:p w:rsidR="000117A3" w:rsidRPr="00E91DD8" w:rsidRDefault="000117A3" w:rsidP="000117A3">
      <w:pPr>
        <w:numPr>
          <w:ilvl w:val="0"/>
          <w:numId w:val="6"/>
        </w:numPr>
        <w:spacing w:after="120" w:line="259" w:lineRule="auto"/>
        <w:rPr>
          <w:rFonts w:ascii="Arial" w:hAnsi="Arial" w:cs="Arial"/>
          <w:sz w:val="28"/>
          <w:szCs w:val="28"/>
        </w:rPr>
      </w:pPr>
      <w:r w:rsidRPr="00E91DD8">
        <w:rPr>
          <w:rFonts w:ascii="Arial" w:hAnsi="Arial" w:cs="Arial"/>
          <w:bCs/>
          <w:sz w:val="28"/>
          <w:szCs w:val="28"/>
        </w:rPr>
        <w:t>Relationship greatly improved.</w:t>
      </w:r>
    </w:p>
    <w:p w:rsidR="000117A3" w:rsidRPr="00E91DD8" w:rsidRDefault="000117A3" w:rsidP="000117A3">
      <w:pPr>
        <w:spacing w:after="120"/>
        <w:rPr>
          <w:rFonts w:ascii="Arial" w:hAnsi="Arial" w:cs="Arial"/>
          <w:bCs/>
          <w:sz w:val="28"/>
          <w:szCs w:val="28"/>
        </w:rPr>
      </w:pPr>
      <w:r w:rsidRPr="007E1213">
        <w:rPr>
          <w:rFonts w:ascii="Arial" w:hAnsi="Arial" w:cs="Arial"/>
          <w:b/>
          <w:bCs/>
          <w:i/>
          <w:sz w:val="28"/>
          <w:szCs w:val="28"/>
        </w:rPr>
        <w:t>Action Plan:</w:t>
      </w:r>
      <w:r w:rsidRPr="00E91DD8">
        <w:rPr>
          <w:rFonts w:ascii="Arial" w:hAnsi="Arial" w:cs="Arial"/>
          <w:bCs/>
          <w:sz w:val="28"/>
          <w:szCs w:val="28"/>
        </w:rPr>
        <w:t xml:space="preserve"> Continue to build relationship and communication.</w:t>
      </w:r>
    </w:p>
    <w:p w:rsidR="000117A3" w:rsidRDefault="000117A3" w:rsidP="000117A3">
      <w:pPr>
        <w:spacing w:after="120"/>
        <w:rPr>
          <w:rFonts w:ascii="Arial" w:hAnsi="Arial" w:cs="Arial"/>
          <w:b/>
          <w:sz w:val="28"/>
          <w:szCs w:val="28"/>
        </w:rPr>
      </w:pPr>
    </w:p>
    <w:p w:rsidR="000117A3" w:rsidRPr="00E91DD8" w:rsidRDefault="000117A3" w:rsidP="000117A3">
      <w:pPr>
        <w:spacing w:after="120"/>
        <w:rPr>
          <w:rFonts w:ascii="Arial" w:hAnsi="Arial" w:cs="Arial"/>
          <w:b/>
          <w:bCs/>
          <w:sz w:val="28"/>
          <w:szCs w:val="28"/>
        </w:rPr>
      </w:pPr>
      <w:proofErr w:type="gramStart"/>
      <w:r w:rsidRPr="007E1213">
        <w:rPr>
          <w:rFonts w:ascii="Arial" w:hAnsi="Arial" w:cs="Arial"/>
          <w:b/>
          <w:sz w:val="32"/>
          <w:szCs w:val="32"/>
        </w:rPr>
        <w:t>Initiative 5.</w:t>
      </w:r>
      <w:proofErr w:type="gramEnd"/>
      <w:r w:rsidRPr="007E1213">
        <w:rPr>
          <w:rFonts w:ascii="Arial" w:hAnsi="Arial" w:cs="Arial"/>
          <w:b/>
          <w:sz w:val="32"/>
          <w:szCs w:val="32"/>
        </w:rPr>
        <w:t xml:space="preserve">   </w:t>
      </w:r>
      <w:r w:rsidRPr="007E1213">
        <w:rPr>
          <w:rFonts w:ascii="Arial" w:hAnsi="Arial" w:cs="Arial"/>
          <w:b/>
          <w:bCs/>
          <w:sz w:val="32"/>
          <w:szCs w:val="32"/>
        </w:rPr>
        <w:t>Alternatives to Participating at the Conference in Person</w:t>
      </w:r>
      <w:r w:rsidRPr="007E1213">
        <w:rPr>
          <w:rFonts w:ascii="Arial" w:hAnsi="Arial" w:cs="Arial"/>
          <w:b/>
          <w:bCs/>
          <w:sz w:val="32"/>
          <w:szCs w:val="32"/>
        </w:rPr>
        <w:br/>
      </w:r>
      <w:r w:rsidRPr="00E91DD8">
        <w:rPr>
          <w:rFonts w:ascii="Arial" w:hAnsi="Arial" w:cs="Arial"/>
          <w:b/>
          <w:bCs/>
          <w:sz w:val="28"/>
          <w:szCs w:val="28"/>
        </w:rPr>
        <w:t>Goal: Find ways to allow members to participate in the annual CSC without attending in person.</w:t>
      </w:r>
    </w:p>
    <w:p w:rsidR="000117A3" w:rsidRPr="00E91DD8" w:rsidRDefault="000117A3" w:rsidP="000117A3">
      <w:pPr>
        <w:numPr>
          <w:ilvl w:val="0"/>
          <w:numId w:val="7"/>
        </w:numPr>
        <w:spacing w:after="120" w:line="259" w:lineRule="auto"/>
        <w:rPr>
          <w:rFonts w:ascii="Arial" w:hAnsi="Arial" w:cs="Arial"/>
          <w:sz w:val="28"/>
          <w:szCs w:val="28"/>
        </w:rPr>
      </w:pPr>
      <w:r w:rsidRPr="00E91DD8">
        <w:rPr>
          <w:rFonts w:ascii="Arial" w:hAnsi="Arial" w:cs="Arial"/>
          <w:bCs/>
          <w:sz w:val="28"/>
          <w:szCs w:val="28"/>
        </w:rPr>
        <w:t>The Board researched and put into place a technology solution for committees and the board (MS365).</w:t>
      </w:r>
    </w:p>
    <w:p w:rsidR="000117A3" w:rsidRPr="00E91DD8" w:rsidRDefault="000117A3" w:rsidP="000117A3">
      <w:pPr>
        <w:numPr>
          <w:ilvl w:val="0"/>
          <w:numId w:val="7"/>
        </w:numPr>
        <w:spacing w:after="120" w:line="259" w:lineRule="auto"/>
        <w:rPr>
          <w:rFonts w:ascii="Arial" w:hAnsi="Arial" w:cs="Arial"/>
          <w:sz w:val="28"/>
          <w:szCs w:val="28"/>
        </w:rPr>
      </w:pPr>
      <w:r w:rsidRPr="00E91DD8">
        <w:rPr>
          <w:rFonts w:ascii="Arial" w:hAnsi="Arial" w:cs="Arial"/>
          <w:bCs/>
          <w:sz w:val="28"/>
          <w:szCs w:val="28"/>
        </w:rPr>
        <w:t>We have invited countries that are unable to attend to record reports and they will be played during CSC.</w:t>
      </w:r>
    </w:p>
    <w:p w:rsidR="000117A3" w:rsidRPr="00E91DD8" w:rsidRDefault="000117A3" w:rsidP="000117A3">
      <w:pPr>
        <w:numPr>
          <w:ilvl w:val="0"/>
          <w:numId w:val="7"/>
        </w:numPr>
        <w:spacing w:after="120" w:line="259" w:lineRule="auto"/>
        <w:rPr>
          <w:rFonts w:ascii="Arial" w:hAnsi="Arial" w:cs="Arial"/>
          <w:sz w:val="28"/>
          <w:szCs w:val="28"/>
        </w:rPr>
      </w:pPr>
      <w:r w:rsidRPr="00E91DD8">
        <w:rPr>
          <w:rFonts w:ascii="Arial" w:hAnsi="Arial" w:cs="Arial"/>
          <w:bCs/>
          <w:sz w:val="28"/>
          <w:szCs w:val="28"/>
        </w:rPr>
        <w:t xml:space="preserve">We have </w:t>
      </w:r>
      <w:r>
        <w:rPr>
          <w:rFonts w:ascii="Arial" w:hAnsi="Arial" w:cs="Arial"/>
          <w:bCs/>
          <w:sz w:val="28"/>
          <w:szCs w:val="28"/>
        </w:rPr>
        <w:t xml:space="preserve">audio </w:t>
      </w:r>
      <w:r w:rsidRPr="00E91DD8">
        <w:rPr>
          <w:rFonts w:ascii="Arial" w:hAnsi="Arial" w:cs="Arial"/>
          <w:bCs/>
          <w:sz w:val="28"/>
          <w:szCs w:val="28"/>
        </w:rPr>
        <w:t>streaming capab</w:t>
      </w:r>
      <w:r>
        <w:rPr>
          <w:rFonts w:ascii="Arial" w:hAnsi="Arial" w:cs="Arial"/>
          <w:bCs/>
          <w:sz w:val="28"/>
          <w:szCs w:val="28"/>
        </w:rPr>
        <w:t>ility at this year’s conference</w:t>
      </w:r>
      <w:r w:rsidRPr="00E91DD8">
        <w:rPr>
          <w:rFonts w:ascii="Arial" w:hAnsi="Arial" w:cs="Arial"/>
          <w:bCs/>
          <w:sz w:val="28"/>
          <w:szCs w:val="28"/>
        </w:rPr>
        <w:t xml:space="preserve"> and will also record and post for listening at a later time.</w:t>
      </w:r>
    </w:p>
    <w:p w:rsidR="000117A3" w:rsidRPr="00E91DD8" w:rsidRDefault="000117A3" w:rsidP="000117A3">
      <w:pPr>
        <w:spacing w:after="120"/>
        <w:rPr>
          <w:rFonts w:ascii="Arial" w:hAnsi="Arial" w:cs="Arial"/>
          <w:sz w:val="28"/>
          <w:szCs w:val="28"/>
        </w:rPr>
      </w:pPr>
      <w:r w:rsidRPr="007E1213">
        <w:rPr>
          <w:rFonts w:ascii="Arial" w:hAnsi="Arial" w:cs="Arial"/>
          <w:b/>
          <w:bCs/>
          <w:i/>
          <w:sz w:val="28"/>
          <w:szCs w:val="28"/>
        </w:rPr>
        <w:t>Action Plan:</w:t>
      </w:r>
      <w:r w:rsidRPr="00E91DD8">
        <w:rPr>
          <w:rFonts w:ascii="Arial" w:hAnsi="Arial" w:cs="Arial"/>
          <w:bCs/>
          <w:sz w:val="28"/>
          <w:szCs w:val="28"/>
        </w:rPr>
        <w:t xml:space="preserve"> The board will continue to work on identifying and testing technology to allow Voting Entities to attend via technology as well as eventually voting remotely.  </w:t>
      </w:r>
    </w:p>
    <w:p w:rsidR="000117A3" w:rsidRDefault="000117A3" w:rsidP="000117A3">
      <w:pPr>
        <w:spacing w:after="120"/>
        <w:rPr>
          <w:rFonts w:ascii="Arial" w:hAnsi="Arial" w:cs="Arial"/>
          <w:b/>
          <w:sz w:val="28"/>
          <w:szCs w:val="28"/>
        </w:rPr>
      </w:pPr>
    </w:p>
    <w:p w:rsidR="000117A3" w:rsidRDefault="000117A3" w:rsidP="000117A3">
      <w:pPr>
        <w:spacing w:after="120"/>
        <w:rPr>
          <w:rFonts w:ascii="Arial" w:hAnsi="Arial" w:cs="Arial"/>
          <w:b/>
          <w:bCs/>
          <w:sz w:val="28"/>
          <w:szCs w:val="28"/>
        </w:rPr>
      </w:pPr>
      <w:proofErr w:type="gramStart"/>
      <w:r w:rsidRPr="007E1213">
        <w:rPr>
          <w:rFonts w:ascii="Arial" w:hAnsi="Arial" w:cs="Arial"/>
          <w:b/>
          <w:sz w:val="32"/>
          <w:szCs w:val="32"/>
        </w:rPr>
        <w:t>Initiative 6.</w:t>
      </w:r>
      <w:proofErr w:type="gramEnd"/>
      <w:r w:rsidRPr="007E1213">
        <w:rPr>
          <w:rFonts w:ascii="Arial" w:hAnsi="Arial" w:cs="Arial"/>
          <w:b/>
          <w:sz w:val="32"/>
          <w:szCs w:val="32"/>
        </w:rPr>
        <w:t xml:space="preserve">   </w:t>
      </w:r>
      <w:r w:rsidRPr="007E1213">
        <w:rPr>
          <w:rFonts w:ascii="Arial" w:hAnsi="Arial" w:cs="Arial"/>
          <w:b/>
          <w:bCs/>
          <w:sz w:val="32"/>
          <w:szCs w:val="32"/>
        </w:rPr>
        <w:t>Develop Service at All Levels of the Fellowship (sponsoring/mentoring/service)</w:t>
      </w:r>
    </w:p>
    <w:p w:rsidR="000117A3" w:rsidRPr="00E91DD8" w:rsidRDefault="000117A3" w:rsidP="000117A3">
      <w:pPr>
        <w:spacing w:after="120"/>
        <w:rPr>
          <w:rFonts w:ascii="Arial" w:hAnsi="Arial" w:cs="Arial"/>
          <w:b/>
          <w:sz w:val="28"/>
          <w:szCs w:val="28"/>
        </w:rPr>
      </w:pPr>
      <w:r w:rsidRPr="00E91DD8">
        <w:rPr>
          <w:rFonts w:ascii="Arial" w:hAnsi="Arial" w:cs="Arial"/>
          <w:b/>
          <w:bCs/>
          <w:sz w:val="28"/>
          <w:szCs w:val="28"/>
        </w:rPr>
        <w:t>Goal: To develop next generation of Trusted Servants and service workers, educate, messaging and increase awareness.</w:t>
      </w:r>
    </w:p>
    <w:p w:rsidR="000117A3" w:rsidRPr="00E91DD8" w:rsidRDefault="000117A3" w:rsidP="000117A3">
      <w:pPr>
        <w:numPr>
          <w:ilvl w:val="0"/>
          <w:numId w:val="8"/>
        </w:numPr>
        <w:spacing w:after="120" w:line="259" w:lineRule="auto"/>
        <w:rPr>
          <w:rFonts w:ascii="Arial" w:hAnsi="Arial" w:cs="Arial"/>
          <w:sz w:val="28"/>
          <w:szCs w:val="28"/>
        </w:rPr>
      </w:pPr>
      <w:r w:rsidRPr="00E91DD8">
        <w:rPr>
          <w:rFonts w:ascii="Arial" w:hAnsi="Arial" w:cs="Arial"/>
          <w:bCs/>
          <w:sz w:val="28"/>
          <w:szCs w:val="28"/>
        </w:rPr>
        <w:t>Outreach has put a lot of work into developing a resource guide which will be very helpful for this Initiative.</w:t>
      </w:r>
    </w:p>
    <w:p w:rsidR="000117A3" w:rsidRPr="00E91DD8" w:rsidRDefault="000117A3" w:rsidP="000117A3">
      <w:pPr>
        <w:numPr>
          <w:ilvl w:val="0"/>
          <w:numId w:val="8"/>
        </w:numPr>
        <w:spacing w:after="120" w:line="259" w:lineRule="auto"/>
        <w:rPr>
          <w:rFonts w:ascii="Arial" w:hAnsi="Arial" w:cs="Arial"/>
          <w:sz w:val="28"/>
          <w:szCs w:val="28"/>
        </w:rPr>
      </w:pPr>
      <w:r w:rsidRPr="00E91DD8">
        <w:rPr>
          <w:rFonts w:ascii="Arial" w:hAnsi="Arial" w:cs="Arial"/>
          <w:bCs/>
          <w:sz w:val="28"/>
          <w:szCs w:val="28"/>
        </w:rPr>
        <w:t>The Board is currently identifying Fellowship vs. Corporate</w:t>
      </w:r>
      <w:r>
        <w:rPr>
          <w:rFonts w:ascii="Arial" w:hAnsi="Arial" w:cs="Arial"/>
          <w:bCs/>
          <w:sz w:val="28"/>
          <w:szCs w:val="28"/>
        </w:rPr>
        <w:t xml:space="preserve"> issues for streamlined service and a greater focus on F</w:t>
      </w:r>
      <w:r w:rsidRPr="00E91DD8">
        <w:rPr>
          <w:rFonts w:ascii="Arial" w:hAnsi="Arial" w:cs="Arial"/>
          <w:bCs/>
          <w:sz w:val="28"/>
          <w:szCs w:val="28"/>
        </w:rPr>
        <w:t>ellowship needs.</w:t>
      </w:r>
    </w:p>
    <w:p w:rsidR="000117A3" w:rsidRDefault="000117A3" w:rsidP="000117A3">
      <w:pPr>
        <w:spacing w:after="120"/>
        <w:rPr>
          <w:rFonts w:ascii="Arial" w:hAnsi="Arial" w:cs="Arial"/>
          <w:b/>
          <w:bCs/>
          <w:sz w:val="28"/>
          <w:szCs w:val="28"/>
        </w:rPr>
      </w:pPr>
      <w:proofErr w:type="gramStart"/>
      <w:r w:rsidRPr="007E1213">
        <w:rPr>
          <w:rFonts w:ascii="Arial" w:hAnsi="Arial" w:cs="Arial"/>
          <w:b/>
          <w:sz w:val="32"/>
          <w:szCs w:val="32"/>
        </w:rPr>
        <w:t>Initiative 7.</w:t>
      </w:r>
      <w:proofErr w:type="gramEnd"/>
      <w:r w:rsidRPr="007E1213">
        <w:rPr>
          <w:rFonts w:ascii="Arial" w:hAnsi="Arial" w:cs="Arial"/>
          <w:b/>
          <w:sz w:val="32"/>
          <w:szCs w:val="32"/>
        </w:rPr>
        <w:t xml:space="preserve">   </w:t>
      </w:r>
      <w:r w:rsidRPr="007E1213">
        <w:rPr>
          <w:rFonts w:ascii="Arial" w:hAnsi="Arial" w:cs="Arial"/>
          <w:b/>
          <w:bCs/>
          <w:sz w:val="32"/>
          <w:szCs w:val="32"/>
        </w:rPr>
        <w:t>Communications/Public Information</w:t>
      </w:r>
      <w:r w:rsidRPr="00E91DD8">
        <w:rPr>
          <w:rFonts w:ascii="Arial" w:hAnsi="Arial" w:cs="Arial"/>
          <w:b/>
          <w:bCs/>
          <w:sz w:val="28"/>
          <w:szCs w:val="28"/>
        </w:rPr>
        <w:t xml:space="preserve"> </w:t>
      </w:r>
    </w:p>
    <w:p w:rsidR="000117A3" w:rsidRPr="00E91DD8" w:rsidRDefault="000117A3" w:rsidP="000117A3">
      <w:pPr>
        <w:spacing w:after="120"/>
        <w:rPr>
          <w:rFonts w:ascii="Arial" w:hAnsi="Arial" w:cs="Arial"/>
          <w:b/>
          <w:bCs/>
          <w:sz w:val="28"/>
          <w:szCs w:val="28"/>
        </w:rPr>
      </w:pPr>
      <w:r w:rsidRPr="00E91DD8">
        <w:rPr>
          <w:rFonts w:ascii="Arial" w:hAnsi="Arial" w:cs="Arial"/>
          <w:b/>
          <w:bCs/>
          <w:sz w:val="28"/>
          <w:szCs w:val="28"/>
        </w:rPr>
        <w:t>Goal: To streamline communications within the organization – internally, externally, meetings and international and standardize messaging.</w:t>
      </w:r>
    </w:p>
    <w:p w:rsidR="000117A3" w:rsidRPr="00E91DD8" w:rsidRDefault="000117A3" w:rsidP="000117A3">
      <w:pPr>
        <w:numPr>
          <w:ilvl w:val="0"/>
          <w:numId w:val="9"/>
        </w:numPr>
        <w:spacing w:after="120" w:line="259" w:lineRule="auto"/>
        <w:rPr>
          <w:rFonts w:ascii="Arial" w:hAnsi="Arial" w:cs="Arial"/>
          <w:sz w:val="28"/>
          <w:szCs w:val="28"/>
        </w:rPr>
      </w:pPr>
      <w:r w:rsidRPr="00E91DD8">
        <w:rPr>
          <w:rFonts w:ascii="Arial" w:hAnsi="Arial" w:cs="Arial"/>
          <w:bCs/>
          <w:sz w:val="28"/>
          <w:szCs w:val="28"/>
        </w:rPr>
        <w:lastRenderedPageBreak/>
        <w:t>Changed from one Legal Liaison to a workgroup.  This has expedited solving legal issues and has given clearer direction on when items are settled within the board and when to send to Attorneys.</w:t>
      </w:r>
    </w:p>
    <w:p w:rsidR="000117A3" w:rsidRPr="00E91DD8" w:rsidRDefault="000117A3" w:rsidP="000117A3">
      <w:pPr>
        <w:numPr>
          <w:ilvl w:val="0"/>
          <w:numId w:val="9"/>
        </w:numPr>
        <w:spacing w:after="120" w:line="259" w:lineRule="auto"/>
        <w:rPr>
          <w:rFonts w:ascii="Arial" w:hAnsi="Arial" w:cs="Arial"/>
          <w:sz w:val="28"/>
          <w:szCs w:val="28"/>
        </w:rPr>
      </w:pPr>
      <w:r w:rsidRPr="00E91DD8">
        <w:rPr>
          <w:rFonts w:ascii="Arial" w:hAnsi="Arial" w:cs="Arial"/>
          <w:bCs/>
          <w:sz w:val="28"/>
          <w:szCs w:val="28"/>
        </w:rPr>
        <w:t>Created a workgroup for TMC and Board to expedite the agreements of countries wishing to translate, publish, and/or distribute CoDA Literature.  This workgroup has really improved the com</w:t>
      </w:r>
      <w:r>
        <w:rPr>
          <w:rFonts w:ascii="Arial" w:hAnsi="Arial" w:cs="Arial"/>
          <w:bCs/>
          <w:sz w:val="28"/>
          <w:szCs w:val="28"/>
        </w:rPr>
        <w:t>munication between TMC and the B</w:t>
      </w:r>
      <w:r w:rsidRPr="00E91DD8">
        <w:rPr>
          <w:rFonts w:ascii="Arial" w:hAnsi="Arial" w:cs="Arial"/>
          <w:bCs/>
          <w:sz w:val="28"/>
          <w:szCs w:val="28"/>
        </w:rPr>
        <w:t>oard.</w:t>
      </w:r>
    </w:p>
    <w:p w:rsidR="000117A3" w:rsidRPr="00E91DD8" w:rsidRDefault="000117A3" w:rsidP="000117A3">
      <w:pPr>
        <w:numPr>
          <w:ilvl w:val="0"/>
          <w:numId w:val="9"/>
        </w:numPr>
        <w:spacing w:after="120" w:line="259" w:lineRule="auto"/>
        <w:rPr>
          <w:rFonts w:ascii="Arial" w:hAnsi="Arial" w:cs="Arial"/>
          <w:sz w:val="28"/>
          <w:szCs w:val="28"/>
        </w:rPr>
      </w:pPr>
      <w:r w:rsidRPr="00E91DD8">
        <w:rPr>
          <w:rFonts w:ascii="Arial" w:hAnsi="Arial" w:cs="Arial"/>
          <w:bCs/>
          <w:sz w:val="28"/>
          <w:szCs w:val="28"/>
        </w:rPr>
        <w:t>Board workgroup was created for open discussion time.  We share our frustrations, successes, ideas and thoughts with each other and build a better bond.  No motions or votes are done during these work groups.</w:t>
      </w:r>
    </w:p>
    <w:p w:rsidR="000117A3" w:rsidRPr="00E91DD8" w:rsidRDefault="000117A3" w:rsidP="000117A3">
      <w:pPr>
        <w:numPr>
          <w:ilvl w:val="0"/>
          <w:numId w:val="9"/>
        </w:numPr>
        <w:spacing w:after="120" w:line="259" w:lineRule="auto"/>
        <w:rPr>
          <w:rFonts w:ascii="Arial" w:hAnsi="Arial" w:cs="Arial"/>
          <w:sz w:val="28"/>
          <w:szCs w:val="28"/>
        </w:rPr>
      </w:pPr>
      <w:r w:rsidRPr="00E91DD8">
        <w:rPr>
          <w:rFonts w:ascii="Arial" w:hAnsi="Arial" w:cs="Arial"/>
          <w:bCs/>
          <w:sz w:val="28"/>
          <w:szCs w:val="28"/>
        </w:rPr>
        <w:t xml:space="preserve">Changed from PayPal to Giving Wise Solutions, creating a more direct donation opportunity and easier accounting.  They have created an application for making donations on our website and have added a mobile app as well in both Apple and Google play stores (more information coming on the app!) </w:t>
      </w:r>
    </w:p>
    <w:p w:rsidR="000117A3" w:rsidRPr="00E91DD8" w:rsidRDefault="000117A3" w:rsidP="000117A3">
      <w:pPr>
        <w:numPr>
          <w:ilvl w:val="0"/>
          <w:numId w:val="9"/>
        </w:numPr>
        <w:spacing w:after="120" w:line="259" w:lineRule="auto"/>
        <w:rPr>
          <w:rFonts w:ascii="Arial" w:hAnsi="Arial" w:cs="Arial"/>
          <w:sz w:val="28"/>
          <w:szCs w:val="28"/>
        </w:rPr>
      </w:pPr>
      <w:r w:rsidRPr="00E91DD8">
        <w:rPr>
          <w:rFonts w:ascii="Arial" w:hAnsi="Arial" w:cs="Arial"/>
          <w:bCs/>
          <w:sz w:val="28"/>
          <w:szCs w:val="28"/>
        </w:rPr>
        <w:t>Updated QSR guidelines for QSR Liaison to create a standard format for the QSR.</w:t>
      </w:r>
    </w:p>
    <w:p w:rsidR="000117A3" w:rsidRPr="00E91DD8" w:rsidRDefault="000117A3" w:rsidP="000117A3">
      <w:pPr>
        <w:numPr>
          <w:ilvl w:val="0"/>
          <w:numId w:val="9"/>
        </w:numPr>
        <w:spacing w:after="120" w:line="259" w:lineRule="auto"/>
        <w:rPr>
          <w:rFonts w:ascii="Arial" w:hAnsi="Arial" w:cs="Arial"/>
          <w:sz w:val="28"/>
          <w:szCs w:val="28"/>
        </w:rPr>
      </w:pPr>
      <w:r w:rsidRPr="00E91DD8">
        <w:rPr>
          <w:rFonts w:ascii="Arial" w:hAnsi="Arial" w:cs="Arial"/>
          <w:bCs/>
          <w:sz w:val="28"/>
          <w:szCs w:val="28"/>
        </w:rPr>
        <w:t>The board has simplified the way to get changes on the website done in a standardized way, with most changes done within a week.</w:t>
      </w:r>
    </w:p>
    <w:p w:rsidR="000117A3" w:rsidRPr="00E91DD8" w:rsidRDefault="000117A3" w:rsidP="000117A3">
      <w:pPr>
        <w:numPr>
          <w:ilvl w:val="0"/>
          <w:numId w:val="9"/>
        </w:numPr>
        <w:spacing w:after="120" w:line="259" w:lineRule="auto"/>
        <w:rPr>
          <w:rFonts w:ascii="Arial" w:hAnsi="Arial" w:cs="Arial"/>
          <w:sz w:val="28"/>
          <w:szCs w:val="28"/>
        </w:rPr>
      </w:pPr>
      <w:r w:rsidRPr="00E91DD8">
        <w:rPr>
          <w:rFonts w:ascii="Arial" w:hAnsi="Arial" w:cs="Arial"/>
          <w:bCs/>
          <w:sz w:val="28"/>
          <w:szCs w:val="28"/>
        </w:rPr>
        <w:t>The goal of External Communications is still a long-term goal.</w:t>
      </w:r>
    </w:p>
    <w:p w:rsidR="000117A3" w:rsidRPr="00E91DD8" w:rsidRDefault="000117A3" w:rsidP="000117A3">
      <w:pPr>
        <w:numPr>
          <w:ilvl w:val="0"/>
          <w:numId w:val="9"/>
        </w:numPr>
        <w:spacing w:after="120" w:line="259" w:lineRule="auto"/>
        <w:rPr>
          <w:rFonts w:ascii="Arial" w:hAnsi="Arial" w:cs="Arial"/>
          <w:sz w:val="28"/>
          <w:szCs w:val="28"/>
        </w:rPr>
      </w:pPr>
      <w:r>
        <w:rPr>
          <w:rFonts w:ascii="Arial" w:hAnsi="Arial" w:cs="Arial"/>
          <w:bCs/>
          <w:sz w:val="28"/>
          <w:szCs w:val="28"/>
        </w:rPr>
        <w:t>Created the F</w:t>
      </w:r>
      <w:r w:rsidRPr="00E91DD8">
        <w:rPr>
          <w:rFonts w:ascii="Arial" w:hAnsi="Arial" w:cs="Arial"/>
          <w:bCs/>
          <w:sz w:val="28"/>
          <w:szCs w:val="28"/>
        </w:rPr>
        <w:t xml:space="preserve">ellowship </w:t>
      </w:r>
      <w:r>
        <w:rPr>
          <w:rFonts w:ascii="Arial" w:hAnsi="Arial" w:cs="Arial"/>
          <w:bCs/>
          <w:sz w:val="28"/>
          <w:szCs w:val="28"/>
        </w:rPr>
        <w:t>F</w:t>
      </w:r>
      <w:r w:rsidRPr="00E91DD8">
        <w:rPr>
          <w:rFonts w:ascii="Arial" w:hAnsi="Arial" w:cs="Arial"/>
          <w:bCs/>
          <w:sz w:val="28"/>
          <w:szCs w:val="28"/>
        </w:rPr>
        <w:t>orum, t</w:t>
      </w:r>
      <w:r>
        <w:rPr>
          <w:rFonts w:ascii="Arial" w:hAnsi="Arial" w:cs="Arial"/>
          <w:bCs/>
          <w:sz w:val="28"/>
          <w:szCs w:val="28"/>
        </w:rPr>
        <w:t>o discuss issues affecting the F</w:t>
      </w:r>
      <w:r w:rsidRPr="00E91DD8">
        <w:rPr>
          <w:rFonts w:ascii="Arial" w:hAnsi="Arial" w:cs="Arial"/>
          <w:bCs/>
          <w:sz w:val="28"/>
          <w:szCs w:val="28"/>
        </w:rPr>
        <w:t xml:space="preserve">ellowship and to increase awareness of what is done in committees.  This </w:t>
      </w:r>
      <w:r>
        <w:rPr>
          <w:rFonts w:ascii="Arial" w:hAnsi="Arial" w:cs="Arial"/>
          <w:bCs/>
          <w:sz w:val="28"/>
          <w:szCs w:val="28"/>
        </w:rPr>
        <w:t>is expanding into a Spanish F</w:t>
      </w:r>
      <w:r w:rsidRPr="00E91DD8">
        <w:rPr>
          <w:rFonts w:ascii="Arial" w:hAnsi="Arial" w:cs="Arial"/>
          <w:bCs/>
          <w:sz w:val="28"/>
          <w:szCs w:val="28"/>
        </w:rPr>
        <w:t xml:space="preserve">ellowship </w:t>
      </w:r>
      <w:r>
        <w:rPr>
          <w:rFonts w:ascii="Arial" w:hAnsi="Arial" w:cs="Arial"/>
          <w:bCs/>
          <w:sz w:val="28"/>
          <w:szCs w:val="28"/>
        </w:rPr>
        <w:t>F</w:t>
      </w:r>
      <w:r w:rsidRPr="00E91DD8">
        <w:rPr>
          <w:rFonts w:ascii="Arial" w:hAnsi="Arial" w:cs="Arial"/>
          <w:bCs/>
          <w:sz w:val="28"/>
          <w:szCs w:val="28"/>
        </w:rPr>
        <w:t>orum.</w:t>
      </w:r>
    </w:p>
    <w:p w:rsidR="000117A3" w:rsidRPr="00E91DD8" w:rsidRDefault="000117A3" w:rsidP="000117A3">
      <w:pPr>
        <w:numPr>
          <w:ilvl w:val="0"/>
          <w:numId w:val="9"/>
        </w:numPr>
        <w:spacing w:after="120" w:line="259" w:lineRule="auto"/>
        <w:rPr>
          <w:rFonts w:ascii="Arial" w:hAnsi="Arial" w:cs="Arial"/>
          <w:sz w:val="28"/>
          <w:szCs w:val="28"/>
        </w:rPr>
      </w:pPr>
      <w:r w:rsidRPr="00E91DD8">
        <w:rPr>
          <w:rFonts w:ascii="Arial" w:hAnsi="Arial" w:cs="Arial"/>
          <w:bCs/>
          <w:sz w:val="28"/>
          <w:szCs w:val="28"/>
        </w:rPr>
        <w:t xml:space="preserve">During F2F meetings, the </w:t>
      </w:r>
      <w:r>
        <w:rPr>
          <w:rFonts w:ascii="Arial" w:hAnsi="Arial" w:cs="Arial"/>
          <w:bCs/>
          <w:sz w:val="28"/>
          <w:szCs w:val="28"/>
        </w:rPr>
        <w:t>Board began inviting the local F</w:t>
      </w:r>
      <w:r w:rsidRPr="00E91DD8">
        <w:rPr>
          <w:rFonts w:ascii="Arial" w:hAnsi="Arial" w:cs="Arial"/>
          <w:bCs/>
          <w:sz w:val="28"/>
          <w:szCs w:val="28"/>
        </w:rPr>
        <w:t xml:space="preserve">ellowship in to a Q&amp;A in the evening and will continue doing this whenever possible. During our face to face in Seattle, we met with the local </w:t>
      </w:r>
      <w:r>
        <w:rPr>
          <w:rFonts w:ascii="Arial" w:hAnsi="Arial" w:cs="Arial"/>
          <w:bCs/>
          <w:sz w:val="28"/>
          <w:szCs w:val="28"/>
        </w:rPr>
        <w:t>F</w:t>
      </w:r>
      <w:r w:rsidRPr="00E91DD8">
        <w:rPr>
          <w:rFonts w:ascii="Arial" w:hAnsi="Arial" w:cs="Arial"/>
          <w:bCs/>
          <w:sz w:val="28"/>
          <w:szCs w:val="28"/>
        </w:rPr>
        <w:t>ellowship</w:t>
      </w:r>
      <w:r>
        <w:rPr>
          <w:rFonts w:ascii="Arial" w:hAnsi="Arial" w:cs="Arial"/>
          <w:bCs/>
          <w:sz w:val="28"/>
          <w:szCs w:val="28"/>
        </w:rPr>
        <w:t>.</w:t>
      </w:r>
    </w:p>
    <w:p w:rsidR="000117A3" w:rsidRPr="00E91DD8" w:rsidRDefault="000117A3" w:rsidP="000117A3">
      <w:pPr>
        <w:numPr>
          <w:ilvl w:val="0"/>
          <w:numId w:val="9"/>
        </w:numPr>
        <w:spacing w:after="120" w:line="259" w:lineRule="auto"/>
        <w:rPr>
          <w:rFonts w:ascii="Arial" w:hAnsi="Arial" w:cs="Arial"/>
          <w:sz w:val="28"/>
          <w:szCs w:val="28"/>
        </w:rPr>
      </w:pPr>
      <w:r w:rsidRPr="00E91DD8">
        <w:rPr>
          <w:rFonts w:ascii="Arial" w:hAnsi="Arial" w:cs="Arial"/>
          <w:bCs/>
          <w:sz w:val="28"/>
          <w:szCs w:val="28"/>
        </w:rPr>
        <w:t>Communication and relationships with committees is greatly improved.</w:t>
      </w:r>
    </w:p>
    <w:p w:rsidR="000117A3" w:rsidRPr="00874A8E" w:rsidRDefault="000117A3" w:rsidP="000117A3">
      <w:pPr>
        <w:spacing w:after="120"/>
        <w:ind w:left="360"/>
        <w:rPr>
          <w:rFonts w:ascii="Arial" w:hAnsi="Arial" w:cs="Arial"/>
          <w:sz w:val="28"/>
          <w:szCs w:val="28"/>
        </w:rPr>
      </w:pPr>
      <w:r w:rsidRPr="00874A8E">
        <w:rPr>
          <w:rFonts w:ascii="Arial" w:hAnsi="Arial" w:cs="Arial"/>
          <w:b/>
          <w:bCs/>
          <w:i/>
          <w:sz w:val="28"/>
          <w:szCs w:val="28"/>
        </w:rPr>
        <w:t>Action Plan:</w:t>
      </w:r>
      <w:r>
        <w:rPr>
          <w:rFonts w:ascii="Arial" w:hAnsi="Arial" w:cs="Arial"/>
          <w:bCs/>
          <w:sz w:val="28"/>
          <w:szCs w:val="28"/>
        </w:rPr>
        <w:t xml:space="preserve"> </w:t>
      </w:r>
      <w:r w:rsidRPr="00E91DD8">
        <w:rPr>
          <w:rFonts w:ascii="Arial" w:hAnsi="Arial" w:cs="Arial"/>
          <w:bCs/>
          <w:sz w:val="28"/>
          <w:szCs w:val="28"/>
        </w:rPr>
        <w:t xml:space="preserve">We continue to look for ways to connect and communicate effectively with the </w:t>
      </w:r>
      <w:r>
        <w:rPr>
          <w:rFonts w:ascii="Arial" w:hAnsi="Arial" w:cs="Arial"/>
          <w:bCs/>
          <w:sz w:val="28"/>
          <w:szCs w:val="28"/>
        </w:rPr>
        <w:t>F</w:t>
      </w:r>
      <w:r w:rsidRPr="00E91DD8">
        <w:rPr>
          <w:rFonts w:ascii="Arial" w:hAnsi="Arial" w:cs="Arial"/>
          <w:bCs/>
          <w:sz w:val="28"/>
          <w:szCs w:val="28"/>
        </w:rPr>
        <w:t>ellowship</w:t>
      </w:r>
      <w:r>
        <w:rPr>
          <w:rFonts w:ascii="Arial" w:hAnsi="Arial" w:cs="Arial"/>
          <w:sz w:val="28"/>
          <w:szCs w:val="28"/>
        </w:rPr>
        <w:t>.</w:t>
      </w:r>
    </w:p>
    <w:p w:rsidR="000117A3" w:rsidRDefault="000117A3" w:rsidP="000117A3">
      <w:pPr>
        <w:spacing w:after="120"/>
        <w:rPr>
          <w:rFonts w:ascii="Arial" w:hAnsi="Arial" w:cs="Arial"/>
          <w:b/>
          <w:bCs/>
          <w:sz w:val="28"/>
          <w:szCs w:val="28"/>
        </w:rPr>
      </w:pPr>
      <w:proofErr w:type="gramStart"/>
      <w:r w:rsidRPr="00874A8E">
        <w:rPr>
          <w:rFonts w:ascii="Arial" w:hAnsi="Arial" w:cs="Arial"/>
          <w:b/>
          <w:sz w:val="32"/>
          <w:szCs w:val="32"/>
        </w:rPr>
        <w:t>Initiative 8.</w:t>
      </w:r>
      <w:proofErr w:type="gramEnd"/>
      <w:r w:rsidRPr="00874A8E">
        <w:rPr>
          <w:rFonts w:ascii="Arial" w:hAnsi="Arial" w:cs="Arial"/>
          <w:sz w:val="32"/>
          <w:szCs w:val="32"/>
        </w:rPr>
        <w:t xml:space="preserve">   </w:t>
      </w:r>
      <w:r w:rsidRPr="00874A8E">
        <w:rPr>
          <w:rFonts w:ascii="Arial" w:hAnsi="Arial" w:cs="Arial"/>
          <w:b/>
          <w:bCs/>
          <w:sz w:val="32"/>
          <w:szCs w:val="32"/>
        </w:rPr>
        <w:t>International</w:t>
      </w:r>
      <w:r>
        <w:rPr>
          <w:rFonts w:ascii="Arial" w:hAnsi="Arial" w:cs="Arial"/>
          <w:b/>
          <w:bCs/>
          <w:sz w:val="28"/>
          <w:szCs w:val="28"/>
        </w:rPr>
        <w:t xml:space="preserve"> </w:t>
      </w:r>
    </w:p>
    <w:p w:rsidR="000117A3" w:rsidRPr="00E91DD8" w:rsidRDefault="000117A3" w:rsidP="000117A3">
      <w:pPr>
        <w:spacing w:after="120"/>
        <w:rPr>
          <w:rFonts w:ascii="Arial" w:hAnsi="Arial" w:cs="Arial"/>
          <w:sz w:val="28"/>
          <w:szCs w:val="28"/>
        </w:rPr>
      </w:pPr>
      <w:r w:rsidRPr="00E91DD8">
        <w:rPr>
          <w:rFonts w:ascii="Arial" w:hAnsi="Arial" w:cs="Arial"/>
          <w:b/>
          <w:bCs/>
          <w:sz w:val="28"/>
          <w:szCs w:val="28"/>
        </w:rPr>
        <w:t>Goal: To streamline communication and resources with international members, create resources and organize FSM with intergroup and VE’s.</w:t>
      </w:r>
    </w:p>
    <w:p w:rsidR="000117A3" w:rsidRPr="00E91DD8" w:rsidRDefault="000117A3" w:rsidP="000117A3">
      <w:pPr>
        <w:numPr>
          <w:ilvl w:val="0"/>
          <w:numId w:val="10"/>
        </w:numPr>
        <w:spacing w:after="120" w:line="259" w:lineRule="auto"/>
        <w:rPr>
          <w:rFonts w:ascii="Arial" w:hAnsi="Arial" w:cs="Arial"/>
          <w:sz w:val="28"/>
          <w:szCs w:val="28"/>
        </w:rPr>
      </w:pPr>
      <w:r w:rsidRPr="00E91DD8">
        <w:rPr>
          <w:rFonts w:ascii="Arial" w:hAnsi="Arial" w:cs="Arial"/>
          <w:bCs/>
          <w:sz w:val="28"/>
          <w:szCs w:val="28"/>
        </w:rPr>
        <w:t>To crea</w:t>
      </w:r>
      <w:r>
        <w:rPr>
          <w:rFonts w:ascii="Arial" w:hAnsi="Arial" w:cs="Arial"/>
          <w:bCs/>
          <w:sz w:val="28"/>
          <w:szCs w:val="28"/>
        </w:rPr>
        <w:t>te more support mechanisms for I</w:t>
      </w:r>
      <w:r w:rsidRPr="00E91DD8">
        <w:rPr>
          <w:rFonts w:ascii="Arial" w:hAnsi="Arial" w:cs="Arial"/>
          <w:bCs/>
          <w:sz w:val="28"/>
          <w:szCs w:val="28"/>
        </w:rPr>
        <w:t xml:space="preserve">nternational </w:t>
      </w:r>
      <w:r>
        <w:rPr>
          <w:rFonts w:ascii="Arial" w:hAnsi="Arial" w:cs="Arial"/>
          <w:bCs/>
          <w:sz w:val="28"/>
          <w:szCs w:val="28"/>
        </w:rPr>
        <w:t>G</w:t>
      </w:r>
      <w:r w:rsidRPr="00E91DD8">
        <w:rPr>
          <w:rFonts w:ascii="Arial" w:hAnsi="Arial" w:cs="Arial"/>
          <w:bCs/>
          <w:sz w:val="28"/>
          <w:szCs w:val="28"/>
        </w:rPr>
        <w:t xml:space="preserve">roups. </w:t>
      </w:r>
    </w:p>
    <w:p w:rsidR="000117A3" w:rsidRPr="00E91DD8" w:rsidRDefault="000117A3" w:rsidP="000117A3">
      <w:pPr>
        <w:numPr>
          <w:ilvl w:val="0"/>
          <w:numId w:val="10"/>
        </w:numPr>
        <w:spacing w:after="120" w:line="259" w:lineRule="auto"/>
        <w:rPr>
          <w:rFonts w:ascii="Arial" w:hAnsi="Arial" w:cs="Arial"/>
          <w:sz w:val="28"/>
          <w:szCs w:val="28"/>
        </w:rPr>
      </w:pPr>
      <w:proofErr w:type="gramStart"/>
      <w:r w:rsidRPr="00E91DD8">
        <w:rPr>
          <w:rFonts w:ascii="Arial" w:hAnsi="Arial" w:cs="Arial"/>
          <w:bCs/>
          <w:sz w:val="28"/>
          <w:szCs w:val="28"/>
        </w:rPr>
        <w:t>Translation services for CSC b</w:t>
      </w:r>
      <w:r>
        <w:rPr>
          <w:rFonts w:ascii="Arial" w:hAnsi="Arial" w:cs="Arial"/>
          <w:bCs/>
          <w:sz w:val="28"/>
          <w:szCs w:val="28"/>
        </w:rPr>
        <w:t>eing done this year is</w:t>
      </w:r>
      <w:proofErr w:type="gramEnd"/>
      <w:r>
        <w:rPr>
          <w:rFonts w:ascii="Arial" w:hAnsi="Arial" w:cs="Arial"/>
          <w:bCs/>
          <w:sz w:val="28"/>
          <w:szCs w:val="28"/>
        </w:rPr>
        <w:t xml:space="preserve"> Spanish. N</w:t>
      </w:r>
      <w:r w:rsidRPr="00E91DD8">
        <w:rPr>
          <w:rFonts w:ascii="Arial" w:hAnsi="Arial" w:cs="Arial"/>
          <w:bCs/>
          <w:sz w:val="28"/>
          <w:szCs w:val="28"/>
        </w:rPr>
        <w:t>ext year more may be added depending on requests.</w:t>
      </w:r>
    </w:p>
    <w:p w:rsidR="000117A3" w:rsidRPr="00E91DD8" w:rsidRDefault="000117A3" w:rsidP="000117A3">
      <w:pPr>
        <w:numPr>
          <w:ilvl w:val="0"/>
          <w:numId w:val="10"/>
        </w:numPr>
        <w:spacing w:after="120" w:line="259" w:lineRule="auto"/>
        <w:rPr>
          <w:rFonts w:ascii="Arial" w:hAnsi="Arial" w:cs="Arial"/>
          <w:sz w:val="28"/>
          <w:szCs w:val="28"/>
        </w:rPr>
      </w:pPr>
      <w:r w:rsidRPr="00E91DD8">
        <w:rPr>
          <w:rFonts w:ascii="Arial" w:hAnsi="Arial" w:cs="Arial"/>
          <w:bCs/>
          <w:sz w:val="28"/>
          <w:szCs w:val="28"/>
        </w:rPr>
        <w:t>Need to</w:t>
      </w:r>
      <w:r>
        <w:rPr>
          <w:rFonts w:ascii="Arial" w:hAnsi="Arial" w:cs="Arial"/>
          <w:bCs/>
          <w:sz w:val="28"/>
          <w:szCs w:val="28"/>
        </w:rPr>
        <w:t xml:space="preserve"> create more opportunities for I</w:t>
      </w:r>
      <w:r w:rsidRPr="00E91DD8">
        <w:rPr>
          <w:rFonts w:ascii="Arial" w:hAnsi="Arial" w:cs="Arial"/>
          <w:bCs/>
          <w:sz w:val="28"/>
          <w:szCs w:val="28"/>
        </w:rPr>
        <w:t xml:space="preserve">nternational participation. </w:t>
      </w:r>
    </w:p>
    <w:p w:rsidR="000117A3" w:rsidRPr="00E91DD8" w:rsidRDefault="000117A3" w:rsidP="000117A3">
      <w:pPr>
        <w:numPr>
          <w:ilvl w:val="0"/>
          <w:numId w:val="10"/>
        </w:numPr>
        <w:spacing w:after="120" w:line="259" w:lineRule="auto"/>
        <w:rPr>
          <w:rFonts w:ascii="Arial" w:hAnsi="Arial" w:cs="Arial"/>
          <w:sz w:val="28"/>
          <w:szCs w:val="28"/>
        </w:rPr>
      </w:pPr>
      <w:r w:rsidRPr="00E91DD8">
        <w:rPr>
          <w:rFonts w:ascii="Arial" w:hAnsi="Arial" w:cs="Arial"/>
          <w:bCs/>
          <w:sz w:val="28"/>
          <w:szCs w:val="28"/>
        </w:rPr>
        <w:t>Discussion con</w:t>
      </w:r>
      <w:r>
        <w:rPr>
          <w:rFonts w:ascii="Arial" w:hAnsi="Arial" w:cs="Arial"/>
          <w:bCs/>
          <w:sz w:val="28"/>
          <w:szCs w:val="28"/>
        </w:rPr>
        <w:t>tinues on ways to better serve International M</w:t>
      </w:r>
      <w:r w:rsidRPr="00E91DD8">
        <w:rPr>
          <w:rFonts w:ascii="Arial" w:hAnsi="Arial" w:cs="Arial"/>
          <w:bCs/>
          <w:sz w:val="28"/>
          <w:szCs w:val="28"/>
        </w:rPr>
        <w:t>embers.</w:t>
      </w:r>
    </w:p>
    <w:p w:rsidR="000117A3" w:rsidRDefault="000117A3" w:rsidP="000117A3">
      <w:pPr>
        <w:spacing w:after="120"/>
        <w:rPr>
          <w:rFonts w:ascii="Arial" w:hAnsi="Arial" w:cs="Arial"/>
          <w:b/>
          <w:sz w:val="32"/>
          <w:szCs w:val="32"/>
        </w:rPr>
      </w:pPr>
    </w:p>
    <w:p w:rsidR="000117A3" w:rsidRPr="00E91DD8" w:rsidRDefault="000117A3" w:rsidP="000117A3">
      <w:pPr>
        <w:spacing w:after="120"/>
        <w:rPr>
          <w:rFonts w:ascii="Arial" w:hAnsi="Arial" w:cs="Arial"/>
          <w:b/>
          <w:bCs/>
          <w:sz w:val="28"/>
          <w:szCs w:val="28"/>
        </w:rPr>
      </w:pPr>
      <w:proofErr w:type="gramStart"/>
      <w:r w:rsidRPr="00874A8E">
        <w:rPr>
          <w:rFonts w:ascii="Arial" w:hAnsi="Arial" w:cs="Arial"/>
          <w:b/>
          <w:sz w:val="32"/>
          <w:szCs w:val="32"/>
        </w:rPr>
        <w:lastRenderedPageBreak/>
        <w:t>Initiative 9.</w:t>
      </w:r>
      <w:proofErr w:type="gramEnd"/>
      <w:r w:rsidRPr="00874A8E">
        <w:rPr>
          <w:rFonts w:ascii="Arial" w:hAnsi="Arial" w:cs="Arial"/>
          <w:sz w:val="32"/>
          <w:szCs w:val="32"/>
        </w:rPr>
        <w:t xml:space="preserve">   </w:t>
      </w:r>
      <w:r w:rsidRPr="00874A8E">
        <w:rPr>
          <w:rFonts w:ascii="Arial" w:hAnsi="Arial" w:cs="Arial"/>
          <w:b/>
          <w:bCs/>
          <w:sz w:val="32"/>
          <w:szCs w:val="32"/>
        </w:rPr>
        <w:t>Reassess the CoDA Committee Structure</w:t>
      </w:r>
      <w:r>
        <w:rPr>
          <w:rFonts w:ascii="Arial" w:hAnsi="Arial" w:cs="Arial"/>
          <w:b/>
          <w:bCs/>
          <w:sz w:val="28"/>
          <w:szCs w:val="28"/>
        </w:rPr>
        <w:br/>
        <w:t>Goal: T</w:t>
      </w:r>
      <w:r w:rsidRPr="00E91DD8">
        <w:rPr>
          <w:rFonts w:ascii="Arial" w:hAnsi="Arial" w:cs="Arial"/>
          <w:b/>
          <w:bCs/>
          <w:sz w:val="28"/>
          <w:szCs w:val="28"/>
        </w:rPr>
        <w:t>o strengthen communications with committees; to create oversight and transparency for the Board and Fellowship for the work committees are tasked with.</w:t>
      </w:r>
    </w:p>
    <w:p w:rsidR="000117A3" w:rsidRPr="00E91DD8" w:rsidRDefault="000117A3" w:rsidP="000117A3">
      <w:pPr>
        <w:numPr>
          <w:ilvl w:val="0"/>
          <w:numId w:val="11"/>
        </w:numPr>
        <w:spacing w:after="120" w:line="259" w:lineRule="auto"/>
        <w:rPr>
          <w:rFonts w:ascii="Arial" w:hAnsi="Arial" w:cs="Arial"/>
          <w:sz w:val="28"/>
          <w:szCs w:val="28"/>
        </w:rPr>
      </w:pPr>
      <w:r w:rsidRPr="00E91DD8">
        <w:rPr>
          <w:rFonts w:ascii="Arial" w:hAnsi="Arial" w:cs="Arial"/>
          <w:bCs/>
          <w:sz w:val="28"/>
          <w:szCs w:val="28"/>
        </w:rPr>
        <w:t xml:space="preserve">We see the disconnection between the Board and the Committees. </w:t>
      </w:r>
    </w:p>
    <w:p w:rsidR="000117A3" w:rsidRPr="00E91DD8" w:rsidRDefault="000117A3" w:rsidP="000117A3">
      <w:pPr>
        <w:numPr>
          <w:ilvl w:val="0"/>
          <w:numId w:val="11"/>
        </w:numPr>
        <w:spacing w:after="120" w:line="259" w:lineRule="auto"/>
        <w:rPr>
          <w:rFonts w:ascii="Arial" w:hAnsi="Arial" w:cs="Arial"/>
          <w:sz w:val="28"/>
          <w:szCs w:val="28"/>
        </w:rPr>
      </w:pPr>
      <w:r w:rsidRPr="00E91DD8">
        <w:rPr>
          <w:rFonts w:ascii="Arial" w:hAnsi="Arial" w:cs="Arial"/>
          <w:bCs/>
          <w:sz w:val="28"/>
          <w:szCs w:val="28"/>
        </w:rPr>
        <w:t xml:space="preserve">Our goal is to have regular communication between the Board Liaison and the Committee Chairs, including monthly updates to the Board Secretary from the Board Liaisons. </w:t>
      </w:r>
    </w:p>
    <w:p w:rsidR="000117A3" w:rsidRPr="00E91DD8" w:rsidRDefault="000117A3" w:rsidP="000117A3">
      <w:pPr>
        <w:numPr>
          <w:ilvl w:val="0"/>
          <w:numId w:val="11"/>
        </w:numPr>
        <w:spacing w:after="120" w:line="259" w:lineRule="auto"/>
        <w:rPr>
          <w:rFonts w:ascii="Arial" w:hAnsi="Arial" w:cs="Arial"/>
          <w:sz w:val="28"/>
          <w:szCs w:val="28"/>
        </w:rPr>
      </w:pPr>
      <w:r>
        <w:rPr>
          <w:rFonts w:ascii="Arial" w:hAnsi="Arial" w:cs="Arial"/>
          <w:bCs/>
          <w:sz w:val="28"/>
          <w:szCs w:val="28"/>
        </w:rPr>
        <w:t>The board supports the C</w:t>
      </w:r>
      <w:r w:rsidRPr="00E91DD8">
        <w:rPr>
          <w:rFonts w:ascii="Arial" w:hAnsi="Arial" w:cs="Arial"/>
          <w:bCs/>
          <w:sz w:val="28"/>
          <w:szCs w:val="28"/>
        </w:rPr>
        <w:t>hair</w:t>
      </w:r>
      <w:r>
        <w:rPr>
          <w:rFonts w:ascii="Arial" w:hAnsi="Arial" w:cs="Arial"/>
          <w:bCs/>
          <w:sz w:val="28"/>
          <w:szCs w:val="28"/>
        </w:rPr>
        <w:t>’</w:t>
      </w:r>
      <w:r w:rsidRPr="00E91DD8">
        <w:rPr>
          <w:rFonts w:ascii="Arial" w:hAnsi="Arial" w:cs="Arial"/>
          <w:bCs/>
          <w:sz w:val="28"/>
          <w:szCs w:val="28"/>
        </w:rPr>
        <w:t xml:space="preserve">s </w:t>
      </w:r>
      <w:r>
        <w:rPr>
          <w:rFonts w:ascii="Arial" w:hAnsi="Arial" w:cs="Arial"/>
          <w:bCs/>
          <w:sz w:val="28"/>
          <w:szCs w:val="28"/>
        </w:rPr>
        <w:t>F</w:t>
      </w:r>
      <w:r w:rsidRPr="00E91DD8">
        <w:rPr>
          <w:rFonts w:ascii="Arial" w:hAnsi="Arial" w:cs="Arial"/>
          <w:bCs/>
          <w:sz w:val="28"/>
          <w:szCs w:val="28"/>
        </w:rPr>
        <w:t>orum addressing this topic.</w:t>
      </w:r>
    </w:p>
    <w:p w:rsidR="000117A3" w:rsidRPr="00E91DD8" w:rsidRDefault="000117A3" w:rsidP="000117A3">
      <w:pPr>
        <w:numPr>
          <w:ilvl w:val="0"/>
          <w:numId w:val="11"/>
        </w:numPr>
        <w:spacing w:after="120" w:line="259" w:lineRule="auto"/>
        <w:rPr>
          <w:rFonts w:ascii="Arial" w:hAnsi="Arial" w:cs="Arial"/>
          <w:sz w:val="28"/>
          <w:szCs w:val="28"/>
        </w:rPr>
      </w:pPr>
      <w:r w:rsidRPr="00E91DD8">
        <w:rPr>
          <w:rFonts w:ascii="Arial" w:hAnsi="Arial" w:cs="Arial"/>
          <w:bCs/>
          <w:sz w:val="28"/>
          <w:szCs w:val="28"/>
        </w:rPr>
        <w:t>There is Board participation at every Chair’s Forum call.</w:t>
      </w:r>
    </w:p>
    <w:p w:rsidR="000117A3" w:rsidRDefault="000117A3" w:rsidP="000117A3">
      <w:pPr>
        <w:spacing w:after="120"/>
        <w:rPr>
          <w:rFonts w:ascii="Arial" w:hAnsi="Arial" w:cs="Arial"/>
          <w:b/>
          <w:bCs/>
          <w:sz w:val="28"/>
          <w:szCs w:val="28"/>
        </w:rPr>
      </w:pPr>
    </w:p>
    <w:p w:rsidR="000117A3" w:rsidRPr="00874A8E" w:rsidRDefault="000117A3" w:rsidP="000117A3">
      <w:pPr>
        <w:spacing w:after="120"/>
        <w:rPr>
          <w:rFonts w:ascii="Arial" w:hAnsi="Arial" w:cs="Arial"/>
          <w:b/>
          <w:bCs/>
          <w:sz w:val="32"/>
          <w:szCs w:val="32"/>
        </w:rPr>
      </w:pPr>
      <w:r w:rsidRPr="00874A8E">
        <w:rPr>
          <w:rFonts w:ascii="Arial" w:hAnsi="Arial" w:cs="Arial"/>
          <w:b/>
          <w:bCs/>
          <w:sz w:val="32"/>
          <w:szCs w:val="32"/>
        </w:rPr>
        <w:t xml:space="preserve">Call </w:t>
      </w:r>
      <w:proofErr w:type="gramStart"/>
      <w:r w:rsidRPr="00874A8E">
        <w:rPr>
          <w:rFonts w:ascii="Arial" w:hAnsi="Arial" w:cs="Arial"/>
          <w:b/>
          <w:bCs/>
          <w:sz w:val="32"/>
          <w:szCs w:val="32"/>
        </w:rPr>
        <w:t>For</w:t>
      </w:r>
      <w:proofErr w:type="gramEnd"/>
      <w:r w:rsidRPr="00874A8E">
        <w:rPr>
          <w:rFonts w:ascii="Arial" w:hAnsi="Arial" w:cs="Arial"/>
          <w:b/>
          <w:bCs/>
          <w:sz w:val="32"/>
          <w:szCs w:val="32"/>
        </w:rPr>
        <w:t xml:space="preserve"> Board Service</w:t>
      </w:r>
    </w:p>
    <w:p w:rsidR="000117A3" w:rsidRPr="00E91DD8" w:rsidRDefault="000117A3" w:rsidP="000117A3">
      <w:pPr>
        <w:numPr>
          <w:ilvl w:val="0"/>
          <w:numId w:val="12"/>
        </w:numPr>
        <w:spacing w:after="120" w:line="259" w:lineRule="auto"/>
        <w:rPr>
          <w:rFonts w:ascii="Arial" w:hAnsi="Arial" w:cs="Arial"/>
          <w:sz w:val="28"/>
          <w:szCs w:val="28"/>
        </w:rPr>
      </w:pPr>
      <w:r>
        <w:rPr>
          <w:rFonts w:ascii="Arial" w:hAnsi="Arial" w:cs="Arial"/>
          <w:bCs/>
          <w:sz w:val="28"/>
          <w:szCs w:val="28"/>
        </w:rPr>
        <w:t>Number of Trustees was 7 B</w:t>
      </w:r>
      <w:r w:rsidRPr="00E91DD8">
        <w:rPr>
          <w:rFonts w:ascii="Arial" w:hAnsi="Arial" w:cs="Arial"/>
          <w:bCs/>
          <w:sz w:val="28"/>
          <w:szCs w:val="28"/>
        </w:rPr>
        <w:t>oard members for the 2016/2017 fiscal year.</w:t>
      </w:r>
    </w:p>
    <w:p w:rsidR="000117A3" w:rsidRPr="00E91DD8" w:rsidRDefault="000117A3" w:rsidP="000117A3">
      <w:pPr>
        <w:numPr>
          <w:ilvl w:val="0"/>
          <w:numId w:val="12"/>
        </w:numPr>
        <w:spacing w:after="120" w:line="259" w:lineRule="auto"/>
        <w:rPr>
          <w:rFonts w:ascii="Arial" w:hAnsi="Arial" w:cs="Arial"/>
          <w:sz w:val="28"/>
          <w:szCs w:val="28"/>
        </w:rPr>
      </w:pPr>
      <w:r w:rsidRPr="00E91DD8">
        <w:rPr>
          <w:rFonts w:ascii="Arial" w:hAnsi="Arial" w:cs="Arial"/>
          <w:bCs/>
          <w:sz w:val="28"/>
          <w:szCs w:val="28"/>
        </w:rPr>
        <w:t>Looking for an additional 6-8 Trustees and Alternates.</w:t>
      </w:r>
    </w:p>
    <w:p w:rsidR="000117A3" w:rsidRPr="00E91DD8" w:rsidRDefault="000117A3" w:rsidP="000117A3">
      <w:pPr>
        <w:numPr>
          <w:ilvl w:val="0"/>
          <w:numId w:val="12"/>
        </w:numPr>
        <w:spacing w:after="120" w:line="259" w:lineRule="auto"/>
        <w:rPr>
          <w:rFonts w:ascii="Arial" w:hAnsi="Arial" w:cs="Arial"/>
          <w:sz w:val="28"/>
          <w:szCs w:val="28"/>
        </w:rPr>
      </w:pPr>
      <w:r w:rsidRPr="00E91DD8">
        <w:rPr>
          <w:rFonts w:ascii="Arial" w:hAnsi="Arial" w:cs="Arial"/>
          <w:bCs/>
          <w:sz w:val="28"/>
          <w:szCs w:val="28"/>
        </w:rPr>
        <w:t xml:space="preserve">Need full Board complement for efficient and effective communication between Fellowship and Board of Trustees. </w:t>
      </w:r>
    </w:p>
    <w:p w:rsidR="000117A3" w:rsidRPr="00E91DD8" w:rsidRDefault="000117A3" w:rsidP="000117A3">
      <w:pPr>
        <w:numPr>
          <w:ilvl w:val="0"/>
          <w:numId w:val="12"/>
        </w:numPr>
        <w:spacing w:after="120" w:line="259" w:lineRule="auto"/>
        <w:rPr>
          <w:rFonts w:ascii="Arial" w:hAnsi="Arial" w:cs="Arial"/>
          <w:sz w:val="28"/>
          <w:szCs w:val="28"/>
        </w:rPr>
      </w:pPr>
      <w:r w:rsidRPr="00E91DD8">
        <w:rPr>
          <w:rFonts w:ascii="Arial" w:hAnsi="Arial" w:cs="Arial"/>
          <w:bCs/>
          <w:sz w:val="28"/>
          <w:szCs w:val="28"/>
        </w:rPr>
        <w:t xml:space="preserve">Please consider applying for Board service by Wednesday.  Applications are on the table or online in the delegate package. </w:t>
      </w:r>
    </w:p>
    <w:p w:rsidR="000117A3" w:rsidRPr="00EF3624" w:rsidRDefault="000117A3" w:rsidP="00B953B4">
      <w:pPr>
        <w:rPr>
          <w:rFonts w:ascii="Arial" w:hAnsi="Arial" w:cs="Arial"/>
          <w:b/>
          <w:color w:val="000000"/>
          <w:sz w:val="32"/>
          <w:szCs w:val="32"/>
        </w:rPr>
      </w:pPr>
    </w:p>
    <w:p w:rsidR="00A02262" w:rsidRDefault="000C0364" w:rsidP="00A02262">
      <w:pPr>
        <w:kinsoku w:val="0"/>
        <w:overflowPunct w:val="0"/>
        <w:spacing w:before="111" w:line="508" w:lineRule="exact"/>
        <w:ind w:left="72"/>
        <w:jc w:val="center"/>
        <w:textAlignment w:val="baseline"/>
        <w:rPr>
          <w:rFonts w:ascii="Arial Unicode MS" w:eastAsia="Arial Unicode MS" w:cs="Arial Unicode MS"/>
          <w:sz w:val="32"/>
          <w:szCs w:val="32"/>
        </w:rPr>
      </w:pPr>
      <w:r>
        <w:rPr>
          <w:rFonts w:ascii="ArialUnicodeMS" w:hAnsi="ArialUnicodeMS"/>
          <w:color w:val="000000"/>
          <w:sz w:val="16"/>
          <w:szCs w:val="16"/>
        </w:rPr>
        <w:br/>
      </w:r>
      <w:proofErr w:type="spellStart"/>
      <w:r w:rsidR="00A02262">
        <w:rPr>
          <w:rFonts w:ascii="Arial Unicode MS" w:eastAsia="Arial Unicode MS" w:cs="Arial Unicode MS"/>
          <w:sz w:val="32"/>
          <w:szCs w:val="32"/>
        </w:rPr>
        <w:t>CoDependents</w:t>
      </w:r>
      <w:proofErr w:type="spellEnd"/>
      <w:r w:rsidR="00A02262">
        <w:rPr>
          <w:rFonts w:ascii="Arial Unicode MS" w:eastAsia="Arial Unicode MS" w:cs="Arial Unicode MS"/>
          <w:sz w:val="32"/>
          <w:szCs w:val="32"/>
        </w:rPr>
        <w:t xml:space="preserve"> Anonymous, </w:t>
      </w:r>
      <w:proofErr w:type="spellStart"/>
      <w:r w:rsidR="00A02262">
        <w:rPr>
          <w:rFonts w:ascii="Arial Unicode MS" w:eastAsia="Arial Unicode MS" w:cs="Arial Unicode MS"/>
          <w:sz w:val="32"/>
          <w:szCs w:val="32"/>
        </w:rPr>
        <w:t>Inc</w:t>
      </w:r>
      <w:proofErr w:type="spellEnd"/>
    </w:p>
    <w:p w:rsidR="00A02262" w:rsidRPr="00A02262" w:rsidRDefault="00A02262" w:rsidP="00A02262">
      <w:pPr>
        <w:kinsoku w:val="0"/>
        <w:overflowPunct w:val="0"/>
        <w:spacing w:before="27" w:after="396" w:line="345" w:lineRule="exact"/>
        <w:ind w:left="72"/>
        <w:jc w:val="center"/>
        <w:textAlignment w:val="baseline"/>
        <w:rPr>
          <w:rFonts w:ascii="Arial" w:eastAsia="Arial Unicode MS" w:hAnsi="Arial" w:cs="Arial"/>
          <w:sz w:val="28"/>
          <w:szCs w:val="28"/>
        </w:rPr>
      </w:pPr>
      <w:r w:rsidRPr="00A02262">
        <w:rPr>
          <w:rFonts w:ascii="Arial" w:eastAsia="Arial Unicode MS" w:hAnsi="Arial" w:cs="Arial"/>
          <w:sz w:val="28"/>
          <w:szCs w:val="28"/>
        </w:rPr>
        <w:t>PROFIT AND LOSS</w:t>
      </w:r>
      <w:r w:rsidRPr="00A02262">
        <w:rPr>
          <w:rFonts w:ascii="Arial" w:eastAsia="Arial Unicode MS" w:hAnsi="Arial" w:cs="Arial"/>
          <w:sz w:val="28"/>
          <w:szCs w:val="28"/>
        </w:rPr>
        <w:br/>
        <w:t>January - July, 2017</w:t>
      </w:r>
    </w:p>
    <w:p w:rsidR="00A02262" w:rsidRPr="00A02262" w:rsidRDefault="00A02262" w:rsidP="00A02262">
      <w:pPr>
        <w:kinsoku w:val="0"/>
        <w:overflowPunct w:val="0"/>
        <w:spacing w:before="48" w:after="49" w:line="197" w:lineRule="exact"/>
        <w:ind w:left="72"/>
        <w:jc w:val="right"/>
        <w:textAlignment w:val="baseline"/>
        <w:rPr>
          <w:rFonts w:ascii="Arial" w:hAnsi="Arial" w:cs="Arial"/>
          <w:spacing w:val="22"/>
        </w:rPr>
      </w:pPr>
      <w:r w:rsidRPr="00A02262">
        <w:rPr>
          <w:noProof/>
        </w:rPr>
        <mc:AlternateContent>
          <mc:Choice Requires="wps">
            <w:drawing>
              <wp:anchor distT="0" distB="0" distL="0" distR="0" simplePos="0" relativeHeight="251659264" behindDoc="0" locked="0" layoutInCell="0" allowOverlap="1" wp14:anchorId="1B5412C4" wp14:editId="03609FAE">
                <wp:simplePos x="0" y="0"/>
                <wp:positionH relativeFrom="page">
                  <wp:posOffset>320040</wp:posOffset>
                </wp:positionH>
                <wp:positionV relativeFrom="page">
                  <wp:posOffset>1426210</wp:posOffset>
                </wp:positionV>
                <wp:extent cx="7150735" cy="0"/>
                <wp:effectExtent l="0" t="0" r="0" b="0"/>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2pt,112.3pt" to="588.2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" o:allowincell="f" strokeweight=".5pt">
                <w10:wrap type="square" anchorx="page" anchory="page"/>
              </v:line>
            </w:pict>
          </mc:Fallback>
        </mc:AlternateContent>
      </w:r>
      <w:r w:rsidRPr="00A02262">
        <w:rPr>
          <w:rFonts w:ascii="Arial" w:hAnsi="Arial" w:cs="Arial"/>
          <w:spacing w:val="22"/>
        </w:rPr>
        <w:t>TOTAL</w:t>
      </w:r>
    </w:p>
    <w:p w:rsidR="00A02262" w:rsidRPr="00A02262" w:rsidRDefault="00A02262" w:rsidP="00A02262">
      <w:pPr>
        <w:kinsoku w:val="0"/>
        <w:overflowPunct w:val="0"/>
        <w:spacing w:before="20" w:line="209" w:lineRule="exact"/>
        <w:ind w:left="144"/>
        <w:jc w:val="both"/>
        <w:textAlignment w:val="baseline"/>
        <w:rPr>
          <w:rFonts w:ascii="Arial" w:hAnsi="Arial" w:cs="Arial"/>
          <w:spacing w:val="-16"/>
        </w:rPr>
      </w:pPr>
      <w:r w:rsidRPr="00A02262">
        <w:rPr>
          <w:rFonts w:ascii="Arial" w:hAnsi="Arial" w:cs="Arial"/>
          <w:noProof/>
        </w:rPr>
        <mc:AlternateContent>
          <mc:Choice Requires="wps">
            <w:drawing>
              <wp:anchor distT="0" distB="0" distL="0" distR="0" simplePos="0" relativeHeight="251660288" behindDoc="0" locked="0" layoutInCell="0" allowOverlap="1" wp14:anchorId="79335BD6" wp14:editId="42571063">
                <wp:simplePos x="0" y="0"/>
                <wp:positionH relativeFrom="page">
                  <wp:posOffset>320040</wp:posOffset>
                </wp:positionH>
                <wp:positionV relativeFrom="page">
                  <wp:posOffset>1618615</wp:posOffset>
                </wp:positionV>
                <wp:extent cx="7150735" cy="0"/>
                <wp:effectExtent l="0" t="0" r="0" b="0"/>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2pt,127.45pt" to="588.2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KQHgIAADg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" o:allowincell="f" strokeweight=".5pt">
                <w10:wrap type="square" anchorx="page" anchory="page"/>
              </v:line>
            </w:pict>
          </mc:Fallback>
        </mc:AlternateContent>
      </w:r>
      <w:r w:rsidRPr="00A02262">
        <w:rPr>
          <w:rFonts w:ascii="Arial" w:hAnsi="Arial" w:cs="Arial"/>
          <w:spacing w:val="-16"/>
        </w:rPr>
        <w:t>INCOME</w:t>
      </w:r>
    </w:p>
    <w:p w:rsidR="00A02262" w:rsidRPr="00A02262" w:rsidRDefault="00A02262" w:rsidP="00A02262">
      <w:pPr>
        <w:tabs>
          <w:tab w:val="decimal" w:pos="10872"/>
        </w:tabs>
        <w:kinsoku w:val="0"/>
        <w:overflowPunct w:val="0"/>
        <w:spacing w:before="70" w:line="209" w:lineRule="exact"/>
        <w:ind w:left="216"/>
        <w:jc w:val="both"/>
        <w:textAlignment w:val="baseline"/>
        <w:rPr>
          <w:rFonts w:ascii="Arial" w:hAnsi="Arial" w:cs="Arial"/>
        </w:rPr>
      </w:pPr>
      <w:r w:rsidRPr="00A02262">
        <w:rPr>
          <w:rFonts w:ascii="Arial" w:hAnsi="Arial" w:cs="Arial"/>
        </w:rPr>
        <w:t>4020 DONATIONS - 7TH TRADITION</w:t>
      </w:r>
      <w:r w:rsidRPr="00A02262">
        <w:rPr>
          <w:rFonts w:ascii="Arial" w:hAnsi="Arial" w:cs="Arial"/>
        </w:rPr>
        <w:tab/>
        <w:t>22,647.42</w:t>
      </w:r>
    </w:p>
    <w:p w:rsidR="00A02262" w:rsidRPr="00A02262" w:rsidRDefault="00A02262" w:rsidP="00A02262">
      <w:pPr>
        <w:tabs>
          <w:tab w:val="decimal" w:pos="10872"/>
        </w:tabs>
        <w:kinsoku w:val="0"/>
        <w:overflowPunct w:val="0"/>
        <w:spacing w:before="64" w:line="209" w:lineRule="exact"/>
        <w:ind w:left="216"/>
        <w:jc w:val="both"/>
        <w:textAlignment w:val="baseline"/>
        <w:rPr>
          <w:rFonts w:ascii="Arial" w:hAnsi="Arial" w:cs="Arial"/>
        </w:rPr>
      </w:pPr>
      <w:r w:rsidRPr="00A02262">
        <w:rPr>
          <w:rFonts w:ascii="Arial" w:hAnsi="Arial" w:cs="Arial"/>
        </w:rPr>
        <w:t>4020.1 Donations- ERR</w:t>
      </w:r>
      <w:r w:rsidRPr="00A02262">
        <w:rPr>
          <w:rFonts w:ascii="Arial" w:hAnsi="Arial" w:cs="Arial"/>
        </w:rPr>
        <w:tab/>
        <w:t>78.34</w:t>
      </w:r>
    </w:p>
    <w:p w:rsidR="00A02262" w:rsidRPr="00A02262" w:rsidRDefault="00A02262" w:rsidP="00A02262">
      <w:pPr>
        <w:tabs>
          <w:tab w:val="decimal" w:pos="10872"/>
        </w:tabs>
        <w:kinsoku w:val="0"/>
        <w:overflowPunct w:val="0"/>
        <w:spacing w:before="70" w:line="209" w:lineRule="exact"/>
        <w:ind w:left="216"/>
        <w:jc w:val="both"/>
        <w:textAlignment w:val="baseline"/>
        <w:rPr>
          <w:rFonts w:ascii="Arial" w:hAnsi="Arial" w:cs="Arial"/>
        </w:rPr>
      </w:pPr>
      <w:r w:rsidRPr="00A02262">
        <w:rPr>
          <w:rFonts w:ascii="Arial" w:hAnsi="Arial" w:cs="Arial"/>
        </w:rPr>
        <w:t>4020.2 Donation Directed H &amp; I Books</w:t>
      </w:r>
      <w:r w:rsidRPr="00A02262">
        <w:rPr>
          <w:rFonts w:ascii="Arial" w:hAnsi="Arial" w:cs="Arial"/>
        </w:rPr>
        <w:tab/>
        <w:t>2,650.00</w:t>
      </w:r>
    </w:p>
    <w:p w:rsidR="00A02262" w:rsidRPr="00A02262" w:rsidRDefault="00A02262" w:rsidP="00A02262">
      <w:pPr>
        <w:tabs>
          <w:tab w:val="decimal" w:pos="10872"/>
        </w:tabs>
        <w:kinsoku w:val="0"/>
        <w:overflowPunct w:val="0"/>
        <w:spacing w:before="64" w:after="40" w:line="209" w:lineRule="exact"/>
        <w:ind w:left="216"/>
        <w:jc w:val="both"/>
        <w:textAlignment w:val="baseline"/>
        <w:rPr>
          <w:rFonts w:ascii="Arial" w:hAnsi="Arial" w:cs="Arial"/>
        </w:rPr>
      </w:pPr>
      <w:r w:rsidRPr="00A02262">
        <w:rPr>
          <w:rFonts w:ascii="Arial" w:hAnsi="Arial" w:cs="Arial"/>
        </w:rPr>
        <w:t>4020.3 Donations-</w:t>
      </w:r>
      <w:proofErr w:type="spellStart"/>
      <w:r w:rsidRPr="00A02262">
        <w:rPr>
          <w:rFonts w:ascii="Arial" w:hAnsi="Arial" w:cs="Arial"/>
        </w:rPr>
        <w:t>CoRe</w:t>
      </w:r>
      <w:proofErr w:type="spellEnd"/>
      <w:r w:rsidRPr="00A02262">
        <w:rPr>
          <w:rFonts w:ascii="Arial" w:hAnsi="Arial" w:cs="Arial"/>
        </w:rPr>
        <w:tab/>
        <w:t>10,000.00</w:t>
      </w:r>
    </w:p>
    <w:p w:rsidR="00A02262" w:rsidRPr="00A02262" w:rsidRDefault="00A02262" w:rsidP="00A02262">
      <w:pPr>
        <w:tabs>
          <w:tab w:val="decimal" w:pos="10872"/>
        </w:tabs>
        <w:kinsoku w:val="0"/>
        <w:overflowPunct w:val="0"/>
        <w:spacing w:before="31" w:line="209" w:lineRule="exact"/>
        <w:ind w:left="216"/>
        <w:jc w:val="both"/>
        <w:textAlignment w:val="baseline"/>
        <w:rPr>
          <w:rFonts w:ascii="Arial" w:hAnsi="Arial" w:cs="Arial"/>
        </w:rPr>
      </w:pPr>
      <w:r w:rsidRPr="00A02262">
        <w:rPr>
          <w:rFonts w:ascii="Arial" w:hAnsi="Arial" w:cs="Arial"/>
          <w:noProof/>
        </w:rPr>
        <mc:AlternateContent>
          <mc:Choice Requires="wps">
            <w:drawing>
              <wp:anchor distT="0" distB="0" distL="0" distR="0" simplePos="0" relativeHeight="251661312" behindDoc="0" locked="0" layoutInCell="0" allowOverlap="1" wp14:anchorId="211C7252" wp14:editId="5B5A6AC9">
                <wp:simplePos x="0" y="0"/>
                <wp:positionH relativeFrom="page">
                  <wp:posOffset>320040</wp:posOffset>
                </wp:positionH>
                <wp:positionV relativeFrom="page">
                  <wp:posOffset>2493010</wp:posOffset>
                </wp:positionV>
                <wp:extent cx="7150735" cy="0"/>
                <wp:effectExtent l="0" t="0" r="0" b="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2pt,196.3pt" to="588.25pt,1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" o:allowincell="f" strokecolor="silver" strokeweight=".5pt">
                <w10:wrap type="square" anchorx="page" anchory="page"/>
              </v:line>
            </w:pict>
          </mc:Fallback>
        </mc:AlternateContent>
      </w:r>
      <w:r w:rsidRPr="00A02262">
        <w:rPr>
          <w:rFonts w:ascii="Arial" w:hAnsi="Arial" w:cs="Arial"/>
        </w:rPr>
        <w:t>Total 4020 DONATIONS - 7TH TRADITION</w:t>
      </w:r>
      <w:r w:rsidRPr="00A02262">
        <w:rPr>
          <w:rFonts w:ascii="Arial" w:hAnsi="Arial" w:cs="Arial"/>
        </w:rPr>
        <w:tab/>
        <w:t>35,375.76</w:t>
      </w:r>
    </w:p>
    <w:p w:rsidR="00A02262" w:rsidRPr="00A02262" w:rsidRDefault="00A02262" w:rsidP="00A02262">
      <w:pPr>
        <w:tabs>
          <w:tab w:val="decimal" w:pos="10872"/>
        </w:tabs>
        <w:kinsoku w:val="0"/>
        <w:overflowPunct w:val="0"/>
        <w:spacing w:before="117" w:line="209" w:lineRule="exact"/>
        <w:ind w:left="216"/>
        <w:jc w:val="both"/>
        <w:textAlignment w:val="baseline"/>
        <w:rPr>
          <w:rFonts w:ascii="Arial" w:hAnsi="Arial" w:cs="Arial"/>
        </w:rPr>
      </w:pPr>
      <w:r w:rsidRPr="00A02262">
        <w:rPr>
          <w:rFonts w:ascii="Arial" w:hAnsi="Arial" w:cs="Arial"/>
        </w:rPr>
        <w:t>4030 INTEREST INCOME</w:t>
      </w:r>
      <w:r w:rsidRPr="00A02262">
        <w:rPr>
          <w:rFonts w:ascii="Arial" w:hAnsi="Arial" w:cs="Arial"/>
        </w:rPr>
        <w:tab/>
        <w:t>82.92</w:t>
      </w:r>
    </w:p>
    <w:p w:rsidR="00A02262" w:rsidRPr="00A02262" w:rsidRDefault="00A02262" w:rsidP="00A02262">
      <w:pPr>
        <w:tabs>
          <w:tab w:val="decimal" w:pos="10872"/>
        </w:tabs>
        <w:kinsoku w:val="0"/>
        <w:overflowPunct w:val="0"/>
        <w:spacing w:before="69" w:line="209" w:lineRule="exact"/>
        <w:ind w:left="216"/>
        <w:jc w:val="both"/>
        <w:textAlignment w:val="baseline"/>
        <w:rPr>
          <w:rFonts w:ascii="Arial" w:hAnsi="Arial" w:cs="Arial"/>
        </w:rPr>
      </w:pPr>
      <w:r w:rsidRPr="00A02262">
        <w:rPr>
          <w:rFonts w:ascii="Arial" w:hAnsi="Arial" w:cs="Arial"/>
        </w:rPr>
        <w:t>4060 ROYALTY INCOME</w:t>
      </w:r>
      <w:r w:rsidRPr="00A02262">
        <w:rPr>
          <w:rFonts w:ascii="Arial" w:hAnsi="Arial" w:cs="Arial"/>
        </w:rPr>
        <w:tab/>
        <w:t>53,719.48</w:t>
      </w:r>
    </w:p>
    <w:p w:rsidR="00A02262" w:rsidRPr="00A02262" w:rsidRDefault="00A02262" w:rsidP="00A02262">
      <w:pPr>
        <w:tabs>
          <w:tab w:val="decimal" w:pos="10872"/>
        </w:tabs>
        <w:kinsoku w:val="0"/>
        <w:overflowPunct w:val="0"/>
        <w:spacing w:before="65" w:after="30" w:line="209" w:lineRule="exact"/>
        <w:ind w:left="216"/>
        <w:jc w:val="both"/>
        <w:textAlignment w:val="baseline"/>
        <w:rPr>
          <w:rFonts w:ascii="Arial" w:hAnsi="Arial" w:cs="Arial"/>
        </w:rPr>
      </w:pPr>
      <w:r w:rsidRPr="00A02262">
        <w:rPr>
          <w:rFonts w:ascii="Arial" w:hAnsi="Arial" w:cs="Arial"/>
        </w:rPr>
        <w:t>4070 CONVENTION Income</w:t>
      </w:r>
      <w:r w:rsidRPr="00A02262">
        <w:rPr>
          <w:rFonts w:ascii="Arial" w:hAnsi="Arial" w:cs="Arial"/>
        </w:rPr>
        <w:tab/>
        <w:t>6,928.19</w:t>
      </w:r>
    </w:p>
    <w:p w:rsidR="00A02262" w:rsidRPr="00A02262" w:rsidRDefault="00A02262" w:rsidP="00A02262">
      <w:pPr>
        <w:tabs>
          <w:tab w:val="right" w:pos="11160"/>
        </w:tabs>
        <w:kinsoku w:val="0"/>
        <w:overflowPunct w:val="0"/>
        <w:spacing w:before="30" w:after="79" w:line="209" w:lineRule="exact"/>
        <w:ind w:left="144"/>
        <w:textAlignment w:val="baseline"/>
        <w:rPr>
          <w:rFonts w:ascii="Arial" w:hAnsi="Arial" w:cs="Arial"/>
        </w:rPr>
      </w:pPr>
      <w:r w:rsidRPr="00A02262">
        <w:rPr>
          <w:rFonts w:ascii="Arial" w:hAnsi="Arial" w:cs="Arial"/>
          <w:noProof/>
        </w:rPr>
        <mc:AlternateContent>
          <mc:Choice Requires="wps">
            <w:drawing>
              <wp:anchor distT="0" distB="0" distL="0" distR="0" simplePos="0" relativeHeight="251662336" behindDoc="0" locked="0" layoutInCell="0" allowOverlap="1" wp14:anchorId="36BF874C" wp14:editId="6CB64620">
                <wp:simplePos x="0" y="0"/>
                <wp:positionH relativeFrom="page">
                  <wp:posOffset>320040</wp:posOffset>
                </wp:positionH>
                <wp:positionV relativeFrom="page">
                  <wp:posOffset>3230880</wp:posOffset>
                </wp:positionV>
                <wp:extent cx="7150735" cy="0"/>
                <wp:effectExtent l="0" t="0" r="0" b="0"/>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2pt,254.4pt" to="588.25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" o:allowincell="f" strokecolor="silver" strokeweight=".5pt">
                <w10:wrap type="square" anchorx="page" anchory="page"/>
              </v:line>
            </w:pict>
          </mc:Fallback>
        </mc:AlternateContent>
      </w:r>
      <w:r w:rsidRPr="00A02262">
        <w:rPr>
          <w:rFonts w:ascii="Arial" w:hAnsi="Arial" w:cs="Arial"/>
        </w:rPr>
        <w:t>Total Income</w:t>
      </w:r>
      <w:r w:rsidRPr="00A02262">
        <w:rPr>
          <w:rFonts w:ascii="Arial" w:hAnsi="Arial" w:cs="Arial"/>
        </w:rPr>
        <w:tab/>
        <w:t>$96,106.35</w:t>
      </w:r>
    </w:p>
    <w:p w:rsidR="00A02262" w:rsidRPr="00A02262" w:rsidRDefault="00A02262" w:rsidP="00A02262">
      <w:pPr>
        <w:tabs>
          <w:tab w:val="decimal" w:pos="10872"/>
        </w:tabs>
        <w:kinsoku w:val="0"/>
        <w:overflowPunct w:val="0"/>
        <w:spacing w:before="30" w:line="209" w:lineRule="exact"/>
        <w:ind w:left="144"/>
        <w:jc w:val="both"/>
        <w:textAlignment w:val="baseline"/>
        <w:rPr>
          <w:rFonts w:ascii="Arial" w:hAnsi="Arial" w:cs="Arial"/>
        </w:rPr>
      </w:pPr>
      <w:r w:rsidRPr="00A02262">
        <w:rPr>
          <w:rFonts w:ascii="Arial" w:hAnsi="Arial" w:cs="Arial"/>
          <w:noProof/>
        </w:rPr>
        <w:lastRenderedPageBreak/>
        <mc:AlternateContent>
          <mc:Choice Requires="wps">
            <w:drawing>
              <wp:anchor distT="0" distB="0" distL="0" distR="0" simplePos="0" relativeHeight="251663360" behindDoc="0" locked="0" layoutInCell="0" allowOverlap="1" wp14:anchorId="27AD1976" wp14:editId="36B683A2">
                <wp:simplePos x="0" y="0"/>
                <wp:positionH relativeFrom="page">
                  <wp:posOffset>320040</wp:posOffset>
                </wp:positionH>
                <wp:positionV relativeFrom="page">
                  <wp:posOffset>3441065</wp:posOffset>
                </wp:positionV>
                <wp:extent cx="7150735" cy="0"/>
                <wp:effectExtent l="0" t="0" r="0" b="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2pt,270.95pt" to="588.2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" o:allowincell="f" strokecolor="silver" strokeweight=".5pt">
                <w10:wrap type="square" anchorx="page" anchory="page"/>
              </v:line>
            </w:pict>
          </mc:Fallback>
        </mc:AlternateContent>
      </w:r>
      <w:r w:rsidRPr="00A02262">
        <w:rPr>
          <w:rFonts w:ascii="Arial" w:hAnsi="Arial" w:cs="Arial"/>
        </w:rPr>
        <w:t>GROSS PROFIT</w:t>
      </w:r>
      <w:r w:rsidRPr="00A02262">
        <w:rPr>
          <w:rFonts w:ascii="Arial" w:hAnsi="Arial" w:cs="Arial"/>
        </w:rPr>
        <w:tab/>
        <w:t>$96,106.35</w:t>
      </w:r>
    </w:p>
    <w:p w:rsidR="00A02262" w:rsidRPr="00A02262" w:rsidRDefault="00A02262" w:rsidP="00A02262">
      <w:pPr>
        <w:kinsoku w:val="0"/>
        <w:overflowPunct w:val="0"/>
        <w:spacing w:before="118" w:line="209" w:lineRule="exact"/>
        <w:ind w:left="144"/>
        <w:jc w:val="both"/>
        <w:textAlignment w:val="baseline"/>
        <w:rPr>
          <w:rFonts w:ascii="Arial" w:hAnsi="Arial" w:cs="Arial"/>
          <w:spacing w:val="-13"/>
        </w:rPr>
      </w:pPr>
      <w:r w:rsidRPr="00A02262">
        <w:rPr>
          <w:rFonts w:ascii="Arial" w:hAnsi="Arial" w:cs="Arial"/>
          <w:spacing w:val="-13"/>
        </w:rPr>
        <w:t>EXPENSES</w:t>
      </w:r>
    </w:p>
    <w:p w:rsidR="00A02262" w:rsidRPr="00A02262" w:rsidRDefault="00A02262" w:rsidP="00A02262">
      <w:pPr>
        <w:kinsoku w:val="0"/>
        <w:overflowPunct w:val="0"/>
        <w:spacing w:before="69" w:line="209" w:lineRule="exact"/>
        <w:ind w:left="216"/>
        <w:jc w:val="both"/>
        <w:textAlignment w:val="baseline"/>
        <w:rPr>
          <w:rFonts w:ascii="Arial" w:hAnsi="Arial" w:cs="Arial"/>
          <w:spacing w:val="-6"/>
        </w:rPr>
      </w:pPr>
      <w:r w:rsidRPr="00A02262">
        <w:rPr>
          <w:rFonts w:ascii="Arial" w:hAnsi="Arial" w:cs="Arial"/>
          <w:spacing w:val="-6"/>
        </w:rPr>
        <w:t>7000 OPERATING EXPENSES</w:t>
      </w:r>
    </w:p>
    <w:p w:rsidR="00A02262" w:rsidRPr="00A02262" w:rsidRDefault="00A02262" w:rsidP="00A02262">
      <w:pPr>
        <w:tabs>
          <w:tab w:val="decimal" w:pos="10872"/>
        </w:tabs>
        <w:kinsoku w:val="0"/>
        <w:overflowPunct w:val="0"/>
        <w:spacing w:before="70" w:line="209" w:lineRule="exact"/>
        <w:ind w:left="216"/>
        <w:jc w:val="both"/>
        <w:textAlignment w:val="baseline"/>
        <w:rPr>
          <w:rFonts w:ascii="Arial" w:hAnsi="Arial" w:cs="Arial"/>
        </w:rPr>
      </w:pPr>
      <w:r w:rsidRPr="00A02262">
        <w:rPr>
          <w:rFonts w:ascii="Arial" w:hAnsi="Arial" w:cs="Arial"/>
        </w:rPr>
        <w:t>7005 Bank Service Charges</w:t>
      </w:r>
      <w:r w:rsidRPr="00A02262">
        <w:rPr>
          <w:rFonts w:ascii="Arial" w:hAnsi="Arial" w:cs="Arial"/>
        </w:rPr>
        <w:tab/>
        <w:t>165.34</w:t>
      </w:r>
    </w:p>
    <w:p w:rsidR="00A02262" w:rsidRPr="00A02262" w:rsidRDefault="00A02262" w:rsidP="00A02262">
      <w:pPr>
        <w:tabs>
          <w:tab w:val="decimal" w:pos="10872"/>
        </w:tabs>
        <w:kinsoku w:val="0"/>
        <w:overflowPunct w:val="0"/>
        <w:spacing w:before="64" w:line="209" w:lineRule="exact"/>
        <w:ind w:left="216"/>
        <w:jc w:val="both"/>
        <w:textAlignment w:val="baseline"/>
        <w:rPr>
          <w:rFonts w:ascii="Arial" w:hAnsi="Arial" w:cs="Arial"/>
        </w:rPr>
      </w:pPr>
      <w:r w:rsidRPr="00A02262">
        <w:rPr>
          <w:rFonts w:ascii="Arial" w:hAnsi="Arial" w:cs="Arial"/>
        </w:rPr>
        <w:t>7005.1 EB Fees</w:t>
      </w:r>
      <w:r w:rsidRPr="00A02262">
        <w:rPr>
          <w:rFonts w:ascii="Arial" w:hAnsi="Arial" w:cs="Arial"/>
        </w:rPr>
        <w:tab/>
        <w:t>266.30</w:t>
      </w:r>
    </w:p>
    <w:p w:rsidR="00A02262" w:rsidRPr="00A02262" w:rsidRDefault="00A02262" w:rsidP="00A02262">
      <w:pPr>
        <w:tabs>
          <w:tab w:val="decimal" w:pos="10872"/>
        </w:tabs>
        <w:kinsoku w:val="0"/>
        <w:overflowPunct w:val="0"/>
        <w:spacing w:before="70" w:line="209" w:lineRule="exact"/>
        <w:ind w:left="216"/>
        <w:jc w:val="both"/>
        <w:textAlignment w:val="baseline"/>
        <w:rPr>
          <w:rFonts w:ascii="Arial" w:hAnsi="Arial" w:cs="Arial"/>
        </w:rPr>
      </w:pPr>
      <w:r w:rsidRPr="00A02262">
        <w:rPr>
          <w:rFonts w:ascii="Arial" w:hAnsi="Arial" w:cs="Arial"/>
        </w:rPr>
        <w:t xml:space="preserve">7005.2 EB </w:t>
      </w:r>
      <w:proofErr w:type="spellStart"/>
      <w:r w:rsidRPr="00A02262">
        <w:rPr>
          <w:rFonts w:ascii="Arial" w:hAnsi="Arial" w:cs="Arial"/>
        </w:rPr>
        <w:t>Payt</w:t>
      </w:r>
      <w:proofErr w:type="spellEnd"/>
      <w:r w:rsidRPr="00A02262">
        <w:rPr>
          <w:rFonts w:ascii="Arial" w:hAnsi="Arial" w:cs="Arial"/>
        </w:rPr>
        <w:t xml:space="preserve"> Processing</w:t>
      </w:r>
      <w:r w:rsidRPr="00A02262">
        <w:rPr>
          <w:rFonts w:ascii="Arial" w:hAnsi="Arial" w:cs="Arial"/>
        </w:rPr>
        <w:tab/>
        <w:t>184.59</w:t>
      </w:r>
    </w:p>
    <w:p w:rsidR="00A02262" w:rsidRPr="00A02262" w:rsidRDefault="00A02262" w:rsidP="00A02262">
      <w:pPr>
        <w:tabs>
          <w:tab w:val="decimal" w:pos="10872"/>
        </w:tabs>
        <w:kinsoku w:val="0"/>
        <w:overflowPunct w:val="0"/>
        <w:spacing w:before="64" w:after="38" w:line="211" w:lineRule="exact"/>
        <w:ind w:left="216"/>
        <w:jc w:val="both"/>
        <w:textAlignment w:val="baseline"/>
        <w:rPr>
          <w:rFonts w:ascii="Arial" w:hAnsi="Arial" w:cs="Arial"/>
        </w:rPr>
      </w:pPr>
      <w:r w:rsidRPr="00A02262">
        <w:rPr>
          <w:rFonts w:ascii="Arial" w:hAnsi="Arial" w:cs="Arial"/>
        </w:rPr>
        <w:t>7005.3 PayPal Fees</w:t>
      </w:r>
      <w:r w:rsidRPr="00A02262">
        <w:rPr>
          <w:rFonts w:ascii="Arial" w:hAnsi="Arial" w:cs="Arial"/>
        </w:rPr>
        <w:tab/>
        <w:t>36.35</w:t>
      </w:r>
    </w:p>
    <w:p w:rsidR="00A02262" w:rsidRPr="00A02262" w:rsidRDefault="00A02262" w:rsidP="00A02262">
      <w:pPr>
        <w:tabs>
          <w:tab w:val="decimal" w:pos="10872"/>
        </w:tabs>
        <w:kinsoku w:val="0"/>
        <w:overflowPunct w:val="0"/>
        <w:spacing w:before="33" w:line="209" w:lineRule="exact"/>
        <w:ind w:left="216"/>
        <w:jc w:val="both"/>
        <w:textAlignment w:val="baseline"/>
        <w:rPr>
          <w:rFonts w:ascii="Arial" w:hAnsi="Arial" w:cs="Arial"/>
        </w:rPr>
      </w:pPr>
      <w:r w:rsidRPr="00A02262">
        <w:rPr>
          <w:rFonts w:ascii="Arial" w:hAnsi="Arial" w:cs="Arial"/>
          <w:noProof/>
        </w:rPr>
        <mc:AlternateContent>
          <mc:Choice Requires="wps">
            <w:drawing>
              <wp:anchor distT="0" distB="0" distL="0" distR="0" simplePos="0" relativeHeight="251664384" behindDoc="0" locked="0" layoutInCell="0" allowOverlap="1" wp14:anchorId="12E4A76F" wp14:editId="68F80F09">
                <wp:simplePos x="0" y="0"/>
                <wp:positionH relativeFrom="page">
                  <wp:posOffset>320040</wp:posOffset>
                </wp:positionH>
                <wp:positionV relativeFrom="page">
                  <wp:posOffset>4702810</wp:posOffset>
                </wp:positionV>
                <wp:extent cx="7150735" cy="0"/>
                <wp:effectExtent l="0" t="0" r="0" b="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2pt,370.3pt" to="588.25pt,3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" o:allowincell="f" strokecolor="silver" strokeweight=".25pt">
                <w10:wrap type="square" anchorx="page" anchory="page"/>
              </v:line>
            </w:pict>
          </mc:Fallback>
        </mc:AlternateContent>
      </w:r>
      <w:r w:rsidRPr="00A02262">
        <w:rPr>
          <w:rFonts w:ascii="Arial" w:hAnsi="Arial" w:cs="Arial"/>
        </w:rPr>
        <w:t>Total 7005 Bank Service Charges</w:t>
      </w:r>
      <w:r w:rsidRPr="00A02262">
        <w:rPr>
          <w:rFonts w:ascii="Arial" w:hAnsi="Arial" w:cs="Arial"/>
        </w:rPr>
        <w:tab/>
        <w:t>652.58</w:t>
      </w:r>
    </w:p>
    <w:p w:rsidR="00A02262" w:rsidRPr="00A02262" w:rsidRDefault="00A02262" w:rsidP="00A02262">
      <w:pPr>
        <w:tabs>
          <w:tab w:val="decimal" w:pos="10872"/>
        </w:tabs>
        <w:kinsoku w:val="0"/>
        <w:overflowPunct w:val="0"/>
        <w:spacing w:before="118" w:line="209" w:lineRule="exact"/>
        <w:ind w:left="216"/>
        <w:jc w:val="both"/>
        <w:textAlignment w:val="baseline"/>
        <w:rPr>
          <w:rFonts w:ascii="Arial" w:hAnsi="Arial" w:cs="Arial"/>
        </w:rPr>
      </w:pPr>
      <w:r w:rsidRPr="00A02262">
        <w:rPr>
          <w:rFonts w:ascii="Arial" w:hAnsi="Arial" w:cs="Arial"/>
        </w:rPr>
        <w:t>7010 Copying &amp; Printing</w:t>
      </w:r>
      <w:r w:rsidRPr="00A02262">
        <w:rPr>
          <w:rFonts w:ascii="Arial" w:hAnsi="Arial" w:cs="Arial"/>
        </w:rPr>
        <w:tab/>
        <w:t>103.95</w:t>
      </w:r>
    </w:p>
    <w:p w:rsidR="00A02262" w:rsidRPr="00A02262" w:rsidRDefault="00A02262" w:rsidP="00A02262">
      <w:pPr>
        <w:tabs>
          <w:tab w:val="decimal" w:pos="10872"/>
        </w:tabs>
        <w:kinsoku w:val="0"/>
        <w:overflowPunct w:val="0"/>
        <w:spacing w:before="64" w:line="211" w:lineRule="exact"/>
        <w:ind w:left="216"/>
        <w:jc w:val="both"/>
        <w:textAlignment w:val="baseline"/>
        <w:rPr>
          <w:rFonts w:ascii="Arial" w:hAnsi="Arial" w:cs="Arial"/>
        </w:rPr>
      </w:pPr>
      <w:r w:rsidRPr="00A02262">
        <w:rPr>
          <w:rFonts w:ascii="Arial" w:hAnsi="Arial" w:cs="Arial"/>
        </w:rPr>
        <w:t>7015 Postage &amp; Shipping</w:t>
      </w:r>
      <w:r w:rsidRPr="00A02262">
        <w:rPr>
          <w:rFonts w:ascii="Arial" w:hAnsi="Arial" w:cs="Arial"/>
        </w:rPr>
        <w:tab/>
        <w:t>1,207.10</w:t>
      </w:r>
    </w:p>
    <w:p w:rsidR="00A02262" w:rsidRPr="00A02262" w:rsidRDefault="00A02262" w:rsidP="00A02262">
      <w:pPr>
        <w:tabs>
          <w:tab w:val="decimal" w:pos="10872"/>
        </w:tabs>
        <w:kinsoku w:val="0"/>
        <w:overflowPunct w:val="0"/>
        <w:spacing w:before="68" w:line="209" w:lineRule="exact"/>
        <w:ind w:left="216"/>
        <w:jc w:val="both"/>
        <w:textAlignment w:val="baseline"/>
        <w:rPr>
          <w:rFonts w:ascii="Arial" w:hAnsi="Arial" w:cs="Arial"/>
        </w:rPr>
      </w:pPr>
      <w:r w:rsidRPr="00A02262">
        <w:rPr>
          <w:rFonts w:ascii="Arial" w:hAnsi="Arial" w:cs="Arial"/>
        </w:rPr>
        <w:t>7020 Supplies</w:t>
      </w:r>
      <w:r w:rsidRPr="00A02262">
        <w:rPr>
          <w:rFonts w:ascii="Arial" w:hAnsi="Arial" w:cs="Arial"/>
        </w:rPr>
        <w:tab/>
        <w:t>59.37</w:t>
      </w:r>
    </w:p>
    <w:p w:rsidR="00A02262" w:rsidRPr="00A02262" w:rsidRDefault="00A02262" w:rsidP="00A02262">
      <w:pPr>
        <w:tabs>
          <w:tab w:val="decimal" w:pos="10872"/>
        </w:tabs>
        <w:kinsoku w:val="0"/>
        <w:overflowPunct w:val="0"/>
        <w:spacing w:before="64" w:line="211" w:lineRule="exact"/>
        <w:ind w:left="216"/>
        <w:jc w:val="both"/>
        <w:textAlignment w:val="baseline"/>
        <w:rPr>
          <w:rFonts w:ascii="Arial" w:hAnsi="Arial" w:cs="Arial"/>
        </w:rPr>
      </w:pPr>
      <w:r w:rsidRPr="00A02262">
        <w:rPr>
          <w:rFonts w:ascii="Arial" w:hAnsi="Arial" w:cs="Arial"/>
        </w:rPr>
        <w:t xml:space="preserve">7025 Telephone, </w:t>
      </w:r>
      <w:proofErr w:type="spellStart"/>
      <w:r w:rsidRPr="00A02262">
        <w:rPr>
          <w:rFonts w:ascii="Arial" w:hAnsi="Arial" w:cs="Arial"/>
        </w:rPr>
        <w:t>Electonic</w:t>
      </w:r>
      <w:proofErr w:type="spellEnd"/>
      <w:r w:rsidRPr="00A02262">
        <w:rPr>
          <w:rFonts w:ascii="Arial" w:hAnsi="Arial" w:cs="Arial"/>
        </w:rPr>
        <w:t xml:space="preserve"> Conferencing</w:t>
      </w:r>
      <w:r w:rsidRPr="00A02262">
        <w:rPr>
          <w:rFonts w:ascii="Arial" w:hAnsi="Arial" w:cs="Arial"/>
        </w:rPr>
        <w:tab/>
        <w:t>1,131.73</w:t>
      </w:r>
    </w:p>
    <w:p w:rsidR="00A02262" w:rsidRPr="00A02262" w:rsidRDefault="00A02262" w:rsidP="00A02262">
      <w:pPr>
        <w:tabs>
          <w:tab w:val="decimal" w:pos="10872"/>
        </w:tabs>
        <w:kinsoku w:val="0"/>
        <w:overflowPunct w:val="0"/>
        <w:spacing w:before="68" w:line="209" w:lineRule="exact"/>
        <w:ind w:left="216"/>
        <w:jc w:val="both"/>
        <w:textAlignment w:val="baseline"/>
        <w:rPr>
          <w:rFonts w:ascii="Arial" w:hAnsi="Arial" w:cs="Arial"/>
        </w:rPr>
      </w:pPr>
      <w:r w:rsidRPr="00A02262">
        <w:rPr>
          <w:rFonts w:ascii="Arial" w:hAnsi="Arial" w:cs="Arial"/>
        </w:rPr>
        <w:t>7035 Other Expenses</w:t>
      </w:r>
      <w:r w:rsidRPr="00A02262">
        <w:rPr>
          <w:rFonts w:ascii="Arial" w:hAnsi="Arial" w:cs="Arial"/>
        </w:rPr>
        <w:tab/>
        <w:t>-29.20</w:t>
      </w:r>
    </w:p>
    <w:p w:rsidR="00A02262" w:rsidRPr="00A02262" w:rsidRDefault="00A02262" w:rsidP="00A02262">
      <w:pPr>
        <w:tabs>
          <w:tab w:val="decimal" w:pos="10872"/>
        </w:tabs>
        <w:kinsoku w:val="0"/>
        <w:overflowPunct w:val="0"/>
        <w:spacing w:before="64" w:line="211" w:lineRule="exact"/>
        <w:ind w:left="216"/>
        <w:jc w:val="both"/>
        <w:textAlignment w:val="baseline"/>
        <w:rPr>
          <w:rFonts w:ascii="Arial" w:hAnsi="Arial" w:cs="Arial"/>
        </w:rPr>
      </w:pPr>
      <w:r w:rsidRPr="00A02262">
        <w:rPr>
          <w:rFonts w:ascii="Arial" w:hAnsi="Arial" w:cs="Arial"/>
        </w:rPr>
        <w:t>7040 Web Domain &amp; Hosting</w:t>
      </w:r>
      <w:r w:rsidRPr="00A02262">
        <w:rPr>
          <w:rFonts w:ascii="Arial" w:hAnsi="Arial" w:cs="Arial"/>
        </w:rPr>
        <w:tab/>
        <w:t>1,197.37</w:t>
      </w:r>
    </w:p>
    <w:p w:rsidR="00A02262" w:rsidRPr="00A02262" w:rsidRDefault="00A02262" w:rsidP="00A02262">
      <w:pPr>
        <w:tabs>
          <w:tab w:val="decimal" w:pos="10872"/>
        </w:tabs>
        <w:kinsoku w:val="0"/>
        <w:overflowPunct w:val="0"/>
        <w:spacing w:before="68" w:after="35" w:line="209" w:lineRule="exact"/>
        <w:ind w:left="216"/>
        <w:jc w:val="both"/>
        <w:textAlignment w:val="baseline"/>
        <w:rPr>
          <w:rFonts w:ascii="Arial" w:hAnsi="Arial" w:cs="Arial"/>
        </w:rPr>
      </w:pPr>
      <w:r w:rsidRPr="00A02262">
        <w:rPr>
          <w:rFonts w:ascii="Arial" w:hAnsi="Arial" w:cs="Arial"/>
        </w:rPr>
        <w:t>7045 Software Purchases</w:t>
      </w:r>
      <w:r w:rsidRPr="00A02262">
        <w:rPr>
          <w:rFonts w:ascii="Arial" w:hAnsi="Arial" w:cs="Arial"/>
        </w:rPr>
        <w:tab/>
        <w:t>1,914.77</w:t>
      </w:r>
    </w:p>
    <w:p w:rsidR="00A02262" w:rsidRPr="00A02262" w:rsidRDefault="00A02262" w:rsidP="00A02262">
      <w:pPr>
        <w:tabs>
          <w:tab w:val="decimal" w:pos="10872"/>
        </w:tabs>
        <w:kinsoku w:val="0"/>
        <w:overflowPunct w:val="0"/>
        <w:spacing w:before="33" w:line="209" w:lineRule="exact"/>
        <w:ind w:left="216"/>
        <w:textAlignment w:val="baseline"/>
        <w:rPr>
          <w:rFonts w:ascii="Arial" w:hAnsi="Arial" w:cs="Arial"/>
        </w:rPr>
      </w:pPr>
      <w:r w:rsidRPr="00A02262">
        <w:rPr>
          <w:rFonts w:ascii="Arial" w:hAnsi="Arial" w:cs="Arial"/>
          <w:noProof/>
        </w:rPr>
        <mc:AlternateContent>
          <mc:Choice Requires="wps">
            <w:drawing>
              <wp:anchor distT="0" distB="0" distL="0" distR="0" simplePos="0" relativeHeight="251665408" behindDoc="0" locked="0" layoutInCell="0" allowOverlap="1" wp14:anchorId="0F65B193" wp14:editId="4B5A1E0E">
                <wp:simplePos x="0" y="0"/>
                <wp:positionH relativeFrom="page">
                  <wp:posOffset>320040</wp:posOffset>
                </wp:positionH>
                <wp:positionV relativeFrom="page">
                  <wp:posOffset>6141720</wp:posOffset>
                </wp:positionV>
                <wp:extent cx="7150735"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2pt,483.6pt" to="588.25pt,4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" o:allowincell="f" strokecolor="silver" strokeweight=".25pt">
                <w10:wrap type="square" anchorx="page" anchory="page"/>
              </v:line>
            </w:pict>
          </mc:Fallback>
        </mc:AlternateContent>
      </w:r>
      <w:r w:rsidRPr="00A02262">
        <w:rPr>
          <w:rFonts w:ascii="Arial" w:hAnsi="Arial" w:cs="Arial"/>
        </w:rPr>
        <w:t>Total 7000 OPERATING EXPENSES</w:t>
      </w:r>
      <w:r w:rsidRPr="00A02262">
        <w:rPr>
          <w:rFonts w:ascii="Arial" w:hAnsi="Arial" w:cs="Arial"/>
        </w:rPr>
        <w:tab/>
        <w:t>6,237.67</w:t>
      </w:r>
    </w:p>
    <w:p w:rsidR="00A02262" w:rsidRPr="00A02262" w:rsidRDefault="00A02262" w:rsidP="00A02262">
      <w:pPr>
        <w:kinsoku w:val="0"/>
        <w:overflowPunct w:val="0"/>
        <w:spacing w:before="117" w:line="209" w:lineRule="exact"/>
        <w:ind w:left="216"/>
        <w:textAlignment w:val="baseline"/>
        <w:rPr>
          <w:rFonts w:ascii="Arial" w:hAnsi="Arial" w:cs="Arial"/>
          <w:spacing w:val="-7"/>
        </w:rPr>
      </w:pPr>
      <w:r w:rsidRPr="00A02262">
        <w:rPr>
          <w:rFonts w:ascii="Arial" w:hAnsi="Arial" w:cs="Arial"/>
          <w:spacing w:val="-7"/>
        </w:rPr>
        <w:t>7100 EVENTS</w:t>
      </w:r>
    </w:p>
    <w:p w:rsidR="00A02262" w:rsidRPr="00A02262" w:rsidRDefault="00A02262" w:rsidP="00A02262">
      <w:pPr>
        <w:tabs>
          <w:tab w:val="decimal" w:pos="10872"/>
        </w:tabs>
        <w:kinsoku w:val="0"/>
        <w:overflowPunct w:val="0"/>
        <w:spacing w:before="65" w:after="30" w:line="209" w:lineRule="exact"/>
        <w:ind w:left="216"/>
        <w:textAlignment w:val="baseline"/>
        <w:rPr>
          <w:rFonts w:ascii="Arial" w:hAnsi="Arial" w:cs="Arial"/>
        </w:rPr>
      </w:pPr>
      <w:r w:rsidRPr="00A02262">
        <w:rPr>
          <w:rFonts w:ascii="Arial" w:hAnsi="Arial" w:cs="Arial"/>
        </w:rPr>
        <w:t>7110 Events Misc.</w:t>
      </w:r>
      <w:r w:rsidRPr="00A02262">
        <w:rPr>
          <w:rFonts w:ascii="Arial" w:hAnsi="Arial" w:cs="Arial"/>
        </w:rPr>
        <w:tab/>
        <w:t>379.34</w:t>
      </w:r>
    </w:p>
    <w:p w:rsidR="00A02262" w:rsidRPr="00A02262" w:rsidRDefault="00A02262" w:rsidP="00A02262">
      <w:pPr>
        <w:tabs>
          <w:tab w:val="decimal" w:pos="10872"/>
        </w:tabs>
        <w:kinsoku w:val="0"/>
        <w:overflowPunct w:val="0"/>
        <w:spacing w:before="30" w:line="209" w:lineRule="exact"/>
        <w:ind w:left="216"/>
        <w:jc w:val="both"/>
        <w:textAlignment w:val="baseline"/>
        <w:rPr>
          <w:rFonts w:ascii="Arial" w:hAnsi="Arial" w:cs="Arial"/>
        </w:rPr>
      </w:pPr>
      <w:r w:rsidRPr="00A02262">
        <w:rPr>
          <w:rFonts w:ascii="Arial" w:hAnsi="Arial" w:cs="Arial"/>
          <w:noProof/>
        </w:rPr>
        <mc:AlternateContent>
          <mc:Choice Requires="wps">
            <w:drawing>
              <wp:anchor distT="0" distB="0" distL="0" distR="0" simplePos="0" relativeHeight="251666432" behindDoc="0" locked="0" layoutInCell="0" allowOverlap="1" wp14:anchorId="5B3FEE21" wp14:editId="3E9F492C">
                <wp:simplePos x="0" y="0"/>
                <wp:positionH relativeFrom="page">
                  <wp:posOffset>320040</wp:posOffset>
                </wp:positionH>
                <wp:positionV relativeFrom="page">
                  <wp:posOffset>6705600</wp:posOffset>
                </wp:positionV>
                <wp:extent cx="7150735" cy="0"/>
                <wp:effectExtent l="0" t="0" r="0" b="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2pt,528pt" to="588.2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" o:allowincell="f" strokecolor="silver" strokeweight=".5pt">
                <w10:wrap type="square" anchorx="page" anchory="page"/>
              </v:line>
            </w:pict>
          </mc:Fallback>
        </mc:AlternateContent>
      </w:r>
      <w:r w:rsidRPr="00A02262">
        <w:rPr>
          <w:rFonts w:ascii="Arial" w:hAnsi="Arial" w:cs="Arial"/>
        </w:rPr>
        <w:t>Total 7100 EVENTS</w:t>
      </w:r>
      <w:r w:rsidRPr="00A02262">
        <w:rPr>
          <w:rFonts w:ascii="Arial" w:hAnsi="Arial" w:cs="Arial"/>
        </w:rPr>
        <w:tab/>
        <w:t>379.34</w:t>
      </w:r>
    </w:p>
    <w:p w:rsidR="00A02262" w:rsidRPr="00A02262" w:rsidRDefault="00A02262" w:rsidP="00A02262">
      <w:pPr>
        <w:kinsoku w:val="0"/>
        <w:overflowPunct w:val="0"/>
        <w:spacing w:before="118" w:line="209" w:lineRule="exact"/>
        <w:ind w:left="216"/>
        <w:jc w:val="both"/>
        <w:textAlignment w:val="baseline"/>
        <w:rPr>
          <w:rFonts w:ascii="Arial" w:hAnsi="Arial" w:cs="Arial"/>
          <w:spacing w:val="-5"/>
        </w:rPr>
      </w:pPr>
      <w:r w:rsidRPr="00A02262">
        <w:rPr>
          <w:rFonts w:ascii="Arial" w:hAnsi="Arial" w:cs="Arial"/>
          <w:spacing w:val="-5"/>
        </w:rPr>
        <w:t>7300 Contract Services</w:t>
      </w:r>
    </w:p>
    <w:p w:rsidR="00A02262" w:rsidRPr="00A02262" w:rsidRDefault="00A02262" w:rsidP="00A02262">
      <w:pPr>
        <w:tabs>
          <w:tab w:val="decimal" w:pos="10872"/>
        </w:tabs>
        <w:kinsoku w:val="0"/>
        <w:overflowPunct w:val="0"/>
        <w:spacing w:before="69" w:line="209" w:lineRule="exact"/>
        <w:ind w:left="216"/>
        <w:jc w:val="both"/>
        <w:textAlignment w:val="baseline"/>
        <w:rPr>
          <w:rFonts w:ascii="Arial" w:hAnsi="Arial" w:cs="Arial"/>
        </w:rPr>
      </w:pPr>
      <w:r w:rsidRPr="00A02262">
        <w:rPr>
          <w:rFonts w:ascii="Arial" w:hAnsi="Arial" w:cs="Arial"/>
        </w:rPr>
        <w:t>7302 Fellowship Workers</w:t>
      </w:r>
      <w:r w:rsidRPr="00A02262">
        <w:rPr>
          <w:rFonts w:ascii="Arial" w:hAnsi="Arial" w:cs="Arial"/>
        </w:rPr>
        <w:tab/>
        <w:t>2,619.44</w:t>
      </w:r>
    </w:p>
    <w:p w:rsidR="00A02262" w:rsidRPr="00A02262" w:rsidRDefault="00A02262" w:rsidP="00A02262">
      <w:pPr>
        <w:tabs>
          <w:tab w:val="decimal" w:pos="10872"/>
        </w:tabs>
        <w:kinsoku w:val="0"/>
        <w:overflowPunct w:val="0"/>
        <w:spacing w:before="65" w:after="33" w:line="211" w:lineRule="exact"/>
        <w:ind w:left="216"/>
        <w:jc w:val="both"/>
        <w:textAlignment w:val="baseline"/>
        <w:rPr>
          <w:rFonts w:ascii="Arial" w:hAnsi="Arial" w:cs="Arial"/>
        </w:rPr>
      </w:pPr>
      <w:r w:rsidRPr="00A02262">
        <w:rPr>
          <w:rFonts w:ascii="Arial" w:hAnsi="Arial" w:cs="Arial"/>
        </w:rPr>
        <w:t>7305 Management Consultants</w:t>
      </w:r>
      <w:r w:rsidRPr="00A02262">
        <w:rPr>
          <w:rFonts w:ascii="Arial" w:hAnsi="Arial" w:cs="Arial"/>
        </w:rPr>
        <w:tab/>
        <w:t>20,790.00</w:t>
      </w:r>
    </w:p>
    <w:p w:rsidR="00A02262" w:rsidRPr="00A02262" w:rsidRDefault="00A02262" w:rsidP="00A02262">
      <w:pPr>
        <w:tabs>
          <w:tab w:val="decimal" w:pos="10872"/>
        </w:tabs>
        <w:kinsoku w:val="0"/>
        <w:overflowPunct w:val="0"/>
        <w:spacing w:before="30" w:line="209" w:lineRule="exact"/>
        <w:ind w:left="216"/>
        <w:jc w:val="both"/>
        <w:textAlignment w:val="baseline"/>
        <w:rPr>
          <w:rFonts w:ascii="Arial" w:hAnsi="Arial" w:cs="Arial"/>
        </w:rPr>
      </w:pPr>
      <w:r w:rsidRPr="00A02262">
        <w:rPr>
          <w:rFonts w:ascii="Arial" w:hAnsi="Arial" w:cs="Arial"/>
          <w:noProof/>
        </w:rPr>
        <mc:AlternateContent>
          <mc:Choice Requires="wps">
            <w:drawing>
              <wp:anchor distT="0" distB="0" distL="0" distR="0" simplePos="0" relativeHeight="251667456" behindDoc="0" locked="0" layoutInCell="0" allowOverlap="1" wp14:anchorId="7FC6E703" wp14:editId="0C99499E">
                <wp:simplePos x="0" y="0"/>
                <wp:positionH relativeFrom="page">
                  <wp:posOffset>320040</wp:posOffset>
                </wp:positionH>
                <wp:positionV relativeFrom="page">
                  <wp:posOffset>7443470</wp:posOffset>
                </wp:positionV>
                <wp:extent cx="7150735"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2pt,586.1pt" to="588.25pt,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" o:allowincell="f" strokecolor="silver" strokeweight=".5pt">
                <w10:wrap type="square" anchorx="page" anchory="page"/>
              </v:line>
            </w:pict>
          </mc:Fallback>
        </mc:AlternateContent>
      </w:r>
      <w:r w:rsidRPr="00A02262">
        <w:rPr>
          <w:rFonts w:ascii="Arial" w:hAnsi="Arial" w:cs="Arial"/>
        </w:rPr>
        <w:t>Total 7300 Contract Services</w:t>
      </w:r>
      <w:r w:rsidRPr="00A02262">
        <w:rPr>
          <w:rFonts w:ascii="Arial" w:hAnsi="Arial" w:cs="Arial"/>
        </w:rPr>
        <w:tab/>
        <w:t>23,409.44</w:t>
      </w:r>
    </w:p>
    <w:p w:rsidR="00A02262" w:rsidRPr="00A02262" w:rsidRDefault="00A02262" w:rsidP="00A02262">
      <w:pPr>
        <w:tabs>
          <w:tab w:val="decimal" w:pos="10872"/>
        </w:tabs>
        <w:kinsoku w:val="0"/>
        <w:overflowPunct w:val="0"/>
        <w:spacing w:before="117" w:line="211" w:lineRule="exact"/>
        <w:ind w:left="216"/>
        <w:jc w:val="both"/>
        <w:textAlignment w:val="baseline"/>
        <w:rPr>
          <w:rFonts w:ascii="Arial" w:hAnsi="Arial" w:cs="Arial"/>
        </w:rPr>
      </w:pPr>
      <w:r w:rsidRPr="00A02262">
        <w:rPr>
          <w:rFonts w:ascii="Arial" w:hAnsi="Arial" w:cs="Arial"/>
        </w:rPr>
        <w:t>7304 Website Developer</w:t>
      </w:r>
      <w:r w:rsidRPr="00A02262">
        <w:rPr>
          <w:rFonts w:ascii="Arial" w:hAnsi="Arial" w:cs="Arial"/>
        </w:rPr>
        <w:tab/>
        <w:t>5,100.00</w:t>
      </w:r>
    </w:p>
    <w:p w:rsidR="00A02262" w:rsidRPr="00A02262" w:rsidRDefault="00A02262" w:rsidP="00A02262">
      <w:pPr>
        <w:kinsoku w:val="0"/>
        <w:overflowPunct w:val="0"/>
        <w:spacing w:before="68" w:line="209" w:lineRule="exact"/>
        <w:ind w:left="216"/>
        <w:jc w:val="both"/>
        <w:textAlignment w:val="baseline"/>
        <w:rPr>
          <w:rFonts w:ascii="Arial" w:hAnsi="Arial" w:cs="Arial"/>
          <w:spacing w:val="-5"/>
        </w:rPr>
      </w:pPr>
      <w:r w:rsidRPr="00A02262">
        <w:rPr>
          <w:rFonts w:ascii="Arial" w:hAnsi="Arial" w:cs="Arial"/>
          <w:spacing w:val="-5"/>
        </w:rPr>
        <w:t>7350 Legal &amp; Professional</w:t>
      </w:r>
    </w:p>
    <w:p w:rsidR="00A02262" w:rsidRPr="00A02262" w:rsidRDefault="00A02262" w:rsidP="00A02262">
      <w:pPr>
        <w:tabs>
          <w:tab w:val="decimal" w:pos="10872"/>
        </w:tabs>
        <w:kinsoku w:val="0"/>
        <w:overflowPunct w:val="0"/>
        <w:spacing w:before="64" w:line="211" w:lineRule="exact"/>
        <w:ind w:left="216"/>
        <w:jc w:val="both"/>
        <w:textAlignment w:val="baseline"/>
        <w:rPr>
          <w:rFonts w:ascii="Arial" w:hAnsi="Arial" w:cs="Arial"/>
        </w:rPr>
      </w:pPr>
      <w:r w:rsidRPr="00A02262">
        <w:rPr>
          <w:rFonts w:ascii="Arial" w:hAnsi="Arial" w:cs="Arial"/>
        </w:rPr>
        <w:t>7350.1 Legal Fees</w:t>
      </w:r>
      <w:r w:rsidRPr="00A02262">
        <w:rPr>
          <w:rFonts w:ascii="Arial" w:hAnsi="Arial" w:cs="Arial"/>
        </w:rPr>
        <w:tab/>
        <w:t>1,725.00</w:t>
      </w:r>
    </w:p>
    <w:p w:rsidR="00A02262" w:rsidRPr="00A02262" w:rsidRDefault="00A02262" w:rsidP="00A02262">
      <w:pPr>
        <w:tabs>
          <w:tab w:val="decimal" w:pos="10872"/>
        </w:tabs>
        <w:kinsoku w:val="0"/>
        <w:overflowPunct w:val="0"/>
        <w:spacing w:before="68" w:line="209" w:lineRule="exact"/>
        <w:ind w:left="216"/>
        <w:jc w:val="both"/>
        <w:textAlignment w:val="baseline"/>
        <w:rPr>
          <w:rFonts w:ascii="Arial" w:hAnsi="Arial" w:cs="Arial"/>
        </w:rPr>
      </w:pPr>
      <w:r w:rsidRPr="00A02262">
        <w:rPr>
          <w:rFonts w:ascii="Arial" w:hAnsi="Arial" w:cs="Arial"/>
        </w:rPr>
        <w:t xml:space="preserve">7350.2 </w:t>
      </w:r>
      <w:proofErr w:type="spellStart"/>
      <w:r w:rsidRPr="00A02262">
        <w:rPr>
          <w:rFonts w:ascii="Arial" w:hAnsi="Arial" w:cs="Arial"/>
        </w:rPr>
        <w:t>Accounting</w:t>
      </w:r>
      <w:proofErr w:type="gramStart"/>
      <w:r w:rsidRPr="00A02262">
        <w:rPr>
          <w:rFonts w:ascii="Arial" w:hAnsi="Arial" w:cs="Arial"/>
        </w:rPr>
        <w:t>,Tax</w:t>
      </w:r>
      <w:proofErr w:type="spellEnd"/>
      <w:proofErr w:type="gramEnd"/>
      <w:r w:rsidRPr="00A02262">
        <w:rPr>
          <w:rFonts w:ascii="Arial" w:hAnsi="Arial" w:cs="Arial"/>
        </w:rPr>
        <w:t xml:space="preserve"> </w:t>
      </w:r>
      <w:proofErr w:type="spellStart"/>
      <w:r w:rsidRPr="00A02262">
        <w:rPr>
          <w:rFonts w:ascii="Arial" w:hAnsi="Arial" w:cs="Arial"/>
        </w:rPr>
        <w:t>Prep,Audit</w:t>
      </w:r>
      <w:proofErr w:type="spellEnd"/>
      <w:r w:rsidRPr="00A02262">
        <w:rPr>
          <w:rFonts w:ascii="Arial" w:hAnsi="Arial" w:cs="Arial"/>
        </w:rPr>
        <w:t xml:space="preserve"> Fees</w:t>
      </w:r>
      <w:r w:rsidRPr="00A02262">
        <w:rPr>
          <w:rFonts w:ascii="Arial" w:hAnsi="Arial" w:cs="Arial"/>
        </w:rPr>
        <w:tab/>
        <w:t>558.63</w:t>
      </w:r>
    </w:p>
    <w:p w:rsidR="00A02262" w:rsidRPr="00A02262" w:rsidRDefault="00A02262" w:rsidP="00A02262">
      <w:pPr>
        <w:tabs>
          <w:tab w:val="decimal" w:pos="10872"/>
        </w:tabs>
        <w:kinsoku w:val="0"/>
        <w:overflowPunct w:val="0"/>
        <w:spacing w:before="64" w:after="33" w:line="211" w:lineRule="exact"/>
        <w:ind w:left="216"/>
        <w:jc w:val="both"/>
        <w:textAlignment w:val="baseline"/>
        <w:rPr>
          <w:rFonts w:ascii="Arial" w:hAnsi="Arial" w:cs="Arial"/>
        </w:rPr>
      </w:pPr>
      <w:r w:rsidRPr="00A02262">
        <w:rPr>
          <w:rFonts w:ascii="Arial" w:hAnsi="Arial" w:cs="Arial"/>
        </w:rPr>
        <w:t>7350.3 Bond Expense</w:t>
      </w:r>
      <w:r w:rsidRPr="00A02262">
        <w:rPr>
          <w:rFonts w:ascii="Arial" w:hAnsi="Arial" w:cs="Arial"/>
        </w:rPr>
        <w:tab/>
        <w:t>1,379.45</w:t>
      </w:r>
    </w:p>
    <w:p w:rsidR="00A02262" w:rsidRPr="00A02262" w:rsidRDefault="00A02262" w:rsidP="00A02262">
      <w:pPr>
        <w:tabs>
          <w:tab w:val="decimal" w:pos="10872"/>
        </w:tabs>
        <w:kinsoku w:val="0"/>
        <w:overflowPunct w:val="0"/>
        <w:spacing w:before="33" w:line="209" w:lineRule="exact"/>
        <w:ind w:left="216"/>
        <w:jc w:val="both"/>
        <w:textAlignment w:val="baseline"/>
        <w:rPr>
          <w:rFonts w:ascii="Arial" w:hAnsi="Arial" w:cs="Arial"/>
        </w:rPr>
      </w:pPr>
      <w:r w:rsidRPr="00A02262">
        <w:rPr>
          <w:rFonts w:ascii="Arial" w:hAnsi="Arial" w:cs="Arial"/>
          <w:noProof/>
        </w:rPr>
        <mc:AlternateContent>
          <mc:Choice Requires="wps">
            <w:drawing>
              <wp:anchor distT="0" distB="0" distL="0" distR="0" simplePos="0" relativeHeight="251668480" behindDoc="0" locked="0" layoutInCell="0" allowOverlap="1" wp14:anchorId="6FA9D8AF" wp14:editId="61EAAACE">
                <wp:simplePos x="0" y="0"/>
                <wp:positionH relativeFrom="page">
                  <wp:posOffset>320040</wp:posOffset>
                </wp:positionH>
                <wp:positionV relativeFrom="page">
                  <wp:posOffset>8528050</wp:posOffset>
                </wp:positionV>
                <wp:extent cx="7150735" cy="0"/>
                <wp:effectExtent l="0" t="0" r="0" b="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2pt,671.5pt" to="588.2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" o:allowincell="f" strokecolor="silver" strokeweight=".25pt">
                <w10:wrap type="square" anchorx="page" anchory="page"/>
              </v:line>
            </w:pict>
          </mc:Fallback>
        </mc:AlternateContent>
      </w:r>
      <w:r w:rsidRPr="00A02262">
        <w:rPr>
          <w:rFonts w:ascii="Arial" w:hAnsi="Arial" w:cs="Arial"/>
        </w:rPr>
        <w:t>Total 7350 Legal &amp; Professional</w:t>
      </w:r>
      <w:r w:rsidRPr="00A02262">
        <w:rPr>
          <w:rFonts w:ascii="Arial" w:hAnsi="Arial" w:cs="Arial"/>
        </w:rPr>
        <w:tab/>
        <w:t>3,663.08</w:t>
      </w:r>
    </w:p>
    <w:p w:rsidR="00A02262" w:rsidRPr="00A02262" w:rsidRDefault="00A02262" w:rsidP="00A02262">
      <w:pPr>
        <w:kinsoku w:val="0"/>
        <w:overflowPunct w:val="0"/>
        <w:spacing w:before="118" w:line="209" w:lineRule="exact"/>
        <w:ind w:left="216"/>
        <w:jc w:val="both"/>
        <w:textAlignment w:val="baseline"/>
        <w:rPr>
          <w:rFonts w:ascii="Arial" w:hAnsi="Arial" w:cs="Arial"/>
          <w:spacing w:val="-7"/>
        </w:rPr>
      </w:pPr>
      <w:r w:rsidRPr="00A02262">
        <w:rPr>
          <w:rFonts w:ascii="Arial" w:hAnsi="Arial" w:cs="Arial"/>
          <w:spacing w:val="-7"/>
        </w:rPr>
        <w:t>8500 Travel</w:t>
      </w:r>
    </w:p>
    <w:p w:rsidR="00A02262" w:rsidRPr="00A02262" w:rsidRDefault="00A02262" w:rsidP="00A02262">
      <w:pPr>
        <w:tabs>
          <w:tab w:val="decimal" w:pos="10872"/>
        </w:tabs>
        <w:kinsoku w:val="0"/>
        <w:overflowPunct w:val="0"/>
        <w:spacing w:before="69" w:line="209" w:lineRule="exact"/>
        <w:ind w:left="216"/>
        <w:jc w:val="both"/>
        <w:textAlignment w:val="baseline"/>
        <w:rPr>
          <w:rFonts w:ascii="Arial" w:hAnsi="Arial" w:cs="Arial"/>
        </w:rPr>
      </w:pPr>
      <w:r w:rsidRPr="00A02262">
        <w:rPr>
          <w:rFonts w:ascii="Arial" w:hAnsi="Arial" w:cs="Arial"/>
        </w:rPr>
        <w:t>8510 General Travel Exp.</w:t>
      </w:r>
      <w:r w:rsidRPr="00A02262">
        <w:rPr>
          <w:rFonts w:ascii="Arial" w:hAnsi="Arial" w:cs="Arial"/>
        </w:rPr>
        <w:tab/>
        <w:t>940.24</w:t>
      </w:r>
    </w:p>
    <w:p w:rsidR="00A02262" w:rsidRPr="00A02262" w:rsidRDefault="00A02262" w:rsidP="00A02262">
      <w:pPr>
        <w:tabs>
          <w:tab w:val="decimal" w:pos="10872"/>
        </w:tabs>
        <w:kinsoku w:val="0"/>
        <w:overflowPunct w:val="0"/>
        <w:spacing w:before="65" w:line="209" w:lineRule="exact"/>
        <w:ind w:left="216"/>
        <w:jc w:val="both"/>
        <w:textAlignment w:val="baseline"/>
        <w:rPr>
          <w:rFonts w:ascii="Arial" w:hAnsi="Arial" w:cs="Arial"/>
        </w:rPr>
      </w:pPr>
      <w:r w:rsidRPr="00A02262">
        <w:rPr>
          <w:rFonts w:ascii="Arial" w:hAnsi="Arial" w:cs="Arial"/>
        </w:rPr>
        <w:t xml:space="preserve">8510.1 </w:t>
      </w:r>
      <w:proofErr w:type="spellStart"/>
      <w:r w:rsidRPr="00A02262">
        <w:rPr>
          <w:rFonts w:ascii="Arial" w:hAnsi="Arial" w:cs="Arial"/>
        </w:rPr>
        <w:t>AirFare</w:t>
      </w:r>
      <w:proofErr w:type="spellEnd"/>
      <w:r w:rsidRPr="00A02262">
        <w:rPr>
          <w:rFonts w:ascii="Arial" w:hAnsi="Arial" w:cs="Arial"/>
        </w:rPr>
        <w:tab/>
        <w:t>5,252.35</w:t>
      </w:r>
    </w:p>
    <w:p w:rsidR="00A02262" w:rsidRPr="00A02262" w:rsidRDefault="00A02262" w:rsidP="00A02262">
      <w:pPr>
        <w:tabs>
          <w:tab w:val="decimal" w:pos="10872"/>
        </w:tabs>
        <w:kinsoku w:val="0"/>
        <w:overflowPunct w:val="0"/>
        <w:spacing w:before="69" w:line="209" w:lineRule="exact"/>
        <w:ind w:left="216"/>
        <w:jc w:val="both"/>
        <w:textAlignment w:val="baseline"/>
        <w:rPr>
          <w:rFonts w:ascii="Arial" w:hAnsi="Arial" w:cs="Arial"/>
        </w:rPr>
      </w:pPr>
      <w:r w:rsidRPr="00A02262">
        <w:rPr>
          <w:rFonts w:ascii="Arial" w:hAnsi="Arial" w:cs="Arial"/>
        </w:rPr>
        <w:t>8510.2 Lodging</w:t>
      </w:r>
      <w:r w:rsidRPr="00A02262">
        <w:rPr>
          <w:rFonts w:ascii="Arial" w:hAnsi="Arial" w:cs="Arial"/>
        </w:rPr>
        <w:tab/>
        <w:t>5,343.84</w:t>
      </w:r>
    </w:p>
    <w:p w:rsidR="00A02262" w:rsidRPr="00A02262" w:rsidRDefault="00A02262" w:rsidP="00A02262">
      <w:pPr>
        <w:rPr>
          <w:rFonts w:ascii="Arial" w:hAnsi="Arial" w:cs="Arial"/>
        </w:rPr>
        <w:sectPr w:rsidR="00A02262" w:rsidRPr="00A02262">
          <w:footerReference w:type="default" r:id="rId11"/>
          <w:footerReference w:type="first" r:id="rId12"/>
          <w:pgSz w:w="12240" w:h="15840"/>
          <w:pgMar w:top="500" w:right="476" w:bottom="266" w:left="504" w:header="720" w:footer="389" w:gutter="0"/>
          <w:pgNumType w:start="6"/>
          <w:cols w:space="720"/>
          <w:noEndnote/>
          <w:titlePg/>
        </w:sectPr>
      </w:pPr>
    </w:p>
    <w:p w:rsidR="00A02262" w:rsidRPr="00A02262" w:rsidRDefault="00A02262" w:rsidP="00A02262">
      <w:pPr>
        <w:kinsoku w:val="0"/>
        <w:overflowPunct w:val="0"/>
        <w:spacing w:before="1" w:line="20" w:lineRule="exact"/>
        <w:textAlignment w:val="baseline"/>
        <w:rPr>
          <w:rFonts w:ascii="Arial" w:hAnsi="Arial" w:cs="Arial"/>
        </w:rPr>
      </w:pPr>
      <w:r w:rsidRPr="00A02262">
        <w:rPr>
          <w:rFonts w:ascii="Arial" w:hAnsi="Arial" w:cs="Arial"/>
          <w:noProof/>
        </w:rPr>
        <w:lastRenderedPageBreak/>
        <mc:AlternateContent>
          <mc:Choice Requires="wps">
            <w:drawing>
              <wp:anchor distT="0" distB="0" distL="0" distR="0" simplePos="0" relativeHeight="251669504" behindDoc="0" locked="0" layoutInCell="0" allowOverlap="1" wp14:anchorId="02A79D25" wp14:editId="73445507">
                <wp:simplePos x="0" y="0"/>
                <wp:positionH relativeFrom="page">
                  <wp:posOffset>313055</wp:posOffset>
                </wp:positionH>
                <wp:positionV relativeFrom="page">
                  <wp:posOffset>2508250</wp:posOffset>
                </wp:positionV>
                <wp:extent cx="7150735"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3683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5pt,197.5pt" to="587.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" o:allowincell="f" strokeweight="2.9pt">
                <v:stroke linestyle="thinThin"/>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6515"/>
        <w:gridCol w:w="4745"/>
      </w:tblGrid>
      <w:tr w:rsidR="00A02262" w:rsidRPr="00A02262" w:rsidTr="001011BD">
        <w:trPr>
          <w:trHeight w:hRule="exact" w:val="302"/>
        </w:trPr>
        <w:tc>
          <w:tcPr>
            <w:tcW w:w="6515" w:type="dxa"/>
            <w:tcBorders>
              <w:top w:val="single" w:sz="2" w:space="0" w:color="auto"/>
              <w:left w:val="nil"/>
              <w:bottom w:val="single" w:sz="2" w:space="0" w:color="auto"/>
              <w:right w:val="nil"/>
            </w:tcBorders>
          </w:tcPr>
          <w:p w:rsidR="00A02262" w:rsidRPr="00A02262" w:rsidRDefault="00A02262" w:rsidP="001011BD">
            <w:pPr>
              <w:kinsoku w:val="0"/>
              <w:overflowPunct w:val="0"/>
              <w:textAlignment w:val="baseline"/>
              <w:rPr>
                <w:rFonts w:ascii="Arial" w:hAnsi="Arial" w:cs="Arial"/>
              </w:rPr>
            </w:pPr>
          </w:p>
        </w:tc>
        <w:tc>
          <w:tcPr>
            <w:tcW w:w="4745" w:type="dxa"/>
            <w:tcBorders>
              <w:top w:val="single" w:sz="2" w:space="0" w:color="auto"/>
              <w:left w:val="nil"/>
              <w:bottom w:val="single" w:sz="2" w:space="0" w:color="auto"/>
              <w:right w:val="nil"/>
            </w:tcBorders>
            <w:vAlign w:val="center"/>
          </w:tcPr>
          <w:p w:rsidR="00A02262" w:rsidRPr="00A02262" w:rsidRDefault="00A02262" w:rsidP="001011BD">
            <w:pPr>
              <w:kinsoku w:val="0"/>
              <w:overflowPunct w:val="0"/>
              <w:spacing w:before="42" w:after="58" w:line="197" w:lineRule="exact"/>
              <w:ind w:right="94"/>
              <w:jc w:val="right"/>
              <w:textAlignment w:val="baseline"/>
              <w:rPr>
                <w:rFonts w:ascii="Arial" w:hAnsi="Arial" w:cs="Arial"/>
              </w:rPr>
            </w:pPr>
            <w:r w:rsidRPr="00A02262">
              <w:rPr>
                <w:rFonts w:ascii="Arial" w:hAnsi="Arial" w:cs="Arial"/>
              </w:rPr>
              <w:t>TOTAL</w:t>
            </w:r>
          </w:p>
        </w:tc>
      </w:tr>
      <w:tr w:rsidR="00A02262" w:rsidRPr="00A02262" w:rsidTr="001011BD">
        <w:trPr>
          <w:trHeight w:hRule="exact" w:val="255"/>
        </w:trPr>
        <w:tc>
          <w:tcPr>
            <w:tcW w:w="6515" w:type="dxa"/>
            <w:tcBorders>
              <w:top w:val="single" w:sz="2" w:space="0" w:color="auto"/>
              <w:left w:val="nil"/>
              <w:bottom w:val="nil"/>
              <w:right w:val="nil"/>
            </w:tcBorders>
            <w:vAlign w:val="center"/>
          </w:tcPr>
          <w:p w:rsidR="00A02262" w:rsidRPr="00A02262" w:rsidRDefault="00A02262" w:rsidP="001011BD">
            <w:pPr>
              <w:kinsoku w:val="0"/>
              <w:overflowPunct w:val="0"/>
              <w:spacing w:after="30" w:line="209" w:lineRule="exact"/>
              <w:ind w:left="263"/>
              <w:textAlignment w:val="baseline"/>
              <w:rPr>
                <w:rFonts w:ascii="Arial" w:hAnsi="Arial" w:cs="Arial"/>
              </w:rPr>
            </w:pPr>
            <w:r w:rsidRPr="00A02262">
              <w:rPr>
                <w:rFonts w:ascii="Arial" w:hAnsi="Arial" w:cs="Arial"/>
              </w:rPr>
              <w:t>8510.3 Meals</w:t>
            </w:r>
          </w:p>
        </w:tc>
        <w:tc>
          <w:tcPr>
            <w:tcW w:w="4745" w:type="dxa"/>
            <w:tcBorders>
              <w:top w:val="single" w:sz="2" w:space="0" w:color="auto"/>
              <w:left w:val="nil"/>
              <w:bottom w:val="nil"/>
              <w:right w:val="nil"/>
            </w:tcBorders>
            <w:vAlign w:val="center"/>
          </w:tcPr>
          <w:p w:rsidR="00A02262" w:rsidRPr="00A02262" w:rsidRDefault="00A02262" w:rsidP="001011BD">
            <w:pPr>
              <w:tabs>
                <w:tab w:val="decimal" w:pos="4392"/>
              </w:tabs>
              <w:kinsoku w:val="0"/>
              <w:overflowPunct w:val="0"/>
              <w:spacing w:after="30" w:line="209" w:lineRule="exact"/>
              <w:textAlignment w:val="baseline"/>
              <w:rPr>
                <w:rFonts w:ascii="Arial" w:hAnsi="Arial" w:cs="Arial"/>
              </w:rPr>
            </w:pPr>
            <w:r w:rsidRPr="00A02262">
              <w:rPr>
                <w:rFonts w:ascii="Arial" w:hAnsi="Arial" w:cs="Arial"/>
              </w:rPr>
              <w:t>2,241.18</w:t>
            </w:r>
          </w:p>
        </w:tc>
      </w:tr>
      <w:tr w:rsidR="00A02262" w:rsidRPr="00A02262" w:rsidTr="001011BD">
        <w:trPr>
          <w:trHeight w:hRule="exact" w:val="273"/>
        </w:trPr>
        <w:tc>
          <w:tcPr>
            <w:tcW w:w="6515" w:type="dxa"/>
            <w:tcBorders>
              <w:top w:val="nil"/>
              <w:left w:val="nil"/>
              <w:bottom w:val="nil"/>
              <w:right w:val="nil"/>
            </w:tcBorders>
            <w:vAlign w:val="center"/>
          </w:tcPr>
          <w:p w:rsidR="00A02262" w:rsidRPr="00A02262" w:rsidRDefault="00A02262" w:rsidP="001011BD">
            <w:pPr>
              <w:kinsoku w:val="0"/>
              <w:overflowPunct w:val="0"/>
              <w:spacing w:before="38" w:after="11" w:line="209" w:lineRule="exact"/>
              <w:ind w:left="263"/>
              <w:textAlignment w:val="baseline"/>
              <w:rPr>
                <w:rFonts w:ascii="Arial" w:hAnsi="Arial" w:cs="Arial"/>
              </w:rPr>
            </w:pPr>
            <w:r w:rsidRPr="00A02262">
              <w:rPr>
                <w:rFonts w:ascii="Arial" w:hAnsi="Arial" w:cs="Arial"/>
              </w:rPr>
              <w:t>8510.4 Mileage</w:t>
            </w:r>
          </w:p>
        </w:tc>
        <w:tc>
          <w:tcPr>
            <w:tcW w:w="4745" w:type="dxa"/>
            <w:tcBorders>
              <w:top w:val="nil"/>
              <w:left w:val="nil"/>
              <w:bottom w:val="nil"/>
              <w:right w:val="nil"/>
            </w:tcBorders>
            <w:vAlign w:val="center"/>
          </w:tcPr>
          <w:p w:rsidR="00A02262" w:rsidRPr="00A02262" w:rsidRDefault="00A02262" w:rsidP="001011BD">
            <w:pPr>
              <w:tabs>
                <w:tab w:val="decimal" w:pos="4392"/>
              </w:tabs>
              <w:kinsoku w:val="0"/>
              <w:overflowPunct w:val="0"/>
              <w:spacing w:before="38" w:after="11" w:line="209" w:lineRule="exact"/>
              <w:textAlignment w:val="baseline"/>
              <w:rPr>
                <w:rFonts w:ascii="Arial" w:hAnsi="Arial" w:cs="Arial"/>
              </w:rPr>
            </w:pPr>
            <w:r w:rsidRPr="00A02262">
              <w:rPr>
                <w:rFonts w:ascii="Arial" w:hAnsi="Arial" w:cs="Arial"/>
              </w:rPr>
              <w:t>234.98</w:t>
            </w:r>
          </w:p>
        </w:tc>
      </w:tr>
      <w:tr w:rsidR="00A02262" w:rsidRPr="00A02262" w:rsidTr="001011BD">
        <w:trPr>
          <w:trHeight w:hRule="exact" w:val="274"/>
        </w:trPr>
        <w:tc>
          <w:tcPr>
            <w:tcW w:w="6515" w:type="dxa"/>
            <w:tcBorders>
              <w:top w:val="nil"/>
              <w:left w:val="nil"/>
              <w:bottom w:val="nil"/>
              <w:right w:val="nil"/>
            </w:tcBorders>
            <w:vAlign w:val="center"/>
          </w:tcPr>
          <w:p w:rsidR="00A02262" w:rsidRPr="00A02262" w:rsidRDefault="00A02262" w:rsidP="001011BD">
            <w:pPr>
              <w:kinsoku w:val="0"/>
              <w:overflowPunct w:val="0"/>
              <w:spacing w:before="39" w:after="23" w:line="211" w:lineRule="exact"/>
              <w:ind w:left="263"/>
              <w:textAlignment w:val="baseline"/>
              <w:rPr>
                <w:rFonts w:ascii="Arial" w:hAnsi="Arial" w:cs="Arial"/>
              </w:rPr>
            </w:pPr>
            <w:r w:rsidRPr="00A02262">
              <w:rPr>
                <w:rFonts w:ascii="Arial" w:hAnsi="Arial" w:cs="Arial"/>
              </w:rPr>
              <w:t>8510.5 Misc. Travel Expenses</w:t>
            </w:r>
          </w:p>
        </w:tc>
        <w:tc>
          <w:tcPr>
            <w:tcW w:w="4745" w:type="dxa"/>
            <w:tcBorders>
              <w:top w:val="nil"/>
              <w:left w:val="nil"/>
              <w:bottom w:val="nil"/>
              <w:right w:val="nil"/>
            </w:tcBorders>
            <w:vAlign w:val="center"/>
          </w:tcPr>
          <w:p w:rsidR="00A02262" w:rsidRPr="00A02262" w:rsidRDefault="00A02262" w:rsidP="001011BD">
            <w:pPr>
              <w:tabs>
                <w:tab w:val="decimal" w:pos="4392"/>
              </w:tabs>
              <w:kinsoku w:val="0"/>
              <w:overflowPunct w:val="0"/>
              <w:spacing w:before="39" w:after="25" w:line="209" w:lineRule="exact"/>
              <w:textAlignment w:val="baseline"/>
              <w:rPr>
                <w:rFonts w:ascii="Arial" w:hAnsi="Arial" w:cs="Arial"/>
              </w:rPr>
            </w:pPr>
            <w:r w:rsidRPr="00A02262">
              <w:rPr>
                <w:rFonts w:ascii="Arial" w:hAnsi="Arial" w:cs="Arial"/>
              </w:rPr>
              <w:t>502.51</w:t>
            </w:r>
          </w:p>
        </w:tc>
      </w:tr>
      <w:tr w:rsidR="00A02262" w:rsidRPr="00A02262" w:rsidTr="001011BD">
        <w:trPr>
          <w:trHeight w:hRule="exact" w:val="298"/>
        </w:trPr>
        <w:tc>
          <w:tcPr>
            <w:tcW w:w="6515" w:type="dxa"/>
            <w:tcBorders>
              <w:top w:val="nil"/>
              <w:left w:val="nil"/>
              <w:bottom w:val="single" w:sz="2" w:space="0" w:color="auto"/>
              <w:right w:val="nil"/>
            </w:tcBorders>
            <w:vAlign w:val="center"/>
          </w:tcPr>
          <w:p w:rsidR="00A02262" w:rsidRPr="00A02262" w:rsidRDefault="00A02262" w:rsidP="001011BD">
            <w:pPr>
              <w:kinsoku w:val="0"/>
              <w:overflowPunct w:val="0"/>
              <w:spacing w:before="43" w:after="35" w:line="209" w:lineRule="exact"/>
              <w:ind w:left="263"/>
              <w:textAlignment w:val="baseline"/>
              <w:rPr>
                <w:rFonts w:ascii="Arial" w:hAnsi="Arial" w:cs="Arial"/>
              </w:rPr>
            </w:pPr>
            <w:r w:rsidRPr="00A02262">
              <w:rPr>
                <w:rFonts w:ascii="Arial" w:hAnsi="Arial" w:cs="Arial"/>
              </w:rPr>
              <w:t>8510.6 Parking</w:t>
            </w:r>
          </w:p>
        </w:tc>
        <w:tc>
          <w:tcPr>
            <w:tcW w:w="4745" w:type="dxa"/>
            <w:tcBorders>
              <w:top w:val="nil"/>
              <w:left w:val="nil"/>
              <w:bottom w:val="single" w:sz="2" w:space="0" w:color="auto"/>
              <w:right w:val="nil"/>
            </w:tcBorders>
            <w:vAlign w:val="center"/>
          </w:tcPr>
          <w:p w:rsidR="00A02262" w:rsidRPr="00A02262" w:rsidRDefault="00A02262" w:rsidP="001011BD">
            <w:pPr>
              <w:tabs>
                <w:tab w:val="decimal" w:pos="4392"/>
              </w:tabs>
              <w:kinsoku w:val="0"/>
              <w:overflowPunct w:val="0"/>
              <w:spacing w:before="43" w:after="35" w:line="209" w:lineRule="exact"/>
              <w:textAlignment w:val="baseline"/>
              <w:rPr>
                <w:rFonts w:ascii="Arial" w:hAnsi="Arial" w:cs="Arial"/>
              </w:rPr>
            </w:pPr>
            <w:r w:rsidRPr="00A02262">
              <w:rPr>
                <w:rFonts w:ascii="Arial" w:hAnsi="Arial" w:cs="Arial"/>
              </w:rPr>
              <w:t>111.37</w:t>
            </w:r>
          </w:p>
        </w:tc>
      </w:tr>
      <w:tr w:rsidR="00A02262" w:rsidRPr="00A02262" w:rsidTr="001011BD">
        <w:trPr>
          <w:trHeight w:hRule="exact" w:val="336"/>
        </w:trPr>
        <w:tc>
          <w:tcPr>
            <w:tcW w:w="6515" w:type="dxa"/>
            <w:tcBorders>
              <w:top w:val="single" w:sz="2" w:space="0" w:color="auto"/>
              <w:left w:val="nil"/>
              <w:bottom w:val="single" w:sz="2" w:space="0" w:color="auto"/>
              <w:right w:val="nil"/>
            </w:tcBorders>
          </w:tcPr>
          <w:p w:rsidR="00A02262" w:rsidRPr="00A02262" w:rsidRDefault="00A02262" w:rsidP="001011BD">
            <w:pPr>
              <w:kinsoku w:val="0"/>
              <w:overflowPunct w:val="0"/>
              <w:spacing w:after="98" w:line="209" w:lineRule="exact"/>
              <w:ind w:left="263"/>
              <w:textAlignment w:val="baseline"/>
              <w:rPr>
                <w:rFonts w:ascii="Arial" w:hAnsi="Arial" w:cs="Arial"/>
              </w:rPr>
            </w:pPr>
            <w:r w:rsidRPr="00A02262">
              <w:rPr>
                <w:rFonts w:ascii="Arial" w:hAnsi="Arial" w:cs="Arial"/>
              </w:rPr>
              <w:t>Total 8510 General Travel Exp.</w:t>
            </w:r>
          </w:p>
        </w:tc>
        <w:tc>
          <w:tcPr>
            <w:tcW w:w="4745" w:type="dxa"/>
            <w:tcBorders>
              <w:top w:val="single" w:sz="2" w:space="0" w:color="auto"/>
              <w:left w:val="nil"/>
              <w:bottom w:val="single" w:sz="2" w:space="0" w:color="auto"/>
              <w:right w:val="nil"/>
            </w:tcBorders>
          </w:tcPr>
          <w:p w:rsidR="00A02262" w:rsidRPr="00A02262" w:rsidRDefault="00A02262" w:rsidP="001011BD">
            <w:pPr>
              <w:tabs>
                <w:tab w:val="decimal" w:pos="4392"/>
              </w:tabs>
              <w:kinsoku w:val="0"/>
              <w:overflowPunct w:val="0"/>
              <w:spacing w:after="98" w:line="209" w:lineRule="exact"/>
              <w:textAlignment w:val="baseline"/>
              <w:rPr>
                <w:rFonts w:ascii="Arial" w:hAnsi="Arial" w:cs="Arial"/>
              </w:rPr>
            </w:pPr>
            <w:r w:rsidRPr="00A02262">
              <w:rPr>
                <w:rFonts w:ascii="Arial" w:hAnsi="Arial" w:cs="Arial"/>
              </w:rPr>
              <w:t>14,626.47</w:t>
            </w:r>
          </w:p>
        </w:tc>
      </w:tr>
      <w:tr w:rsidR="00A02262" w:rsidRPr="00A02262" w:rsidTr="001011BD">
        <w:trPr>
          <w:trHeight w:hRule="exact" w:val="288"/>
        </w:trPr>
        <w:tc>
          <w:tcPr>
            <w:tcW w:w="6515" w:type="dxa"/>
            <w:tcBorders>
              <w:top w:val="single" w:sz="2" w:space="0" w:color="auto"/>
              <w:left w:val="nil"/>
              <w:bottom w:val="nil"/>
              <w:right w:val="nil"/>
            </w:tcBorders>
            <w:vAlign w:val="center"/>
          </w:tcPr>
          <w:p w:rsidR="00A02262" w:rsidRPr="00A02262" w:rsidRDefault="00A02262" w:rsidP="001011BD">
            <w:pPr>
              <w:kinsoku w:val="0"/>
              <w:overflowPunct w:val="0"/>
              <w:spacing w:after="54" w:line="209" w:lineRule="exact"/>
              <w:ind w:left="173"/>
              <w:textAlignment w:val="baseline"/>
              <w:rPr>
                <w:rFonts w:ascii="Arial" w:hAnsi="Arial" w:cs="Arial"/>
              </w:rPr>
            </w:pPr>
            <w:r w:rsidRPr="00A02262">
              <w:rPr>
                <w:rFonts w:ascii="Arial" w:hAnsi="Arial" w:cs="Arial"/>
              </w:rPr>
              <w:t>Total 8500 Travel</w:t>
            </w:r>
          </w:p>
        </w:tc>
        <w:tc>
          <w:tcPr>
            <w:tcW w:w="4745" w:type="dxa"/>
            <w:tcBorders>
              <w:top w:val="single" w:sz="2" w:space="0" w:color="auto"/>
              <w:left w:val="nil"/>
              <w:bottom w:val="nil"/>
              <w:right w:val="nil"/>
            </w:tcBorders>
            <w:vAlign w:val="center"/>
          </w:tcPr>
          <w:p w:rsidR="00A02262" w:rsidRPr="00A02262" w:rsidRDefault="00A02262" w:rsidP="001011BD">
            <w:pPr>
              <w:tabs>
                <w:tab w:val="decimal" w:pos="4392"/>
              </w:tabs>
              <w:kinsoku w:val="0"/>
              <w:overflowPunct w:val="0"/>
              <w:spacing w:after="54" w:line="209" w:lineRule="exact"/>
              <w:textAlignment w:val="baseline"/>
              <w:rPr>
                <w:rFonts w:ascii="Arial" w:hAnsi="Arial" w:cs="Arial"/>
              </w:rPr>
            </w:pPr>
            <w:r w:rsidRPr="00A02262">
              <w:rPr>
                <w:rFonts w:ascii="Arial" w:hAnsi="Arial" w:cs="Arial"/>
              </w:rPr>
              <w:t>14,626.47</w:t>
            </w:r>
          </w:p>
        </w:tc>
      </w:tr>
      <w:tr w:rsidR="00A02262" w:rsidRPr="00A02262" w:rsidTr="001011BD">
        <w:trPr>
          <w:trHeight w:hRule="exact" w:val="321"/>
        </w:trPr>
        <w:tc>
          <w:tcPr>
            <w:tcW w:w="6515" w:type="dxa"/>
            <w:tcBorders>
              <w:top w:val="nil"/>
              <w:left w:val="nil"/>
              <w:bottom w:val="single" w:sz="2" w:space="0" w:color="auto"/>
              <w:right w:val="nil"/>
            </w:tcBorders>
            <w:vAlign w:val="center"/>
          </w:tcPr>
          <w:p w:rsidR="00A02262" w:rsidRPr="00A02262" w:rsidRDefault="00A02262" w:rsidP="001011BD">
            <w:pPr>
              <w:kinsoku w:val="0"/>
              <w:overflowPunct w:val="0"/>
              <w:spacing w:before="62" w:after="43" w:line="211" w:lineRule="exact"/>
              <w:ind w:left="173"/>
              <w:textAlignment w:val="baseline"/>
              <w:rPr>
                <w:rFonts w:ascii="Arial" w:hAnsi="Arial" w:cs="Arial"/>
              </w:rPr>
            </w:pPr>
            <w:r w:rsidRPr="00A02262">
              <w:rPr>
                <w:rFonts w:ascii="Arial" w:hAnsi="Arial" w:cs="Arial"/>
              </w:rPr>
              <w:t>9999 Uncategorized Expenses</w:t>
            </w:r>
          </w:p>
        </w:tc>
        <w:tc>
          <w:tcPr>
            <w:tcW w:w="4745" w:type="dxa"/>
            <w:tcBorders>
              <w:top w:val="nil"/>
              <w:left w:val="nil"/>
              <w:bottom w:val="single" w:sz="2" w:space="0" w:color="auto"/>
              <w:right w:val="nil"/>
            </w:tcBorders>
            <w:vAlign w:val="center"/>
          </w:tcPr>
          <w:p w:rsidR="00A02262" w:rsidRPr="00A02262" w:rsidRDefault="00A02262" w:rsidP="001011BD">
            <w:pPr>
              <w:tabs>
                <w:tab w:val="decimal" w:pos="4392"/>
              </w:tabs>
              <w:kinsoku w:val="0"/>
              <w:overflowPunct w:val="0"/>
              <w:spacing w:before="62" w:after="45" w:line="209" w:lineRule="exact"/>
              <w:textAlignment w:val="baseline"/>
              <w:rPr>
                <w:rFonts w:ascii="Arial" w:hAnsi="Arial" w:cs="Arial"/>
              </w:rPr>
            </w:pPr>
            <w:r w:rsidRPr="00A02262">
              <w:rPr>
                <w:rFonts w:ascii="Arial" w:hAnsi="Arial" w:cs="Arial"/>
              </w:rPr>
              <w:t>254.65</w:t>
            </w:r>
          </w:p>
        </w:tc>
      </w:tr>
      <w:tr w:rsidR="00A02262" w:rsidRPr="00A02262" w:rsidTr="001011BD">
        <w:trPr>
          <w:trHeight w:hRule="exact" w:val="331"/>
        </w:trPr>
        <w:tc>
          <w:tcPr>
            <w:tcW w:w="6515" w:type="dxa"/>
            <w:tcBorders>
              <w:top w:val="single" w:sz="2" w:space="0" w:color="auto"/>
              <w:left w:val="nil"/>
              <w:bottom w:val="single" w:sz="2" w:space="0" w:color="auto"/>
              <w:right w:val="nil"/>
            </w:tcBorders>
          </w:tcPr>
          <w:p w:rsidR="00A02262" w:rsidRPr="00A02262" w:rsidRDefault="00A02262" w:rsidP="001011BD">
            <w:pPr>
              <w:kinsoku w:val="0"/>
              <w:overflowPunct w:val="0"/>
              <w:spacing w:after="93" w:line="209" w:lineRule="exact"/>
              <w:ind w:left="83"/>
              <w:textAlignment w:val="baseline"/>
              <w:rPr>
                <w:rFonts w:ascii="Arial" w:hAnsi="Arial" w:cs="Arial"/>
              </w:rPr>
            </w:pPr>
            <w:r w:rsidRPr="00A02262">
              <w:rPr>
                <w:rFonts w:ascii="Arial" w:hAnsi="Arial" w:cs="Arial"/>
              </w:rPr>
              <w:t>Total Expenses</w:t>
            </w:r>
          </w:p>
        </w:tc>
        <w:tc>
          <w:tcPr>
            <w:tcW w:w="4745" w:type="dxa"/>
            <w:tcBorders>
              <w:top w:val="single" w:sz="2" w:space="0" w:color="auto"/>
              <w:left w:val="nil"/>
              <w:bottom w:val="single" w:sz="2" w:space="0" w:color="auto"/>
              <w:right w:val="nil"/>
            </w:tcBorders>
          </w:tcPr>
          <w:p w:rsidR="00A02262" w:rsidRPr="00A02262" w:rsidRDefault="00A02262" w:rsidP="001011BD">
            <w:pPr>
              <w:tabs>
                <w:tab w:val="decimal" w:pos="4392"/>
              </w:tabs>
              <w:kinsoku w:val="0"/>
              <w:overflowPunct w:val="0"/>
              <w:spacing w:after="93" w:line="209" w:lineRule="exact"/>
              <w:textAlignment w:val="baseline"/>
              <w:rPr>
                <w:rFonts w:ascii="Arial" w:hAnsi="Arial" w:cs="Arial"/>
              </w:rPr>
            </w:pPr>
            <w:r w:rsidRPr="00A02262">
              <w:rPr>
                <w:rFonts w:ascii="Arial" w:hAnsi="Arial" w:cs="Arial"/>
              </w:rPr>
              <w:t>$53,670.65</w:t>
            </w:r>
          </w:p>
        </w:tc>
      </w:tr>
      <w:tr w:rsidR="00A02262" w:rsidRPr="00A02262" w:rsidTr="001011BD">
        <w:trPr>
          <w:trHeight w:hRule="exact" w:val="332"/>
        </w:trPr>
        <w:tc>
          <w:tcPr>
            <w:tcW w:w="6515" w:type="dxa"/>
            <w:tcBorders>
              <w:top w:val="single" w:sz="2" w:space="0" w:color="auto"/>
              <w:left w:val="nil"/>
              <w:bottom w:val="single" w:sz="2" w:space="0" w:color="auto"/>
              <w:right w:val="nil"/>
            </w:tcBorders>
          </w:tcPr>
          <w:p w:rsidR="00A02262" w:rsidRPr="00A02262" w:rsidRDefault="00A02262" w:rsidP="001011BD">
            <w:pPr>
              <w:kinsoku w:val="0"/>
              <w:overflowPunct w:val="0"/>
              <w:spacing w:after="93" w:line="209" w:lineRule="exact"/>
              <w:ind w:left="83"/>
              <w:textAlignment w:val="baseline"/>
              <w:rPr>
                <w:rFonts w:ascii="Arial" w:hAnsi="Arial" w:cs="Arial"/>
              </w:rPr>
            </w:pPr>
            <w:r w:rsidRPr="00A02262">
              <w:rPr>
                <w:rFonts w:ascii="Arial" w:hAnsi="Arial" w:cs="Arial"/>
              </w:rPr>
              <w:t>NET OPERATING INCOME</w:t>
            </w:r>
          </w:p>
        </w:tc>
        <w:tc>
          <w:tcPr>
            <w:tcW w:w="4745" w:type="dxa"/>
            <w:tcBorders>
              <w:top w:val="single" w:sz="2" w:space="0" w:color="auto"/>
              <w:left w:val="nil"/>
              <w:bottom w:val="single" w:sz="2" w:space="0" w:color="auto"/>
              <w:right w:val="nil"/>
            </w:tcBorders>
          </w:tcPr>
          <w:p w:rsidR="00A02262" w:rsidRPr="00A02262" w:rsidRDefault="00A02262" w:rsidP="001011BD">
            <w:pPr>
              <w:tabs>
                <w:tab w:val="decimal" w:pos="4392"/>
              </w:tabs>
              <w:kinsoku w:val="0"/>
              <w:overflowPunct w:val="0"/>
              <w:spacing w:after="93" w:line="209" w:lineRule="exact"/>
              <w:textAlignment w:val="baseline"/>
              <w:rPr>
                <w:rFonts w:ascii="Arial" w:hAnsi="Arial" w:cs="Arial"/>
              </w:rPr>
            </w:pPr>
            <w:r w:rsidRPr="00A02262">
              <w:rPr>
                <w:rFonts w:ascii="Arial" w:hAnsi="Arial" w:cs="Arial"/>
              </w:rPr>
              <w:t>$42,435.70</w:t>
            </w:r>
          </w:p>
        </w:tc>
      </w:tr>
      <w:tr w:rsidR="00A02262" w:rsidRPr="00A02262" w:rsidTr="001011BD">
        <w:trPr>
          <w:trHeight w:hRule="exact" w:val="280"/>
        </w:trPr>
        <w:tc>
          <w:tcPr>
            <w:tcW w:w="6515" w:type="dxa"/>
            <w:tcBorders>
              <w:top w:val="single" w:sz="2" w:space="0" w:color="auto"/>
              <w:left w:val="nil"/>
              <w:bottom w:val="nil"/>
              <w:right w:val="nil"/>
            </w:tcBorders>
            <w:vAlign w:val="center"/>
          </w:tcPr>
          <w:p w:rsidR="00A02262" w:rsidRPr="00A02262" w:rsidRDefault="00A02262" w:rsidP="001011BD">
            <w:pPr>
              <w:kinsoku w:val="0"/>
              <w:overflowPunct w:val="0"/>
              <w:spacing w:after="31" w:line="209" w:lineRule="exact"/>
              <w:ind w:left="83"/>
              <w:textAlignment w:val="baseline"/>
              <w:rPr>
                <w:rFonts w:ascii="Arial" w:hAnsi="Arial" w:cs="Arial"/>
              </w:rPr>
            </w:pPr>
            <w:r w:rsidRPr="00A02262">
              <w:rPr>
                <w:rFonts w:ascii="Arial" w:hAnsi="Arial" w:cs="Arial"/>
              </w:rPr>
              <w:t>NET INCOME</w:t>
            </w:r>
          </w:p>
        </w:tc>
        <w:tc>
          <w:tcPr>
            <w:tcW w:w="4745" w:type="dxa"/>
            <w:tcBorders>
              <w:top w:val="single" w:sz="2" w:space="0" w:color="auto"/>
              <w:left w:val="nil"/>
              <w:bottom w:val="nil"/>
              <w:right w:val="nil"/>
            </w:tcBorders>
            <w:vAlign w:val="center"/>
          </w:tcPr>
          <w:p w:rsidR="00A02262" w:rsidRPr="00A02262" w:rsidRDefault="00A02262" w:rsidP="001011BD">
            <w:pPr>
              <w:tabs>
                <w:tab w:val="decimal" w:pos="4392"/>
              </w:tabs>
              <w:kinsoku w:val="0"/>
              <w:overflowPunct w:val="0"/>
              <w:spacing w:after="31" w:line="209" w:lineRule="exact"/>
              <w:textAlignment w:val="baseline"/>
              <w:rPr>
                <w:rFonts w:ascii="Arial" w:hAnsi="Arial" w:cs="Arial"/>
              </w:rPr>
            </w:pPr>
            <w:r w:rsidRPr="00A02262">
              <w:rPr>
                <w:rFonts w:ascii="Arial" w:hAnsi="Arial" w:cs="Arial"/>
              </w:rPr>
              <w:t>$42,435.70</w:t>
            </w:r>
          </w:p>
        </w:tc>
      </w:tr>
    </w:tbl>
    <w:p w:rsidR="00A02262" w:rsidRDefault="00A02262" w:rsidP="00A02262"/>
    <w:p w:rsidR="00C6448B" w:rsidRDefault="00C6448B" w:rsidP="00A02262">
      <w:pPr>
        <w:rPr>
          <w:rFonts w:ascii="Arial" w:hAnsi="Arial" w:cs="Arial"/>
          <w:color w:val="000000"/>
          <w:sz w:val="28"/>
          <w:szCs w:val="28"/>
        </w:rPr>
      </w:pPr>
      <w:r>
        <w:rPr>
          <w:rFonts w:ascii="ArialUnicodeMS" w:hAnsi="ArialUnicodeMS"/>
          <w:color w:val="000000"/>
          <w:sz w:val="16"/>
          <w:szCs w:val="16"/>
        </w:rPr>
        <w:br/>
      </w:r>
      <w:proofErr w:type="spellStart"/>
      <w:r w:rsidRPr="00C6448B">
        <w:rPr>
          <w:rFonts w:ascii="Arial" w:hAnsi="Arial" w:cs="Arial"/>
          <w:color w:val="000000"/>
          <w:sz w:val="28"/>
          <w:szCs w:val="28"/>
        </w:rPr>
        <w:t>CoDependents</w:t>
      </w:r>
      <w:proofErr w:type="spellEnd"/>
      <w:r w:rsidRPr="00C6448B">
        <w:rPr>
          <w:rFonts w:ascii="Arial" w:hAnsi="Arial" w:cs="Arial"/>
          <w:color w:val="000000"/>
          <w:sz w:val="28"/>
          <w:szCs w:val="28"/>
        </w:rPr>
        <w:t xml:space="preserve"> Anonymous, </w:t>
      </w:r>
      <w:proofErr w:type="spellStart"/>
      <w:r w:rsidRPr="00C6448B">
        <w:rPr>
          <w:rFonts w:ascii="Arial" w:hAnsi="Arial" w:cs="Arial"/>
          <w:color w:val="000000"/>
          <w:sz w:val="28"/>
          <w:szCs w:val="28"/>
        </w:rPr>
        <w:t>Inc</w:t>
      </w:r>
      <w:proofErr w:type="spellEnd"/>
      <w:r w:rsidRPr="00C6448B">
        <w:rPr>
          <w:rFonts w:ascii="Arial" w:hAnsi="Arial" w:cs="Arial"/>
          <w:color w:val="000000"/>
          <w:sz w:val="28"/>
          <w:szCs w:val="28"/>
        </w:rPr>
        <w:br/>
        <w:t>PROFIT AND LOSS</w:t>
      </w:r>
      <w:r w:rsidRPr="00C6448B">
        <w:rPr>
          <w:rFonts w:ascii="Arial" w:hAnsi="Arial" w:cs="Arial"/>
          <w:color w:val="000000"/>
          <w:sz w:val="28"/>
          <w:szCs w:val="28"/>
        </w:rPr>
        <w:br/>
        <w:t>January - July, 2017</w:t>
      </w:r>
      <w:r w:rsidRPr="00C6448B">
        <w:rPr>
          <w:rFonts w:ascii="Arial" w:hAnsi="Arial" w:cs="Arial"/>
          <w:color w:val="000000"/>
          <w:sz w:val="28"/>
          <w:szCs w:val="28"/>
        </w:rPr>
        <w:br/>
      </w:r>
    </w:p>
    <w:p w:rsidR="00C6448B" w:rsidRDefault="00C6448B" w:rsidP="00A02262">
      <w:pPr>
        <w:rPr>
          <w:rFonts w:ascii="Arial" w:hAnsi="Arial" w:cs="Arial"/>
          <w:color w:val="000000"/>
          <w:sz w:val="28"/>
          <w:szCs w:val="28"/>
        </w:rPr>
      </w:pPr>
      <w:r>
        <w:rPr>
          <w:rFonts w:ascii="Arial" w:hAnsi="Arial" w:cs="Arial"/>
          <w:color w:val="000000"/>
          <w:sz w:val="28"/>
          <w:szCs w:val="28"/>
        </w:rPr>
        <w:t xml:space="preserve">TOTAL </w:t>
      </w:r>
      <w:r w:rsidRPr="00C6448B">
        <w:rPr>
          <w:rFonts w:ascii="Arial" w:hAnsi="Arial" w:cs="Arial"/>
          <w:color w:val="000000"/>
          <w:sz w:val="28"/>
          <w:szCs w:val="28"/>
        </w:rPr>
        <w:t>INCOME</w:t>
      </w:r>
      <w:r w:rsidRPr="00C6448B">
        <w:rPr>
          <w:rFonts w:ascii="Arial" w:hAnsi="Arial" w:cs="Arial"/>
          <w:color w:val="000000"/>
          <w:sz w:val="28"/>
          <w:szCs w:val="28"/>
        </w:rPr>
        <w:br/>
        <w:t>4020 DONATIONS - 7TH TRADITION 22,647.42</w:t>
      </w:r>
      <w:r w:rsidRPr="00C6448B">
        <w:rPr>
          <w:rFonts w:ascii="Arial" w:hAnsi="Arial" w:cs="Arial"/>
          <w:color w:val="000000"/>
          <w:sz w:val="28"/>
          <w:szCs w:val="28"/>
        </w:rPr>
        <w:br/>
        <w:t>4020.1 Donations- ERR 78.34</w:t>
      </w:r>
      <w:r w:rsidRPr="00C6448B">
        <w:rPr>
          <w:rFonts w:ascii="Arial" w:hAnsi="Arial" w:cs="Arial"/>
          <w:color w:val="000000"/>
          <w:sz w:val="28"/>
          <w:szCs w:val="28"/>
        </w:rPr>
        <w:br/>
        <w:t>4020.2 Donation Directed H &amp; I Books 2,650.00</w:t>
      </w:r>
      <w:r w:rsidRPr="00C6448B">
        <w:rPr>
          <w:rFonts w:ascii="Arial" w:hAnsi="Arial" w:cs="Arial"/>
          <w:color w:val="000000"/>
          <w:sz w:val="28"/>
          <w:szCs w:val="28"/>
        </w:rPr>
        <w:br/>
        <w:t>4020.3 Donations-</w:t>
      </w:r>
      <w:proofErr w:type="spellStart"/>
      <w:r w:rsidRPr="00C6448B">
        <w:rPr>
          <w:rFonts w:ascii="Arial" w:hAnsi="Arial" w:cs="Arial"/>
          <w:color w:val="000000"/>
          <w:sz w:val="28"/>
          <w:szCs w:val="28"/>
        </w:rPr>
        <w:t>CoRe</w:t>
      </w:r>
      <w:proofErr w:type="spellEnd"/>
      <w:r w:rsidRPr="00C6448B">
        <w:rPr>
          <w:rFonts w:ascii="Arial" w:hAnsi="Arial" w:cs="Arial"/>
          <w:color w:val="000000"/>
          <w:sz w:val="28"/>
          <w:szCs w:val="28"/>
        </w:rPr>
        <w:t xml:space="preserve"> 10,000.00</w:t>
      </w:r>
      <w:r w:rsidRPr="00C6448B">
        <w:rPr>
          <w:rFonts w:ascii="Arial" w:hAnsi="Arial" w:cs="Arial"/>
          <w:color w:val="000000"/>
          <w:sz w:val="28"/>
          <w:szCs w:val="28"/>
        </w:rPr>
        <w:br/>
        <w:t>Total 4020 DONATIONS - 7TH TRADITION 35,375.76</w:t>
      </w:r>
      <w:r w:rsidRPr="00C6448B">
        <w:rPr>
          <w:rFonts w:ascii="Arial" w:hAnsi="Arial" w:cs="Arial"/>
          <w:color w:val="000000"/>
          <w:sz w:val="28"/>
          <w:szCs w:val="28"/>
        </w:rPr>
        <w:br/>
        <w:t>4030 INTEREST INCOME 82.92</w:t>
      </w:r>
      <w:r w:rsidRPr="00C6448B">
        <w:rPr>
          <w:rFonts w:ascii="Arial" w:hAnsi="Arial" w:cs="Arial"/>
          <w:color w:val="000000"/>
          <w:sz w:val="28"/>
          <w:szCs w:val="28"/>
        </w:rPr>
        <w:br/>
        <w:t>4060 ROYALTY INCOME 53,719.48</w:t>
      </w:r>
      <w:r w:rsidRPr="00C6448B">
        <w:rPr>
          <w:rFonts w:ascii="Arial" w:hAnsi="Arial" w:cs="Arial"/>
          <w:color w:val="000000"/>
          <w:sz w:val="28"/>
          <w:szCs w:val="28"/>
        </w:rPr>
        <w:br/>
        <w:t>4070 CONVENTION Income 6,928.19</w:t>
      </w:r>
      <w:r w:rsidRPr="00C6448B">
        <w:rPr>
          <w:rFonts w:ascii="Arial" w:hAnsi="Arial" w:cs="Arial"/>
          <w:color w:val="000000"/>
          <w:sz w:val="28"/>
          <w:szCs w:val="28"/>
        </w:rPr>
        <w:br/>
        <w:t>Total Income $96,106.35</w:t>
      </w:r>
      <w:r w:rsidRPr="00C6448B">
        <w:rPr>
          <w:rFonts w:ascii="Arial" w:hAnsi="Arial" w:cs="Arial"/>
          <w:color w:val="000000"/>
          <w:sz w:val="28"/>
          <w:szCs w:val="28"/>
        </w:rPr>
        <w:br/>
      </w:r>
    </w:p>
    <w:p w:rsidR="00C6448B" w:rsidRDefault="00C6448B" w:rsidP="00A02262">
      <w:pPr>
        <w:rPr>
          <w:rFonts w:ascii="Arial" w:hAnsi="Arial" w:cs="Arial"/>
          <w:color w:val="000000"/>
          <w:sz w:val="28"/>
          <w:szCs w:val="28"/>
        </w:rPr>
      </w:pPr>
      <w:r w:rsidRPr="00C6448B">
        <w:rPr>
          <w:rFonts w:ascii="Arial" w:hAnsi="Arial" w:cs="Arial"/>
          <w:color w:val="000000"/>
          <w:sz w:val="28"/>
          <w:szCs w:val="28"/>
        </w:rPr>
        <w:t>GROSS PROFIT $96,106.35</w:t>
      </w:r>
      <w:r w:rsidRPr="00C6448B">
        <w:rPr>
          <w:rFonts w:ascii="Arial" w:hAnsi="Arial" w:cs="Arial"/>
          <w:color w:val="000000"/>
          <w:sz w:val="28"/>
          <w:szCs w:val="28"/>
        </w:rPr>
        <w:br/>
      </w:r>
    </w:p>
    <w:p w:rsidR="00C6448B" w:rsidRDefault="00C6448B" w:rsidP="00A02262">
      <w:pPr>
        <w:rPr>
          <w:rFonts w:ascii="Arial" w:hAnsi="Arial" w:cs="Arial"/>
          <w:color w:val="000000"/>
          <w:sz w:val="28"/>
          <w:szCs w:val="28"/>
        </w:rPr>
      </w:pPr>
      <w:r w:rsidRPr="00C6448B">
        <w:rPr>
          <w:rFonts w:ascii="Arial" w:hAnsi="Arial" w:cs="Arial"/>
          <w:color w:val="000000"/>
          <w:sz w:val="28"/>
          <w:szCs w:val="28"/>
        </w:rPr>
        <w:t>EXPENSES</w:t>
      </w:r>
      <w:r w:rsidRPr="00C6448B">
        <w:rPr>
          <w:rFonts w:ascii="Arial" w:hAnsi="Arial" w:cs="Arial"/>
          <w:color w:val="000000"/>
          <w:sz w:val="28"/>
          <w:szCs w:val="28"/>
        </w:rPr>
        <w:br/>
        <w:t>7000 OPERATING EXPENSES</w:t>
      </w:r>
      <w:r w:rsidRPr="00C6448B">
        <w:rPr>
          <w:rFonts w:ascii="Arial" w:hAnsi="Arial" w:cs="Arial"/>
          <w:color w:val="000000"/>
          <w:sz w:val="28"/>
          <w:szCs w:val="28"/>
        </w:rPr>
        <w:br/>
        <w:t>7005 Bank Service Charges 165.34</w:t>
      </w:r>
      <w:r w:rsidRPr="00C6448B">
        <w:rPr>
          <w:rFonts w:ascii="Arial" w:hAnsi="Arial" w:cs="Arial"/>
          <w:color w:val="000000"/>
          <w:sz w:val="28"/>
          <w:szCs w:val="28"/>
        </w:rPr>
        <w:br/>
        <w:t>7005.1 EB Fees 266.30</w:t>
      </w:r>
      <w:r w:rsidRPr="00C6448B">
        <w:rPr>
          <w:rFonts w:ascii="Arial" w:hAnsi="Arial" w:cs="Arial"/>
          <w:color w:val="000000"/>
          <w:sz w:val="28"/>
          <w:szCs w:val="28"/>
        </w:rPr>
        <w:br/>
        <w:t xml:space="preserve">7005.2 EB </w:t>
      </w:r>
      <w:proofErr w:type="spellStart"/>
      <w:r w:rsidRPr="00C6448B">
        <w:rPr>
          <w:rFonts w:ascii="Arial" w:hAnsi="Arial" w:cs="Arial"/>
          <w:color w:val="000000"/>
          <w:sz w:val="28"/>
          <w:szCs w:val="28"/>
        </w:rPr>
        <w:t>Payt</w:t>
      </w:r>
      <w:proofErr w:type="spellEnd"/>
      <w:r w:rsidRPr="00C6448B">
        <w:rPr>
          <w:rFonts w:ascii="Arial" w:hAnsi="Arial" w:cs="Arial"/>
          <w:color w:val="000000"/>
          <w:sz w:val="28"/>
          <w:szCs w:val="28"/>
        </w:rPr>
        <w:t xml:space="preserve"> Processing 184.59</w:t>
      </w:r>
      <w:r w:rsidRPr="00C6448B">
        <w:rPr>
          <w:rFonts w:ascii="Arial" w:hAnsi="Arial" w:cs="Arial"/>
          <w:color w:val="000000"/>
          <w:sz w:val="28"/>
          <w:szCs w:val="28"/>
        </w:rPr>
        <w:br/>
      </w:r>
      <w:r w:rsidRPr="00C6448B">
        <w:rPr>
          <w:rFonts w:ascii="Arial" w:hAnsi="Arial" w:cs="Arial"/>
          <w:color w:val="000000"/>
          <w:sz w:val="28"/>
          <w:szCs w:val="28"/>
        </w:rPr>
        <w:lastRenderedPageBreak/>
        <w:t>7005.3 PayPal Fees 36.35</w:t>
      </w:r>
      <w:r w:rsidRPr="00C6448B">
        <w:rPr>
          <w:rFonts w:ascii="Arial" w:hAnsi="Arial" w:cs="Arial"/>
          <w:color w:val="000000"/>
          <w:sz w:val="28"/>
          <w:szCs w:val="28"/>
        </w:rPr>
        <w:br/>
        <w:t>Total 7005 Bank Service Charges 652.58</w:t>
      </w:r>
      <w:r w:rsidRPr="00C6448B">
        <w:rPr>
          <w:rFonts w:ascii="Arial" w:hAnsi="Arial" w:cs="Arial"/>
          <w:color w:val="000000"/>
          <w:sz w:val="28"/>
          <w:szCs w:val="28"/>
        </w:rPr>
        <w:br/>
        <w:t>7010 Copying &amp; Printing 103.95</w:t>
      </w:r>
      <w:r w:rsidRPr="00C6448B">
        <w:rPr>
          <w:rFonts w:ascii="Arial" w:hAnsi="Arial" w:cs="Arial"/>
          <w:color w:val="000000"/>
          <w:sz w:val="28"/>
          <w:szCs w:val="28"/>
        </w:rPr>
        <w:br/>
        <w:t>7015 Postage &amp; Shipping 1,207.10</w:t>
      </w:r>
      <w:r w:rsidRPr="00C6448B">
        <w:rPr>
          <w:rFonts w:ascii="Arial" w:hAnsi="Arial" w:cs="Arial"/>
          <w:color w:val="000000"/>
          <w:sz w:val="28"/>
          <w:szCs w:val="28"/>
        </w:rPr>
        <w:br/>
        <w:t>7020 Supplies 59.37</w:t>
      </w:r>
      <w:r w:rsidRPr="00C6448B">
        <w:rPr>
          <w:rFonts w:ascii="Arial" w:hAnsi="Arial" w:cs="Arial"/>
          <w:color w:val="000000"/>
          <w:sz w:val="28"/>
          <w:szCs w:val="28"/>
        </w:rPr>
        <w:br/>
        <w:t xml:space="preserve">7025 Telephone, </w:t>
      </w:r>
      <w:proofErr w:type="spellStart"/>
      <w:r w:rsidRPr="00C6448B">
        <w:rPr>
          <w:rFonts w:ascii="Arial" w:hAnsi="Arial" w:cs="Arial"/>
          <w:color w:val="000000"/>
          <w:sz w:val="28"/>
          <w:szCs w:val="28"/>
        </w:rPr>
        <w:t>Electonic</w:t>
      </w:r>
      <w:proofErr w:type="spellEnd"/>
      <w:r w:rsidRPr="00C6448B">
        <w:rPr>
          <w:rFonts w:ascii="Arial" w:hAnsi="Arial" w:cs="Arial"/>
          <w:color w:val="000000"/>
          <w:sz w:val="28"/>
          <w:szCs w:val="28"/>
        </w:rPr>
        <w:t xml:space="preserve"> Conferencing 1,131.73</w:t>
      </w:r>
      <w:r w:rsidRPr="00C6448B">
        <w:rPr>
          <w:rFonts w:ascii="Arial" w:hAnsi="Arial" w:cs="Arial"/>
          <w:color w:val="000000"/>
          <w:sz w:val="28"/>
          <w:szCs w:val="28"/>
        </w:rPr>
        <w:br/>
        <w:t>7035 Other Expenses -29.20</w:t>
      </w:r>
      <w:r w:rsidRPr="00C6448B">
        <w:rPr>
          <w:rFonts w:ascii="Arial" w:hAnsi="Arial" w:cs="Arial"/>
          <w:color w:val="000000"/>
          <w:sz w:val="28"/>
          <w:szCs w:val="28"/>
        </w:rPr>
        <w:br/>
        <w:t>7040 Web Domain &amp; Hosting 1,197.37</w:t>
      </w:r>
      <w:r w:rsidRPr="00C6448B">
        <w:rPr>
          <w:rFonts w:ascii="Arial" w:hAnsi="Arial" w:cs="Arial"/>
          <w:color w:val="000000"/>
          <w:sz w:val="28"/>
          <w:szCs w:val="28"/>
        </w:rPr>
        <w:br/>
        <w:t>7045 Software Purchases 1,914.77</w:t>
      </w:r>
      <w:r w:rsidRPr="00C6448B">
        <w:rPr>
          <w:rFonts w:ascii="Arial" w:hAnsi="Arial" w:cs="Arial"/>
          <w:color w:val="000000"/>
          <w:sz w:val="28"/>
          <w:szCs w:val="28"/>
        </w:rPr>
        <w:br/>
        <w:t>Total 7000 OPERATING EXPENSES 6,237.67</w:t>
      </w:r>
      <w:r w:rsidRPr="00C6448B">
        <w:rPr>
          <w:rFonts w:ascii="Arial" w:hAnsi="Arial" w:cs="Arial"/>
          <w:color w:val="000000"/>
          <w:sz w:val="28"/>
          <w:szCs w:val="28"/>
        </w:rPr>
        <w:br/>
        <w:t>7100 EVENTS</w:t>
      </w:r>
      <w:r w:rsidRPr="00C6448B">
        <w:rPr>
          <w:rFonts w:ascii="Arial" w:hAnsi="Arial" w:cs="Arial"/>
          <w:color w:val="000000"/>
          <w:sz w:val="28"/>
          <w:szCs w:val="28"/>
        </w:rPr>
        <w:br/>
        <w:t>7110 Events Misc. 379.34</w:t>
      </w:r>
      <w:r w:rsidRPr="00C6448B">
        <w:rPr>
          <w:rFonts w:ascii="Arial" w:hAnsi="Arial" w:cs="Arial"/>
          <w:color w:val="000000"/>
          <w:sz w:val="28"/>
          <w:szCs w:val="28"/>
        </w:rPr>
        <w:br/>
        <w:t>Total 7100 EVENTS 379.34</w:t>
      </w:r>
      <w:r w:rsidRPr="00C6448B">
        <w:rPr>
          <w:rFonts w:ascii="Arial" w:hAnsi="Arial" w:cs="Arial"/>
          <w:color w:val="000000"/>
          <w:sz w:val="28"/>
          <w:szCs w:val="28"/>
        </w:rPr>
        <w:br/>
        <w:t>7300 Contract Services</w:t>
      </w:r>
      <w:r w:rsidRPr="00C6448B">
        <w:rPr>
          <w:rFonts w:ascii="Arial" w:hAnsi="Arial" w:cs="Arial"/>
          <w:color w:val="000000"/>
          <w:sz w:val="28"/>
          <w:szCs w:val="28"/>
        </w:rPr>
        <w:br/>
        <w:t>7302 Fellowship Workers 2,619.44</w:t>
      </w:r>
      <w:r w:rsidRPr="00C6448B">
        <w:rPr>
          <w:rFonts w:ascii="Arial" w:hAnsi="Arial" w:cs="Arial"/>
          <w:color w:val="000000"/>
          <w:sz w:val="28"/>
          <w:szCs w:val="28"/>
        </w:rPr>
        <w:br/>
        <w:t>7305 Management Consultants 20,790.00</w:t>
      </w:r>
      <w:r w:rsidRPr="00C6448B">
        <w:rPr>
          <w:rFonts w:ascii="Arial" w:hAnsi="Arial" w:cs="Arial"/>
          <w:color w:val="000000"/>
          <w:sz w:val="28"/>
          <w:szCs w:val="28"/>
        </w:rPr>
        <w:br/>
        <w:t>Total 7300 Contract Services 23,409.44</w:t>
      </w:r>
      <w:r w:rsidRPr="00C6448B">
        <w:rPr>
          <w:rFonts w:ascii="Arial" w:hAnsi="Arial" w:cs="Arial"/>
          <w:color w:val="000000"/>
          <w:sz w:val="28"/>
          <w:szCs w:val="28"/>
        </w:rPr>
        <w:br/>
        <w:t>7304 Website Developer 5,100.00</w:t>
      </w:r>
      <w:r w:rsidRPr="00C6448B">
        <w:rPr>
          <w:rFonts w:ascii="Arial" w:hAnsi="Arial" w:cs="Arial"/>
          <w:color w:val="000000"/>
          <w:sz w:val="28"/>
          <w:szCs w:val="28"/>
        </w:rPr>
        <w:br/>
        <w:t>7350 Legal &amp; Professional</w:t>
      </w:r>
      <w:r w:rsidRPr="00C6448B">
        <w:rPr>
          <w:rFonts w:ascii="Arial" w:hAnsi="Arial" w:cs="Arial"/>
          <w:color w:val="000000"/>
          <w:sz w:val="28"/>
          <w:szCs w:val="28"/>
        </w:rPr>
        <w:br/>
        <w:t>7350.1 Legal Fees 1,725.00</w:t>
      </w:r>
      <w:r w:rsidRPr="00C6448B">
        <w:rPr>
          <w:rFonts w:ascii="Arial" w:hAnsi="Arial" w:cs="Arial"/>
          <w:color w:val="000000"/>
          <w:sz w:val="28"/>
          <w:szCs w:val="28"/>
        </w:rPr>
        <w:br/>
        <w:t xml:space="preserve">7350.2 </w:t>
      </w:r>
      <w:proofErr w:type="spellStart"/>
      <w:r w:rsidRPr="00C6448B">
        <w:rPr>
          <w:rFonts w:ascii="Arial" w:hAnsi="Arial" w:cs="Arial"/>
          <w:color w:val="000000"/>
          <w:sz w:val="28"/>
          <w:szCs w:val="28"/>
        </w:rPr>
        <w:t>Accounting,Tax</w:t>
      </w:r>
      <w:proofErr w:type="spellEnd"/>
      <w:r w:rsidRPr="00C6448B">
        <w:rPr>
          <w:rFonts w:ascii="Arial" w:hAnsi="Arial" w:cs="Arial"/>
          <w:color w:val="000000"/>
          <w:sz w:val="28"/>
          <w:szCs w:val="28"/>
        </w:rPr>
        <w:t xml:space="preserve"> </w:t>
      </w:r>
      <w:proofErr w:type="spellStart"/>
      <w:r w:rsidRPr="00C6448B">
        <w:rPr>
          <w:rFonts w:ascii="Arial" w:hAnsi="Arial" w:cs="Arial"/>
          <w:color w:val="000000"/>
          <w:sz w:val="28"/>
          <w:szCs w:val="28"/>
        </w:rPr>
        <w:t>Prep,Audit</w:t>
      </w:r>
      <w:proofErr w:type="spellEnd"/>
      <w:r w:rsidRPr="00C6448B">
        <w:rPr>
          <w:rFonts w:ascii="Arial" w:hAnsi="Arial" w:cs="Arial"/>
          <w:color w:val="000000"/>
          <w:sz w:val="28"/>
          <w:szCs w:val="28"/>
        </w:rPr>
        <w:t xml:space="preserve"> Fees 558.63</w:t>
      </w:r>
      <w:r w:rsidRPr="00C6448B">
        <w:rPr>
          <w:rFonts w:ascii="Arial" w:hAnsi="Arial" w:cs="Arial"/>
          <w:color w:val="000000"/>
          <w:sz w:val="28"/>
          <w:szCs w:val="28"/>
        </w:rPr>
        <w:br/>
        <w:t>7350.3 Bond Expense 1,379.45</w:t>
      </w:r>
      <w:r w:rsidRPr="00C6448B">
        <w:rPr>
          <w:rFonts w:ascii="Arial" w:hAnsi="Arial" w:cs="Arial"/>
          <w:color w:val="000000"/>
          <w:sz w:val="28"/>
          <w:szCs w:val="28"/>
        </w:rPr>
        <w:br/>
        <w:t>Total 7350 Legal &amp; Professional 3,663.08</w:t>
      </w:r>
      <w:r w:rsidRPr="00C6448B">
        <w:rPr>
          <w:rFonts w:ascii="Arial" w:hAnsi="Arial" w:cs="Arial"/>
          <w:color w:val="000000"/>
          <w:sz w:val="28"/>
          <w:szCs w:val="28"/>
        </w:rPr>
        <w:br/>
        <w:t>8500 Travel</w:t>
      </w:r>
      <w:r w:rsidRPr="00C6448B">
        <w:rPr>
          <w:rFonts w:ascii="Arial" w:hAnsi="Arial" w:cs="Arial"/>
          <w:color w:val="000000"/>
          <w:sz w:val="28"/>
          <w:szCs w:val="28"/>
        </w:rPr>
        <w:br/>
        <w:t>8510 General Travel Exp. 940.24</w:t>
      </w:r>
      <w:r w:rsidRPr="00C6448B">
        <w:rPr>
          <w:rFonts w:ascii="Arial" w:hAnsi="Arial" w:cs="Arial"/>
          <w:color w:val="000000"/>
          <w:sz w:val="28"/>
          <w:szCs w:val="28"/>
        </w:rPr>
        <w:br/>
        <w:t xml:space="preserve">8510.1 </w:t>
      </w:r>
      <w:proofErr w:type="spellStart"/>
      <w:r w:rsidRPr="00C6448B">
        <w:rPr>
          <w:rFonts w:ascii="Arial" w:hAnsi="Arial" w:cs="Arial"/>
          <w:color w:val="000000"/>
          <w:sz w:val="28"/>
          <w:szCs w:val="28"/>
        </w:rPr>
        <w:t>AirFare</w:t>
      </w:r>
      <w:proofErr w:type="spellEnd"/>
      <w:r w:rsidRPr="00C6448B">
        <w:rPr>
          <w:rFonts w:ascii="Arial" w:hAnsi="Arial" w:cs="Arial"/>
          <w:color w:val="000000"/>
          <w:sz w:val="28"/>
          <w:szCs w:val="28"/>
        </w:rPr>
        <w:t xml:space="preserve"> 5,252.35</w:t>
      </w:r>
      <w:r w:rsidRPr="00C6448B">
        <w:rPr>
          <w:rFonts w:ascii="Arial" w:hAnsi="Arial" w:cs="Arial"/>
          <w:color w:val="000000"/>
          <w:sz w:val="28"/>
          <w:szCs w:val="28"/>
        </w:rPr>
        <w:br/>
        <w:t>8510.2 Lodging 5,343.84</w:t>
      </w:r>
      <w:r w:rsidRPr="00C6448B">
        <w:rPr>
          <w:rFonts w:ascii="Arial" w:hAnsi="Arial" w:cs="Arial"/>
          <w:color w:val="000000"/>
          <w:sz w:val="28"/>
          <w:szCs w:val="28"/>
        </w:rPr>
        <w:br/>
      </w:r>
    </w:p>
    <w:p w:rsidR="00C6448B" w:rsidRDefault="00C6448B" w:rsidP="00A02262">
      <w:pPr>
        <w:rPr>
          <w:rFonts w:ascii="Arial" w:hAnsi="Arial" w:cs="Arial"/>
          <w:color w:val="000000"/>
          <w:sz w:val="28"/>
          <w:szCs w:val="28"/>
        </w:rPr>
      </w:pPr>
      <w:r w:rsidRPr="00C6448B">
        <w:rPr>
          <w:rFonts w:ascii="Arial" w:hAnsi="Arial" w:cs="Arial"/>
          <w:color w:val="000000"/>
          <w:sz w:val="28"/>
          <w:szCs w:val="28"/>
        </w:rPr>
        <w:t>Cash Basis Friday, September 15, 2017 06:33 AM GMT-7 2/2</w:t>
      </w:r>
      <w:r w:rsidRPr="00C6448B">
        <w:rPr>
          <w:rFonts w:ascii="Arial" w:hAnsi="Arial" w:cs="Arial"/>
          <w:color w:val="000000"/>
          <w:sz w:val="28"/>
          <w:szCs w:val="28"/>
        </w:rPr>
        <w:br/>
      </w:r>
      <w:r>
        <w:rPr>
          <w:rFonts w:ascii="Arial" w:hAnsi="Arial" w:cs="Arial"/>
          <w:color w:val="000000"/>
          <w:sz w:val="28"/>
          <w:szCs w:val="28"/>
        </w:rPr>
        <w:t xml:space="preserve">TOTAL </w:t>
      </w:r>
      <w:r w:rsidRPr="00C6448B">
        <w:rPr>
          <w:rFonts w:ascii="Arial" w:hAnsi="Arial" w:cs="Arial"/>
          <w:color w:val="000000"/>
          <w:sz w:val="28"/>
          <w:szCs w:val="28"/>
        </w:rPr>
        <w:t xml:space="preserve">8510.3 </w:t>
      </w:r>
    </w:p>
    <w:p w:rsidR="00C6448B" w:rsidRPr="00C6448B" w:rsidRDefault="00C6448B" w:rsidP="00A02262">
      <w:pPr>
        <w:rPr>
          <w:rFonts w:ascii="Arial" w:hAnsi="Arial" w:cs="Arial"/>
          <w:sz w:val="28"/>
          <w:szCs w:val="28"/>
        </w:rPr>
      </w:pPr>
      <w:r w:rsidRPr="00C6448B">
        <w:rPr>
          <w:rFonts w:ascii="Arial" w:hAnsi="Arial" w:cs="Arial"/>
          <w:color w:val="000000"/>
          <w:sz w:val="28"/>
          <w:szCs w:val="28"/>
        </w:rPr>
        <w:t>Meals 2,241.18</w:t>
      </w:r>
      <w:r w:rsidRPr="00C6448B">
        <w:rPr>
          <w:rFonts w:ascii="Arial" w:hAnsi="Arial" w:cs="Arial"/>
          <w:color w:val="000000"/>
          <w:sz w:val="28"/>
          <w:szCs w:val="28"/>
        </w:rPr>
        <w:br/>
        <w:t>8510.4 Mileage 234.98</w:t>
      </w:r>
      <w:r w:rsidRPr="00C6448B">
        <w:rPr>
          <w:rFonts w:ascii="Arial" w:hAnsi="Arial" w:cs="Arial"/>
          <w:color w:val="000000"/>
          <w:sz w:val="28"/>
          <w:szCs w:val="28"/>
        </w:rPr>
        <w:br/>
        <w:t>8510.5 Misc. Travel Expenses 502.51</w:t>
      </w:r>
      <w:r w:rsidRPr="00C6448B">
        <w:rPr>
          <w:rFonts w:ascii="Arial" w:hAnsi="Arial" w:cs="Arial"/>
          <w:color w:val="000000"/>
          <w:sz w:val="28"/>
          <w:szCs w:val="28"/>
        </w:rPr>
        <w:br/>
        <w:t xml:space="preserve">8510.6 Parking </w:t>
      </w:r>
      <w:proofErr w:type="gramStart"/>
      <w:r w:rsidRPr="00C6448B">
        <w:rPr>
          <w:rFonts w:ascii="Arial" w:hAnsi="Arial" w:cs="Arial"/>
          <w:color w:val="000000"/>
          <w:sz w:val="28"/>
          <w:szCs w:val="28"/>
        </w:rPr>
        <w:t>111.37</w:t>
      </w:r>
      <w:r w:rsidRPr="00C6448B">
        <w:rPr>
          <w:rFonts w:ascii="Arial" w:hAnsi="Arial" w:cs="Arial"/>
          <w:color w:val="000000"/>
          <w:sz w:val="28"/>
          <w:szCs w:val="28"/>
        </w:rPr>
        <w:br/>
      </w:r>
      <w:r w:rsidRPr="00C6448B">
        <w:rPr>
          <w:rFonts w:ascii="Arial" w:hAnsi="Arial" w:cs="Arial"/>
          <w:color w:val="000000"/>
          <w:sz w:val="28"/>
          <w:szCs w:val="28"/>
        </w:rPr>
        <w:lastRenderedPageBreak/>
        <w:t>Total 8510 General Travel Exp. 14,626.47</w:t>
      </w:r>
      <w:r w:rsidRPr="00C6448B">
        <w:rPr>
          <w:rFonts w:ascii="Arial" w:hAnsi="Arial" w:cs="Arial"/>
          <w:color w:val="000000"/>
          <w:sz w:val="28"/>
          <w:szCs w:val="28"/>
        </w:rPr>
        <w:br/>
        <w:t>Total 8500 Travel</w:t>
      </w:r>
      <w:proofErr w:type="gramEnd"/>
      <w:r w:rsidRPr="00C6448B">
        <w:rPr>
          <w:rFonts w:ascii="Arial" w:hAnsi="Arial" w:cs="Arial"/>
          <w:color w:val="000000"/>
          <w:sz w:val="28"/>
          <w:szCs w:val="28"/>
        </w:rPr>
        <w:t xml:space="preserve"> 14,626.47</w:t>
      </w:r>
      <w:r w:rsidRPr="00C6448B">
        <w:rPr>
          <w:rFonts w:ascii="Arial" w:hAnsi="Arial" w:cs="Arial"/>
          <w:color w:val="000000"/>
          <w:sz w:val="28"/>
          <w:szCs w:val="28"/>
        </w:rPr>
        <w:br/>
        <w:t>9999 Uncategorized Expenses 254.65</w:t>
      </w:r>
      <w:r w:rsidRPr="00C6448B">
        <w:rPr>
          <w:rFonts w:ascii="Arial" w:hAnsi="Arial" w:cs="Arial"/>
          <w:color w:val="000000"/>
          <w:sz w:val="28"/>
          <w:szCs w:val="28"/>
        </w:rPr>
        <w:br/>
        <w:t>Total Expenses $53,670.65</w:t>
      </w:r>
      <w:r w:rsidRPr="00C6448B">
        <w:rPr>
          <w:rFonts w:ascii="Arial" w:hAnsi="Arial" w:cs="Arial"/>
          <w:color w:val="000000"/>
          <w:sz w:val="28"/>
          <w:szCs w:val="28"/>
        </w:rPr>
        <w:br/>
        <w:t>NET OPERATING INCOME $42,435.70</w:t>
      </w:r>
      <w:r w:rsidRPr="00C6448B">
        <w:rPr>
          <w:rFonts w:ascii="Arial" w:hAnsi="Arial" w:cs="Arial"/>
          <w:color w:val="000000"/>
          <w:sz w:val="28"/>
          <w:szCs w:val="28"/>
        </w:rPr>
        <w:br/>
        <w:t>NET INCOME $42,435.70</w:t>
      </w:r>
    </w:p>
    <w:p w:rsidR="0062475D" w:rsidRPr="00264106" w:rsidRDefault="0062475D" w:rsidP="00A02262">
      <w:pPr>
        <w:rPr>
          <w:rFonts w:ascii="Arial" w:hAnsi="Arial" w:cs="Arial"/>
          <w:sz w:val="28"/>
          <w:szCs w:val="28"/>
        </w:rPr>
      </w:pPr>
    </w:p>
    <w:p w:rsidR="00B953B4" w:rsidRPr="00264106" w:rsidRDefault="00B953B4" w:rsidP="005A0A24">
      <w:pPr>
        <w:ind w:firstLine="720"/>
        <w:rPr>
          <w:rFonts w:ascii="Arial" w:hAnsi="Arial" w:cs="Arial"/>
          <w:b/>
          <w:color w:val="000000"/>
          <w:sz w:val="28"/>
          <w:szCs w:val="28"/>
        </w:rPr>
      </w:pPr>
      <w:r w:rsidRPr="00264106">
        <w:rPr>
          <w:rFonts w:ascii="Arial" w:hAnsi="Arial" w:cs="Arial"/>
          <w:b/>
          <w:color w:val="000000"/>
          <w:sz w:val="28"/>
          <w:szCs w:val="28"/>
        </w:rPr>
        <w:t>Board - SOS (Our Management Company)</w:t>
      </w:r>
    </w:p>
    <w:p w:rsidR="000117A3" w:rsidRPr="005B1F1C" w:rsidRDefault="000117A3" w:rsidP="000117A3">
      <w:pPr>
        <w:jc w:val="center"/>
        <w:rPr>
          <w:rFonts w:ascii="Arial" w:hAnsi="Arial" w:cs="Arial"/>
          <w:sz w:val="32"/>
          <w:szCs w:val="32"/>
        </w:rPr>
      </w:pPr>
      <w:r w:rsidRPr="005B1F1C">
        <w:rPr>
          <w:rFonts w:ascii="Arial" w:hAnsi="Arial" w:cs="Arial"/>
          <w:sz w:val="32"/>
          <w:szCs w:val="32"/>
        </w:rPr>
        <w:t>OVERVIEW OF SOS-ASSOCIATION MANAGEMENT SOLUTIONS</w:t>
      </w:r>
    </w:p>
    <w:p w:rsidR="000117A3" w:rsidRPr="005B1F1C" w:rsidRDefault="000117A3" w:rsidP="000117A3">
      <w:pPr>
        <w:rPr>
          <w:rFonts w:ascii="Arial" w:hAnsi="Arial" w:cs="Arial"/>
          <w:bCs/>
          <w:iCs/>
          <w:sz w:val="28"/>
          <w:szCs w:val="28"/>
        </w:rPr>
      </w:pPr>
      <w:r w:rsidRPr="005B1F1C">
        <w:rPr>
          <w:rFonts w:ascii="Arial" w:hAnsi="Arial" w:cs="Arial"/>
          <w:b/>
          <w:bCs/>
          <w:iCs/>
          <w:sz w:val="28"/>
          <w:szCs w:val="28"/>
        </w:rPr>
        <w:t>SOS-Association Management Solutions</w:t>
      </w:r>
      <w:r w:rsidRPr="005B1F1C">
        <w:rPr>
          <w:rFonts w:ascii="Arial" w:hAnsi="Arial" w:cs="Arial"/>
          <w:bCs/>
          <w:iCs/>
          <w:sz w:val="28"/>
          <w:szCs w:val="28"/>
        </w:rPr>
        <w:t xml:space="preserve"> was founded in 1995 and is a woman owned and operated business. SOS has demonstrated experience managing associations of 80 – 700+ members and annual budgets of $40,000 - $1,000,000+. We currently have nine professionals on staff at our offices in Scottsdale, Arizona. Each client is supported by an Account Executive who serves as the “point person” for the client and oversees the daily operations and strategic vision of the organization. Additionally, each client has access to the experience, expertise and collaboration of the entire staff. Through daily huddles and regularly scheduled staff meetings, the SOS staff collectively brainstorms ideas, discusses challenges, and resolves issues for all of our client organizations. Professional development and continuing education is encouraged and supported for all staff, particularly in areas that will benefit our clients.  For instance, we have three Certified Nonprofit Accounting Professionals on the team and our bookkeeper is a QuickBooks Pro Advisor.</w:t>
      </w:r>
    </w:p>
    <w:p w:rsidR="000117A3" w:rsidRPr="005B1F1C" w:rsidRDefault="000117A3" w:rsidP="000117A3">
      <w:pPr>
        <w:rPr>
          <w:rFonts w:ascii="Arial" w:hAnsi="Arial" w:cs="Arial"/>
          <w:sz w:val="28"/>
          <w:szCs w:val="28"/>
        </w:rPr>
      </w:pPr>
      <w:r w:rsidRPr="005B1F1C">
        <w:rPr>
          <w:rFonts w:ascii="Arial" w:hAnsi="Arial" w:cs="Arial"/>
          <w:bCs/>
          <w:sz w:val="28"/>
          <w:szCs w:val="28"/>
        </w:rPr>
        <w:t>SOS</w:t>
      </w:r>
      <w:r w:rsidRPr="005B1F1C">
        <w:rPr>
          <w:rFonts w:ascii="Arial" w:hAnsi="Arial" w:cs="Arial"/>
          <w:sz w:val="28"/>
          <w:szCs w:val="28"/>
        </w:rPr>
        <w:t xml:space="preserve"> is an </w:t>
      </w:r>
      <w:r w:rsidRPr="005B1F1C">
        <w:rPr>
          <w:rFonts w:ascii="Arial" w:hAnsi="Arial" w:cs="Arial"/>
          <w:b/>
          <w:sz w:val="28"/>
          <w:szCs w:val="28"/>
          <w:u w:val="single"/>
        </w:rPr>
        <w:t>accredited</w:t>
      </w:r>
      <w:r w:rsidRPr="005B1F1C">
        <w:rPr>
          <w:rFonts w:ascii="Arial" w:hAnsi="Arial" w:cs="Arial"/>
          <w:sz w:val="28"/>
          <w:szCs w:val="28"/>
        </w:rPr>
        <w:t xml:space="preserve"> association management company through the </w:t>
      </w:r>
      <w:r w:rsidRPr="005B1F1C">
        <w:rPr>
          <w:rFonts w:ascii="Arial" w:hAnsi="Arial" w:cs="Arial"/>
          <w:i/>
          <w:sz w:val="28"/>
          <w:szCs w:val="28"/>
        </w:rPr>
        <w:t>AMC Institute</w:t>
      </w:r>
      <w:r w:rsidRPr="005B1F1C">
        <w:rPr>
          <w:rFonts w:ascii="Arial" w:hAnsi="Arial" w:cs="Arial"/>
          <w:sz w:val="28"/>
          <w:szCs w:val="28"/>
        </w:rPr>
        <w:t xml:space="preserve"> (</w:t>
      </w:r>
      <w:hyperlink r:id="rId13" w:history="1">
        <w:r w:rsidRPr="005B1F1C">
          <w:rPr>
            <w:rStyle w:val="Hyperlink"/>
            <w:rFonts w:ascii="Arial" w:hAnsi="Arial" w:cs="Arial"/>
            <w:sz w:val="28"/>
            <w:szCs w:val="28"/>
          </w:rPr>
          <w:t>www.amcinstitute.org</w:t>
        </w:r>
      </w:hyperlink>
      <w:r w:rsidRPr="005B1F1C">
        <w:rPr>
          <w:rFonts w:ascii="Arial" w:hAnsi="Arial" w:cs="Arial"/>
          <w:sz w:val="28"/>
          <w:szCs w:val="28"/>
        </w:rPr>
        <w:t xml:space="preserve">) – one of only 81 companies in the U.S., </w:t>
      </w:r>
      <w:r w:rsidRPr="005B1F1C">
        <w:rPr>
          <w:rFonts w:ascii="Arial" w:hAnsi="Arial" w:cs="Arial"/>
          <w:b/>
          <w:sz w:val="28"/>
          <w:szCs w:val="28"/>
          <w:u w:val="single"/>
        </w:rPr>
        <w:t>and the only one in Arizona</w:t>
      </w:r>
      <w:r w:rsidRPr="005B1F1C">
        <w:rPr>
          <w:rFonts w:ascii="Arial" w:hAnsi="Arial" w:cs="Arial"/>
          <w:sz w:val="28"/>
          <w:szCs w:val="28"/>
          <w:u w:val="single"/>
        </w:rPr>
        <w:t>.</w:t>
      </w:r>
      <w:r w:rsidRPr="005B1F1C">
        <w:rPr>
          <w:rFonts w:ascii="Arial" w:hAnsi="Arial" w:cs="Arial"/>
          <w:sz w:val="28"/>
          <w:szCs w:val="28"/>
        </w:rPr>
        <w:t xml:space="preserve"> </w:t>
      </w:r>
      <w:r w:rsidRPr="005B1F1C">
        <w:rPr>
          <w:rFonts w:ascii="Arial" w:hAnsi="Arial" w:cs="Arial"/>
          <w:bCs/>
          <w:sz w:val="28"/>
          <w:szCs w:val="28"/>
        </w:rPr>
        <w:t xml:space="preserve">This accreditation is </w:t>
      </w:r>
      <w:r w:rsidRPr="005B1F1C">
        <w:rPr>
          <w:rFonts w:ascii="Arial" w:hAnsi="Arial" w:cs="Arial"/>
          <w:sz w:val="28"/>
          <w:szCs w:val="28"/>
        </w:rPr>
        <w:t xml:space="preserve">based on the American National Standards Institute (ANSI) </w:t>
      </w:r>
      <w:r w:rsidRPr="005B1F1C">
        <w:rPr>
          <w:rFonts w:ascii="Arial" w:hAnsi="Arial" w:cs="Arial"/>
          <w:i/>
          <w:iCs/>
          <w:sz w:val="28"/>
          <w:szCs w:val="28"/>
        </w:rPr>
        <w:t>Standard of Good Practices for the AMC Industry</w:t>
      </w:r>
      <w:r w:rsidRPr="005B1F1C">
        <w:rPr>
          <w:rFonts w:ascii="Arial" w:hAnsi="Arial" w:cs="Arial"/>
          <w:iCs/>
          <w:sz w:val="28"/>
          <w:szCs w:val="28"/>
        </w:rPr>
        <w:t xml:space="preserve"> and </w:t>
      </w:r>
      <w:r w:rsidRPr="005B1F1C">
        <w:rPr>
          <w:rFonts w:ascii="Arial" w:hAnsi="Arial" w:cs="Arial"/>
          <w:bCs/>
          <w:sz w:val="28"/>
          <w:szCs w:val="28"/>
        </w:rPr>
        <w:t>demonstrates the experience, commitment and ability to deliver the highest level of professional management services to clients</w:t>
      </w:r>
      <w:r w:rsidRPr="005B1F1C">
        <w:rPr>
          <w:rFonts w:ascii="Arial" w:hAnsi="Arial" w:cs="Arial"/>
          <w:sz w:val="28"/>
          <w:szCs w:val="28"/>
        </w:rPr>
        <w:t xml:space="preserve">. Measurable performance practices include contracts and service delivery; </w:t>
      </w:r>
      <w:r w:rsidRPr="005B1F1C">
        <w:rPr>
          <w:rFonts w:ascii="Arial" w:hAnsi="Arial" w:cs="Arial"/>
          <w:sz w:val="28"/>
          <w:szCs w:val="28"/>
        </w:rPr>
        <w:lastRenderedPageBreak/>
        <w:t xml:space="preserve">employee recruitment, resources for training and professional development; and financial management and internal controls, among others. For more information about our company, please check out our website at </w:t>
      </w:r>
      <w:hyperlink r:id="rId14" w:history="1">
        <w:r w:rsidRPr="005B1F1C">
          <w:rPr>
            <w:rStyle w:val="Hyperlink"/>
            <w:rFonts w:ascii="Arial" w:hAnsi="Arial" w:cs="Arial"/>
            <w:sz w:val="28"/>
            <w:szCs w:val="28"/>
          </w:rPr>
          <w:t>www.sossolutions.org</w:t>
        </w:r>
      </w:hyperlink>
      <w:r w:rsidRPr="005B1F1C">
        <w:rPr>
          <w:rFonts w:ascii="Arial" w:hAnsi="Arial" w:cs="Arial"/>
          <w:sz w:val="28"/>
          <w:szCs w:val="28"/>
        </w:rPr>
        <w:t xml:space="preserve">.  </w:t>
      </w:r>
    </w:p>
    <w:p w:rsidR="000117A3" w:rsidRPr="005B1F1C" w:rsidRDefault="000117A3" w:rsidP="000117A3">
      <w:pPr>
        <w:rPr>
          <w:rFonts w:ascii="Arial" w:hAnsi="Arial" w:cs="Arial"/>
          <w:sz w:val="28"/>
          <w:szCs w:val="28"/>
        </w:rPr>
      </w:pPr>
      <w:r w:rsidRPr="005B1F1C">
        <w:rPr>
          <w:rFonts w:ascii="Arial" w:hAnsi="Arial" w:cs="Arial"/>
          <w:sz w:val="28"/>
          <w:szCs w:val="28"/>
        </w:rPr>
        <w:t xml:space="preserve">Our core competencies, which we are continuously developing and improving, include: </w:t>
      </w:r>
    </w:p>
    <w:p w:rsidR="000117A3" w:rsidRPr="005B1F1C" w:rsidRDefault="000117A3" w:rsidP="000117A3">
      <w:pPr>
        <w:numPr>
          <w:ilvl w:val="0"/>
          <w:numId w:val="14"/>
        </w:numPr>
        <w:spacing w:after="0" w:line="240" w:lineRule="auto"/>
        <w:rPr>
          <w:rFonts w:ascii="Arial" w:hAnsi="Arial" w:cs="Arial"/>
          <w:sz w:val="28"/>
          <w:szCs w:val="28"/>
        </w:rPr>
      </w:pPr>
      <w:r w:rsidRPr="005B1F1C">
        <w:rPr>
          <w:rFonts w:ascii="Arial" w:hAnsi="Arial" w:cs="Arial"/>
          <w:sz w:val="28"/>
          <w:szCs w:val="28"/>
        </w:rPr>
        <w:t>effectively leading and managing nonprofits;</w:t>
      </w:r>
    </w:p>
    <w:p w:rsidR="000117A3" w:rsidRPr="005B1F1C" w:rsidRDefault="000117A3" w:rsidP="000117A3">
      <w:pPr>
        <w:numPr>
          <w:ilvl w:val="0"/>
          <w:numId w:val="14"/>
        </w:numPr>
        <w:spacing w:after="0" w:line="240" w:lineRule="auto"/>
        <w:rPr>
          <w:rFonts w:ascii="Arial" w:hAnsi="Arial" w:cs="Arial"/>
          <w:sz w:val="28"/>
          <w:szCs w:val="28"/>
        </w:rPr>
      </w:pPr>
      <w:r w:rsidRPr="005B1F1C">
        <w:rPr>
          <w:rFonts w:ascii="Arial" w:hAnsi="Arial" w:cs="Arial"/>
          <w:sz w:val="28"/>
          <w:szCs w:val="28"/>
        </w:rPr>
        <w:t>planning and implementing successful events and meetings;</w:t>
      </w:r>
    </w:p>
    <w:p w:rsidR="000117A3" w:rsidRPr="005B1F1C" w:rsidRDefault="000117A3" w:rsidP="000117A3">
      <w:pPr>
        <w:numPr>
          <w:ilvl w:val="0"/>
          <w:numId w:val="14"/>
        </w:numPr>
        <w:spacing w:after="0" w:line="240" w:lineRule="auto"/>
        <w:rPr>
          <w:rFonts w:ascii="Arial" w:hAnsi="Arial" w:cs="Arial"/>
          <w:sz w:val="28"/>
          <w:szCs w:val="28"/>
        </w:rPr>
      </w:pPr>
      <w:r w:rsidRPr="005B1F1C">
        <w:rPr>
          <w:rFonts w:ascii="Arial" w:hAnsi="Arial" w:cs="Arial"/>
          <w:sz w:val="28"/>
          <w:szCs w:val="28"/>
        </w:rPr>
        <w:t>inspiring passion, teamwork and leadership;</w:t>
      </w:r>
    </w:p>
    <w:p w:rsidR="000117A3" w:rsidRPr="005B1F1C" w:rsidRDefault="000117A3" w:rsidP="000117A3">
      <w:pPr>
        <w:numPr>
          <w:ilvl w:val="0"/>
          <w:numId w:val="14"/>
        </w:numPr>
        <w:spacing w:after="0" w:line="240" w:lineRule="auto"/>
        <w:rPr>
          <w:rFonts w:ascii="Arial" w:hAnsi="Arial" w:cs="Arial"/>
          <w:sz w:val="28"/>
          <w:szCs w:val="28"/>
        </w:rPr>
      </w:pPr>
      <w:r w:rsidRPr="005B1F1C">
        <w:rPr>
          <w:rFonts w:ascii="Arial" w:hAnsi="Arial" w:cs="Arial"/>
          <w:sz w:val="28"/>
          <w:szCs w:val="28"/>
        </w:rPr>
        <w:t>building sustainable relationships;</w:t>
      </w:r>
    </w:p>
    <w:p w:rsidR="000117A3" w:rsidRPr="005B1F1C" w:rsidRDefault="000117A3" w:rsidP="000117A3">
      <w:pPr>
        <w:numPr>
          <w:ilvl w:val="0"/>
          <w:numId w:val="14"/>
        </w:numPr>
        <w:spacing w:after="0" w:line="240" w:lineRule="auto"/>
        <w:rPr>
          <w:rFonts w:ascii="Arial" w:hAnsi="Arial" w:cs="Arial"/>
          <w:sz w:val="28"/>
          <w:szCs w:val="28"/>
        </w:rPr>
      </w:pPr>
      <w:r w:rsidRPr="005B1F1C">
        <w:rPr>
          <w:rFonts w:ascii="Arial" w:hAnsi="Arial" w:cs="Arial"/>
          <w:sz w:val="28"/>
          <w:szCs w:val="28"/>
        </w:rPr>
        <w:t>thinking strategically and fostering collaboration, creativity and innovation;</w:t>
      </w:r>
    </w:p>
    <w:p w:rsidR="000117A3" w:rsidRPr="005B1F1C" w:rsidRDefault="000117A3" w:rsidP="000117A3">
      <w:pPr>
        <w:numPr>
          <w:ilvl w:val="0"/>
          <w:numId w:val="14"/>
        </w:numPr>
        <w:spacing w:after="0" w:line="240" w:lineRule="auto"/>
        <w:rPr>
          <w:rFonts w:ascii="Arial" w:hAnsi="Arial" w:cs="Arial"/>
          <w:sz w:val="28"/>
          <w:szCs w:val="28"/>
        </w:rPr>
      </w:pPr>
      <w:r w:rsidRPr="005B1F1C">
        <w:rPr>
          <w:rFonts w:ascii="Arial" w:hAnsi="Arial" w:cs="Arial"/>
          <w:sz w:val="28"/>
          <w:szCs w:val="28"/>
        </w:rPr>
        <w:t>providing accountability, reliability and focus; and,</w:t>
      </w:r>
    </w:p>
    <w:p w:rsidR="000117A3" w:rsidRPr="005B1F1C" w:rsidRDefault="000117A3" w:rsidP="000117A3">
      <w:pPr>
        <w:numPr>
          <w:ilvl w:val="0"/>
          <w:numId w:val="14"/>
        </w:numPr>
        <w:spacing w:after="0" w:line="240" w:lineRule="auto"/>
        <w:rPr>
          <w:rFonts w:ascii="Arial" w:hAnsi="Arial" w:cs="Arial"/>
          <w:sz w:val="28"/>
          <w:szCs w:val="28"/>
        </w:rPr>
      </w:pPr>
      <w:proofErr w:type="gramStart"/>
      <w:r w:rsidRPr="005B1F1C">
        <w:rPr>
          <w:rFonts w:ascii="Arial" w:hAnsi="Arial" w:cs="Arial"/>
          <w:sz w:val="28"/>
          <w:szCs w:val="28"/>
        </w:rPr>
        <w:t>providing</w:t>
      </w:r>
      <w:proofErr w:type="gramEnd"/>
      <w:r w:rsidRPr="005B1F1C">
        <w:rPr>
          <w:rFonts w:ascii="Arial" w:hAnsi="Arial" w:cs="Arial"/>
          <w:sz w:val="28"/>
          <w:szCs w:val="28"/>
        </w:rPr>
        <w:t xml:space="preserve"> “the personal touch” for each of our client organizations.</w:t>
      </w:r>
    </w:p>
    <w:p w:rsidR="000117A3" w:rsidRPr="005B1F1C" w:rsidRDefault="000117A3" w:rsidP="000117A3">
      <w:pPr>
        <w:rPr>
          <w:rFonts w:ascii="Arial" w:hAnsi="Arial" w:cs="Arial"/>
          <w:bCs/>
          <w:iCs/>
          <w:sz w:val="28"/>
          <w:szCs w:val="28"/>
        </w:rPr>
      </w:pPr>
    </w:p>
    <w:p w:rsidR="000117A3" w:rsidRPr="005B1F1C" w:rsidRDefault="000117A3" w:rsidP="000117A3">
      <w:pPr>
        <w:rPr>
          <w:rFonts w:ascii="Arial" w:hAnsi="Arial" w:cs="Arial"/>
          <w:bCs/>
          <w:iCs/>
          <w:sz w:val="28"/>
          <w:szCs w:val="28"/>
        </w:rPr>
      </w:pPr>
      <w:r w:rsidRPr="005B1F1C">
        <w:rPr>
          <w:rFonts w:ascii="Arial" w:hAnsi="Arial" w:cs="Arial"/>
          <w:bCs/>
          <w:iCs/>
          <w:sz w:val="28"/>
          <w:szCs w:val="28"/>
        </w:rPr>
        <w:t xml:space="preserve">One of our strengths is our size. SOS is small enough to provide the personal touch and focused attention to each of our clients, but we also have the ability to grow alongside the organizations we serve. </w:t>
      </w:r>
      <w:r w:rsidRPr="005B1F1C">
        <w:rPr>
          <w:rFonts w:ascii="Arial" w:hAnsi="Arial" w:cs="Arial"/>
          <w:sz w:val="28"/>
          <w:szCs w:val="28"/>
        </w:rPr>
        <w:t>SOS is uniquely qualified to handle organizations of all sizes and structures, including affiliates, chapters, local, state, national or international associations.</w:t>
      </w:r>
    </w:p>
    <w:p w:rsidR="000117A3" w:rsidRPr="005B1F1C" w:rsidRDefault="000117A3" w:rsidP="000117A3">
      <w:pPr>
        <w:rPr>
          <w:rFonts w:ascii="Arial" w:hAnsi="Arial" w:cs="Arial"/>
          <w:b/>
          <w:sz w:val="28"/>
          <w:szCs w:val="28"/>
        </w:rPr>
      </w:pPr>
    </w:p>
    <w:p w:rsidR="000117A3" w:rsidRPr="00D76CBA" w:rsidRDefault="000117A3" w:rsidP="000117A3">
      <w:pPr>
        <w:rPr>
          <w:rFonts w:ascii="Arial" w:hAnsi="Arial" w:cs="Arial"/>
          <w:b/>
          <w:sz w:val="32"/>
          <w:szCs w:val="32"/>
        </w:rPr>
      </w:pPr>
      <w:r w:rsidRPr="00D76CBA">
        <w:rPr>
          <w:rFonts w:ascii="Arial" w:hAnsi="Arial" w:cs="Arial"/>
          <w:b/>
          <w:sz w:val="32"/>
          <w:szCs w:val="32"/>
        </w:rPr>
        <w:t>MANAGEMENT SERVICES FOR CoDA</w:t>
      </w:r>
      <w:r>
        <w:rPr>
          <w:rFonts w:ascii="Arial" w:hAnsi="Arial" w:cs="Arial"/>
          <w:b/>
          <w:sz w:val="32"/>
          <w:szCs w:val="32"/>
        </w:rPr>
        <w:t xml:space="preserve"> – with percentage of hours used </w:t>
      </w:r>
    </w:p>
    <w:p w:rsidR="000117A3" w:rsidRPr="00D76CBA" w:rsidRDefault="000117A3" w:rsidP="000117A3">
      <w:pPr>
        <w:rPr>
          <w:rFonts w:ascii="Arial" w:hAnsi="Arial" w:cs="Arial"/>
          <w:sz w:val="28"/>
          <w:szCs w:val="28"/>
        </w:rPr>
      </w:pPr>
      <w:r w:rsidRPr="005B1F1C">
        <w:rPr>
          <w:rFonts w:ascii="Arial" w:hAnsi="Arial" w:cs="Arial"/>
          <w:b/>
          <w:iCs/>
          <w:sz w:val="28"/>
          <w:szCs w:val="28"/>
        </w:rPr>
        <w:t xml:space="preserve">1.  </w:t>
      </w:r>
      <w:r w:rsidRPr="00D76CBA">
        <w:rPr>
          <w:rFonts w:ascii="Arial" w:hAnsi="Arial" w:cs="Arial"/>
          <w:b/>
          <w:bCs/>
          <w:color w:val="000000"/>
          <w:sz w:val="28"/>
          <w:szCs w:val="28"/>
        </w:rPr>
        <w:t>Policies and Procedures (P/P)</w:t>
      </w:r>
      <w:r>
        <w:rPr>
          <w:rFonts w:ascii="Arial" w:hAnsi="Arial" w:cs="Arial"/>
          <w:b/>
          <w:bCs/>
          <w:color w:val="000000"/>
          <w:sz w:val="28"/>
          <w:szCs w:val="28"/>
        </w:rPr>
        <w:t xml:space="preserve"> (2%)</w:t>
      </w:r>
      <w:r w:rsidRPr="00D76CBA">
        <w:rPr>
          <w:rFonts w:ascii="Arial" w:hAnsi="Arial" w:cs="Arial"/>
          <w:b/>
          <w:bCs/>
          <w:color w:val="000000"/>
          <w:sz w:val="28"/>
          <w:szCs w:val="28"/>
        </w:rPr>
        <w:t xml:space="preserve"> – </w:t>
      </w:r>
      <w:r w:rsidRPr="00D76CBA">
        <w:rPr>
          <w:rFonts w:ascii="Arial" w:hAnsi="Arial" w:cs="Arial"/>
          <w:color w:val="000000"/>
          <w:sz w:val="28"/>
          <w:szCs w:val="28"/>
        </w:rPr>
        <w:t>ongoing maintenance of all policies and procedures.</w:t>
      </w:r>
    </w:p>
    <w:p w:rsidR="000117A3" w:rsidRPr="00D76CBA" w:rsidRDefault="000117A3" w:rsidP="000117A3">
      <w:pPr>
        <w:numPr>
          <w:ilvl w:val="0"/>
          <w:numId w:val="15"/>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Board Policies and Procedures – </w:t>
      </w:r>
      <w:r w:rsidRPr="00D76CBA">
        <w:rPr>
          <w:rFonts w:ascii="Arial" w:hAnsi="Arial" w:cs="Arial"/>
          <w:color w:val="000000"/>
          <w:sz w:val="28"/>
          <w:szCs w:val="28"/>
        </w:rPr>
        <w:t>creation and maintenance of all Board P/P.</w:t>
      </w:r>
    </w:p>
    <w:p w:rsidR="000117A3" w:rsidRPr="00D76CBA" w:rsidRDefault="000117A3" w:rsidP="000117A3">
      <w:pPr>
        <w:numPr>
          <w:ilvl w:val="0"/>
          <w:numId w:val="15"/>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Professional Service Provider Policy - </w:t>
      </w:r>
      <w:r w:rsidRPr="00D76CBA">
        <w:rPr>
          <w:rFonts w:ascii="Arial" w:hAnsi="Arial" w:cs="Arial"/>
          <w:color w:val="000000"/>
          <w:sz w:val="28"/>
          <w:szCs w:val="28"/>
        </w:rPr>
        <w:t>To create and maintain a contract and policy for both independent contractors and professional service providers</w:t>
      </w:r>
    </w:p>
    <w:p w:rsidR="000117A3" w:rsidRPr="00D76CBA" w:rsidRDefault="000117A3" w:rsidP="000117A3">
      <w:pPr>
        <w:numPr>
          <w:ilvl w:val="0"/>
          <w:numId w:val="15"/>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lastRenderedPageBreak/>
        <w:t xml:space="preserve">Committee Policies and Procedures – </w:t>
      </w:r>
      <w:r w:rsidRPr="00D76CBA">
        <w:rPr>
          <w:rFonts w:ascii="Arial" w:hAnsi="Arial" w:cs="Arial"/>
          <w:color w:val="000000"/>
          <w:sz w:val="28"/>
          <w:szCs w:val="28"/>
        </w:rPr>
        <w:t>creation and maintenance of all Committee P/P.</w:t>
      </w:r>
    </w:p>
    <w:p w:rsidR="000117A3" w:rsidRDefault="000117A3" w:rsidP="000117A3">
      <w:pPr>
        <w:numPr>
          <w:ilvl w:val="0"/>
          <w:numId w:val="15"/>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Fellowship Services Manual (FSM) – </w:t>
      </w:r>
      <w:r w:rsidRPr="00D76CBA">
        <w:rPr>
          <w:rFonts w:ascii="Arial" w:hAnsi="Arial" w:cs="Arial"/>
          <w:color w:val="000000"/>
          <w:sz w:val="28"/>
          <w:szCs w:val="28"/>
        </w:rPr>
        <w:t>assist with maintenance of the FSM</w:t>
      </w:r>
    </w:p>
    <w:p w:rsidR="000117A3" w:rsidRPr="00D76CBA" w:rsidRDefault="000117A3" w:rsidP="000117A3">
      <w:pPr>
        <w:spacing w:after="0" w:line="240" w:lineRule="auto"/>
        <w:ind w:left="720"/>
        <w:textAlignment w:val="baseline"/>
        <w:rPr>
          <w:rFonts w:ascii="Arial" w:hAnsi="Arial" w:cs="Arial"/>
          <w:color w:val="000000"/>
          <w:sz w:val="28"/>
          <w:szCs w:val="28"/>
        </w:rPr>
      </w:pPr>
    </w:p>
    <w:p w:rsidR="000117A3" w:rsidRPr="00D76CBA" w:rsidRDefault="000117A3" w:rsidP="000117A3">
      <w:pPr>
        <w:rPr>
          <w:rFonts w:ascii="Arial" w:hAnsi="Arial" w:cs="Arial"/>
          <w:sz w:val="28"/>
          <w:szCs w:val="28"/>
        </w:rPr>
      </w:pPr>
      <w:r w:rsidRPr="00D76CBA">
        <w:rPr>
          <w:rFonts w:ascii="Arial" w:hAnsi="Arial" w:cs="Arial"/>
          <w:b/>
          <w:bCs/>
          <w:color w:val="000000"/>
          <w:sz w:val="28"/>
          <w:szCs w:val="28"/>
        </w:rPr>
        <w:t>2.</w:t>
      </w:r>
      <w:r w:rsidRPr="00D76CBA">
        <w:rPr>
          <w:rFonts w:ascii="Arial" w:hAnsi="Arial" w:cs="Arial"/>
          <w:color w:val="000000"/>
          <w:sz w:val="28"/>
          <w:szCs w:val="28"/>
        </w:rPr>
        <w:t xml:space="preserve">  </w:t>
      </w:r>
      <w:r w:rsidRPr="00D76CBA">
        <w:rPr>
          <w:rFonts w:ascii="Arial" w:hAnsi="Arial" w:cs="Arial"/>
          <w:b/>
          <w:bCs/>
          <w:color w:val="000000"/>
          <w:sz w:val="28"/>
          <w:szCs w:val="28"/>
        </w:rPr>
        <w:t>Legal</w:t>
      </w:r>
      <w:r>
        <w:rPr>
          <w:rFonts w:ascii="Arial" w:hAnsi="Arial" w:cs="Arial"/>
          <w:b/>
          <w:bCs/>
          <w:color w:val="000000"/>
          <w:sz w:val="28"/>
          <w:szCs w:val="28"/>
        </w:rPr>
        <w:t>/Agreements</w:t>
      </w:r>
      <w:r w:rsidRPr="00D76CBA">
        <w:rPr>
          <w:rFonts w:ascii="Arial" w:hAnsi="Arial" w:cs="Arial"/>
          <w:b/>
          <w:bCs/>
          <w:color w:val="000000"/>
          <w:sz w:val="28"/>
          <w:szCs w:val="28"/>
        </w:rPr>
        <w:t xml:space="preserve"> </w:t>
      </w:r>
      <w:r>
        <w:rPr>
          <w:rFonts w:ascii="Arial" w:hAnsi="Arial" w:cs="Arial"/>
          <w:b/>
          <w:bCs/>
          <w:color w:val="000000"/>
          <w:sz w:val="28"/>
          <w:szCs w:val="28"/>
        </w:rPr>
        <w:t xml:space="preserve">(8%) </w:t>
      </w:r>
      <w:r w:rsidRPr="00D76CBA">
        <w:rPr>
          <w:rFonts w:ascii="Arial" w:hAnsi="Arial" w:cs="Arial"/>
          <w:b/>
          <w:bCs/>
          <w:color w:val="000000"/>
          <w:sz w:val="28"/>
          <w:szCs w:val="28"/>
        </w:rPr>
        <w:t xml:space="preserve">– </w:t>
      </w:r>
      <w:r>
        <w:rPr>
          <w:rFonts w:ascii="Arial" w:hAnsi="Arial" w:cs="Arial"/>
          <w:color w:val="000000"/>
          <w:sz w:val="28"/>
          <w:szCs w:val="28"/>
        </w:rPr>
        <w:t>track agreements, name and facilitate signing as they come in, a</w:t>
      </w:r>
      <w:r w:rsidRPr="00D76CBA">
        <w:rPr>
          <w:rFonts w:ascii="Arial" w:hAnsi="Arial" w:cs="Arial"/>
          <w:color w:val="000000"/>
          <w:sz w:val="28"/>
          <w:szCs w:val="28"/>
        </w:rPr>
        <w:t>ssist with legal issues, as needed</w:t>
      </w:r>
    </w:p>
    <w:p w:rsidR="000117A3" w:rsidRPr="00D76CBA" w:rsidRDefault="000117A3" w:rsidP="000117A3">
      <w:pPr>
        <w:numPr>
          <w:ilvl w:val="0"/>
          <w:numId w:val="16"/>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Assist with tracking of all agreements, including countries and individuals.</w:t>
      </w:r>
    </w:p>
    <w:p w:rsidR="000117A3" w:rsidRPr="00D76CBA" w:rsidRDefault="000117A3" w:rsidP="000117A3">
      <w:pPr>
        <w:numPr>
          <w:ilvl w:val="0"/>
          <w:numId w:val="16"/>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Assist with Archiving Project - including storage, distribution (i.e., digital storage and legal distribution)</w:t>
      </w:r>
    </w:p>
    <w:p w:rsidR="000117A3" w:rsidRPr="00D76CBA" w:rsidRDefault="000117A3" w:rsidP="000117A3">
      <w:pPr>
        <w:numPr>
          <w:ilvl w:val="0"/>
          <w:numId w:val="16"/>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Assist with History storage and display.</w:t>
      </w:r>
    </w:p>
    <w:p w:rsidR="000117A3" w:rsidRDefault="000117A3" w:rsidP="000117A3">
      <w:pPr>
        <w:numPr>
          <w:ilvl w:val="0"/>
          <w:numId w:val="16"/>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Work with TMC on contract development and tracking.</w:t>
      </w:r>
    </w:p>
    <w:p w:rsidR="000117A3" w:rsidRPr="00D76CBA" w:rsidRDefault="000117A3" w:rsidP="000117A3">
      <w:pPr>
        <w:spacing w:after="0" w:line="240" w:lineRule="auto"/>
        <w:ind w:left="720"/>
        <w:textAlignment w:val="baseline"/>
        <w:rPr>
          <w:rFonts w:ascii="Arial" w:hAnsi="Arial" w:cs="Arial"/>
          <w:color w:val="000000"/>
          <w:sz w:val="28"/>
          <w:szCs w:val="28"/>
        </w:rPr>
      </w:pPr>
    </w:p>
    <w:p w:rsidR="000117A3" w:rsidRPr="00D76CBA" w:rsidRDefault="000117A3" w:rsidP="000117A3">
      <w:pPr>
        <w:rPr>
          <w:rFonts w:ascii="Arial" w:hAnsi="Arial" w:cs="Arial"/>
          <w:sz w:val="28"/>
          <w:szCs w:val="28"/>
        </w:rPr>
      </w:pPr>
      <w:r>
        <w:rPr>
          <w:rFonts w:ascii="Arial" w:hAnsi="Arial" w:cs="Arial"/>
          <w:b/>
          <w:bCs/>
          <w:color w:val="000000"/>
          <w:sz w:val="28"/>
          <w:szCs w:val="28"/>
        </w:rPr>
        <w:t>3</w:t>
      </w:r>
      <w:r w:rsidRPr="00D76CBA">
        <w:rPr>
          <w:rFonts w:ascii="Arial" w:hAnsi="Arial" w:cs="Arial"/>
          <w:b/>
          <w:bCs/>
          <w:color w:val="000000"/>
          <w:sz w:val="28"/>
          <w:szCs w:val="28"/>
        </w:rPr>
        <w:t xml:space="preserve">.  </w:t>
      </w:r>
      <w:r>
        <w:rPr>
          <w:rFonts w:ascii="Arial" w:hAnsi="Arial" w:cs="Arial"/>
          <w:b/>
          <w:bCs/>
          <w:color w:val="000000"/>
          <w:sz w:val="28"/>
          <w:szCs w:val="28"/>
        </w:rPr>
        <w:t>CSC/Events support</w:t>
      </w:r>
      <w:r w:rsidRPr="00D76CBA">
        <w:rPr>
          <w:rFonts w:ascii="Arial" w:hAnsi="Arial" w:cs="Arial"/>
          <w:b/>
          <w:bCs/>
          <w:color w:val="000000"/>
          <w:sz w:val="28"/>
          <w:szCs w:val="28"/>
        </w:rPr>
        <w:t xml:space="preserve"> </w:t>
      </w:r>
      <w:r>
        <w:rPr>
          <w:rFonts w:ascii="Arial" w:hAnsi="Arial" w:cs="Arial"/>
          <w:b/>
          <w:bCs/>
          <w:color w:val="000000"/>
          <w:sz w:val="28"/>
          <w:szCs w:val="28"/>
        </w:rPr>
        <w:t xml:space="preserve">(17%) </w:t>
      </w:r>
      <w:r w:rsidRPr="00D76CBA">
        <w:rPr>
          <w:rFonts w:ascii="Arial" w:hAnsi="Arial" w:cs="Arial"/>
          <w:b/>
          <w:bCs/>
          <w:color w:val="000000"/>
          <w:sz w:val="28"/>
          <w:szCs w:val="28"/>
        </w:rPr>
        <w:t xml:space="preserve">– </w:t>
      </w:r>
      <w:r>
        <w:rPr>
          <w:rFonts w:ascii="Arial" w:hAnsi="Arial" w:cs="Arial"/>
          <w:color w:val="000000"/>
          <w:sz w:val="28"/>
          <w:szCs w:val="28"/>
        </w:rPr>
        <w:t xml:space="preserve">attend CSC and assist with technology, motions, board support, </w:t>
      </w:r>
      <w:proofErr w:type="gramStart"/>
      <w:r>
        <w:rPr>
          <w:rFonts w:ascii="Arial" w:hAnsi="Arial" w:cs="Arial"/>
          <w:color w:val="000000"/>
          <w:sz w:val="28"/>
          <w:szCs w:val="28"/>
        </w:rPr>
        <w:t>events</w:t>
      </w:r>
      <w:proofErr w:type="gramEnd"/>
      <w:r>
        <w:rPr>
          <w:rFonts w:ascii="Arial" w:hAnsi="Arial" w:cs="Arial"/>
          <w:color w:val="000000"/>
          <w:sz w:val="28"/>
          <w:szCs w:val="28"/>
        </w:rPr>
        <w:t xml:space="preserve"> support, as directed.</w:t>
      </w:r>
    </w:p>
    <w:p w:rsidR="000117A3" w:rsidRPr="00D76CBA" w:rsidRDefault="000117A3" w:rsidP="000117A3">
      <w:pPr>
        <w:rPr>
          <w:rFonts w:ascii="Arial" w:hAnsi="Arial" w:cs="Arial"/>
          <w:sz w:val="28"/>
          <w:szCs w:val="28"/>
        </w:rPr>
      </w:pPr>
      <w:r>
        <w:rPr>
          <w:rFonts w:ascii="Arial" w:hAnsi="Arial" w:cs="Arial"/>
          <w:b/>
          <w:bCs/>
          <w:color w:val="000000"/>
          <w:sz w:val="28"/>
          <w:szCs w:val="28"/>
        </w:rPr>
        <w:t>4</w:t>
      </w:r>
      <w:r w:rsidRPr="00D76CBA">
        <w:rPr>
          <w:rFonts w:ascii="Arial" w:hAnsi="Arial" w:cs="Arial"/>
          <w:b/>
          <w:bCs/>
          <w:color w:val="000000"/>
          <w:sz w:val="28"/>
          <w:szCs w:val="28"/>
        </w:rPr>
        <w:t>.   Website</w:t>
      </w:r>
      <w:r>
        <w:rPr>
          <w:rFonts w:ascii="Arial" w:hAnsi="Arial" w:cs="Arial"/>
          <w:b/>
          <w:bCs/>
          <w:color w:val="000000"/>
          <w:sz w:val="28"/>
          <w:szCs w:val="28"/>
        </w:rPr>
        <w:t xml:space="preserve"> (25%)</w:t>
      </w:r>
      <w:r w:rsidRPr="00D76CBA">
        <w:rPr>
          <w:rFonts w:ascii="Arial" w:hAnsi="Arial" w:cs="Arial"/>
          <w:b/>
          <w:bCs/>
          <w:color w:val="000000"/>
          <w:sz w:val="28"/>
          <w:szCs w:val="28"/>
        </w:rPr>
        <w:t xml:space="preserve"> – </w:t>
      </w:r>
      <w:r w:rsidRPr="00D76CBA">
        <w:rPr>
          <w:rFonts w:ascii="Arial" w:hAnsi="Arial" w:cs="Arial"/>
          <w:color w:val="000000"/>
          <w:sz w:val="28"/>
          <w:szCs w:val="28"/>
        </w:rPr>
        <w:t xml:space="preserve">ongoing maintenance </w:t>
      </w:r>
      <w:r>
        <w:rPr>
          <w:rFonts w:ascii="Arial" w:hAnsi="Arial" w:cs="Arial"/>
          <w:color w:val="000000"/>
          <w:sz w:val="28"/>
          <w:szCs w:val="28"/>
        </w:rPr>
        <w:t xml:space="preserve">and updates </w:t>
      </w:r>
      <w:r w:rsidRPr="00D76CBA">
        <w:rPr>
          <w:rFonts w:ascii="Arial" w:hAnsi="Arial" w:cs="Arial"/>
          <w:color w:val="000000"/>
          <w:sz w:val="28"/>
          <w:szCs w:val="28"/>
        </w:rPr>
        <w:t>of website</w:t>
      </w:r>
      <w:r>
        <w:rPr>
          <w:rFonts w:ascii="Arial" w:hAnsi="Arial" w:cs="Arial"/>
          <w:color w:val="000000"/>
          <w:sz w:val="28"/>
          <w:szCs w:val="28"/>
        </w:rPr>
        <w:t xml:space="preserve"> and working website liaison.</w:t>
      </w:r>
    </w:p>
    <w:p w:rsidR="000117A3" w:rsidRPr="00D76CBA" w:rsidRDefault="000117A3" w:rsidP="000117A3">
      <w:pPr>
        <w:rPr>
          <w:rFonts w:ascii="Arial" w:hAnsi="Arial" w:cs="Arial"/>
          <w:sz w:val="28"/>
          <w:szCs w:val="28"/>
        </w:rPr>
      </w:pPr>
      <w:r>
        <w:rPr>
          <w:rFonts w:ascii="Arial" w:hAnsi="Arial" w:cs="Arial"/>
          <w:b/>
          <w:bCs/>
          <w:color w:val="000000"/>
          <w:sz w:val="28"/>
          <w:szCs w:val="28"/>
        </w:rPr>
        <w:t>5</w:t>
      </w:r>
      <w:r w:rsidRPr="00D76CBA">
        <w:rPr>
          <w:rFonts w:ascii="Arial" w:hAnsi="Arial" w:cs="Arial"/>
          <w:b/>
          <w:bCs/>
          <w:color w:val="000000"/>
          <w:sz w:val="28"/>
          <w:szCs w:val="28"/>
        </w:rPr>
        <w:t xml:space="preserve">.   Office Location and Communications </w:t>
      </w:r>
      <w:r>
        <w:rPr>
          <w:rFonts w:ascii="Arial" w:hAnsi="Arial" w:cs="Arial"/>
          <w:b/>
          <w:bCs/>
          <w:color w:val="000000"/>
          <w:sz w:val="28"/>
          <w:szCs w:val="28"/>
        </w:rPr>
        <w:t xml:space="preserve">(7%) </w:t>
      </w:r>
      <w:r w:rsidRPr="00D76CBA">
        <w:rPr>
          <w:rFonts w:ascii="Arial" w:hAnsi="Arial" w:cs="Arial"/>
          <w:b/>
          <w:bCs/>
          <w:color w:val="000000"/>
          <w:sz w:val="28"/>
          <w:szCs w:val="28"/>
        </w:rPr>
        <w:t xml:space="preserve">– </w:t>
      </w:r>
      <w:r w:rsidRPr="00D76CBA">
        <w:rPr>
          <w:rFonts w:ascii="Arial" w:hAnsi="Arial" w:cs="Arial"/>
          <w:color w:val="000000"/>
          <w:sz w:val="28"/>
          <w:szCs w:val="28"/>
        </w:rPr>
        <w:t>storage and assistance with communications.  </w:t>
      </w:r>
      <w:r>
        <w:rPr>
          <w:rFonts w:ascii="Arial" w:hAnsi="Arial" w:cs="Arial"/>
          <w:color w:val="000000"/>
          <w:sz w:val="28"/>
          <w:szCs w:val="28"/>
        </w:rPr>
        <w:t>P</w:t>
      </w:r>
      <w:r w:rsidRPr="00D76CBA">
        <w:rPr>
          <w:rFonts w:ascii="Arial" w:hAnsi="Arial" w:cs="Arial"/>
          <w:color w:val="000000"/>
          <w:sz w:val="28"/>
          <w:szCs w:val="28"/>
        </w:rPr>
        <w:t>rovide corporation phone support and headquarters, as needed.</w:t>
      </w:r>
      <w:r>
        <w:rPr>
          <w:rFonts w:ascii="Arial" w:hAnsi="Arial" w:cs="Arial"/>
          <w:color w:val="000000"/>
          <w:sz w:val="28"/>
          <w:szCs w:val="28"/>
        </w:rPr>
        <w:t xml:space="preserve"> We answer phone calls from the Fellowship asking for assistance with finding meetings and general inquiries.  </w:t>
      </w:r>
    </w:p>
    <w:p w:rsidR="000117A3" w:rsidRPr="00D76CBA" w:rsidRDefault="000117A3" w:rsidP="000117A3">
      <w:pPr>
        <w:rPr>
          <w:rFonts w:ascii="Arial" w:hAnsi="Arial" w:cs="Arial"/>
          <w:sz w:val="28"/>
          <w:szCs w:val="28"/>
        </w:rPr>
      </w:pPr>
      <w:r>
        <w:rPr>
          <w:rFonts w:ascii="Arial" w:hAnsi="Arial" w:cs="Arial"/>
          <w:b/>
          <w:bCs/>
          <w:color w:val="000000"/>
          <w:sz w:val="28"/>
          <w:szCs w:val="28"/>
        </w:rPr>
        <w:t>6</w:t>
      </w:r>
      <w:r w:rsidRPr="00D76CBA">
        <w:rPr>
          <w:rFonts w:ascii="Arial" w:hAnsi="Arial" w:cs="Arial"/>
          <w:b/>
          <w:bCs/>
          <w:color w:val="000000"/>
          <w:sz w:val="28"/>
          <w:szCs w:val="28"/>
        </w:rPr>
        <w:t>.  Board and Committee support</w:t>
      </w:r>
      <w:r>
        <w:rPr>
          <w:rFonts w:ascii="Arial" w:hAnsi="Arial" w:cs="Arial"/>
          <w:b/>
          <w:bCs/>
          <w:color w:val="000000"/>
          <w:sz w:val="28"/>
          <w:szCs w:val="28"/>
        </w:rPr>
        <w:t xml:space="preserve"> (23%)</w:t>
      </w:r>
      <w:r w:rsidRPr="00D76CBA">
        <w:rPr>
          <w:rFonts w:ascii="Arial" w:hAnsi="Arial" w:cs="Arial"/>
          <w:b/>
          <w:bCs/>
          <w:color w:val="000000"/>
          <w:sz w:val="28"/>
          <w:szCs w:val="28"/>
        </w:rPr>
        <w:t xml:space="preserve"> – </w:t>
      </w:r>
      <w:r>
        <w:rPr>
          <w:rFonts w:ascii="Arial" w:hAnsi="Arial" w:cs="Arial"/>
          <w:color w:val="000000"/>
          <w:sz w:val="28"/>
          <w:szCs w:val="28"/>
        </w:rPr>
        <w:t>work with the B</w:t>
      </w:r>
      <w:r w:rsidRPr="00D76CBA">
        <w:rPr>
          <w:rFonts w:ascii="Arial" w:hAnsi="Arial" w:cs="Arial"/>
          <w:color w:val="000000"/>
          <w:sz w:val="28"/>
          <w:szCs w:val="28"/>
        </w:rPr>
        <w:t xml:space="preserve">oard and the </w:t>
      </w:r>
      <w:r>
        <w:rPr>
          <w:rFonts w:ascii="Arial" w:hAnsi="Arial" w:cs="Arial"/>
          <w:color w:val="000000"/>
          <w:sz w:val="28"/>
          <w:szCs w:val="28"/>
        </w:rPr>
        <w:t xml:space="preserve">Committees, as directed, including working with the board on moving forward with their strategic plan. </w:t>
      </w:r>
    </w:p>
    <w:p w:rsidR="000117A3" w:rsidRPr="00D76CBA" w:rsidRDefault="000117A3" w:rsidP="000117A3">
      <w:pPr>
        <w:rPr>
          <w:rFonts w:ascii="Arial" w:hAnsi="Arial" w:cs="Arial"/>
          <w:b/>
          <w:bCs/>
          <w:sz w:val="28"/>
          <w:szCs w:val="28"/>
        </w:rPr>
      </w:pPr>
      <w:r>
        <w:rPr>
          <w:rFonts w:ascii="Arial" w:hAnsi="Arial" w:cs="Arial"/>
          <w:b/>
          <w:bCs/>
          <w:color w:val="000000"/>
          <w:sz w:val="28"/>
          <w:szCs w:val="28"/>
        </w:rPr>
        <w:t>7</w:t>
      </w:r>
      <w:r w:rsidRPr="00D76CBA">
        <w:rPr>
          <w:rFonts w:ascii="Arial" w:hAnsi="Arial" w:cs="Arial"/>
          <w:b/>
          <w:bCs/>
          <w:color w:val="000000"/>
          <w:sz w:val="28"/>
          <w:szCs w:val="28"/>
        </w:rPr>
        <w:t>.</w:t>
      </w:r>
      <w:r w:rsidRPr="00D76CBA">
        <w:rPr>
          <w:rFonts w:ascii="Arial" w:hAnsi="Arial" w:cs="Arial"/>
          <w:color w:val="000000"/>
          <w:sz w:val="28"/>
          <w:szCs w:val="28"/>
        </w:rPr>
        <w:t xml:space="preserve">  </w:t>
      </w:r>
      <w:r w:rsidRPr="00D76CBA">
        <w:rPr>
          <w:rFonts w:ascii="Arial" w:hAnsi="Arial" w:cs="Arial"/>
          <w:b/>
          <w:bCs/>
          <w:sz w:val="28"/>
          <w:szCs w:val="28"/>
        </w:rPr>
        <w:t xml:space="preserve">Bookkeeper Scope of Work </w:t>
      </w:r>
      <w:r>
        <w:rPr>
          <w:rFonts w:ascii="Arial" w:hAnsi="Arial" w:cs="Arial"/>
          <w:b/>
          <w:bCs/>
          <w:sz w:val="28"/>
          <w:szCs w:val="28"/>
        </w:rPr>
        <w:t>(18%)</w:t>
      </w:r>
    </w:p>
    <w:p w:rsidR="000117A3" w:rsidRPr="00D76CBA" w:rsidRDefault="000117A3" w:rsidP="000117A3">
      <w:pPr>
        <w:rPr>
          <w:rFonts w:ascii="Arial" w:hAnsi="Arial" w:cs="Arial"/>
          <w:sz w:val="28"/>
          <w:szCs w:val="28"/>
        </w:rPr>
      </w:pPr>
      <w:r>
        <w:rPr>
          <w:rFonts w:ascii="Arial" w:hAnsi="Arial" w:cs="Arial"/>
          <w:sz w:val="28"/>
          <w:szCs w:val="28"/>
        </w:rPr>
        <w:t>SOS is responsible for all bookkeeping, including</w:t>
      </w:r>
      <w:r w:rsidRPr="00D76CBA">
        <w:rPr>
          <w:rFonts w:ascii="Arial" w:hAnsi="Arial" w:cs="Arial"/>
          <w:sz w:val="28"/>
          <w:szCs w:val="28"/>
        </w:rPr>
        <w:t xml:space="preserve">: </w:t>
      </w:r>
    </w:p>
    <w:p w:rsidR="000117A3" w:rsidRPr="00D76CBA" w:rsidRDefault="000117A3" w:rsidP="000117A3">
      <w:pPr>
        <w:pStyle w:val="ListParagraph"/>
        <w:widowControl w:val="0"/>
        <w:numPr>
          <w:ilvl w:val="0"/>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Cash Disbursements &amp; Receipts</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Review expense reports for accuracy, obtain signature approvals per CoDA Policies, send to Treasurer for payment, record transactions in online accounting system, and record progress in tracking system;</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 xml:space="preserve">Compile documentation for paid invoices and contract </w:t>
      </w:r>
      <w:r w:rsidRPr="00D76CBA">
        <w:rPr>
          <w:rFonts w:ascii="Arial" w:hAnsi="Arial" w:cs="Arial"/>
          <w:bCs/>
          <w:sz w:val="28"/>
          <w:szCs w:val="28"/>
        </w:rPr>
        <w:lastRenderedPageBreak/>
        <w:t>payments;</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Ensure that all invoices/expenses/deposits are coded to the appropriate G/L account and uses the appropriate tracking number;</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 xml:space="preserve">Verify vendor account balances and statement, handle vendor inquiries and account discrepancies; </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Cs/>
          <w:sz w:val="28"/>
          <w:szCs w:val="28"/>
        </w:rPr>
      </w:pPr>
      <w:r w:rsidRPr="00D76CBA">
        <w:rPr>
          <w:rFonts w:ascii="Arial" w:hAnsi="Arial" w:cs="Arial"/>
          <w:bCs/>
          <w:sz w:val="28"/>
          <w:szCs w:val="28"/>
        </w:rPr>
        <w:t xml:space="preserve">Prepare Payables – </w:t>
      </w:r>
      <w:r>
        <w:rPr>
          <w:rFonts w:ascii="Arial" w:hAnsi="Arial" w:cs="Arial"/>
          <w:bCs/>
          <w:sz w:val="28"/>
          <w:szCs w:val="28"/>
        </w:rPr>
        <w:t xml:space="preserve">assisting to </w:t>
      </w:r>
      <w:r w:rsidRPr="00D76CBA">
        <w:rPr>
          <w:rFonts w:ascii="Arial" w:hAnsi="Arial" w:cs="Arial"/>
          <w:bCs/>
          <w:sz w:val="28"/>
          <w:szCs w:val="28"/>
        </w:rPr>
        <w:t>pay all CODA bills in a timely manner.</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Cs/>
          <w:sz w:val="28"/>
          <w:szCs w:val="28"/>
        </w:rPr>
      </w:pPr>
      <w:r w:rsidRPr="00D76CBA">
        <w:rPr>
          <w:rFonts w:ascii="Arial" w:hAnsi="Arial" w:cs="Arial"/>
          <w:bCs/>
          <w:sz w:val="28"/>
          <w:szCs w:val="28"/>
        </w:rPr>
        <w:t>Maintain an up-to-date account balance of all cash disbursements and cash receipts.</w:t>
      </w:r>
    </w:p>
    <w:p w:rsidR="000117A3" w:rsidRPr="00D76CBA" w:rsidRDefault="000117A3" w:rsidP="000117A3">
      <w:pPr>
        <w:pStyle w:val="ListParagraph"/>
        <w:widowControl w:val="0"/>
        <w:numPr>
          <w:ilvl w:val="0"/>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Independent Contractors</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Obtain copy of signed contract;</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Obtain tax ids and current addresses for yearly 1099 tax preparation;</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Reconcile and prepare annual 1099 tax statements to be sent to contractors by end of January;</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Prepare submission of the 1096 and work with Treasurer and CPA to sign and submit by end of February.  Copies to be sent to Treasurer and Finance Committee.</w:t>
      </w:r>
    </w:p>
    <w:p w:rsidR="000117A3" w:rsidRPr="00D76CBA" w:rsidRDefault="000117A3" w:rsidP="000117A3">
      <w:pPr>
        <w:pStyle w:val="ListParagraph"/>
        <w:widowControl w:val="0"/>
        <w:numPr>
          <w:ilvl w:val="0"/>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Financial Statements &amp; Audit</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Prepares preliminary Financial Statements, retrieves financial records, generates financial summaries and provides backup documentation as needed by the CPA in order to prepare annual 990 and other returns as necessary.  Copies to be sent to Board Treasurer and Finance Committee.</w:t>
      </w:r>
    </w:p>
    <w:p w:rsidR="000117A3" w:rsidRPr="00D76CBA" w:rsidRDefault="000117A3" w:rsidP="000117A3">
      <w:pPr>
        <w:pStyle w:val="ListParagraph"/>
        <w:widowControl w:val="0"/>
        <w:numPr>
          <w:ilvl w:val="0"/>
          <w:numId w:val="17"/>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General Tasks</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Cs/>
          <w:sz w:val="28"/>
          <w:szCs w:val="28"/>
        </w:rPr>
      </w:pPr>
      <w:r w:rsidRPr="00D76CBA">
        <w:rPr>
          <w:rFonts w:ascii="Arial" w:hAnsi="Arial" w:cs="Arial"/>
          <w:bCs/>
          <w:sz w:val="28"/>
          <w:szCs w:val="28"/>
        </w:rPr>
        <w:t>Alert Treasurer of any irregularities or errors on bank accounts, merchant accounts and other credit card charges;</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Cs/>
          <w:sz w:val="28"/>
          <w:szCs w:val="28"/>
        </w:rPr>
      </w:pPr>
      <w:r w:rsidRPr="00D76CBA">
        <w:rPr>
          <w:rFonts w:ascii="Arial" w:hAnsi="Arial" w:cs="Arial"/>
          <w:bCs/>
          <w:sz w:val="28"/>
          <w:szCs w:val="28"/>
        </w:rPr>
        <w:t xml:space="preserve">Maintain historical records, i.e., scanned legal, invoices, contracts, etc. by scanning and filling documents; </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Cs/>
          <w:sz w:val="28"/>
          <w:szCs w:val="28"/>
        </w:rPr>
      </w:pPr>
      <w:r w:rsidRPr="00D76CBA">
        <w:rPr>
          <w:rFonts w:ascii="Arial" w:hAnsi="Arial" w:cs="Arial"/>
          <w:bCs/>
          <w:sz w:val="28"/>
          <w:szCs w:val="28"/>
        </w:rPr>
        <w:t>Provide input and follow accounting  policies and procedures;</w:t>
      </w:r>
    </w:p>
    <w:p w:rsidR="000117A3" w:rsidRPr="00D76CBA"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Cs/>
          <w:sz w:val="28"/>
          <w:szCs w:val="28"/>
        </w:rPr>
      </w:pPr>
      <w:r w:rsidRPr="00D76CBA">
        <w:rPr>
          <w:rFonts w:ascii="Arial" w:hAnsi="Arial" w:cs="Arial"/>
          <w:bCs/>
          <w:sz w:val="28"/>
          <w:szCs w:val="28"/>
        </w:rPr>
        <w:t>Provide input and follow workflow as provided by CoDA, Inc.;</w:t>
      </w:r>
    </w:p>
    <w:p w:rsidR="000117A3" w:rsidRPr="000117A3" w:rsidRDefault="000117A3" w:rsidP="000117A3">
      <w:pPr>
        <w:pStyle w:val="ListParagraph"/>
        <w:widowControl w:val="0"/>
        <w:numPr>
          <w:ilvl w:val="1"/>
          <w:numId w:val="17"/>
        </w:numPr>
        <w:autoSpaceDE w:val="0"/>
        <w:autoSpaceDN w:val="0"/>
        <w:adjustRightInd w:val="0"/>
        <w:spacing w:after="0" w:line="240" w:lineRule="auto"/>
        <w:outlineLvl w:val="0"/>
        <w:rPr>
          <w:rFonts w:ascii="Arial" w:hAnsi="Arial" w:cs="Arial"/>
          <w:bCs/>
          <w:sz w:val="28"/>
          <w:szCs w:val="28"/>
        </w:rPr>
      </w:pPr>
      <w:r w:rsidRPr="00D76CBA">
        <w:rPr>
          <w:rFonts w:ascii="Arial" w:hAnsi="Arial" w:cs="Arial"/>
          <w:bCs/>
          <w:sz w:val="28"/>
          <w:szCs w:val="28"/>
        </w:rPr>
        <w:t>Perform other duties as assigned</w:t>
      </w:r>
      <w:r>
        <w:rPr>
          <w:rFonts w:ascii="Arial" w:hAnsi="Arial" w:cs="Arial"/>
          <w:bCs/>
          <w:sz w:val="28"/>
          <w:szCs w:val="28"/>
        </w:rPr>
        <w:t xml:space="preserve"> from time to time by the Board.</w:t>
      </w:r>
    </w:p>
    <w:p w:rsidR="000117A3" w:rsidRDefault="000117A3" w:rsidP="000117A3">
      <w:pPr>
        <w:jc w:val="center"/>
        <w:rPr>
          <w:rFonts w:ascii="Arial" w:hAnsi="Arial" w:cs="Arial"/>
          <w:b/>
          <w:sz w:val="32"/>
          <w:szCs w:val="32"/>
        </w:rPr>
      </w:pPr>
    </w:p>
    <w:p w:rsidR="000117A3" w:rsidRPr="004D1973" w:rsidRDefault="000117A3" w:rsidP="000117A3">
      <w:pPr>
        <w:jc w:val="center"/>
        <w:rPr>
          <w:rFonts w:ascii="Arial" w:hAnsi="Arial" w:cs="Arial"/>
          <w:sz w:val="32"/>
          <w:szCs w:val="32"/>
        </w:rPr>
      </w:pPr>
      <w:r w:rsidRPr="00F52068">
        <w:rPr>
          <w:rFonts w:ascii="Arial" w:hAnsi="Arial" w:cs="Arial"/>
          <w:b/>
          <w:sz w:val="32"/>
          <w:szCs w:val="32"/>
        </w:rPr>
        <w:t>SOS-ASSOCIATION MANAGEMENT SOLUTIONS</w:t>
      </w:r>
      <w:r w:rsidRPr="00F52068">
        <w:rPr>
          <w:rFonts w:ascii="Arial" w:hAnsi="Arial" w:cs="Arial"/>
          <w:b/>
          <w:sz w:val="32"/>
          <w:szCs w:val="32"/>
        </w:rPr>
        <w:br/>
      </w:r>
      <w:r>
        <w:rPr>
          <w:rFonts w:ascii="Arial" w:hAnsi="Arial" w:cs="Arial"/>
          <w:b/>
          <w:sz w:val="32"/>
          <w:szCs w:val="32"/>
        </w:rPr>
        <w:t>THIRD QUARTER</w:t>
      </w:r>
      <w:r w:rsidRPr="00F52068">
        <w:rPr>
          <w:rFonts w:ascii="Arial" w:hAnsi="Arial" w:cs="Arial"/>
          <w:b/>
          <w:sz w:val="32"/>
          <w:szCs w:val="32"/>
        </w:rPr>
        <w:t xml:space="preserve"> REPORT</w:t>
      </w:r>
      <w:r w:rsidRPr="00F52068">
        <w:rPr>
          <w:rFonts w:ascii="Arial" w:hAnsi="Arial" w:cs="Arial"/>
          <w:b/>
          <w:sz w:val="32"/>
          <w:szCs w:val="32"/>
        </w:rPr>
        <w:br/>
      </w:r>
      <w:proofErr w:type="gramStart"/>
      <w:r w:rsidRPr="004D1973">
        <w:rPr>
          <w:rFonts w:ascii="Arial" w:hAnsi="Arial" w:cs="Arial"/>
          <w:sz w:val="32"/>
          <w:szCs w:val="32"/>
        </w:rPr>
        <w:lastRenderedPageBreak/>
        <w:t>From</w:t>
      </w:r>
      <w:proofErr w:type="gramEnd"/>
      <w:r w:rsidRPr="004D1973">
        <w:rPr>
          <w:rFonts w:ascii="Arial" w:hAnsi="Arial" w:cs="Arial"/>
          <w:sz w:val="32"/>
          <w:szCs w:val="32"/>
        </w:rPr>
        <w:t xml:space="preserve"> </w:t>
      </w:r>
      <w:r>
        <w:rPr>
          <w:rFonts w:ascii="Arial" w:hAnsi="Arial" w:cs="Arial"/>
          <w:sz w:val="32"/>
          <w:szCs w:val="32"/>
        </w:rPr>
        <w:t>June-October</w:t>
      </w:r>
      <w:r w:rsidRPr="004D1973">
        <w:rPr>
          <w:rFonts w:ascii="Arial" w:hAnsi="Arial" w:cs="Arial"/>
          <w:sz w:val="32"/>
          <w:szCs w:val="32"/>
        </w:rPr>
        <w:t>, 201</w:t>
      </w:r>
      <w:r>
        <w:rPr>
          <w:rFonts w:ascii="Arial" w:hAnsi="Arial" w:cs="Arial"/>
          <w:sz w:val="32"/>
          <w:szCs w:val="32"/>
        </w:rPr>
        <w:t>7</w:t>
      </w:r>
      <w:r w:rsidRPr="004D1973">
        <w:rPr>
          <w:rFonts w:ascii="Arial" w:hAnsi="Arial" w:cs="Arial"/>
          <w:sz w:val="32"/>
          <w:szCs w:val="32"/>
        </w:rPr>
        <w:br/>
        <w:t xml:space="preserve">As of </w:t>
      </w:r>
      <w:r>
        <w:rPr>
          <w:rFonts w:ascii="Arial" w:hAnsi="Arial" w:cs="Arial"/>
          <w:sz w:val="32"/>
          <w:szCs w:val="32"/>
        </w:rPr>
        <w:t>October, 2017</w:t>
      </w:r>
    </w:p>
    <w:p w:rsidR="000117A3" w:rsidRPr="004D1973" w:rsidRDefault="000117A3" w:rsidP="000117A3">
      <w:pPr>
        <w:rPr>
          <w:rFonts w:ascii="Arial" w:hAnsi="Arial" w:cs="Arial"/>
          <w:sz w:val="28"/>
          <w:szCs w:val="28"/>
        </w:rPr>
      </w:pPr>
      <w:r w:rsidRPr="004D1973">
        <w:rPr>
          <w:rFonts w:ascii="Arial" w:hAnsi="Arial" w:cs="Arial"/>
          <w:sz w:val="28"/>
          <w:szCs w:val="28"/>
        </w:rPr>
        <w:t xml:space="preserve">This quarter was busy with several projects, including </w:t>
      </w:r>
      <w:r>
        <w:rPr>
          <w:rFonts w:ascii="Arial" w:hAnsi="Arial" w:cs="Arial"/>
          <w:sz w:val="28"/>
          <w:szCs w:val="28"/>
        </w:rPr>
        <w:t>prep for CSC</w:t>
      </w:r>
      <w:r w:rsidRPr="004D1973">
        <w:rPr>
          <w:rFonts w:ascii="Arial" w:hAnsi="Arial" w:cs="Arial"/>
          <w:sz w:val="28"/>
          <w:szCs w:val="28"/>
        </w:rPr>
        <w:t>.</w:t>
      </w:r>
    </w:p>
    <w:p w:rsidR="000117A3" w:rsidRPr="004D1973" w:rsidRDefault="000117A3" w:rsidP="000117A3">
      <w:pPr>
        <w:rPr>
          <w:rFonts w:ascii="Arial" w:hAnsi="Arial" w:cs="Arial"/>
          <w:sz w:val="28"/>
          <w:szCs w:val="28"/>
        </w:rPr>
      </w:pPr>
      <w:r w:rsidRPr="004D1973">
        <w:rPr>
          <w:rFonts w:ascii="Arial" w:hAnsi="Arial" w:cs="Arial"/>
          <w:b/>
          <w:sz w:val="28"/>
          <w:szCs w:val="28"/>
        </w:rPr>
        <w:t>Accounting:</w:t>
      </w:r>
      <w:r w:rsidRPr="004D1973">
        <w:rPr>
          <w:rFonts w:ascii="Arial" w:hAnsi="Arial" w:cs="Arial"/>
          <w:sz w:val="28"/>
          <w:szCs w:val="28"/>
        </w:rPr>
        <w:t xml:space="preserve">  Worked with the Treasurer and Finance Committee Chair for ongoing accounting tasks including daily entries and bank reconciliations.  </w:t>
      </w:r>
      <w:r>
        <w:rPr>
          <w:rFonts w:ascii="Arial" w:hAnsi="Arial" w:cs="Arial"/>
          <w:sz w:val="28"/>
          <w:szCs w:val="28"/>
        </w:rPr>
        <w:t>Helped transition the new Treasurer.</w:t>
      </w:r>
    </w:p>
    <w:p w:rsidR="000117A3" w:rsidRPr="004D1973" w:rsidRDefault="000117A3" w:rsidP="000117A3">
      <w:pPr>
        <w:rPr>
          <w:rFonts w:ascii="Arial" w:hAnsi="Arial" w:cs="Arial"/>
          <w:sz w:val="28"/>
          <w:szCs w:val="28"/>
        </w:rPr>
      </w:pPr>
      <w:r w:rsidRPr="004D1973">
        <w:rPr>
          <w:rFonts w:ascii="Arial" w:hAnsi="Arial" w:cs="Arial"/>
          <w:b/>
          <w:sz w:val="28"/>
          <w:szCs w:val="28"/>
        </w:rPr>
        <w:t>Board:</w:t>
      </w:r>
      <w:r w:rsidRPr="004D1973">
        <w:rPr>
          <w:rFonts w:ascii="Arial" w:hAnsi="Arial" w:cs="Arial"/>
          <w:sz w:val="28"/>
          <w:szCs w:val="28"/>
        </w:rPr>
        <w:t xml:space="preserve"> Assist the Board of Trustees in different ways including board meeting attendance, prep, minutes and follow-up work.  Respond to requests as needed.  Keep in the loop on all Board issues. </w:t>
      </w:r>
      <w:r>
        <w:rPr>
          <w:rFonts w:ascii="Arial" w:hAnsi="Arial" w:cs="Arial"/>
          <w:sz w:val="28"/>
          <w:szCs w:val="28"/>
        </w:rPr>
        <w:t>Assist in CSC preparation including audio streaming, board report and other details.</w:t>
      </w:r>
    </w:p>
    <w:p w:rsidR="000117A3" w:rsidRPr="004D1973" w:rsidRDefault="000117A3" w:rsidP="000117A3">
      <w:pPr>
        <w:rPr>
          <w:rFonts w:ascii="Arial" w:hAnsi="Arial" w:cs="Arial"/>
          <w:sz w:val="28"/>
          <w:szCs w:val="28"/>
        </w:rPr>
      </w:pPr>
      <w:proofErr w:type="gramStart"/>
      <w:r w:rsidRPr="004D1973">
        <w:rPr>
          <w:rFonts w:ascii="Arial" w:hAnsi="Arial" w:cs="Arial"/>
          <w:b/>
          <w:sz w:val="28"/>
          <w:szCs w:val="28"/>
        </w:rPr>
        <w:t xml:space="preserve">ERRS:  </w:t>
      </w:r>
      <w:r>
        <w:rPr>
          <w:rFonts w:ascii="Arial" w:hAnsi="Arial" w:cs="Arial"/>
          <w:sz w:val="28"/>
          <w:szCs w:val="28"/>
        </w:rPr>
        <w:t>Assist Finance with ERR submissions and payments, resulting in timely ERRs payments.</w:t>
      </w:r>
      <w:proofErr w:type="gramEnd"/>
    </w:p>
    <w:p w:rsidR="000117A3" w:rsidRPr="004D1973" w:rsidRDefault="000117A3" w:rsidP="000117A3">
      <w:pPr>
        <w:rPr>
          <w:rFonts w:ascii="Arial" w:hAnsi="Arial" w:cs="Arial"/>
          <w:sz w:val="28"/>
          <w:szCs w:val="28"/>
        </w:rPr>
      </w:pPr>
      <w:r w:rsidRPr="004D1973">
        <w:rPr>
          <w:rFonts w:ascii="Arial" w:hAnsi="Arial" w:cs="Arial"/>
          <w:b/>
          <w:sz w:val="28"/>
          <w:szCs w:val="28"/>
        </w:rPr>
        <w:t xml:space="preserve">Phone Calls:  </w:t>
      </w:r>
      <w:r w:rsidRPr="004D1973">
        <w:rPr>
          <w:rFonts w:ascii="Arial" w:hAnsi="Arial" w:cs="Arial"/>
          <w:sz w:val="28"/>
          <w:szCs w:val="28"/>
        </w:rPr>
        <w:t xml:space="preserve">Ongoing phone calls for CoDA weekly, including follow-up with Communications Chair.  The volume of calls is steady.  We track each call in </w:t>
      </w:r>
      <w:proofErr w:type="spellStart"/>
      <w:r w:rsidRPr="004D1973">
        <w:rPr>
          <w:rFonts w:ascii="Arial" w:hAnsi="Arial" w:cs="Arial"/>
          <w:sz w:val="28"/>
          <w:szCs w:val="28"/>
        </w:rPr>
        <w:t>SmartSheet</w:t>
      </w:r>
      <w:proofErr w:type="spellEnd"/>
      <w:r w:rsidRPr="004D1973">
        <w:rPr>
          <w:rFonts w:ascii="Arial" w:hAnsi="Arial" w:cs="Arial"/>
          <w:sz w:val="28"/>
          <w:szCs w:val="28"/>
        </w:rPr>
        <w:t xml:space="preserve"> and share information weekly with the Communications Chair. </w:t>
      </w:r>
    </w:p>
    <w:p w:rsidR="000117A3" w:rsidRPr="004D1973" w:rsidRDefault="000117A3" w:rsidP="000117A3">
      <w:pPr>
        <w:rPr>
          <w:rFonts w:ascii="Arial" w:hAnsi="Arial" w:cs="Arial"/>
          <w:sz w:val="28"/>
          <w:szCs w:val="28"/>
        </w:rPr>
      </w:pPr>
      <w:r w:rsidRPr="004D1973">
        <w:rPr>
          <w:rFonts w:ascii="Arial" w:hAnsi="Arial" w:cs="Arial"/>
          <w:b/>
          <w:sz w:val="28"/>
          <w:szCs w:val="28"/>
        </w:rPr>
        <w:t>Policies and Procedures:</w:t>
      </w:r>
      <w:r w:rsidRPr="004D1973">
        <w:rPr>
          <w:rFonts w:ascii="Arial" w:hAnsi="Arial" w:cs="Arial"/>
          <w:sz w:val="28"/>
          <w:szCs w:val="28"/>
        </w:rPr>
        <w:t xml:space="preserve">  This is an ongoing project.  </w:t>
      </w:r>
      <w:proofErr w:type="spellStart"/>
      <w:r>
        <w:rPr>
          <w:rFonts w:ascii="Arial" w:hAnsi="Arial" w:cs="Arial"/>
          <w:sz w:val="28"/>
          <w:szCs w:val="28"/>
        </w:rPr>
        <w:t>CoNNections</w:t>
      </w:r>
      <w:proofErr w:type="spellEnd"/>
      <w:r>
        <w:rPr>
          <w:rFonts w:ascii="Arial" w:hAnsi="Arial" w:cs="Arial"/>
          <w:sz w:val="28"/>
          <w:szCs w:val="28"/>
        </w:rPr>
        <w:t xml:space="preserve"> P&amp;P received and formatted for continuity.</w:t>
      </w:r>
    </w:p>
    <w:p w:rsidR="000117A3" w:rsidRPr="004D1973" w:rsidRDefault="000117A3" w:rsidP="000117A3">
      <w:pPr>
        <w:rPr>
          <w:rFonts w:ascii="Arial" w:hAnsi="Arial" w:cs="Arial"/>
          <w:sz w:val="28"/>
          <w:szCs w:val="28"/>
        </w:rPr>
      </w:pPr>
      <w:r w:rsidRPr="004D1973">
        <w:rPr>
          <w:rFonts w:ascii="Arial" w:hAnsi="Arial" w:cs="Arial"/>
          <w:b/>
          <w:sz w:val="28"/>
          <w:szCs w:val="28"/>
        </w:rPr>
        <w:t>Website:</w:t>
      </w:r>
      <w:r w:rsidRPr="004D1973">
        <w:rPr>
          <w:rFonts w:ascii="Arial" w:hAnsi="Arial" w:cs="Arial"/>
          <w:sz w:val="28"/>
          <w:szCs w:val="28"/>
        </w:rPr>
        <w:t xml:space="preserve"> W</w:t>
      </w:r>
      <w:r>
        <w:rPr>
          <w:rFonts w:ascii="Arial" w:hAnsi="Arial" w:cs="Arial"/>
          <w:sz w:val="28"/>
          <w:szCs w:val="28"/>
        </w:rPr>
        <w:t xml:space="preserve">orked with the website liaison to create a process for tracking website changes and to insure timely and efficient website </w:t>
      </w:r>
      <w:r w:rsidRPr="004D1973">
        <w:rPr>
          <w:rFonts w:ascii="Arial" w:hAnsi="Arial" w:cs="Arial"/>
          <w:sz w:val="28"/>
          <w:szCs w:val="28"/>
        </w:rPr>
        <w:t xml:space="preserve">maintenance.   </w:t>
      </w:r>
    </w:p>
    <w:p w:rsidR="000117A3" w:rsidRPr="004D1973" w:rsidRDefault="000117A3" w:rsidP="000117A3">
      <w:pPr>
        <w:rPr>
          <w:rFonts w:ascii="Arial" w:hAnsi="Arial" w:cs="Arial"/>
          <w:sz w:val="28"/>
          <w:szCs w:val="28"/>
        </w:rPr>
      </w:pPr>
    </w:p>
    <w:p w:rsidR="000117A3" w:rsidRPr="004D1973" w:rsidRDefault="000117A3" w:rsidP="000117A3">
      <w:pPr>
        <w:rPr>
          <w:rFonts w:ascii="Arial" w:hAnsi="Arial" w:cs="Arial"/>
          <w:sz w:val="28"/>
          <w:szCs w:val="28"/>
        </w:rPr>
      </w:pPr>
      <w:r w:rsidRPr="004D1973">
        <w:rPr>
          <w:rFonts w:ascii="Arial" w:hAnsi="Arial" w:cs="Arial"/>
          <w:sz w:val="28"/>
          <w:szCs w:val="28"/>
        </w:rPr>
        <w:t>We have been very interactive with our Web, Communications, Events, Accounting and Board liaisons and welcome the opportunity to continue to assist in ongoing projects.  Thank you for the opportunity.</w:t>
      </w:r>
    </w:p>
    <w:p w:rsidR="000117A3" w:rsidRPr="004D1973" w:rsidRDefault="000117A3" w:rsidP="000117A3">
      <w:pPr>
        <w:jc w:val="center"/>
        <w:rPr>
          <w:rFonts w:ascii="Arial" w:hAnsi="Arial" w:cs="Arial"/>
          <w:sz w:val="28"/>
          <w:szCs w:val="28"/>
        </w:rPr>
      </w:pPr>
    </w:p>
    <w:p w:rsidR="005A0A24" w:rsidRPr="00EF3624" w:rsidRDefault="0050779C" w:rsidP="005A0A24">
      <w:pPr>
        <w:ind w:firstLine="720"/>
        <w:rPr>
          <w:rFonts w:ascii="Arial" w:hAnsi="Arial" w:cs="Arial"/>
          <w:b/>
          <w:color w:val="000000"/>
          <w:sz w:val="32"/>
          <w:szCs w:val="32"/>
        </w:rPr>
      </w:pPr>
      <w:r>
        <w:rPr>
          <w:rFonts w:ascii="Arial" w:hAnsi="Arial" w:cs="Arial"/>
          <w:b/>
          <w:color w:val="000000"/>
          <w:sz w:val="32"/>
          <w:szCs w:val="32"/>
        </w:rPr>
        <w:t>Em</w:t>
      </w:r>
      <w:r w:rsidR="005A0A24" w:rsidRPr="00EF3624">
        <w:rPr>
          <w:rFonts w:ascii="Arial" w:hAnsi="Arial" w:cs="Arial"/>
          <w:b/>
          <w:color w:val="000000"/>
          <w:sz w:val="32"/>
          <w:szCs w:val="32"/>
        </w:rPr>
        <w:t>ail List Coordinator</w:t>
      </w:r>
    </w:p>
    <w:p w:rsidR="00B756F2" w:rsidRPr="008620F4" w:rsidRDefault="00B756F2" w:rsidP="00B756F2">
      <w:pPr>
        <w:jc w:val="center"/>
        <w:rPr>
          <w:b/>
          <w:color w:val="000000"/>
          <w:sz w:val="24"/>
          <w:szCs w:val="24"/>
        </w:rPr>
      </w:pPr>
    </w:p>
    <w:p w:rsidR="00B756F2" w:rsidRPr="00B756F2" w:rsidRDefault="00B756F2" w:rsidP="00B756F2">
      <w:pPr>
        <w:rPr>
          <w:rFonts w:ascii="Arial" w:hAnsi="Arial" w:cs="Arial"/>
          <w:color w:val="000000"/>
          <w:sz w:val="28"/>
          <w:szCs w:val="28"/>
        </w:rPr>
      </w:pPr>
      <w:r w:rsidRPr="00B756F2">
        <w:rPr>
          <w:rFonts w:ascii="Arial" w:hAnsi="Arial" w:cs="Arial"/>
          <w:b/>
          <w:color w:val="000000"/>
          <w:sz w:val="28"/>
          <w:szCs w:val="28"/>
        </w:rPr>
        <w:lastRenderedPageBreak/>
        <w:t>Please let your meetings know about our lists</w:t>
      </w:r>
      <w:r w:rsidRPr="00B756F2">
        <w:rPr>
          <w:rFonts w:ascii="Arial" w:hAnsi="Arial" w:cs="Arial"/>
          <w:color w:val="000000"/>
          <w:sz w:val="28"/>
          <w:szCs w:val="28"/>
        </w:rPr>
        <w:t xml:space="preserve">, it is one of our most effective methods to communicate with the fellowship!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If everyone in this room could go back to your home group &amp; let that meeting know about the email lists; our subscriber base would likely grow dramatically!</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To sign up for any of our email lists, please go here</w:t>
      </w:r>
      <w:proofErr w:type="gramStart"/>
      <w:r w:rsidRPr="00B756F2">
        <w:rPr>
          <w:rFonts w:ascii="Arial" w:hAnsi="Arial" w:cs="Arial"/>
          <w:color w:val="000000"/>
          <w:sz w:val="28"/>
          <w:szCs w:val="28"/>
        </w:rPr>
        <w:t>:</w:t>
      </w:r>
      <w:proofErr w:type="gramEnd"/>
      <w:r w:rsidRPr="00B756F2">
        <w:rPr>
          <w:rFonts w:ascii="Arial" w:hAnsi="Arial" w:cs="Arial"/>
          <w:color w:val="000000"/>
          <w:sz w:val="28"/>
          <w:szCs w:val="28"/>
        </w:rPr>
        <w:br/>
      </w:r>
      <w:r w:rsidRPr="00B756F2">
        <w:rPr>
          <w:rFonts w:ascii="Arial" w:hAnsi="Arial" w:cs="Arial"/>
          <w:color w:val="0000FF"/>
          <w:sz w:val="28"/>
          <w:szCs w:val="28"/>
        </w:rPr>
        <w:t>http://www.codependents.org/</w:t>
      </w:r>
      <w:r w:rsidRPr="00B756F2">
        <w:rPr>
          <w:rFonts w:ascii="Arial" w:hAnsi="Arial" w:cs="Arial"/>
          <w:color w:val="000000"/>
          <w:sz w:val="28"/>
          <w:szCs w:val="28"/>
        </w:rPr>
        <w:t xml:space="preserve">  or here </w:t>
      </w:r>
      <w:hyperlink r:id="rId15" w:history="1">
        <w:r w:rsidRPr="00B756F2">
          <w:rPr>
            <w:rStyle w:val="Hyperlink"/>
            <w:rFonts w:ascii="Arial" w:hAnsi="Arial" w:cs="Arial"/>
            <w:sz w:val="28"/>
            <w:szCs w:val="28"/>
          </w:rPr>
          <w:t>http://coda.org/index.cfm/emailsignup/</w:t>
        </w:r>
      </w:hyperlink>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You can view all past </w:t>
      </w:r>
      <w:proofErr w:type="spellStart"/>
      <w:r w:rsidRPr="00B756F2">
        <w:rPr>
          <w:rFonts w:ascii="Arial" w:hAnsi="Arial" w:cs="Arial"/>
          <w:color w:val="000000"/>
          <w:sz w:val="28"/>
          <w:szCs w:val="28"/>
        </w:rPr>
        <w:t>sendings</w:t>
      </w:r>
      <w:proofErr w:type="spellEnd"/>
      <w:r w:rsidRPr="00B756F2">
        <w:rPr>
          <w:rFonts w:ascii="Arial" w:hAnsi="Arial" w:cs="Arial"/>
          <w:color w:val="000000"/>
          <w:sz w:val="28"/>
          <w:szCs w:val="28"/>
        </w:rPr>
        <w:t xml:space="preserve"> from all 4 public lists in our archives here:  </w:t>
      </w:r>
      <w:hyperlink r:id="rId16" w:history="1">
        <w:r w:rsidRPr="00B756F2">
          <w:rPr>
            <w:rStyle w:val="Hyperlink"/>
            <w:rFonts w:ascii="Arial" w:hAnsi="Arial" w:cs="Arial"/>
            <w:sz w:val="28"/>
            <w:szCs w:val="28"/>
          </w:rPr>
          <w:t>http://www.codependents.org/</w:t>
        </w:r>
      </w:hyperlink>
      <w:r w:rsidRPr="00B756F2">
        <w:rPr>
          <w:rFonts w:ascii="Arial" w:hAnsi="Arial" w:cs="Arial"/>
          <w:color w:val="000000"/>
          <w:sz w:val="28"/>
          <w:szCs w:val="28"/>
        </w:rPr>
        <w:t xml:space="preserve">  Please </w:t>
      </w:r>
      <w:proofErr w:type="gramStart"/>
      <w:r w:rsidRPr="00B756F2">
        <w:rPr>
          <w:rFonts w:ascii="Arial" w:hAnsi="Arial" w:cs="Arial"/>
          <w:color w:val="000000"/>
          <w:sz w:val="28"/>
          <w:szCs w:val="28"/>
        </w:rPr>
        <w:t>click</w:t>
      </w:r>
      <w:proofErr w:type="gramEnd"/>
      <w:r w:rsidRPr="00B756F2">
        <w:rPr>
          <w:rFonts w:ascii="Arial" w:hAnsi="Arial" w:cs="Arial"/>
          <w:color w:val="000000"/>
          <w:sz w:val="28"/>
          <w:szCs w:val="28"/>
        </w:rPr>
        <w:t xml:space="preserve"> on the list of interest, &amp; then you can either browse or search past emailing’s.</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This year’s highlights for your Email List Coordinator include:</w:t>
      </w:r>
    </w:p>
    <w:p w:rsidR="00B756F2" w:rsidRPr="00B756F2" w:rsidRDefault="00B756F2" w:rsidP="00B756F2">
      <w:pPr>
        <w:ind w:firstLine="720"/>
        <w:rPr>
          <w:rStyle w:val="Hyperlink"/>
          <w:rFonts w:ascii="Arial" w:hAnsi="Arial" w:cs="Arial"/>
          <w:b/>
          <w:sz w:val="28"/>
          <w:szCs w:val="28"/>
        </w:rPr>
      </w:pPr>
      <w:r w:rsidRPr="00B756F2">
        <w:rPr>
          <w:rFonts w:ascii="Arial" w:hAnsi="Arial" w:cs="Arial"/>
          <w:b/>
          <w:sz w:val="28"/>
          <w:szCs w:val="28"/>
        </w:rPr>
        <w:t>1.</w:t>
      </w:r>
      <w:r w:rsidRPr="00B756F2">
        <w:rPr>
          <w:rFonts w:ascii="Arial" w:hAnsi="Arial" w:cs="Arial"/>
          <w:b/>
          <w:sz w:val="28"/>
          <w:szCs w:val="28"/>
        </w:rPr>
        <w:tab/>
      </w:r>
      <w:r w:rsidRPr="00B756F2">
        <w:rPr>
          <w:rFonts w:ascii="Arial" w:hAnsi="Arial" w:cs="Arial"/>
          <w:sz w:val="28"/>
          <w:szCs w:val="28"/>
        </w:rPr>
        <w:t>Several software updates, including appearance related functionality</w:t>
      </w:r>
    </w:p>
    <w:p w:rsidR="00B756F2" w:rsidRPr="00B756F2" w:rsidRDefault="00B756F2" w:rsidP="00B756F2">
      <w:pPr>
        <w:ind w:firstLine="720"/>
        <w:rPr>
          <w:rFonts w:ascii="Arial" w:hAnsi="Arial" w:cs="Arial"/>
          <w:b/>
          <w:sz w:val="28"/>
          <w:szCs w:val="28"/>
        </w:rPr>
      </w:pPr>
      <w:r w:rsidRPr="00B756F2">
        <w:rPr>
          <w:rFonts w:ascii="Arial" w:hAnsi="Arial" w:cs="Arial"/>
          <w:b/>
          <w:sz w:val="28"/>
          <w:szCs w:val="28"/>
        </w:rPr>
        <w:t>2.</w:t>
      </w:r>
      <w:r w:rsidRPr="00B756F2">
        <w:rPr>
          <w:rFonts w:ascii="Arial" w:hAnsi="Arial" w:cs="Arial"/>
          <w:b/>
          <w:sz w:val="28"/>
          <w:szCs w:val="28"/>
        </w:rPr>
        <w:tab/>
      </w:r>
      <w:r w:rsidRPr="00B756F2">
        <w:rPr>
          <w:rFonts w:ascii="Arial" w:hAnsi="Arial" w:cs="Arial"/>
          <w:sz w:val="28"/>
          <w:szCs w:val="28"/>
        </w:rPr>
        <w:t>We’ve continued to have absolutely no confirmed hacks or break-ins</w:t>
      </w:r>
      <w:r w:rsidRPr="00B756F2">
        <w:rPr>
          <w:rFonts w:ascii="Arial" w:hAnsi="Arial" w:cs="Arial"/>
          <w:b/>
          <w:sz w:val="28"/>
          <w:szCs w:val="28"/>
        </w:rPr>
        <w:t>.</w:t>
      </w:r>
    </w:p>
    <w:p w:rsidR="00B756F2" w:rsidRPr="00B756F2" w:rsidRDefault="00B756F2" w:rsidP="00B756F2">
      <w:pPr>
        <w:ind w:firstLine="720"/>
        <w:rPr>
          <w:rFonts w:ascii="Arial" w:hAnsi="Arial" w:cs="Arial"/>
          <w:sz w:val="28"/>
          <w:szCs w:val="28"/>
        </w:rPr>
      </w:pPr>
      <w:r w:rsidRPr="00B756F2">
        <w:rPr>
          <w:rFonts w:ascii="Arial" w:hAnsi="Arial" w:cs="Arial"/>
          <w:b/>
          <w:sz w:val="28"/>
          <w:szCs w:val="28"/>
        </w:rPr>
        <w:t xml:space="preserve">3.   </w:t>
      </w:r>
      <w:r w:rsidRPr="00B756F2">
        <w:rPr>
          <w:rFonts w:ascii="Arial" w:hAnsi="Arial" w:cs="Arial"/>
          <w:b/>
          <w:sz w:val="28"/>
          <w:szCs w:val="28"/>
        </w:rPr>
        <w:tab/>
      </w:r>
      <w:r w:rsidRPr="00B756F2">
        <w:rPr>
          <w:rFonts w:ascii="Arial" w:hAnsi="Arial" w:cs="Arial"/>
          <w:sz w:val="28"/>
          <w:szCs w:val="28"/>
        </w:rPr>
        <w:t xml:space="preserve">A continued expansion of my job duties especially my role in CSC preparation &amp; appointment to the QSR coordinator position.  </w:t>
      </w:r>
    </w:p>
    <w:p w:rsidR="00B756F2" w:rsidRPr="00B756F2" w:rsidRDefault="00B756F2" w:rsidP="00B756F2">
      <w:pPr>
        <w:ind w:firstLine="720"/>
        <w:rPr>
          <w:rFonts w:ascii="Arial" w:hAnsi="Arial" w:cs="Arial"/>
          <w:sz w:val="28"/>
          <w:szCs w:val="28"/>
        </w:rPr>
      </w:pPr>
      <w:r w:rsidRPr="00B756F2">
        <w:rPr>
          <w:rFonts w:ascii="Arial" w:hAnsi="Arial" w:cs="Arial"/>
          <w:sz w:val="28"/>
          <w:szCs w:val="28"/>
        </w:rPr>
        <w:t xml:space="preserve">4. </w:t>
      </w:r>
      <w:r w:rsidRPr="00B756F2">
        <w:rPr>
          <w:rFonts w:ascii="Arial" w:hAnsi="Arial" w:cs="Arial"/>
          <w:sz w:val="28"/>
          <w:szCs w:val="28"/>
        </w:rPr>
        <w:tab/>
        <w:t>Working with Paul N, The IMC-</w:t>
      </w:r>
      <w:proofErr w:type="spellStart"/>
      <w:r w:rsidRPr="00B756F2">
        <w:rPr>
          <w:rFonts w:ascii="Arial" w:hAnsi="Arial" w:cs="Arial"/>
          <w:sz w:val="28"/>
          <w:szCs w:val="28"/>
        </w:rPr>
        <w:t>Vel</w:t>
      </w:r>
      <w:proofErr w:type="spellEnd"/>
      <w:r w:rsidRPr="00B756F2">
        <w:rPr>
          <w:rFonts w:ascii="Arial" w:hAnsi="Arial" w:cs="Arial"/>
          <w:sz w:val="28"/>
          <w:szCs w:val="28"/>
        </w:rPr>
        <w:t xml:space="preserve"> on CSC delegate education.</w:t>
      </w:r>
    </w:p>
    <w:p w:rsidR="00B756F2" w:rsidRPr="00B756F2" w:rsidRDefault="00B756F2" w:rsidP="00B756F2">
      <w:pPr>
        <w:ind w:firstLine="720"/>
        <w:rPr>
          <w:rFonts w:ascii="Arial" w:hAnsi="Arial" w:cs="Arial"/>
          <w:sz w:val="28"/>
          <w:szCs w:val="28"/>
        </w:rPr>
      </w:pPr>
      <w:r w:rsidRPr="00B756F2">
        <w:rPr>
          <w:rFonts w:ascii="Arial" w:hAnsi="Arial" w:cs="Arial"/>
          <w:sz w:val="28"/>
          <w:szCs w:val="28"/>
        </w:rPr>
        <w:t>5.</w:t>
      </w:r>
      <w:r w:rsidRPr="00B756F2">
        <w:rPr>
          <w:rFonts w:ascii="Arial" w:hAnsi="Arial" w:cs="Arial"/>
          <w:sz w:val="28"/>
          <w:szCs w:val="28"/>
        </w:rPr>
        <w:tab/>
        <w:t>Please see the “Goals” report for a detailed look at priorities moving forward. The 2 main goals for the email list coordinator position are to significantly grow our subscriber base &amp; in collaboration with others standardize the CSC preparation process.</w:t>
      </w:r>
    </w:p>
    <w:p w:rsidR="00B756F2" w:rsidRPr="00B756F2" w:rsidRDefault="00B756F2" w:rsidP="00B756F2">
      <w:pPr>
        <w:rPr>
          <w:rFonts w:ascii="Arial" w:hAnsi="Arial" w:cs="Arial"/>
          <w:b/>
          <w:color w:val="000000"/>
          <w:sz w:val="28"/>
          <w:szCs w:val="28"/>
        </w:rPr>
      </w:pPr>
      <w:r w:rsidRPr="00B756F2">
        <w:rPr>
          <w:rFonts w:ascii="Arial" w:hAnsi="Arial" w:cs="Arial"/>
          <w:b/>
          <w:color w:val="000000"/>
          <w:sz w:val="28"/>
          <w:szCs w:val="28"/>
        </w:rPr>
        <w:t>For the majority of the last 3 ½ years Lorraine O. has been the email list board liaison. I greatly appreciate her support &amp; her service to the fellowship &amp; will miss her as her board term expires with this year’s CSC.</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At this time, we have 4 main public lists: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lastRenderedPageBreak/>
        <w:t xml:space="preserve">1. General CoDA Announcements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2. Co-</w:t>
      </w:r>
      <w:proofErr w:type="spellStart"/>
      <w:r w:rsidRPr="00B756F2">
        <w:rPr>
          <w:rFonts w:ascii="Arial" w:hAnsi="Arial" w:cs="Arial"/>
          <w:color w:val="000000"/>
          <w:sz w:val="28"/>
          <w:szCs w:val="28"/>
        </w:rPr>
        <w:t>NNections</w:t>
      </w:r>
      <w:proofErr w:type="spellEnd"/>
      <w:r w:rsidRPr="00B756F2">
        <w:rPr>
          <w:rFonts w:ascii="Arial" w:hAnsi="Arial" w:cs="Arial"/>
          <w:color w:val="000000"/>
          <w:sz w:val="28"/>
          <w:szCs w:val="28"/>
        </w:rPr>
        <w:t xml:space="preserve"> Weekly Reading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3. Hospital &amp; Institutions</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4. Quarterly Service Report (QSR)</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I also maintain a yearly CSC Delegate list, do some of the admin work for CSC under the board’s direction,   function somewhat as an “email switchboard” (many members reply directly to the lists rather than to the links; so I forward to the appropriate CoDA entities), encourage committees to communicate with the fellowship, send out quarterly “local events” emails, &amp; re-use older still relevant “blasts” per the board’s request on weeks where there is nothing new.  I make sure we are in compliance with USA email law &amp; etiquette, attempt to maximize subscriptions &amp; deliverability, am vigilant regarding security issues &amp; insure we are in compliance with our web host’s terms of service.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Between the cut-off for last year’s CSC reporting (10/11/16) to the cutoff used for this report (9/9/17) we have sent  93 Emails on the main CoDA announcements list.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When the email lists started in 2009, our total subscriber base was 135 members receiving the QSR.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Currently the #’s on the 4 main lists are as follows as of the evening of 9/9/17: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Main Announcements List:  5380 (was 5125 on 9/10/16)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Co-</w:t>
      </w:r>
      <w:proofErr w:type="spellStart"/>
      <w:r w:rsidRPr="00B756F2">
        <w:rPr>
          <w:rFonts w:ascii="Arial" w:hAnsi="Arial" w:cs="Arial"/>
          <w:color w:val="000000"/>
          <w:sz w:val="28"/>
          <w:szCs w:val="28"/>
        </w:rPr>
        <w:t>NNections</w:t>
      </w:r>
      <w:proofErr w:type="spellEnd"/>
      <w:r w:rsidRPr="00B756F2">
        <w:rPr>
          <w:rFonts w:ascii="Arial" w:hAnsi="Arial" w:cs="Arial"/>
          <w:color w:val="000000"/>
          <w:sz w:val="28"/>
          <w:szCs w:val="28"/>
        </w:rPr>
        <w:t xml:space="preserve"> Weekly Reading List:  9176 (was 8315 on 9/10/16)</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QSR List: 2901 (was 2751 on 9/10/16)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H&amp;I List: 2369 (was 2123 on 9/10/16)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We also are hosting an interactive email list for the Spanish CoDA community on codependents.org using different software called Mailman. </w:t>
      </w:r>
      <w:r w:rsidRPr="00B756F2">
        <w:rPr>
          <w:rFonts w:ascii="Arial" w:hAnsi="Arial" w:cs="Arial"/>
          <w:color w:val="000000"/>
          <w:sz w:val="28"/>
          <w:szCs w:val="28"/>
        </w:rPr>
        <w:lastRenderedPageBreak/>
        <w:t xml:space="preserve">And finally, we have several closed limited lists for internal use, including a delegate </w:t>
      </w:r>
      <w:proofErr w:type="gramStart"/>
      <w:r w:rsidRPr="00B756F2">
        <w:rPr>
          <w:rFonts w:ascii="Arial" w:hAnsi="Arial" w:cs="Arial"/>
          <w:color w:val="000000"/>
          <w:sz w:val="28"/>
          <w:szCs w:val="28"/>
        </w:rPr>
        <w:t>list,</w:t>
      </w:r>
      <w:proofErr w:type="gramEnd"/>
      <w:r w:rsidRPr="00B756F2">
        <w:rPr>
          <w:rFonts w:ascii="Arial" w:hAnsi="Arial" w:cs="Arial"/>
          <w:color w:val="000000"/>
          <w:sz w:val="28"/>
          <w:szCs w:val="28"/>
        </w:rPr>
        <w:t xml:space="preserve"> &amp; a list for all committees &amp; volunteer service workers. </w:t>
      </w:r>
    </w:p>
    <w:p w:rsidR="00B756F2" w:rsidRPr="00B756F2" w:rsidRDefault="00B756F2" w:rsidP="00B756F2">
      <w:pPr>
        <w:rPr>
          <w:rFonts w:ascii="Arial" w:hAnsi="Arial" w:cs="Arial"/>
          <w:color w:val="000000"/>
          <w:sz w:val="28"/>
          <w:szCs w:val="28"/>
        </w:rPr>
      </w:pPr>
      <w:r w:rsidRPr="00B756F2">
        <w:rPr>
          <w:rFonts w:ascii="Arial" w:hAnsi="Arial" w:cs="Arial"/>
          <w:color w:val="000000"/>
          <w:sz w:val="28"/>
          <w:szCs w:val="28"/>
        </w:rPr>
        <w:t xml:space="preserve">To all CoDA committees: The email lists are there for you to communicate with the CoDA fellowship. While Communications &amp; the Board have primary responsibility for the content of the General Announcements list (along with what the board has assigned to the independent contractor), all other committees are also strongly encouraged to make use of it! Please send any submissions either directly to me at </w:t>
      </w:r>
      <w:hyperlink r:id="rId17" w:history="1">
        <w:r w:rsidRPr="00B756F2">
          <w:rPr>
            <w:rStyle w:val="Hyperlink"/>
            <w:rFonts w:ascii="Arial" w:hAnsi="Arial" w:cs="Arial"/>
            <w:sz w:val="28"/>
            <w:szCs w:val="28"/>
          </w:rPr>
          <w:t>codalist@coda.org</w:t>
        </w:r>
      </w:hyperlink>
      <w:r w:rsidRPr="00B756F2">
        <w:rPr>
          <w:rFonts w:ascii="Arial" w:hAnsi="Arial" w:cs="Arial"/>
          <w:color w:val="000000"/>
          <w:sz w:val="28"/>
          <w:szCs w:val="28"/>
        </w:rPr>
        <w:t xml:space="preserve">   or </w:t>
      </w:r>
      <w:hyperlink r:id="rId18" w:history="1">
        <w:r w:rsidRPr="00B756F2">
          <w:rPr>
            <w:rStyle w:val="Hyperlink"/>
            <w:rFonts w:ascii="Arial" w:hAnsi="Arial" w:cs="Arial"/>
            <w:sz w:val="28"/>
            <w:szCs w:val="28"/>
          </w:rPr>
          <w:t>codalist@codependents.org</w:t>
        </w:r>
      </w:hyperlink>
    </w:p>
    <w:p w:rsidR="00B756F2" w:rsidRPr="00B756F2" w:rsidRDefault="00B756F2" w:rsidP="00B756F2">
      <w:pPr>
        <w:ind w:firstLine="720"/>
        <w:rPr>
          <w:rFonts w:ascii="Arial" w:hAnsi="Arial" w:cs="Arial"/>
          <w:color w:val="000000"/>
          <w:sz w:val="28"/>
          <w:szCs w:val="28"/>
        </w:rPr>
      </w:pPr>
      <w:r w:rsidRPr="00B756F2">
        <w:rPr>
          <w:rFonts w:ascii="Arial" w:hAnsi="Arial" w:cs="Arial"/>
          <w:color w:val="000000"/>
          <w:sz w:val="28"/>
          <w:szCs w:val="28"/>
        </w:rPr>
        <w:t xml:space="preserve">                              In Service,</w:t>
      </w:r>
    </w:p>
    <w:p w:rsidR="00B756F2" w:rsidRPr="00B756F2" w:rsidRDefault="00B756F2" w:rsidP="00B756F2">
      <w:pPr>
        <w:ind w:firstLine="720"/>
        <w:rPr>
          <w:rFonts w:ascii="Arial" w:hAnsi="Arial" w:cs="Arial"/>
          <w:color w:val="000000"/>
          <w:sz w:val="28"/>
          <w:szCs w:val="28"/>
        </w:rPr>
      </w:pPr>
      <w:r w:rsidRPr="00B756F2">
        <w:rPr>
          <w:rFonts w:ascii="Arial" w:hAnsi="Arial" w:cs="Arial"/>
          <w:color w:val="000000"/>
          <w:sz w:val="28"/>
          <w:szCs w:val="28"/>
        </w:rPr>
        <w:t xml:space="preserve">                              Geff R</w:t>
      </w:r>
    </w:p>
    <w:p w:rsidR="00B756F2" w:rsidRPr="00B756F2" w:rsidRDefault="00B756F2" w:rsidP="00B756F2">
      <w:pPr>
        <w:ind w:firstLine="720"/>
        <w:rPr>
          <w:rFonts w:ascii="Arial" w:hAnsi="Arial" w:cs="Arial"/>
          <w:color w:val="000000"/>
          <w:sz w:val="28"/>
          <w:szCs w:val="28"/>
        </w:rPr>
      </w:pPr>
      <w:r w:rsidRPr="00B756F2">
        <w:rPr>
          <w:rFonts w:ascii="Arial" w:hAnsi="Arial" w:cs="Arial"/>
          <w:color w:val="000000"/>
          <w:sz w:val="28"/>
          <w:szCs w:val="28"/>
        </w:rPr>
        <w:t xml:space="preserve">                              CoDA Email List Coordinator</w:t>
      </w:r>
    </w:p>
    <w:p w:rsidR="005A0A24" w:rsidRPr="00EF3624" w:rsidRDefault="005A0A24" w:rsidP="00B953B4">
      <w:pPr>
        <w:rPr>
          <w:rFonts w:ascii="Arial" w:hAnsi="Arial" w:cs="Arial"/>
          <w:b/>
          <w:sz w:val="32"/>
          <w:szCs w:val="32"/>
        </w:rPr>
      </w:pPr>
    </w:p>
    <w:p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rsidR="00F21C01" w:rsidRPr="008517AC" w:rsidRDefault="00F21C01" w:rsidP="00F21C01">
      <w:pPr>
        <w:rPr>
          <w:rFonts w:ascii="Arial" w:hAnsi="Arial" w:cs="Arial"/>
          <w:sz w:val="28"/>
          <w:szCs w:val="28"/>
          <w:u w:val="single"/>
        </w:rPr>
      </w:pPr>
      <w:r w:rsidRPr="008517AC">
        <w:rPr>
          <w:rFonts w:ascii="Arial" w:hAnsi="Arial" w:cs="Arial"/>
          <w:sz w:val="28"/>
          <w:szCs w:val="28"/>
          <w:u w:val="single"/>
        </w:rPr>
        <w:t>Introduction</w:t>
      </w:r>
    </w:p>
    <w:p w:rsidR="00F21C01" w:rsidRPr="008517AC" w:rsidRDefault="00F21C01" w:rsidP="00F21C01">
      <w:pPr>
        <w:rPr>
          <w:rFonts w:ascii="Arial" w:hAnsi="Arial" w:cs="Arial"/>
          <w:sz w:val="28"/>
          <w:szCs w:val="28"/>
          <w:u w:val="single"/>
        </w:rPr>
      </w:pPr>
      <w:r w:rsidRPr="008517AC">
        <w:rPr>
          <w:rFonts w:ascii="Arial" w:hAnsi="Arial" w:cs="Arial"/>
          <w:sz w:val="28"/>
          <w:szCs w:val="28"/>
          <w:u w:val="single"/>
        </w:rPr>
        <w:t>Our Mission</w:t>
      </w:r>
    </w:p>
    <w:p w:rsidR="00F21C01" w:rsidRPr="008517AC" w:rsidRDefault="00F21C01" w:rsidP="00F21C01">
      <w:pPr>
        <w:jc w:val="both"/>
        <w:rPr>
          <w:rFonts w:ascii="Arial" w:hAnsi="Arial" w:cs="Arial"/>
          <w:sz w:val="28"/>
          <w:szCs w:val="28"/>
        </w:rPr>
      </w:pPr>
      <w:r w:rsidRPr="008517AC">
        <w:rPr>
          <w:rFonts w:ascii="Arial" w:hAnsi="Arial" w:cs="Arial"/>
          <w:sz w:val="28"/>
          <w:szCs w:val="28"/>
        </w:rPr>
        <w:t>CoDA Resource Publishing, Inc. (</w:t>
      </w:r>
      <w:proofErr w:type="spellStart"/>
      <w:r w:rsidRPr="008517AC">
        <w:rPr>
          <w:rFonts w:ascii="Arial" w:hAnsi="Arial" w:cs="Arial"/>
          <w:sz w:val="28"/>
          <w:szCs w:val="28"/>
        </w:rPr>
        <w:t>CoRe</w:t>
      </w:r>
      <w:proofErr w:type="spellEnd"/>
      <w:r w:rsidRPr="008517AC">
        <w:rPr>
          <w:rFonts w:ascii="Arial" w:hAnsi="Arial" w:cs="Arial"/>
          <w:sz w:val="28"/>
          <w:szCs w:val="28"/>
        </w:rPr>
        <w:t xml:space="preserve">) is a not for profit service arm of CoDA, </w:t>
      </w:r>
      <w:proofErr w:type="spellStart"/>
      <w:r w:rsidRPr="008517AC">
        <w:rPr>
          <w:rFonts w:ascii="Arial" w:hAnsi="Arial" w:cs="Arial"/>
          <w:sz w:val="28"/>
          <w:szCs w:val="28"/>
        </w:rPr>
        <w:t>Inc</w:t>
      </w:r>
      <w:proofErr w:type="spellEnd"/>
      <w:proofErr w:type="gramStart"/>
      <w:r w:rsidRPr="008517AC">
        <w:rPr>
          <w:rFonts w:ascii="Arial" w:hAnsi="Arial" w:cs="Arial"/>
          <w:sz w:val="28"/>
          <w:szCs w:val="28"/>
        </w:rPr>
        <w:t>,.</w:t>
      </w:r>
      <w:proofErr w:type="gramEnd"/>
      <w:r w:rsidRPr="008517AC">
        <w:rPr>
          <w:rFonts w:ascii="Arial" w:hAnsi="Arial" w:cs="Arial"/>
          <w:sz w:val="28"/>
          <w:szCs w:val="28"/>
        </w:rPr>
        <w:t xml:space="preserve"> Our mission is to reach codependents </w:t>
      </w:r>
      <w:proofErr w:type="gramStart"/>
      <w:r w:rsidRPr="008517AC">
        <w:rPr>
          <w:rFonts w:ascii="Arial" w:hAnsi="Arial" w:cs="Arial"/>
          <w:sz w:val="28"/>
          <w:szCs w:val="28"/>
        </w:rPr>
        <w:t>who</w:t>
      </w:r>
      <w:proofErr w:type="gramEnd"/>
      <w:r w:rsidRPr="008517AC">
        <w:rPr>
          <w:rFonts w:ascii="Arial" w:hAnsi="Arial" w:cs="Arial"/>
          <w:sz w:val="28"/>
          <w:szCs w:val="28"/>
        </w:rPr>
        <w:t xml:space="preserve"> still suffer through the experience, strength and hope shared by other codependents in our literature.  </w:t>
      </w:r>
    </w:p>
    <w:p w:rsidR="00F21C01" w:rsidRPr="008517AC" w:rsidRDefault="00F21C01" w:rsidP="00F21C01">
      <w:pPr>
        <w:jc w:val="both"/>
        <w:rPr>
          <w:rFonts w:ascii="Arial" w:hAnsi="Arial" w:cs="Arial"/>
          <w:sz w:val="28"/>
          <w:szCs w:val="28"/>
        </w:rPr>
      </w:pPr>
      <w:proofErr w:type="spellStart"/>
      <w:r w:rsidRPr="008517AC">
        <w:rPr>
          <w:rFonts w:ascii="Arial" w:hAnsi="Arial" w:cs="Arial"/>
          <w:sz w:val="28"/>
          <w:szCs w:val="28"/>
        </w:rPr>
        <w:t>CoRe</w:t>
      </w:r>
      <w:proofErr w:type="spellEnd"/>
      <w:r w:rsidRPr="008517AC">
        <w:rPr>
          <w:rFonts w:ascii="Arial" w:hAnsi="Arial" w:cs="Arial"/>
          <w:sz w:val="28"/>
          <w:szCs w:val="28"/>
        </w:rPr>
        <w:t xml:space="preserve"> does this by publishing and selling literature developed and approved by CoDA, </w:t>
      </w:r>
      <w:proofErr w:type="spellStart"/>
      <w:r w:rsidRPr="008517AC">
        <w:rPr>
          <w:rFonts w:ascii="Arial" w:hAnsi="Arial" w:cs="Arial"/>
          <w:sz w:val="28"/>
          <w:szCs w:val="28"/>
        </w:rPr>
        <w:t>Inc</w:t>
      </w:r>
      <w:proofErr w:type="spellEnd"/>
      <w:r w:rsidRPr="008517AC">
        <w:rPr>
          <w:rFonts w:ascii="Arial" w:hAnsi="Arial" w:cs="Arial"/>
          <w:sz w:val="28"/>
          <w:szCs w:val="28"/>
        </w:rPr>
        <w:t xml:space="preserve">, and is available in print and increasingly on a variety of electronic platforms. We publish in both English and Spanish. Additionally, we provide recordings of speakers from various CoDA events and create and sell recovery medallions to celebrate recovery milestones. </w:t>
      </w:r>
    </w:p>
    <w:p w:rsidR="00F21C01" w:rsidRPr="008517AC" w:rsidRDefault="00F21C01" w:rsidP="00F21C01">
      <w:pPr>
        <w:rPr>
          <w:rFonts w:ascii="Arial" w:hAnsi="Arial" w:cs="Arial"/>
          <w:sz w:val="28"/>
          <w:szCs w:val="28"/>
          <w:u w:val="single"/>
        </w:rPr>
      </w:pPr>
      <w:proofErr w:type="gramStart"/>
      <w:r w:rsidRPr="008517AC">
        <w:rPr>
          <w:rFonts w:ascii="Arial" w:hAnsi="Arial" w:cs="Arial"/>
          <w:sz w:val="28"/>
          <w:szCs w:val="28"/>
          <w:u w:val="single"/>
        </w:rPr>
        <w:t>Financials  :</w:t>
      </w:r>
      <w:proofErr w:type="gramEnd"/>
    </w:p>
    <w:p w:rsidR="00F21C01" w:rsidRPr="008517AC" w:rsidRDefault="00F21C01" w:rsidP="00F21C01">
      <w:pPr>
        <w:pStyle w:val="NormalWeb"/>
        <w:numPr>
          <w:ilvl w:val="0"/>
          <w:numId w:val="18"/>
        </w:numPr>
        <w:spacing w:before="0" w:beforeAutospacing="0" w:after="200" w:afterAutospacing="0"/>
        <w:rPr>
          <w:rFonts w:ascii="Arial" w:hAnsi="Arial" w:cs="Arial"/>
          <w:sz w:val="28"/>
          <w:szCs w:val="28"/>
        </w:rPr>
      </w:pPr>
      <w:r w:rsidRPr="008517AC">
        <w:rPr>
          <w:rFonts w:ascii="Arial" w:hAnsi="Arial" w:cs="Arial"/>
          <w:sz w:val="28"/>
          <w:szCs w:val="28"/>
        </w:rPr>
        <w:lastRenderedPageBreak/>
        <w:t>Paid CoDA $</w:t>
      </w:r>
      <w:r w:rsidRPr="008517AC">
        <w:rPr>
          <w:rFonts w:ascii="Arial" w:hAnsi="Arial" w:cs="Arial"/>
          <w:color w:val="000000" w:themeColor="text1"/>
          <w:sz w:val="28"/>
          <w:szCs w:val="28"/>
        </w:rPr>
        <w:t>89,861</w:t>
      </w:r>
      <w:r w:rsidRPr="008517AC">
        <w:rPr>
          <w:rFonts w:ascii="Arial" w:hAnsi="Arial" w:cs="Arial"/>
          <w:sz w:val="28"/>
          <w:szCs w:val="28"/>
        </w:rPr>
        <w:t xml:space="preserve"> in Royalty Payments for 2016 and $</w:t>
      </w:r>
      <w:r w:rsidRPr="008517AC">
        <w:rPr>
          <w:rFonts w:ascii="Arial" w:hAnsi="Arial" w:cs="Arial"/>
          <w:color w:val="000000" w:themeColor="text1"/>
          <w:sz w:val="28"/>
          <w:szCs w:val="28"/>
        </w:rPr>
        <w:t>54,276</w:t>
      </w:r>
      <w:r w:rsidRPr="008517AC">
        <w:rPr>
          <w:rFonts w:ascii="Arial" w:hAnsi="Arial" w:cs="Arial"/>
          <w:sz w:val="28"/>
          <w:szCs w:val="28"/>
        </w:rPr>
        <w:t xml:space="preserve"> for Jan-July 2017. This represents approximately 57 % of </w:t>
      </w:r>
      <w:proofErr w:type="spellStart"/>
      <w:r w:rsidRPr="008517AC">
        <w:rPr>
          <w:rFonts w:ascii="Arial" w:hAnsi="Arial" w:cs="Arial"/>
          <w:sz w:val="28"/>
          <w:szCs w:val="28"/>
        </w:rPr>
        <w:t>CoDA’s</w:t>
      </w:r>
      <w:proofErr w:type="spellEnd"/>
      <w:r w:rsidRPr="008517AC">
        <w:rPr>
          <w:rFonts w:ascii="Arial" w:hAnsi="Arial" w:cs="Arial"/>
          <w:sz w:val="28"/>
          <w:szCs w:val="28"/>
        </w:rPr>
        <w:t xml:space="preserve"> income</w:t>
      </w:r>
    </w:p>
    <w:p w:rsidR="00F21C01" w:rsidRPr="008517AC" w:rsidRDefault="00F21C01" w:rsidP="00F21C01">
      <w:pPr>
        <w:pStyle w:val="NormalWeb"/>
        <w:numPr>
          <w:ilvl w:val="0"/>
          <w:numId w:val="18"/>
        </w:numPr>
        <w:spacing w:before="0" w:beforeAutospacing="0" w:after="200" w:afterAutospacing="0"/>
        <w:rPr>
          <w:rFonts w:ascii="Arial" w:hAnsi="Arial" w:cs="Arial"/>
          <w:sz w:val="28"/>
          <w:szCs w:val="28"/>
        </w:rPr>
      </w:pPr>
      <w:r w:rsidRPr="008517AC">
        <w:rPr>
          <w:rFonts w:ascii="Arial" w:hAnsi="Arial" w:cs="Arial"/>
          <w:sz w:val="28"/>
          <w:szCs w:val="28"/>
        </w:rPr>
        <w:t>Made a voluntary $10,000 7</w:t>
      </w:r>
      <w:r w:rsidRPr="008517AC">
        <w:rPr>
          <w:rFonts w:ascii="Arial" w:hAnsi="Arial" w:cs="Arial"/>
          <w:sz w:val="28"/>
          <w:szCs w:val="28"/>
          <w:vertAlign w:val="superscript"/>
        </w:rPr>
        <w:t>th</w:t>
      </w:r>
      <w:r w:rsidRPr="008517AC">
        <w:rPr>
          <w:rFonts w:ascii="Arial" w:hAnsi="Arial" w:cs="Arial"/>
          <w:sz w:val="28"/>
          <w:szCs w:val="28"/>
        </w:rPr>
        <w:t xml:space="preserve"> Tradition donation to CoDA in April 2017</w:t>
      </w:r>
    </w:p>
    <w:p w:rsidR="00F21C01" w:rsidRPr="008517AC" w:rsidRDefault="00F21C01" w:rsidP="00F21C01">
      <w:pPr>
        <w:pStyle w:val="NormalWeb"/>
        <w:numPr>
          <w:ilvl w:val="0"/>
          <w:numId w:val="18"/>
        </w:numPr>
        <w:spacing w:before="0" w:beforeAutospacing="0" w:after="200" w:afterAutospacing="0"/>
        <w:rPr>
          <w:rFonts w:ascii="Arial" w:hAnsi="Arial" w:cs="Arial"/>
          <w:sz w:val="28"/>
          <w:szCs w:val="28"/>
        </w:rPr>
      </w:pPr>
      <w:r w:rsidRPr="008517AC">
        <w:rPr>
          <w:rFonts w:ascii="Arial" w:hAnsi="Arial" w:cs="Arial"/>
          <w:sz w:val="28"/>
          <w:szCs w:val="28"/>
        </w:rPr>
        <w:t>Collected 7</w:t>
      </w:r>
      <w:r w:rsidRPr="008517AC">
        <w:rPr>
          <w:rFonts w:ascii="Arial" w:hAnsi="Arial" w:cs="Arial"/>
          <w:sz w:val="28"/>
          <w:szCs w:val="28"/>
          <w:vertAlign w:val="superscript"/>
        </w:rPr>
        <w:t xml:space="preserve">th </w:t>
      </w:r>
      <w:r w:rsidRPr="008517AC">
        <w:rPr>
          <w:rFonts w:ascii="Arial" w:hAnsi="Arial" w:cs="Arial"/>
          <w:sz w:val="28"/>
          <w:szCs w:val="28"/>
        </w:rPr>
        <w:t xml:space="preserve">Tradition donations made via the </w:t>
      </w:r>
      <w:proofErr w:type="spellStart"/>
      <w:r w:rsidRPr="008517AC">
        <w:rPr>
          <w:rFonts w:ascii="Arial" w:hAnsi="Arial" w:cs="Arial"/>
          <w:sz w:val="28"/>
          <w:szCs w:val="28"/>
        </w:rPr>
        <w:t>CoRe</w:t>
      </w:r>
      <w:proofErr w:type="spellEnd"/>
      <w:r w:rsidRPr="008517AC">
        <w:rPr>
          <w:rFonts w:ascii="Arial" w:hAnsi="Arial" w:cs="Arial"/>
          <w:sz w:val="28"/>
          <w:szCs w:val="28"/>
        </w:rPr>
        <w:t xml:space="preserve"> </w:t>
      </w:r>
      <w:proofErr w:type="spellStart"/>
      <w:r w:rsidRPr="008517AC">
        <w:rPr>
          <w:rFonts w:ascii="Arial" w:hAnsi="Arial" w:cs="Arial"/>
          <w:sz w:val="28"/>
          <w:szCs w:val="28"/>
        </w:rPr>
        <w:t>estore</w:t>
      </w:r>
      <w:proofErr w:type="spellEnd"/>
      <w:r w:rsidRPr="008517AC">
        <w:rPr>
          <w:rFonts w:ascii="Arial" w:hAnsi="Arial" w:cs="Arial"/>
          <w:sz w:val="28"/>
          <w:szCs w:val="28"/>
        </w:rPr>
        <w:t xml:space="preserve"> on behalf of and dispersed to CoDA $</w:t>
      </w:r>
      <w:r w:rsidRPr="008517AC">
        <w:rPr>
          <w:rFonts w:ascii="Arial" w:hAnsi="Arial" w:cs="Arial"/>
          <w:color w:val="000000" w:themeColor="text1"/>
          <w:sz w:val="28"/>
          <w:szCs w:val="28"/>
        </w:rPr>
        <w:t xml:space="preserve">2,394 </w:t>
      </w:r>
      <w:r w:rsidRPr="008517AC">
        <w:rPr>
          <w:rFonts w:ascii="Arial" w:hAnsi="Arial" w:cs="Arial"/>
          <w:sz w:val="28"/>
          <w:szCs w:val="28"/>
        </w:rPr>
        <w:t> in 2016 and $</w:t>
      </w:r>
      <w:r w:rsidRPr="008517AC">
        <w:rPr>
          <w:rFonts w:ascii="Arial" w:hAnsi="Arial" w:cs="Arial"/>
          <w:color w:val="000000" w:themeColor="text1"/>
          <w:sz w:val="28"/>
          <w:szCs w:val="28"/>
        </w:rPr>
        <w:t>1,052</w:t>
      </w:r>
      <w:r w:rsidRPr="008517AC">
        <w:rPr>
          <w:rFonts w:ascii="Arial" w:hAnsi="Arial" w:cs="Arial"/>
          <w:sz w:val="28"/>
          <w:szCs w:val="28"/>
        </w:rPr>
        <w:t> Jan-July 2017       </w:t>
      </w:r>
    </w:p>
    <w:p w:rsidR="00F21C01" w:rsidRPr="008517AC" w:rsidRDefault="00F21C01" w:rsidP="00F21C01">
      <w:pPr>
        <w:pStyle w:val="NormalWeb"/>
        <w:numPr>
          <w:ilvl w:val="0"/>
          <w:numId w:val="18"/>
        </w:numPr>
        <w:spacing w:before="0" w:beforeAutospacing="0" w:after="200" w:afterAutospacing="0"/>
        <w:rPr>
          <w:rFonts w:ascii="Arial" w:hAnsi="Arial" w:cs="Arial"/>
          <w:sz w:val="28"/>
          <w:szCs w:val="28"/>
        </w:rPr>
      </w:pPr>
      <w:r w:rsidRPr="008517AC">
        <w:rPr>
          <w:rFonts w:ascii="Arial" w:hAnsi="Arial" w:cs="Arial"/>
          <w:sz w:val="28"/>
          <w:szCs w:val="28"/>
        </w:rPr>
        <w:t>Volunteered to increase the Royalty to CoDA from 30% to 40% effective from August 2017. In August alone this resulted in an extra $2,500 paid to CoDA in royalties.</w:t>
      </w:r>
    </w:p>
    <w:p w:rsidR="00F21C01" w:rsidRPr="008517AC" w:rsidRDefault="00F21C01" w:rsidP="00F21C01">
      <w:pPr>
        <w:pStyle w:val="ListParagraph"/>
        <w:numPr>
          <w:ilvl w:val="0"/>
          <w:numId w:val="18"/>
        </w:numPr>
        <w:rPr>
          <w:rFonts w:ascii="Arial" w:hAnsi="Arial" w:cs="Arial"/>
          <w:sz w:val="28"/>
          <w:szCs w:val="28"/>
        </w:rPr>
      </w:pPr>
      <w:r w:rsidRPr="008517AC">
        <w:rPr>
          <w:rFonts w:ascii="Arial" w:hAnsi="Arial" w:cs="Arial"/>
          <w:sz w:val="28"/>
          <w:szCs w:val="28"/>
        </w:rPr>
        <w:t>Detailed accounts, Profit &amp; Loss and Balance Sheet are in the delegate packet and available for download from the website</w:t>
      </w:r>
    </w:p>
    <w:p w:rsidR="00F21C01" w:rsidRPr="008517AC" w:rsidRDefault="00F21C01" w:rsidP="00F21C01">
      <w:pPr>
        <w:rPr>
          <w:rFonts w:ascii="Arial" w:hAnsi="Arial" w:cs="Arial"/>
          <w:sz w:val="28"/>
          <w:szCs w:val="28"/>
        </w:rPr>
      </w:pPr>
    </w:p>
    <w:p w:rsidR="00F21C01" w:rsidRPr="008517AC" w:rsidRDefault="00F21C01" w:rsidP="00F21C01">
      <w:pPr>
        <w:rPr>
          <w:rFonts w:ascii="Arial" w:hAnsi="Arial" w:cs="Arial"/>
          <w:sz w:val="28"/>
          <w:szCs w:val="28"/>
          <w:u w:val="single"/>
        </w:rPr>
      </w:pPr>
      <w:r w:rsidRPr="008517AC">
        <w:rPr>
          <w:rFonts w:ascii="Arial" w:hAnsi="Arial" w:cs="Arial"/>
          <w:sz w:val="28"/>
          <w:szCs w:val="28"/>
          <w:u w:val="single"/>
        </w:rPr>
        <w:t>Major Accomplishments</w:t>
      </w:r>
    </w:p>
    <w:p w:rsidR="00F21C01" w:rsidRPr="008517AC" w:rsidRDefault="00F21C01" w:rsidP="00F21C01">
      <w:pPr>
        <w:rPr>
          <w:rFonts w:ascii="Arial" w:hAnsi="Arial" w:cs="Arial"/>
          <w:sz w:val="28"/>
          <w:szCs w:val="28"/>
        </w:rPr>
      </w:pPr>
      <w:r w:rsidRPr="008517AC">
        <w:rPr>
          <w:rFonts w:ascii="Arial" w:hAnsi="Arial" w:cs="Arial"/>
          <w:sz w:val="28"/>
          <w:szCs w:val="28"/>
        </w:rPr>
        <w:t>Held a professionally facilitated Strategic Planning Meeting with fellow stakeholders at F2F in Denver N.C. in Feb 2017</w:t>
      </w:r>
    </w:p>
    <w:p w:rsidR="00F21C01" w:rsidRPr="008517AC" w:rsidRDefault="00F21C01" w:rsidP="00F21C01">
      <w:pPr>
        <w:rPr>
          <w:rFonts w:ascii="Arial" w:hAnsi="Arial" w:cs="Arial"/>
          <w:sz w:val="28"/>
          <w:szCs w:val="28"/>
        </w:rPr>
      </w:pPr>
      <w:r w:rsidRPr="008517AC">
        <w:rPr>
          <w:rFonts w:ascii="Arial" w:hAnsi="Arial" w:cs="Arial"/>
          <w:sz w:val="28"/>
          <w:szCs w:val="28"/>
        </w:rPr>
        <w:t xml:space="preserve">We came up with a long list of wishes and goals which we then </w:t>
      </w:r>
      <w:proofErr w:type="spellStart"/>
      <w:r w:rsidRPr="008517AC">
        <w:rPr>
          <w:rFonts w:ascii="Arial" w:hAnsi="Arial" w:cs="Arial"/>
          <w:sz w:val="28"/>
          <w:szCs w:val="28"/>
        </w:rPr>
        <w:t>rationalised</w:t>
      </w:r>
      <w:proofErr w:type="spellEnd"/>
      <w:r w:rsidRPr="008517AC">
        <w:rPr>
          <w:rFonts w:ascii="Arial" w:hAnsi="Arial" w:cs="Arial"/>
          <w:sz w:val="28"/>
          <w:szCs w:val="28"/>
        </w:rPr>
        <w:t xml:space="preserve"> to eight major initiatives and put them in order of priority</w:t>
      </w:r>
    </w:p>
    <w:p w:rsidR="00F21C01" w:rsidRPr="008517AC" w:rsidRDefault="00F21C01" w:rsidP="00F21C01">
      <w:pPr>
        <w:rPr>
          <w:rFonts w:ascii="Arial" w:hAnsi="Arial" w:cs="Arial"/>
          <w:sz w:val="28"/>
          <w:szCs w:val="28"/>
          <w:u w:val="single"/>
        </w:rPr>
      </w:pPr>
      <w:r w:rsidRPr="008517AC">
        <w:rPr>
          <w:rFonts w:ascii="Arial" w:hAnsi="Arial" w:cs="Arial"/>
          <w:sz w:val="28"/>
          <w:szCs w:val="28"/>
          <w:u w:val="single"/>
        </w:rPr>
        <w:t>Our key Initiatives</w:t>
      </w:r>
    </w:p>
    <w:p w:rsidR="00F21C01" w:rsidRPr="008517AC" w:rsidRDefault="00F21C01" w:rsidP="00F21C01">
      <w:pPr>
        <w:rPr>
          <w:rFonts w:ascii="Arial" w:hAnsi="Arial" w:cs="Arial"/>
          <w:sz w:val="28"/>
          <w:szCs w:val="28"/>
        </w:rPr>
      </w:pPr>
      <w:proofErr w:type="gramStart"/>
      <w:r w:rsidRPr="008517AC">
        <w:rPr>
          <w:rFonts w:ascii="Arial" w:hAnsi="Arial" w:cs="Arial"/>
          <w:sz w:val="28"/>
          <w:szCs w:val="28"/>
        </w:rPr>
        <w:t>1  Develop</w:t>
      </w:r>
      <w:proofErr w:type="gramEnd"/>
      <w:r w:rsidRPr="008517AC">
        <w:rPr>
          <w:rFonts w:ascii="Arial" w:hAnsi="Arial" w:cs="Arial"/>
          <w:sz w:val="28"/>
          <w:szCs w:val="28"/>
        </w:rPr>
        <w:t xml:space="preserve"> new website and online bookstore</w:t>
      </w:r>
    </w:p>
    <w:p w:rsidR="00F21C01" w:rsidRPr="008517AC" w:rsidRDefault="00F21C01" w:rsidP="00F21C01">
      <w:pPr>
        <w:rPr>
          <w:rFonts w:ascii="Arial" w:hAnsi="Arial" w:cs="Arial"/>
          <w:sz w:val="28"/>
          <w:szCs w:val="28"/>
        </w:rPr>
      </w:pPr>
      <w:proofErr w:type="gramStart"/>
      <w:r w:rsidRPr="008517AC">
        <w:rPr>
          <w:rFonts w:ascii="Arial" w:hAnsi="Arial" w:cs="Arial"/>
          <w:sz w:val="28"/>
          <w:szCs w:val="28"/>
        </w:rPr>
        <w:t>2  Develop</w:t>
      </w:r>
      <w:proofErr w:type="gramEnd"/>
      <w:r w:rsidRPr="008517AC">
        <w:rPr>
          <w:rFonts w:ascii="Arial" w:hAnsi="Arial" w:cs="Arial"/>
          <w:sz w:val="28"/>
          <w:szCs w:val="28"/>
        </w:rPr>
        <w:t xml:space="preserve"> a Marketing Plan</w:t>
      </w:r>
    </w:p>
    <w:p w:rsidR="00F21C01" w:rsidRPr="008517AC" w:rsidRDefault="00F21C01" w:rsidP="00F21C01">
      <w:pPr>
        <w:rPr>
          <w:rFonts w:ascii="Arial" w:hAnsi="Arial" w:cs="Arial"/>
          <w:sz w:val="28"/>
          <w:szCs w:val="28"/>
        </w:rPr>
      </w:pPr>
      <w:proofErr w:type="gramStart"/>
      <w:r w:rsidRPr="008517AC">
        <w:rPr>
          <w:rFonts w:ascii="Arial" w:hAnsi="Arial" w:cs="Arial"/>
          <w:sz w:val="28"/>
          <w:szCs w:val="28"/>
        </w:rPr>
        <w:t>3  Improve</w:t>
      </w:r>
      <w:proofErr w:type="gramEnd"/>
      <w:r w:rsidRPr="008517AC">
        <w:rPr>
          <w:rFonts w:ascii="Arial" w:hAnsi="Arial" w:cs="Arial"/>
          <w:sz w:val="28"/>
          <w:szCs w:val="28"/>
        </w:rPr>
        <w:t xml:space="preserve"> internal relationships with CoDA</w:t>
      </w:r>
    </w:p>
    <w:p w:rsidR="00F21C01" w:rsidRPr="008517AC" w:rsidRDefault="00F21C01" w:rsidP="00F21C01">
      <w:pPr>
        <w:rPr>
          <w:rFonts w:ascii="Arial" w:hAnsi="Arial" w:cs="Arial"/>
          <w:sz w:val="28"/>
          <w:szCs w:val="28"/>
        </w:rPr>
      </w:pPr>
      <w:proofErr w:type="gramStart"/>
      <w:r w:rsidRPr="008517AC">
        <w:rPr>
          <w:rFonts w:ascii="Arial" w:hAnsi="Arial" w:cs="Arial"/>
          <w:sz w:val="28"/>
          <w:szCs w:val="28"/>
        </w:rPr>
        <w:t>4  Evaluate</w:t>
      </w:r>
      <w:proofErr w:type="gramEnd"/>
      <w:r w:rsidRPr="008517AC">
        <w:rPr>
          <w:rFonts w:ascii="Arial" w:hAnsi="Arial" w:cs="Arial"/>
          <w:sz w:val="28"/>
          <w:szCs w:val="28"/>
        </w:rPr>
        <w:t xml:space="preserve"> our Operations</w:t>
      </w:r>
    </w:p>
    <w:p w:rsidR="00F21C01" w:rsidRPr="008517AC" w:rsidRDefault="00F21C01" w:rsidP="00F21C01">
      <w:pPr>
        <w:rPr>
          <w:rFonts w:ascii="Arial" w:hAnsi="Arial" w:cs="Arial"/>
          <w:sz w:val="28"/>
          <w:szCs w:val="28"/>
        </w:rPr>
      </w:pPr>
      <w:proofErr w:type="gramStart"/>
      <w:r w:rsidRPr="008517AC">
        <w:rPr>
          <w:rFonts w:ascii="Arial" w:hAnsi="Arial" w:cs="Arial"/>
          <w:sz w:val="28"/>
          <w:szCs w:val="28"/>
        </w:rPr>
        <w:t>5  Ensure</w:t>
      </w:r>
      <w:proofErr w:type="gramEnd"/>
      <w:r w:rsidRPr="008517AC">
        <w:rPr>
          <w:rFonts w:ascii="Arial" w:hAnsi="Arial" w:cs="Arial"/>
          <w:sz w:val="28"/>
          <w:szCs w:val="28"/>
        </w:rPr>
        <w:t xml:space="preserve"> sustainability of </w:t>
      </w:r>
      <w:proofErr w:type="spellStart"/>
      <w:r w:rsidRPr="008517AC">
        <w:rPr>
          <w:rFonts w:ascii="Arial" w:hAnsi="Arial" w:cs="Arial"/>
          <w:sz w:val="28"/>
          <w:szCs w:val="28"/>
        </w:rPr>
        <w:t>CoRe</w:t>
      </w:r>
      <w:proofErr w:type="spellEnd"/>
    </w:p>
    <w:p w:rsidR="00F21C01" w:rsidRPr="008517AC" w:rsidRDefault="00F21C01" w:rsidP="00F21C01">
      <w:pPr>
        <w:rPr>
          <w:rFonts w:ascii="Arial" w:hAnsi="Arial" w:cs="Arial"/>
          <w:sz w:val="28"/>
          <w:szCs w:val="28"/>
        </w:rPr>
      </w:pPr>
      <w:proofErr w:type="gramStart"/>
      <w:r w:rsidRPr="008517AC">
        <w:rPr>
          <w:rFonts w:ascii="Arial" w:hAnsi="Arial" w:cs="Arial"/>
          <w:sz w:val="28"/>
          <w:szCs w:val="28"/>
        </w:rPr>
        <w:t>6  Expand</w:t>
      </w:r>
      <w:proofErr w:type="gramEnd"/>
      <w:r w:rsidRPr="008517AC">
        <w:rPr>
          <w:rFonts w:ascii="Arial" w:hAnsi="Arial" w:cs="Arial"/>
          <w:sz w:val="28"/>
          <w:szCs w:val="28"/>
        </w:rPr>
        <w:t xml:space="preserve"> our literature offer</w:t>
      </w:r>
    </w:p>
    <w:p w:rsidR="00F21C01" w:rsidRPr="008517AC" w:rsidRDefault="00F21C01" w:rsidP="00F21C01">
      <w:pPr>
        <w:rPr>
          <w:rFonts w:ascii="Arial" w:hAnsi="Arial" w:cs="Arial"/>
          <w:sz w:val="28"/>
          <w:szCs w:val="28"/>
        </w:rPr>
      </w:pPr>
      <w:proofErr w:type="gramStart"/>
      <w:r w:rsidRPr="008517AC">
        <w:rPr>
          <w:rFonts w:ascii="Arial" w:hAnsi="Arial" w:cs="Arial"/>
          <w:sz w:val="28"/>
          <w:szCs w:val="28"/>
        </w:rPr>
        <w:t>7  Explore</w:t>
      </w:r>
      <w:proofErr w:type="gramEnd"/>
      <w:r w:rsidRPr="008517AC">
        <w:rPr>
          <w:rFonts w:ascii="Arial" w:hAnsi="Arial" w:cs="Arial"/>
          <w:sz w:val="28"/>
          <w:szCs w:val="28"/>
        </w:rPr>
        <w:t xml:space="preserve"> new technologies</w:t>
      </w:r>
    </w:p>
    <w:p w:rsidR="00F21C01" w:rsidRPr="008517AC" w:rsidRDefault="00F21C01" w:rsidP="00F21C01">
      <w:pPr>
        <w:rPr>
          <w:rFonts w:ascii="Arial" w:hAnsi="Arial" w:cs="Arial"/>
          <w:sz w:val="28"/>
          <w:szCs w:val="28"/>
        </w:rPr>
      </w:pPr>
      <w:proofErr w:type="gramStart"/>
      <w:r w:rsidRPr="008517AC">
        <w:rPr>
          <w:rFonts w:ascii="Arial" w:hAnsi="Arial" w:cs="Arial"/>
          <w:sz w:val="28"/>
          <w:szCs w:val="28"/>
        </w:rPr>
        <w:lastRenderedPageBreak/>
        <w:t>8  Offer</w:t>
      </w:r>
      <w:proofErr w:type="gramEnd"/>
      <w:r w:rsidRPr="008517AC">
        <w:rPr>
          <w:rFonts w:ascii="Arial" w:hAnsi="Arial" w:cs="Arial"/>
          <w:sz w:val="28"/>
          <w:szCs w:val="28"/>
        </w:rPr>
        <w:t xml:space="preserve"> free literature starter kits </w:t>
      </w:r>
    </w:p>
    <w:p w:rsidR="00F21C01" w:rsidRPr="008517AC" w:rsidRDefault="00F21C01" w:rsidP="00F21C01">
      <w:pPr>
        <w:rPr>
          <w:rFonts w:ascii="Arial" w:hAnsi="Arial" w:cs="Arial"/>
          <w:sz w:val="28"/>
          <w:szCs w:val="28"/>
        </w:rPr>
      </w:pPr>
    </w:p>
    <w:p w:rsidR="00F21C01" w:rsidRPr="008517AC" w:rsidRDefault="00F21C01" w:rsidP="00F21C01">
      <w:pPr>
        <w:rPr>
          <w:rFonts w:ascii="Arial" w:hAnsi="Arial" w:cs="Arial"/>
          <w:sz w:val="28"/>
          <w:szCs w:val="28"/>
        </w:rPr>
      </w:pPr>
      <w:r w:rsidRPr="008517AC">
        <w:rPr>
          <w:rFonts w:ascii="Arial" w:hAnsi="Arial" w:cs="Arial"/>
          <w:sz w:val="28"/>
          <w:szCs w:val="28"/>
        </w:rPr>
        <w:t xml:space="preserve">Have made significant progress in several goals, namely: </w:t>
      </w:r>
    </w:p>
    <w:p w:rsidR="00F21C01" w:rsidRPr="008517AC" w:rsidRDefault="00F21C01" w:rsidP="00F21C01">
      <w:pPr>
        <w:rPr>
          <w:rFonts w:ascii="Arial" w:hAnsi="Arial" w:cs="Arial"/>
          <w:sz w:val="28"/>
          <w:szCs w:val="28"/>
        </w:rPr>
      </w:pPr>
      <w:r w:rsidRPr="008517AC">
        <w:rPr>
          <w:rFonts w:ascii="Arial" w:hAnsi="Arial" w:cs="Arial"/>
          <w:sz w:val="28"/>
          <w:szCs w:val="28"/>
        </w:rPr>
        <w:t xml:space="preserve"> </w:t>
      </w:r>
    </w:p>
    <w:p w:rsidR="00F21C01" w:rsidRPr="008517AC" w:rsidRDefault="00F21C01" w:rsidP="00F21C01">
      <w:pPr>
        <w:rPr>
          <w:rFonts w:ascii="Arial" w:hAnsi="Arial" w:cs="Arial"/>
          <w:sz w:val="28"/>
          <w:szCs w:val="28"/>
          <w:u w:val="single"/>
        </w:rPr>
      </w:pPr>
      <w:r w:rsidRPr="008517AC">
        <w:rPr>
          <w:rFonts w:ascii="Arial" w:hAnsi="Arial" w:cs="Arial"/>
          <w:sz w:val="28"/>
          <w:szCs w:val="28"/>
          <w:u w:val="single"/>
        </w:rPr>
        <w:t xml:space="preserve"># 1 Create a New website and online bookstore </w:t>
      </w:r>
    </w:p>
    <w:p w:rsidR="00F21C01" w:rsidRPr="008517AC" w:rsidRDefault="00F21C01" w:rsidP="00F21C01">
      <w:pPr>
        <w:rPr>
          <w:rFonts w:ascii="Arial" w:hAnsi="Arial" w:cs="Arial"/>
          <w:sz w:val="28"/>
          <w:szCs w:val="28"/>
        </w:rPr>
      </w:pPr>
      <w:proofErr w:type="gramStart"/>
      <w:r w:rsidRPr="008517AC">
        <w:rPr>
          <w:rFonts w:ascii="Arial" w:hAnsi="Arial" w:cs="Arial"/>
          <w:sz w:val="28"/>
          <w:szCs w:val="28"/>
        </w:rPr>
        <w:t>designed</w:t>
      </w:r>
      <w:proofErr w:type="gramEnd"/>
      <w:r w:rsidRPr="008517AC">
        <w:rPr>
          <w:rFonts w:ascii="Arial" w:hAnsi="Arial" w:cs="Arial"/>
          <w:sz w:val="28"/>
          <w:szCs w:val="28"/>
        </w:rPr>
        <w:t xml:space="preserve"> to appeal to a wider audience interested in codependency as well as to the current fellowship. </w:t>
      </w:r>
      <w:r w:rsidRPr="008517AC">
        <w:rPr>
          <w:rFonts w:ascii="Arial" w:hAnsi="Arial" w:cs="Arial"/>
          <w:sz w:val="28"/>
          <w:szCs w:val="28"/>
        </w:rPr>
        <w:br/>
        <w:t>We see this as a way of increasing sales and attracting new people into the fellowship</w:t>
      </w:r>
    </w:p>
    <w:p w:rsidR="00F21C01" w:rsidRPr="008517AC" w:rsidRDefault="00F21C01" w:rsidP="00F21C01">
      <w:pPr>
        <w:rPr>
          <w:rFonts w:ascii="Arial" w:hAnsi="Arial" w:cs="Arial"/>
          <w:color w:val="FF0000"/>
          <w:sz w:val="28"/>
          <w:szCs w:val="28"/>
        </w:rPr>
      </w:pPr>
      <w:proofErr w:type="gramStart"/>
      <w:r w:rsidRPr="008517AC">
        <w:rPr>
          <w:rFonts w:ascii="Arial" w:hAnsi="Arial" w:cs="Arial"/>
          <w:sz w:val="28"/>
          <w:szCs w:val="28"/>
        </w:rPr>
        <w:t>Engaged SOS to develop an RFP for new website and online bookstore designer and webmaster.</w:t>
      </w:r>
      <w:proofErr w:type="gramEnd"/>
      <w:r w:rsidRPr="008517AC">
        <w:rPr>
          <w:rFonts w:ascii="Arial" w:hAnsi="Arial" w:cs="Arial"/>
          <w:sz w:val="28"/>
          <w:szCs w:val="28"/>
        </w:rPr>
        <w:t xml:space="preserve"> We have engaged a contractor from a shortlist of 3 and the work is underway</w:t>
      </w:r>
    </w:p>
    <w:p w:rsidR="00F21C01" w:rsidRPr="008517AC" w:rsidRDefault="00F21C01" w:rsidP="00F21C01">
      <w:pPr>
        <w:rPr>
          <w:rFonts w:ascii="Arial" w:hAnsi="Arial" w:cs="Arial"/>
          <w:color w:val="FF0000"/>
          <w:sz w:val="28"/>
          <w:szCs w:val="28"/>
        </w:rPr>
      </w:pPr>
      <w:r>
        <w:rPr>
          <w:rFonts w:ascii="Arial" w:hAnsi="Arial" w:cs="Arial"/>
          <w:color w:val="FF0000"/>
          <w:sz w:val="28"/>
          <w:szCs w:val="28"/>
        </w:rPr>
        <w:t>Current status and expected completion</w:t>
      </w:r>
    </w:p>
    <w:p w:rsidR="00F21C01" w:rsidRPr="008517AC" w:rsidRDefault="00F21C01" w:rsidP="00F21C01">
      <w:pPr>
        <w:rPr>
          <w:rFonts w:ascii="Arial" w:hAnsi="Arial" w:cs="Arial"/>
          <w:sz w:val="28"/>
          <w:szCs w:val="28"/>
        </w:rPr>
      </w:pPr>
      <w:r w:rsidRPr="008517AC">
        <w:rPr>
          <w:rFonts w:ascii="Arial" w:hAnsi="Arial" w:cs="Arial"/>
          <w:sz w:val="28"/>
          <w:szCs w:val="28"/>
          <w:u w:val="single"/>
        </w:rPr>
        <w:t xml:space="preserve">#3   Internal </w:t>
      </w:r>
      <w:proofErr w:type="gramStart"/>
      <w:r w:rsidRPr="008517AC">
        <w:rPr>
          <w:rFonts w:ascii="Arial" w:hAnsi="Arial" w:cs="Arial"/>
          <w:sz w:val="28"/>
          <w:szCs w:val="28"/>
          <w:u w:val="single"/>
        </w:rPr>
        <w:t>CoDA  Relationships</w:t>
      </w:r>
      <w:proofErr w:type="gramEnd"/>
      <w:r w:rsidRPr="008517AC">
        <w:rPr>
          <w:rFonts w:ascii="Arial" w:hAnsi="Arial" w:cs="Arial"/>
          <w:sz w:val="28"/>
          <w:szCs w:val="28"/>
        </w:rPr>
        <w:t xml:space="preserve"> </w:t>
      </w:r>
    </w:p>
    <w:p w:rsidR="00F21C01" w:rsidRPr="008517AC" w:rsidRDefault="00F21C01" w:rsidP="00F21C01">
      <w:pPr>
        <w:pStyle w:val="ListParagraph"/>
        <w:numPr>
          <w:ilvl w:val="0"/>
          <w:numId w:val="19"/>
        </w:numPr>
        <w:rPr>
          <w:rFonts w:ascii="Arial" w:hAnsi="Arial" w:cs="Arial"/>
          <w:sz w:val="28"/>
          <w:szCs w:val="28"/>
        </w:rPr>
      </w:pPr>
      <w:r w:rsidRPr="008517AC">
        <w:rPr>
          <w:rFonts w:ascii="Arial" w:hAnsi="Arial" w:cs="Arial"/>
          <w:sz w:val="28"/>
          <w:szCs w:val="28"/>
        </w:rPr>
        <w:t xml:space="preserve">Improve and increase communication in the fellowship, in particular with Literature Committee, Spanish Outreach committee and the </w:t>
      </w:r>
      <w:proofErr w:type="spellStart"/>
      <w:r w:rsidRPr="008517AC">
        <w:rPr>
          <w:rFonts w:ascii="Arial" w:hAnsi="Arial" w:cs="Arial"/>
          <w:sz w:val="28"/>
          <w:szCs w:val="28"/>
        </w:rPr>
        <w:t>CoDa</w:t>
      </w:r>
      <w:proofErr w:type="spellEnd"/>
      <w:r w:rsidRPr="008517AC">
        <w:rPr>
          <w:rFonts w:ascii="Arial" w:hAnsi="Arial" w:cs="Arial"/>
          <w:sz w:val="28"/>
          <w:szCs w:val="28"/>
        </w:rPr>
        <w:t xml:space="preserve"> board</w:t>
      </w:r>
    </w:p>
    <w:p w:rsidR="00F21C01" w:rsidRPr="008517AC" w:rsidRDefault="00F21C01" w:rsidP="00F21C01">
      <w:pPr>
        <w:pStyle w:val="ListParagraph"/>
        <w:numPr>
          <w:ilvl w:val="0"/>
          <w:numId w:val="19"/>
        </w:numPr>
        <w:rPr>
          <w:rFonts w:ascii="Arial" w:hAnsi="Arial" w:cs="Arial"/>
          <w:sz w:val="28"/>
          <w:szCs w:val="28"/>
        </w:rPr>
      </w:pPr>
      <w:r w:rsidRPr="008517AC">
        <w:rPr>
          <w:rFonts w:ascii="Arial" w:hAnsi="Arial" w:cs="Arial"/>
          <w:sz w:val="28"/>
          <w:szCs w:val="28"/>
        </w:rPr>
        <w:t xml:space="preserve">Representatives from Lit </w:t>
      </w:r>
      <w:proofErr w:type="spellStart"/>
      <w:r w:rsidRPr="008517AC">
        <w:rPr>
          <w:rFonts w:ascii="Arial" w:hAnsi="Arial" w:cs="Arial"/>
          <w:sz w:val="28"/>
          <w:szCs w:val="28"/>
        </w:rPr>
        <w:t>Comm</w:t>
      </w:r>
      <w:proofErr w:type="spellEnd"/>
      <w:r w:rsidRPr="008517AC">
        <w:rPr>
          <w:rFonts w:ascii="Arial" w:hAnsi="Arial" w:cs="Arial"/>
          <w:sz w:val="28"/>
          <w:szCs w:val="28"/>
        </w:rPr>
        <w:t xml:space="preserve"> and SPO were invited to the Strategic Planning Meeting</w:t>
      </w:r>
    </w:p>
    <w:p w:rsidR="00F21C01" w:rsidRPr="008517AC" w:rsidRDefault="00F21C01" w:rsidP="00F21C01">
      <w:pPr>
        <w:pStyle w:val="ListParagraph"/>
        <w:numPr>
          <w:ilvl w:val="0"/>
          <w:numId w:val="19"/>
        </w:numPr>
        <w:rPr>
          <w:rFonts w:ascii="Arial" w:hAnsi="Arial" w:cs="Arial"/>
          <w:sz w:val="28"/>
          <w:szCs w:val="28"/>
        </w:rPr>
      </w:pPr>
      <w:r w:rsidRPr="008517AC">
        <w:rPr>
          <w:rFonts w:ascii="Arial" w:hAnsi="Arial" w:cs="Arial"/>
          <w:sz w:val="28"/>
          <w:szCs w:val="28"/>
        </w:rPr>
        <w:t>We now have a dedicated liaison in CLC, SPO and H&amp;I</w:t>
      </w:r>
    </w:p>
    <w:p w:rsidR="00F21C01" w:rsidRPr="008517AC" w:rsidRDefault="00F21C01" w:rsidP="00F21C01">
      <w:pPr>
        <w:pStyle w:val="ListParagraph"/>
        <w:numPr>
          <w:ilvl w:val="0"/>
          <w:numId w:val="19"/>
        </w:numPr>
        <w:rPr>
          <w:rFonts w:ascii="Arial" w:hAnsi="Arial" w:cs="Arial"/>
          <w:sz w:val="28"/>
          <w:szCs w:val="28"/>
        </w:rPr>
      </w:pPr>
      <w:r w:rsidRPr="008517AC">
        <w:rPr>
          <w:rFonts w:ascii="Arial" w:hAnsi="Arial" w:cs="Arial"/>
          <w:sz w:val="28"/>
          <w:szCs w:val="28"/>
        </w:rPr>
        <w:t xml:space="preserve">Two of our </w:t>
      </w:r>
      <w:proofErr w:type="spellStart"/>
      <w:r w:rsidRPr="008517AC">
        <w:rPr>
          <w:rFonts w:ascii="Arial" w:hAnsi="Arial" w:cs="Arial"/>
          <w:sz w:val="28"/>
          <w:szCs w:val="28"/>
        </w:rPr>
        <w:t>CoRe</w:t>
      </w:r>
      <w:proofErr w:type="spellEnd"/>
      <w:r w:rsidRPr="008517AC">
        <w:rPr>
          <w:rFonts w:ascii="Arial" w:hAnsi="Arial" w:cs="Arial"/>
          <w:sz w:val="28"/>
          <w:szCs w:val="28"/>
        </w:rPr>
        <w:t xml:space="preserve"> board are Spanish speakers and hold regular meetings  with SPO in Spanish as well as working closely with them on proofing new Spanish translations</w:t>
      </w:r>
    </w:p>
    <w:p w:rsidR="00F21C01" w:rsidRPr="008517AC" w:rsidRDefault="00F21C01" w:rsidP="00F21C01">
      <w:pPr>
        <w:pStyle w:val="ListParagraph"/>
        <w:numPr>
          <w:ilvl w:val="0"/>
          <w:numId w:val="19"/>
        </w:numPr>
        <w:rPr>
          <w:rFonts w:ascii="Arial" w:hAnsi="Arial" w:cs="Arial"/>
          <w:sz w:val="28"/>
          <w:szCs w:val="28"/>
        </w:rPr>
      </w:pPr>
      <w:r w:rsidRPr="008517AC">
        <w:rPr>
          <w:rFonts w:ascii="Arial" w:hAnsi="Arial" w:cs="Arial"/>
          <w:sz w:val="28"/>
          <w:szCs w:val="28"/>
        </w:rPr>
        <w:t xml:space="preserve">Liaison to the CoDA board is on our email alias and attends and participates in every </w:t>
      </w:r>
      <w:proofErr w:type="spellStart"/>
      <w:r w:rsidRPr="008517AC">
        <w:rPr>
          <w:rFonts w:ascii="Arial" w:hAnsi="Arial" w:cs="Arial"/>
          <w:sz w:val="28"/>
          <w:szCs w:val="28"/>
        </w:rPr>
        <w:t>CoRe</w:t>
      </w:r>
      <w:proofErr w:type="spellEnd"/>
      <w:r w:rsidRPr="008517AC">
        <w:rPr>
          <w:rFonts w:ascii="Arial" w:hAnsi="Arial" w:cs="Arial"/>
          <w:sz w:val="28"/>
          <w:szCs w:val="28"/>
        </w:rPr>
        <w:t xml:space="preserve"> board meeting</w:t>
      </w:r>
    </w:p>
    <w:p w:rsidR="00F21C01" w:rsidRDefault="00F21C01" w:rsidP="00F21C01">
      <w:pPr>
        <w:rPr>
          <w:rFonts w:ascii="Arial" w:hAnsi="Arial" w:cs="Arial"/>
          <w:sz w:val="28"/>
          <w:szCs w:val="28"/>
          <w:u w:val="single"/>
        </w:rPr>
      </w:pPr>
    </w:p>
    <w:p w:rsidR="00F21C01" w:rsidRPr="008517AC" w:rsidRDefault="00F21C01" w:rsidP="00F21C01">
      <w:pPr>
        <w:rPr>
          <w:rFonts w:ascii="Arial" w:hAnsi="Arial" w:cs="Arial"/>
          <w:sz w:val="28"/>
          <w:szCs w:val="28"/>
          <w:u w:val="single"/>
        </w:rPr>
      </w:pPr>
      <w:r w:rsidRPr="008517AC">
        <w:rPr>
          <w:rFonts w:ascii="Arial" w:hAnsi="Arial" w:cs="Arial"/>
          <w:sz w:val="28"/>
          <w:szCs w:val="28"/>
          <w:u w:val="single"/>
        </w:rPr>
        <w:t xml:space="preserve"># </w:t>
      </w:r>
      <w:proofErr w:type="gramStart"/>
      <w:r w:rsidRPr="008517AC">
        <w:rPr>
          <w:rFonts w:ascii="Arial" w:hAnsi="Arial" w:cs="Arial"/>
          <w:sz w:val="28"/>
          <w:szCs w:val="28"/>
          <w:u w:val="single"/>
        </w:rPr>
        <w:t>5  Ensure</w:t>
      </w:r>
      <w:proofErr w:type="gramEnd"/>
      <w:r w:rsidRPr="008517AC">
        <w:rPr>
          <w:rFonts w:ascii="Arial" w:hAnsi="Arial" w:cs="Arial"/>
          <w:sz w:val="28"/>
          <w:szCs w:val="28"/>
          <w:u w:val="single"/>
        </w:rPr>
        <w:t xml:space="preserve"> Sustainability of the Corporation</w:t>
      </w:r>
    </w:p>
    <w:p w:rsidR="00F21C01" w:rsidRPr="008517AC" w:rsidRDefault="00F21C01" w:rsidP="00F21C01">
      <w:pPr>
        <w:rPr>
          <w:rFonts w:ascii="Arial" w:hAnsi="Arial" w:cs="Arial"/>
          <w:sz w:val="28"/>
          <w:szCs w:val="28"/>
        </w:rPr>
      </w:pPr>
      <w:r w:rsidRPr="008517AC">
        <w:rPr>
          <w:rFonts w:ascii="Arial" w:hAnsi="Arial" w:cs="Arial"/>
          <w:sz w:val="28"/>
          <w:szCs w:val="28"/>
        </w:rPr>
        <w:lastRenderedPageBreak/>
        <w:t xml:space="preserve">Have engaged an Attorney to review the </w:t>
      </w:r>
      <w:proofErr w:type="spellStart"/>
      <w:r w:rsidRPr="008517AC">
        <w:rPr>
          <w:rFonts w:ascii="Arial" w:hAnsi="Arial" w:cs="Arial"/>
          <w:sz w:val="28"/>
          <w:szCs w:val="28"/>
        </w:rPr>
        <w:t>ByLaws</w:t>
      </w:r>
      <w:proofErr w:type="spellEnd"/>
      <w:r w:rsidRPr="008517AC">
        <w:rPr>
          <w:rFonts w:ascii="Arial" w:hAnsi="Arial" w:cs="Arial"/>
          <w:sz w:val="28"/>
          <w:szCs w:val="28"/>
        </w:rPr>
        <w:t xml:space="preserve"> which are outdated with a view to bringing the new </w:t>
      </w:r>
      <w:proofErr w:type="spellStart"/>
      <w:r w:rsidRPr="008517AC">
        <w:rPr>
          <w:rFonts w:ascii="Arial" w:hAnsi="Arial" w:cs="Arial"/>
          <w:sz w:val="28"/>
          <w:szCs w:val="28"/>
        </w:rPr>
        <w:t>ByLaws</w:t>
      </w:r>
      <w:proofErr w:type="spellEnd"/>
      <w:r w:rsidRPr="008517AC">
        <w:rPr>
          <w:rFonts w:ascii="Arial" w:hAnsi="Arial" w:cs="Arial"/>
          <w:sz w:val="28"/>
          <w:szCs w:val="28"/>
        </w:rPr>
        <w:t xml:space="preserve"> to CSC 2018</w:t>
      </w:r>
    </w:p>
    <w:p w:rsidR="00F21C01" w:rsidRPr="008517AC" w:rsidRDefault="00F21C01" w:rsidP="00F21C01">
      <w:pPr>
        <w:rPr>
          <w:rFonts w:ascii="Arial" w:hAnsi="Arial" w:cs="Arial"/>
          <w:sz w:val="28"/>
          <w:szCs w:val="28"/>
        </w:rPr>
      </w:pPr>
      <w:r w:rsidRPr="008517AC">
        <w:rPr>
          <w:rFonts w:ascii="Arial" w:hAnsi="Arial" w:cs="Arial"/>
          <w:sz w:val="28"/>
          <w:szCs w:val="28"/>
        </w:rPr>
        <w:t xml:space="preserve">Have engaged SOS to draft a Policies and procedures Manual for </w:t>
      </w:r>
      <w:proofErr w:type="spellStart"/>
      <w:r w:rsidRPr="008517AC">
        <w:rPr>
          <w:rFonts w:ascii="Arial" w:hAnsi="Arial" w:cs="Arial"/>
          <w:sz w:val="28"/>
          <w:szCs w:val="28"/>
        </w:rPr>
        <w:t>CoRe</w:t>
      </w:r>
      <w:proofErr w:type="spellEnd"/>
      <w:r w:rsidRPr="008517AC">
        <w:rPr>
          <w:rFonts w:ascii="Arial" w:hAnsi="Arial" w:cs="Arial"/>
          <w:sz w:val="28"/>
          <w:szCs w:val="28"/>
        </w:rPr>
        <w:t xml:space="preserve"> and to ensure that we are and in compliance with all financial and regulatory requirements of a not-for-profit corporation</w:t>
      </w:r>
    </w:p>
    <w:p w:rsidR="00F21C01" w:rsidRPr="008517AC" w:rsidRDefault="00F21C01" w:rsidP="00F21C01">
      <w:pPr>
        <w:rPr>
          <w:rFonts w:ascii="Arial" w:hAnsi="Arial" w:cs="Arial"/>
          <w:sz w:val="28"/>
          <w:szCs w:val="28"/>
        </w:rPr>
      </w:pPr>
      <w:r w:rsidRPr="008517AC">
        <w:rPr>
          <w:rFonts w:ascii="Arial" w:hAnsi="Arial" w:cs="Arial"/>
          <w:sz w:val="28"/>
          <w:szCs w:val="28"/>
        </w:rPr>
        <w:t>Have reviewed and renewed the CoDA/</w:t>
      </w:r>
      <w:proofErr w:type="spellStart"/>
      <w:r w:rsidRPr="008517AC">
        <w:rPr>
          <w:rFonts w:ascii="Arial" w:hAnsi="Arial" w:cs="Arial"/>
          <w:sz w:val="28"/>
          <w:szCs w:val="28"/>
        </w:rPr>
        <w:t>CoRe</w:t>
      </w:r>
      <w:proofErr w:type="spellEnd"/>
      <w:r w:rsidRPr="008517AC">
        <w:rPr>
          <w:rFonts w:ascii="Arial" w:hAnsi="Arial" w:cs="Arial"/>
          <w:sz w:val="28"/>
          <w:szCs w:val="28"/>
        </w:rPr>
        <w:t xml:space="preserve"> Contract </w:t>
      </w:r>
    </w:p>
    <w:p w:rsidR="00F21C01" w:rsidRPr="008517AC" w:rsidRDefault="00F21C01" w:rsidP="00F21C01">
      <w:pPr>
        <w:rPr>
          <w:rFonts w:ascii="Arial" w:hAnsi="Arial" w:cs="Arial"/>
          <w:sz w:val="28"/>
          <w:szCs w:val="28"/>
        </w:rPr>
      </w:pPr>
    </w:p>
    <w:p w:rsidR="00F21C01" w:rsidRPr="008517AC" w:rsidRDefault="00F21C01" w:rsidP="00F21C01">
      <w:pPr>
        <w:rPr>
          <w:rFonts w:ascii="Arial" w:hAnsi="Arial" w:cs="Arial"/>
          <w:sz w:val="28"/>
          <w:szCs w:val="28"/>
          <w:u w:val="single"/>
        </w:rPr>
      </w:pPr>
      <w:proofErr w:type="gramStart"/>
      <w:r w:rsidRPr="008517AC">
        <w:rPr>
          <w:rFonts w:ascii="Arial" w:hAnsi="Arial" w:cs="Arial"/>
          <w:sz w:val="28"/>
          <w:szCs w:val="28"/>
          <w:u w:val="single"/>
        </w:rPr>
        <w:t>#  6</w:t>
      </w:r>
      <w:proofErr w:type="gramEnd"/>
      <w:r w:rsidRPr="008517AC">
        <w:rPr>
          <w:rFonts w:ascii="Arial" w:hAnsi="Arial" w:cs="Arial"/>
          <w:sz w:val="28"/>
          <w:szCs w:val="28"/>
          <w:u w:val="single"/>
        </w:rPr>
        <w:t xml:space="preserve">  </w:t>
      </w:r>
      <w:r>
        <w:rPr>
          <w:rFonts w:ascii="Arial" w:hAnsi="Arial" w:cs="Arial"/>
          <w:sz w:val="28"/>
          <w:szCs w:val="28"/>
          <w:u w:val="single"/>
        </w:rPr>
        <w:t xml:space="preserve">Expand our </w:t>
      </w:r>
      <w:r w:rsidRPr="008517AC">
        <w:rPr>
          <w:rFonts w:ascii="Arial" w:hAnsi="Arial" w:cs="Arial"/>
          <w:sz w:val="28"/>
          <w:szCs w:val="28"/>
          <w:u w:val="single"/>
        </w:rPr>
        <w:t xml:space="preserve"> literature</w:t>
      </w:r>
      <w:r>
        <w:rPr>
          <w:rFonts w:ascii="Arial" w:hAnsi="Arial" w:cs="Arial"/>
          <w:sz w:val="28"/>
          <w:szCs w:val="28"/>
          <w:u w:val="single"/>
        </w:rPr>
        <w:t xml:space="preserve"> offer</w:t>
      </w:r>
    </w:p>
    <w:p w:rsidR="00F21C01" w:rsidRPr="008517AC" w:rsidRDefault="00F21C01" w:rsidP="00F21C01">
      <w:pPr>
        <w:rPr>
          <w:rFonts w:ascii="Arial" w:hAnsi="Arial" w:cs="Arial"/>
          <w:sz w:val="28"/>
          <w:szCs w:val="28"/>
        </w:rPr>
      </w:pPr>
      <w:r w:rsidRPr="008517AC">
        <w:rPr>
          <w:rFonts w:ascii="Arial" w:hAnsi="Arial" w:cs="Arial"/>
          <w:sz w:val="28"/>
          <w:szCs w:val="28"/>
          <w:u w:val="single"/>
        </w:rPr>
        <w:t xml:space="preserve">Expanded our </w:t>
      </w:r>
      <w:proofErr w:type="spellStart"/>
      <w:r w:rsidRPr="008517AC">
        <w:rPr>
          <w:rFonts w:ascii="Arial" w:hAnsi="Arial" w:cs="Arial"/>
          <w:sz w:val="28"/>
          <w:szCs w:val="28"/>
          <w:u w:val="single"/>
        </w:rPr>
        <w:t>epubs</w:t>
      </w:r>
      <w:proofErr w:type="spellEnd"/>
      <w:r w:rsidRPr="008517AC">
        <w:rPr>
          <w:rFonts w:ascii="Arial" w:hAnsi="Arial" w:cs="Arial"/>
          <w:sz w:val="28"/>
          <w:szCs w:val="28"/>
          <w:u w:val="single"/>
        </w:rPr>
        <w:t xml:space="preserve"> </w:t>
      </w:r>
      <w:r w:rsidRPr="008517AC">
        <w:rPr>
          <w:rFonts w:ascii="Arial" w:hAnsi="Arial" w:cs="Arial"/>
          <w:sz w:val="28"/>
          <w:szCs w:val="28"/>
        </w:rPr>
        <w:t>offer to include the 12 step workbook in both Spanish and English, and the Pocket Blue Book (</w:t>
      </w:r>
      <w:proofErr w:type="spellStart"/>
      <w:r w:rsidRPr="008517AC">
        <w:rPr>
          <w:rFonts w:ascii="Arial" w:hAnsi="Arial" w:cs="Arial"/>
          <w:sz w:val="28"/>
          <w:szCs w:val="28"/>
        </w:rPr>
        <w:t>Libro</w:t>
      </w:r>
      <w:proofErr w:type="spellEnd"/>
      <w:r w:rsidRPr="008517AC">
        <w:rPr>
          <w:rFonts w:ascii="Arial" w:hAnsi="Arial" w:cs="Arial"/>
          <w:sz w:val="28"/>
          <w:szCs w:val="28"/>
        </w:rPr>
        <w:t xml:space="preserve"> Azul Ed. </w:t>
      </w:r>
      <w:proofErr w:type="spellStart"/>
      <w:r w:rsidRPr="008517AC">
        <w:rPr>
          <w:rFonts w:ascii="Arial" w:hAnsi="Arial" w:cs="Arial"/>
          <w:sz w:val="28"/>
          <w:szCs w:val="28"/>
        </w:rPr>
        <w:t>Bolsillo</w:t>
      </w:r>
      <w:proofErr w:type="spellEnd"/>
      <w:proofErr w:type="gramStart"/>
      <w:r w:rsidRPr="008517AC">
        <w:rPr>
          <w:rFonts w:ascii="Arial" w:hAnsi="Arial" w:cs="Arial"/>
          <w:sz w:val="28"/>
          <w:szCs w:val="28"/>
        </w:rPr>
        <w:t>)  in</w:t>
      </w:r>
      <w:proofErr w:type="gramEnd"/>
      <w:r w:rsidRPr="008517AC">
        <w:rPr>
          <w:rFonts w:ascii="Arial" w:hAnsi="Arial" w:cs="Arial"/>
          <w:sz w:val="28"/>
          <w:szCs w:val="28"/>
        </w:rPr>
        <w:t xml:space="preserve"> Spanish</w:t>
      </w:r>
    </w:p>
    <w:p w:rsidR="00F21C01" w:rsidRPr="008517AC" w:rsidRDefault="00F21C01" w:rsidP="00F21C01">
      <w:pPr>
        <w:spacing w:line="240" w:lineRule="auto"/>
        <w:rPr>
          <w:rFonts w:ascii="Arial" w:hAnsi="Arial" w:cs="Arial"/>
          <w:sz w:val="28"/>
          <w:szCs w:val="28"/>
        </w:rPr>
      </w:pPr>
      <w:r w:rsidRPr="008517AC">
        <w:rPr>
          <w:rFonts w:ascii="Arial" w:hAnsi="Arial" w:cs="Arial"/>
          <w:sz w:val="28"/>
          <w:szCs w:val="28"/>
        </w:rPr>
        <w:t xml:space="preserve">All these publications are available for purchase in both Kindle and iBook formats. </w:t>
      </w:r>
    </w:p>
    <w:p w:rsidR="00F21C01" w:rsidRPr="008517AC" w:rsidRDefault="00F21C01" w:rsidP="00F21C01">
      <w:pPr>
        <w:spacing w:line="240" w:lineRule="auto"/>
        <w:rPr>
          <w:rFonts w:ascii="Arial" w:hAnsi="Arial" w:cs="Arial"/>
          <w:sz w:val="28"/>
          <w:szCs w:val="28"/>
        </w:rPr>
      </w:pPr>
      <w:r w:rsidRPr="008517AC">
        <w:rPr>
          <w:rFonts w:ascii="Arial" w:hAnsi="Arial" w:cs="Arial"/>
          <w:sz w:val="28"/>
          <w:szCs w:val="28"/>
        </w:rPr>
        <w:t xml:space="preserve">As the Literature is updated and translated, we will convert more of it to e-formats, to increase the availability for codependents in all parts of the world. </w:t>
      </w:r>
      <w:proofErr w:type="spellStart"/>
      <w:r w:rsidRPr="008517AC">
        <w:rPr>
          <w:rFonts w:ascii="Arial" w:hAnsi="Arial" w:cs="Arial"/>
          <w:sz w:val="28"/>
          <w:szCs w:val="28"/>
        </w:rPr>
        <w:t>Epubs</w:t>
      </w:r>
      <w:proofErr w:type="spellEnd"/>
      <w:r w:rsidRPr="008517AC">
        <w:rPr>
          <w:rFonts w:ascii="Arial" w:hAnsi="Arial" w:cs="Arial"/>
          <w:sz w:val="28"/>
          <w:szCs w:val="28"/>
        </w:rPr>
        <w:t xml:space="preserve"> represent a considerable saving on print and shipping costs</w:t>
      </w:r>
      <w:r w:rsidRPr="008517AC">
        <w:rPr>
          <w:rFonts w:ascii="Arial" w:hAnsi="Arial" w:cs="Arial"/>
          <w:sz w:val="28"/>
          <w:szCs w:val="28"/>
          <w:u w:val="single"/>
        </w:rPr>
        <w:t xml:space="preserve"> </w:t>
      </w:r>
    </w:p>
    <w:p w:rsidR="00F21C01" w:rsidRPr="008517AC" w:rsidRDefault="00F21C01" w:rsidP="00F21C01">
      <w:pPr>
        <w:rPr>
          <w:rFonts w:ascii="Arial" w:hAnsi="Arial" w:cs="Arial"/>
          <w:sz w:val="28"/>
          <w:szCs w:val="28"/>
          <w:u w:val="single"/>
        </w:rPr>
      </w:pPr>
      <w:r w:rsidRPr="008517AC">
        <w:rPr>
          <w:rFonts w:ascii="Arial" w:hAnsi="Arial" w:cs="Arial"/>
          <w:sz w:val="28"/>
          <w:szCs w:val="28"/>
          <w:u w:val="single"/>
        </w:rPr>
        <w:t xml:space="preserve">Expanded our offer of Spanish literature to include: </w:t>
      </w:r>
    </w:p>
    <w:p w:rsidR="00F21C01" w:rsidRPr="008517AC" w:rsidRDefault="00F21C01" w:rsidP="00F21C01">
      <w:pPr>
        <w:pStyle w:val="ListParagraph"/>
        <w:numPr>
          <w:ilvl w:val="0"/>
          <w:numId w:val="20"/>
        </w:numPr>
        <w:rPr>
          <w:rFonts w:ascii="Arial" w:hAnsi="Arial" w:cs="Arial"/>
          <w:sz w:val="28"/>
          <w:szCs w:val="28"/>
        </w:rPr>
      </w:pPr>
      <w:r w:rsidRPr="008517AC">
        <w:rPr>
          <w:rFonts w:ascii="Arial" w:hAnsi="Arial" w:cs="Arial"/>
          <w:sz w:val="28"/>
          <w:szCs w:val="28"/>
        </w:rPr>
        <w:t>CoDA Welcome</w:t>
      </w:r>
    </w:p>
    <w:p w:rsidR="00F21C01" w:rsidRPr="008517AC" w:rsidRDefault="00F21C01" w:rsidP="00F21C01">
      <w:pPr>
        <w:pStyle w:val="ListParagraph"/>
        <w:numPr>
          <w:ilvl w:val="0"/>
          <w:numId w:val="20"/>
        </w:numPr>
        <w:rPr>
          <w:rFonts w:ascii="Arial" w:hAnsi="Arial" w:cs="Arial"/>
          <w:sz w:val="28"/>
          <w:szCs w:val="28"/>
        </w:rPr>
      </w:pPr>
      <w:r w:rsidRPr="008517AC">
        <w:rPr>
          <w:rFonts w:ascii="Arial" w:hAnsi="Arial" w:cs="Arial"/>
          <w:sz w:val="28"/>
          <w:szCs w:val="28"/>
        </w:rPr>
        <w:t>12 Steps Handbook</w:t>
      </w:r>
    </w:p>
    <w:p w:rsidR="00F21C01" w:rsidRPr="008517AC" w:rsidRDefault="00F21C01" w:rsidP="00F21C01">
      <w:pPr>
        <w:pStyle w:val="ListParagraph"/>
        <w:numPr>
          <w:ilvl w:val="0"/>
          <w:numId w:val="20"/>
        </w:numPr>
        <w:rPr>
          <w:rFonts w:ascii="Arial" w:hAnsi="Arial" w:cs="Arial"/>
          <w:sz w:val="28"/>
          <w:szCs w:val="28"/>
        </w:rPr>
      </w:pPr>
      <w:r w:rsidRPr="008517AC">
        <w:rPr>
          <w:rFonts w:ascii="Arial" w:hAnsi="Arial" w:cs="Arial"/>
          <w:sz w:val="28"/>
          <w:szCs w:val="28"/>
        </w:rPr>
        <w:t>Welcome to CoDA</w:t>
      </w:r>
    </w:p>
    <w:p w:rsidR="00F21C01" w:rsidRPr="008517AC" w:rsidRDefault="00F21C01" w:rsidP="00F21C01">
      <w:pPr>
        <w:pStyle w:val="ListParagraph"/>
        <w:numPr>
          <w:ilvl w:val="0"/>
          <w:numId w:val="20"/>
        </w:numPr>
        <w:rPr>
          <w:rFonts w:ascii="Arial" w:hAnsi="Arial" w:cs="Arial"/>
          <w:sz w:val="28"/>
          <w:szCs w:val="28"/>
        </w:rPr>
      </w:pPr>
      <w:r w:rsidRPr="008517AC">
        <w:rPr>
          <w:rFonts w:ascii="Arial" w:hAnsi="Arial" w:cs="Arial"/>
          <w:sz w:val="28"/>
          <w:szCs w:val="28"/>
        </w:rPr>
        <w:t>What is CoDA?</w:t>
      </w:r>
    </w:p>
    <w:p w:rsidR="00F21C01" w:rsidRPr="008517AC" w:rsidRDefault="00F21C01" w:rsidP="00F21C01">
      <w:pPr>
        <w:pStyle w:val="ListParagraph"/>
        <w:numPr>
          <w:ilvl w:val="0"/>
          <w:numId w:val="20"/>
        </w:numPr>
        <w:rPr>
          <w:rFonts w:ascii="Arial" w:hAnsi="Arial" w:cs="Arial"/>
          <w:sz w:val="28"/>
          <w:szCs w:val="28"/>
        </w:rPr>
      </w:pPr>
      <w:r w:rsidRPr="008517AC">
        <w:rPr>
          <w:rFonts w:ascii="Arial" w:hAnsi="Arial" w:cs="Arial"/>
          <w:sz w:val="28"/>
          <w:szCs w:val="28"/>
        </w:rPr>
        <w:t>Building CoDA Community</w:t>
      </w:r>
    </w:p>
    <w:p w:rsidR="00F21C01" w:rsidRPr="008517AC" w:rsidRDefault="00F21C01" w:rsidP="00F21C01">
      <w:pPr>
        <w:pStyle w:val="ListParagraph"/>
        <w:numPr>
          <w:ilvl w:val="0"/>
          <w:numId w:val="20"/>
        </w:numPr>
        <w:rPr>
          <w:rFonts w:ascii="Arial" w:hAnsi="Arial" w:cs="Arial"/>
          <w:sz w:val="28"/>
          <w:szCs w:val="28"/>
        </w:rPr>
      </w:pPr>
      <w:r w:rsidRPr="008517AC">
        <w:rPr>
          <w:rFonts w:ascii="Arial" w:hAnsi="Arial" w:cs="Arial"/>
          <w:sz w:val="28"/>
          <w:szCs w:val="28"/>
        </w:rPr>
        <w:t>Sponsorship in CoDA</w:t>
      </w:r>
    </w:p>
    <w:p w:rsidR="00F21C01" w:rsidRPr="008517AC" w:rsidRDefault="00F21C01" w:rsidP="00F21C01">
      <w:pPr>
        <w:pStyle w:val="ListParagraph"/>
        <w:numPr>
          <w:ilvl w:val="0"/>
          <w:numId w:val="20"/>
        </w:numPr>
        <w:rPr>
          <w:rFonts w:ascii="Arial" w:hAnsi="Arial" w:cs="Arial"/>
          <w:sz w:val="28"/>
          <w:szCs w:val="28"/>
        </w:rPr>
      </w:pPr>
      <w:r w:rsidRPr="008517AC">
        <w:rPr>
          <w:rFonts w:ascii="Arial" w:hAnsi="Arial" w:cs="Arial"/>
          <w:sz w:val="28"/>
          <w:szCs w:val="28"/>
        </w:rPr>
        <w:t>Attending Meetings</w:t>
      </w:r>
    </w:p>
    <w:p w:rsidR="00F21C01" w:rsidRDefault="00F21C01" w:rsidP="00F21C01">
      <w:pPr>
        <w:pStyle w:val="ListParagraph"/>
        <w:numPr>
          <w:ilvl w:val="0"/>
          <w:numId w:val="20"/>
        </w:numPr>
        <w:rPr>
          <w:rFonts w:ascii="Arial" w:hAnsi="Arial" w:cs="Arial"/>
          <w:sz w:val="28"/>
          <w:szCs w:val="28"/>
        </w:rPr>
      </w:pPr>
      <w:r w:rsidRPr="008517AC">
        <w:rPr>
          <w:rFonts w:ascii="Arial" w:hAnsi="Arial" w:cs="Arial"/>
          <w:sz w:val="28"/>
          <w:szCs w:val="28"/>
        </w:rPr>
        <w:t>Common Threads of Codependence</w:t>
      </w:r>
    </w:p>
    <w:p w:rsidR="00F21C01" w:rsidRPr="00F21C01" w:rsidRDefault="00F21C01" w:rsidP="00F21C01">
      <w:pPr>
        <w:pStyle w:val="ListParagraph"/>
        <w:rPr>
          <w:rFonts w:ascii="Arial" w:hAnsi="Arial" w:cs="Arial"/>
          <w:sz w:val="28"/>
          <w:szCs w:val="28"/>
        </w:rPr>
      </w:pPr>
    </w:p>
    <w:p w:rsidR="00F21C01" w:rsidRPr="00F21C01" w:rsidRDefault="00F21C01" w:rsidP="00F21C01">
      <w:pPr>
        <w:pStyle w:val="ListParagraph"/>
        <w:numPr>
          <w:ilvl w:val="0"/>
          <w:numId w:val="20"/>
        </w:numPr>
        <w:rPr>
          <w:rFonts w:ascii="Arial" w:hAnsi="Arial" w:cs="Arial"/>
          <w:sz w:val="28"/>
          <w:szCs w:val="28"/>
        </w:rPr>
      </w:pPr>
      <w:r w:rsidRPr="00F21C01">
        <w:rPr>
          <w:rFonts w:ascii="Arial" w:hAnsi="Arial" w:cs="Arial"/>
          <w:sz w:val="28"/>
          <w:szCs w:val="28"/>
          <w:u w:val="single"/>
        </w:rPr>
        <w:t># 8 Provide free literature starter kits</w:t>
      </w:r>
    </w:p>
    <w:p w:rsidR="00F21C01" w:rsidRPr="008517AC" w:rsidRDefault="00F21C01" w:rsidP="00F21C01">
      <w:pPr>
        <w:pStyle w:val="NormalWeb"/>
        <w:spacing w:before="0" w:beforeAutospacing="0" w:after="200" w:afterAutospacing="0"/>
        <w:rPr>
          <w:rFonts w:ascii="Arial" w:hAnsi="Arial" w:cs="Arial"/>
          <w:color w:val="000000" w:themeColor="text1"/>
          <w:sz w:val="28"/>
          <w:szCs w:val="28"/>
        </w:rPr>
      </w:pPr>
      <w:r w:rsidRPr="008517AC">
        <w:rPr>
          <w:rFonts w:ascii="Arial" w:hAnsi="Arial" w:cs="Arial"/>
          <w:color w:val="000000" w:themeColor="text1"/>
          <w:sz w:val="28"/>
          <w:szCs w:val="28"/>
        </w:rPr>
        <w:t xml:space="preserve">As end of August 2017, we have provided 12 free English starter kits valued at more than $50 each to every new meeting which has registered since June 2017. </w:t>
      </w:r>
    </w:p>
    <w:p w:rsidR="00F21C01" w:rsidRPr="008517AC" w:rsidRDefault="00F21C01" w:rsidP="00F21C01">
      <w:pPr>
        <w:pStyle w:val="NormalWeb"/>
        <w:spacing w:before="0" w:beforeAutospacing="0" w:after="200" w:afterAutospacing="0"/>
        <w:rPr>
          <w:rFonts w:ascii="Arial" w:hAnsi="Arial" w:cs="Arial"/>
          <w:color w:val="000000" w:themeColor="text1"/>
          <w:sz w:val="28"/>
          <w:szCs w:val="28"/>
        </w:rPr>
      </w:pPr>
      <w:r w:rsidRPr="008517AC">
        <w:rPr>
          <w:rFonts w:ascii="Arial" w:hAnsi="Arial" w:cs="Arial"/>
          <w:color w:val="000000" w:themeColor="text1"/>
          <w:sz w:val="28"/>
          <w:szCs w:val="28"/>
        </w:rPr>
        <w:lastRenderedPageBreak/>
        <w:t xml:space="preserve">We have also provided approximately 70 Spanish starter kits valued at more than $35 each to any Spanish meeting inside or outside the US which requests them. Some are delivered to </w:t>
      </w:r>
      <w:proofErr w:type="spellStart"/>
      <w:r w:rsidRPr="008517AC">
        <w:rPr>
          <w:rFonts w:ascii="Arial" w:hAnsi="Arial" w:cs="Arial"/>
          <w:color w:val="000000" w:themeColor="text1"/>
          <w:sz w:val="28"/>
          <w:szCs w:val="28"/>
        </w:rPr>
        <w:t>Intergroups</w:t>
      </w:r>
      <w:proofErr w:type="spellEnd"/>
      <w:r w:rsidRPr="008517AC">
        <w:rPr>
          <w:rFonts w:ascii="Arial" w:hAnsi="Arial" w:cs="Arial"/>
          <w:color w:val="000000" w:themeColor="text1"/>
          <w:sz w:val="28"/>
          <w:szCs w:val="28"/>
        </w:rPr>
        <w:t>/Voting Entities for distribution, like Colombia and the SoCal Spanish Intergroup. Others are sent directly to individual meetings. SPO has designed an explanatory letter and order form to include with the shipments.</w:t>
      </w:r>
    </w:p>
    <w:p w:rsidR="00F21C01" w:rsidRPr="008517AC" w:rsidRDefault="00F21C01" w:rsidP="00F21C01">
      <w:pPr>
        <w:rPr>
          <w:rFonts w:ascii="Arial" w:hAnsi="Arial" w:cs="Arial"/>
          <w:sz w:val="28"/>
          <w:szCs w:val="28"/>
        </w:rPr>
      </w:pPr>
      <w:r w:rsidRPr="008517AC">
        <w:rPr>
          <w:rFonts w:ascii="Arial" w:hAnsi="Arial" w:cs="Arial"/>
          <w:sz w:val="28"/>
          <w:szCs w:val="28"/>
        </w:rPr>
        <w:t>Closing remarks:</w:t>
      </w:r>
    </w:p>
    <w:p w:rsidR="00F21C01" w:rsidRPr="008517AC" w:rsidRDefault="00F21C01" w:rsidP="00F21C01">
      <w:pPr>
        <w:rPr>
          <w:rFonts w:ascii="Arial" w:hAnsi="Arial" w:cs="Arial"/>
          <w:b/>
          <w:sz w:val="28"/>
          <w:szCs w:val="28"/>
        </w:rPr>
      </w:pPr>
      <w:r w:rsidRPr="008517AC">
        <w:rPr>
          <w:rFonts w:ascii="Arial" w:hAnsi="Arial" w:cs="Arial"/>
          <w:sz w:val="28"/>
          <w:szCs w:val="28"/>
        </w:rPr>
        <w:t xml:space="preserve">Work continues on these initiatives already commenced and we will then start on the remaining ones, the timeline is 3 years. </w:t>
      </w:r>
    </w:p>
    <w:p w:rsidR="00F21C01" w:rsidRPr="008517AC" w:rsidRDefault="00F21C01" w:rsidP="00F21C01">
      <w:pPr>
        <w:rPr>
          <w:rFonts w:ascii="Arial" w:hAnsi="Arial" w:cs="Arial"/>
          <w:b/>
          <w:sz w:val="28"/>
          <w:szCs w:val="28"/>
        </w:rPr>
      </w:pPr>
      <w:r w:rsidRPr="008517AC">
        <w:rPr>
          <w:rFonts w:ascii="Arial" w:hAnsi="Arial" w:cs="Arial"/>
          <w:b/>
          <w:sz w:val="28"/>
          <w:szCs w:val="28"/>
        </w:rPr>
        <w:t xml:space="preserve">We need help! </w:t>
      </w:r>
    </w:p>
    <w:p w:rsidR="00B953B4" w:rsidRDefault="00F21C01" w:rsidP="00F21C01">
      <w:pPr>
        <w:tabs>
          <w:tab w:val="center" w:pos="2349"/>
        </w:tabs>
        <w:ind w:left="-15"/>
        <w:rPr>
          <w:rFonts w:ascii="Arial" w:hAnsi="Arial" w:cs="Arial"/>
          <w:sz w:val="28"/>
          <w:szCs w:val="28"/>
        </w:rPr>
      </w:pPr>
      <w:r w:rsidRPr="008517AC">
        <w:rPr>
          <w:rFonts w:ascii="Arial" w:hAnsi="Arial" w:cs="Arial"/>
          <w:sz w:val="28"/>
          <w:szCs w:val="28"/>
        </w:rPr>
        <w:t xml:space="preserve">Our board consists of 5, David is retiring from World Service and Barbara and Dagmar have completed a busy three years and are up for re-election. That leaves Liliana and Marcy who have made major contributions in their first year of service with </w:t>
      </w:r>
      <w:proofErr w:type="spellStart"/>
      <w:r w:rsidRPr="008517AC">
        <w:rPr>
          <w:rFonts w:ascii="Arial" w:hAnsi="Arial" w:cs="Arial"/>
          <w:sz w:val="28"/>
          <w:szCs w:val="28"/>
        </w:rPr>
        <w:t>CoRe</w:t>
      </w:r>
      <w:proofErr w:type="spellEnd"/>
      <w:r w:rsidRPr="008517AC">
        <w:rPr>
          <w:rFonts w:ascii="Arial" w:hAnsi="Arial" w:cs="Arial"/>
          <w:sz w:val="28"/>
          <w:szCs w:val="28"/>
        </w:rPr>
        <w:t xml:space="preserve">. We also have room for up to 3 alternates to help with the workload and </w:t>
      </w:r>
      <w:proofErr w:type="spellStart"/>
      <w:r w:rsidRPr="008517AC">
        <w:rPr>
          <w:rFonts w:ascii="Arial" w:hAnsi="Arial" w:cs="Arial"/>
          <w:sz w:val="28"/>
          <w:szCs w:val="28"/>
        </w:rPr>
        <w:t>familiarise</w:t>
      </w:r>
      <w:proofErr w:type="spellEnd"/>
      <w:r w:rsidRPr="008517AC">
        <w:rPr>
          <w:rFonts w:ascii="Arial" w:hAnsi="Arial" w:cs="Arial"/>
          <w:sz w:val="28"/>
          <w:szCs w:val="28"/>
        </w:rPr>
        <w:t xml:space="preserve"> themselves for future service. Pease consider joining us in this important work by standing for our board as a Trustee or Alternate. Complete an application form or chat with one of us. We will be holding a recruitment get together on…</w:t>
      </w:r>
    </w:p>
    <w:p w:rsidR="00A82951" w:rsidRDefault="00A82951" w:rsidP="00F21C01">
      <w:pPr>
        <w:tabs>
          <w:tab w:val="center" w:pos="2349"/>
        </w:tabs>
        <w:ind w:left="-15"/>
        <w:rPr>
          <w:rFonts w:ascii="Arial" w:hAnsi="Arial" w:cs="Arial"/>
          <w:sz w:val="28"/>
          <w:szCs w:val="28"/>
        </w:rPr>
      </w:pPr>
    </w:p>
    <w:p w:rsidR="00161CBF" w:rsidRDefault="00A82951" w:rsidP="00F21C01">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Jan - Jul 17</w:t>
      </w:r>
      <w:r w:rsidRPr="00161CBF">
        <w:rPr>
          <w:rFonts w:ascii="Arial" w:hAnsi="Arial" w:cs="Arial"/>
          <w:color w:val="000000"/>
          <w:sz w:val="28"/>
          <w:szCs w:val="28"/>
        </w:rPr>
        <w:br/>
      </w:r>
      <w:r w:rsidRPr="00161CBF">
        <w:rPr>
          <w:rFonts w:ascii="Arial" w:hAnsi="Arial" w:cs="Arial"/>
          <w:b/>
          <w:bCs/>
          <w:color w:val="000000"/>
          <w:sz w:val="28"/>
          <w:szCs w:val="28"/>
        </w:rPr>
        <w:t>Ordinary Income/Expense</w:t>
      </w:r>
      <w:r w:rsidRPr="00161CBF">
        <w:rPr>
          <w:rFonts w:ascii="Arial" w:hAnsi="Arial" w:cs="Arial"/>
          <w:color w:val="000000"/>
          <w:sz w:val="28"/>
          <w:szCs w:val="28"/>
        </w:rPr>
        <w:br/>
      </w:r>
    </w:p>
    <w:p w:rsidR="00161CBF" w:rsidRDefault="00A82951" w:rsidP="00F21C01">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Income</w:t>
      </w:r>
      <w:r w:rsidRPr="00161CBF">
        <w:rPr>
          <w:rFonts w:ascii="Arial" w:hAnsi="Arial" w:cs="Arial"/>
          <w:color w:val="000000"/>
          <w:sz w:val="28"/>
          <w:szCs w:val="28"/>
        </w:rPr>
        <w:br/>
      </w:r>
    </w:p>
    <w:p w:rsidR="00161CBF"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Book Sales</w:t>
      </w:r>
      <w:r w:rsidRPr="00161CBF">
        <w:rPr>
          <w:rFonts w:ascii="Arial" w:hAnsi="Arial" w:cs="Arial"/>
          <w:color w:val="000000"/>
          <w:sz w:val="28"/>
          <w:szCs w:val="28"/>
        </w:rPr>
        <w:br/>
      </w:r>
      <w:r w:rsidRPr="00161CBF">
        <w:rPr>
          <w:rFonts w:ascii="Arial" w:hAnsi="Arial" w:cs="Arial"/>
          <w:b/>
          <w:bCs/>
          <w:color w:val="000000"/>
          <w:sz w:val="28"/>
          <w:szCs w:val="28"/>
        </w:rPr>
        <w:t xml:space="preserve">12 Step Spanish Workbook </w:t>
      </w:r>
      <w:r w:rsidRPr="00161CBF">
        <w:rPr>
          <w:rFonts w:ascii="Arial" w:hAnsi="Arial" w:cs="Arial"/>
          <w:color w:val="000000"/>
          <w:sz w:val="28"/>
          <w:szCs w:val="28"/>
        </w:rPr>
        <w:t>4,156.00</w:t>
      </w:r>
      <w:r w:rsidRPr="00161CBF">
        <w:rPr>
          <w:rFonts w:ascii="Arial" w:hAnsi="Arial" w:cs="Arial"/>
          <w:color w:val="000000"/>
          <w:sz w:val="28"/>
          <w:szCs w:val="28"/>
        </w:rPr>
        <w:br/>
      </w:r>
      <w:r w:rsidRPr="00161CBF">
        <w:rPr>
          <w:rFonts w:ascii="Arial" w:hAnsi="Arial" w:cs="Arial"/>
          <w:b/>
          <w:bCs/>
          <w:color w:val="000000"/>
          <w:sz w:val="28"/>
          <w:szCs w:val="28"/>
        </w:rPr>
        <w:t xml:space="preserve">12 Step Workbook </w:t>
      </w:r>
      <w:r w:rsidRPr="00161CBF">
        <w:rPr>
          <w:rFonts w:ascii="Arial" w:hAnsi="Arial" w:cs="Arial"/>
          <w:color w:val="000000"/>
          <w:sz w:val="28"/>
          <w:szCs w:val="28"/>
        </w:rPr>
        <w:t>40,282.00</w:t>
      </w:r>
      <w:r w:rsidRPr="00161CBF">
        <w:rPr>
          <w:rFonts w:ascii="Arial" w:hAnsi="Arial" w:cs="Arial"/>
          <w:color w:val="000000"/>
          <w:sz w:val="28"/>
          <w:szCs w:val="28"/>
        </w:rPr>
        <w:br/>
      </w:r>
      <w:r w:rsidRPr="00161CBF">
        <w:rPr>
          <w:rFonts w:ascii="Arial" w:hAnsi="Arial" w:cs="Arial"/>
          <w:b/>
          <w:bCs/>
          <w:color w:val="000000"/>
          <w:sz w:val="28"/>
          <w:szCs w:val="28"/>
        </w:rPr>
        <w:t xml:space="preserve">CoDA Book Pocket Edition </w:t>
      </w:r>
      <w:r w:rsidRPr="00161CBF">
        <w:rPr>
          <w:rFonts w:ascii="Arial" w:hAnsi="Arial" w:cs="Arial"/>
          <w:color w:val="000000"/>
          <w:sz w:val="28"/>
          <w:szCs w:val="28"/>
        </w:rPr>
        <w:t>7,509.00</w:t>
      </w:r>
      <w:r w:rsidRPr="00161CBF">
        <w:rPr>
          <w:rFonts w:ascii="Arial" w:hAnsi="Arial" w:cs="Arial"/>
          <w:color w:val="000000"/>
          <w:sz w:val="28"/>
          <w:szCs w:val="28"/>
        </w:rPr>
        <w:br/>
      </w:r>
      <w:r w:rsidRPr="00161CBF">
        <w:rPr>
          <w:rFonts w:ascii="Arial" w:hAnsi="Arial" w:cs="Arial"/>
          <w:b/>
          <w:bCs/>
          <w:color w:val="000000"/>
          <w:sz w:val="28"/>
          <w:szCs w:val="28"/>
        </w:rPr>
        <w:t xml:space="preserve">CoDA </w:t>
      </w:r>
      <w:proofErr w:type="spellStart"/>
      <w:r w:rsidRPr="00161CBF">
        <w:rPr>
          <w:rFonts w:ascii="Arial" w:hAnsi="Arial" w:cs="Arial"/>
          <w:b/>
          <w:bCs/>
          <w:color w:val="000000"/>
          <w:sz w:val="28"/>
          <w:szCs w:val="28"/>
        </w:rPr>
        <w:t>SoftCover</w:t>
      </w:r>
      <w:proofErr w:type="spellEnd"/>
      <w:r w:rsidRPr="00161CBF">
        <w:rPr>
          <w:rFonts w:ascii="Arial" w:hAnsi="Arial" w:cs="Arial"/>
          <w:b/>
          <w:bCs/>
          <w:color w:val="000000"/>
          <w:sz w:val="28"/>
          <w:szCs w:val="28"/>
        </w:rPr>
        <w:t xml:space="preserve"> Books </w:t>
      </w:r>
      <w:r w:rsidRPr="00161CBF">
        <w:rPr>
          <w:rFonts w:ascii="Arial" w:hAnsi="Arial" w:cs="Arial"/>
          <w:color w:val="000000"/>
          <w:sz w:val="28"/>
          <w:szCs w:val="28"/>
        </w:rPr>
        <w:t>54,925.00</w:t>
      </w:r>
      <w:r w:rsidRPr="00161CBF">
        <w:rPr>
          <w:rFonts w:ascii="Arial" w:hAnsi="Arial" w:cs="Arial"/>
          <w:color w:val="000000"/>
          <w:sz w:val="28"/>
          <w:szCs w:val="28"/>
        </w:rPr>
        <w:br/>
      </w:r>
      <w:proofErr w:type="spellStart"/>
      <w:r w:rsidRPr="00161CBF">
        <w:rPr>
          <w:rFonts w:ascii="Arial" w:hAnsi="Arial" w:cs="Arial"/>
          <w:b/>
          <w:bCs/>
          <w:color w:val="000000"/>
          <w:sz w:val="28"/>
          <w:szCs w:val="28"/>
        </w:rPr>
        <w:t>Ebook</w:t>
      </w:r>
      <w:proofErr w:type="spellEnd"/>
      <w:r w:rsidRPr="00161CBF">
        <w:rPr>
          <w:rFonts w:ascii="Arial" w:hAnsi="Arial" w:cs="Arial"/>
          <w:b/>
          <w:bCs/>
          <w:color w:val="000000"/>
          <w:sz w:val="28"/>
          <w:szCs w:val="28"/>
        </w:rPr>
        <w:t xml:space="preserve"> Sales </w:t>
      </w:r>
      <w:r w:rsidRPr="00161CBF">
        <w:rPr>
          <w:rFonts w:ascii="Arial" w:hAnsi="Arial" w:cs="Arial"/>
          <w:color w:val="000000"/>
          <w:sz w:val="28"/>
          <w:szCs w:val="28"/>
        </w:rPr>
        <w:t>1,235.99</w:t>
      </w:r>
      <w:r w:rsidRPr="00161CBF">
        <w:rPr>
          <w:rFonts w:ascii="Arial" w:hAnsi="Arial" w:cs="Arial"/>
          <w:color w:val="000000"/>
          <w:sz w:val="28"/>
          <w:szCs w:val="28"/>
        </w:rPr>
        <w:br/>
      </w:r>
      <w:r w:rsidRPr="00161CBF">
        <w:rPr>
          <w:rFonts w:ascii="Arial" w:hAnsi="Arial" w:cs="Arial"/>
          <w:b/>
          <w:bCs/>
          <w:color w:val="000000"/>
          <w:sz w:val="28"/>
          <w:szCs w:val="28"/>
        </w:rPr>
        <w:t xml:space="preserve">In This Moment Books </w:t>
      </w:r>
      <w:r w:rsidRPr="00161CBF">
        <w:rPr>
          <w:rFonts w:ascii="Arial" w:hAnsi="Arial" w:cs="Arial"/>
          <w:color w:val="000000"/>
          <w:sz w:val="28"/>
          <w:szCs w:val="28"/>
        </w:rPr>
        <w:t>10,839.92</w:t>
      </w:r>
      <w:r w:rsidRPr="00161CBF">
        <w:rPr>
          <w:rFonts w:ascii="Arial" w:hAnsi="Arial" w:cs="Arial"/>
          <w:color w:val="000000"/>
          <w:sz w:val="28"/>
          <w:szCs w:val="28"/>
        </w:rPr>
        <w:br/>
      </w:r>
      <w:r w:rsidRPr="00161CBF">
        <w:rPr>
          <w:rFonts w:ascii="Arial" w:hAnsi="Arial" w:cs="Arial"/>
          <w:b/>
          <w:bCs/>
          <w:color w:val="000000"/>
          <w:sz w:val="28"/>
          <w:szCs w:val="28"/>
        </w:rPr>
        <w:lastRenderedPageBreak/>
        <w:t xml:space="preserve">International Kindle Sales </w:t>
      </w:r>
      <w:r w:rsidRPr="00161CBF">
        <w:rPr>
          <w:rFonts w:ascii="Arial" w:hAnsi="Arial" w:cs="Arial"/>
          <w:color w:val="000000"/>
          <w:sz w:val="28"/>
          <w:szCs w:val="28"/>
        </w:rPr>
        <w:t>1,007.88</w:t>
      </w:r>
      <w:r w:rsidRPr="00161CBF">
        <w:rPr>
          <w:rFonts w:ascii="Arial" w:hAnsi="Arial" w:cs="Arial"/>
          <w:color w:val="000000"/>
          <w:sz w:val="28"/>
          <w:szCs w:val="28"/>
        </w:rPr>
        <w:br/>
      </w:r>
      <w:r w:rsidRPr="00161CBF">
        <w:rPr>
          <w:rFonts w:ascii="Arial" w:hAnsi="Arial" w:cs="Arial"/>
          <w:b/>
          <w:bCs/>
          <w:color w:val="000000"/>
          <w:sz w:val="28"/>
          <w:szCs w:val="28"/>
        </w:rPr>
        <w:t xml:space="preserve">Kindle Sales </w:t>
      </w:r>
      <w:r w:rsidRPr="00161CBF">
        <w:rPr>
          <w:rFonts w:ascii="Arial" w:hAnsi="Arial" w:cs="Arial"/>
          <w:color w:val="000000"/>
          <w:sz w:val="28"/>
          <w:szCs w:val="28"/>
        </w:rPr>
        <w:t>5,052.21</w:t>
      </w:r>
      <w:r w:rsidRPr="00161CBF">
        <w:rPr>
          <w:rFonts w:ascii="Arial" w:hAnsi="Arial" w:cs="Arial"/>
          <w:color w:val="000000"/>
          <w:sz w:val="28"/>
          <w:szCs w:val="28"/>
        </w:rPr>
        <w:br/>
      </w:r>
      <w:r w:rsidRPr="00161CBF">
        <w:rPr>
          <w:rFonts w:ascii="Arial" w:hAnsi="Arial" w:cs="Arial"/>
          <w:b/>
          <w:bCs/>
          <w:color w:val="000000"/>
          <w:sz w:val="28"/>
          <w:szCs w:val="28"/>
        </w:rPr>
        <w:t xml:space="preserve">Spanish CoDA Book Pocket </w:t>
      </w:r>
      <w:proofErr w:type="spellStart"/>
      <w:r w:rsidRPr="00161CBF">
        <w:rPr>
          <w:rFonts w:ascii="Arial" w:hAnsi="Arial" w:cs="Arial"/>
          <w:b/>
          <w:bCs/>
          <w:color w:val="000000"/>
          <w:sz w:val="28"/>
          <w:szCs w:val="28"/>
        </w:rPr>
        <w:t>Editio</w:t>
      </w:r>
      <w:proofErr w:type="spellEnd"/>
      <w:r w:rsidRPr="00161CBF">
        <w:rPr>
          <w:rFonts w:ascii="Arial" w:hAnsi="Arial" w:cs="Arial"/>
          <w:b/>
          <w:bCs/>
          <w:color w:val="000000"/>
          <w:sz w:val="28"/>
          <w:szCs w:val="28"/>
        </w:rPr>
        <w:t xml:space="preserve"> </w:t>
      </w:r>
      <w:r w:rsidRPr="00161CBF">
        <w:rPr>
          <w:rFonts w:ascii="Arial" w:hAnsi="Arial" w:cs="Arial"/>
          <w:color w:val="000000"/>
          <w:sz w:val="28"/>
          <w:szCs w:val="28"/>
        </w:rPr>
        <w:t>2,761.50</w:t>
      </w:r>
      <w:r w:rsidRPr="00161CBF">
        <w:rPr>
          <w:rFonts w:ascii="Arial" w:hAnsi="Arial" w:cs="Arial"/>
          <w:color w:val="000000"/>
          <w:sz w:val="28"/>
          <w:szCs w:val="28"/>
        </w:rPr>
        <w:br/>
      </w:r>
      <w:r w:rsidRPr="00161CBF">
        <w:rPr>
          <w:rFonts w:ascii="Arial" w:hAnsi="Arial" w:cs="Arial"/>
          <w:b/>
          <w:bCs/>
          <w:color w:val="000000"/>
          <w:sz w:val="28"/>
          <w:szCs w:val="28"/>
        </w:rPr>
        <w:t xml:space="preserve">Total Book Sales </w:t>
      </w:r>
      <w:r w:rsidRPr="00161CBF">
        <w:rPr>
          <w:rFonts w:ascii="Arial" w:hAnsi="Arial" w:cs="Arial"/>
          <w:color w:val="000000"/>
          <w:sz w:val="28"/>
          <w:szCs w:val="28"/>
        </w:rPr>
        <w:t>127,769.50</w:t>
      </w:r>
      <w:r w:rsidRPr="00161CBF">
        <w:rPr>
          <w:rFonts w:ascii="Arial" w:hAnsi="Arial" w:cs="Arial"/>
          <w:color w:val="000000"/>
          <w:sz w:val="28"/>
          <w:szCs w:val="28"/>
        </w:rPr>
        <w:br/>
      </w:r>
      <w:r w:rsidRPr="00161CBF">
        <w:rPr>
          <w:rFonts w:ascii="Arial" w:hAnsi="Arial" w:cs="Arial"/>
          <w:b/>
          <w:bCs/>
          <w:color w:val="000000"/>
          <w:sz w:val="28"/>
          <w:szCs w:val="28"/>
        </w:rPr>
        <w:t>Non Book Sales</w:t>
      </w:r>
      <w:r w:rsidRPr="00161CBF">
        <w:rPr>
          <w:rFonts w:ascii="Arial" w:hAnsi="Arial" w:cs="Arial"/>
          <w:color w:val="000000"/>
          <w:sz w:val="28"/>
          <w:szCs w:val="28"/>
        </w:rPr>
        <w:br/>
      </w:r>
      <w:r w:rsidRPr="00161CBF">
        <w:rPr>
          <w:rFonts w:ascii="Arial" w:hAnsi="Arial" w:cs="Arial"/>
          <w:b/>
          <w:bCs/>
          <w:color w:val="000000"/>
          <w:sz w:val="28"/>
          <w:szCs w:val="28"/>
        </w:rPr>
        <w:t xml:space="preserve">Audio Tapes and CDs </w:t>
      </w:r>
      <w:r w:rsidRPr="00161CBF">
        <w:rPr>
          <w:rFonts w:ascii="Arial" w:hAnsi="Arial" w:cs="Arial"/>
          <w:color w:val="000000"/>
          <w:sz w:val="28"/>
          <w:szCs w:val="28"/>
        </w:rPr>
        <w:t>1,834.16</w:t>
      </w:r>
      <w:r w:rsidRPr="00161CBF">
        <w:rPr>
          <w:rFonts w:ascii="Arial" w:hAnsi="Arial" w:cs="Arial"/>
          <w:color w:val="000000"/>
          <w:sz w:val="28"/>
          <w:szCs w:val="28"/>
        </w:rPr>
        <w:br/>
      </w:r>
      <w:r w:rsidRPr="00161CBF">
        <w:rPr>
          <w:rFonts w:ascii="Arial" w:hAnsi="Arial" w:cs="Arial"/>
          <w:b/>
          <w:bCs/>
          <w:color w:val="000000"/>
          <w:sz w:val="28"/>
          <w:szCs w:val="28"/>
        </w:rPr>
        <w:t xml:space="preserve">Booklets </w:t>
      </w:r>
      <w:r w:rsidRPr="00161CBF">
        <w:rPr>
          <w:rFonts w:ascii="Arial" w:hAnsi="Arial" w:cs="Arial"/>
          <w:color w:val="000000"/>
          <w:sz w:val="28"/>
          <w:szCs w:val="28"/>
        </w:rPr>
        <w:t>30,546.75</w:t>
      </w:r>
      <w:r w:rsidRPr="00161CBF">
        <w:rPr>
          <w:rFonts w:ascii="Arial" w:hAnsi="Arial" w:cs="Arial"/>
          <w:color w:val="000000"/>
          <w:sz w:val="28"/>
          <w:szCs w:val="28"/>
        </w:rPr>
        <w:br/>
      </w:r>
      <w:r w:rsidRPr="00161CBF">
        <w:rPr>
          <w:rFonts w:ascii="Arial" w:hAnsi="Arial" w:cs="Arial"/>
          <w:b/>
          <w:bCs/>
          <w:color w:val="000000"/>
          <w:sz w:val="28"/>
          <w:szCs w:val="28"/>
        </w:rPr>
        <w:t xml:space="preserve">Medallions </w:t>
      </w:r>
      <w:r w:rsidRPr="00161CBF">
        <w:rPr>
          <w:rFonts w:ascii="Arial" w:hAnsi="Arial" w:cs="Arial"/>
          <w:color w:val="000000"/>
          <w:sz w:val="28"/>
          <w:szCs w:val="28"/>
        </w:rPr>
        <w:t>19,831.62</w:t>
      </w:r>
      <w:r w:rsidRPr="00161CBF">
        <w:rPr>
          <w:rFonts w:ascii="Arial" w:hAnsi="Arial" w:cs="Arial"/>
          <w:color w:val="000000"/>
          <w:sz w:val="28"/>
          <w:szCs w:val="28"/>
        </w:rPr>
        <w:br/>
      </w:r>
      <w:r w:rsidRPr="00161CBF">
        <w:rPr>
          <w:rFonts w:ascii="Arial" w:hAnsi="Arial" w:cs="Arial"/>
          <w:b/>
          <w:bCs/>
          <w:color w:val="000000"/>
          <w:sz w:val="28"/>
          <w:szCs w:val="28"/>
        </w:rPr>
        <w:t xml:space="preserve">Pamphlets </w:t>
      </w:r>
      <w:r w:rsidRPr="00161CBF">
        <w:rPr>
          <w:rFonts w:ascii="Arial" w:hAnsi="Arial" w:cs="Arial"/>
          <w:color w:val="000000"/>
          <w:sz w:val="28"/>
          <w:szCs w:val="28"/>
        </w:rPr>
        <w:t>7,465.56</w:t>
      </w:r>
      <w:r w:rsidRPr="00161CBF">
        <w:rPr>
          <w:rFonts w:ascii="Arial" w:hAnsi="Arial" w:cs="Arial"/>
          <w:color w:val="000000"/>
          <w:sz w:val="28"/>
          <w:szCs w:val="28"/>
        </w:rPr>
        <w:br/>
      </w:r>
      <w:r w:rsidRPr="00161CBF">
        <w:rPr>
          <w:rFonts w:ascii="Arial" w:hAnsi="Arial" w:cs="Arial"/>
          <w:b/>
          <w:bCs/>
          <w:color w:val="000000"/>
          <w:sz w:val="28"/>
          <w:szCs w:val="28"/>
        </w:rPr>
        <w:t xml:space="preserve">Posters and Special Items </w:t>
      </w:r>
      <w:r w:rsidRPr="00161CBF">
        <w:rPr>
          <w:rFonts w:ascii="Arial" w:hAnsi="Arial" w:cs="Arial"/>
          <w:color w:val="000000"/>
          <w:sz w:val="28"/>
          <w:szCs w:val="28"/>
        </w:rPr>
        <w:t>346.00</w:t>
      </w:r>
      <w:r w:rsidRPr="00161CBF">
        <w:rPr>
          <w:rFonts w:ascii="Arial" w:hAnsi="Arial" w:cs="Arial"/>
          <w:color w:val="000000"/>
          <w:sz w:val="28"/>
          <w:szCs w:val="28"/>
        </w:rPr>
        <w:br/>
      </w:r>
      <w:r w:rsidRPr="00161CBF">
        <w:rPr>
          <w:rFonts w:ascii="Arial" w:hAnsi="Arial" w:cs="Arial"/>
          <w:b/>
          <w:bCs/>
          <w:color w:val="000000"/>
          <w:sz w:val="28"/>
          <w:szCs w:val="28"/>
        </w:rPr>
        <w:t xml:space="preserve">Sales Refunds </w:t>
      </w:r>
      <w:r w:rsidRPr="00161CBF">
        <w:rPr>
          <w:rFonts w:ascii="Arial" w:hAnsi="Arial" w:cs="Arial"/>
          <w:color w:val="000000"/>
          <w:sz w:val="28"/>
          <w:szCs w:val="28"/>
        </w:rPr>
        <w:t>-10.50</w:t>
      </w:r>
      <w:r w:rsidRPr="00161CBF">
        <w:rPr>
          <w:rFonts w:ascii="Arial" w:hAnsi="Arial" w:cs="Arial"/>
          <w:color w:val="000000"/>
          <w:sz w:val="28"/>
          <w:szCs w:val="28"/>
        </w:rPr>
        <w:br/>
      </w:r>
      <w:r w:rsidRPr="00161CBF">
        <w:rPr>
          <w:rFonts w:ascii="Arial" w:hAnsi="Arial" w:cs="Arial"/>
          <w:b/>
          <w:bCs/>
          <w:color w:val="000000"/>
          <w:sz w:val="28"/>
          <w:szCs w:val="28"/>
        </w:rPr>
        <w:t xml:space="preserve">Spanish Booklets </w:t>
      </w:r>
      <w:r w:rsidRPr="00161CBF">
        <w:rPr>
          <w:rFonts w:ascii="Arial" w:hAnsi="Arial" w:cs="Arial"/>
          <w:color w:val="000000"/>
          <w:sz w:val="28"/>
          <w:szCs w:val="28"/>
        </w:rPr>
        <w:t>1,306.95</w:t>
      </w:r>
      <w:r w:rsidRPr="00161CBF">
        <w:rPr>
          <w:rFonts w:ascii="Arial" w:hAnsi="Arial" w:cs="Arial"/>
          <w:color w:val="000000"/>
          <w:sz w:val="28"/>
          <w:szCs w:val="28"/>
        </w:rPr>
        <w:br/>
      </w:r>
      <w:r w:rsidRPr="00161CBF">
        <w:rPr>
          <w:rFonts w:ascii="Arial" w:hAnsi="Arial" w:cs="Arial"/>
          <w:b/>
          <w:bCs/>
          <w:color w:val="000000"/>
          <w:sz w:val="28"/>
          <w:szCs w:val="28"/>
        </w:rPr>
        <w:t xml:space="preserve">Spanish Pamphlets </w:t>
      </w:r>
      <w:r w:rsidRPr="00161CBF">
        <w:rPr>
          <w:rFonts w:ascii="Arial" w:hAnsi="Arial" w:cs="Arial"/>
          <w:color w:val="000000"/>
          <w:sz w:val="28"/>
          <w:szCs w:val="28"/>
        </w:rPr>
        <w:t>726.94</w:t>
      </w:r>
      <w:r w:rsidRPr="00161CBF">
        <w:rPr>
          <w:rFonts w:ascii="Arial" w:hAnsi="Arial" w:cs="Arial"/>
          <w:color w:val="000000"/>
          <w:sz w:val="28"/>
          <w:szCs w:val="28"/>
        </w:rPr>
        <w:br/>
      </w:r>
      <w:r w:rsidRPr="00161CBF">
        <w:rPr>
          <w:rFonts w:ascii="Arial" w:hAnsi="Arial" w:cs="Arial"/>
          <w:b/>
          <w:bCs/>
          <w:color w:val="000000"/>
          <w:sz w:val="28"/>
          <w:szCs w:val="28"/>
        </w:rPr>
        <w:t xml:space="preserve">Total </w:t>
      </w:r>
      <w:proofErr w:type="spellStart"/>
      <w:r w:rsidRPr="00161CBF">
        <w:rPr>
          <w:rFonts w:ascii="Arial" w:hAnsi="Arial" w:cs="Arial"/>
          <w:b/>
          <w:bCs/>
          <w:color w:val="000000"/>
          <w:sz w:val="28"/>
          <w:szCs w:val="28"/>
        </w:rPr>
        <w:t>Non Book</w:t>
      </w:r>
      <w:proofErr w:type="spellEnd"/>
      <w:r w:rsidRPr="00161CBF">
        <w:rPr>
          <w:rFonts w:ascii="Arial" w:hAnsi="Arial" w:cs="Arial"/>
          <w:b/>
          <w:bCs/>
          <w:color w:val="000000"/>
          <w:sz w:val="28"/>
          <w:szCs w:val="28"/>
        </w:rPr>
        <w:t xml:space="preserve"> Sales </w:t>
      </w:r>
      <w:r w:rsidRPr="00161CBF">
        <w:rPr>
          <w:rFonts w:ascii="Arial" w:hAnsi="Arial" w:cs="Arial"/>
          <w:color w:val="000000"/>
          <w:sz w:val="28"/>
          <w:szCs w:val="28"/>
        </w:rPr>
        <w:t>62,047.48</w:t>
      </w:r>
      <w:r w:rsidRPr="00161CBF">
        <w:rPr>
          <w:rFonts w:ascii="Arial" w:hAnsi="Arial" w:cs="Arial"/>
          <w:color w:val="000000"/>
          <w:sz w:val="28"/>
          <w:szCs w:val="28"/>
        </w:rPr>
        <w:br/>
      </w:r>
      <w:r w:rsidRPr="00161CBF">
        <w:rPr>
          <w:rFonts w:ascii="Arial" w:hAnsi="Arial" w:cs="Arial"/>
          <w:b/>
          <w:bCs/>
          <w:color w:val="000000"/>
          <w:sz w:val="28"/>
          <w:szCs w:val="28"/>
        </w:rPr>
        <w:t>Other Income Items</w:t>
      </w:r>
      <w:r w:rsidRPr="00161CBF">
        <w:rPr>
          <w:rFonts w:ascii="Arial" w:hAnsi="Arial" w:cs="Arial"/>
          <w:color w:val="000000"/>
          <w:sz w:val="28"/>
          <w:szCs w:val="28"/>
        </w:rPr>
        <w:br/>
      </w:r>
      <w:r w:rsidRPr="00161CBF">
        <w:rPr>
          <w:rFonts w:ascii="Arial" w:hAnsi="Arial" w:cs="Arial"/>
          <w:b/>
          <w:bCs/>
          <w:color w:val="000000"/>
          <w:sz w:val="28"/>
          <w:szCs w:val="28"/>
        </w:rPr>
        <w:t xml:space="preserve">Other Income Account </w:t>
      </w:r>
      <w:r w:rsidRPr="00161CBF">
        <w:rPr>
          <w:rFonts w:ascii="Arial" w:hAnsi="Arial" w:cs="Arial"/>
          <w:color w:val="000000"/>
          <w:sz w:val="28"/>
          <w:szCs w:val="28"/>
        </w:rPr>
        <w:t>42.60</w:t>
      </w:r>
      <w:r w:rsidRPr="00161CBF">
        <w:rPr>
          <w:rFonts w:ascii="Arial" w:hAnsi="Arial" w:cs="Arial"/>
          <w:color w:val="000000"/>
          <w:sz w:val="28"/>
          <w:szCs w:val="28"/>
        </w:rPr>
        <w:br/>
      </w:r>
      <w:r w:rsidRPr="00161CBF">
        <w:rPr>
          <w:rFonts w:ascii="Arial" w:hAnsi="Arial" w:cs="Arial"/>
          <w:b/>
          <w:bCs/>
          <w:color w:val="000000"/>
          <w:sz w:val="28"/>
          <w:szCs w:val="28"/>
        </w:rPr>
        <w:t xml:space="preserve">Over and Short </w:t>
      </w:r>
      <w:r w:rsidRPr="00161CBF">
        <w:rPr>
          <w:rFonts w:ascii="Arial" w:hAnsi="Arial" w:cs="Arial"/>
          <w:color w:val="000000"/>
          <w:sz w:val="28"/>
          <w:szCs w:val="28"/>
        </w:rPr>
        <w:t>10.53</w:t>
      </w:r>
      <w:r w:rsidRPr="00161CBF">
        <w:rPr>
          <w:rFonts w:ascii="Arial" w:hAnsi="Arial" w:cs="Arial"/>
          <w:color w:val="000000"/>
          <w:sz w:val="28"/>
          <w:szCs w:val="28"/>
        </w:rPr>
        <w:br/>
      </w:r>
      <w:r w:rsidRPr="00161CBF">
        <w:rPr>
          <w:rFonts w:ascii="Arial" w:hAnsi="Arial" w:cs="Arial"/>
          <w:b/>
          <w:bCs/>
          <w:color w:val="000000"/>
          <w:sz w:val="28"/>
          <w:szCs w:val="28"/>
        </w:rPr>
        <w:t xml:space="preserve">Service Items Copied </w:t>
      </w:r>
      <w:r w:rsidRPr="00161CBF">
        <w:rPr>
          <w:rFonts w:ascii="Arial" w:hAnsi="Arial" w:cs="Arial"/>
          <w:color w:val="000000"/>
          <w:sz w:val="28"/>
          <w:szCs w:val="28"/>
        </w:rPr>
        <w:t>402.90</w:t>
      </w:r>
      <w:r w:rsidRPr="00161CBF">
        <w:rPr>
          <w:rFonts w:ascii="Arial" w:hAnsi="Arial" w:cs="Arial"/>
          <w:color w:val="000000"/>
          <w:sz w:val="28"/>
          <w:szCs w:val="28"/>
        </w:rPr>
        <w:br/>
      </w:r>
      <w:r w:rsidRPr="00161CBF">
        <w:rPr>
          <w:rFonts w:ascii="Arial" w:hAnsi="Arial" w:cs="Arial"/>
          <w:b/>
          <w:bCs/>
          <w:color w:val="000000"/>
          <w:sz w:val="28"/>
          <w:szCs w:val="28"/>
        </w:rPr>
        <w:t xml:space="preserve">Spanish Items Copied </w:t>
      </w:r>
      <w:r w:rsidRPr="00161CBF">
        <w:rPr>
          <w:rFonts w:ascii="Arial" w:hAnsi="Arial" w:cs="Arial"/>
          <w:color w:val="000000"/>
          <w:sz w:val="28"/>
          <w:szCs w:val="28"/>
        </w:rPr>
        <w:t>64.35</w:t>
      </w:r>
      <w:r w:rsidRPr="00161CBF">
        <w:rPr>
          <w:rFonts w:ascii="Arial" w:hAnsi="Arial" w:cs="Arial"/>
          <w:color w:val="000000"/>
          <w:sz w:val="28"/>
          <w:szCs w:val="28"/>
        </w:rPr>
        <w:br/>
      </w:r>
      <w:r w:rsidRPr="00161CBF">
        <w:rPr>
          <w:rFonts w:ascii="Arial" w:hAnsi="Arial" w:cs="Arial"/>
          <w:b/>
          <w:bCs/>
          <w:color w:val="000000"/>
          <w:sz w:val="28"/>
          <w:szCs w:val="28"/>
        </w:rPr>
        <w:t xml:space="preserve">Total Other Income Items </w:t>
      </w:r>
      <w:r w:rsidRPr="00161CBF">
        <w:rPr>
          <w:rFonts w:ascii="Arial" w:hAnsi="Arial" w:cs="Arial"/>
          <w:color w:val="000000"/>
          <w:sz w:val="28"/>
          <w:szCs w:val="28"/>
        </w:rPr>
        <w:t>520.38</w:t>
      </w:r>
      <w:r w:rsidRPr="00161CBF">
        <w:rPr>
          <w:rFonts w:ascii="Arial" w:hAnsi="Arial" w:cs="Arial"/>
          <w:color w:val="000000"/>
          <w:sz w:val="28"/>
          <w:szCs w:val="28"/>
        </w:rPr>
        <w:br/>
      </w:r>
      <w:r w:rsidRPr="00161CBF">
        <w:rPr>
          <w:rFonts w:ascii="Arial" w:hAnsi="Arial" w:cs="Arial"/>
          <w:b/>
          <w:bCs/>
          <w:color w:val="000000"/>
          <w:sz w:val="28"/>
          <w:szCs w:val="28"/>
        </w:rPr>
        <w:t>S and H Charges</w:t>
      </w:r>
      <w:r w:rsidRPr="00161CBF">
        <w:rPr>
          <w:rFonts w:ascii="Arial" w:hAnsi="Arial" w:cs="Arial"/>
          <w:color w:val="000000"/>
          <w:sz w:val="28"/>
          <w:szCs w:val="28"/>
        </w:rPr>
        <w:br/>
      </w:r>
      <w:r w:rsidRPr="00161CBF">
        <w:rPr>
          <w:rFonts w:ascii="Arial" w:hAnsi="Arial" w:cs="Arial"/>
          <w:b/>
          <w:bCs/>
          <w:color w:val="000000"/>
          <w:sz w:val="28"/>
          <w:szCs w:val="28"/>
        </w:rPr>
        <w:t xml:space="preserve">New Shipping </w:t>
      </w:r>
      <w:r w:rsidRPr="00161CBF">
        <w:rPr>
          <w:rFonts w:ascii="Arial" w:hAnsi="Arial" w:cs="Arial"/>
          <w:color w:val="000000"/>
          <w:sz w:val="28"/>
          <w:szCs w:val="28"/>
        </w:rPr>
        <w:t>19,995.59</w:t>
      </w:r>
      <w:r w:rsidRPr="00161CBF">
        <w:rPr>
          <w:rFonts w:ascii="Arial" w:hAnsi="Arial" w:cs="Arial"/>
          <w:color w:val="000000"/>
          <w:sz w:val="28"/>
          <w:szCs w:val="28"/>
        </w:rPr>
        <w:br/>
      </w:r>
      <w:r w:rsidRPr="00161CBF">
        <w:rPr>
          <w:rFonts w:ascii="Arial" w:hAnsi="Arial" w:cs="Arial"/>
          <w:b/>
          <w:bCs/>
          <w:color w:val="000000"/>
          <w:sz w:val="28"/>
          <w:szCs w:val="28"/>
        </w:rPr>
        <w:t xml:space="preserve">Total S and H Charges </w:t>
      </w:r>
      <w:r w:rsidRPr="00161CBF">
        <w:rPr>
          <w:rFonts w:ascii="Arial" w:hAnsi="Arial" w:cs="Arial"/>
          <w:color w:val="000000"/>
          <w:sz w:val="28"/>
          <w:szCs w:val="28"/>
        </w:rPr>
        <w:t>19,995.59</w:t>
      </w:r>
      <w:r w:rsidRPr="00161CBF">
        <w:rPr>
          <w:rFonts w:ascii="Arial" w:hAnsi="Arial" w:cs="Arial"/>
          <w:color w:val="000000"/>
          <w:sz w:val="28"/>
          <w:szCs w:val="28"/>
        </w:rPr>
        <w:br/>
      </w:r>
      <w:r w:rsidRPr="00161CBF">
        <w:rPr>
          <w:rFonts w:ascii="Arial" w:hAnsi="Arial" w:cs="Arial"/>
          <w:b/>
          <w:bCs/>
          <w:color w:val="000000"/>
          <w:sz w:val="28"/>
          <w:szCs w:val="28"/>
        </w:rPr>
        <w:t xml:space="preserve">Total Income </w:t>
      </w:r>
      <w:r w:rsidRPr="00161CBF">
        <w:rPr>
          <w:rFonts w:ascii="Arial" w:hAnsi="Arial" w:cs="Arial"/>
          <w:color w:val="000000"/>
          <w:sz w:val="28"/>
          <w:szCs w:val="28"/>
        </w:rPr>
        <w:t>210,332.95</w:t>
      </w:r>
      <w:r w:rsidRPr="00161CBF">
        <w:rPr>
          <w:rFonts w:ascii="Arial" w:hAnsi="Arial" w:cs="Arial"/>
          <w:color w:val="000000"/>
          <w:sz w:val="28"/>
          <w:szCs w:val="28"/>
        </w:rPr>
        <w:br/>
      </w:r>
    </w:p>
    <w:p w:rsidR="00161CBF"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Cost of Goods Sold</w:t>
      </w:r>
      <w:r w:rsidRPr="00161CBF">
        <w:rPr>
          <w:rFonts w:ascii="Arial" w:hAnsi="Arial" w:cs="Arial"/>
          <w:color w:val="000000"/>
          <w:sz w:val="28"/>
          <w:szCs w:val="28"/>
        </w:rPr>
        <w:br/>
      </w:r>
    </w:p>
    <w:p w:rsidR="00161CBF"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Cost of Books</w:t>
      </w:r>
      <w:r w:rsidRPr="00161CBF">
        <w:rPr>
          <w:rFonts w:ascii="Arial" w:hAnsi="Arial" w:cs="Arial"/>
          <w:color w:val="000000"/>
          <w:sz w:val="28"/>
          <w:szCs w:val="28"/>
        </w:rPr>
        <w:br/>
      </w:r>
      <w:r w:rsidRPr="00161CBF">
        <w:rPr>
          <w:rFonts w:ascii="Arial" w:hAnsi="Arial" w:cs="Arial"/>
          <w:b/>
          <w:bCs/>
          <w:color w:val="000000"/>
          <w:sz w:val="28"/>
          <w:szCs w:val="28"/>
        </w:rPr>
        <w:t xml:space="preserve">12 Step Spanish Workbook </w:t>
      </w:r>
      <w:r w:rsidRPr="00161CBF">
        <w:rPr>
          <w:rFonts w:ascii="Arial" w:hAnsi="Arial" w:cs="Arial"/>
          <w:color w:val="000000"/>
          <w:sz w:val="28"/>
          <w:szCs w:val="28"/>
        </w:rPr>
        <w:t>1,340.07</w:t>
      </w:r>
      <w:r w:rsidRPr="00161CBF">
        <w:rPr>
          <w:rFonts w:ascii="Arial" w:hAnsi="Arial" w:cs="Arial"/>
          <w:color w:val="000000"/>
          <w:sz w:val="28"/>
          <w:szCs w:val="28"/>
        </w:rPr>
        <w:br/>
      </w:r>
      <w:r w:rsidRPr="00161CBF">
        <w:rPr>
          <w:rFonts w:ascii="Arial" w:hAnsi="Arial" w:cs="Arial"/>
          <w:b/>
          <w:bCs/>
          <w:color w:val="000000"/>
          <w:sz w:val="28"/>
          <w:szCs w:val="28"/>
        </w:rPr>
        <w:t xml:space="preserve">12 Step Workbook </w:t>
      </w:r>
      <w:r w:rsidRPr="00161CBF">
        <w:rPr>
          <w:rFonts w:ascii="Arial" w:hAnsi="Arial" w:cs="Arial"/>
          <w:color w:val="000000"/>
          <w:sz w:val="28"/>
          <w:szCs w:val="28"/>
        </w:rPr>
        <w:t>7,608.61</w:t>
      </w:r>
      <w:r w:rsidRPr="00161CBF">
        <w:rPr>
          <w:rFonts w:ascii="Arial" w:hAnsi="Arial" w:cs="Arial"/>
          <w:color w:val="000000"/>
          <w:sz w:val="28"/>
          <w:szCs w:val="28"/>
        </w:rPr>
        <w:br/>
      </w:r>
      <w:r w:rsidRPr="00161CBF">
        <w:rPr>
          <w:rFonts w:ascii="Arial" w:hAnsi="Arial" w:cs="Arial"/>
          <w:b/>
          <w:bCs/>
          <w:color w:val="000000"/>
          <w:sz w:val="28"/>
          <w:szCs w:val="28"/>
        </w:rPr>
        <w:t xml:space="preserve">CoDA Book Pocket Edition </w:t>
      </w:r>
      <w:r w:rsidRPr="00161CBF">
        <w:rPr>
          <w:rFonts w:ascii="Arial" w:hAnsi="Arial" w:cs="Arial"/>
          <w:color w:val="000000"/>
          <w:sz w:val="28"/>
          <w:szCs w:val="28"/>
        </w:rPr>
        <w:t>1,088.40</w:t>
      </w:r>
      <w:r w:rsidRPr="00161CBF">
        <w:rPr>
          <w:rFonts w:ascii="Arial" w:hAnsi="Arial" w:cs="Arial"/>
          <w:color w:val="000000"/>
          <w:sz w:val="28"/>
          <w:szCs w:val="28"/>
        </w:rPr>
        <w:br/>
      </w:r>
      <w:r w:rsidRPr="00161CBF">
        <w:rPr>
          <w:rFonts w:ascii="Arial" w:hAnsi="Arial" w:cs="Arial"/>
          <w:b/>
          <w:bCs/>
          <w:color w:val="000000"/>
          <w:sz w:val="28"/>
          <w:szCs w:val="28"/>
        </w:rPr>
        <w:t xml:space="preserve">CoDA </w:t>
      </w:r>
      <w:proofErr w:type="spellStart"/>
      <w:r w:rsidRPr="00161CBF">
        <w:rPr>
          <w:rFonts w:ascii="Arial" w:hAnsi="Arial" w:cs="Arial"/>
          <w:b/>
          <w:bCs/>
          <w:color w:val="000000"/>
          <w:sz w:val="28"/>
          <w:szCs w:val="28"/>
        </w:rPr>
        <w:t>SoftCover</w:t>
      </w:r>
      <w:proofErr w:type="spellEnd"/>
      <w:r w:rsidRPr="00161CBF">
        <w:rPr>
          <w:rFonts w:ascii="Arial" w:hAnsi="Arial" w:cs="Arial"/>
          <w:b/>
          <w:bCs/>
          <w:color w:val="000000"/>
          <w:sz w:val="28"/>
          <w:szCs w:val="28"/>
        </w:rPr>
        <w:t xml:space="preserve"> Book </w:t>
      </w:r>
      <w:r w:rsidRPr="00161CBF">
        <w:rPr>
          <w:rFonts w:ascii="Arial" w:hAnsi="Arial" w:cs="Arial"/>
          <w:color w:val="000000"/>
          <w:sz w:val="28"/>
          <w:szCs w:val="28"/>
        </w:rPr>
        <w:t>14,037.57</w:t>
      </w:r>
      <w:r w:rsidRPr="00161CBF">
        <w:rPr>
          <w:rFonts w:ascii="Arial" w:hAnsi="Arial" w:cs="Arial"/>
          <w:color w:val="000000"/>
          <w:sz w:val="28"/>
          <w:szCs w:val="28"/>
        </w:rPr>
        <w:br/>
      </w:r>
      <w:r w:rsidRPr="00161CBF">
        <w:rPr>
          <w:rFonts w:ascii="Arial" w:hAnsi="Arial" w:cs="Arial"/>
          <w:b/>
          <w:bCs/>
          <w:color w:val="000000"/>
          <w:sz w:val="28"/>
          <w:szCs w:val="28"/>
        </w:rPr>
        <w:t xml:space="preserve">In This Moment Book </w:t>
      </w:r>
      <w:r w:rsidRPr="00161CBF">
        <w:rPr>
          <w:rFonts w:ascii="Arial" w:hAnsi="Arial" w:cs="Arial"/>
          <w:color w:val="000000"/>
          <w:sz w:val="28"/>
          <w:szCs w:val="28"/>
        </w:rPr>
        <w:t>2,066.35</w:t>
      </w:r>
      <w:r w:rsidRPr="00161CBF">
        <w:rPr>
          <w:rFonts w:ascii="Arial" w:hAnsi="Arial" w:cs="Arial"/>
          <w:color w:val="000000"/>
          <w:sz w:val="28"/>
          <w:szCs w:val="28"/>
        </w:rPr>
        <w:br/>
      </w:r>
      <w:r w:rsidRPr="00161CBF">
        <w:rPr>
          <w:rFonts w:ascii="Arial" w:hAnsi="Arial" w:cs="Arial"/>
          <w:b/>
          <w:bCs/>
          <w:color w:val="000000"/>
          <w:sz w:val="28"/>
          <w:szCs w:val="28"/>
        </w:rPr>
        <w:t xml:space="preserve">Spanish CoDA Book Pocket </w:t>
      </w:r>
      <w:proofErr w:type="spellStart"/>
      <w:r w:rsidRPr="00161CBF">
        <w:rPr>
          <w:rFonts w:ascii="Arial" w:hAnsi="Arial" w:cs="Arial"/>
          <w:b/>
          <w:bCs/>
          <w:color w:val="000000"/>
          <w:sz w:val="28"/>
          <w:szCs w:val="28"/>
        </w:rPr>
        <w:t>Editio</w:t>
      </w:r>
      <w:proofErr w:type="spellEnd"/>
      <w:r w:rsidRPr="00161CBF">
        <w:rPr>
          <w:rFonts w:ascii="Arial" w:hAnsi="Arial" w:cs="Arial"/>
          <w:b/>
          <w:bCs/>
          <w:color w:val="000000"/>
          <w:sz w:val="28"/>
          <w:szCs w:val="28"/>
        </w:rPr>
        <w:t xml:space="preserve"> </w:t>
      </w:r>
      <w:r w:rsidRPr="00161CBF">
        <w:rPr>
          <w:rFonts w:ascii="Arial" w:hAnsi="Arial" w:cs="Arial"/>
          <w:color w:val="000000"/>
          <w:sz w:val="28"/>
          <w:szCs w:val="28"/>
        </w:rPr>
        <w:t>399.90</w:t>
      </w:r>
      <w:r w:rsidRPr="00161CBF">
        <w:rPr>
          <w:rFonts w:ascii="Arial" w:hAnsi="Arial" w:cs="Arial"/>
          <w:color w:val="000000"/>
          <w:sz w:val="28"/>
          <w:szCs w:val="28"/>
        </w:rPr>
        <w:br/>
      </w:r>
      <w:r w:rsidRPr="00161CBF">
        <w:rPr>
          <w:rFonts w:ascii="Arial" w:hAnsi="Arial" w:cs="Arial"/>
          <w:b/>
          <w:bCs/>
          <w:color w:val="000000"/>
          <w:sz w:val="28"/>
          <w:szCs w:val="28"/>
        </w:rPr>
        <w:lastRenderedPageBreak/>
        <w:t xml:space="preserve">Total Cost of Books </w:t>
      </w:r>
      <w:r w:rsidRPr="00161CBF">
        <w:rPr>
          <w:rFonts w:ascii="Arial" w:hAnsi="Arial" w:cs="Arial"/>
          <w:color w:val="000000"/>
          <w:sz w:val="28"/>
          <w:szCs w:val="28"/>
        </w:rPr>
        <w:t>26,540.90</w:t>
      </w:r>
      <w:r w:rsidRPr="00161CBF">
        <w:rPr>
          <w:rFonts w:ascii="Arial" w:hAnsi="Arial" w:cs="Arial"/>
          <w:color w:val="000000"/>
          <w:sz w:val="28"/>
          <w:szCs w:val="28"/>
        </w:rPr>
        <w:br/>
      </w:r>
    </w:p>
    <w:p w:rsidR="00161CBF"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Cost of Literature</w:t>
      </w:r>
      <w:r w:rsidRPr="00161CBF">
        <w:rPr>
          <w:rFonts w:ascii="Arial" w:hAnsi="Arial" w:cs="Arial"/>
          <w:color w:val="000000"/>
          <w:sz w:val="28"/>
          <w:szCs w:val="28"/>
        </w:rPr>
        <w:br/>
      </w:r>
      <w:r w:rsidRPr="00161CBF">
        <w:rPr>
          <w:rFonts w:ascii="Arial" w:hAnsi="Arial" w:cs="Arial"/>
          <w:b/>
          <w:bCs/>
          <w:color w:val="000000"/>
          <w:sz w:val="28"/>
          <w:szCs w:val="28"/>
        </w:rPr>
        <w:t xml:space="preserve">Audio Tapes and CD's </w:t>
      </w:r>
      <w:r w:rsidRPr="00161CBF">
        <w:rPr>
          <w:rFonts w:ascii="Arial" w:hAnsi="Arial" w:cs="Arial"/>
          <w:color w:val="000000"/>
          <w:sz w:val="28"/>
          <w:szCs w:val="28"/>
        </w:rPr>
        <w:t>256.02</w:t>
      </w:r>
      <w:r w:rsidRPr="00161CBF">
        <w:rPr>
          <w:rFonts w:ascii="Arial" w:hAnsi="Arial" w:cs="Arial"/>
          <w:color w:val="000000"/>
          <w:sz w:val="28"/>
          <w:szCs w:val="28"/>
        </w:rPr>
        <w:br/>
      </w:r>
      <w:r w:rsidRPr="00161CBF">
        <w:rPr>
          <w:rFonts w:ascii="Arial" w:hAnsi="Arial" w:cs="Arial"/>
          <w:b/>
          <w:bCs/>
          <w:color w:val="000000"/>
          <w:sz w:val="28"/>
          <w:szCs w:val="28"/>
        </w:rPr>
        <w:t xml:space="preserve">Booklets </w:t>
      </w:r>
      <w:r w:rsidRPr="00161CBF">
        <w:rPr>
          <w:rFonts w:ascii="Arial" w:hAnsi="Arial" w:cs="Arial"/>
          <w:color w:val="000000"/>
          <w:sz w:val="28"/>
          <w:szCs w:val="28"/>
        </w:rPr>
        <w:t>5,465.28</w:t>
      </w:r>
      <w:r w:rsidRPr="00161CBF">
        <w:rPr>
          <w:rFonts w:ascii="Arial" w:hAnsi="Arial" w:cs="Arial"/>
          <w:color w:val="000000"/>
          <w:sz w:val="28"/>
          <w:szCs w:val="28"/>
        </w:rPr>
        <w:br/>
      </w:r>
      <w:r w:rsidRPr="00161CBF">
        <w:rPr>
          <w:rFonts w:ascii="Arial" w:hAnsi="Arial" w:cs="Arial"/>
          <w:b/>
          <w:bCs/>
          <w:color w:val="000000"/>
          <w:sz w:val="28"/>
          <w:szCs w:val="28"/>
        </w:rPr>
        <w:t xml:space="preserve">Medallions </w:t>
      </w:r>
      <w:r w:rsidRPr="00161CBF">
        <w:rPr>
          <w:rFonts w:ascii="Arial" w:hAnsi="Arial" w:cs="Arial"/>
          <w:color w:val="000000"/>
          <w:sz w:val="28"/>
          <w:szCs w:val="28"/>
        </w:rPr>
        <w:t>10,786.57</w:t>
      </w:r>
      <w:r w:rsidRPr="00161CBF">
        <w:rPr>
          <w:rFonts w:ascii="Arial" w:hAnsi="Arial" w:cs="Arial"/>
          <w:color w:val="000000"/>
          <w:sz w:val="28"/>
          <w:szCs w:val="28"/>
        </w:rPr>
        <w:br/>
      </w:r>
      <w:r w:rsidRPr="00161CBF">
        <w:rPr>
          <w:rFonts w:ascii="Arial" w:hAnsi="Arial" w:cs="Arial"/>
          <w:b/>
          <w:bCs/>
          <w:color w:val="000000"/>
          <w:sz w:val="28"/>
          <w:szCs w:val="28"/>
        </w:rPr>
        <w:t xml:space="preserve">Pamphlets </w:t>
      </w:r>
      <w:r w:rsidRPr="00161CBF">
        <w:rPr>
          <w:rFonts w:ascii="Arial" w:hAnsi="Arial" w:cs="Arial"/>
          <w:color w:val="000000"/>
          <w:sz w:val="28"/>
          <w:szCs w:val="28"/>
        </w:rPr>
        <w:t>3,390.85</w:t>
      </w:r>
      <w:r w:rsidRPr="00161CBF">
        <w:rPr>
          <w:rFonts w:ascii="Arial" w:hAnsi="Arial" w:cs="Arial"/>
          <w:color w:val="000000"/>
          <w:sz w:val="28"/>
          <w:szCs w:val="28"/>
        </w:rPr>
        <w:br/>
      </w:r>
      <w:r w:rsidRPr="00161CBF">
        <w:rPr>
          <w:rFonts w:ascii="Arial" w:hAnsi="Arial" w:cs="Arial"/>
          <w:b/>
          <w:bCs/>
          <w:color w:val="000000"/>
          <w:sz w:val="28"/>
          <w:szCs w:val="28"/>
        </w:rPr>
        <w:t xml:space="preserve">Posters and Special Items </w:t>
      </w:r>
      <w:r w:rsidRPr="00161CBF">
        <w:rPr>
          <w:rFonts w:ascii="Arial" w:hAnsi="Arial" w:cs="Arial"/>
          <w:color w:val="000000"/>
          <w:sz w:val="28"/>
          <w:szCs w:val="28"/>
        </w:rPr>
        <w:t>85.08</w:t>
      </w:r>
      <w:r w:rsidRPr="00161CBF">
        <w:rPr>
          <w:rFonts w:ascii="Arial" w:hAnsi="Arial" w:cs="Arial"/>
          <w:color w:val="000000"/>
          <w:sz w:val="28"/>
          <w:szCs w:val="28"/>
        </w:rPr>
        <w:br/>
      </w:r>
      <w:r w:rsidRPr="00161CBF">
        <w:rPr>
          <w:rFonts w:ascii="Arial" w:hAnsi="Arial" w:cs="Arial"/>
          <w:b/>
          <w:bCs/>
          <w:color w:val="000000"/>
          <w:sz w:val="28"/>
          <w:szCs w:val="28"/>
        </w:rPr>
        <w:t xml:space="preserve">Spanish Booklets </w:t>
      </w:r>
      <w:r w:rsidRPr="00161CBF">
        <w:rPr>
          <w:rFonts w:ascii="Arial" w:hAnsi="Arial" w:cs="Arial"/>
          <w:color w:val="000000"/>
          <w:sz w:val="28"/>
          <w:szCs w:val="28"/>
        </w:rPr>
        <w:t>430.65</w:t>
      </w:r>
      <w:r w:rsidRPr="00161CBF">
        <w:rPr>
          <w:rFonts w:ascii="Arial" w:hAnsi="Arial" w:cs="Arial"/>
          <w:color w:val="000000"/>
          <w:sz w:val="28"/>
          <w:szCs w:val="28"/>
        </w:rPr>
        <w:br/>
      </w:r>
      <w:r w:rsidRPr="00161CBF">
        <w:rPr>
          <w:rFonts w:ascii="Arial" w:hAnsi="Arial" w:cs="Arial"/>
          <w:b/>
          <w:bCs/>
          <w:color w:val="000000"/>
          <w:sz w:val="28"/>
          <w:szCs w:val="28"/>
        </w:rPr>
        <w:t xml:space="preserve">Spanish Pamphlets </w:t>
      </w:r>
      <w:r w:rsidRPr="00161CBF">
        <w:rPr>
          <w:rFonts w:ascii="Arial" w:hAnsi="Arial" w:cs="Arial"/>
          <w:color w:val="000000"/>
          <w:sz w:val="28"/>
          <w:szCs w:val="28"/>
        </w:rPr>
        <w:t>484.79</w:t>
      </w:r>
      <w:r w:rsidRPr="00161CBF">
        <w:rPr>
          <w:rFonts w:ascii="Arial" w:hAnsi="Arial" w:cs="Arial"/>
          <w:color w:val="000000"/>
          <w:sz w:val="28"/>
          <w:szCs w:val="28"/>
        </w:rPr>
        <w:br/>
      </w:r>
      <w:r w:rsidRPr="00161CBF">
        <w:rPr>
          <w:rFonts w:ascii="Arial" w:hAnsi="Arial" w:cs="Arial"/>
          <w:b/>
          <w:bCs/>
          <w:color w:val="000000"/>
          <w:sz w:val="28"/>
          <w:szCs w:val="28"/>
        </w:rPr>
        <w:t xml:space="preserve">Total Cost of Literature </w:t>
      </w:r>
      <w:r w:rsidRPr="00161CBF">
        <w:rPr>
          <w:rFonts w:ascii="Arial" w:hAnsi="Arial" w:cs="Arial"/>
          <w:color w:val="000000"/>
          <w:sz w:val="28"/>
          <w:szCs w:val="28"/>
        </w:rPr>
        <w:t>20,899.24</w:t>
      </w:r>
      <w:r w:rsidRPr="00161CBF">
        <w:rPr>
          <w:rFonts w:ascii="Arial" w:hAnsi="Arial" w:cs="Arial"/>
          <w:color w:val="000000"/>
          <w:sz w:val="28"/>
          <w:szCs w:val="28"/>
        </w:rPr>
        <w:br/>
      </w:r>
    </w:p>
    <w:p w:rsidR="00161CBF"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Other Cost of Sales</w:t>
      </w:r>
      <w:r w:rsidRPr="00161CBF">
        <w:rPr>
          <w:rFonts w:ascii="Arial" w:hAnsi="Arial" w:cs="Arial"/>
          <w:color w:val="000000"/>
          <w:sz w:val="28"/>
          <w:szCs w:val="28"/>
        </w:rPr>
        <w:br/>
      </w:r>
      <w:r w:rsidRPr="00161CBF">
        <w:rPr>
          <w:rFonts w:ascii="Arial" w:hAnsi="Arial" w:cs="Arial"/>
          <w:b/>
          <w:bCs/>
          <w:color w:val="000000"/>
          <w:sz w:val="28"/>
          <w:szCs w:val="28"/>
        </w:rPr>
        <w:t xml:space="preserve">Inventory Adjustment </w:t>
      </w:r>
      <w:r w:rsidRPr="00161CBF">
        <w:rPr>
          <w:rFonts w:ascii="Arial" w:hAnsi="Arial" w:cs="Arial"/>
          <w:color w:val="000000"/>
          <w:sz w:val="28"/>
          <w:szCs w:val="28"/>
        </w:rPr>
        <w:t>-1,350.71</w:t>
      </w:r>
      <w:r w:rsidRPr="00161CBF">
        <w:rPr>
          <w:rFonts w:ascii="Arial" w:hAnsi="Arial" w:cs="Arial"/>
          <w:color w:val="000000"/>
          <w:sz w:val="28"/>
          <w:szCs w:val="28"/>
        </w:rPr>
        <w:br/>
      </w:r>
      <w:r w:rsidRPr="00161CBF">
        <w:rPr>
          <w:rFonts w:ascii="Arial" w:hAnsi="Arial" w:cs="Arial"/>
          <w:b/>
          <w:bCs/>
          <w:color w:val="000000"/>
          <w:sz w:val="28"/>
          <w:szCs w:val="28"/>
        </w:rPr>
        <w:t xml:space="preserve">Printing </w:t>
      </w:r>
      <w:r w:rsidRPr="00161CBF">
        <w:rPr>
          <w:rFonts w:ascii="Arial" w:hAnsi="Arial" w:cs="Arial"/>
          <w:color w:val="000000"/>
          <w:sz w:val="28"/>
          <w:szCs w:val="28"/>
        </w:rPr>
        <w:t>1,876.00</w:t>
      </w:r>
      <w:r w:rsidRPr="00161CBF">
        <w:rPr>
          <w:rFonts w:ascii="Arial" w:hAnsi="Arial" w:cs="Arial"/>
          <w:color w:val="000000"/>
          <w:sz w:val="28"/>
          <w:szCs w:val="28"/>
        </w:rPr>
        <w:br/>
      </w:r>
      <w:r w:rsidRPr="00161CBF">
        <w:rPr>
          <w:rFonts w:ascii="Arial" w:hAnsi="Arial" w:cs="Arial"/>
          <w:b/>
          <w:bCs/>
          <w:color w:val="000000"/>
          <w:sz w:val="28"/>
          <w:szCs w:val="28"/>
        </w:rPr>
        <w:t xml:space="preserve">Total Other Cost of Sales </w:t>
      </w:r>
      <w:r w:rsidRPr="00161CBF">
        <w:rPr>
          <w:rFonts w:ascii="Arial" w:hAnsi="Arial" w:cs="Arial"/>
          <w:color w:val="000000"/>
          <w:sz w:val="28"/>
          <w:szCs w:val="28"/>
        </w:rPr>
        <w:t>525.29</w:t>
      </w:r>
      <w:r w:rsidRPr="00161CBF">
        <w:rPr>
          <w:rFonts w:ascii="Arial" w:hAnsi="Arial" w:cs="Arial"/>
          <w:color w:val="000000"/>
          <w:sz w:val="28"/>
          <w:szCs w:val="28"/>
        </w:rPr>
        <w:br/>
      </w:r>
      <w:r w:rsidRPr="00161CBF">
        <w:rPr>
          <w:rFonts w:ascii="Arial" w:hAnsi="Arial" w:cs="Arial"/>
          <w:b/>
          <w:bCs/>
          <w:color w:val="000000"/>
          <w:sz w:val="28"/>
          <w:szCs w:val="28"/>
        </w:rPr>
        <w:t xml:space="preserve">Total COGS </w:t>
      </w:r>
      <w:r w:rsidRPr="00161CBF">
        <w:rPr>
          <w:rFonts w:ascii="Arial" w:hAnsi="Arial" w:cs="Arial"/>
          <w:color w:val="000000"/>
          <w:sz w:val="28"/>
          <w:szCs w:val="28"/>
        </w:rPr>
        <w:t>47,965.43</w:t>
      </w:r>
      <w:r w:rsidRPr="00161CBF">
        <w:rPr>
          <w:rFonts w:ascii="Arial" w:hAnsi="Arial" w:cs="Arial"/>
          <w:color w:val="000000"/>
          <w:sz w:val="28"/>
          <w:szCs w:val="28"/>
        </w:rPr>
        <w:br/>
      </w:r>
    </w:p>
    <w:p w:rsidR="00161CBF"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 xml:space="preserve">Gross Profit </w:t>
      </w:r>
      <w:r w:rsidRPr="00161CBF">
        <w:rPr>
          <w:rFonts w:ascii="Arial" w:hAnsi="Arial" w:cs="Arial"/>
          <w:color w:val="000000"/>
          <w:sz w:val="28"/>
          <w:szCs w:val="28"/>
        </w:rPr>
        <w:t>162,367.52</w:t>
      </w:r>
      <w:r w:rsidRPr="00161CBF">
        <w:rPr>
          <w:rFonts w:ascii="Arial" w:hAnsi="Arial" w:cs="Arial"/>
          <w:color w:val="000000"/>
          <w:sz w:val="28"/>
          <w:szCs w:val="28"/>
        </w:rPr>
        <w:br/>
      </w:r>
    </w:p>
    <w:p w:rsidR="0050779C"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Expense</w:t>
      </w:r>
      <w:r w:rsidRPr="00161CBF">
        <w:rPr>
          <w:rFonts w:ascii="Arial" w:hAnsi="Arial" w:cs="Arial"/>
          <w:color w:val="000000"/>
          <w:sz w:val="28"/>
          <w:szCs w:val="28"/>
        </w:rPr>
        <w:br/>
      </w:r>
    </w:p>
    <w:p w:rsidR="0050779C"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Distribution Center Costs</w:t>
      </w:r>
      <w:r w:rsidRPr="00161CBF">
        <w:rPr>
          <w:rFonts w:ascii="Arial" w:hAnsi="Arial" w:cs="Arial"/>
          <w:color w:val="000000"/>
          <w:sz w:val="28"/>
          <w:szCs w:val="28"/>
        </w:rPr>
        <w:br/>
      </w:r>
      <w:r w:rsidRPr="00161CBF">
        <w:rPr>
          <w:rFonts w:ascii="Arial" w:hAnsi="Arial" w:cs="Arial"/>
          <w:b/>
          <w:bCs/>
          <w:color w:val="000000"/>
          <w:sz w:val="28"/>
          <w:szCs w:val="28"/>
        </w:rPr>
        <w:t xml:space="preserve">Distribution Contract </w:t>
      </w:r>
      <w:r w:rsidRPr="00161CBF">
        <w:rPr>
          <w:rFonts w:ascii="Arial" w:hAnsi="Arial" w:cs="Arial"/>
          <w:color w:val="000000"/>
          <w:sz w:val="28"/>
          <w:szCs w:val="28"/>
        </w:rPr>
        <w:t>15,503.07</w:t>
      </w:r>
      <w:r w:rsidRPr="00161CBF">
        <w:rPr>
          <w:rFonts w:ascii="Arial" w:hAnsi="Arial" w:cs="Arial"/>
          <w:color w:val="000000"/>
          <w:sz w:val="28"/>
          <w:szCs w:val="28"/>
        </w:rPr>
        <w:br/>
      </w:r>
      <w:r w:rsidRPr="00161CBF">
        <w:rPr>
          <w:rFonts w:ascii="Arial" w:hAnsi="Arial" w:cs="Arial"/>
          <w:b/>
          <w:bCs/>
          <w:color w:val="000000"/>
          <w:sz w:val="28"/>
          <w:szCs w:val="28"/>
        </w:rPr>
        <w:t xml:space="preserve">Distribution Rent </w:t>
      </w:r>
      <w:r w:rsidRPr="00161CBF">
        <w:rPr>
          <w:rFonts w:ascii="Arial" w:hAnsi="Arial" w:cs="Arial"/>
          <w:color w:val="000000"/>
          <w:sz w:val="28"/>
          <w:szCs w:val="28"/>
        </w:rPr>
        <w:t>6,125.00</w:t>
      </w:r>
      <w:r w:rsidRPr="00161CBF">
        <w:rPr>
          <w:rFonts w:ascii="Arial" w:hAnsi="Arial" w:cs="Arial"/>
          <w:color w:val="000000"/>
          <w:sz w:val="28"/>
          <w:szCs w:val="28"/>
        </w:rPr>
        <w:br/>
      </w:r>
      <w:r w:rsidRPr="00161CBF">
        <w:rPr>
          <w:rFonts w:ascii="Arial" w:hAnsi="Arial" w:cs="Arial"/>
          <w:b/>
          <w:bCs/>
          <w:color w:val="000000"/>
          <w:sz w:val="28"/>
          <w:szCs w:val="28"/>
        </w:rPr>
        <w:t xml:space="preserve">Distribution Supplies </w:t>
      </w:r>
      <w:r w:rsidRPr="00161CBF">
        <w:rPr>
          <w:rFonts w:ascii="Arial" w:hAnsi="Arial" w:cs="Arial"/>
          <w:color w:val="000000"/>
          <w:sz w:val="28"/>
          <w:szCs w:val="28"/>
        </w:rPr>
        <w:t>988.99</w:t>
      </w:r>
      <w:r w:rsidRPr="00161CBF">
        <w:rPr>
          <w:rFonts w:ascii="Arial" w:hAnsi="Arial" w:cs="Arial"/>
          <w:color w:val="000000"/>
          <w:sz w:val="28"/>
          <w:szCs w:val="28"/>
        </w:rPr>
        <w:br/>
      </w:r>
      <w:r w:rsidRPr="00161CBF">
        <w:rPr>
          <w:rFonts w:ascii="Arial" w:hAnsi="Arial" w:cs="Arial"/>
          <w:b/>
          <w:bCs/>
          <w:color w:val="000000"/>
          <w:sz w:val="28"/>
          <w:szCs w:val="28"/>
        </w:rPr>
        <w:t xml:space="preserve">Distribution Utilities </w:t>
      </w:r>
      <w:r w:rsidRPr="00161CBF">
        <w:rPr>
          <w:rFonts w:ascii="Arial" w:hAnsi="Arial" w:cs="Arial"/>
          <w:color w:val="000000"/>
          <w:sz w:val="28"/>
          <w:szCs w:val="28"/>
        </w:rPr>
        <w:t>4,177.48</w:t>
      </w:r>
      <w:r w:rsidRPr="00161CBF">
        <w:rPr>
          <w:rFonts w:ascii="Arial" w:hAnsi="Arial" w:cs="Arial"/>
          <w:color w:val="000000"/>
          <w:sz w:val="28"/>
          <w:szCs w:val="28"/>
        </w:rPr>
        <w:br/>
      </w:r>
      <w:r w:rsidRPr="00161CBF">
        <w:rPr>
          <w:rFonts w:ascii="Arial" w:hAnsi="Arial" w:cs="Arial"/>
          <w:b/>
          <w:bCs/>
          <w:color w:val="000000"/>
          <w:sz w:val="28"/>
          <w:szCs w:val="28"/>
        </w:rPr>
        <w:t xml:space="preserve">Postage and Shipping </w:t>
      </w:r>
      <w:r w:rsidRPr="00161CBF">
        <w:rPr>
          <w:rFonts w:ascii="Arial" w:hAnsi="Arial" w:cs="Arial"/>
          <w:color w:val="000000"/>
          <w:sz w:val="28"/>
          <w:szCs w:val="28"/>
        </w:rPr>
        <w:t>18,628.55</w:t>
      </w:r>
      <w:r w:rsidRPr="00161CBF">
        <w:rPr>
          <w:rFonts w:ascii="Arial" w:hAnsi="Arial" w:cs="Arial"/>
          <w:color w:val="000000"/>
          <w:sz w:val="28"/>
          <w:szCs w:val="28"/>
        </w:rPr>
        <w:br/>
      </w:r>
      <w:r w:rsidRPr="00161CBF">
        <w:rPr>
          <w:rFonts w:ascii="Arial" w:hAnsi="Arial" w:cs="Arial"/>
          <w:b/>
          <w:bCs/>
          <w:color w:val="000000"/>
          <w:sz w:val="28"/>
          <w:szCs w:val="28"/>
        </w:rPr>
        <w:t xml:space="preserve">Total Distribution Center Costs </w:t>
      </w:r>
      <w:r w:rsidRPr="00161CBF">
        <w:rPr>
          <w:rFonts w:ascii="Arial" w:hAnsi="Arial" w:cs="Arial"/>
          <w:color w:val="000000"/>
          <w:sz w:val="28"/>
          <w:szCs w:val="28"/>
        </w:rPr>
        <w:t>45,423.09</w:t>
      </w:r>
      <w:r w:rsidRPr="00161CBF">
        <w:rPr>
          <w:rFonts w:ascii="Arial" w:hAnsi="Arial" w:cs="Arial"/>
          <w:color w:val="000000"/>
          <w:sz w:val="28"/>
          <w:szCs w:val="28"/>
        </w:rPr>
        <w:br/>
      </w:r>
      <w:r w:rsidRPr="00161CBF">
        <w:rPr>
          <w:rFonts w:ascii="Arial" w:hAnsi="Arial" w:cs="Arial"/>
          <w:b/>
          <w:bCs/>
          <w:color w:val="000000"/>
          <w:sz w:val="28"/>
          <w:szCs w:val="28"/>
        </w:rPr>
        <w:t>Order Processing Center Costs</w:t>
      </w:r>
      <w:r w:rsidRPr="00161CBF">
        <w:rPr>
          <w:rFonts w:ascii="Arial" w:hAnsi="Arial" w:cs="Arial"/>
          <w:color w:val="000000"/>
          <w:sz w:val="28"/>
          <w:szCs w:val="28"/>
        </w:rPr>
        <w:br/>
      </w:r>
      <w:r w:rsidRPr="00161CBF">
        <w:rPr>
          <w:rFonts w:ascii="Arial" w:hAnsi="Arial" w:cs="Arial"/>
          <w:b/>
          <w:bCs/>
          <w:color w:val="000000"/>
          <w:sz w:val="28"/>
          <w:szCs w:val="28"/>
        </w:rPr>
        <w:t xml:space="preserve">Order Processing Contract </w:t>
      </w:r>
      <w:r w:rsidRPr="00161CBF">
        <w:rPr>
          <w:rFonts w:ascii="Arial" w:hAnsi="Arial" w:cs="Arial"/>
          <w:color w:val="000000"/>
          <w:sz w:val="28"/>
          <w:szCs w:val="28"/>
        </w:rPr>
        <w:t>12,315.62</w:t>
      </w:r>
      <w:r w:rsidRPr="00161CBF">
        <w:rPr>
          <w:rFonts w:ascii="Arial" w:hAnsi="Arial" w:cs="Arial"/>
          <w:color w:val="000000"/>
          <w:sz w:val="28"/>
          <w:szCs w:val="28"/>
        </w:rPr>
        <w:br/>
      </w:r>
      <w:r w:rsidRPr="00161CBF">
        <w:rPr>
          <w:rFonts w:ascii="Arial" w:hAnsi="Arial" w:cs="Arial"/>
          <w:b/>
          <w:bCs/>
          <w:color w:val="000000"/>
          <w:sz w:val="28"/>
          <w:szCs w:val="28"/>
        </w:rPr>
        <w:lastRenderedPageBreak/>
        <w:t xml:space="preserve">Total Order Processing Center Costs </w:t>
      </w:r>
      <w:r w:rsidRPr="00161CBF">
        <w:rPr>
          <w:rFonts w:ascii="Arial" w:hAnsi="Arial" w:cs="Arial"/>
          <w:color w:val="000000"/>
          <w:sz w:val="28"/>
          <w:szCs w:val="28"/>
        </w:rPr>
        <w:t>12,315.62</w:t>
      </w:r>
      <w:r w:rsidRPr="00161CBF">
        <w:rPr>
          <w:rFonts w:ascii="Arial" w:hAnsi="Arial" w:cs="Arial"/>
          <w:color w:val="000000"/>
          <w:sz w:val="28"/>
          <w:szCs w:val="28"/>
        </w:rPr>
        <w:br/>
      </w:r>
    </w:p>
    <w:p w:rsidR="0050779C"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 xml:space="preserve">Royalty to CoDA, Inc. </w:t>
      </w:r>
      <w:r w:rsidRPr="00161CBF">
        <w:rPr>
          <w:rFonts w:ascii="Arial" w:hAnsi="Arial" w:cs="Arial"/>
          <w:color w:val="000000"/>
          <w:sz w:val="28"/>
          <w:szCs w:val="28"/>
        </w:rPr>
        <w:t>54,275.53</w:t>
      </w:r>
      <w:r w:rsidRPr="00161CBF">
        <w:rPr>
          <w:rFonts w:ascii="Arial" w:hAnsi="Arial" w:cs="Arial"/>
          <w:color w:val="000000"/>
          <w:sz w:val="28"/>
          <w:szCs w:val="28"/>
        </w:rPr>
        <w:br/>
      </w:r>
    </w:p>
    <w:p w:rsidR="00161CBF"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Various Administrative Expenses</w:t>
      </w:r>
      <w:r w:rsidRPr="00161CBF">
        <w:rPr>
          <w:rFonts w:ascii="Arial" w:hAnsi="Arial" w:cs="Arial"/>
          <w:color w:val="000000"/>
          <w:sz w:val="28"/>
          <w:szCs w:val="28"/>
        </w:rPr>
        <w:br/>
      </w:r>
      <w:r w:rsidRPr="00161CBF">
        <w:rPr>
          <w:rFonts w:ascii="Arial" w:hAnsi="Arial" w:cs="Arial"/>
          <w:b/>
          <w:bCs/>
          <w:color w:val="000000"/>
          <w:sz w:val="28"/>
          <w:szCs w:val="28"/>
        </w:rPr>
        <w:t xml:space="preserve">Accounting Services </w:t>
      </w:r>
      <w:r w:rsidRPr="00161CBF">
        <w:rPr>
          <w:rFonts w:ascii="Arial" w:hAnsi="Arial" w:cs="Arial"/>
          <w:color w:val="000000"/>
          <w:sz w:val="28"/>
          <w:szCs w:val="28"/>
        </w:rPr>
        <w:t>2,710.00</w:t>
      </w:r>
      <w:r w:rsidRPr="00161CBF">
        <w:rPr>
          <w:rFonts w:ascii="Arial" w:hAnsi="Arial" w:cs="Arial"/>
          <w:color w:val="000000"/>
          <w:sz w:val="28"/>
          <w:szCs w:val="28"/>
        </w:rPr>
        <w:br/>
      </w:r>
      <w:r w:rsidRPr="00161CBF">
        <w:rPr>
          <w:rFonts w:ascii="Arial" w:hAnsi="Arial" w:cs="Arial"/>
          <w:b/>
          <w:bCs/>
          <w:color w:val="000000"/>
          <w:sz w:val="28"/>
          <w:szCs w:val="28"/>
        </w:rPr>
        <w:t xml:space="preserve">Bank Charge Monthly PayPal </w:t>
      </w:r>
      <w:r w:rsidRPr="00161CBF">
        <w:rPr>
          <w:rFonts w:ascii="Arial" w:hAnsi="Arial" w:cs="Arial"/>
          <w:color w:val="000000"/>
          <w:sz w:val="28"/>
          <w:szCs w:val="28"/>
        </w:rPr>
        <w:t>230.30</w:t>
      </w:r>
      <w:r w:rsidRPr="00161CBF">
        <w:rPr>
          <w:rFonts w:ascii="Arial" w:hAnsi="Arial" w:cs="Arial"/>
          <w:color w:val="000000"/>
          <w:sz w:val="28"/>
          <w:szCs w:val="28"/>
        </w:rPr>
        <w:br/>
      </w:r>
      <w:r w:rsidRPr="00161CBF">
        <w:rPr>
          <w:rFonts w:ascii="Arial" w:hAnsi="Arial" w:cs="Arial"/>
          <w:b/>
          <w:bCs/>
          <w:color w:val="000000"/>
          <w:sz w:val="28"/>
          <w:szCs w:val="28"/>
        </w:rPr>
        <w:t xml:space="preserve">Bank Charges </w:t>
      </w:r>
      <w:r w:rsidRPr="00161CBF">
        <w:rPr>
          <w:rFonts w:ascii="Arial" w:hAnsi="Arial" w:cs="Arial"/>
          <w:color w:val="000000"/>
          <w:sz w:val="28"/>
          <w:szCs w:val="28"/>
        </w:rPr>
        <w:t>278.00</w:t>
      </w:r>
      <w:r w:rsidRPr="00161CBF">
        <w:rPr>
          <w:rFonts w:ascii="Arial" w:hAnsi="Arial" w:cs="Arial"/>
          <w:color w:val="000000"/>
          <w:sz w:val="28"/>
          <w:szCs w:val="28"/>
        </w:rPr>
        <w:br/>
      </w:r>
      <w:r w:rsidRPr="00161CBF">
        <w:rPr>
          <w:rFonts w:ascii="Arial" w:hAnsi="Arial" w:cs="Arial"/>
          <w:b/>
          <w:bCs/>
          <w:color w:val="000000"/>
          <w:sz w:val="28"/>
          <w:szCs w:val="28"/>
        </w:rPr>
        <w:t xml:space="preserve">Contributions </w:t>
      </w:r>
      <w:r w:rsidRPr="00161CBF">
        <w:rPr>
          <w:rFonts w:ascii="Arial" w:hAnsi="Arial" w:cs="Arial"/>
          <w:color w:val="000000"/>
          <w:sz w:val="28"/>
          <w:szCs w:val="28"/>
        </w:rPr>
        <w:t>10,000.00</w:t>
      </w:r>
      <w:r w:rsidRPr="00161CBF">
        <w:rPr>
          <w:rFonts w:ascii="Arial" w:hAnsi="Arial" w:cs="Arial"/>
          <w:color w:val="000000"/>
          <w:sz w:val="28"/>
          <w:szCs w:val="28"/>
        </w:rPr>
        <w:br/>
      </w:r>
      <w:r w:rsidRPr="00161CBF">
        <w:rPr>
          <w:rFonts w:ascii="Arial" w:hAnsi="Arial" w:cs="Arial"/>
          <w:b/>
          <w:bCs/>
          <w:color w:val="000000"/>
          <w:sz w:val="28"/>
          <w:szCs w:val="28"/>
        </w:rPr>
        <w:t xml:space="preserve">Credit Card Service Fees </w:t>
      </w:r>
      <w:r w:rsidRPr="00161CBF">
        <w:rPr>
          <w:rFonts w:ascii="Arial" w:hAnsi="Arial" w:cs="Arial"/>
          <w:color w:val="000000"/>
          <w:sz w:val="28"/>
          <w:szCs w:val="28"/>
        </w:rPr>
        <w:t>476.09</w:t>
      </w:r>
      <w:r w:rsidRPr="00161CBF">
        <w:rPr>
          <w:rFonts w:ascii="Arial" w:hAnsi="Arial" w:cs="Arial"/>
          <w:color w:val="000000"/>
          <w:sz w:val="28"/>
          <w:szCs w:val="28"/>
        </w:rPr>
        <w:br/>
      </w:r>
      <w:r w:rsidRPr="00161CBF">
        <w:rPr>
          <w:rFonts w:ascii="Arial" w:hAnsi="Arial" w:cs="Arial"/>
          <w:b/>
          <w:bCs/>
          <w:color w:val="000000"/>
          <w:sz w:val="28"/>
          <w:szCs w:val="28"/>
        </w:rPr>
        <w:t xml:space="preserve">Credit Fees on PayPal </w:t>
      </w:r>
      <w:r w:rsidRPr="00161CBF">
        <w:rPr>
          <w:rFonts w:ascii="Arial" w:hAnsi="Arial" w:cs="Arial"/>
          <w:color w:val="000000"/>
          <w:sz w:val="28"/>
          <w:szCs w:val="28"/>
        </w:rPr>
        <w:t>4,573.13</w:t>
      </w:r>
      <w:r w:rsidRPr="00161CBF">
        <w:rPr>
          <w:rFonts w:ascii="Arial" w:hAnsi="Arial" w:cs="Arial"/>
          <w:color w:val="000000"/>
          <w:sz w:val="28"/>
          <w:szCs w:val="28"/>
        </w:rPr>
        <w:br/>
      </w:r>
      <w:r w:rsidRPr="00161CBF">
        <w:rPr>
          <w:rFonts w:ascii="Arial" w:hAnsi="Arial" w:cs="Arial"/>
          <w:b/>
          <w:bCs/>
          <w:color w:val="000000"/>
          <w:sz w:val="28"/>
          <w:szCs w:val="28"/>
        </w:rPr>
        <w:t xml:space="preserve">Group Discount </w:t>
      </w:r>
      <w:r w:rsidRPr="00161CBF">
        <w:rPr>
          <w:rFonts w:ascii="Arial" w:hAnsi="Arial" w:cs="Arial"/>
          <w:color w:val="000000"/>
          <w:sz w:val="28"/>
          <w:szCs w:val="28"/>
        </w:rPr>
        <w:t>6,832.44</w:t>
      </w:r>
      <w:r w:rsidRPr="00161CBF">
        <w:rPr>
          <w:rFonts w:ascii="Arial" w:hAnsi="Arial" w:cs="Arial"/>
          <w:color w:val="000000"/>
          <w:sz w:val="28"/>
          <w:szCs w:val="28"/>
        </w:rPr>
        <w:br/>
      </w:r>
      <w:r w:rsidRPr="00161CBF">
        <w:rPr>
          <w:rFonts w:ascii="Arial" w:hAnsi="Arial" w:cs="Arial"/>
          <w:b/>
          <w:bCs/>
          <w:color w:val="000000"/>
          <w:sz w:val="28"/>
          <w:szCs w:val="28"/>
        </w:rPr>
        <w:t xml:space="preserve">Insurance </w:t>
      </w:r>
      <w:r w:rsidRPr="00161CBF">
        <w:rPr>
          <w:rFonts w:ascii="Arial" w:hAnsi="Arial" w:cs="Arial"/>
          <w:color w:val="000000"/>
          <w:sz w:val="28"/>
          <w:szCs w:val="28"/>
        </w:rPr>
        <w:t>1,534.00</w:t>
      </w:r>
      <w:r w:rsidRPr="00161CBF">
        <w:rPr>
          <w:rFonts w:ascii="Arial" w:hAnsi="Arial" w:cs="Arial"/>
          <w:color w:val="000000"/>
          <w:sz w:val="28"/>
          <w:szCs w:val="28"/>
        </w:rPr>
        <w:br/>
      </w:r>
      <w:r w:rsidRPr="00161CBF">
        <w:rPr>
          <w:rFonts w:ascii="Arial" w:hAnsi="Arial" w:cs="Arial"/>
          <w:b/>
          <w:bCs/>
          <w:color w:val="000000"/>
          <w:sz w:val="28"/>
          <w:szCs w:val="28"/>
        </w:rPr>
        <w:t xml:space="preserve">Office Expenses </w:t>
      </w:r>
      <w:r w:rsidRPr="00161CBF">
        <w:rPr>
          <w:rFonts w:ascii="Arial" w:hAnsi="Arial" w:cs="Arial"/>
          <w:color w:val="000000"/>
          <w:sz w:val="28"/>
          <w:szCs w:val="28"/>
        </w:rPr>
        <w:t>707.43</w:t>
      </w:r>
      <w:r w:rsidRPr="00161CBF">
        <w:rPr>
          <w:rFonts w:ascii="Arial" w:hAnsi="Arial" w:cs="Arial"/>
          <w:color w:val="000000"/>
          <w:sz w:val="28"/>
          <w:szCs w:val="28"/>
        </w:rPr>
        <w:br/>
      </w:r>
      <w:r w:rsidRPr="00161CBF">
        <w:rPr>
          <w:rFonts w:ascii="Arial" w:hAnsi="Arial" w:cs="Arial"/>
          <w:b/>
          <w:bCs/>
          <w:color w:val="000000"/>
          <w:sz w:val="28"/>
          <w:szCs w:val="28"/>
        </w:rPr>
        <w:t xml:space="preserve">Other Professional Fees </w:t>
      </w:r>
      <w:r w:rsidRPr="00161CBF">
        <w:rPr>
          <w:rFonts w:ascii="Arial" w:hAnsi="Arial" w:cs="Arial"/>
          <w:color w:val="000000"/>
          <w:sz w:val="28"/>
          <w:szCs w:val="28"/>
        </w:rPr>
        <w:t>6,200.00</w:t>
      </w:r>
      <w:r w:rsidRPr="00161CBF">
        <w:rPr>
          <w:rFonts w:ascii="Arial" w:hAnsi="Arial" w:cs="Arial"/>
          <w:color w:val="000000"/>
          <w:sz w:val="28"/>
          <w:szCs w:val="28"/>
        </w:rPr>
        <w:br/>
      </w:r>
      <w:r w:rsidRPr="00161CBF">
        <w:rPr>
          <w:rFonts w:ascii="Arial" w:hAnsi="Arial" w:cs="Arial"/>
          <w:b/>
          <w:bCs/>
          <w:color w:val="000000"/>
          <w:sz w:val="28"/>
          <w:szCs w:val="28"/>
        </w:rPr>
        <w:t xml:space="preserve">Returned Checks and Refunds </w:t>
      </w:r>
      <w:r w:rsidRPr="00161CBF">
        <w:rPr>
          <w:rFonts w:ascii="Arial" w:hAnsi="Arial" w:cs="Arial"/>
          <w:color w:val="000000"/>
          <w:sz w:val="28"/>
          <w:szCs w:val="28"/>
        </w:rPr>
        <w:t>666.29</w:t>
      </w:r>
      <w:r w:rsidRPr="00161CBF">
        <w:rPr>
          <w:rFonts w:ascii="Arial" w:hAnsi="Arial" w:cs="Arial"/>
          <w:color w:val="000000"/>
          <w:sz w:val="28"/>
          <w:szCs w:val="28"/>
        </w:rPr>
        <w:br/>
      </w:r>
      <w:r w:rsidRPr="00161CBF">
        <w:rPr>
          <w:rFonts w:ascii="Arial" w:hAnsi="Arial" w:cs="Arial"/>
          <w:b/>
          <w:bCs/>
          <w:color w:val="000000"/>
          <w:sz w:val="28"/>
          <w:szCs w:val="28"/>
        </w:rPr>
        <w:t xml:space="preserve">Travel and Meetings </w:t>
      </w:r>
      <w:r w:rsidRPr="00161CBF">
        <w:rPr>
          <w:rFonts w:ascii="Arial" w:hAnsi="Arial" w:cs="Arial"/>
          <w:color w:val="000000"/>
          <w:sz w:val="28"/>
          <w:szCs w:val="28"/>
        </w:rPr>
        <w:t>16,841.21</w:t>
      </w:r>
      <w:r w:rsidRPr="00161CBF">
        <w:rPr>
          <w:rFonts w:ascii="Arial" w:hAnsi="Arial" w:cs="Arial"/>
          <w:color w:val="000000"/>
          <w:sz w:val="28"/>
          <w:szCs w:val="28"/>
        </w:rPr>
        <w:br/>
      </w:r>
      <w:r w:rsidRPr="00161CBF">
        <w:rPr>
          <w:rFonts w:ascii="Arial" w:hAnsi="Arial" w:cs="Arial"/>
          <w:b/>
          <w:bCs/>
          <w:color w:val="000000"/>
          <w:sz w:val="28"/>
          <w:szCs w:val="28"/>
        </w:rPr>
        <w:t xml:space="preserve">Total Various Administrative Expenses </w:t>
      </w:r>
      <w:r w:rsidRPr="00161CBF">
        <w:rPr>
          <w:rFonts w:ascii="Arial" w:hAnsi="Arial" w:cs="Arial"/>
          <w:color w:val="000000"/>
          <w:sz w:val="28"/>
          <w:szCs w:val="28"/>
        </w:rPr>
        <w:t>51,048.89</w:t>
      </w:r>
      <w:r w:rsidRPr="00161CBF">
        <w:rPr>
          <w:rFonts w:ascii="Arial" w:hAnsi="Arial" w:cs="Arial"/>
          <w:color w:val="000000"/>
          <w:sz w:val="28"/>
          <w:szCs w:val="28"/>
        </w:rPr>
        <w:br/>
      </w:r>
    </w:p>
    <w:p w:rsidR="00161CBF"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 xml:space="preserve">Total Expense </w:t>
      </w:r>
      <w:r w:rsidRPr="00161CBF">
        <w:rPr>
          <w:rFonts w:ascii="Arial" w:hAnsi="Arial" w:cs="Arial"/>
          <w:color w:val="000000"/>
          <w:sz w:val="28"/>
          <w:szCs w:val="28"/>
        </w:rPr>
        <w:t>163,063.13</w:t>
      </w:r>
      <w:r w:rsidRPr="00161CBF">
        <w:rPr>
          <w:rFonts w:ascii="Arial" w:hAnsi="Arial" w:cs="Arial"/>
          <w:color w:val="000000"/>
          <w:sz w:val="28"/>
          <w:szCs w:val="28"/>
        </w:rPr>
        <w:br/>
      </w:r>
    </w:p>
    <w:p w:rsidR="00161CBF"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 xml:space="preserve">Net Ordinary Income </w:t>
      </w:r>
      <w:r w:rsidRPr="00161CBF">
        <w:rPr>
          <w:rFonts w:ascii="Arial" w:hAnsi="Arial" w:cs="Arial"/>
          <w:color w:val="000000"/>
          <w:sz w:val="28"/>
          <w:szCs w:val="28"/>
        </w:rPr>
        <w:t>-695.61</w:t>
      </w:r>
      <w:r w:rsidRPr="00161CBF">
        <w:rPr>
          <w:rFonts w:ascii="Arial" w:hAnsi="Arial" w:cs="Arial"/>
          <w:color w:val="000000"/>
          <w:sz w:val="28"/>
          <w:szCs w:val="28"/>
        </w:rPr>
        <w:br/>
      </w:r>
      <w:r w:rsidRPr="00161CBF">
        <w:rPr>
          <w:rFonts w:ascii="Arial" w:hAnsi="Arial" w:cs="Arial"/>
          <w:b/>
          <w:bCs/>
          <w:color w:val="000000"/>
          <w:sz w:val="28"/>
          <w:szCs w:val="28"/>
        </w:rPr>
        <w:t>Other Income/Expense</w:t>
      </w:r>
      <w:r w:rsidRPr="00161CBF">
        <w:rPr>
          <w:rFonts w:ascii="Arial" w:hAnsi="Arial" w:cs="Arial"/>
          <w:color w:val="000000"/>
          <w:sz w:val="28"/>
          <w:szCs w:val="28"/>
        </w:rPr>
        <w:br/>
      </w:r>
      <w:r w:rsidRPr="00161CBF">
        <w:rPr>
          <w:rFonts w:ascii="Arial" w:hAnsi="Arial" w:cs="Arial"/>
          <w:b/>
          <w:bCs/>
          <w:color w:val="000000"/>
          <w:sz w:val="28"/>
          <w:szCs w:val="28"/>
        </w:rPr>
        <w:t>Other Income</w:t>
      </w:r>
      <w:r w:rsidRPr="00161CBF">
        <w:rPr>
          <w:rFonts w:ascii="Arial" w:hAnsi="Arial" w:cs="Arial"/>
          <w:color w:val="000000"/>
          <w:sz w:val="28"/>
          <w:szCs w:val="28"/>
        </w:rPr>
        <w:br/>
      </w:r>
      <w:r w:rsidRPr="00161CBF">
        <w:rPr>
          <w:rFonts w:ascii="Arial" w:hAnsi="Arial" w:cs="Arial"/>
          <w:b/>
          <w:bCs/>
          <w:color w:val="000000"/>
          <w:sz w:val="28"/>
          <w:szCs w:val="28"/>
        </w:rPr>
        <w:t xml:space="preserve">Interest Income </w:t>
      </w:r>
      <w:r w:rsidRPr="00161CBF">
        <w:rPr>
          <w:rFonts w:ascii="Arial" w:hAnsi="Arial" w:cs="Arial"/>
          <w:color w:val="000000"/>
          <w:sz w:val="28"/>
          <w:szCs w:val="28"/>
        </w:rPr>
        <w:t>115.66</w:t>
      </w:r>
      <w:r w:rsidRPr="00161CBF">
        <w:rPr>
          <w:rFonts w:ascii="Arial" w:hAnsi="Arial" w:cs="Arial"/>
          <w:color w:val="000000"/>
          <w:sz w:val="28"/>
          <w:szCs w:val="28"/>
        </w:rPr>
        <w:br/>
      </w:r>
      <w:r w:rsidRPr="00161CBF">
        <w:rPr>
          <w:rFonts w:ascii="Arial" w:hAnsi="Arial" w:cs="Arial"/>
          <w:b/>
          <w:bCs/>
          <w:color w:val="000000"/>
          <w:sz w:val="28"/>
          <w:szCs w:val="28"/>
        </w:rPr>
        <w:t xml:space="preserve">Total Other Income </w:t>
      </w:r>
      <w:r w:rsidRPr="00161CBF">
        <w:rPr>
          <w:rFonts w:ascii="Arial" w:hAnsi="Arial" w:cs="Arial"/>
          <w:color w:val="000000"/>
          <w:sz w:val="28"/>
          <w:szCs w:val="28"/>
        </w:rPr>
        <w:t>115.66</w:t>
      </w:r>
      <w:r w:rsidRPr="00161CBF">
        <w:rPr>
          <w:rFonts w:ascii="Arial" w:hAnsi="Arial" w:cs="Arial"/>
          <w:color w:val="000000"/>
          <w:sz w:val="28"/>
          <w:szCs w:val="28"/>
        </w:rPr>
        <w:br/>
      </w:r>
      <w:r w:rsidRPr="00161CBF">
        <w:rPr>
          <w:rFonts w:ascii="Arial" w:hAnsi="Arial" w:cs="Arial"/>
          <w:b/>
          <w:bCs/>
          <w:color w:val="000000"/>
          <w:sz w:val="28"/>
          <w:szCs w:val="28"/>
        </w:rPr>
        <w:t xml:space="preserve">Net Other Income </w:t>
      </w:r>
      <w:r w:rsidRPr="00161CBF">
        <w:rPr>
          <w:rFonts w:ascii="Arial" w:hAnsi="Arial" w:cs="Arial"/>
          <w:color w:val="000000"/>
          <w:sz w:val="28"/>
          <w:szCs w:val="28"/>
        </w:rPr>
        <w:t>115.66</w:t>
      </w:r>
      <w:r w:rsidRPr="00161CBF">
        <w:rPr>
          <w:rFonts w:ascii="Arial" w:hAnsi="Arial" w:cs="Arial"/>
          <w:color w:val="000000"/>
          <w:sz w:val="28"/>
          <w:szCs w:val="28"/>
        </w:rPr>
        <w:br/>
      </w:r>
    </w:p>
    <w:p w:rsidR="0050779C" w:rsidRDefault="00A82951" w:rsidP="00161CBF">
      <w:pPr>
        <w:tabs>
          <w:tab w:val="center" w:pos="2349"/>
        </w:tabs>
        <w:ind w:left="-15"/>
        <w:rPr>
          <w:rFonts w:ascii="Arial" w:hAnsi="Arial" w:cs="Arial"/>
          <w:b/>
          <w:bCs/>
          <w:color w:val="000000"/>
          <w:sz w:val="28"/>
          <w:szCs w:val="28"/>
        </w:rPr>
      </w:pPr>
      <w:r w:rsidRPr="00161CBF">
        <w:rPr>
          <w:rFonts w:ascii="Arial" w:hAnsi="Arial" w:cs="Arial"/>
          <w:b/>
          <w:bCs/>
          <w:color w:val="000000"/>
          <w:sz w:val="28"/>
          <w:szCs w:val="28"/>
        </w:rPr>
        <w:t>Net Income -579.95</w:t>
      </w:r>
    </w:p>
    <w:p w:rsidR="0050779C" w:rsidRDefault="0050779C" w:rsidP="00161CBF">
      <w:pPr>
        <w:tabs>
          <w:tab w:val="center" w:pos="2349"/>
        </w:tabs>
        <w:ind w:left="-15"/>
        <w:rPr>
          <w:rFonts w:ascii="Arial" w:hAnsi="Arial" w:cs="Arial"/>
          <w:b/>
          <w:bCs/>
          <w:color w:val="000000"/>
          <w:sz w:val="28"/>
          <w:szCs w:val="28"/>
        </w:rPr>
      </w:pP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color w:val="000000"/>
          <w:sz w:val="28"/>
          <w:szCs w:val="28"/>
        </w:rPr>
        <w:lastRenderedPageBreak/>
        <w:br/>
      </w:r>
      <w:r w:rsidRPr="0050779C">
        <w:rPr>
          <w:rFonts w:ascii="Arial" w:hAnsi="Arial" w:cs="Arial"/>
          <w:b/>
          <w:bCs/>
          <w:color w:val="000000"/>
          <w:sz w:val="28"/>
          <w:szCs w:val="28"/>
        </w:rPr>
        <w:t>ASSETS</w:t>
      </w:r>
      <w:r w:rsidRPr="0050779C">
        <w:rPr>
          <w:rFonts w:ascii="Arial" w:hAnsi="Arial" w:cs="Arial"/>
          <w:color w:val="000000"/>
          <w:sz w:val="28"/>
          <w:szCs w:val="28"/>
        </w:rPr>
        <w:br/>
      </w:r>
      <w:r w:rsidRPr="0050779C">
        <w:rPr>
          <w:rFonts w:ascii="Arial" w:hAnsi="Arial" w:cs="Arial"/>
          <w:b/>
          <w:bCs/>
          <w:color w:val="000000"/>
          <w:sz w:val="28"/>
          <w:szCs w:val="28"/>
        </w:rPr>
        <w:t>Current Assets</w:t>
      </w:r>
      <w:r w:rsidRPr="0050779C">
        <w:rPr>
          <w:rFonts w:ascii="Arial" w:hAnsi="Arial" w:cs="Arial"/>
          <w:color w:val="000000"/>
          <w:sz w:val="28"/>
          <w:szCs w:val="28"/>
        </w:rPr>
        <w:br/>
      </w: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Checking/Savings</w:t>
      </w:r>
      <w:r w:rsidRPr="0050779C">
        <w:rPr>
          <w:rFonts w:ascii="Arial" w:hAnsi="Arial" w:cs="Arial"/>
          <w:color w:val="000000"/>
          <w:sz w:val="28"/>
          <w:szCs w:val="28"/>
        </w:rPr>
        <w:br/>
      </w:r>
      <w:r w:rsidRPr="0050779C">
        <w:rPr>
          <w:rFonts w:ascii="Arial" w:hAnsi="Arial" w:cs="Arial"/>
          <w:b/>
          <w:bCs/>
          <w:color w:val="000000"/>
          <w:sz w:val="28"/>
          <w:szCs w:val="28"/>
        </w:rPr>
        <w:t>Cash</w:t>
      </w:r>
      <w:r w:rsidRPr="0050779C">
        <w:rPr>
          <w:rFonts w:ascii="Arial" w:hAnsi="Arial" w:cs="Arial"/>
          <w:color w:val="000000"/>
          <w:sz w:val="28"/>
          <w:szCs w:val="28"/>
        </w:rPr>
        <w:br/>
      </w:r>
      <w:r w:rsidRPr="0050779C">
        <w:rPr>
          <w:rFonts w:ascii="Arial" w:hAnsi="Arial" w:cs="Arial"/>
          <w:b/>
          <w:bCs/>
          <w:color w:val="000000"/>
          <w:sz w:val="28"/>
          <w:szCs w:val="28"/>
        </w:rPr>
        <w:t xml:space="preserve">BB&amp;T </w:t>
      </w:r>
      <w:r w:rsidRPr="0050779C">
        <w:rPr>
          <w:rFonts w:ascii="Arial" w:hAnsi="Arial" w:cs="Arial"/>
          <w:color w:val="000000"/>
          <w:sz w:val="28"/>
          <w:szCs w:val="28"/>
        </w:rPr>
        <w:t>58,400.71</w:t>
      </w:r>
      <w:r w:rsidRPr="0050779C">
        <w:rPr>
          <w:rFonts w:ascii="Arial" w:hAnsi="Arial" w:cs="Arial"/>
          <w:color w:val="000000"/>
          <w:sz w:val="28"/>
          <w:szCs w:val="28"/>
        </w:rPr>
        <w:br/>
      </w:r>
      <w:r w:rsidRPr="0050779C">
        <w:rPr>
          <w:rFonts w:ascii="Arial" w:hAnsi="Arial" w:cs="Arial"/>
          <w:b/>
          <w:bCs/>
          <w:color w:val="000000"/>
          <w:sz w:val="28"/>
          <w:szCs w:val="28"/>
        </w:rPr>
        <w:t xml:space="preserve">BB&amp;T IDA </w:t>
      </w:r>
      <w:r w:rsidRPr="0050779C">
        <w:rPr>
          <w:rFonts w:ascii="Arial" w:hAnsi="Arial" w:cs="Arial"/>
          <w:color w:val="000000"/>
          <w:sz w:val="28"/>
          <w:szCs w:val="28"/>
        </w:rPr>
        <w:t>168,040.41</w:t>
      </w:r>
      <w:r w:rsidRPr="0050779C">
        <w:rPr>
          <w:rFonts w:ascii="Arial" w:hAnsi="Arial" w:cs="Arial"/>
          <w:color w:val="000000"/>
          <w:sz w:val="28"/>
          <w:szCs w:val="28"/>
        </w:rPr>
        <w:br/>
      </w:r>
      <w:r w:rsidRPr="0050779C">
        <w:rPr>
          <w:rFonts w:ascii="Arial" w:hAnsi="Arial" w:cs="Arial"/>
          <w:b/>
          <w:bCs/>
          <w:color w:val="000000"/>
          <w:sz w:val="28"/>
          <w:szCs w:val="28"/>
        </w:rPr>
        <w:t xml:space="preserve">PayPal Cash Balance </w:t>
      </w:r>
      <w:r w:rsidRPr="0050779C">
        <w:rPr>
          <w:rFonts w:ascii="Arial" w:hAnsi="Arial" w:cs="Arial"/>
          <w:color w:val="000000"/>
          <w:sz w:val="28"/>
          <w:szCs w:val="28"/>
        </w:rPr>
        <w:t>1,309.28</w:t>
      </w:r>
      <w:r w:rsidRPr="0050779C">
        <w:rPr>
          <w:rFonts w:ascii="Arial" w:hAnsi="Arial" w:cs="Arial"/>
          <w:color w:val="000000"/>
          <w:sz w:val="28"/>
          <w:szCs w:val="28"/>
        </w:rPr>
        <w:br/>
      </w:r>
      <w:r w:rsidRPr="0050779C">
        <w:rPr>
          <w:rFonts w:ascii="Arial" w:hAnsi="Arial" w:cs="Arial"/>
          <w:b/>
          <w:bCs/>
          <w:color w:val="000000"/>
          <w:sz w:val="28"/>
          <w:szCs w:val="28"/>
        </w:rPr>
        <w:t xml:space="preserve">Petty Cash </w:t>
      </w:r>
      <w:r w:rsidRPr="0050779C">
        <w:rPr>
          <w:rFonts w:ascii="Arial" w:hAnsi="Arial" w:cs="Arial"/>
          <w:color w:val="000000"/>
          <w:sz w:val="28"/>
          <w:szCs w:val="28"/>
        </w:rPr>
        <w:t>100.00</w:t>
      </w:r>
      <w:r w:rsidRPr="0050779C">
        <w:rPr>
          <w:rFonts w:ascii="Arial" w:hAnsi="Arial" w:cs="Arial"/>
          <w:color w:val="000000"/>
          <w:sz w:val="28"/>
          <w:szCs w:val="28"/>
        </w:rPr>
        <w:br/>
      </w:r>
      <w:r w:rsidRPr="0050779C">
        <w:rPr>
          <w:rFonts w:ascii="Arial" w:hAnsi="Arial" w:cs="Arial"/>
          <w:b/>
          <w:bCs/>
          <w:color w:val="000000"/>
          <w:sz w:val="28"/>
          <w:szCs w:val="28"/>
        </w:rPr>
        <w:t xml:space="preserve">Wells Fargo Checking </w:t>
      </w:r>
      <w:r w:rsidRPr="0050779C">
        <w:rPr>
          <w:rFonts w:ascii="Arial" w:hAnsi="Arial" w:cs="Arial"/>
          <w:color w:val="000000"/>
          <w:sz w:val="28"/>
          <w:szCs w:val="28"/>
        </w:rPr>
        <w:t>11,839.53</w:t>
      </w:r>
      <w:r w:rsidRPr="0050779C">
        <w:rPr>
          <w:rFonts w:ascii="Arial" w:hAnsi="Arial" w:cs="Arial"/>
          <w:color w:val="000000"/>
          <w:sz w:val="28"/>
          <w:szCs w:val="28"/>
        </w:rPr>
        <w:br/>
      </w:r>
      <w:r w:rsidRPr="0050779C">
        <w:rPr>
          <w:rFonts w:ascii="Arial" w:hAnsi="Arial" w:cs="Arial"/>
          <w:b/>
          <w:bCs/>
          <w:color w:val="000000"/>
          <w:sz w:val="28"/>
          <w:szCs w:val="28"/>
        </w:rPr>
        <w:t xml:space="preserve">WF Business Savings </w:t>
      </w:r>
      <w:r w:rsidRPr="0050779C">
        <w:rPr>
          <w:rFonts w:ascii="Arial" w:hAnsi="Arial" w:cs="Arial"/>
          <w:color w:val="000000"/>
          <w:sz w:val="28"/>
          <w:szCs w:val="28"/>
        </w:rPr>
        <w:t>103,402.91</w:t>
      </w:r>
      <w:r w:rsidRPr="0050779C">
        <w:rPr>
          <w:rFonts w:ascii="Arial" w:hAnsi="Arial" w:cs="Arial"/>
          <w:color w:val="000000"/>
          <w:sz w:val="28"/>
          <w:szCs w:val="28"/>
        </w:rPr>
        <w:br/>
      </w:r>
      <w:r w:rsidRPr="0050779C">
        <w:rPr>
          <w:rFonts w:ascii="Arial" w:hAnsi="Arial" w:cs="Arial"/>
          <w:b/>
          <w:bCs/>
          <w:color w:val="000000"/>
          <w:sz w:val="28"/>
          <w:szCs w:val="28"/>
        </w:rPr>
        <w:t xml:space="preserve">Total Cash </w:t>
      </w:r>
      <w:r w:rsidRPr="0050779C">
        <w:rPr>
          <w:rFonts w:ascii="Arial" w:hAnsi="Arial" w:cs="Arial"/>
          <w:color w:val="000000"/>
          <w:sz w:val="28"/>
          <w:szCs w:val="28"/>
        </w:rPr>
        <w:t>343,092.84</w:t>
      </w:r>
      <w:r w:rsidRPr="0050779C">
        <w:rPr>
          <w:rFonts w:ascii="Arial" w:hAnsi="Arial" w:cs="Arial"/>
          <w:color w:val="000000"/>
          <w:sz w:val="28"/>
          <w:szCs w:val="28"/>
        </w:rPr>
        <w:br/>
      </w:r>
      <w:r w:rsidRPr="0050779C">
        <w:rPr>
          <w:rFonts w:ascii="Arial" w:hAnsi="Arial" w:cs="Arial"/>
          <w:b/>
          <w:bCs/>
          <w:color w:val="000000"/>
          <w:sz w:val="28"/>
          <w:szCs w:val="28"/>
        </w:rPr>
        <w:t xml:space="preserve">Total Checking/Savings </w:t>
      </w:r>
      <w:r w:rsidRPr="0050779C">
        <w:rPr>
          <w:rFonts w:ascii="Arial" w:hAnsi="Arial" w:cs="Arial"/>
          <w:color w:val="000000"/>
          <w:sz w:val="28"/>
          <w:szCs w:val="28"/>
        </w:rPr>
        <w:t>343,092.84</w:t>
      </w:r>
      <w:r w:rsidRPr="0050779C">
        <w:rPr>
          <w:rFonts w:ascii="Arial" w:hAnsi="Arial" w:cs="Arial"/>
          <w:color w:val="000000"/>
          <w:sz w:val="28"/>
          <w:szCs w:val="28"/>
        </w:rPr>
        <w:br/>
      </w:r>
      <w:r w:rsidRPr="0050779C">
        <w:rPr>
          <w:rFonts w:ascii="Arial" w:hAnsi="Arial" w:cs="Arial"/>
          <w:b/>
          <w:bCs/>
          <w:color w:val="000000"/>
          <w:sz w:val="28"/>
          <w:szCs w:val="28"/>
        </w:rPr>
        <w:t>Accounts Receivable</w:t>
      </w:r>
      <w:r w:rsidRPr="0050779C">
        <w:rPr>
          <w:rFonts w:ascii="Arial" w:hAnsi="Arial" w:cs="Arial"/>
          <w:color w:val="000000"/>
          <w:sz w:val="28"/>
          <w:szCs w:val="28"/>
        </w:rPr>
        <w:br/>
      </w: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 xml:space="preserve">Customer Accounts Receivable </w:t>
      </w:r>
      <w:r w:rsidRPr="0050779C">
        <w:rPr>
          <w:rFonts w:ascii="Arial" w:hAnsi="Arial" w:cs="Arial"/>
          <w:color w:val="000000"/>
          <w:sz w:val="28"/>
          <w:szCs w:val="28"/>
        </w:rPr>
        <w:t>8,212.32</w:t>
      </w:r>
      <w:r w:rsidRPr="0050779C">
        <w:rPr>
          <w:rFonts w:ascii="Arial" w:hAnsi="Arial" w:cs="Arial"/>
          <w:color w:val="000000"/>
          <w:sz w:val="28"/>
          <w:szCs w:val="28"/>
        </w:rPr>
        <w:br/>
      </w:r>
      <w:r w:rsidRPr="0050779C">
        <w:rPr>
          <w:rFonts w:ascii="Arial" w:hAnsi="Arial" w:cs="Arial"/>
          <w:b/>
          <w:bCs/>
          <w:color w:val="000000"/>
          <w:sz w:val="28"/>
          <w:szCs w:val="28"/>
        </w:rPr>
        <w:t xml:space="preserve">Total Accounts Receivable </w:t>
      </w:r>
      <w:r w:rsidRPr="0050779C">
        <w:rPr>
          <w:rFonts w:ascii="Arial" w:hAnsi="Arial" w:cs="Arial"/>
          <w:color w:val="000000"/>
          <w:sz w:val="28"/>
          <w:szCs w:val="28"/>
        </w:rPr>
        <w:t>8,212.32</w:t>
      </w:r>
      <w:r w:rsidRPr="0050779C">
        <w:rPr>
          <w:rFonts w:ascii="Arial" w:hAnsi="Arial" w:cs="Arial"/>
          <w:color w:val="000000"/>
          <w:sz w:val="28"/>
          <w:szCs w:val="28"/>
        </w:rPr>
        <w:br/>
      </w: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Other Current Assets</w:t>
      </w:r>
      <w:r w:rsidRPr="0050779C">
        <w:rPr>
          <w:rFonts w:ascii="Arial" w:hAnsi="Arial" w:cs="Arial"/>
          <w:color w:val="000000"/>
          <w:sz w:val="28"/>
          <w:szCs w:val="28"/>
        </w:rPr>
        <w:br/>
      </w:r>
      <w:r w:rsidRPr="0050779C">
        <w:rPr>
          <w:rFonts w:ascii="Arial" w:hAnsi="Arial" w:cs="Arial"/>
          <w:b/>
          <w:bCs/>
          <w:color w:val="000000"/>
          <w:sz w:val="28"/>
          <w:szCs w:val="28"/>
        </w:rPr>
        <w:t>Book Inventory</w:t>
      </w:r>
      <w:r w:rsidRPr="0050779C">
        <w:rPr>
          <w:rFonts w:ascii="Arial" w:hAnsi="Arial" w:cs="Arial"/>
          <w:color w:val="000000"/>
          <w:sz w:val="28"/>
          <w:szCs w:val="28"/>
        </w:rPr>
        <w:br/>
      </w:r>
      <w:r w:rsidRPr="0050779C">
        <w:rPr>
          <w:rFonts w:ascii="Arial" w:hAnsi="Arial" w:cs="Arial"/>
          <w:b/>
          <w:bCs/>
          <w:color w:val="000000"/>
          <w:sz w:val="28"/>
          <w:szCs w:val="28"/>
        </w:rPr>
        <w:t xml:space="preserve">12 Step Spanish Workbook </w:t>
      </w:r>
      <w:r w:rsidRPr="0050779C">
        <w:rPr>
          <w:rFonts w:ascii="Arial" w:hAnsi="Arial" w:cs="Arial"/>
          <w:color w:val="000000"/>
          <w:sz w:val="28"/>
          <w:szCs w:val="28"/>
        </w:rPr>
        <w:t>2,017.46</w:t>
      </w:r>
      <w:r w:rsidRPr="0050779C">
        <w:rPr>
          <w:rFonts w:ascii="Arial" w:hAnsi="Arial" w:cs="Arial"/>
          <w:color w:val="000000"/>
          <w:sz w:val="28"/>
          <w:szCs w:val="28"/>
        </w:rPr>
        <w:br/>
      </w:r>
      <w:r w:rsidRPr="0050779C">
        <w:rPr>
          <w:rFonts w:ascii="Arial" w:hAnsi="Arial" w:cs="Arial"/>
          <w:b/>
          <w:bCs/>
          <w:color w:val="000000"/>
          <w:sz w:val="28"/>
          <w:szCs w:val="28"/>
        </w:rPr>
        <w:t xml:space="preserve">12 Step Workbook </w:t>
      </w:r>
      <w:r w:rsidRPr="0050779C">
        <w:rPr>
          <w:rFonts w:ascii="Arial" w:hAnsi="Arial" w:cs="Arial"/>
          <w:color w:val="000000"/>
          <w:sz w:val="28"/>
          <w:szCs w:val="28"/>
        </w:rPr>
        <w:t>11,939.17</w:t>
      </w:r>
      <w:r w:rsidRPr="0050779C">
        <w:rPr>
          <w:rFonts w:ascii="Arial" w:hAnsi="Arial" w:cs="Arial"/>
          <w:color w:val="000000"/>
          <w:sz w:val="28"/>
          <w:szCs w:val="28"/>
        </w:rPr>
        <w:br/>
      </w:r>
      <w:r w:rsidRPr="0050779C">
        <w:rPr>
          <w:rFonts w:ascii="Arial" w:hAnsi="Arial" w:cs="Arial"/>
          <w:b/>
          <w:bCs/>
          <w:color w:val="000000"/>
          <w:sz w:val="28"/>
          <w:szCs w:val="28"/>
        </w:rPr>
        <w:t xml:space="preserve">CoDA Book Pocket Edition </w:t>
      </w:r>
      <w:r w:rsidRPr="0050779C">
        <w:rPr>
          <w:rFonts w:ascii="Arial" w:hAnsi="Arial" w:cs="Arial"/>
          <w:color w:val="000000"/>
          <w:sz w:val="28"/>
          <w:szCs w:val="28"/>
        </w:rPr>
        <w:t>15,233.17</w:t>
      </w:r>
      <w:r w:rsidRPr="0050779C">
        <w:rPr>
          <w:rFonts w:ascii="Arial" w:hAnsi="Arial" w:cs="Arial"/>
          <w:color w:val="000000"/>
          <w:sz w:val="28"/>
          <w:szCs w:val="28"/>
        </w:rPr>
        <w:br/>
      </w:r>
      <w:r w:rsidRPr="0050779C">
        <w:rPr>
          <w:rFonts w:ascii="Arial" w:hAnsi="Arial" w:cs="Arial"/>
          <w:b/>
          <w:bCs/>
          <w:color w:val="000000"/>
          <w:sz w:val="28"/>
          <w:szCs w:val="28"/>
        </w:rPr>
        <w:t xml:space="preserve">CoDA </w:t>
      </w:r>
      <w:proofErr w:type="spellStart"/>
      <w:r w:rsidRPr="0050779C">
        <w:rPr>
          <w:rFonts w:ascii="Arial" w:hAnsi="Arial" w:cs="Arial"/>
          <w:b/>
          <w:bCs/>
          <w:color w:val="000000"/>
          <w:sz w:val="28"/>
          <w:szCs w:val="28"/>
        </w:rPr>
        <w:t>SoftCover</w:t>
      </w:r>
      <w:proofErr w:type="spellEnd"/>
      <w:r w:rsidRPr="0050779C">
        <w:rPr>
          <w:rFonts w:ascii="Arial" w:hAnsi="Arial" w:cs="Arial"/>
          <w:b/>
          <w:bCs/>
          <w:color w:val="000000"/>
          <w:sz w:val="28"/>
          <w:szCs w:val="28"/>
        </w:rPr>
        <w:t xml:space="preserve"> Book </w:t>
      </w:r>
      <w:r w:rsidRPr="0050779C">
        <w:rPr>
          <w:rFonts w:ascii="Arial" w:hAnsi="Arial" w:cs="Arial"/>
          <w:color w:val="000000"/>
          <w:sz w:val="28"/>
          <w:szCs w:val="28"/>
        </w:rPr>
        <w:t>28,621.40</w:t>
      </w:r>
      <w:r w:rsidRPr="0050779C">
        <w:rPr>
          <w:rFonts w:ascii="Arial" w:hAnsi="Arial" w:cs="Arial"/>
          <w:color w:val="000000"/>
          <w:sz w:val="28"/>
          <w:szCs w:val="28"/>
        </w:rPr>
        <w:br/>
      </w:r>
      <w:r w:rsidRPr="0050779C">
        <w:rPr>
          <w:rFonts w:ascii="Arial" w:hAnsi="Arial" w:cs="Arial"/>
          <w:b/>
          <w:bCs/>
          <w:color w:val="000000"/>
          <w:sz w:val="28"/>
          <w:szCs w:val="28"/>
        </w:rPr>
        <w:t xml:space="preserve">In This Moment Book </w:t>
      </w:r>
      <w:r w:rsidRPr="0050779C">
        <w:rPr>
          <w:rFonts w:ascii="Arial" w:hAnsi="Arial" w:cs="Arial"/>
          <w:color w:val="000000"/>
          <w:sz w:val="28"/>
          <w:szCs w:val="28"/>
        </w:rPr>
        <w:t>17,616.59</w:t>
      </w:r>
      <w:r w:rsidRPr="0050779C">
        <w:rPr>
          <w:rFonts w:ascii="Arial" w:hAnsi="Arial" w:cs="Arial"/>
          <w:color w:val="000000"/>
          <w:sz w:val="28"/>
          <w:szCs w:val="28"/>
        </w:rPr>
        <w:br/>
      </w:r>
      <w:r w:rsidRPr="0050779C">
        <w:rPr>
          <w:rFonts w:ascii="Arial" w:hAnsi="Arial" w:cs="Arial"/>
          <w:b/>
          <w:bCs/>
          <w:color w:val="000000"/>
          <w:sz w:val="28"/>
          <w:szCs w:val="28"/>
        </w:rPr>
        <w:t xml:space="preserve">Spanish CoDA Book Pocket </w:t>
      </w:r>
      <w:proofErr w:type="spellStart"/>
      <w:r w:rsidRPr="0050779C">
        <w:rPr>
          <w:rFonts w:ascii="Arial" w:hAnsi="Arial" w:cs="Arial"/>
          <w:b/>
          <w:bCs/>
          <w:color w:val="000000"/>
          <w:sz w:val="28"/>
          <w:szCs w:val="28"/>
        </w:rPr>
        <w:t>Editio</w:t>
      </w:r>
      <w:proofErr w:type="spellEnd"/>
      <w:r w:rsidRPr="0050779C">
        <w:rPr>
          <w:rFonts w:ascii="Arial" w:hAnsi="Arial" w:cs="Arial"/>
          <w:b/>
          <w:bCs/>
          <w:color w:val="000000"/>
          <w:sz w:val="28"/>
          <w:szCs w:val="28"/>
        </w:rPr>
        <w:t xml:space="preserve"> </w:t>
      </w:r>
      <w:r w:rsidRPr="0050779C">
        <w:rPr>
          <w:rFonts w:ascii="Arial" w:hAnsi="Arial" w:cs="Arial"/>
          <w:color w:val="000000"/>
          <w:sz w:val="28"/>
          <w:szCs w:val="28"/>
        </w:rPr>
        <w:t>11,640.47</w:t>
      </w:r>
      <w:r w:rsidRPr="0050779C">
        <w:rPr>
          <w:rFonts w:ascii="Arial" w:hAnsi="Arial" w:cs="Arial"/>
          <w:color w:val="000000"/>
          <w:sz w:val="28"/>
          <w:szCs w:val="28"/>
        </w:rPr>
        <w:br/>
      </w:r>
      <w:r w:rsidRPr="0050779C">
        <w:rPr>
          <w:rFonts w:ascii="Arial" w:hAnsi="Arial" w:cs="Arial"/>
          <w:b/>
          <w:bCs/>
          <w:color w:val="000000"/>
          <w:sz w:val="28"/>
          <w:szCs w:val="28"/>
        </w:rPr>
        <w:t xml:space="preserve">Total Book Inventory </w:t>
      </w:r>
      <w:r w:rsidRPr="0050779C">
        <w:rPr>
          <w:rFonts w:ascii="Arial" w:hAnsi="Arial" w:cs="Arial"/>
          <w:color w:val="000000"/>
          <w:sz w:val="28"/>
          <w:szCs w:val="28"/>
        </w:rPr>
        <w:t>87,068.26</w:t>
      </w:r>
      <w:r w:rsidRPr="0050779C">
        <w:rPr>
          <w:rFonts w:ascii="Arial" w:hAnsi="Arial" w:cs="Arial"/>
          <w:color w:val="000000"/>
          <w:sz w:val="28"/>
          <w:szCs w:val="28"/>
        </w:rPr>
        <w:br/>
      </w:r>
      <w:r w:rsidRPr="0050779C">
        <w:rPr>
          <w:rFonts w:ascii="Arial" w:hAnsi="Arial" w:cs="Arial"/>
          <w:b/>
          <w:bCs/>
          <w:color w:val="000000"/>
          <w:sz w:val="28"/>
          <w:szCs w:val="28"/>
        </w:rPr>
        <w:t xml:space="preserve">Deposits in Transit </w:t>
      </w:r>
      <w:r w:rsidRPr="0050779C">
        <w:rPr>
          <w:rFonts w:ascii="Arial" w:hAnsi="Arial" w:cs="Arial"/>
          <w:color w:val="000000"/>
          <w:sz w:val="28"/>
          <w:szCs w:val="28"/>
        </w:rPr>
        <w:t>791.10</w:t>
      </w:r>
      <w:r w:rsidRPr="0050779C">
        <w:rPr>
          <w:rFonts w:ascii="Arial" w:hAnsi="Arial" w:cs="Arial"/>
          <w:color w:val="000000"/>
          <w:sz w:val="28"/>
          <w:szCs w:val="28"/>
        </w:rPr>
        <w:br/>
      </w:r>
      <w:r w:rsidRPr="0050779C">
        <w:rPr>
          <w:rFonts w:ascii="Arial" w:hAnsi="Arial" w:cs="Arial"/>
          <w:b/>
          <w:bCs/>
          <w:color w:val="000000"/>
          <w:sz w:val="28"/>
          <w:szCs w:val="28"/>
        </w:rPr>
        <w:t>Literature Inventory</w:t>
      </w:r>
      <w:r w:rsidRPr="0050779C">
        <w:rPr>
          <w:rFonts w:ascii="Arial" w:hAnsi="Arial" w:cs="Arial"/>
          <w:color w:val="000000"/>
          <w:sz w:val="28"/>
          <w:szCs w:val="28"/>
        </w:rPr>
        <w:br/>
      </w:r>
      <w:r w:rsidRPr="0050779C">
        <w:rPr>
          <w:rFonts w:ascii="Arial" w:hAnsi="Arial" w:cs="Arial"/>
          <w:b/>
          <w:bCs/>
          <w:color w:val="000000"/>
          <w:sz w:val="28"/>
          <w:szCs w:val="28"/>
        </w:rPr>
        <w:t xml:space="preserve">Audio Tapes and CDs </w:t>
      </w:r>
      <w:r w:rsidRPr="0050779C">
        <w:rPr>
          <w:rFonts w:ascii="Arial" w:hAnsi="Arial" w:cs="Arial"/>
          <w:color w:val="000000"/>
          <w:sz w:val="28"/>
          <w:szCs w:val="28"/>
        </w:rPr>
        <w:t>872.20</w:t>
      </w:r>
      <w:r w:rsidRPr="0050779C">
        <w:rPr>
          <w:rFonts w:ascii="Arial" w:hAnsi="Arial" w:cs="Arial"/>
          <w:color w:val="000000"/>
          <w:sz w:val="28"/>
          <w:szCs w:val="28"/>
        </w:rPr>
        <w:br/>
      </w:r>
      <w:r w:rsidRPr="0050779C">
        <w:rPr>
          <w:rFonts w:ascii="Arial" w:hAnsi="Arial" w:cs="Arial"/>
          <w:b/>
          <w:bCs/>
          <w:color w:val="000000"/>
          <w:sz w:val="28"/>
          <w:szCs w:val="28"/>
        </w:rPr>
        <w:t xml:space="preserve">Booklets </w:t>
      </w:r>
      <w:r w:rsidRPr="0050779C">
        <w:rPr>
          <w:rFonts w:ascii="Arial" w:hAnsi="Arial" w:cs="Arial"/>
          <w:color w:val="000000"/>
          <w:sz w:val="28"/>
          <w:szCs w:val="28"/>
        </w:rPr>
        <w:t>23,289.59</w:t>
      </w:r>
      <w:r w:rsidRPr="0050779C">
        <w:rPr>
          <w:rFonts w:ascii="Arial" w:hAnsi="Arial" w:cs="Arial"/>
          <w:color w:val="000000"/>
          <w:sz w:val="28"/>
          <w:szCs w:val="28"/>
        </w:rPr>
        <w:br/>
      </w:r>
      <w:r w:rsidRPr="0050779C">
        <w:rPr>
          <w:rFonts w:ascii="Arial" w:hAnsi="Arial" w:cs="Arial"/>
          <w:b/>
          <w:bCs/>
          <w:color w:val="000000"/>
          <w:sz w:val="28"/>
          <w:szCs w:val="28"/>
        </w:rPr>
        <w:t xml:space="preserve">Deposit on Purchases </w:t>
      </w:r>
      <w:r w:rsidRPr="0050779C">
        <w:rPr>
          <w:rFonts w:ascii="Arial" w:hAnsi="Arial" w:cs="Arial"/>
          <w:color w:val="000000"/>
          <w:sz w:val="28"/>
          <w:szCs w:val="28"/>
        </w:rPr>
        <w:t>11,300.50</w:t>
      </w:r>
      <w:r w:rsidRPr="0050779C">
        <w:rPr>
          <w:rFonts w:ascii="Arial" w:hAnsi="Arial" w:cs="Arial"/>
          <w:color w:val="000000"/>
          <w:sz w:val="28"/>
          <w:szCs w:val="28"/>
        </w:rPr>
        <w:br/>
      </w:r>
      <w:r w:rsidRPr="0050779C">
        <w:rPr>
          <w:rFonts w:ascii="Arial" w:hAnsi="Arial" w:cs="Arial"/>
          <w:b/>
          <w:bCs/>
          <w:color w:val="000000"/>
          <w:sz w:val="28"/>
          <w:szCs w:val="28"/>
        </w:rPr>
        <w:lastRenderedPageBreak/>
        <w:t xml:space="preserve">Medallions </w:t>
      </w:r>
      <w:r w:rsidRPr="0050779C">
        <w:rPr>
          <w:rFonts w:ascii="Arial" w:hAnsi="Arial" w:cs="Arial"/>
          <w:color w:val="000000"/>
          <w:sz w:val="28"/>
          <w:szCs w:val="28"/>
        </w:rPr>
        <w:t>19,031.00</w:t>
      </w:r>
      <w:r w:rsidRPr="0050779C">
        <w:rPr>
          <w:rFonts w:ascii="Arial" w:hAnsi="Arial" w:cs="Arial"/>
          <w:color w:val="000000"/>
          <w:sz w:val="28"/>
          <w:szCs w:val="28"/>
        </w:rPr>
        <w:br/>
      </w:r>
      <w:r w:rsidRPr="0050779C">
        <w:rPr>
          <w:rFonts w:ascii="Arial" w:hAnsi="Arial" w:cs="Arial"/>
          <w:b/>
          <w:bCs/>
          <w:color w:val="000000"/>
          <w:sz w:val="28"/>
          <w:szCs w:val="28"/>
        </w:rPr>
        <w:t xml:space="preserve">Pamphlets </w:t>
      </w:r>
      <w:r w:rsidRPr="0050779C">
        <w:rPr>
          <w:rFonts w:ascii="Arial" w:hAnsi="Arial" w:cs="Arial"/>
          <w:color w:val="000000"/>
          <w:sz w:val="28"/>
          <w:szCs w:val="28"/>
        </w:rPr>
        <w:t>9,733.17</w:t>
      </w:r>
      <w:r w:rsidRPr="0050779C">
        <w:rPr>
          <w:rFonts w:ascii="Arial" w:hAnsi="Arial" w:cs="Arial"/>
          <w:color w:val="000000"/>
          <w:sz w:val="28"/>
          <w:szCs w:val="28"/>
        </w:rPr>
        <w:br/>
      </w:r>
      <w:r w:rsidRPr="0050779C">
        <w:rPr>
          <w:rFonts w:ascii="Arial" w:hAnsi="Arial" w:cs="Arial"/>
          <w:b/>
          <w:bCs/>
          <w:color w:val="000000"/>
          <w:sz w:val="28"/>
          <w:szCs w:val="28"/>
        </w:rPr>
        <w:t xml:space="preserve">Posters and Special Items </w:t>
      </w:r>
      <w:r w:rsidRPr="0050779C">
        <w:rPr>
          <w:rFonts w:ascii="Arial" w:hAnsi="Arial" w:cs="Arial"/>
          <w:color w:val="000000"/>
          <w:sz w:val="28"/>
          <w:szCs w:val="28"/>
        </w:rPr>
        <w:t>2,934.03</w:t>
      </w:r>
      <w:r w:rsidRPr="0050779C">
        <w:rPr>
          <w:rFonts w:ascii="Arial" w:hAnsi="Arial" w:cs="Arial"/>
          <w:color w:val="000000"/>
          <w:sz w:val="28"/>
          <w:szCs w:val="28"/>
        </w:rPr>
        <w:br/>
      </w:r>
      <w:r w:rsidRPr="0050779C">
        <w:rPr>
          <w:rFonts w:ascii="Arial" w:hAnsi="Arial" w:cs="Arial"/>
          <w:b/>
          <w:bCs/>
          <w:color w:val="000000"/>
          <w:sz w:val="28"/>
          <w:szCs w:val="28"/>
        </w:rPr>
        <w:t xml:space="preserve">Spanish Booklets </w:t>
      </w:r>
      <w:r w:rsidRPr="0050779C">
        <w:rPr>
          <w:rFonts w:ascii="Arial" w:hAnsi="Arial" w:cs="Arial"/>
          <w:color w:val="000000"/>
          <w:sz w:val="28"/>
          <w:szCs w:val="28"/>
        </w:rPr>
        <w:t>8,856.98</w:t>
      </w:r>
      <w:r w:rsidRPr="0050779C">
        <w:rPr>
          <w:rFonts w:ascii="Arial" w:hAnsi="Arial" w:cs="Arial"/>
          <w:color w:val="000000"/>
          <w:sz w:val="28"/>
          <w:szCs w:val="28"/>
        </w:rPr>
        <w:br/>
      </w:r>
      <w:r w:rsidRPr="0050779C">
        <w:rPr>
          <w:rFonts w:ascii="Arial" w:hAnsi="Arial" w:cs="Arial"/>
          <w:b/>
          <w:bCs/>
          <w:color w:val="000000"/>
          <w:sz w:val="28"/>
          <w:szCs w:val="28"/>
        </w:rPr>
        <w:t xml:space="preserve">Spanish Pamphlets </w:t>
      </w:r>
      <w:r w:rsidRPr="0050779C">
        <w:rPr>
          <w:rFonts w:ascii="Arial" w:hAnsi="Arial" w:cs="Arial"/>
          <w:color w:val="000000"/>
          <w:sz w:val="28"/>
          <w:szCs w:val="28"/>
        </w:rPr>
        <w:t>3,901.03</w:t>
      </w:r>
      <w:r w:rsidRPr="0050779C">
        <w:rPr>
          <w:rFonts w:ascii="Arial" w:hAnsi="Arial" w:cs="Arial"/>
          <w:color w:val="000000"/>
          <w:sz w:val="28"/>
          <w:szCs w:val="28"/>
        </w:rPr>
        <w:br/>
      </w:r>
      <w:r w:rsidRPr="0050779C">
        <w:rPr>
          <w:rFonts w:ascii="Arial" w:hAnsi="Arial" w:cs="Arial"/>
          <w:b/>
          <w:bCs/>
          <w:color w:val="000000"/>
          <w:sz w:val="28"/>
          <w:szCs w:val="28"/>
        </w:rPr>
        <w:t xml:space="preserve">Total Literature Inventory </w:t>
      </w:r>
      <w:r w:rsidRPr="0050779C">
        <w:rPr>
          <w:rFonts w:ascii="Arial" w:hAnsi="Arial" w:cs="Arial"/>
          <w:color w:val="000000"/>
          <w:sz w:val="28"/>
          <w:szCs w:val="28"/>
        </w:rPr>
        <w:t>79,918.50</w:t>
      </w:r>
      <w:r w:rsidRPr="0050779C">
        <w:rPr>
          <w:rFonts w:ascii="Arial" w:hAnsi="Arial" w:cs="Arial"/>
          <w:color w:val="000000"/>
          <w:sz w:val="28"/>
          <w:szCs w:val="28"/>
        </w:rPr>
        <w:br/>
      </w:r>
      <w:r w:rsidRPr="0050779C">
        <w:rPr>
          <w:rFonts w:ascii="Arial" w:hAnsi="Arial" w:cs="Arial"/>
          <w:b/>
          <w:bCs/>
          <w:color w:val="000000"/>
          <w:sz w:val="28"/>
          <w:szCs w:val="28"/>
        </w:rPr>
        <w:t xml:space="preserve">Total Other Current Assets </w:t>
      </w:r>
      <w:r w:rsidRPr="0050779C">
        <w:rPr>
          <w:rFonts w:ascii="Arial" w:hAnsi="Arial" w:cs="Arial"/>
          <w:color w:val="000000"/>
          <w:sz w:val="28"/>
          <w:szCs w:val="28"/>
        </w:rPr>
        <w:t>167,777.86</w:t>
      </w:r>
      <w:r w:rsidRPr="0050779C">
        <w:rPr>
          <w:rFonts w:ascii="Arial" w:hAnsi="Arial" w:cs="Arial"/>
          <w:color w:val="000000"/>
          <w:sz w:val="28"/>
          <w:szCs w:val="28"/>
        </w:rPr>
        <w:br/>
      </w: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 xml:space="preserve">Total Current Assets </w:t>
      </w:r>
      <w:r w:rsidRPr="0050779C">
        <w:rPr>
          <w:rFonts w:ascii="Arial" w:hAnsi="Arial" w:cs="Arial"/>
          <w:color w:val="000000"/>
          <w:sz w:val="28"/>
          <w:szCs w:val="28"/>
        </w:rPr>
        <w:t>519,083.02</w:t>
      </w:r>
      <w:r w:rsidRPr="0050779C">
        <w:rPr>
          <w:rFonts w:ascii="Arial" w:hAnsi="Arial" w:cs="Arial"/>
          <w:color w:val="000000"/>
          <w:sz w:val="28"/>
          <w:szCs w:val="28"/>
        </w:rPr>
        <w:br/>
      </w:r>
      <w:r w:rsidRPr="0050779C">
        <w:rPr>
          <w:rFonts w:ascii="Arial" w:hAnsi="Arial" w:cs="Arial"/>
          <w:color w:val="000000"/>
          <w:sz w:val="28"/>
          <w:szCs w:val="28"/>
        </w:rPr>
        <w:br/>
      </w:r>
      <w:r w:rsidRPr="0050779C">
        <w:rPr>
          <w:rFonts w:ascii="Arial" w:hAnsi="Arial" w:cs="Arial"/>
          <w:b/>
          <w:bCs/>
          <w:color w:val="000000"/>
          <w:sz w:val="28"/>
          <w:szCs w:val="28"/>
        </w:rPr>
        <w:t>Fixed Assets</w:t>
      </w:r>
      <w:r w:rsidRPr="0050779C">
        <w:rPr>
          <w:rFonts w:ascii="Arial" w:hAnsi="Arial" w:cs="Arial"/>
          <w:color w:val="000000"/>
          <w:sz w:val="28"/>
          <w:szCs w:val="28"/>
        </w:rPr>
        <w:br/>
      </w:r>
      <w:r w:rsidRPr="0050779C">
        <w:rPr>
          <w:rFonts w:ascii="Arial" w:hAnsi="Arial" w:cs="Arial"/>
          <w:b/>
          <w:bCs/>
          <w:color w:val="000000"/>
          <w:sz w:val="28"/>
          <w:szCs w:val="28"/>
        </w:rPr>
        <w:t xml:space="preserve">Computers and Software </w:t>
      </w:r>
      <w:r w:rsidRPr="0050779C">
        <w:rPr>
          <w:rFonts w:ascii="Arial" w:hAnsi="Arial" w:cs="Arial"/>
          <w:color w:val="000000"/>
          <w:sz w:val="28"/>
          <w:szCs w:val="28"/>
        </w:rPr>
        <w:t>9,196.90</w:t>
      </w:r>
      <w:r w:rsidRPr="0050779C">
        <w:rPr>
          <w:rFonts w:ascii="Arial" w:hAnsi="Arial" w:cs="Arial"/>
          <w:color w:val="000000"/>
          <w:sz w:val="28"/>
          <w:szCs w:val="28"/>
        </w:rPr>
        <w:br/>
      </w:r>
      <w:r w:rsidRPr="0050779C">
        <w:rPr>
          <w:rFonts w:ascii="Arial" w:hAnsi="Arial" w:cs="Arial"/>
          <w:b/>
          <w:bCs/>
          <w:color w:val="000000"/>
          <w:sz w:val="28"/>
          <w:szCs w:val="28"/>
        </w:rPr>
        <w:t xml:space="preserve">Office Equipment </w:t>
      </w:r>
      <w:r w:rsidRPr="0050779C">
        <w:rPr>
          <w:rFonts w:ascii="Arial" w:hAnsi="Arial" w:cs="Arial"/>
          <w:color w:val="000000"/>
          <w:sz w:val="28"/>
          <w:szCs w:val="28"/>
        </w:rPr>
        <w:t>5,863.83</w:t>
      </w:r>
      <w:r w:rsidRPr="0050779C">
        <w:rPr>
          <w:rFonts w:ascii="Arial" w:hAnsi="Arial" w:cs="Arial"/>
          <w:color w:val="000000"/>
          <w:sz w:val="28"/>
          <w:szCs w:val="28"/>
        </w:rPr>
        <w:br/>
      </w:r>
      <w:r w:rsidRPr="0050779C">
        <w:rPr>
          <w:rFonts w:ascii="Arial" w:hAnsi="Arial" w:cs="Arial"/>
          <w:b/>
          <w:bCs/>
          <w:color w:val="000000"/>
          <w:sz w:val="28"/>
          <w:szCs w:val="28"/>
        </w:rPr>
        <w:t xml:space="preserve">x-Accumulated Depreciation </w:t>
      </w:r>
      <w:r w:rsidRPr="0050779C">
        <w:rPr>
          <w:rFonts w:ascii="Arial" w:hAnsi="Arial" w:cs="Arial"/>
          <w:color w:val="000000"/>
          <w:sz w:val="28"/>
          <w:szCs w:val="28"/>
        </w:rPr>
        <w:t>-14,407.00</w:t>
      </w:r>
      <w:r w:rsidRPr="0050779C">
        <w:rPr>
          <w:rFonts w:ascii="Arial" w:hAnsi="Arial" w:cs="Arial"/>
          <w:color w:val="000000"/>
          <w:sz w:val="28"/>
          <w:szCs w:val="28"/>
        </w:rPr>
        <w:br/>
      </w:r>
      <w:r w:rsidRPr="0050779C">
        <w:rPr>
          <w:rFonts w:ascii="Arial" w:hAnsi="Arial" w:cs="Arial"/>
          <w:b/>
          <w:bCs/>
          <w:color w:val="000000"/>
          <w:sz w:val="28"/>
          <w:szCs w:val="28"/>
        </w:rPr>
        <w:t xml:space="preserve">Total Fixed Assets </w:t>
      </w:r>
      <w:r w:rsidRPr="0050779C">
        <w:rPr>
          <w:rFonts w:ascii="Arial" w:hAnsi="Arial" w:cs="Arial"/>
          <w:color w:val="000000"/>
          <w:sz w:val="28"/>
          <w:szCs w:val="28"/>
        </w:rPr>
        <w:t>653.73</w:t>
      </w:r>
      <w:r w:rsidRPr="0050779C">
        <w:rPr>
          <w:rFonts w:ascii="Arial" w:hAnsi="Arial" w:cs="Arial"/>
          <w:color w:val="000000"/>
          <w:sz w:val="28"/>
          <w:szCs w:val="28"/>
        </w:rPr>
        <w:br/>
      </w:r>
      <w:r w:rsidRPr="0050779C">
        <w:rPr>
          <w:rFonts w:ascii="Arial" w:hAnsi="Arial" w:cs="Arial"/>
          <w:color w:val="000000"/>
          <w:sz w:val="28"/>
          <w:szCs w:val="28"/>
        </w:rPr>
        <w:br/>
      </w:r>
      <w:r w:rsidRPr="0050779C">
        <w:rPr>
          <w:rFonts w:ascii="Arial" w:hAnsi="Arial" w:cs="Arial"/>
          <w:b/>
          <w:bCs/>
          <w:color w:val="000000"/>
          <w:sz w:val="28"/>
          <w:szCs w:val="28"/>
        </w:rPr>
        <w:t>Other Assets</w:t>
      </w:r>
      <w:r w:rsidRPr="0050779C">
        <w:rPr>
          <w:rFonts w:ascii="Arial" w:hAnsi="Arial" w:cs="Arial"/>
          <w:color w:val="000000"/>
          <w:sz w:val="28"/>
          <w:szCs w:val="28"/>
        </w:rPr>
        <w:br/>
      </w: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 xml:space="preserve">Deposits and Prepaid Expenses </w:t>
      </w:r>
      <w:r w:rsidRPr="0050779C">
        <w:rPr>
          <w:rFonts w:ascii="Arial" w:hAnsi="Arial" w:cs="Arial"/>
          <w:color w:val="000000"/>
          <w:sz w:val="28"/>
          <w:szCs w:val="28"/>
        </w:rPr>
        <w:t>1,849.06</w:t>
      </w:r>
      <w:r w:rsidRPr="0050779C">
        <w:rPr>
          <w:rFonts w:ascii="Arial" w:hAnsi="Arial" w:cs="Arial"/>
          <w:color w:val="000000"/>
          <w:sz w:val="28"/>
          <w:szCs w:val="28"/>
        </w:rPr>
        <w:br/>
      </w:r>
      <w:r w:rsidRPr="0050779C">
        <w:rPr>
          <w:rFonts w:ascii="Arial" w:hAnsi="Arial" w:cs="Arial"/>
          <w:b/>
          <w:bCs/>
          <w:color w:val="000000"/>
          <w:sz w:val="28"/>
          <w:szCs w:val="28"/>
        </w:rPr>
        <w:t xml:space="preserve">Total Other Assets </w:t>
      </w:r>
      <w:r w:rsidRPr="0050779C">
        <w:rPr>
          <w:rFonts w:ascii="Arial" w:hAnsi="Arial" w:cs="Arial"/>
          <w:color w:val="000000"/>
          <w:sz w:val="28"/>
          <w:szCs w:val="28"/>
        </w:rPr>
        <w:t>1,849.06</w:t>
      </w:r>
      <w:r w:rsidRPr="0050779C">
        <w:rPr>
          <w:rFonts w:ascii="Arial" w:hAnsi="Arial" w:cs="Arial"/>
          <w:color w:val="000000"/>
          <w:sz w:val="28"/>
          <w:szCs w:val="28"/>
        </w:rPr>
        <w:br/>
      </w:r>
      <w:r w:rsidRPr="0050779C">
        <w:rPr>
          <w:rFonts w:ascii="Arial" w:hAnsi="Arial" w:cs="Arial"/>
          <w:b/>
          <w:bCs/>
          <w:color w:val="000000"/>
          <w:sz w:val="28"/>
          <w:szCs w:val="28"/>
        </w:rPr>
        <w:t>TOTAL ASSETS 521,585.81</w:t>
      </w:r>
      <w:r w:rsidRPr="0050779C">
        <w:rPr>
          <w:rFonts w:ascii="Arial" w:hAnsi="Arial" w:cs="Arial"/>
          <w:color w:val="000000"/>
          <w:sz w:val="28"/>
          <w:szCs w:val="28"/>
        </w:rPr>
        <w:br/>
      </w: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LIABILITIES &amp; EQUITY</w:t>
      </w:r>
      <w:r w:rsidRPr="0050779C">
        <w:rPr>
          <w:rFonts w:ascii="Arial" w:hAnsi="Arial" w:cs="Arial"/>
          <w:color w:val="000000"/>
          <w:sz w:val="28"/>
          <w:szCs w:val="28"/>
        </w:rPr>
        <w:br/>
      </w: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Liabilities</w:t>
      </w:r>
      <w:r w:rsidRPr="0050779C">
        <w:rPr>
          <w:rFonts w:ascii="Arial" w:hAnsi="Arial" w:cs="Arial"/>
          <w:color w:val="000000"/>
          <w:sz w:val="28"/>
          <w:szCs w:val="28"/>
        </w:rPr>
        <w:br/>
      </w:r>
      <w:r w:rsidRPr="0050779C">
        <w:rPr>
          <w:rFonts w:ascii="Arial" w:hAnsi="Arial" w:cs="Arial"/>
          <w:b/>
          <w:bCs/>
          <w:color w:val="000000"/>
          <w:sz w:val="28"/>
          <w:szCs w:val="28"/>
        </w:rPr>
        <w:t>Current Liabilities</w:t>
      </w:r>
      <w:r w:rsidRPr="0050779C">
        <w:rPr>
          <w:rFonts w:ascii="Arial" w:hAnsi="Arial" w:cs="Arial"/>
          <w:color w:val="000000"/>
          <w:sz w:val="28"/>
          <w:szCs w:val="28"/>
        </w:rPr>
        <w:br/>
      </w:r>
      <w:r w:rsidRPr="0050779C">
        <w:rPr>
          <w:rFonts w:ascii="Arial" w:hAnsi="Arial" w:cs="Arial"/>
          <w:b/>
          <w:bCs/>
          <w:color w:val="000000"/>
          <w:sz w:val="28"/>
          <w:szCs w:val="28"/>
        </w:rPr>
        <w:t>Other Current Liabilities</w:t>
      </w:r>
      <w:r w:rsidRPr="0050779C">
        <w:rPr>
          <w:rFonts w:ascii="Arial" w:hAnsi="Arial" w:cs="Arial"/>
          <w:color w:val="000000"/>
          <w:sz w:val="28"/>
          <w:szCs w:val="28"/>
        </w:rPr>
        <w:br/>
      </w:r>
      <w:r w:rsidRPr="0050779C">
        <w:rPr>
          <w:rFonts w:ascii="Arial" w:hAnsi="Arial" w:cs="Arial"/>
          <w:b/>
          <w:bCs/>
          <w:color w:val="000000"/>
          <w:sz w:val="28"/>
          <w:szCs w:val="28"/>
        </w:rPr>
        <w:t xml:space="preserve">7th Tradition Donations </w:t>
      </w:r>
      <w:r w:rsidRPr="0050779C">
        <w:rPr>
          <w:rFonts w:ascii="Arial" w:hAnsi="Arial" w:cs="Arial"/>
          <w:color w:val="000000"/>
          <w:sz w:val="28"/>
          <w:szCs w:val="28"/>
        </w:rPr>
        <w:t>918.26</w:t>
      </w:r>
      <w:r w:rsidRPr="0050779C">
        <w:rPr>
          <w:rFonts w:ascii="Arial" w:hAnsi="Arial" w:cs="Arial"/>
          <w:color w:val="000000"/>
          <w:sz w:val="28"/>
          <w:szCs w:val="28"/>
        </w:rPr>
        <w:br/>
      </w:r>
      <w:r w:rsidRPr="0050779C">
        <w:rPr>
          <w:rFonts w:ascii="Arial" w:hAnsi="Arial" w:cs="Arial"/>
          <w:b/>
          <w:bCs/>
          <w:color w:val="000000"/>
          <w:sz w:val="28"/>
          <w:szCs w:val="28"/>
        </w:rPr>
        <w:t xml:space="preserve">Royalty Payable </w:t>
      </w:r>
      <w:r w:rsidRPr="0050779C">
        <w:rPr>
          <w:rFonts w:ascii="Arial" w:hAnsi="Arial" w:cs="Arial"/>
          <w:color w:val="000000"/>
          <w:sz w:val="28"/>
          <w:szCs w:val="28"/>
        </w:rPr>
        <w:t>5,618.71</w:t>
      </w:r>
      <w:r w:rsidRPr="0050779C">
        <w:rPr>
          <w:rFonts w:ascii="Arial" w:hAnsi="Arial" w:cs="Arial"/>
          <w:color w:val="000000"/>
          <w:sz w:val="28"/>
          <w:szCs w:val="28"/>
        </w:rPr>
        <w:br/>
      </w:r>
      <w:r w:rsidRPr="0050779C">
        <w:rPr>
          <w:rFonts w:ascii="Arial" w:hAnsi="Arial" w:cs="Arial"/>
          <w:b/>
          <w:bCs/>
          <w:color w:val="000000"/>
          <w:sz w:val="28"/>
          <w:szCs w:val="28"/>
        </w:rPr>
        <w:t xml:space="preserve">Sales Taxes Payable </w:t>
      </w:r>
      <w:r w:rsidRPr="0050779C">
        <w:rPr>
          <w:rFonts w:ascii="Arial" w:hAnsi="Arial" w:cs="Arial"/>
          <w:color w:val="000000"/>
          <w:sz w:val="28"/>
          <w:szCs w:val="28"/>
        </w:rPr>
        <w:t>18.07</w:t>
      </w:r>
      <w:r w:rsidRPr="0050779C">
        <w:rPr>
          <w:rFonts w:ascii="Arial" w:hAnsi="Arial" w:cs="Arial"/>
          <w:color w:val="000000"/>
          <w:sz w:val="28"/>
          <w:szCs w:val="28"/>
        </w:rPr>
        <w:br/>
      </w:r>
      <w:r w:rsidRPr="0050779C">
        <w:rPr>
          <w:rFonts w:ascii="Arial" w:hAnsi="Arial" w:cs="Arial"/>
          <w:color w:val="000000"/>
          <w:sz w:val="28"/>
          <w:szCs w:val="28"/>
        </w:rPr>
        <w:br/>
      </w:r>
      <w:r w:rsidRPr="0050779C">
        <w:rPr>
          <w:rFonts w:ascii="Arial" w:hAnsi="Arial" w:cs="Arial"/>
          <w:b/>
          <w:bCs/>
          <w:color w:val="000000"/>
          <w:sz w:val="28"/>
          <w:szCs w:val="28"/>
        </w:rPr>
        <w:lastRenderedPageBreak/>
        <w:t xml:space="preserve">Total Other Current Liabilities </w:t>
      </w:r>
      <w:r w:rsidRPr="0050779C">
        <w:rPr>
          <w:rFonts w:ascii="Arial" w:hAnsi="Arial" w:cs="Arial"/>
          <w:color w:val="000000"/>
          <w:sz w:val="28"/>
          <w:szCs w:val="28"/>
        </w:rPr>
        <w:t>6,555.04</w:t>
      </w:r>
      <w:r w:rsidRPr="0050779C">
        <w:rPr>
          <w:rFonts w:ascii="Arial" w:hAnsi="Arial" w:cs="Arial"/>
          <w:color w:val="000000"/>
          <w:sz w:val="28"/>
          <w:szCs w:val="28"/>
        </w:rPr>
        <w:br/>
      </w: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 xml:space="preserve">Total Current Liabilities </w:t>
      </w:r>
      <w:r w:rsidRPr="0050779C">
        <w:rPr>
          <w:rFonts w:ascii="Arial" w:hAnsi="Arial" w:cs="Arial"/>
          <w:color w:val="000000"/>
          <w:sz w:val="28"/>
          <w:szCs w:val="28"/>
        </w:rPr>
        <w:t>6,555.04</w:t>
      </w:r>
      <w:r w:rsidRPr="0050779C">
        <w:rPr>
          <w:rFonts w:ascii="Arial" w:hAnsi="Arial" w:cs="Arial"/>
          <w:color w:val="000000"/>
          <w:sz w:val="28"/>
          <w:szCs w:val="28"/>
        </w:rPr>
        <w:br/>
      </w: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 xml:space="preserve">Total Liabilities </w:t>
      </w:r>
      <w:r w:rsidRPr="0050779C">
        <w:rPr>
          <w:rFonts w:ascii="Arial" w:hAnsi="Arial" w:cs="Arial"/>
          <w:color w:val="000000"/>
          <w:sz w:val="28"/>
          <w:szCs w:val="28"/>
        </w:rPr>
        <w:t>6,555.04</w:t>
      </w:r>
      <w:r w:rsidRPr="0050779C">
        <w:rPr>
          <w:rFonts w:ascii="Arial" w:hAnsi="Arial" w:cs="Arial"/>
          <w:color w:val="000000"/>
          <w:sz w:val="28"/>
          <w:szCs w:val="28"/>
        </w:rPr>
        <w:br/>
      </w:r>
    </w:p>
    <w:p w:rsid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Equity</w:t>
      </w:r>
      <w:r w:rsidRPr="0050779C">
        <w:rPr>
          <w:rFonts w:ascii="Arial" w:hAnsi="Arial" w:cs="Arial"/>
          <w:color w:val="000000"/>
          <w:sz w:val="28"/>
          <w:szCs w:val="28"/>
        </w:rPr>
        <w:br/>
      </w:r>
    </w:p>
    <w:p w:rsidR="00161CBF" w:rsidRPr="0050779C" w:rsidRDefault="0050779C" w:rsidP="00161CBF">
      <w:pPr>
        <w:tabs>
          <w:tab w:val="center" w:pos="2349"/>
        </w:tabs>
        <w:ind w:left="-15"/>
        <w:rPr>
          <w:rFonts w:ascii="Arial" w:hAnsi="Arial" w:cs="Arial"/>
          <w:b/>
          <w:bCs/>
          <w:color w:val="000000"/>
          <w:sz w:val="28"/>
          <w:szCs w:val="28"/>
        </w:rPr>
      </w:pPr>
      <w:r w:rsidRPr="0050779C">
        <w:rPr>
          <w:rFonts w:ascii="Arial" w:hAnsi="Arial" w:cs="Arial"/>
          <w:b/>
          <w:bCs/>
          <w:color w:val="000000"/>
          <w:sz w:val="28"/>
          <w:szCs w:val="28"/>
        </w:rPr>
        <w:t xml:space="preserve">Retained Funds </w:t>
      </w:r>
      <w:r w:rsidRPr="0050779C">
        <w:rPr>
          <w:rFonts w:ascii="Arial" w:hAnsi="Arial" w:cs="Arial"/>
          <w:color w:val="000000"/>
          <w:sz w:val="28"/>
          <w:szCs w:val="28"/>
        </w:rPr>
        <w:t>515,610.72</w:t>
      </w:r>
      <w:r w:rsidRPr="0050779C">
        <w:rPr>
          <w:rFonts w:ascii="Arial" w:hAnsi="Arial" w:cs="Arial"/>
          <w:color w:val="000000"/>
          <w:sz w:val="28"/>
          <w:szCs w:val="28"/>
        </w:rPr>
        <w:br/>
      </w:r>
      <w:r w:rsidRPr="0050779C">
        <w:rPr>
          <w:rFonts w:ascii="Arial" w:hAnsi="Arial" w:cs="Arial"/>
          <w:b/>
          <w:bCs/>
          <w:color w:val="000000"/>
          <w:sz w:val="28"/>
          <w:szCs w:val="28"/>
        </w:rPr>
        <w:t xml:space="preserve">Net Income </w:t>
      </w:r>
      <w:r w:rsidRPr="0050779C">
        <w:rPr>
          <w:rFonts w:ascii="Arial" w:hAnsi="Arial" w:cs="Arial"/>
          <w:color w:val="000000"/>
          <w:sz w:val="28"/>
          <w:szCs w:val="28"/>
        </w:rPr>
        <w:t>-579.95</w:t>
      </w:r>
      <w:r w:rsidRPr="0050779C">
        <w:rPr>
          <w:rFonts w:ascii="Arial" w:hAnsi="Arial" w:cs="Arial"/>
          <w:color w:val="000000"/>
          <w:sz w:val="28"/>
          <w:szCs w:val="28"/>
        </w:rPr>
        <w:br/>
      </w:r>
      <w:r w:rsidRPr="0050779C">
        <w:rPr>
          <w:rFonts w:ascii="Arial" w:hAnsi="Arial" w:cs="Arial"/>
          <w:b/>
          <w:bCs/>
          <w:color w:val="000000"/>
          <w:sz w:val="28"/>
          <w:szCs w:val="28"/>
        </w:rPr>
        <w:t xml:space="preserve">Total Equity </w:t>
      </w:r>
      <w:r w:rsidRPr="0050779C">
        <w:rPr>
          <w:rFonts w:ascii="Arial" w:hAnsi="Arial" w:cs="Arial"/>
          <w:color w:val="000000"/>
          <w:sz w:val="28"/>
          <w:szCs w:val="28"/>
        </w:rPr>
        <w:t>515,030.77</w:t>
      </w:r>
      <w:r w:rsidRPr="0050779C">
        <w:rPr>
          <w:rFonts w:ascii="Arial" w:hAnsi="Arial" w:cs="Arial"/>
          <w:color w:val="000000"/>
          <w:sz w:val="28"/>
          <w:szCs w:val="28"/>
        </w:rPr>
        <w:br/>
      </w:r>
    </w:p>
    <w:p w:rsidR="00B953B4" w:rsidRPr="00E309D2" w:rsidRDefault="00B953B4" w:rsidP="00B953B4">
      <w:pPr>
        <w:tabs>
          <w:tab w:val="center" w:pos="2349"/>
        </w:tabs>
        <w:ind w:left="-15"/>
        <w:rPr>
          <w:rFonts w:ascii="Arial" w:hAnsi="Arial" w:cs="Arial"/>
          <w:sz w:val="28"/>
          <w:szCs w:val="28"/>
        </w:rPr>
      </w:pPr>
      <w:r w:rsidRPr="00E309D2">
        <w:rPr>
          <w:rFonts w:ascii="Arial" w:hAnsi="Arial" w:cs="Arial"/>
          <w:b/>
          <w:color w:val="000000"/>
          <w:sz w:val="28"/>
          <w:szCs w:val="28"/>
        </w:rPr>
        <w:t>Communications Committee</w:t>
      </w:r>
    </w:p>
    <w:p w:rsidR="00E309D2" w:rsidRPr="00E309D2" w:rsidRDefault="00E309D2" w:rsidP="00E309D2">
      <w:pPr>
        <w:rPr>
          <w:rFonts w:ascii="Arial" w:hAnsi="Arial" w:cs="Arial"/>
          <w:sz w:val="28"/>
          <w:szCs w:val="28"/>
        </w:rPr>
      </w:pPr>
      <w:r w:rsidRPr="00E309D2">
        <w:rPr>
          <w:rFonts w:ascii="Arial" w:hAnsi="Arial" w:cs="Arial"/>
          <w:sz w:val="28"/>
          <w:szCs w:val="28"/>
        </w:rPr>
        <w:t>Mission Statement for CoDA Communications Committee</w:t>
      </w:r>
    </w:p>
    <w:p w:rsidR="00E309D2" w:rsidRPr="00E309D2" w:rsidRDefault="00E309D2" w:rsidP="00E309D2">
      <w:pPr>
        <w:ind w:left="720"/>
        <w:rPr>
          <w:rFonts w:ascii="Arial" w:hAnsi="Arial" w:cs="Arial"/>
          <w:sz w:val="28"/>
          <w:szCs w:val="28"/>
        </w:rPr>
      </w:pPr>
      <w:r w:rsidRPr="00E309D2">
        <w:rPr>
          <w:rFonts w:ascii="Arial" w:hAnsi="Arial" w:cs="Arial"/>
          <w:sz w:val="28"/>
          <w:szCs w:val="28"/>
        </w:rPr>
        <w:t>• Focus on improving communications up and down the inverted pyramid within the World CoDA Fellowship</w:t>
      </w:r>
    </w:p>
    <w:p w:rsidR="00E309D2" w:rsidRPr="00E309D2" w:rsidRDefault="00E309D2" w:rsidP="00E309D2">
      <w:pPr>
        <w:ind w:left="720"/>
        <w:rPr>
          <w:rFonts w:ascii="Arial" w:hAnsi="Arial" w:cs="Arial"/>
          <w:sz w:val="28"/>
          <w:szCs w:val="28"/>
        </w:rPr>
      </w:pPr>
      <w:r w:rsidRPr="00E309D2">
        <w:rPr>
          <w:rFonts w:ascii="Arial" w:hAnsi="Arial" w:cs="Arial"/>
          <w:sz w:val="28"/>
          <w:szCs w:val="28"/>
        </w:rPr>
        <w:t>• Work towards ensuring that every codependent throughout the world will have access to all the CoDA information that is important to them</w:t>
      </w:r>
    </w:p>
    <w:p w:rsidR="00E309D2" w:rsidRPr="00E309D2" w:rsidRDefault="00E309D2" w:rsidP="00E309D2">
      <w:pPr>
        <w:ind w:left="720"/>
        <w:rPr>
          <w:rFonts w:ascii="Arial" w:hAnsi="Arial" w:cs="Arial"/>
          <w:sz w:val="28"/>
          <w:szCs w:val="28"/>
        </w:rPr>
      </w:pPr>
      <w:r w:rsidRPr="00E309D2">
        <w:rPr>
          <w:rFonts w:ascii="Arial" w:hAnsi="Arial" w:cs="Arial"/>
          <w:sz w:val="28"/>
          <w:szCs w:val="28"/>
        </w:rPr>
        <w:t>• Work towards ensuring that all people within the World CoDA Fellowship have a better understanding of what is involved in making the fellowship work</w:t>
      </w:r>
    </w:p>
    <w:p w:rsidR="00E309D2" w:rsidRPr="00E309D2" w:rsidRDefault="00E309D2" w:rsidP="00E309D2">
      <w:pPr>
        <w:ind w:left="720"/>
        <w:rPr>
          <w:rFonts w:ascii="Arial" w:hAnsi="Arial" w:cs="Arial"/>
          <w:sz w:val="28"/>
          <w:szCs w:val="28"/>
        </w:rPr>
      </w:pPr>
      <w:r w:rsidRPr="00E309D2">
        <w:rPr>
          <w:rFonts w:ascii="Arial" w:hAnsi="Arial" w:cs="Arial"/>
          <w:sz w:val="28"/>
          <w:szCs w:val="28"/>
        </w:rPr>
        <w:t>• Provide a mechanism for two way communication with codependents in distant or isolated locations, particularly those without active communities or voting entities to support them</w:t>
      </w:r>
    </w:p>
    <w:p w:rsidR="00E309D2" w:rsidRPr="00E309D2" w:rsidRDefault="00E309D2" w:rsidP="00E309D2">
      <w:pPr>
        <w:ind w:left="720"/>
        <w:rPr>
          <w:rFonts w:ascii="Arial" w:hAnsi="Arial" w:cs="Arial"/>
          <w:sz w:val="28"/>
          <w:szCs w:val="28"/>
        </w:rPr>
      </w:pPr>
      <w:r w:rsidRPr="00E309D2">
        <w:rPr>
          <w:rFonts w:ascii="Arial" w:hAnsi="Arial" w:cs="Arial"/>
          <w:sz w:val="28"/>
          <w:szCs w:val="28"/>
        </w:rPr>
        <w:t>• Address those areas of communication not currently handled by the Outreach Committee</w:t>
      </w:r>
    </w:p>
    <w:p w:rsidR="00E309D2" w:rsidRPr="00E309D2" w:rsidRDefault="00E309D2" w:rsidP="00E309D2">
      <w:pPr>
        <w:rPr>
          <w:rFonts w:ascii="Arial" w:hAnsi="Arial" w:cs="Arial"/>
          <w:sz w:val="28"/>
          <w:szCs w:val="28"/>
        </w:rPr>
      </w:pPr>
      <w:r w:rsidRPr="00E309D2">
        <w:rPr>
          <w:rFonts w:ascii="Arial" w:hAnsi="Arial" w:cs="Arial"/>
          <w:sz w:val="28"/>
          <w:szCs w:val="28"/>
        </w:rPr>
        <w:t xml:space="preserve">Chair:  </w:t>
      </w:r>
      <w:proofErr w:type="gramStart"/>
      <w:r w:rsidRPr="00E309D2">
        <w:rPr>
          <w:rFonts w:ascii="Arial" w:hAnsi="Arial" w:cs="Arial"/>
          <w:sz w:val="28"/>
          <w:szCs w:val="28"/>
        </w:rPr>
        <w:t>John  –</w:t>
      </w:r>
      <w:proofErr w:type="gramEnd"/>
      <w:r w:rsidRPr="00E309D2">
        <w:rPr>
          <w:rFonts w:ascii="Arial" w:hAnsi="Arial" w:cs="Arial"/>
          <w:sz w:val="28"/>
          <w:szCs w:val="28"/>
        </w:rPr>
        <w:t xml:space="preserve"> Pennsylvania – solidfooting@coda.net</w:t>
      </w:r>
    </w:p>
    <w:p w:rsidR="00E309D2" w:rsidRPr="00E309D2" w:rsidRDefault="00E309D2" w:rsidP="00E309D2">
      <w:pPr>
        <w:rPr>
          <w:rFonts w:ascii="Arial" w:hAnsi="Arial" w:cs="Arial"/>
          <w:sz w:val="28"/>
          <w:szCs w:val="28"/>
        </w:rPr>
      </w:pPr>
      <w:r w:rsidRPr="00E309D2">
        <w:rPr>
          <w:rFonts w:ascii="Arial" w:hAnsi="Arial" w:cs="Arial"/>
          <w:sz w:val="28"/>
          <w:szCs w:val="28"/>
        </w:rPr>
        <w:lastRenderedPageBreak/>
        <w:t xml:space="preserve">Co-chair: </w:t>
      </w:r>
      <w:proofErr w:type="spellStart"/>
      <w:r w:rsidRPr="00E309D2">
        <w:rPr>
          <w:rFonts w:ascii="Arial" w:hAnsi="Arial" w:cs="Arial"/>
          <w:sz w:val="28"/>
          <w:szCs w:val="28"/>
        </w:rPr>
        <w:t>Kaga</w:t>
      </w:r>
      <w:proofErr w:type="spellEnd"/>
      <w:r w:rsidRPr="00E309D2">
        <w:rPr>
          <w:rFonts w:ascii="Arial" w:hAnsi="Arial" w:cs="Arial"/>
          <w:sz w:val="28"/>
          <w:szCs w:val="28"/>
        </w:rPr>
        <w:t xml:space="preserve"> – Virginia</w:t>
      </w:r>
    </w:p>
    <w:p w:rsidR="00E309D2" w:rsidRPr="00E309D2" w:rsidRDefault="00E309D2" w:rsidP="00E309D2">
      <w:pPr>
        <w:rPr>
          <w:rFonts w:ascii="Arial" w:hAnsi="Arial" w:cs="Arial"/>
          <w:sz w:val="28"/>
          <w:szCs w:val="28"/>
        </w:rPr>
      </w:pPr>
      <w:r w:rsidRPr="00E309D2">
        <w:rPr>
          <w:rFonts w:ascii="Arial" w:hAnsi="Arial" w:cs="Arial"/>
          <w:sz w:val="28"/>
          <w:szCs w:val="28"/>
        </w:rPr>
        <w:t>Allan B: California</w:t>
      </w:r>
    </w:p>
    <w:p w:rsidR="0011176B" w:rsidRDefault="0011176B" w:rsidP="00E309D2">
      <w:pPr>
        <w:rPr>
          <w:rFonts w:ascii="Arial" w:hAnsi="Arial" w:cs="Arial"/>
          <w:sz w:val="28"/>
          <w:szCs w:val="28"/>
        </w:rPr>
      </w:pPr>
    </w:p>
    <w:p w:rsidR="00E309D2" w:rsidRPr="00E309D2" w:rsidRDefault="00E309D2" w:rsidP="00E309D2">
      <w:pPr>
        <w:rPr>
          <w:rFonts w:ascii="Arial" w:hAnsi="Arial" w:cs="Arial"/>
          <w:sz w:val="28"/>
          <w:szCs w:val="28"/>
        </w:rPr>
      </w:pPr>
      <w:r w:rsidRPr="00E309D2">
        <w:rPr>
          <w:rFonts w:ascii="Arial" w:hAnsi="Arial" w:cs="Arial"/>
          <w:sz w:val="28"/>
          <w:szCs w:val="28"/>
        </w:rPr>
        <w:t>Permanent Working Groups</w:t>
      </w:r>
    </w:p>
    <w:p w:rsidR="00E309D2" w:rsidRPr="00E309D2" w:rsidRDefault="00E309D2" w:rsidP="00E309D2">
      <w:pPr>
        <w:rPr>
          <w:rFonts w:ascii="Arial" w:hAnsi="Arial" w:cs="Arial"/>
          <w:sz w:val="28"/>
          <w:szCs w:val="28"/>
        </w:rPr>
      </w:pPr>
      <w:r w:rsidRPr="00E309D2">
        <w:rPr>
          <w:rFonts w:ascii="Arial" w:hAnsi="Arial" w:cs="Arial"/>
          <w:sz w:val="28"/>
          <w:szCs w:val="28"/>
        </w:rPr>
        <w:t>CoDA Phone     (</w:t>
      </w:r>
      <w:proofErr w:type="spellStart"/>
      <w:r w:rsidRPr="00E309D2">
        <w:rPr>
          <w:rFonts w:ascii="Arial" w:hAnsi="Arial" w:cs="Arial"/>
          <w:sz w:val="28"/>
          <w:szCs w:val="28"/>
        </w:rPr>
        <w:t>cphone</w:t>
      </w:r>
      <w:proofErr w:type="spellEnd"/>
      <w:r w:rsidRPr="00E309D2">
        <w:rPr>
          <w:rFonts w:ascii="Arial" w:hAnsi="Arial" w:cs="Arial"/>
          <w:sz w:val="28"/>
          <w:szCs w:val="28"/>
        </w:rPr>
        <w:t>)               Cphone@coda.org</w:t>
      </w:r>
    </w:p>
    <w:p w:rsidR="00E309D2" w:rsidRPr="00E309D2" w:rsidRDefault="00E309D2" w:rsidP="00E309D2">
      <w:pPr>
        <w:rPr>
          <w:rFonts w:ascii="Arial" w:hAnsi="Arial" w:cs="Arial"/>
          <w:sz w:val="28"/>
          <w:szCs w:val="28"/>
        </w:rPr>
      </w:pPr>
      <w:r w:rsidRPr="00E309D2">
        <w:rPr>
          <w:rFonts w:ascii="Arial" w:hAnsi="Arial" w:cs="Arial"/>
          <w:sz w:val="28"/>
          <w:szCs w:val="28"/>
        </w:rPr>
        <w:t xml:space="preserve">Allan B.             </w:t>
      </w:r>
    </w:p>
    <w:p w:rsidR="00E309D2" w:rsidRPr="00E309D2" w:rsidRDefault="00E309D2" w:rsidP="00E309D2">
      <w:pPr>
        <w:rPr>
          <w:rFonts w:ascii="Arial" w:hAnsi="Arial" w:cs="Arial"/>
          <w:sz w:val="28"/>
          <w:szCs w:val="28"/>
        </w:rPr>
      </w:pPr>
      <w:r w:rsidRPr="00E309D2">
        <w:rPr>
          <w:rFonts w:ascii="Arial" w:hAnsi="Arial" w:cs="Arial"/>
          <w:sz w:val="28"/>
          <w:szCs w:val="28"/>
        </w:rPr>
        <w:t>Jeanne B</w:t>
      </w:r>
    </w:p>
    <w:p w:rsidR="00E309D2" w:rsidRPr="00E309D2" w:rsidRDefault="00E309D2" w:rsidP="00E309D2">
      <w:pPr>
        <w:rPr>
          <w:rFonts w:ascii="Arial" w:hAnsi="Arial" w:cs="Arial"/>
          <w:sz w:val="28"/>
          <w:szCs w:val="28"/>
        </w:rPr>
      </w:pPr>
      <w:r w:rsidRPr="00E309D2">
        <w:rPr>
          <w:rFonts w:ascii="Arial" w:hAnsi="Arial" w:cs="Arial"/>
          <w:sz w:val="28"/>
          <w:szCs w:val="28"/>
        </w:rPr>
        <w:t xml:space="preserve">CoDA Email </w:t>
      </w:r>
      <w:proofErr w:type="gramStart"/>
      <w:r w:rsidRPr="00E309D2">
        <w:rPr>
          <w:rFonts w:ascii="Arial" w:hAnsi="Arial" w:cs="Arial"/>
          <w:sz w:val="28"/>
          <w:szCs w:val="28"/>
        </w:rPr>
        <w:t>Team  (</w:t>
      </w:r>
      <w:proofErr w:type="gramEnd"/>
      <w:r w:rsidRPr="00E309D2">
        <w:rPr>
          <w:rFonts w:ascii="Arial" w:hAnsi="Arial" w:cs="Arial"/>
          <w:sz w:val="28"/>
          <w:szCs w:val="28"/>
        </w:rPr>
        <w:t xml:space="preserve">CET)              Bizcet@coda.org        </w:t>
      </w:r>
    </w:p>
    <w:p w:rsidR="00E309D2" w:rsidRPr="00E309D2" w:rsidRDefault="00E309D2" w:rsidP="00E309D2">
      <w:pPr>
        <w:rPr>
          <w:rFonts w:ascii="Arial" w:hAnsi="Arial" w:cs="Arial"/>
          <w:sz w:val="28"/>
          <w:szCs w:val="28"/>
        </w:rPr>
      </w:pPr>
      <w:r w:rsidRPr="00E309D2">
        <w:rPr>
          <w:rFonts w:ascii="Arial" w:hAnsi="Arial" w:cs="Arial"/>
          <w:sz w:val="28"/>
          <w:szCs w:val="28"/>
        </w:rPr>
        <w:t>Allan B.</w:t>
      </w:r>
    </w:p>
    <w:p w:rsidR="00E309D2" w:rsidRPr="00E309D2" w:rsidRDefault="00E309D2" w:rsidP="00E309D2">
      <w:pPr>
        <w:rPr>
          <w:rFonts w:ascii="Arial" w:hAnsi="Arial" w:cs="Arial"/>
          <w:sz w:val="28"/>
          <w:szCs w:val="28"/>
        </w:rPr>
      </w:pPr>
      <w:proofErr w:type="spellStart"/>
      <w:r w:rsidRPr="00E309D2">
        <w:rPr>
          <w:rFonts w:ascii="Arial" w:hAnsi="Arial" w:cs="Arial"/>
          <w:sz w:val="28"/>
          <w:szCs w:val="28"/>
        </w:rPr>
        <w:t>Lesa</w:t>
      </w:r>
      <w:proofErr w:type="spellEnd"/>
      <w:r w:rsidRPr="00E309D2">
        <w:rPr>
          <w:rFonts w:ascii="Arial" w:hAnsi="Arial" w:cs="Arial"/>
          <w:sz w:val="28"/>
          <w:szCs w:val="28"/>
        </w:rPr>
        <w:t xml:space="preserve"> A        </w:t>
      </w:r>
    </w:p>
    <w:p w:rsidR="00E309D2" w:rsidRPr="00E309D2" w:rsidRDefault="00E309D2" w:rsidP="00E309D2">
      <w:pPr>
        <w:rPr>
          <w:rFonts w:ascii="Arial" w:hAnsi="Arial" w:cs="Arial"/>
          <w:sz w:val="28"/>
          <w:szCs w:val="28"/>
        </w:rPr>
      </w:pPr>
      <w:r w:rsidRPr="00E309D2">
        <w:rPr>
          <w:rFonts w:ascii="Arial" w:hAnsi="Arial" w:cs="Arial"/>
          <w:sz w:val="28"/>
          <w:szCs w:val="28"/>
        </w:rPr>
        <w:t xml:space="preserve">John S            </w:t>
      </w:r>
    </w:p>
    <w:p w:rsidR="00E309D2" w:rsidRPr="00E309D2" w:rsidRDefault="00E309D2" w:rsidP="00E309D2">
      <w:pPr>
        <w:rPr>
          <w:rFonts w:ascii="Arial" w:hAnsi="Arial" w:cs="Arial"/>
          <w:sz w:val="28"/>
          <w:szCs w:val="28"/>
        </w:rPr>
      </w:pPr>
      <w:r w:rsidRPr="00E309D2">
        <w:rPr>
          <w:rFonts w:ascii="Arial" w:hAnsi="Arial" w:cs="Arial"/>
          <w:sz w:val="28"/>
          <w:szCs w:val="28"/>
        </w:rPr>
        <w:t>Jack L</w:t>
      </w:r>
    </w:p>
    <w:p w:rsidR="00E309D2" w:rsidRPr="00E309D2" w:rsidRDefault="00E309D2" w:rsidP="00E309D2">
      <w:pPr>
        <w:rPr>
          <w:rFonts w:ascii="Arial" w:hAnsi="Arial" w:cs="Arial"/>
          <w:sz w:val="28"/>
          <w:szCs w:val="28"/>
        </w:rPr>
      </w:pPr>
      <w:r w:rsidRPr="00E309D2">
        <w:rPr>
          <w:rFonts w:ascii="Arial" w:hAnsi="Arial" w:cs="Arial"/>
          <w:sz w:val="28"/>
          <w:szCs w:val="28"/>
        </w:rPr>
        <w:t>Friday Fellowship Items Review Group    ffirg@coda.com</w:t>
      </w:r>
    </w:p>
    <w:p w:rsidR="00E309D2" w:rsidRPr="00E309D2" w:rsidRDefault="00E309D2" w:rsidP="00E309D2">
      <w:pPr>
        <w:rPr>
          <w:rFonts w:ascii="Arial" w:hAnsi="Arial" w:cs="Arial"/>
          <w:sz w:val="28"/>
          <w:szCs w:val="28"/>
        </w:rPr>
      </w:pPr>
      <w:r w:rsidRPr="00E309D2">
        <w:rPr>
          <w:rFonts w:ascii="Arial" w:hAnsi="Arial" w:cs="Arial"/>
          <w:sz w:val="28"/>
          <w:szCs w:val="28"/>
        </w:rPr>
        <w:t>(Now serving advisory role to Mail List coordinator</w:t>
      </w:r>
    </w:p>
    <w:p w:rsidR="00E309D2" w:rsidRPr="00E309D2" w:rsidRDefault="00E309D2" w:rsidP="00E309D2">
      <w:pPr>
        <w:rPr>
          <w:rFonts w:ascii="Arial" w:hAnsi="Arial" w:cs="Arial"/>
          <w:sz w:val="28"/>
          <w:szCs w:val="28"/>
        </w:rPr>
      </w:pPr>
      <w:r w:rsidRPr="00E309D2">
        <w:rPr>
          <w:rFonts w:ascii="Arial" w:hAnsi="Arial" w:cs="Arial"/>
          <w:sz w:val="28"/>
          <w:szCs w:val="28"/>
        </w:rPr>
        <w:t>Tina Z</w:t>
      </w:r>
    </w:p>
    <w:p w:rsidR="00E309D2" w:rsidRPr="00E309D2" w:rsidRDefault="00E309D2" w:rsidP="00E309D2">
      <w:pPr>
        <w:rPr>
          <w:rFonts w:ascii="Arial" w:hAnsi="Arial" w:cs="Arial"/>
          <w:sz w:val="28"/>
          <w:szCs w:val="28"/>
        </w:rPr>
      </w:pPr>
      <w:r w:rsidRPr="00E309D2">
        <w:rPr>
          <w:rFonts w:ascii="Arial" w:hAnsi="Arial" w:cs="Arial"/>
          <w:sz w:val="28"/>
          <w:szCs w:val="28"/>
        </w:rPr>
        <w:t xml:space="preserve">Dan R.  </w:t>
      </w:r>
    </w:p>
    <w:p w:rsidR="0011176B" w:rsidRDefault="0011176B" w:rsidP="00E309D2">
      <w:pPr>
        <w:rPr>
          <w:rFonts w:ascii="Arial" w:hAnsi="Arial" w:cs="Arial"/>
          <w:sz w:val="28"/>
          <w:szCs w:val="28"/>
        </w:rPr>
      </w:pPr>
    </w:p>
    <w:p w:rsidR="00E309D2" w:rsidRPr="00E309D2" w:rsidRDefault="00E309D2" w:rsidP="00E309D2">
      <w:pPr>
        <w:rPr>
          <w:rFonts w:ascii="Arial" w:hAnsi="Arial" w:cs="Arial"/>
          <w:sz w:val="28"/>
          <w:szCs w:val="28"/>
        </w:rPr>
      </w:pPr>
      <w:r w:rsidRPr="00E309D2">
        <w:rPr>
          <w:rFonts w:ascii="Arial" w:hAnsi="Arial" w:cs="Arial"/>
          <w:sz w:val="28"/>
          <w:szCs w:val="28"/>
        </w:rPr>
        <w:t>Associated CoDA contractors</w:t>
      </w:r>
    </w:p>
    <w:p w:rsidR="00E309D2" w:rsidRPr="00E309D2" w:rsidRDefault="00E309D2" w:rsidP="00E309D2">
      <w:pPr>
        <w:rPr>
          <w:rFonts w:ascii="Arial" w:hAnsi="Arial" w:cs="Arial"/>
          <w:sz w:val="28"/>
          <w:szCs w:val="28"/>
        </w:rPr>
      </w:pPr>
      <w:r w:rsidRPr="00E309D2">
        <w:rPr>
          <w:rFonts w:ascii="Arial" w:hAnsi="Arial" w:cs="Arial"/>
          <w:sz w:val="28"/>
          <w:szCs w:val="28"/>
        </w:rPr>
        <w:t xml:space="preserve">Mail List </w:t>
      </w:r>
      <w:proofErr w:type="gramStart"/>
      <w:r w:rsidRPr="00E309D2">
        <w:rPr>
          <w:rFonts w:ascii="Arial" w:hAnsi="Arial" w:cs="Arial"/>
          <w:sz w:val="28"/>
          <w:szCs w:val="28"/>
        </w:rPr>
        <w:t>Coordinator  Geff</w:t>
      </w:r>
      <w:proofErr w:type="gramEnd"/>
      <w:r w:rsidRPr="00E309D2">
        <w:rPr>
          <w:rFonts w:ascii="Arial" w:hAnsi="Arial" w:cs="Arial"/>
          <w:sz w:val="28"/>
          <w:szCs w:val="28"/>
        </w:rPr>
        <w:t xml:space="preserve">                      </w:t>
      </w:r>
    </w:p>
    <w:p w:rsidR="00E309D2" w:rsidRPr="00E309D2" w:rsidRDefault="00E309D2" w:rsidP="00E309D2">
      <w:pPr>
        <w:rPr>
          <w:rFonts w:ascii="Arial" w:hAnsi="Arial" w:cs="Arial"/>
          <w:sz w:val="28"/>
          <w:szCs w:val="28"/>
        </w:rPr>
      </w:pPr>
      <w:proofErr w:type="gramStart"/>
      <w:r w:rsidRPr="00E309D2">
        <w:rPr>
          <w:rFonts w:ascii="Arial" w:hAnsi="Arial" w:cs="Arial"/>
          <w:sz w:val="28"/>
          <w:szCs w:val="28"/>
        </w:rPr>
        <w:t>Meeting &amp; phone coordinator      Joan O.</w:t>
      </w:r>
      <w:proofErr w:type="gramEnd"/>
      <w:r w:rsidRPr="00E309D2">
        <w:rPr>
          <w:rFonts w:ascii="Arial" w:hAnsi="Arial" w:cs="Arial"/>
          <w:sz w:val="28"/>
          <w:szCs w:val="28"/>
        </w:rPr>
        <w:t xml:space="preserve">      </w:t>
      </w:r>
    </w:p>
    <w:p w:rsidR="00E309D2" w:rsidRPr="00E309D2" w:rsidRDefault="00E309D2" w:rsidP="00E309D2">
      <w:pPr>
        <w:rPr>
          <w:rFonts w:ascii="Arial" w:hAnsi="Arial" w:cs="Arial"/>
          <w:sz w:val="28"/>
          <w:szCs w:val="28"/>
        </w:rPr>
      </w:pPr>
      <w:r w:rsidRPr="00E309D2">
        <w:rPr>
          <w:rFonts w:ascii="Arial" w:hAnsi="Arial" w:cs="Arial"/>
          <w:sz w:val="28"/>
          <w:szCs w:val="28"/>
        </w:rPr>
        <w:t xml:space="preserve">Board Liaison   Addie M.   </w:t>
      </w:r>
    </w:p>
    <w:p w:rsidR="0011176B" w:rsidRDefault="0011176B" w:rsidP="00E309D2">
      <w:pPr>
        <w:rPr>
          <w:rFonts w:ascii="Arial" w:hAnsi="Arial" w:cs="Arial"/>
          <w:sz w:val="28"/>
          <w:szCs w:val="28"/>
        </w:rPr>
      </w:pPr>
    </w:p>
    <w:p w:rsidR="00E309D2" w:rsidRPr="00E309D2" w:rsidRDefault="00E309D2" w:rsidP="00E309D2">
      <w:pPr>
        <w:rPr>
          <w:rFonts w:ascii="Arial" w:hAnsi="Arial" w:cs="Arial"/>
          <w:sz w:val="28"/>
          <w:szCs w:val="28"/>
        </w:rPr>
      </w:pPr>
      <w:proofErr w:type="spellStart"/>
      <w:r w:rsidRPr="00E309D2">
        <w:rPr>
          <w:rFonts w:ascii="Arial" w:hAnsi="Arial" w:cs="Arial"/>
          <w:sz w:val="28"/>
          <w:szCs w:val="28"/>
        </w:rPr>
        <w:lastRenderedPageBreak/>
        <w:t>Cphone</w:t>
      </w:r>
      <w:proofErr w:type="spellEnd"/>
      <w:r w:rsidRPr="00E309D2">
        <w:rPr>
          <w:rFonts w:ascii="Arial" w:hAnsi="Arial" w:cs="Arial"/>
          <w:sz w:val="28"/>
          <w:szCs w:val="28"/>
        </w:rPr>
        <w:t xml:space="preserve"> responds to requests to speak to a CoDA volunteer and the CoDA Email </w:t>
      </w:r>
      <w:proofErr w:type="gramStart"/>
      <w:r w:rsidRPr="00E309D2">
        <w:rPr>
          <w:rFonts w:ascii="Arial" w:hAnsi="Arial" w:cs="Arial"/>
          <w:sz w:val="28"/>
          <w:szCs w:val="28"/>
        </w:rPr>
        <w:t>Team,</w:t>
      </w:r>
      <w:proofErr w:type="gramEnd"/>
      <w:r w:rsidRPr="00E309D2">
        <w:rPr>
          <w:rFonts w:ascii="Arial" w:hAnsi="Arial" w:cs="Arial"/>
          <w:sz w:val="28"/>
          <w:szCs w:val="28"/>
        </w:rPr>
        <w:t xml:space="preserve"> responds to emails sent to info@coda.org The Committee also has provided support to the Mail List Coordinator, providing content for CoDA Announcements</w:t>
      </w:r>
    </w:p>
    <w:p w:rsidR="00E309D2" w:rsidRPr="00E309D2" w:rsidRDefault="00E309D2" w:rsidP="00E309D2">
      <w:pPr>
        <w:rPr>
          <w:rFonts w:ascii="Arial" w:hAnsi="Arial" w:cs="Arial"/>
          <w:sz w:val="28"/>
          <w:szCs w:val="28"/>
        </w:rPr>
      </w:pPr>
      <w:proofErr w:type="spellStart"/>
      <w:r w:rsidRPr="00E309D2">
        <w:rPr>
          <w:rFonts w:ascii="Arial" w:hAnsi="Arial" w:cs="Arial"/>
          <w:sz w:val="28"/>
          <w:szCs w:val="28"/>
        </w:rPr>
        <w:t>Cphone</w:t>
      </w:r>
      <w:proofErr w:type="spellEnd"/>
      <w:r w:rsidRPr="00E309D2">
        <w:rPr>
          <w:rFonts w:ascii="Arial" w:hAnsi="Arial" w:cs="Arial"/>
          <w:sz w:val="28"/>
          <w:szCs w:val="28"/>
        </w:rPr>
        <w:t xml:space="preserve"> receives one or two calls a day during most of the year because in the past year we have established a phone menu that directs calls about routine matters. These go to </w:t>
      </w:r>
      <w:proofErr w:type="spellStart"/>
      <w:r w:rsidRPr="00E309D2">
        <w:rPr>
          <w:rFonts w:ascii="Arial" w:hAnsi="Arial" w:cs="Arial"/>
          <w:sz w:val="28"/>
          <w:szCs w:val="28"/>
        </w:rPr>
        <w:t>CoRe</w:t>
      </w:r>
      <w:proofErr w:type="spellEnd"/>
      <w:r w:rsidRPr="00E309D2">
        <w:rPr>
          <w:rFonts w:ascii="Arial" w:hAnsi="Arial" w:cs="Arial"/>
          <w:sz w:val="28"/>
          <w:szCs w:val="28"/>
        </w:rPr>
        <w:t xml:space="preserve">, for literature or donations, to the Events Committee for Conference and Convention matters (in place soon), to the phone coordinator for referral to an appropriate committee and to our association management company for help finding meetings.  </w:t>
      </w:r>
      <w:proofErr w:type="spellStart"/>
      <w:r w:rsidRPr="00E309D2">
        <w:rPr>
          <w:rFonts w:ascii="Arial" w:hAnsi="Arial" w:cs="Arial"/>
          <w:sz w:val="28"/>
          <w:szCs w:val="28"/>
        </w:rPr>
        <w:t>Cphone</w:t>
      </w:r>
      <w:proofErr w:type="spellEnd"/>
      <w:r w:rsidRPr="00E309D2">
        <w:rPr>
          <w:rFonts w:ascii="Arial" w:hAnsi="Arial" w:cs="Arial"/>
          <w:sz w:val="28"/>
          <w:szCs w:val="28"/>
        </w:rPr>
        <w:t xml:space="preserve"> volunteers’ phones ring if callers choose the option to speak to a CoDA volunteer about what CoDA and CoDA meetings are like. </w:t>
      </w:r>
    </w:p>
    <w:p w:rsidR="00E309D2" w:rsidRPr="00E309D2" w:rsidRDefault="00E309D2" w:rsidP="00E309D2">
      <w:pPr>
        <w:rPr>
          <w:rFonts w:ascii="Arial" w:hAnsi="Arial" w:cs="Arial"/>
          <w:sz w:val="28"/>
          <w:szCs w:val="28"/>
        </w:rPr>
      </w:pPr>
    </w:p>
    <w:p w:rsidR="00E309D2" w:rsidRPr="00E309D2" w:rsidRDefault="00E309D2" w:rsidP="00E309D2">
      <w:pPr>
        <w:rPr>
          <w:rFonts w:ascii="Arial" w:hAnsi="Arial" w:cs="Arial"/>
          <w:sz w:val="28"/>
          <w:szCs w:val="28"/>
        </w:rPr>
      </w:pPr>
      <w:r w:rsidRPr="00E309D2">
        <w:rPr>
          <w:rFonts w:ascii="Arial" w:hAnsi="Arial" w:cs="Arial"/>
          <w:sz w:val="28"/>
          <w:szCs w:val="28"/>
        </w:rPr>
        <w:t xml:space="preserve">The Email Team responds to about a dozen emails a week, replying to all of the same issues, referring to appropriate committees when needed. </w:t>
      </w:r>
    </w:p>
    <w:p w:rsidR="0011176B" w:rsidRDefault="0011176B" w:rsidP="00E309D2">
      <w:pPr>
        <w:rPr>
          <w:rFonts w:ascii="Arial" w:hAnsi="Arial" w:cs="Arial"/>
          <w:sz w:val="28"/>
          <w:szCs w:val="28"/>
        </w:rPr>
      </w:pPr>
    </w:p>
    <w:p w:rsidR="00E309D2" w:rsidRPr="00E309D2" w:rsidRDefault="00E309D2" w:rsidP="00E309D2">
      <w:pPr>
        <w:rPr>
          <w:rFonts w:ascii="Arial" w:hAnsi="Arial" w:cs="Arial"/>
          <w:sz w:val="28"/>
          <w:szCs w:val="28"/>
        </w:rPr>
      </w:pPr>
      <w:r w:rsidRPr="00E309D2">
        <w:rPr>
          <w:rFonts w:ascii="Arial" w:hAnsi="Arial" w:cs="Arial"/>
          <w:sz w:val="28"/>
          <w:szCs w:val="28"/>
        </w:rPr>
        <w:t>The most common topics demanding a more personal response are:</w:t>
      </w:r>
    </w:p>
    <w:p w:rsidR="00E309D2" w:rsidRPr="00E309D2" w:rsidRDefault="00E309D2" w:rsidP="00E309D2">
      <w:pPr>
        <w:ind w:left="720"/>
        <w:rPr>
          <w:rFonts w:ascii="Arial" w:hAnsi="Arial" w:cs="Arial"/>
          <w:sz w:val="28"/>
          <w:szCs w:val="28"/>
        </w:rPr>
      </w:pPr>
      <w:r w:rsidRPr="00E309D2">
        <w:rPr>
          <w:rFonts w:ascii="Arial" w:hAnsi="Arial" w:cs="Arial"/>
          <w:sz w:val="28"/>
          <w:szCs w:val="28"/>
        </w:rPr>
        <w:t>I can’t figure out how to find a meeting on the website</w:t>
      </w:r>
    </w:p>
    <w:p w:rsidR="00E309D2" w:rsidRPr="00E309D2" w:rsidRDefault="00E309D2" w:rsidP="00E309D2">
      <w:pPr>
        <w:ind w:left="720"/>
        <w:rPr>
          <w:rFonts w:ascii="Arial" w:hAnsi="Arial" w:cs="Arial"/>
          <w:sz w:val="28"/>
          <w:szCs w:val="28"/>
        </w:rPr>
      </w:pPr>
      <w:r w:rsidRPr="00E309D2">
        <w:rPr>
          <w:rFonts w:ascii="Arial" w:hAnsi="Arial" w:cs="Arial"/>
          <w:sz w:val="28"/>
          <w:szCs w:val="28"/>
        </w:rPr>
        <w:t xml:space="preserve">I don’t have internet access to look meetings up </w:t>
      </w:r>
    </w:p>
    <w:p w:rsidR="00E309D2" w:rsidRPr="00E309D2" w:rsidRDefault="00E309D2" w:rsidP="00E309D2">
      <w:pPr>
        <w:ind w:left="720"/>
        <w:rPr>
          <w:rFonts w:ascii="Arial" w:hAnsi="Arial" w:cs="Arial"/>
          <w:sz w:val="28"/>
          <w:szCs w:val="28"/>
        </w:rPr>
      </w:pPr>
      <w:r w:rsidRPr="00E309D2">
        <w:rPr>
          <w:rFonts w:ascii="Arial" w:hAnsi="Arial" w:cs="Arial"/>
          <w:sz w:val="28"/>
          <w:szCs w:val="28"/>
        </w:rPr>
        <w:t>I want to start a meeting</w:t>
      </w:r>
    </w:p>
    <w:p w:rsidR="00E309D2" w:rsidRPr="00E309D2" w:rsidRDefault="00E309D2" w:rsidP="00E309D2">
      <w:pPr>
        <w:ind w:left="720"/>
        <w:rPr>
          <w:rFonts w:ascii="Arial" w:hAnsi="Arial" w:cs="Arial"/>
          <w:sz w:val="28"/>
          <w:szCs w:val="28"/>
        </w:rPr>
      </w:pPr>
      <w:r w:rsidRPr="00E309D2">
        <w:rPr>
          <w:rFonts w:ascii="Arial" w:hAnsi="Arial" w:cs="Arial"/>
          <w:sz w:val="28"/>
          <w:szCs w:val="28"/>
        </w:rPr>
        <w:t>I have an issue with my current meeting (such as how to handle 7th tradition, disruptive people, or tradition violations)</w:t>
      </w:r>
    </w:p>
    <w:p w:rsidR="00E309D2" w:rsidRPr="00E309D2" w:rsidRDefault="00E309D2" w:rsidP="00E309D2">
      <w:pPr>
        <w:ind w:left="720"/>
        <w:rPr>
          <w:rFonts w:ascii="Arial" w:hAnsi="Arial" w:cs="Arial"/>
          <w:sz w:val="28"/>
          <w:szCs w:val="28"/>
        </w:rPr>
      </w:pPr>
      <w:r w:rsidRPr="00E309D2">
        <w:rPr>
          <w:rFonts w:ascii="Arial" w:hAnsi="Arial" w:cs="Arial"/>
          <w:sz w:val="28"/>
          <w:szCs w:val="28"/>
        </w:rPr>
        <w:t xml:space="preserve">I want to know more about CoDA and see if I am a co-dependent.  </w:t>
      </w:r>
    </w:p>
    <w:p w:rsidR="0011176B" w:rsidRDefault="0011176B" w:rsidP="00E309D2">
      <w:pPr>
        <w:rPr>
          <w:rFonts w:ascii="Arial" w:hAnsi="Arial" w:cs="Arial"/>
          <w:sz w:val="28"/>
          <w:szCs w:val="28"/>
        </w:rPr>
      </w:pPr>
    </w:p>
    <w:p w:rsidR="00E309D2" w:rsidRPr="00E309D2" w:rsidRDefault="00E309D2" w:rsidP="00E309D2">
      <w:pPr>
        <w:rPr>
          <w:rFonts w:ascii="Arial" w:hAnsi="Arial" w:cs="Arial"/>
          <w:sz w:val="28"/>
          <w:szCs w:val="28"/>
        </w:rPr>
      </w:pPr>
      <w:r w:rsidRPr="00E309D2">
        <w:rPr>
          <w:rFonts w:ascii="Arial" w:hAnsi="Arial" w:cs="Arial"/>
          <w:sz w:val="28"/>
          <w:szCs w:val="28"/>
        </w:rPr>
        <w:t xml:space="preserve">Both </w:t>
      </w:r>
      <w:proofErr w:type="spellStart"/>
      <w:r w:rsidRPr="00E309D2">
        <w:rPr>
          <w:rFonts w:ascii="Arial" w:hAnsi="Arial" w:cs="Arial"/>
          <w:sz w:val="28"/>
          <w:szCs w:val="28"/>
        </w:rPr>
        <w:t>Cphone</w:t>
      </w:r>
      <w:proofErr w:type="spellEnd"/>
      <w:r w:rsidRPr="00E309D2">
        <w:rPr>
          <w:rFonts w:ascii="Arial" w:hAnsi="Arial" w:cs="Arial"/>
          <w:sz w:val="28"/>
          <w:szCs w:val="28"/>
        </w:rPr>
        <w:t xml:space="preserve"> and CET seek to improve the accuracy of meeting and contact information and, along with the Committee, to improve communication throughout the Fellowship. An example of Committee action is our Motion at this Conference to enable Voting Entities to have </w:t>
      </w:r>
      <w:r w:rsidRPr="00E309D2">
        <w:rPr>
          <w:rFonts w:ascii="Arial" w:hAnsi="Arial" w:cs="Arial"/>
          <w:sz w:val="28"/>
          <w:szCs w:val="28"/>
        </w:rPr>
        <w:lastRenderedPageBreak/>
        <w:t xml:space="preserve">access to CoDA Announcements for general communication to the rest of the Fellowship. </w:t>
      </w:r>
    </w:p>
    <w:p w:rsidR="00E309D2" w:rsidRPr="00E309D2" w:rsidRDefault="00E309D2" w:rsidP="00E309D2">
      <w:pPr>
        <w:rPr>
          <w:rFonts w:ascii="Arial" w:hAnsi="Arial" w:cs="Arial"/>
          <w:sz w:val="28"/>
          <w:szCs w:val="28"/>
        </w:rPr>
      </w:pPr>
      <w:r w:rsidRPr="00E309D2">
        <w:rPr>
          <w:rFonts w:ascii="Arial" w:hAnsi="Arial" w:cs="Arial"/>
          <w:sz w:val="28"/>
          <w:szCs w:val="28"/>
        </w:rPr>
        <w:t xml:space="preserve">The Committee attempted to establish a weekly informative email program on CoDA Announcements called Friday Fellowship Items. A review group was formed to vet any CoDA content in the Items since we are obliged to take care with what is sent out on Announcements. The effort was sustained for ten weeks but then suspended because nearly all writing had been done by one member and additional “voices” had not joined the effort. Reestablishing it, or something like it, will be part of committee discussion. </w:t>
      </w:r>
    </w:p>
    <w:p w:rsidR="00E309D2" w:rsidRPr="00E309D2" w:rsidRDefault="00E309D2" w:rsidP="00E309D2">
      <w:pPr>
        <w:rPr>
          <w:rFonts w:ascii="Arial" w:hAnsi="Arial" w:cs="Arial"/>
          <w:sz w:val="28"/>
          <w:szCs w:val="28"/>
        </w:rPr>
      </w:pPr>
    </w:p>
    <w:p w:rsidR="00B953B4" w:rsidRPr="00EF3624" w:rsidRDefault="00B953B4" w:rsidP="00B953B4">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rsidR="0011176B" w:rsidRPr="003D72B1" w:rsidRDefault="0011176B" w:rsidP="0011176B">
      <w:pPr>
        <w:rPr>
          <w:rFonts w:ascii="Arial" w:hAnsi="Arial" w:cs="Arial"/>
        </w:rPr>
      </w:pPr>
      <w:r w:rsidRPr="003D72B1">
        <w:rPr>
          <w:rFonts w:ascii="Arial" w:hAnsi="Arial" w:cs="Arial"/>
          <w:b/>
          <w:sz w:val="32"/>
        </w:rPr>
        <w:t>Discussion Items:</w:t>
      </w:r>
    </w:p>
    <w:p w:rsidR="0011176B" w:rsidRPr="003D72B1" w:rsidRDefault="0011176B" w:rsidP="0011176B">
      <w:pPr>
        <w:rPr>
          <w:rFonts w:ascii="Arial" w:hAnsi="Arial" w:cs="Arial"/>
          <w:sz w:val="28"/>
          <w:szCs w:val="28"/>
        </w:rPr>
      </w:pPr>
      <w:r w:rsidRPr="003D72B1">
        <w:rPr>
          <w:rFonts w:ascii="Arial" w:hAnsi="Arial" w:cs="Arial"/>
          <w:sz w:val="28"/>
          <w:szCs w:val="28"/>
        </w:rPr>
        <w:t>The Co-</w:t>
      </w:r>
      <w:proofErr w:type="spellStart"/>
      <w:r w:rsidRPr="003D72B1">
        <w:rPr>
          <w:rFonts w:ascii="Arial" w:hAnsi="Arial" w:cs="Arial"/>
          <w:sz w:val="28"/>
          <w:szCs w:val="28"/>
        </w:rPr>
        <w:t>NNections</w:t>
      </w:r>
      <w:proofErr w:type="spellEnd"/>
      <w:r w:rsidRPr="003D72B1">
        <w:rPr>
          <w:rFonts w:ascii="Arial" w:hAnsi="Arial" w:cs="Arial"/>
          <w:sz w:val="28"/>
          <w:szCs w:val="28"/>
        </w:rPr>
        <w:t xml:space="preserve"> Committee works to inspire the fellowship through publication of the </w:t>
      </w:r>
      <w:r w:rsidRPr="003D72B1">
        <w:rPr>
          <w:rFonts w:ascii="Arial" w:hAnsi="Arial" w:cs="Arial"/>
          <w:b/>
          <w:sz w:val="28"/>
          <w:szCs w:val="28"/>
        </w:rPr>
        <w:t>Weekly Reading</w:t>
      </w:r>
      <w:r w:rsidRPr="003D72B1">
        <w:rPr>
          <w:rFonts w:ascii="Arial" w:hAnsi="Arial" w:cs="Arial"/>
          <w:sz w:val="28"/>
          <w:szCs w:val="28"/>
        </w:rPr>
        <w:t xml:space="preserve"> and the </w:t>
      </w:r>
      <w:r w:rsidRPr="003D72B1">
        <w:rPr>
          <w:rFonts w:ascii="Arial" w:hAnsi="Arial" w:cs="Arial"/>
          <w:b/>
          <w:sz w:val="28"/>
          <w:szCs w:val="28"/>
        </w:rPr>
        <w:t>Meeting in Print</w:t>
      </w:r>
      <w:r w:rsidRPr="003D72B1">
        <w:rPr>
          <w:rFonts w:ascii="Arial" w:hAnsi="Arial" w:cs="Arial"/>
          <w:sz w:val="28"/>
          <w:szCs w:val="28"/>
        </w:rPr>
        <w:t xml:space="preserve"> as well as a forthcoming book of collected recovery stories. We encourage the fellowship to submit new, inspirational articles relating to recovery from codependency. </w:t>
      </w:r>
    </w:p>
    <w:p w:rsidR="0011176B" w:rsidRDefault="0011176B" w:rsidP="0011176B">
      <w:pPr>
        <w:rPr>
          <w:rFonts w:ascii="Arial" w:hAnsi="Arial" w:cs="Arial"/>
          <w:sz w:val="28"/>
          <w:szCs w:val="28"/>
        </w:rPr>
      </w:pPr>
      <w:r w:rsidRPr="003D72B1">
        <w:rPr>
          <w:rFonts w:ascii="Arial" w:hAnsi="Arial" w:cs="Arial"/>
          <w:sz w:val="28"/>
          <w:szCs w:val="28"/>
        </w:rPr>
        <w:t>This year, Co-</w:t>
      </w:r>
      <w:proofErr w:type="spellStart"/>
      <w:r w:rsidRPr="003D72B1">
        <w:rPr>
          <w:rFonts w:ascii="Arial" w:hAnsi="Arial" w:cs="Arial"/>
          <w:sz w:val="28"/>
          <w:szCs w:val="28"/>
        </w:rPr>
        <w:t>NNections</w:t>
      </w:r>
      <w:proofErr w:type="spellEnd"/>
      <w:r w:rsidRPr="003D72B1">
        <w:rPr>
          <w:rFonts w:ascii="Arial" w:hAnsi="Arial" w:cs="Arial"/>
          <w:sz w:val="28"/>
          <w:szCs w:val="28"/>
        </w:rPr>
        <w:t xml:space="preserve"> updated its </w:t>
      </w:r>
      <w:r w:rsidRPr="006F0918">
        <w:rPr>
          <w:rFonts w:ascii="Arial" w:hAnsi="Arial" w:cs="Arial"/>
          <w:i/>
          <w:sz w:val="28"/>
          <w:szCs w:val="28"/>
        </w:rPr>
        <w:t>Policies and Procedures Manual,</w:t>
      </w:r>
      <w:r w:rsidRPr="003D72B1">
        <w:rPr>
          <w:rFonts w:ascii="Arial" w:hAnsi="Arial" w:cs="Arial"/>
          <w:sz w:val="28"/>
          <w:szCs w:val="28"/>
        </w:rPr>
        <w:t xml:space="preserve"> to ensure that it accurately reflects our mission. We continue to study our </w:t>
      </w:r>
      <w:r w:rsidRPr="00344CEB">
        <w:rPr>
          <w:rFonts w:ascii="Arial" w:hAnsi="Arial" w:cs="Arial"/>
          <w:i/>
          <w:sz w:val="28"/>
          <w:szCs w:val="28"/>
        </w:rPr>
        <w:t>Policies and Procedures Manual</w:t>
      </w:r>
      <w:r w:rsidRPr="003D72B1">
        <w:rPr>
          <w:rFonts w:ascii="Arial" w:hAnsi="Arial" w:cs="Arial"/>
          <w:sz w:val="28"/>
          <w:szCs w:val="28"/>
        </w:rPr>
        <w:t xml:space="preserve"> and our website pages for accuracy and clarity. We rewrote descriptions of the Committee’s functions and mission in two places, the Co-</w:t>
      </w:r>
      <w:proofErr w:type="spellStart"/>
      <w:r w:rsidRPr="003D72B1">
        <w:rPr>
          <w:rFonts w:ascii="Arial" w:hAnsi="Arial" w:cs="Arial"/>
          <w:sz w:val="28"/>
          <w:szCs w:val="28"/>
        </w:rPr>
        <w:t>NNections</w:t>
      </w:r>
      <w:proofErr w:type="spellEnd"/>
      <w:r w:rsidRPr="003D72B1">
        <w:rPr>
          <w:rFonts w:ascii="Arial" w:hAnsi="Arial" w:cs="Arial"/>
          <w:sz w:val="28"/>
          <w:szCs w:val="28"/>
        </w:rPr>
        <w:t xml:space="preserve"> page and the Trusted Servants Area of coda.org, and brought a motion to update the committee’s description in Sections 1 and 5 of the </w:t>
      </w:r>
      <w:r w:rsidRPr="006F0918">
        <w:rPr>
          <w:rFonts w:ascii="Arial" w:hAnsi="Arial" w:cs="Arial"/>
          <w:b/>
          <w:i/>
          <w:sz w:val="28"/>
          <w:szCs w:val="28"/>
        </w:rPr>
        <w:t>Fellowship Service Manual</w:t>
      </w:r>
      <w:r w:rsidRPr="003D72B1">
        <w:rPr>
          <w:rFonts w:ascii="Arial" w:hAnsi="Arial" w:cs="Arial"/>
          <w:sz w:val="28"/>
          <w:szCs w:val="28"/>
        </w:rPr>
        <w:t xml:space="preserve">. We submitted all approved committee meeting minutes for the year to the CoDA Board of Trustees for website storage. </w:t>
      </w:r>
    </w:p>
    <w:p w:rsidR="0011176B" w:rsidRPr="003D72B1" w:rsidRDefault="0011176B" w:rsidP="0011176B">
      <w:pPr>
        <w:rPr>
          <w:rFonts w:ascii="Arial" w:hAnsi="Arial" w:cs="Arial"/>
          <w:sz w:val="28"/>
          <w:szCs w:val="28"/>
        </w:rPr>
      </w:pPr>
      <w:r w:rsidRPr="003D72B1">
        <w:rPr>
          <w:rFonts w:ascii="Arial" w:hAnsi="Arial" w:cs="Arial"/>
          <w:sz w:val="28"/>
          <w:szCs w:val="28"/>
        </w:rPr>
        <w:t>Our most challenging issue this year was the crash of the CoDA website, complicated by the broken submission link on the Co-</w:t>
      </w:r>
      <w:proofErr w:type="spellStart"/>
      <w:r w:rsidRPr="003D72B1">
        <w:rPr>
          <w:rFonts w:ascii="Arial" w:hAnsi="Arial" w:cs="Arial"/>
          <w:sz w:val="28"/>
          <w:szCs w:val="28"/>
        </w:rPr>
        <w:t>NNections</w:t>
      </w:r>
      <w:proofErr w:type="spellEnd"/>
      <w:r w:rsidRPr="003D72B1">
        <w:rPr>
          <w:rFonts w:ascii="Arial" w:hAnsi="Arial" w:cs="Arial"/>
          <w:sz w:val="28"/>
          <w:szCs w:val="28"/>
        </w:rPr>
        <w:t xml:space="preserve"> page. The crash</w:t>
      </w:r>
      <w:r>
        <w:rPr>
          <w:rFonts w:ascii="Arial" w:hAnsi="Arial" w:cs="Arial"/>
          <w:sz w:val="28"/>
          <w:szCs w:val="28"/>
        </w:rPr>
        <w:t xml:space="preserve"> and break changed the flow of F</w:t>
      </w:r>
      <w:r w:rsidRPr="003D72B1">
        <w:rPr>
          <w:rFonts w:ascii="Arial" w:hAnsi="Arial" w:cs="Arial"/>
          <w:sz w:val="28"/>
          <w:szCs w:val="28"/>
        </w:rPr>
        <w:t xml:space="preserve">ellowship recovery stories, from a steady flow to a trickle. Both the </w:t>
      </w:r>
      <w:r w:rsidRPr="003D72B1">
        <w:rPr>
          <w:rFonts w:ascii="Arial" w:hAnsi="Arial" w:cs="Arial"/>
          <w:b/>
          <w:sz w:val="28"/>
          <w:szCs w:val="28"/>
        </w:rPr>
        <w:t>Weekly Reading</w:t>
      </w:r>
      <w:r w:rsidRPr="003D72B1">
        <w:rPr>
          <w:rFonts w:ascii="Arial" w:hAnsi="Arial" w:cs="Arial"/>
          <w:sz w:val="28"/>
          <w:szCs w:val="28"/>
        </w:rPr>
        <w:t xml:space="preserve"> subscribers and the readers of </w:t>
      </w:r>
      <w:r w:rsidRPr="003D72B1">
        <w:rPr>
          <w:rFonts w:ascii="Arial" w:hAnsi="Arial" w:cs="Arial"/>
          <w:b/>
          <w:sz w:val="28"/>
          <w:szCs w:val="28"/>
        </w:rPr>
        <w:t>Meeting in Print</w:t>
      </w:r>
      <w:r w:rsidRPr="003D72B1">
        <w:rPr>
          <w:rFonts w:ascii="Arial" w:hAnsi="Arial" w:cs="Arial"/>
          <w:sz w:val="28"/>
          <w:szCs w:val="28"/>
        </w:rPr>
        <w:t xml:space="preserve"> were profoundly impacted. The supply of </w:t>
      </w:r>
      <w:r w:rsidRPr="003D72B1">
        <w:rPr>
          <w:rFonts w:ascii="Arial" w:hAnsi="Arial" w:cs="Arial"/>
          <w:sz w:val="28"/>
          <w:szCs w:val="28"/>
        </w:rPr>
        <w:lastRenderedPageBreak/>
        <w:t xml:space="preserve">recovery stories, for both </w:t>
      </w:r>
      <w:r w:rsidRPr="003D72B1">
        <w:rPr>
          <w:rFonts w:ascii="Arial" w:hAnsi="Arial" w:cs="Arial"/>
          <w:b/>
          <w:sz w:val="28"/>
          <w:szCs w:val="28"/>
        </w:rPr>
        <w:t>Weekly Reading</w:t>
      </w:r>
      <w:r w:rsidRPr="003D72B1">
        <w:rPr>
          <w:rFonts w:ascii="Arial" w:hAnsi="Arial" w:cs="Arial"/>
          <w:sz w:val="28"/>
          <w:szCs w:val="28"/>
        </w:rPr>
        <w:t xml:space="preserve"> and </w:t>
      </w:r>
      <w:r w:rsidRPr="003D72B1">
        <w:rPr>
          <w:rFonts w:ascii="Arial" w:hAnsi="Arial" w:cs="Arial"/>
          <w:b/>
          <w:sz w:val="28"/>
          <w:szCs w:val="28"/>
        </w:rPr>
        <w:t>Meeting in Print</w:t>
      </w:r>
      <w:r w:rsidRPr="003D72B1">
        <w:rPr>
          <w:rFonts w:ascii="Arial" w:hAnsi="Arial" w:cs="Arial"/>
          <w:sz w:val="28"/>
          <w:szCs w:val="28"/>
        </w:rPr>
        <w:t xml:space="preserve">, was reduced </w:t>
      </w:r>
      <w:r>
        <w:rPr>
          <w:rFonts w:ascii="Arial" w:hAnsi="Arial" w:cs="Arial"/>
          <w:sz w:val="28"/>
          <w:szCs w:val="28"/>
        </w:rPr>
        <w:t>and, as of late August 2017, had</w:t>
      </w:r>
      <w:r w:rsidRPr="003D72B1">
        <w:rPr>
          <w:rFonts w:ascii="Arial" w:hAnsi="Arial" w:cs="Arial"/>
          <w:sz w:val="28"/>
          <w:szCs w:val="28"/>
        </w:rPr>
        <w:t xml:space="preserve"> yet to recover the healthy flow of participation seen in the</w:t>
      </w:r>
      <w:r>
        <w:rPr>
          <w:rFonts w:ascii="Arial" w:hAnsi="Arial" w:cs="Arial"/>
          <w:sz w:val="28"/>
          <w:szCs w:val="28"/>
        </w:rPr>
        <w:t xml:space="preserve"> days before the </w:t>
      </w:r>
      <w:r w:rsidRPr="003D72B1">
        <w:rPr>
          <w:rFonts w:ascii="Arial" w:hAnsi="Arial" w:cs="Arial"/>
          <w:sz w:val="28"/>
          <w:szCs w:val="28"/>
        </w:rPr>
        <w:t xml:space="preserve">web site crash. Despite this challenge, the Fellowship contributed enough recovery writings to permit the </w:t>
      </w:r>
      <w:r w:rsidRPr="003D72B1">
        <w:rPr>
          <w:rFonts w:ascii="Arial" w:hAnsi="Arial" w:cs="Arial"/>
          <w:b/>
          <w:sz w:val="28"/>
          <w:szCs w:val="28"/>
        </w:rPr>
        <w:t>Weekly Reading</w:t>
      </w:r>
      <w:r w:rsidRPr="003D72B1">
        <w:rPr>
          <w:rFonts w:ascii="Arial" w:hAnsi="Arial" w:cs="Arial"/>
          <w:sz w:val="28"/>
          <w:szCs w:val="28"/>
        </w:rPr>
        <w:t xml:space="preserve"> subcommittee to send out recovery stories each week. </w:t>
      </w:r>
    </w:p>
    <w:p w:rsidR="0011176B" w:rsidRPr="003D72B1" w:rsidRDefault="0011176B" w:rsidP="0011176B">
      <w:pPr>
        <w:rPr>
          <w:rFonts w:ascii="Arial" w:hAnsi="Arial" w:cs="Arial"/>
          <w:sz w:val="28"/>
          <w:szCs w:val="28"/>
        </w:rPr>
      </w:pPr>
      <w:r w:rsidRPr="003D72B1">
        <w:rPr>
          <w:rFonts w:ascii="Arial" w:hAnsi="Arial" w:cs="Arial"/>
          <w:sz w:val="28"/>
          <w:szCs w:val="28"/>
        </w:rPr>
        <w:t xml:space="preserve">The </w:t>
      </w:r>
      <w:r w:rsidRPr="003D72B1">
        <w:rPr>
          <w:rFonts w:ascii="Arial" w:hAnsi="Arial" w:cs="Arial"/>
          <w:b/>
          <w:sz w:val="28"/>
          <w:szCs w:val="28"/>
        </w:rPr>
        <w:t>Meeting in Print Subcommittee</w:t>
      </w:r>
      <w:r w:rsidRPr="003D72B1">
        <w:rPr>
          <w:rFonts w:ascii="Arial" w:hAnsi="Arial" w:cs="Arial"/>
          <w:sz w:val="28"/>
          <w:szCs w:val="28"/>
        </w:rPr>
        <w:t xml:space="preserve"> produce</w:t>
      </w:r>
      <w:r>
        <w:rPr>
          <w:rFonts w:ascii="Arial" w:hAnsi="Arial" w:cs="Arial"/>
          <w:sz w:val="28"/>
          <w:szCs w:val="28"/>
        </w:rPr>
        <w:t>s</w:t>
      </w:r>
      <w:r w:rsidRPr="003D72B1">
        <w:rPr>
          <w:rFonts w:ascii="Arial" w:hAnsi="Arial" w:cs="Arial"/>
          <w:sz w:val="28"/>
          <w:szCs w:val="28"/>
        </w:rPr>
        <w:t xml:space="preserve"> quarterly issues</w:t>
      </w:r>
      <w:r>
        <w:rPr>
          <w:rFonts w:ascii="Arial" w:hAnsi="Arial" w:cs="Arial"/>
          <w:sz w:val="28"/>
          <w:szCs w:val="28"/>
        </w:rPr>
        <w:t>. It</w:t>
      </w:r>
      <w:r w:rsidRPr="003D72B1">
        <w:rPr>
          <w:rFonts w:ascii="Arial" w:hAnsi="Arial" w:cs="Arial"/>
          <w:sz w:val="28"/>
          <w:szCs w:val="28"/>
        </w:rPr>
        <w:t xml:space="preserve"> created a new copyright waiver to include text, audio and video submissions as well as a new Fellowship Guideline for audio and video su</w:t>
      </w:r>
      <w:r>
        <w:rPr>
          <w:rFonts w:ascii="Arial" w:hAnsi="Arial" w:cs="Arial"/>
          <w:sz w:val="28"/>
          <w:szCs w:val="28"/>
        </w:rPr>
        <w:t xml:space="preserve">bmissions. Both documents were group </w:t>
      </w:r>
      <w:proofErr w:type="spellStart"/>
      <w:r>
        <w:rPr>
          <w:rFonts w:ascii="Arial" w:hAnsi="Arial" w:cs="Arial"/>
          <w:sz w:val="28"/>
          <w:szCs w:val="28"/>
        </w:rPr>
        <w:t>c</w:t>
      </w:r>
      <w:r w:rsidRPr="003D72B1">
        <w:rPr>
          <w:rFonts w:ascii="Arial" w:hAnsi="Arial" w:cs="Arial"/>
          <w:sz w:val="28"/>
          <w:szCs w:val="28"/>
        </w:rPr>
        <w:t>onscience</w:t>
      </w:r>
      <w:r>
        <w:rPr>
          <w:rFonts w:ascii="Arial" w:hAnsi="Arial" w:cs="Arial"/>
          <w:sz w:val="28"/>
          <w:szCs w:val="28"/>
        </w:rPr>
        <w:t>d</w:t>
      </w:r>
      <w:proofErr w:type="spellEnd"/>
      <w:r w:rsidRPr="003D72B1">
        <w:rPr>
          <w:rFonts w:ascii="Arial" w:hAnsi="Arial" w:cs="Arial"/>
          <w:sz w:val="28"/>
          <w:szCs w:val="28"/>
        </w:rPr>
        <w:t xml:space="preserve"> by the committee of the whole and approved</w:t>
      </w:r>
      <w:r>
        <w:rPr>
          <w:rFonts w:ascii="Arial" w:hAnsi="Arial" w:cs="Arial"/>
          <w:sz w:val="28"/>
          <w:szCs w:val="28"/>
        </w:rPr>
        <w:t xml:space="preserve"> by the Board of Trustees. The fourth i</w:t>
      </w:r>
      <w:r w:rsidRPr="003D72B1">
        <w:rPr>
          <w:rFonts w:ascii="Arial" w:hAnsi="Arial" w:cs="Arial"/>
          <w:sz w:val="28"/>
          <w:szCs w:val="28"/>
        </w:rPr>
        <w:t xml:space="preserve">ssue of </w:t>
      </w:r>
      <w:r w:rsidRPr="00B60165">
        <w:rPr>
          <w:rFonts w:ascii="Arial" w:hAnsi="Arial" w:cs="Arial"/>
          <w:b/>
          <w:sz w:val="28"/>
          <w:szCs w:val="28"/>
        </w:rPr>
        <w:t>Meeting in Print</w:t>
      </w:r>
      <w:r w:rsidRPr="003D72B1">
        <w:rPr>
          <w:rFonts w:ascii="Arial" w:hAnsi="Arial" w:cs="Arial"/>
          <w:sz w:val="28"/>
          <w:szCs w:val="28"/>
        </w:rPr>
        <w:t xml:space="preserve"> is completed and awaits publication by the Web Master. The third issue of </w:t>
      </w:r>
      <w:r w:rsidRPr="003D72B1">
        <w:rPr>
          <w:rFonts w:ascii="Arial" w:hAnsi="Arial" w:cs="Arial"/>
          <w:b/>
          <w:sz w:val="28"/>
          <w:szCs w:val="28"/>
        </w:rPr>
        <w:t>Meeting in Print</w:t>
      </w:r>
      <w:r w:rsidRPr="003D72B1">
        <w:rPr>
          <w:rFonts w:ascii="Arial" w:hAnsi="Arial" w:cs="Arial"/>
          <w:sz w:val="28"/>
          <w:szCs w:val="28"/>
        </w:rPr>
        <w:t xml:space="preserve"> has been published. You can read it here on the CoDA website: &lt;</w:t>
      </w:r>
      <w:hyperlink r:id="rId19" w:tgtFrame="_blank" w:history="1">
        <w:r w:rsidRPr="003D72B1">
          <w:rPr>
            <w:rStyle w:val="Hyperlink"/>
            <w:rFonts w:ascii="Arial" w:hAnsi="Arial" w:cs="Arial"/>
            <w:sz w:val="28"/>
            <w:szCs w:val="28"/>
          </w:rPr>
          <w:t>http://connections.coda.org/index.cfm/mip/</w:t>
        </w:r>
      </w:hyperlink>
      <w:r w:rsidRPr="003D72B1">
        <w:rPr>
          <w:rFonts w:ascii="Arial" w:hAnsi="Arial" w:cs="Arial"/>
          <w:sz w:val="28"/>
          <w:szCs w:val="28"/>
        </w:rPr>
        <w:t xml:space="preserve">&gt;, </w:t>
      </w:r>
      <w:hyperlink r:id="rId20" w:tgtFrame="_blank" w:history="1">
        <w:r w:rsidRPr="003D72B1">
          <w:rPr>
            <w:rStyle w:val="Hyperlink"/>
            <w:rFonts w:ascii="Arial" w:hAnsi="Arial" w:cs="Arial"/>
            <w:sz w:val="28"/>
            <w:szCs w:val="28"/>
          </w:rPr>
          <w:t>http://connections.coda.org/index.cfm/mip/</w:t>
        </w:r>
      </w:hyperlink>
      <w:r>
        <w:rPr>
          <w:rFonts w:ascii="Arial" w:hAnsi="Arial" w:cs="Arial"/>
          <w:sz w:val="28"/>
          <w:szCs w:val="28"/>
        </w:rPr>
        <w:t>. The F</w:t>
      </w:r>
      <w:r w:rsidRPr="003D72B1">
        <w:rPr>
          <w:rFonts w:ascii="Arial" w:hAnsi="Arial" w:cs="Arial"/>
          <w:sz w:val="28"/>
          <w:szCs w:val="28"/>
        </w:rPr>
        <w:t>ellowship</w:t>
      </w:r>
      <w:r>
        <w:rPr>
          <w:rFonts w:ascii="Arial" w:hAnsi="Arial" w:cs="Arial"/>
          <w:sz w:val="28"/>
          <w:szCs w:val="28"/>
        </w:rPr>
        <w:t>’s</w:t>
      </w:r>
      <w:r w:rsidRPr="003D72B1">
        <w:rPr>
          <w:rFonts w:ascii="Arial" w:hAnsi="Arial" w:cs="Arial"/>
          <w:sz w:val="28"/>
          <w:szCs w:val="28"/>
        </w:rPr>
        <w:t xml:space="preserve"> </w:t>
      </w:r>
      <w:r>
        <w:rPr>
          <w:rFonts w:ascii="Arial" w:hAnsi="Arial" w:cs="Arial"/>
          <w:sz w:val="28"/>
          <w:szCs w:val="28"/>
        </w:rPr>
        <w:t xml:space="preserve">audio and video </w:t>
      </w:r>
      <w:r w:rsidRPr="003D72B1">
        <w:rPr>
          <w:rFonts w:ascii="Arial" w:hAnsi="Arial" w:cs="Arial"/>
          <w:sz w:val="28"/>
          <w:szCs w:val="28"/>
        </w:rPr>
        <w:t xml:space="preserve">submissions will be added to future issues. In addition to submissions in audio and video, the </w:t>
      </w:r>
      <w:r w:rsidRPr="00B60165">
        <w:rPr>
          <w:rFonts w:ascii="Arial" w:hAnsi="Arial" w:cs="Arial"/>
          <w:b/>
          <w:sz w:val="28"/>
          <w:szCs w:val="28"/>
        </w:rPr>
        <w:t>Meeting in Print</w:t>
      </w:r>
      <w:r w:rsidRPr="003D72B1">
        <w:rPr>
          <w:rFonts w:ascii="Arial" w:hAnsi="Arial" w:cs="Arial"/>
          <w:sz w:val="28"/>
          <w:szCs w:val="28"/>
        </w:rPr>
        <w:t xml:space="preserve"> subcommittee publishes longer fellowship recovery stories, poems and art. Fellowship member's submissions can be sent here: </w:t>
      </w:r>
      <w:hyperlink r:id="rId21" w:history="1">
        <w:r w:rsidRPr="003D72B1">
          <w:rPr>
            <w:rStyle w:val="Hyperlink"/>
            <w:rFonts w:ascii="Arial" w:hAnsi="Arial" w:cs="Arial"/>
            <w:sz w:val="28"/>
            <w:szCs w:val="28"/>
          </w:rPr>
          <w:t>mip@coda.org</w:t>
        </w:r>
      </w:hyperlink>
      <w:r w:rsidRPr="003D72B1">
        <w:rPr>
          <w:rFonts w:ascii="Arial" w:hAnsi="Arial" w:cs="Arial"/>
          <w:sz w:val="28"/>
          <w:szCs w:val="28"/>
        </w:rPr>
        <w:t>.</w:t>
      </w:r>
    </w:p>
    <w:p w:rsidR="0011176B" w:rsidRPr="003D72B1" w:rsidRDefault="0011176B" w:rsidP="0011176B">
      <w:pPr>
        <w:rPr>
          <w:rFonts w:ascii="Arial" w:hAnsi="Arial" w:cs="Arial"/>
          <w:sz w:val="28"/>
          <w:szCs w:val="28"/>
        </w:rPr>
      </w:pPr>
      <w:r w:rsidRPr="003D72B1">
        <w:rPr>
          <w:rFonts w:ascii="Arial" w:hAnsi="Arial" w:cs="Arial"/>
          <w:sz w:val="28"/>
          <w:szCs w:val="28"/>
        </w:rPr>
        <w:t xml:space="preserve">The </w:t>
      </w:r>
      <w:r w:rsidRPr="003D72B1">
        <w:rPr>
          <w:rFonts w:ascii="Arial" w:hAnsi="Arial" w:cs="Arial"/>
          <w:b/>
          <w:sz w:val="28"/>
          <w:szCs w:val="28"/>
        </w:rPr>
        <w:t>Weekly Readings Subcommittee</w:t>
      </w:r>
      <w:r w:rsidRPr="003D72B1">
        <w:rPr>
          <w:rFonts w:ascii="Arial" w:hAnsi="Arial" w:cs="Arial"/>
          <w:sz w:val="28"/>
          <w:szCs w:val="28"/>
        </w:rPr>
        <w:t xml:space="preserve"> has emailed an inspiratio</w:t>
      </w:r>
      <w:r>
        <w:rPr>
          <w:rFonts w:ascii="Arial" w:hAnsi="Arial" w:cs="Arial"/>
          <w:sz w:val="28"/>
          <w:szCs w:val="28"/>
        </w:rPr>
        <w:t>nal story of recovery from the F</w:t>
      </w:r>
      <w:r w:rsidRPr="003D72B1">
        <w:rPr>
          <w:rFonts w:ascii="Arial" w:hAnsi="Arial" w:cs="Arial"/>
          <w:sz w:val="28"/>
          <w:szCs w:val="28"/>
        </w:rPr>
        <w:t>ellowship every week. To subscribe to the readings, go here: &lt;</w:t>
      </w:r>
      <w:hyperlink r:id="rId22" w:tgtFrame="_blank" w:history="1">
        <w:r w:rsidRPr="003D72B1">
          <w:rPr>
            <w:rStyle w:val="Hyperlink"/>
            <w:rFonts w:ascii="Arial" w:hAnsi="Arial" w:cs="Arial"/>
            <w:sz w:val="28"/>
            <w:szCs w:val="28"/>
          </w:rPr>
          <w:t>http://www.codependents.org/</w:t>
        </w:r>
      </w:hyperlink>
      <w:r w:rsidRPr="003D72B1">
        <w:rPr>
          <w:rFonts w:ascii="Arial" w:hAnsi="Arial" w:cs="Arial"/>
          <w:sz w:val="28"/>
          <w:szCs w:val="28"/>
        </w:rPr>
        <w:t xml:space="preserve">&gt; </w:t>
      </w:r>
      <w:hyperlink r:id="rId23" w:tgtFrame="_blank" w:history="1">
        <w:r w:rsidRPr="003D72B1">
          <w:rPr>
            <w:rStyle w:val="Hyperlink"/>
            <w:rFonts w:ascii="Arial" w:hAnsi="Arial" w:cs="Arial"/>
            <w:sz w:val="28"/>
            <w:szCs w:val="28"/>
          </w:rPr>
          <w:t>http://www.codependents.org/</w:t>
        </w:r>
      </w:hyperlink>
      <w:r>
        <w:rPr>
          <w:rFonts w:ascii="Arial" w:hAnsi="Arial" w:cs="Arial"/>
          <w:sz w:val="28"/>
          <w:szCs w:val="28"/>
        </w:rPr>
        <w:t xml:space="preserve"> and to submit an article to the </w:t>
      </w:r>
      <w:r w:rsidRPr="00B60165">
        <w:rPr>
          <w:rFonts w:ascii="Arial" w:hAnsi="Arial" w:cs="Arial"/>
          <w:b/>
          <w:sz w:val="28"/>
          <w:szCs w:val="28"/>
        </w:rPr>
        <w:t>Weekly Reading</w:t>
      </w:r>
      <w:r w:rsidRPr="003D72B1">
        <w:rPr>
          <w:rFonts w:ascii="Arial" w:hAnsi="Arial" w:cs="Arial"/>
          <w:sz w:val="28"/>
          <w:szCs w:val="28"/>
        </w:rPr>
        <w:t>, please go here: &lt;</w:t>
      </w:r>
      <w:hyperlink r:id="rId24" w:tgtFrame="_blank" w:history="1">
        <w:r w:rsidRPr="003D72B1">
          <w:rPr>
            <w:rStyle w:val="Hyperlink"/>
            <w:rFonts w:ascii="Arial" w:hAnsi="Arial" w:cs="Arial"/>
            <w:sz w:val="28"/>
            <w:szCs w:val="28"/>
          </w:rPr>
          <w:t>http://connections.coda.org/index.cfm/submit-article/</w:t>
        </w:r>
      </w:hyperlink>
      <w:r w:rsidRPr="003D72B1">
        <w:rPr>
          <w:rFonts w:ascii="Arial" w:hAnsi="Arial" w:cs="Arial"/>
          <w:sz w:val="28"/>
          <w:szCs w:val="28"/>
        </w:rPr>
        <w:t xml:space="preserve">&gt; </w:t>
      </w:r>
      <w:hyperlink r:id="rId25" w:tgtFrame="_blank" w:history="1">
        <w:r w:rsidRPr="003D72B1">
          <w:rPr>
            <w:rStyle w:val="Hyperlink"/>
            <w:rFonts w:ascii="Arial" w:hAnsi="Arial" w:cs="Arial"/>
            <w:sz w:val="28"/>
            <w:szCs w:val="28"/>
          </w:rPr>
          <w:t>http://connections.coda.org/index.cfm/submit-article/</w:t>
        </w:r>
      </w:hyperlink>
      <w:r w:rsidRPr="003D72B1">
        <w:rPr>
          <w:rFonts w:ascii="Arial" w:hAnsi="Arial" w:cs="Arial"/>
          <w:sz w:val="28"/>
          <w:szCs w:val="28"/>
        </w:rPr>
        <w:t xml:space="preserve">. </w:t>
      </w:r>
    </w:p>
    <w:p w:rsidR="0011176B" w:rsidRPr="003D72B1" w:rsidRDefault="0011176B" w:rsidP="0011176B">
      <w:pPr>
        <w:rPr>
          <w:rFonts w:ascii="Arial" w:hAnsi="Arial" w:cs="Arial"/>
          <w:sz w:val="28"/>
          <w:szCs w:val="28"/>
        </w:rPr>
      </w:pPr>
      <w:r w:rsidRPr="003D72B1">
        <w:rPr>
          <w:rFonts w:ascii="Arial" w:hAnsi="Arial" w:cs="Arial"/>
          <w:sz w:val="28"/>
          <w:szCs w:val="28"/>
        </w:rPr>
        <w:t xml:space="preserve">Everyone has a story that can help another. Simply address the following questions in your submission: "What was it like? What happened? What's it like now?", or write about a codependency recovery topic that interests you, such as sponsorship, boundaries, service, communication, working the Steps – the possibilities are endless! </w:t>
      </w:r>
    </w:p>
    <w:p w:rsidR="0011176B" w:rsidRPr="003D72B1" w:rsidRDefault="0011176B" w:rsidP="0011176B">
      <w:pPr>
        <w:rPr>
          <w:rFonts w:ascii="Arial" w:hAnsi="Arial" w:cs="Arial"/>
          <w:sz w:val="28"/>
          <w:szCs w:val="28"/>
        </w:rPr>
      </w:pPr>
      <w:r w:rsidRPr="003D72B1">
        <w:rPr>
          <w:rFonts w:ascii="Arial" w:hAnsi="Arial" w:cs="Arial"/>
          <w:sz w:val="28"/>
          <w:szCs w:val="28"/>
        </w:rPr>
        <w:t xml:space="preserve">New issues of </w:t>
      </w:r>
      <w:r w:rsidRPr="00B60165">
        <w:rPr>
          <w:rFonts w:ascii="Arial" w:hAnsi="Arial" w:cs="Arial"/>
          <w:b/>
          <w:sz w:val="28"/>
          <w:szCs w:val="28"/>
        </w:rPr>
        <w:t>Weekly Readings</w:t>
      </w:r>
      <w:r w:rsidRPr="003D72B1">
        <w:rPr>
          <w:rFonts w:ascii="Arial" w:hAnsi="Arial" w:cs="Arial"/>
          <w:sz w:val="28"/>
          <w:szCs w:val="28"/>
        </w:rPr>
        <w:t xml:space="preserve"> will be published weekly, either on Monday or Tuesday. When an article is accepted, the authors are notified. </w:t>
      </w:r>
      <w:r w:rsidRPr="003D72B1">
        <w:rPr>
          <w:rFonts w:ascii="Arial" w:hAnsi="Arial" w:cs="Arial"/>
          <w:sz w:val="28"/>
          <w:szCs w:val="28"/>
        </w:rPr>
        <w:lastRenderedPageBreak/>
        <w:t>When the subcommittee declines a submission, a member of the subcommittee volunteers to help authors edit their stories for publication. To see the current weekly reading, go to: &lt;</w:t>
      </w:r>
      <w:hyperlink r:id="rId26" w:tgtFrame="_blank" w:history="1">
        <w:r w:rsidRPr="003D72B1">
          <w:rPr>
            <w:rStyle w:val="Hyperlink"/>
            <w:rFonts w:ascii="Arial" w:hAnsi="Arial" w:cs="Arial"/>
            <w:sz w:val="28"/>
            <w:szCs w:val="28"/>
          </w:rPr>
          <w:t>http://connections.coda.org/</w:t>
        </w:r>
      </w:hyperlink>
      <w:r w:rsidRPr="003D72B1">
        <w:rPr>
          <w:rFonts w:ascii="Arial" w:hAnsi="Arial" w:cs="Arial"/>
          <w:sz w:val="28"/>
          <w:szCs w:val="28"/>
        </w:rPr>
        <w:t xml:space="preserve">&gt; </w:t>
      </w:r>
      <w:hyperlink r:id="rId27" w:tgtFrame="_blank" w:history="1">
        <w:r w:rsidRPr="003D72B1">
          <w:rPr>
            <w:rStyle w:val="Hyperlink"/>
            <w:rFonts w:ascii="Arial" w:hAnsi="Arial" w:cs="Arial"/>
            <w:sz w:val="28"/>
            <w:szCs w:val="28"/>
          </w:rPr>
          <w:t>http://connections.coda.org/</w:t>
        </w:r>
      </w:hyperlink>
      <w:r w:rsidRPr="003D72B1">
        <w:rPr>
          <w:rFonts w:ascii="Arial" w:hAnsi="Arial" w:cs="Arial"/>
          <w:sz w:val="28"/>
          <w:szCs w:val="28"/>
        </w:rPr>
        <w:t>. Older readings can be viewed here (2015-2017): &lt;</w:t>
      </w:r>
      <w:hyperlink r:id="rId28" w:tgtFrame="_blank" w:history="1">
        <w:r w:rsidRPr="003D72B1">
          <w:rPr>
            <w:rStyle w:val="Hyperlink"/>
            <w:rFonts w:ascii="Arial" w:hAnsi="Arial" w:cs="Arial"/>
            <w:sz w:val="28"/>
            <w:szCs w:val="28"/>
          </w:rPr>
          <w:t>http://codependents.org/cgi-bin/dada/mail.cgi/list/connections/</w:t>
        </w:r>
      </w:hyperlink>
      <w:r w:rsidRPr="003D72B1">
        <w:rPr>
          <w:rFonts w:ascii="Arial" w:hAnsi="Arial" w:cs="Arial"/>
          <w:sz w:val="28"/>
          <w:szCs w:val="28"/>
        </w:rPr>
        <w:t xml:space="preserve">&gt; </w:t>
      </w:r>
      <w:hyperlink r:id="rId29" w:tgtFrame="_blank" w:history="1">
        <w:r w:rsidRPr="003D72B1">
          <w:rPr>
            <w:rStyle w:val="Hyperlink"/>
            <w:rFonts w:ascii="Arial" w:hAnsi="Arial" w:cs="Arial"/>
            <w:sz w:val="28"/>
            <w:szCs w:val="28"/>
          </w:rPr>
          <w:t>http://codependents.org/cgi-bin/dada/mail.cgi/list/connections/</w:t>
        </w:r>
      </w:hyperlink>
      <w:r w:rsidRPr="003D72B1">
        <w:rPr>
          <w:rFonts w:ascii="Arial" w:hAnsi="Arial" w:cs="Arial"/>
          <w:sz w:val="28"/>
          <w:szCs w:val="28"/>
        </w:rPr>
        <w:t xml:space="preserve"> while </w:t>
      </w:r>
      <w:r>
        <w:rPr>
          <w:rFonts w:ascii="Arial" w:hAnsi="Arial" w:cs="Arial"/>
          <w:sz w:val="28"/>
          <w:szCs w:val="28"/>
        </w:rPr>
        <w:t>even older, pre-2015, readings can be found</w:t>
      </w:r>
      <w:r w:rsidRPr="003D72B1">
        <w:rPr>
          <w:rFonts w:ascii="Arial" w:hAnsi="Arial" w:cs="Arial"/>
          <w:sz w:val="28"/>
          <w:szCs w:val="28"/>
        </w:rPr>
        <w:t xml:space="preserve"> here: &lt;</w:t>
      </w:r>
      <w:hyperlink r:id="rId30" w:tgtFrame="_blank" w:history="1">
        <w:r w:rsidRPr="003D72B1">
          <w:rPr>
            <w:rStyle w:val="Hyperlink"/>
            <w:rFonts w:ascii="Arial" w:hAnsi="Arial" w:cs="Arial"/>
            <w:sz w:val="28"/>
            <w:szCs w:val="28"/>
          </w:rPr>
          <w:t>http://connections.coda.org/index.cfm/categories/</w:t>
        </w:r>
      </w:hyperlink>
      <w:r w:rsidRPr="003D72B1">
        <w:rPr>
          <w:rFonts w:ascii="Arial" w:hAnsi="Arial" w:cs="Arial"/>
          <w:sz w:val="28"/>
          <w:szCs w:val="28"/>
        </w:rPr>
        <w:t xml:space="preserve">&gt; </w:t>
      </w:r>
      <w:hyperlink r:id="rId31" w:tgtFrame="_blank" w:history="1">
        <w:r w:rsidRPr="003D72B1">
          <w:rPr>
            <w:rStyle w:val="Hyperlink"/>
            <w:rFonts w:ascii="Arial" w:hAnsi="Arial" w:cs="Arial"/>
            <w:sz w:val="28"/>
            <w:szCs w:val="28"/>
          </w:rPr>
          <w:t>http://connections.coda.org/index.cfm/categories/</w:t>
        </w:r>
      </w:hyperlink>
    </w:p>
    <w:p w:rsidR="0011176B" w:rsidRPr="003D72B1" w:rsidRDefault="0011176B" w:rsidP="0011176B">
      <w:pPr>
        <w:rPr>
          <w:rFonts w:ascii="Arial" w:hAnsi="Arial" w:cs="Arial"/>
          <w:sz w:val="28"/>
          <w:szCs w:val="28"/>
        </w:rPr>
      </w:pPr>
      <w:r w:rsidRPr="003D72B1">
        <w:rPr>
          <w:rFonts w:ascii="Arial" w:hAnsi="Arial" w:cs="Arial"/>
          <w:sz w:val="28"/>
          <w:szCs w:val="28"/>
        </w:rPr>
        <w:t xml:space="preserve">The </w:t>
      </w:r>
      <w:r w:rsidRPr="003D72B1">
        <w:rPr>
          <w:rFonts w:ascii="Arial" w:hAnsi="Arial" w:cs="Arial"/>
          <w:b/>
          <w:sz w:val="28"/>
          <w:szCs w:val="28"/>
        </w:rPr>
        <w:t>Book Work Group</w:t>
      </w:r>
      <w:r w:rsidRPr="003D72B1">
        <w:rPr>
          <w:rFonts w:ascii="Arial" w:hAnsi="Arial" w:cs="Arial"/>
          <w:sz w:val="28"/>
          <w:szCs w:val="28"/>
        </w:rPr>
        <w:t xml:space="preserve"> continues to select archived writings from codependents.org to create a new CoDA book. To facilitate this process, the group created </w:t>
      </w:r>
      <w:r>
        <w:rPr>
          <w:rFonts w:ascii="Arial" w:hAnsi="Arial" w:cs="Arial"/>
          <w:sz w:val="28"/>
          <w:szCs w:val="28"/>
        </w:rPr>
        <w:t>a Google Doc</w:t>
      </w:r>
      <w:r w:rsidRPr="003D72B1">
        <w:rPr>
          <w:rFonts w:ascii="Arial" w:hAnsi="Arial" w:cs="Arial"/>
          <w:sz w:val="28"/>
          <w:szCs w:val="28"/>
        </w:rPr>
        <w:t xml:space="preserve"> template. </w:t>
      </w:r>
    </w:p>
    <w:p w:rsidR="0011176B" w:rsidRPr="00C27FFC" w:rsidRDefault="0011176B" w:rsidP="0011176B">
      <w:pPr>
        <w:rPr>
          <w:rFonts w:ascii="Arial" w:hAnsi="Arial" w:cs="Arial"/>
          <w:b/>
          <w:sz w:val="32"/>
          <w:szCs w:val="28"/>
        </w:rPr>
      </w:pPr>
      <w:r w:rsidRPr="00C27FFC">
        <w:rPr>
          <w:rFonts w:ascii="Arial" w:hAnsi="Arial" w:cs="Arial"/>
          <w:b/>
          <w:sz w:val="32"/>
          <w:szCs w:val="28"/>
        </w:rPr>
        <w:t>Committee Meetings</w:t>
      </w:r>
    </w:p>
    <w:p w:rsidR="0011176B" w:rsidRPr="003D72B1" w:rsidRDefault="0011176B" w:rsidP="0011176B">
      <w:pPr>
        <w:rPr>
          <w:rFonts w:ascii="Arial" w:hAnsi="Arial" w:cs="Arial"/>
          <w:sz w:val="28"/>
          <w:szCs w:val="28"/>
        </w:rPr>
      </w:pPr>
      <w:r w:rsidRPr="003D72B1">
        <w:rPr>
          <w:rFonts w:ascii="Arial" w:hAnsi="Arial" w:cs="Arial"/>
          <w:sz w:val="28"/>
          <w:szCs w:val="28"/>
        </w:rPr>
        <w:t>Both the entire Co-</w:t>
      </w:r>
      <w:proofErr w:type="spellStart"/>
      <w:r w:rsidRPr="003D72B1">
        <w:rPr>
          <w:rFonts w:ascii="Arial" w:hAnsi="Arial" w:cs="Arial"/>
          <w:sz w:val="28"/>
          <w:szCs w:val="28"/>
        </w:rPr>
        <w:t>NNections</w:t>
      </w:r>
      <w:proofErr w:type="spellEnd"/>
      <w:r w:rsidRPr="003D72B1">
        <w:rPr>
          <w:rFonts w:ascii="Arial" w:hAnsi="Arial" w:cs="Arial"/>
          <w:sz w:val="28"/>
          <w:szCs w:val="28"/>
        </w:rPr>
        <w:t xml:space="preserve"> committee and </w:t>
      </w:r>
      <w:r w:rsidRPr="00C27FFC">
        <w:rPr>
          <w:rFonts w:ascii="Arial" w:hAnsi="Arial" w:cs="Arial"/>
          <w:b/>
          <w:sz w:val="28"/>
          <w:szCs w:val="28"/>
        </w:rPr>
        <w:t>Weekly Readings</w:t>
      </w:r>
      <w:r w:rsidRPr="003D72B1">
        <w:rPr>
          <w:rFonts w:ascii="Arial" w:hAnsi="Arial" w:cs="Arial"/>
          <w:sz w:val="28"/>
          <w:szCs w:val="28"/>
        </w:rPr>
        <w:t xml:space="preserve"> have monthly-bimonthly </w:t>
      </w:r>
      <w:r>
        <w:rPr>
          <w:rFonts w:ascii="Arial" w:hAnsi="Arial" w:cs="Arial"/>
          <w:sz w:val="28"/>
          <w:szCs w:val="28"/>
        </w:rPr>
        <w:t xml:space="preserve">video </w:t>
      </w:r>
      <w:r w:rsidRPr="003D72B1">
        <w:rPr>
          <w:rFonts w:ascii="Arial" w:hAnsi="Arial" w:cs="Arial"/>
          <w:sz w:val="28"/>
          <w:szCs w:val="28"/>
        </w:rPr>
        <w:t xml:space="preserve">conference calls. </w:t>
      </w:r>
      <w:r w:rsidRPr="003D72B1">
        <w:rPr>
          <w:rFonts w:ascii="Arial" w:hAnsi="Arial" w:cs="Arial"/>
          <w:b/>
          <w:sz w:val="28"/>
          <w:szCs w:val="28"/>
        </w:rPr>
        <w:t xml:space="preserve">Meeting </w:t>
      </w:r>
      <w:proofErr w:type="gramStart"/>
      <w:r w:rsidRPr="003D72B1">
        <w:rPr>
          <w:rFonts w:ascii="Arial" w:hAnsi="Arial" w:cs="Arial"/>
          <w:b/>
          <w:sz w:val="28"/>
          <w:szCs w:val="28"/>
        </w:rPr>
        <w:t>In</w:t>
      </w:r>
      <w:proofErr w:type="gramEnd"/>
      <w:r w:rsidRPr="003D72B1">
        <w:rPr>
          <w:rFonts w:ascii="Arial" w:hAnsi="Arial" w:cs="Arial"/>
          <w:b/>
          <w:sz w:val="28"/>
          <w:szCs w:val="28"/>
        </w:rPr>
        <w:t xml:space="preserve"> Print</w:t>
      </w:r>
      <w:r>
        <w:rPr>
          <w:rFonts w:ascii="Arial" w:hAnsi="Arial" w:cs="Arial"/>
          <w:sz w:val="28"/>
          <w:szCs w:val="28"/>
        </w:rPr>
        <w:t xml:space="preserve"> has done much of its work via </w:t>
      </w:r>
      <w:r w:rsidRPr="003D72B1">
        <w:rPr>
          <w:rFonts w:ascii="Arial" w:hAnsi="Arial" w:cs="Arial"/>
          <w:sz w:val="28"/>
          <w:szCs w:val="28"/>
        </w:rPr>
        <w:t>video conferencing and email.</w:t>
      </w:r>
    </w:p>
    <w:p w:rsidR="0011176B" w:rsidRPr="003D72B1" w:rsidRDefault="0011176B" w:rsidP="0011176B">
      <w:pPr>
        <w:rPr>
          <w:rFonts w:ascii="Arial" w:hAnsi="Arial" w:cs="Arial"/>
          <w:sz w:val="28"/>
          <w:szCs w:val="28"/>
        </w:rPr>
      </w:pPr>
      <w:r w:rsidRPr="003D72B1">
        <w:rPr>
          <w:rFonts w:ascii="Arial" w:hAnsi="Arial" w:cs="Arial"/>
          <w:sz w:val="28"/>
          <w:szCs w:val="28"/>
        </w:rPr>
        <w:t>We hope to continue to grow the committee and have our first face to face meeting in 2018.</w:t>
      </w:r>
    </w:p>
    <w:p w:rsidR="0011176B" w:rsidRPr="003D72B1" w:rsidRDefault="0011176B" w:rsidP="0011176B">
      <w:pPr>
        <w:rPr>
          <w:rFonts w:ascii="Arial" w:hAnsi="Arial" w:cs="Arial"/>
          <w:b/>
          <w:sz w:val="32"/>
        </w:rPr>
      </w:pPr>
      <w:r w:rsidRPr="003D72B1">
        <w:rPr>
          <w:rFonts w:ascii="Arial" w:hAnsi="Arial" w:cs="Arial"/>
          <w:b/>
          <w:sz w:val="32"/>
        </w:rPr>
        <w:t>Members (list each by first name, last initial and VE):</w:t>
      </w:r>
    </w:p>
    <w:p w:rsidR="0011176B" w:rsidRPr="003D72B1" w:rsidRDefault="0011176B" w:rsidP="0011176B">
      <w:pPr>
        <w:rPr>
          <w:rFonts w:ascii="Arial" w:hAnsi="Arial" w:cs="Arial"/>
          <w:sz w:val="28"/>
          <w:szCs w:val="28"/>
        </w:rPr>
      </w:pPr>
      <w:r>
        <w:rPr>
          <w:rFonts w:ascii="Arial" w:hAnsi="Arial" w:cs="Arial"/>
          <w:sz w:val="28"/>
          <w:szCs w:val="28"/>
        </w:rPr>
        <w:t xml:space="preserve">Andreas </w:t>
      </w:r>
      <w:r w:rsidRPr="003D72B1">
        <w:rPr>
          <w:rFonts w:ascii="Arial" w:hAnsi="Arial" w:cs="Arial"/>
          <w:sz w:val="28"/>
          <w:szCs w:val="28"/>
        </w:rPr>
        <w:t xml:space="preserve">M., Switzerland and the United Kingdom  </w:t>
      </w:r>
    </w:p>
    <w:p w:rsidR="0011176B" w:rsidRPr="003D72B1" w:rsidRDefault="0011176B" w:rsidP="0011176B">
      <w:pPr>
        <w:rPr>
          <w:rFonts w:ascii="Arial" w:hAnsi="Arial" w:cs="Arial"/>
          <w:sz w:val="28"/>
          <w:szCs w:val="28"/>
        </w:rPr>
      </w:pPr>
      <w:r w:rsidRPr="003D72B1">
        <w:rPr>
          <w:rFonts w:ascii="Arial" w:hAnsi="Arial" w:cs="Arial"/>
          <w:sz w:val="28"/>
          <w:szCs w:val="28"/>
        </w:rPr>
        <w:t xml:space="preserve">Beth H., Pennsylvania  </w:t>
      </w:r>
    </w:p>
    <w:p w:rsidR="0011176B" w:rsidRPr="003D72B1" w:rsidRDefault="0011176B" w:rsidP="0011176B">
      <w:pPr>
        <w:jc w:val="both"/>
        <w:rPr>
          <w:rFonts w:ascii="Arial" w:hAnsi="Arial" w:cs="Arial"/>
          <w:sz w:val="28"/>
          <w:szCs w:val="28"/>
        </w:rPr>
      </w:pPr>
      <w:r w:rsidRPr="003D72B1">
        <w:rPr>
          <w:rFonts w:ascii="Arial" w:hAnsi="Arial" w:cs="Arial"/>
          <w:sz w:val="28"/>
          <w:szCs w:val="28"/>
        </w:rPr>
        <w:t xml:space="preserve">Don B, Southern California, (Chair)  </w:t>
      </w:r>
    </w:p>
    <w:p w:rsidR="0011176B" w:rsidRPr="003D72B1" w:rsidRDefault="0011176B" w:rsidP="0011176B">
      <w:pPr>
        <w:rPr>
          <w:rFonts w:ascii="Arial" w:hAnsi="Arial" w:cs="Arial"/>
          <w:sz w:val="28"/>
          <w:szCs w:val="28"/>
        </w:rPr>
      </w:pPr>
      <w:r w:rsidRPr="003D72B1">
        <w:rPr>
          <w:rFonts w:ascii="Arial" w:hAnsi="Arial" w:cs="Arial"/>
          <w:sz w:val="28"/>
          <w:szCs w:val="28"/>
        </w:rPr>
        <w:t xml:space="preserve">Geff R., Washington, (Vice Chair) </w:t>
      </w:r>
    </w:p>
    <w:p w:rsidR="0011176B" w:rsidRPr="003D72B1" w:rsidRDefault="0011176B" w:rsidP="0011176B">
      <w:pPr>
        <w:rPr>
          <w:rFonts w:ascii="Arial" w:hAnsi="Arial" w:cs="Arial"/>
          <w:sz w:val="28"/>
          <w:szCs w:val="28"/>
        </w:rPr>
      </w:pPr>
      <w:r w:rsidRPr="003D72B1">
        <w:rPr>
          <w:rFonts w:ascii="Arial" w:hAnsi="Arial" w:cs="Arial"/>
          <w:sz w:val="28"/>
          <w:szCs w:val="28"/>
        </w:rPr>
        <w:t>Jasmine P., Spain</w:t>
      </w:r>
      <w:r>
        <w:rPr>
          <w:rFonts w:ascii="Arial" w:hAnsi="Arial" w:cs="Arial"/>
          <w:sz w:val="28"/>
          <w:szCs w:val="28"/>
        </w:rPr>
        <w:t xml:space="preserve"> </w:t>
      </w:r>
    </w:p>
    <w:p w:rsidR="0011176B" w:rsidRPr="003D72B1" w:rsidRDefault="0011176B" w:rsidP="0011176B">
      <w:pPr>
        <w:rPr>
          <w:rFonts w:ascii="Arial" w:hAnsi="Arial" w:cs="Arial"/>
          <w:sz w:val="28"/>
          <w:szCs w:val="28"/>
        </w:rPr>
      </w:pPr>
      <w:r>
        <w:rPr>
          <w:rFonts w:ascii="Arial" w:hAnsi="Arial" w:cs="Arial"/>
          <w:sz w:val="28"/>
          <w:szCs w:val="28"/>
        </w:rPr>
        <w:t xml:space="preserve">Laurel </w:t>
      </w:r>
      <w:r w:rsidRPr="003D72B1">
        <w:rPr>
          <w:rFonts w:ascii="Arial" w:hAnsi="Arial" w:cs="Arial"/>
          <w:sz w:val="28"/>
          <w:szCs w:val="28"/>
        </w:rPr>
        <w:t>H, Utah</w:t>
      </w:r>
    </w:p>
    <w:p w:rsidR="0011176B" w:rsidRPr="003D72B1" w:rsidRDefault="0011176B" w:rsidP="0011176B">
      <w:pPr>
        <w:rPr>
          <w:rFonts w:ascii="Arial" w:hAnsi="Arial" w:cs="Arial"/>
          <w:sz w:val="28"/>
          <w:szCs w:val="28"/>
        </w:rPr>
      </w:pPr>
      <w:r w:rsidRPr="003D72B1">
        <w:rPr>
          <w:rFonts w:ascii="Arial" w:hAnsi="Arial" w:cs="Arial"/>
          <w:sz w:val="28"/>
          <w:szCs w:val="28"/>
        </w:rPr>
        <w:t xml:space="preserve">Manuela S., Washington  </w:t>
      </w:r>
    </w:p>
    <w:p w:rsidR="0011176B" w:rsidRPr="003D72B1" w:rsidRDefault="0011176B" w:rsidP="0011176B">
      <w:pPr>
        <w:jc w:val="both"/>
        <w:rPr>
          <w:rFonts w:ascii="Arial" w:hAnsi="Arial" w:cs="Arial"/>
          <w:sz w:val="28"/>
          <w:szCs w:val="28"/>
          <w:lang w:val="es-MX"/>
        </w:rPr>
      </w:pPr>
      <w:r w:rsidRPr="003D72B1">
        <w:rPr>
          <w:rFonts w:ascii="Arial" w:hAnsi="Arial" w:cs="Arial"/>
          <w:sz w:val="28"/>
          <w:szCs w:val="28"/>
        </w:rPr>
        <w:t>Maureen</w:t>
      </w:r>
      <w:r w:rsidRPr="003D72B1">
        <w:rPr>
          <w:rFonts w:ascii="Arial" w:hAnsi="Arial" w:cs="Arial"/>
          <w:sz w:val="28"/>
          <w:szCs w:val="28"/>
          <w:lang w:val="es-MX"/>
        </w:rPr>
        <w:t xml:space="preserve"> R., Minnesota </w:t>
      </w:r>
    </w:p>
    <w:p w:rsidR="0011176B" w:rsidRPr="003D72B1" w:rsidRDefault="0011176B" w:rsidP="0011176B">
      <w:pPr>
        <w:rPr>
          <w:rFonts w:ascii="Arial" w:hAnsi="Arial" w:cs="Arial"/>
          <w:sz w:val="28"/>
          <w:szCs w:val="28"/>
          <w:lang w:val="es-MX"/>
        </w:rPr>
      </w:pPr>
      <w:proofErr w:type="spellStart"/>
      <w:r w:rsidRPr="003D72B1">
        <w:rPr>
          <w:rFonts w:ascii="Arial" w:hAnsi="Arial" w:cs="Arial"/>
          <w:sz w:val="28"/>
          <w:szCs w:val="28"/>
          <w:lang w:val="es-MX"/>
        </w:rPr>
        <w:lastRenderedPageBreak/>
        <w:t>Resa</w:t>
      </w:r>
      <w:proofErr w:type="spellEnd"/>
      <w:r w:rsidRPr="003D72B1">
        <w:rPr>
          <w:rFonts w:ascii="Arial" w:hAnsi="Arial" w:cs="Arial"/>
          <w:sz w:val="28"/>
          <w:szCs w:val="28"/>
          <w:lang w:val="es-MX"/>
        </w:rPr>
        <w:t xml:space="preserve"> G., Minnesota </w:t>
      </w:r>
    </w:p>
    <w:p w:rsidR="0011176B" w:rsidRPr="003D72B1" w:rsidRDefault="0011176B" w:rsidP="0011176B">
      <w:pPr>
        <w:rPr>
          <w:rFonts w:ascii="Arial" w:hAnsi="Arial" w:cs="Arial"/>
          <w:sz w:val="28"/>
          <w:szCs w:val="28"/>
          <w:lang w:val="es-MX"/>
        </w:rPr>
      </w:pPr>
    </w:p>
    <w:p w:rsidR="0011176B" w:rsidRPr="003D72B1" w:rsidRDefault="0011176B" w:rsidP="0011176B">
      <w:pPr>
        <w:rPr>
          <w:rFonts w:ascii="Arial" w:hAnsi="Arial" w:cs="Arial"/>
          <w:sz w:val="28"/>
          <w:szCs w:val="28"/>
        </w:rPr>
      </w:pPr>
      <w:r w:rsidRPr="003D72B1">
        <w:rPr>
          <w:rStyle w:val="Hyperlink"/>
          <w:rFonts w:ascii="Arial" w:hAnsi="Arial" w:cs="Arial"/>
          <w:sz w:val="28"/>
          <w:szCs w:val="28"/>
        </w:rPr>
        <w:t>Madeline R., Board of Trustees Secretary and Liaison,</w:t>
      </w:r>
      <w:r w:rsidRPr="003D72B1">
        <w:rPr>
          <w:rFonts w:ascii="Arial" w:hAnsi="Arial" w:cs="Arial"/>
          <w:sz w:val="28"/>
          <w:szCs w:val="28"/>
        </w:rPr>
        <w:t xml:space="preserve"> Florida</w:t>
      </w:r>
    </w:p>
    <w:p w:rsidR="0011176B" w:rsidRPr="003D72B1" w:rsidRDefault="0011176B" w:rsidP="0011176B">
      <w:pPr>
        <w:rPr>
          <w:rFonts w:ascii="Arial" w:hAnsi="Arial" w:cs="Arial"/>
          <w:sz w:val="28"/>
          <w:szCs w:val="28"/>
        </w:rPr>
      </w:pPr>
      <w:r w:rsidRPr="003D72B1">
        <w:rPr>
          <w:rFonts w:ascii="Arial" w:hAnsi="Arial" w:cs="Arial"/>
          <w:sz w:val="28"/>
          <w:szCs w:val="28"/>
        </w:rPr>
        <w:t xml:space="preserve">Anita F., Alternate Board Member and Alternate liaison, Utah </w:t>
      </w:r>
    </w:p>
    <w:p w:rsidR="00B953B4" w:rsidRPr="00EF3624" w:rsidRDefault="00B953B4">
      <w:pPr>
        <w:rPr>
          <w:rFonts w:ascii="Arial" w:hAnsi="Arial" w:cs="Arial"/>
          <w:sz w:val="32"/>
          <w:szCs w:val="32"/>
        </w:rPr>
      </w:pPr>
    </w:p>
    <w:p w:rsidR="00B953B4" w:rsidRPr="00EF3624" w:rsidRDefault="00B953B4">
      <w:pPr>
        <w:rPr>
          <w:rFonts w:ascii="Arial" w:hAnsi="Arial" w:cs="Arial"/>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rsidR="00FD5F32" w:rsidRDefault="00FD5F32" w:rsidP="00FD5F32">
      <w:pPr>
        <w:kinsoku w:val="0"/>
        <w:overflowPunct w:val="0"/>
        <w:spacing w:before="341" w:line="252" w:lineRule="exact"/>
        <w:ind w:left="72"/>
        <w:textAlignment w:val="baseline"/>
        <w:rPr>
          <w:rFonts w:ascii="Arial" w:hAnsi="Arial" w:cs="Arial"/>
          <w:b/>
          <w:bCs/>
          <w:spacing w:val="-1"/>
          <w:sz w:val="28"/>
          <w:szCs w:val="28"/>
          <w:u w:val="single"/>
        </w:rPr>
      </w:pPr>
    </w:p>
    <w:p w:rsidR="00FD5F32" w:rsidRPr="00FD5F32" w:rsidRDefault="00FD5F32" w:rsidP="00FD5F32">
      <w:pPr>
        <w:kinsoku w:val="0"/>
        <w:overflowPunct w:val="0"/>
        <w:spacing w:before="341" w:line="252" w:lineRule="exact"/>
        <w:ind w:left="72"/>
        <w:textAlignment w:val="baseline"/>
        <w:rPr>
          <w:rFonts w:ascii="Arial" w:hAnsi="Arial" w:cs="Arial"/>
          <w:b/>
          <w:bCs/>
          <w:spacing w:val="-1"/>
          <w:sz w:val="28"/>
          <w:szCs w:val="28"/>
          <w:u w:val="single"/>
        </w:rPr>
      </w:pPr>
      <w:r w:rsidRPr="00FD5F32">
        <w:rPr>
          <w:rFonts w:ascii="Arial" w:hAnsi="Arial" w:cs="Arial"/>
          <w:b/>
          <w:bCs/>
          <w:spacing w:val="-1"/>
          <w:sz w:val="28"/>
          <w:szCs w:val="28"/>
          <w:u w:val="single"/>
        </w:rPr>
        <w:t>History and Purpose:</w:t>
      </w:r>
    </w:p>
    <w:p w:rsidR="00FD5F32" w:rsidRPr="00FD5F32" w:rsidRDefault="00FD5F32" w:rsidP="00FD5F32">
      <w:pPr>
        <w:kinsoku w:val="0"/>
        <w:overflowPunct w:val="0"/>
        <w:spacing w:before="40" w:line="253" w:lineRule="exact"/>
        <w:ind w:left="72"/>
        <w:textAlignment w:val="baseline"/>
        <w:rPr>
          <w:rFonts w:ascii="Arial" w:hAnsi="Arial" w:cs="Arial"/>
          <w:sz w:val="28"/>
          <w:szCs w:val="28"/>
        </w:rPr>
      </w:pPr>
      <w:r w:rsidRPr="00FD5F32">
        <w:rPr>
          <w:rFonts w:ascii="Arial" w:hAnsi="Arial" w:cs="Arial"/>
          <w:sz w:val="28"/>
          <w:szCs w:val="28"/>
        </w:rPr>
        <w:t>Committee Responsibilities</w:t>
      </w:r>
    </w:p>
    <w:p w:rsidR="00FD5F32" w:rsidRPr="00FD5F32" w:rsidRDefault="00FD5F32" w:rsidP="00FD5F32">
      <w:pPr>
        <w:kinsoku w:val="0"/>
        <w:overflowPunct w:val="0"/>
        <w:spacing w:line="291" w:lineRule="exact"/>
        <w:ind w:left="72" w:right="144"/>
        <w:textAlignment w:val="baseline"/>
        <w:rPr>
          <w:rFonts w:ascii="Arial" w:hAnsi="Arial" w:cs="Arial"/>
          <w:sz w:val="28"/>
          <w:szCs w:val="28"/>
        </w:rPr>
      </w:pPr>
      <w:r w:rsidRPr="00FD5F32">
        <w:rPr>
          <w:rFonts w:ascii="Arial" w:hAnsi="Arial" w:cs="Arial"/>
          <w:sz w:val="28"/>
          <w:szCs w:val="28"/>
        </w:rPr>
        <w:t xml:space="preserve">CoDA Events Committee has a variety of duties involving the organization and management of the annual CoDA Service Conference (business meeting) and the International CoDA Convention (workshops and speaker meetings), also known as the CSC and ICC, respectfully. In conjunction with the CoDA Board, CoDA Events Committee recommends the date, location, and hotel. The CoDA Service Conference (CSC) and International CoDA Convention (ICC) </w:t>
      </w:r>
      <w:proofErr w:type="gramStart"/>
      <w:r w:rsidRPr="00FD5F32">
        <w:rPr>
          <w:rFonts w:ascii="Arial" w:hAnsi="Arial" w:cs="Arial"/>
          <w:sz w:val="28"/>
          <w:szCs w:val="28"/>
        </w:rPr>
        <w:t>is</w:t>
      </w:r>
      <w:proofErr w:type="gramEnd"/>
      <w:r w:rsidRPr="00FD5F32">
        <w:rPr>
          <w:rFonts w:ascii="Arial" w:hAnsi="Arial" w:cs="Arial"/>
          <w:sz w:val="28"/>
          <w:szCs w:val="28"/>
        </w:rPr>
        <w:t xml:space="preserve"> announced two years in advance.</w:t>
      </w:r>
    </w:p>
    <w:p w:rsidR="00FD5F32" w:rsidRPr="00FD5F32" w:rsidRDefault="00FD5F32" w:rsidP="00FD5F32">
      <w:pPr>
        <w:kinsoku w:val="0"/>
        <w:overflowPunct w:val="0"/>
        <w:spacing w:before="328" w:after="11" w:line="252" w:lineRule="exact"/>
        <w:ind w:left="72"/>
        <w:textAlignment w:val="baseline"/>
        <w:rPr>
          <w:rFonts w:ascii="Arial" w:hAnsi="Arial" w:cs="Arial"/>
          <w:b/>
          <w:bCs/>
          <w:sz w:val="28"/>
          <w:szCs w:val="28"/>
          <w:u w:val="single"/>
        </w:rPr>
      </w:pPr>
      <w:r w:rsidRPr="00FD5F32">
        <w:rPr>
          <w:rFonts w:ascii="Arial" w:hAnsi="Arial" w:cs="Arial"/>
          <w:b/>
          <w:bCs/>
          <w:sz w:val="28"/>
          <w:szCs w:val="28"/>
          <w:u w:val="single"/>
        </w:rPr>
        <w:t>Committee Membership</w:t>
      </w:r>
    </w:p>
    <w:tbl>
      <w:tblPr>
        <w:tblW w:w="0" w:type="auto"/>
        <w:tblInd w:w="20" w:type="dxa"/>
        <w:tblLayout w:type="fixed"/>
        <w:tblCellMar>
          <w:left w:w="0" w:type="dxa"/>
          <w:right w:w="0" w:type="dxa"/>
        </w:tblCellMar>
        <w:tblLook w:val="0000" w:firstRow="0" w:lastRow="0" w:firstColumn="0" w:lastColumn="0" w:noHBand="0" w:noVBand="0"/>
      </w:tblPr>
      <w:tblGrid>
        <w:gridCol w:w="1968"/>
        <w:gridCol w:w="2472"/>
      </w:tblGrid>
      <w:tr w:rsidR="00FD5F32" w:rsidRPr="00FD5F32" w:rsidTr="001011BD">
        <w:trPr>
          <w:trHeight w:hRule="exact" w:val="269"/>
        </w:trPr>
        <w:tc>
          <w:tcPr>
            <w:tcW w:w="1968"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9" w:lineRule="exact"/>
              <w:ind w:left="115"/>
              <w:textAlignment w:val="baseline"/>
              <w:rPr>
                <w:rFonts w:ascii="Arial" w:hAnsi="Arial" w:cs="Arial"/>
                <w:sz w:val="28"/>
                <w:szCs w:val="28"/>
              </w:rPr>
            </w:pPr>
            <w:r w:rsidRPr="00FD5F32">
              <w:rPr>
                <w:rFonts w:ascii="Arial" w:hAnsi="Arial" w:cs="Arial"/>
                <w:sz w:val="28"/>
                <w:szCs w:val="28"/>
              </w:rPr>
              <w:t>Yvonne K</w:t>
            </w:r>
          </w:p>
        </w:tc>
        <w:tc>
          <w:tcPr>
            <w:tcW w:w="2472"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9" w:lineRule="exact"/>
              <w:ind w:left="110"/>
              <w:textAlignment w:val="baseline"/>
              <w:rPr>
                <w:rFonts w:ascii="Arial" w:hAnsi="Arial" w:cs="Arial"/>
                <w:sz w:val="28"/>
                <w:szCs w:val="28"/>
              </w:rPr>
            </w:pPr>
            <w:r w:rsidRPr="00FD5F32">
              <w:rPr>
                <w:rFonts w:ascii="Arial" w:hAnsi="Arial" w:cs="Arial"/>
                <w:sz w:val="28"/>
                <w:szCs w:val="28"/>
              </w:rPr>
              <w:t>Chair</w:t>
            </w:r>
          </w:p>
        </w:tc>
      </w:tr>
      <w:tr w:rsidR="00FD5F32" w:rsidRPr="00FD5F32" w:rsidTr="001011BD">
        <w:trPr>
          <w:trHeight w:hRule="exact" w:val="269"/>
        </w:trPr>
        <w:tc>
          <w:tcPr>
            <w:tcW w:w="1968"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5" w:lineRule="exact"/>
              <w:ind w:left="115"/>
              <w:textAlignment w:val="baseline"/>
              <w:rPr>
                <w:rFonts w:ascii="Arial" w:hAnsi="Arial" w:cs="Arial"/>
                <w:sz w:val="28"/>
                <w:szCs w:val="28"/>
              </w:rPr>
            </w:pPr>
            <w:r w:rsidRPr="00FD5F32">
              <w:rPr>
                <w:rFonts w:ascii="Arial" w:hAnsi="Arial" w:cs="Arial"/>
                <w:sz w:val="28"/>
                <w:szCs w:val="28"/>
              </w:rPr>
              <w:t>Katherine T</w:t>
            </w:r>
          </w:p>
        </w:tc>
        <w:tc>
          <w:tcPr>
            <w:tcW w:w="2472"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5" w:lineRule="exact"/>
              <w:ind w:left="110"/>
              <w:textAlignment w:val="baseline"/>
              <w:rPr>
                <w:rFonts w:ascii="Arial" w:hAnsi="Arial" w:cs="Arial"/>
                <w:sz w:val="28"/>
                <w:szCs w:val="28"/>
              </w:rPr>
            </w:pPr>
            <w:r w:rsidRPr="00FD5F32">
              <w:rPr>
                <w:rFonts w:ascii="Arial" w:hAnsi="Arial" w:cs="Arial"/>
                <w:sz w:val="28"/>
                <w:szCs w:val="28"/>
              </w:rPr>
              <w:t>Vice Chair/Volunteers</w:t>
            </w:r>
          </w:p>
        </w:tc>
      </w:tr>
      <w:tr w:rsidR="00FD5F32" w:rsidRPr="00FD5F32" w:rsidTr="001011BD">
        <w:trPr>
          <w:trHeight w:hRule="exact" w:val="264"/>
        </w:trPr>
        <w:tc>
          <w:tcPr>
            <w:tcW w:w="1968"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after="1" w:line="253" w:lineRule="exact"/>
              <w:ind w:left="115"/>
              <w:textAlignment w:val="baseline"/>
              <w:rPr>
                <w:rFonts w:ascii="Arial" w:hAnsi="Arial" w:cs="Arial"/>
                <w:sz w:val="28"/>
                <w:szCs w:val="28"/>
              </w:rPr>
            </w:pPr>
            <w:r w:rsidRPr="00FD5F32">
              <w:rPr>
                <w:rFonts w:ascii="Arial" w:hAnsi="Arial" w:cs="Arial"/>
                <w:sz w:val="28"/>
                <w:szCs w:val="28"/>
              </w:rPr>
              <w:t>Florence F</w:t>
            </w:r>
          </w:p>
        </w:tc>
        <w:tc>
          <w:tcPr>
            <w:tcW w:w="2472"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after="1" w:line="253" w:lineRule="exact"/>
              <w:ind w:left="110"/>
              <w:textAlignment w:val="baseline"/>
              <w:rPr>
                <w:rFonts w:ascii="Arial" w:hAnsi="Arial" w:cs="Arial"/>
                <w:sz w:val="28"/>
                <w:szCs w:val="28"/>
              </w:rPr>
            </w:pPr>
            <w:r w:rsidRPr="00FD5F32">
              <w:rPr>
                <w:rFonts w:ascii="Arial" w:hAnsi="Arial" w:cs="Arial"/>
                <w:sz w:val="28"/>
                <w:szCs w:val="28"/>
              </w:rPr>
              <w:t>Secretary</w:t>
            </w:r>
          </w:p>
        </w:tc>
      </w:tr>
      <w:tr w:rsidR="00FD5F32" w:rsidRPr="00FD5F32" w:rsidTr="001011BD">
        <w:trPr>
          <w:trHeight w:hRule="exact" w:val="264"/>
        </w:trPr>
        <w:tc>
          <w:tcPr>
            <w:tcW w:w="1968"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9" w:lineRule="exact"/>
              <w:ind w:left="115"/>
              <w:textAlignment w:val="baseline"/>
              <w:rPr>
                <w:rFonts w:ascii="Arial" w:hAnsi="Arial" w:cs="Arial"/>
                <w:sz w:val="28"/>
                <w:szCs w:val="28"/>
              </w:rPr>
            </w:pPr>
            <w:r w:rsidRPr="00FD5F32">
              <w:rPr>
                <w:rFonts w:ascii="Arial" w:hAnsi="Arial" w:cs="Arial"/>
                <w:sz w:val="28"/>
                <w:szCs w:val="28"/>
              </w:rPr>
              <w:t>Kevin M</w:t>
            </w:r>
          </w:p>
        </w:tc>
        <w:tc>
          <w:tcPr>
            <w:tcW w:w="2472"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9" w:lineRule="exact"/>
              <w:ind w:left="110"/>
              <w:textAlignment w:val="baseline"/>
              <w:rPr>
                <w:rFonts w:ascii="Arial" w:hAnsi="Arial" w:cs="Arial"/>
                <w:sz w:val="28"/>
                <w:szCs w:val="28"/>
              </w:rPr>
            </w:pPr>
            <w:r w:rsidRPr="00FD5F32">
              <w:rPr>
                <w:rFonts w:ascii="Arial" w:hAnsi="Arial" w:cs="Arial"/>
                <w:sz w:val="28"/>
                <w:szCs w:val="28"/>
              </w:rPr>
              <w:t>Treasurer</w:t>
            </w:r>
          </w:p>
        </w:tc>
      </w:tr>
      <w:tr w:rsidR="00FD5F32" w:rsidRPr="00FD5F32" w:rsidTr="001011BD">
        <w:trPr>
          <w:trHeight w:hRule="exact" w:val="264"/>
        </w:trPr>
        <w:tc>
          <w:tcPr>
            <w:tcW w:w="1968"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0" w:lineRule="exact"/>
              <w:ind w:left="115"/>
              <w:textAlignment w:val="baseline"/>
              <w:rPr>
                <w:rFonts w:ascii="Arial" w:hAnsi="Arial" w:cs="Arial"/>
                <w:sz w:val="28"/>
                <w:szCs w:val="28"/>
              </w:rPr>
            </w:pPr>
            <w:r w:rsidRPr="00FD5F32">
              <w:rPr>
                <w:rFonts w:ascii="Arial" w:hAnsi="Arial" w:cs="Arial"/>
                <w:sz w:val="28"/>
                <w:szCs w:val="28"/>
              </w:rPr>
              <w:t>Kathy H</w:t>
            </w:r>
          </w:p>
        </w:tc>
        <w:tc>
          <w:tcPr>
            <w:tcW w:w="2472"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0" w:lineRule="exact"/>
              <w:ind w:left="110"/>
              <w:textAlignment w:val="baseline"/>
              <w:rPr>
                <w:rFonts w:ascii="Arial" w:hAnsi="Arial" w:cs="Arial"/>
                <w:sz w:val="28"/>
                <w:szCs w:val="28"/>
              </w:rPr>
            </w:pPr>
            <w:r w:rsidRPr="00FD5F32">
              <w:rPr>
                <w:rFonts w:ascii="Arial" w:hAnsi="Arial" w:cs="Arial"/>
                <w:sz w:val="28"/>
                <w:szCs w:val="28"/>
              </w:rPr>
              <w:t>Registrar</w:t>
            </w:r>
          </w:p>
        </w:tc>
      </w:tr>
      <w:tr w:rsidR="00FD5F32" w:rsidRPr="00FD5F32" w:rsidTr="001011BD">
        <w:trPr>
          <w:trHeight w:hRule="exact" w:val="264"/>
        </w:trPr>
        <w:tc>
          <w:tcPr>
            <w:tcW w:w="1968"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9" w:lineRule="exact"/>
              <w:ind w:left="115"/>
              <w:textAlignment w:val="baseline"/>
              <w:rPr>
                <w:rFonts w:ascii="Arial" w:hAnsi="Arial" w:cs="Arial"/>
                <w:sz w:val="28"/>
                <w:szCs w:val="28"/>
              </w:rPr>
            </w:pPr>
            <w:r w:rsidRPr="00FD5F32">
              <w:rPr>
                <w:rFonts w:ascii="Arial" w:hAnsi="Arial" w:cs="Arial"/>
                <w:sz w:val="28"/>
                <w:szCs w:val="28"/>
              </w:rPr>
              <w:t>Kirk L</w:t>
            </w:r>
          </w:p>
        </w:tc>
        <w:tc>
          <w:tcPr>
            <w:tcW w:w="2472"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9" w:lineRule="exact"/>
              <w:ind w:left="110"/>
              <w:textAlignment w:val="baseline"/>
              <w:rPr>
                <w:rFonts w:ascii="Arial" w:hAnsi="Arial" w:cs="Arial"/>
                <w:sz w:val="28"/>
                <w:szCs w:val="28"/>
              </w:rPr>
            </w:pPr>
            <w:r w:rsidRPr="00FD5F32">
              <w:rPr>
                <w:rFonts w:ascii="Arial" w:hAnsi="Arial" w:cs="Arial"/>
                <w:sz w:val="28"/>
                <w:szCs w:val="28"/>
              </w:rPr>
              <w:t>Technical/Vendors</w:t>
            </w:r>
          </w:p>
        </w:tc>
      </w:tr>
      <w:tr w:rsidR="00FD5F32" w:rsidRPr="00FD5F32" w:rsidTr="001011BD">
        <w:trPr>
          <w:trHeight w:hRule="exact" w:val="273"/>
        </w:trPr>
        <w:tc>
          <w:tcPr>
            <w:tcW w:w="1968"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4" w:lineRule="exact"/>
              <w:ind w:left="115"/>
              <w:textAlignment w:val="baseline"/>
              <w:rPr>
                <w:rFonts w:ascii="Arial" w:hAnsi="Arial" w:cs="Arial"/>
                <w:sz w:val="28"/>
                <w:szCs w:val="28"/>
              </w:rPr>
            </w:pPr>
            <w:r w:rsidRPr="00FD5F32">
              <w:rPr>
                <w:rFonts w:ascii="Arial" w:hAnsi="Arial" w:cs="Arial"/>
                <w:sz w:val="28"/>
                <w:szCs w:val="28"/>
              </w:rPr>
              <w:t>Sharon A</w:t>
            </w:r>
          </w:p>
        </w:tc>
        <w:tc>
          <w:tcPr>
            <w:tcW w:w="2472" w:type="dxa"/>
            <w:tcBorders>
              <w:top w:val="single" w:sz="5" w:space="0" w:color="auto"/>
              <w:left w:val="single" w:sz="5" w:space="0" w:color="auto"/>
              <w:bottom w:val="single" w:sz="5" w:space="0" w:color="auto"/>
              <w:right w:val="single" w:sz="5" w:space="0" w:color="auto"/>
            </w:tcBorders>
            <w:vAlign w:val="center"/>
          </w:tcPr>
          <w:p w:rsidR="00FD5F32" w:rsidRPr="00FD5F32" w:rsidRDefault="00FD5F32" w:rsidP="001011BD">
            <w:pPr>
              <w:kinsoku w:val="0"/>
              <w:overflowPunct w:val="0"/>
              <w:spacing w:line="244" w:lineRule="exact"/>
              <w:ind w:left="110"/>
              <w:textAlignment w:val="baseline"/>
              <w:rPr>
                <w:rFonts w:ascii="Arial" w:hAnsi="Arial" w:cs="Arial"/>
                <w:sz w:val="28"/>
                <w:szCs w:val="28"/>
              </w:rPr>
            </w:pPr>
            <w:r w:rsidRPr="00FD5F32">
              <w:rPr>
                <w:rFonts w:ascii="Arial" w:hAnsi="Arial" w:cs="Arial"/>
                <w:sz w:val="28"/>
                <w:szCs w:val="28"/>
              </w:rPr>
              <w:t>Speakers/Workshops</w:t>
            </w:r>
          </w:p>
        </w:tc>
      </w:tr>
    </w:tbl>
    <w:p w:rsidR="00FD5F32" w:rsidRPr="00FD5F32" w:rsidRDefault="00FD5F32" w:rsidP="00FD5F32">
      <w:pPr>
        <w:kinsoku w:val="0"/>
        <w:overflowPunct w:val="0"/>
        <w:spacing w:after="531" w:line="20" w:lineRule="exact"/>
        <w:ind w:left="14" w:right="6446"/>
        <w:textAlignment w:val="baseline"/>
        <w:rPr>
          <w:sz w:val="28"/>
          <w:szCs w:val="28"/>
        </w:rPr>
      </w:pPr>
    </w:p>
    <w:p w:rsidR="00FD5F32" w:rsidRPr="00FD5F32" w:rsidRDefault="00FD5F32" w:rsidP="00FD5F32">
      <w:pPr>
        <w:kinsoku w:val="0"/>
        <w:overflowPunct w:val="0"/>
        <w:spacing w:before="35" w:line="253" w:lineRule="exact"/>
        <w:ind w:left="72"/>
        <w:textAlignment w:val="baseline"/>
        <w:rPr>
          <w:rFonts w:ascii="Arial" w:hAnsi="Arial" w:cs="Arial"/>
          <w:sz w:val="28"/>
          <w:szCs w:val="28"/>
        </w:rPr>
      </w:pPr>
      <w:r w:rsidRPr="00FD5F32">
        <w:rPr>
          <w:rFonts w:ascii="Arial" w:hAnsi="Arial" w:cs="Arial"/>
          <w:sz w:val="28"/>
          <w:szCs w:val="28"/>
        </w:rPr>
        <w:t>Key Findings from 2016 CSC Survey</w:t>
      </w:r>
    </w:p>
    <w:p w:rsidR="00FD5F32" w:rsidRPr="00FD5F32" w:rsidRDefault="00FD5F32" w:rsidP="00FD5F32">
      <w:pPr>
        <w:kinsoku w:val="0"/>
        <w:overflowPunct w:val="0"/>
        <w:spacing w:before="39" w:line="253" w:lineRule="exact"/>
        <w:ind w:left="72"/>
        <w:textAlignment w:val="baseline"/>
        <w:rPr>
          <w:rFonts w:ascii="Arial" w:hAnsi="Arial" w:cs="Arial"/>
          <w:sz w:val="28"/>
          <w:szCs w:val="28"/>
        </w:rPr>
      </w:pPr>
      <w:r w:rsidRPr="00FD5F32">
        <w:rPr>
          <w:rFonts w:ascii="Arial" w:hAnsi="Arial" w:cs="Arial"/>
          <w:sz w:val="28"/>
          <w:szCs w:val="28"/>
        </w:rPr>
        <w:t>21 responded, 16 were delegates</w:t>
      </w:r>
    </w:p>
    <w:p w:rsidR="00FD5F32" w:rsidRPr="00FD5F32" w:rsidRDefault="00FD5F32" w:rsidP="00FD5F32">
      <w:pPr>
        <w:kinsoku w:val="0"/>
        <w:overflowPunct w:val="0"/>
        <w:spacing w:before="40" w:line="253" w:lineRule="exact"/>
        <w:ind w:left="72"/>
        <w:textAlignment w:val="baseline"/>
        <w:rPr>
          <w:rFonts w:ascii="Arial" w:hAnsi="Arial" w:cs="Arial"/>
          <w:sz w:val="28"/>
          <w:szCs w:val="28"/>
        </w:rPr>
      </w:pPr>
      <w:r w:rsidRPr="00FD5F32">
        <w:rPr>
          <w:rFonts w:ascii="Arial" w:hAnsi="Arial" w:cs="Arial"/>
          <w:sz w:val="28"/>
          <w:szCs w:val="28"/>
        </w:rPr>
        <w:t>Represents 55% response given there were 29 delegates in attendance</w:t>
      </w:r>
    </w:p>
    <w:p w:rsidR="00FD5F32" w:rsidRPr="00FD5F32" w:rsidRDefault="00FD5F32" w:rsidP="00FD5F32">
      <w:pPr>
        <w:kinsoku w:val="0"/>
        <w:overflowPunct w:val="0"/>
        <w:spacing w:before="328" w:line="253" w:lineRule="exact"/>
        <w:ind w:left="72"/>
        <w:textAlignment w:val="baseline"/>
        <w:rPr>
          <w:rFonts w:ascii="Arial" w:hAnsi="Arial" w:cs="Arial"/>
          <w:sz w:val="28"/>
          <w:szCs w:val="28"/>
        </w:rPr>
      </w:pPr>
      <w:r w:rsidRPr="00FD5F32">
        <w:rPr>
          <w:rFonts w:ascii="Arial" w:hAnsi="Arial" w:cs="Arial"/>
          <w:sz w:val="28"/>
          <w:szCs w:val="28"/>
        </w:rPr>
        <w:t>Question: Using the 7th Tradition Donations</w:t>
      </w:r>
    </w:p>
    <w:p w:rsidR="00FD5F32" w:rsidRPr="00FD5F32" w:rsidRDefault="00FD5F32" w:rsidP="00FD5F32">
      <w:pPr>
        <w:kinsoku w:val="0"/>
        <w:overflowPunct w:val="0"/>
        <w:spacing w:line="290" w:lineRule="exact"/>
        <w:ind w:left="72" w:right="5328"/>
        <w:jc w:val="both"/>
        <w:textAlignment w:val="baseline"/>
        <w:rPr>
          <w:rFonts w:ascii="Arial" w:hAnsi="Arial" w:cs="Arial"/>
          <w:sz w:val="28"/>
          <w:szCs w:val="28"/>
        </w:rPr>
      </w:pPr>
      <w:r w:rsidRPr="00FD5F32">
        <w:rPr>
          <w:rFonts w:ascii="Arial" w:hAnsi="Arial" w:cs="Arial"/>
          <w:sz w:val="28"/>
          <w:szCs w:val="28"/>
        </w:rPr>
        <w:lastRenderedPageBreak/>
        <w:t>44% felt that morning coffee SHOULD NOT BE funded 81% felt that the recruitment lunch SHOULD BE funded</w:t>
      </w:r>
    </w:p>
    <w:p w:rsidR="00FD5F32" w:rsidRPr="00FD5F32" w:rsidRDefault="00FD5F32" w:rsidP="00FD5F32">
      <w:pPr>
        <w:kinsoku w:val="0"/>
        <w:overflowPunct w:val="0"/>
        <w:spacing w:before="328" w:line="253" w:lineRule="exact"/>
        <w:ind w:left="72"/>
        <w:textAlignment w:val="baseline"/>
        <w:rPr>
          <w:rFonts w:ascii="Arial" w:hAnsi="Arial" w:cs="Arial"/>
          <w:sz w:val="28"/>
          <w:szCs w:val="28"/>
        </w:rPr>
      </w:pPr>
      <w:r w:rsidRPr="00FD5F32">
        <w:rPr>
          <w:rFonts w:ascii="Arial" w:hAnsi="Arial" w:cs="Arial"/>
          <w:sz w:val="28"/>
          <w:szCs w:val="28"/>
        </w:rPr>
        <w:t>Electronic versus Printed Delegate Package</w:t>
      </w:r>
    </w:p>
    <w:p w:rsidR="00FD5F32" w:rsidRPr="00FD5F32" w:rsidRDefault="00FD5F32" w:rsidP="00FD5F32">
      <w:pPr>
        <w:kinsoku w:val="0"/>
        <w:overflowPunct w:val="0"/>
        <w:spacing w:before="39" w:line="253" w:lineRule="exact"/>
        <w:ind w:left="72"/>
        <w:textAlignment w:val="baseline"/>
        <w:rPr>
          <w:rFonts w:ascii="Arial" w:hAnsi="Arial" w:cs="Arial"/>
          <w:sz w:val="28"/>
          <w:szCs w:val="28"/>
        </w:rPr>
      </w:pPr>
      <w:r w:rsidRPr="00FD5F32">
        <w:rPr>
          <w:rFonts w:ascii="Arial" w:hAnsi="Arial" w:cs="Arial"/>
          <w:sz w:val="28"/>
          <w:szCs w:val="28"/>
        </w:rPr>
        <w:t>53% felt the electronic delivery of the delegate package was good</w:t>
      </w:r>
    </w:p>
    <w:p w:rsidR="00FD5F32" w:rsidRPr="00FD5F32" w:rsidRDefault="00FD5F32" w:rsidP="00FD5F32">
      <w:pPr>
        <w:kinsoku w:val="0"/>
        <w:overflowPunct w:val="0"/>
        <w:spacing w:before="328" w:line="253" w:lineRule="exact"/>
        <w:ind w:left="72"/>
        <w:textAlignment w:val="baseline"/>
        <w:rPr>
          <w:rFonts w:ascii="Arial" w:hAnsi="Arial" w:cs="Arial"/>
          <w:sz w:val="28"/>
          <w:szCs w:val="28"/>
        </w:rPr>
      </w:pPr>
      <w:r w:rsidRPr="00FD5F32">
        <w:rPr>
          <w:rFonts w:ascii="Arial" w:hAnsi="Arial" w:cs="Arial"/>
          <w:sz w:val="28"/>
          <w:szCs w:val="28"/>
        </w:rPr>
        <w:t>Delegate Package announcements and packaging</w:t>
      </w:r>
    </w:p>
    <w:p w:rsidR="00FD5F32" w:rsidRPr="00FD5F32" w:rsidRDefault="00FD5F32" w:rsidP="00FD5F32">
      <w:pPr>
        <w:kinsoku w:val="0"/>
        <w:overflowPunct w:val="0"/>
        <w:spacing w:before="40" w:line="253" w:lineRule="exact"/>
        <w:ind w:left="72"/>
        <w:textAlignment w:val="baseline"/>
        <w:rPr>
          <w:rFonts w:ascii="Arial" w:hAnsi="Arial" w:cs="Arial"/>
          <w:sz w:val="28"/>
          <w:szCs w:val="28"/>
        </w:rPr>
      </w:pPr>
      <w:r w:rsidRPr="00FD5F32">
        <w:rPr>
          <w:rFonts w:ascii="Arial" w:hAnsi="Arial" w:cs="Arial"/>
          <w:sz w:val="28"/>
          <w:szCs w:val="28"/>
        </w:rPr>
        <w:t>81% felt that a separate file for motions would be ideal</w:t>
      </w:r>
    </w:p>
    <w:p w:rsidR="00FD5F32" w:rsidRPr="00FD5F32" w:rsidRDefault="00FD5F32" w:rsidP="00FD5F32">
      <w:pPr>
        <w:kinsoku w:val="0"/>
        <w:overflowPunct w:val="0"/>
        <w:spacing w:before="35" w:line="253" w:lineRule="exact"/>
        <w:ind w:left="72"/>
        <w:textAlignment w:val="baseline"/>
        <w:rPr>
          <w:rFonts w:ascii="Arial" w:hAnsi="Arial" w:cs="Arial"/>
          <w:sz w:val="28"/>
          <w:szCs w:val="28"/>
        </w:rPr>
      </w:pPr>
      <w:r w:rsidRPr="00FD5F32">
        <w:rPr>
          <w:rFonts w:ascii="Arial" w:hAnsi="Arial" w:cs="Arial"/>
          <w:sz w:val="28"/>
          <w:szCs w:val="28"/>
        </w:rPr>
        <w:t>75% felt that a separate file for budgets would be ideal</w:t>
      </w:r>
    </w:p>
    <w:p w:rsidR="00FD5F32" w:rsidRPr="00FD5F32" w:rsidRDefault="00FD5F32" w:rsidP="00FD5F32">
      <w:pPr>
        <w:kinsoku w:val="0"/>
        <w:overflowPunct w:val="0"/>
        <w:spacing w:before="40" w:line="253" w:lineRule="exact"/>
        <w:ind w:left="72"/>
        <w:textAlignment w:val="baseline"/>
        <w:rPr>
          <w:rFonts w:ascii="Arial" w:hAnsi="Arial" w:cs="Arial"/>
          <w:sz w:val="28"/>
          <w:szCs w:val="28"/>
        </w:rPr>
      </w:pPr>
      <w:r w:rsidRPr="00FD5F32">
        <w:rPr>
          <w:rFonts w:ascii="Arial" w:hAnsi="Arial" w:cs="Arial"/>
          <w:sz w:val="28"/>
          <w:szCs w:val="28"/>
        </w:rPr>
        <w:t>75% felt a “check back date” posted on the delegate page would be ideal</w:t>
      </w:r>
    </w:p>
    <w:p w:rsidR="00FD5F32" w:rsidRPr="00FD5F32" w:rsidRDefault="00FD5F32" w:rsidP="00FD5F32">
      <w:pPr>
        <w:kinsoku w:val="0"/>
        <w:overflowPunct w:val="0"/>
        <w:spacing w:before="40" w:line="253" w:lineRule="exact"/>
        <w:ind w:left="72"/>
        <w:textAlignment w:val="baseline"/>
        <w:rPr>
          <w:rFonts w:ascii="Arial" w:hAnsi="Arial" w:cs="Arial"/>
          <w:sz w:val="28"/>
          <w:szCs w:val="28"/>
        </w:rPr>
      </w:pPr>
      <w:r w:rsidRPr="00FD5F32">
        <w:rPr>
          <w:rFonts w:ascii="Arial" w:hAnsi="Arial" w:cs="Arial"/>
          <w:sz w:val="28"/>
          <w:szCs w:val="28"/>
        </w:rPr>
        <w:t>69% felt that a separate file for reports/goals would be ideal</w:t>
      </w:r>
    </w:p>
    <w:p w:rsidR="00FD5F32" w:rsidRPr="00FD5F32" w:rsidRDefault="00FD5F32" w:rsidP="00FD5F32">
      <w:pPr>
        <w:kinsoku w:val="0"/>
        <w:overflowPunct w:val="0"/>
        <w:spacing w:before="35" w:line="253" w:lineRule="exact"/>
        <w:ind w:left="72"/>
        <w:textAlignment w:val="baseline"/>
        <w:rPr>
          <w:rFonts w:ascii="Arial" w:hAnsi="Arial" w:cs="Arial"/>
          <w:sz w:val="28"/>
          <w:szCs w:val="28"/>
        </w:rPr>
      </w:pPr>
      <w:r w:rsidRPr="00FD5F32">
        <w:rPr>
          <w:rFonts w:ascii="Arial" w:hAnsi="Arial" w:cs="Arial"/>
          <w:sz w:val="28"/>
          <w:szCs w:val="28"/>
        </w:rPr>
        <w:t>43% felt they received too many CoDA Announcements about the delegate package updates</w:t>
      </w:r>
    </w:p>
    <w:p w:rsidR="00FD5F32" w:rsidRPr="00FD5F32" w:rsidRDefault="00FD5F32" w:rsidP="00FD5F32">
      <w:pPr>
        <w:kinsoku w:val="0"/>
        <w:overflowPunct w:val="0"/>
        <w:spacing w:before="291" w:line="291" w:lineRule="exact"/>
        <w:ind w:left="72" w:right="3744"/>
        <w:textAlignment w:val="baseline"/>
        <w:rPr>
          <w:rFonts w:ascii="Arial" w:hAnsi="Arial" w:cs="Arial"/>
          <w:sz w:val="28"/>
          <w:szCs w:val="28"/>
        </w:rPr>
      </w:pPr>
      <w:r w:rsidRPr="00FD5F32">
        <w:rPr>
          <w:rFonts w:ascii="Arial" w:hAnsi="Arial" w:cs="Arial"/>
          <w:sz w:val="28"/>
          <w:szCs w:val="28"/>
        </w:rPr>
        <w:t>Based on feedback, Events Committee recommended to the Board that Separate zip files be created</w:t>
      </w:r>
    </w:p>
    <w:p w:rsidR="00FD5F32" w:rsidRPr="00FD5F32" w:rsidRDefault="00FD5F32" w:rsidP="00FD5F32">
      <w:pPr>
        <w:kinsoku w:val="0"/>
        <w:overflowPunct w:val="0"/>
        <w:spacing w:before="40" w:line="253" w:lineRule="exact"/>
        <w:ind w:left="72"/>
        <w:textAlignment w:val="baseline"/>
        <w:rPr>
          <w:rFonts w:ascii="Arial" w:hAnsi="Arial" w:cs="Arial"/>
          <w:sz w:val="28"/>
          <w:szCs w:val="28"/>
        </w:rPr>
      </w:pPr>
      <w:r w:rsidRPr="00FD5F32">
        <w:rPr>
          <w:rFonts w:ascii="Arial" w:hAnsi="Arial" w:cs="Arial"/>
          <w:sz w:val="28"/>
          <w:szCs w:val="28"/>
        </w:rPr>
        <w:t>Files are only loaded once into the zip file</w:t>
      </w:r>
    </w:p>
    <w:p w:rsidR="00FD5F32" w:rsidRPr="00FD5F32" w:rsidRDefault="00FD5F32" w:rsidP="00FD5F32">
      <w:pPr>
        <w:kinsoku w:val="0"/>
        <w:overflowPunct w:val="0"/>
        <w:spacing w:before="35" w:line="253" w:lineRule="exact"/>
        <w:ind w:left="72"/>
        <w:textAlignment w:val="baseline"/>
        <w:rPr>
          <w:rFonts w:ascii="Arial" w:hAnsi="Arial" w:cs="Arial"/>
          <w:sz w:val="28"/>
          <w:szCs w:val="28"/>
        </w:rPr>
      </w:pPr>
      <w:r w:rsidRPr="00FD5F32">
        <w:rPr>
          <w:rFonts w:ascii="Arial" w:hAnsi="Arial" w:cs="Arial"/>
          <w:sz w:val="28"/>
          <w:szCs w:val="28"/>
        </w:rPr>
        <w:t>All revised files be listed as a single file with revision date listed for clarity</w:t>
      </w:r>
    </w:p>
    <w:p w:rsidR="00FD5F32" w:rsidRPr="00FD5F32" w:rsidRDefault="00FD5F32" w:rsidP="00FD5F32">
      <w:pPr>
        <w:kinsoku w:val="0"/>
        <w:overflowPunct w:val="0"/>
        <w:spacing w:before="328" w:line="253" w:lineRule="exact"/>
        <w:ind w:left="72"/>
        <w:textAlignment w:val="baseline"/>
        <w:rPr>
          <w:rFonts w:ascii="Arial" w:hAnsi="Arial" w:cs="Arial"/>
          <w:sz w:val="28"/>
          <w:szCs w:val="28"/>
        </w:rPr>
      </w:pPr>
      <w:r w:rsidRPr="00FD5F32">
        <w:rPr>
          <w:rFonts w:ascii="Arial" w:hAnsi="Arial" w:cs="Arial"/>
          <w:sz w:val="28"/>
          <w:szCs w:val="28"/>
        </w:rPr>
        <w:t>Link to survey details</w:t>
      </w:r>
      <w:r w:rsidR="00E43DBE">
        <w:rPr>
          <w:rFonts w:ascii="Arial" w:hAnsi="Arial" w:cs="Arial"/>
          <w:sz w:val="28"/>
          <w:szCs w:val="28"/>
        </w:rPr>
        <w:t>:</w:t>
      </w:r>
    </w:p>
    <w:p w:rsidR="00FD5F32" w:rsidRDefault="00FD0375" w:rsidP="00E43DBE">
      <w:pPr>
        <w:kinsoku w:val="0"/>
        <w:overflowPunct w:val="0"/>
        <w:spacing w:before="40" w:line="253" w:lineRule="exact"/>
        <w:ind w:left="72"/>
        <w:textAlignment w:val="baseline"/>
        <w:rPr>
          <w:rFonts w:ascii="Arial" w:hAnsi="Arial" w:cs="Arial"/>
          <w:spacing w:val="-1"/>
          <w:sz w:val="28"/>
          <w:szCs w:val="28"/>
        </w:rPr>
      </w:pPr>
      <w:hyperlink r:id="rId32" w:history="1">
        <w:r w:rsidR="00FD5F32" w:rsidRPr="00FD5F32">
          <w:rPr>
            <w:rFonts w:ascii="Arial" w:hAnsi="Arial" w:cs="Arial"/>
            <w:color w:val="0000FF"/>
            <w:sz w:val="28"/>
            <w:szCs w:val="28"/>
            <w:u w:val="single"/>
          </w:rPr>
          <w:t>https://nonprofit12steorganiza</w:t>
        </w:r>
        <w:r w:rsidR="00FD5F32" w:rsidRPr="00FD5F32">
          <w:rPr>
            <w:rFonts w:ascii="Arial" w:hAnsi="Arial" w:cs="Arial"/>
            <w:color w:val="0000FF"/>
            <w:sz w:val="28"/>
            <w:szCs w:val="28"/>
            <w:u w:val="single"/>
          </w:rPr>
          <w:noBreakHyphen/>
        </w:r>
      </w:hyperlink>
      <w:hyperlink r:id="rId33" w:history="1">
        <w:r w:rsidR="00FD5F32" w:rsidRPr="00FD5F32">
          <w:rPr>
            <w:rFonts w:ascii="Arial" w:hAnsi="Arial" w:cs="Arial"/>
            <w:color w:val="0000FF"/>
            <w:spacing w:val="-1"/>
            <w:sz w:val="28"/>
            <w:szCs w:val="28"/>
            <w:u w:val="single"/>
          </w:rPr>
          <w:t>my.sharepoint.com/personal/eventschair_coda_org/_layouts/15/guestaccess.aspx?docid=1177b9560b15c4c4f</w:t>
        </w:r>
      </w:hyperlink>
      <w:r w:rsidR="00FD5F32" w:rsidRPr="00FD5F32">
        <w:rPr>
          <w:rFonts w:ascii="Arial" w:hAnsi="Arial" w:cs="Arial"/>
          <w:spacing w:val="-1"/>
          <w:sz w:val="28"/>
          <w:szCs w:val="28"/>
        </w:rPr>
        <w:t xml:space="preserve"> ae7487941968f92e&amp;authkey=ARL_pLdoVVeoF9LonxMrVes</w:t>
      </w:r>
    </w:p>
    <w:p w:rsidR="00EC49C0" w:rsidRDefault="00EC49C0" w:rsidP="00E43DBE">
      <w:pPr>
        <w:kinsoku w:val="0"/>
        <w:overflowPunct w:val="0"/>
        <w:spacing w:before="40" w:line="253" w:lineRule="exact"/>
        <w:ind w:left="72"/>
        <w:textAlignment w:val="baseline"/>
        <w:rPr>
          <w:rFonts w:ascii="Arial" w:hAnsi="Arial" w:cs="Arial"/>
          <w:spacing w:val="-1"/>
          <w:sz w:val="28"/>
          <w:szCs w:val="28"/>
        </w:rPr>
      </w:pPr>
    </w:p>
    <w:p w:rsidR="00EC49C0" w:rsidRPr="00EC49C0" w:rsidRDefault="00EC49C0" w:rsidP="00EC49C0">
      <w:pPr>
        <w:kinsoku w:val="0"/>
        <w:overflowPunct w:val="0"/>
        <w:spacing w:line="425" w:lineRule="exact"/>
        <w:ind w:left="72" w:right="3600"/>
        <w:textAlignment w:val="baseline"/>
        <w:rPr>
          <w:rFonts w:ascii="Arial" w:hAnsi="Arial" w:cs="Arial"/>
          <w:spacing w:val="-2"/>
          <w:sz w:val="28"/>
          <w:szCs w:val="28"/>
        </w:rPr>
      </w:pPr>
      <w:r w:rsidRPr="00EC49C0">
        <w:rPr>
          <w:rFonts w:ascii="Arial" w:hAnsi="Arial" w:cs="Arial"/>
          <w:spacing w:val="-2"/>
          <w:sz w:val="28"/>
          <w:szCs w:val="28"/>
        </w:rPr>
        <w:t>International CoDA Conference, workshops/speaker meeting, Summary There were 200 surveys sent to registered 2016 ICC attendees 71 replied.</w:t>
      </w:r>
    </w:p>
    <w:p w:rsidR="00EC49C0" w:rsidRPr="00EC49C0" w:rsidRDefault="00EC49C0" w:rsidP="00EC49C0">
      <w:pPr>
        <w:kinsoku w:val="0"/>
        <w:overflowPunct w:val="0"/>
        <w:spacing w:before="328" w:line="253" w:lineRule="exact"/>
        <w:ind w:left="72"/>
        <w:textAlignment w:val="baseline"/>
        <w:rPr>
          <w:rFonts w:ascii="Arial" w:hAnsi="Arial" w:cs="Arial"/>
          <w:spacing w:val="-1"/>
          <w:sz w:val="28"/>
          <w:szCs w:val="28"/>
        </w:rPr>
      </w:pPr>
      <w:r w:rsidRPr="00EC49C0">
        <w:rPr>
          <w:rFonts w:ascii="Arial" w:hAnsi="Arial" w:cs="Arial"/>
          <w:spacing w:val="-1"/>
          <w:sz w:val="28"/>
          <w:szCs w:val="28"/>
        </w:rPr>
        <w:t>Improving the workshop experience:</w:t>
      </w:r>
    </w:p>
    <w:p w:rsidR="00EC49C0" w:rsidRPr="00EC49C0" w:rsidRDefault="00EC49C0" w:rsidP="00EC49C0">
      <w:pPr>
        <w:kinsoku w:val="0"/>
        <w:overflowPunct w:val="0"/>
        <w:spacing w:before="40" w:line="253" w:lineRule="exact"/>
        <w:ind w:left="72"/>
        <w:textAlignment w:val="baseline"/>
        <w:rPr>
          <w:rFonts w:ascii="Arial" w:hAnsi="Arial" w:cs="Arial"/>
          <w:sz w:val="28"/>
          <w:szCs w:val="28"/>
        </w:rPr>
      </w:pPr>
      <w:r w:rsidRPr="00EC49C0">
        <w:rPr>
          <w:rFonts w:ascii="Arial" w:hAnsi="Arial" w:cs="Arial"/>
          <w:sz w:val="28"/>
          <w:szCs w:val="28"/>
        </w:rPr>
        <w:t>77% felt a microphone in each room would greatly improve the workshop experience.</w:t>
      </w:r>
    </w:p>
    <w:p w:rsidR="00EC49C0" w:rsidRPr="00EC49C0" w:rsidRDefault="00EC49C0" w:rsidP="00EC49C0">
      <w:pPr>
        <w:kinsoku w:val="0"/>
        <w:overflowPunct w:val="0"/>
        <w:spacing w:before="40" w:line="253" w:lineRule="exact"/>
        <w:ind w:left="72"/>
        <w:textAlignment w:val="baseline"/>
        <w:rPr>
          <w:rFonts w:ascii="Arial" w:hAnsi="Arial" w:cs="Arial"/>
          <w:sz w:val="28"/>
          <w:szCs w:val="28"/>
        </w:rPr>
      </w:pPr>
      <w:r w:rsidRPr="00EC49C0">
        <w:rPr>
          <w:rFonts w:ascii="Arial" w:hAnsi="Arial" w:cs="Arial"/>
          <w:sz w:val="28"/>
          <w:szCs w:val="28"/>
        </w:rPr>
        <w:lastRenderedPageBreak/>
        <w:t>62% felt giving the handouts to attendees at the door, not passed around the room would greatly improve the</w:t>
      </w:r>
    </w:p>
    <w:p w:rsidR="00EC49C0" w:rsidRPr="00EC49C0" w:rsidRDefault="00EC49C0" w:rsidP="00EC49C0">
      <w:pPr>
        <w:kinsoku w:val="0"/>
        <w:overflowPunct w:val="0"/>
        <w:spacing w:before="35" w:line="253" w:lineRule="exact"/>
        <w:ind w:left="72"/>
        <w:textAlignment w:val="baseline"/>
        <w:rPr>
          <w:rFonts w:ascii="Arial" w:hAnsi="Arial" w:cs="Arial"/>
          <w:spacing w:val="-1"/>
          <w:sz w:val="28"/>
          <w:szCs w:val="28"/>
        </w:rPr>
      </w:pPr>
      <w:proofErr w:type="gramStart"/>
      <w:r w:rsidRPr="00EC49C0">
        <w:rPr>
          <w:rFonts w:ascii="Arial" w:hAnsi="Arial" w:cs="Arial"/>
          <w:spacing w:val="-1"/>
          <w:sz w:val="28"/>
          <w:szCs w:val="28"/>
        </w:rPr>
        <w:t>workshop</w:t>
      </w:r>
      <w:proofErr w:type="gramEnd"/>
      <w:r w:rsidRPr="00EC49C0">
        <w:rPr>
          <w:rFonts w:ascii="Arial" w:hAnsi="Arial" w:cs="Arial"/>
          <w:spacing w:val="-1"/>
          <w:sz w:val="28"/>
          <w:szCs w:val="28"/>
        </w:rPr>
        <w:t>.</w:t>
      </w:r>
    </w:p>
    <w:p w:rsidR="00EC49C0" w:rsidRPr="00EC49C0" w:rsidRDefault="00EC49C0" w:rsidP="00EC49C0">
      <w:pPr>
        <w:kinsoku w:val="0"/>
        <w:overflowPunct w:val="0"/>
        <w:spacing w:before="39" w:line="253" w:lineRule="exact"/>
        <w:ind w:left="72"/>
        <w:textAlignment w:val="baseline"/>
        <w:rPr>
          <w:rFonts w:ascii="Arial" w:hAnsi="Arial" w:cs="Arial"/>
          <w:sz w:val="28"/>
          <w:szCs w:val="28"/>
        </w:rPr>
      </w:pPr>
      <w:r w:rsidRPr="00EC49C0">
        <w:rPr>
          <w:rFonts w:ascii="Arial" w:hAnsi="Arial" w:cs="Arial"/>
          <w:sz w:val="28"/>
          <w:szCs w:val="28"/>
        </w:rPr>
        <w:t>59% felt posting the handouts on the coda web prior to conference would greatly improve the workshop.</w:t>
      </w:r>
    </w:p>
    <w:p w:rsidR="00EC49C0" w:rsidRPr="00EC49C0" w:rsidRDefault="00EC49C0" w:rsidP="00EC49C0">
      <w:pPr>
        <w:kinsoku w:val="0"/>
        <w:overflowPunct w:val="0"/>
        <w:spacing w:before="328" w:line="253" w:lineRule="exact"/>
        <w:ind w:left="72"/>
        <w:textAlignment w:val="baseline"/>
        <w:rPr>
          <w:rFonts w:ascii="Arial" w:hAnsi="Arial" w:cs="Arial"/>
          <w:sz w:val="28"/>
          <w:szCs w:val="28"/>
        </w:rPr>
      </w:pPr>
      <w:r w:rsidRPr="00EC49C0">
        <w:rPr>
          <w:rFonts w:ascii="Arial" w:hAnsi="Arial" w:cs="Arial"/>
          <w:sz w:val="28"/>
          <w:szCs w:val="28"/>
        </w:rPr>
        <w:t>CoDA Meeting Frequency</w:t>
      </w:r>
    </w:p>
    <w:p w:rsidR="00EC49C0" w:rsidRPr="00EC49C0" w:rsidRDefault="00EC49C0" w:rsidP="00EC49C0">
      <w:pPr>
        <w:kinsoku w:val="0"/>
        <w:overflowPunct w:val="0"/>
        <w:spacing w:before="40" w:line="253" w:lineRule="exact"/>
        <w:ind w:left="72"/>
        <w:textAlignment w:val="baseline"/>
        <w:rPr>
          <w:rFonts w:ascii="Arial" w:hAnsi="Arial" w:cs="Arial"/>
          <w:sz w:val="28"/>
          <w:szCs w:val="28"/>
        </w:rPr>
      </w:pPr>
      <w:r w:rsidRPr="00EC49C0">
        <w:rPr>
          <w:rFonts w:ascii="Arial" w:hAnsi="Arial" w:cs="Arial"/>
          <w:sz w:val="28"/>
          <w:szCs w:val="28"/>
        </w:rPr>
        <w:t>31% felt that having no CoDA Meetings was acceptable because the workshops were enough</w:t>
      </w:r>
    </w:p>
    <w:p w:rsidR="00EC49C0" w:rsidRPr="00EC49C0" w:rsidRDefault="00EC49C0" w:rsidP="00EC49C0">
      <w:pPr>
        <w:kinsoku w:val="0"/>
        <w:overflowPunct w:val="0"/>
        <w:spacing w:before="35" w:line="253" w:lineRule="exact"/>
        <w:ind w:left="72"/>
        <w:textAlignment w:val="baseline"/>
        <w:rPr>
          <w:rFonts w:ascii="Arial" w:hAnsi="Arial" w:cs="Arial"/>
          <w:sz w:val="28"/>
          <w:szCs w:val="28"/>
        </w:rPr>
      </w:pPr>
      <w:r w:rsidRPr="00EC49C0">
        <w:rPr>
          <w:rFonts w:ascii="Arial" w:hAnsi="Arial" w:cs="Arial"/>
          <w:sz w:val="28"/>
          <w:szCs w:val="28"/>
        </w:rPr>
        <w:t>15% felt that there should be CoDA Meetings every 90 minutes</w:t>
      </w:r>
    </w:p>
    <w:p w:rsidR="00EC49C0" w:rsidRPr="00EC49C0" w:rsidRDefault="00EC49C0" w:rsidP="00EC49C0">
      <w:pPr>
        <w:kinsoku w:val="0"/>
        <w:overflowPunct w:val="0"/>
        <w:spacing w:before="40" w:line="253" w:lineRule="exact"/>
        <w:ind w:left="72"/>
        <w:textAlignment w:val="baseline"/>
        <w:rPr>
          <w:rFonts w:ascii="Arial" w:hAnsi="Arial" w:cs="Arial"/>
          <w:sz w:val="28"/>
          <w:szCs w:val="28"/>
        </w:rPr>
      </w:pPr>
      <w:r w:rsidRPr="00EC49C0">
        <w:rPr>
          <w:rFonts w:ascii="Arial" w:hAnsi="Arial" w:cs="Arial"/>
          <w:sz w:val="28"/>
          <w:szCs w:val="28"/>
        </w:rPr>
        <w:t>46% felt that CoDA Meetings should be offered during the day before and after workshops and at lunch.</w:t>
      </w:r>
    </w:p>
    <w:p w:rsidR="00EC49C0" w:rsidRPr="00EC49C0" w:rsidRDefault="00EC49C0" w:rsidP="00EC49C0">
      <w:pPr>
        <w:kinsoku w:val="0"/>
        <w:overflowPunct w:val="0"/>
        <w:spacing w:before="328" w:line="253" w:lineRule="exact"/>
        <w:ind w:left="72"/>
        <w:textAlignment w:val="baseline"/>
        <w:rPr>
          <w:rFonts w:ascii="Arial" w:hAnsi="Arial" w:cs="Arial"/>
          <w:sz w:val="28"/>
          <w:szCs w:val="28"/>
        </w:rPr>
      </w:pPr>
      <w:r w:rsidRPr="00EC49C0">
        <w:rPr>
          <w:rFonts w:ascii="Arial" w:hAnsi="Arial" w:cs="Arial"/>
          <w:sz w:val="28"/>
          <w:szCs w:val="28"/>
        </w:rPr>
        <w:t xml:space="preserve">Should we continue the </w:t>
      </w:r>
      <w:proofErr w:type="gramStart"/>
      <w:r w:rsidRPr="00EC49C0">
        <w:rPr>
          <w:rFonts w:ascii="Arial" w:hAnsi="Arial" w:cs="Arial"/>
          <w:sz w:val="28"/>
          <w:szCs w:val="28"/>
        </w:rPr>
        <w:t>raffle</w:t>
      </w:r>
      <w:proofErr w:type="gramEnd"/>
    </w:p>
    <w:p w:rsidR="00EC49C0" w:rsidRPr="00EC49C0" w:rsidRDefault="00EC49C0" w:rsidP="00EC49C0">
      <w:pPr>
        <w:kinsoku w:val="0"/>
        <w:overflowPunct w:val="0"/>
        <w:spacing w:before="4" w:line="288" w:lineRule="exact"/>
        <w:ind w:left="72" w:right="4680"/>
        <w:textAlignment w:val="baseline"/>
        <w:rPr>
          <w:rFonts w:ascii="Arial" w:hAnsi="Arial" w:cs="Arial"/>
          <w:sz w:val="28"/>
          <w:szCs w:val="28"/>
        </w:rPr>
      </w:pPr>
      <w:r w:rsidRPr="00EC49C0">
        <w:rPr>
          <w:rFonts w:ascii="Arial" w:hAnsi="Arial" w:cs="Arial"/>
          <w:sz w:val="28"/>
          <w:szCs w:val="28"/>
        </w:rPr>
        <w:t>42% said the raffle should be a regular event at the conference 31% had no opinion</w:t>
      </w:r>
    </w:p>
    <w:p w:rsidR="00EC49C0" w:rsidRPr="00EC49C0" w:rsidRDefault="00EC49C0" w:rsidP="00EC49C0">
      <w:pPr>
        <w:kinsoku w:val="0"/>
        <w:overflowPunct w:val="0"/>
        <w:spacing w:before="40" w:line="253" w:lineRule="exact"/>
        <w:ind w:left="72"/>
        <w:textAlignment w:val="baseline"/>
        <w:rPr>
          <w:rFonts w:ascii="Arial" w:hAnsi="Arial" w:cs="Arial"/>
          <w:spacing w:val="-2"/>
          <w:sz w:val="28"/>
          <w:szCs w:val="28"/>
        </w:rPr>
      </w:pPr>
      <w:r w:rsidRPr="00EC49C0">
        <w:rPr>
          <w:rFonts w:ascii="Arial" w:hAnsi="Arial" w:cs="Arial"/>
          <w:spacing w:val="-2"/>
          <w:sz w:val="28"/>
          <w:szCs w:val="28"/>
        </w:rPr>
        <w:t>7% said no.</w:t>
      </w:r>
    </w:p>
    <w:p w:rsidR="00EC49C0" w:rsidRPr="00EC49C0" w:rsidRDefault="00EC49C0" w:rsidP="00EC49C0">
      <w:pPr>
        <w:kinsoku w:val="0"/>
        <w:overflowPunct w:val="0"/>
        <w:spacing w:before="328" w:line="253" w:lineRule="exact"/>
        <w:ind w:left="72"/>
        <w:textAlignment w:val="baseline"/>
        <w:rPr>
          <w:rFonts w:ascii="Arial" w:hAnsi="Arial" w:cs="Arial"/>
          <w:sz w:val="28"/>
          <w:szCs w:val="28"/>
        </w:rPr>
      </w:pPr>
      <w:r w:rsidRPr="00EC49C0">
        <w:rPr>
          <w:rFonts w:ascii="Arial" w:hAnsi="Arial" w:cs="Arial"/>
          <w:sz w:val="28"/>
          <w:szCs w:val="28"/>
        </w:rPr>
        <w:t xml:space="preserve">Should speakers be requested to not use projectors and </w:t>
      </w:r>
      <w:proofErr w:type="spellStart"/>
      <w:proofErr w:type="gramStart"/>
      <w:r w:rsidRPr="00EC49C0">
        <w:rPr>
          <w:rFonts w:ascii="Arial" w:hAnsi="Arial" w:cs="Arial"/>
          <w:sz w:val="28"/>
          <w:szCs w:val="28"/>
        </w:rPr>
        <w:t>powerpoint</w:t>
      </w:r>
      <w:proofErr w:type="spellEnd"/>
      <w:proofErr w:type="gramEnd"/>
      <w:r w:rsidRPr="00EC49C0">
        <w:rPr>
          <w:rFonts w:ascii="Arial" w:hAnsi="Arial" w:cs="Arial"/>
          <w:sz w:val="28"/>
          <w:szCs w:val="28"/>
        </w:rPr>
        <w:t xml:space="preserve"> presentations</w:t>
      </w:r>
    </w:p>
    <w:p w:rsidR="00EC49C0" w:rsidRPr="00EC49C0" w:rsidRDefault="00EC49C0" w:rsidP="00EC49C0">
      <w:pPr>
        <w:kinsoku w:val="0"/>
        <w:overflowPunct w:val="0"/>
        <w:spacing w:before="5" w:line="288" w:lineRule="exact"/>
        <w:ind w:left="72" w:right="360"/>
        <w:textAlignment w:val="baseline"/>
        <w:rPr>
          <w:rFonts w:ascii="Arial" w:hAnsi="Arial" w:cs="Arial"/>
          <w:sz w:val="28"/>
          <w:szCs w:val="28"/>
        </w:rPr>
      </w:pPr>
      <w:r w:rsidRPr="00EC49C0">
        <w:rPr>
          <w:rFonts w:ascii="Arial" w:hAnsi="Arial" w:cs="Arial"/>
          <w:sz w:val="28"/>
          <w:szCs w:val="28"/>
        </w:rPr>
        <w:t xml:space="preserve">88% felt the speaker should be the one to decide which tools they use for their presentation, </w:t>
      </w:r>
      <w:proofErr w:type="spellStart"/>
      <w:r w:rsidRPr="00EC49C0">
        <w:rPr>
          <w:rFonts w:ascii="Arial" w:hAnsi="Arial" w:cs="Arial"/>
          <w:sz w:val="28"/>
          <w:szCs w:val="28"/>
        </w:rPr>
        <w:t>e.g</w:t>
      </w:r>
      <w:proofErr w:type="spellEnd"/>
      <w:r w:rsidRPr="00EC49C0">
        <w:rPr>
          <w:rFonts w:ascii="Arial" w:hAnsi="Arial" w:cs="Arial"/>
          <w:sz w:val="28"/>
          <w:szCs w:val="28"/>
        </w:rPr>
        <w:t xml:space="preserve"> </w:t>
      </w:r>
      <w:proofErr w:type="spellStart"/>
      <w:proofErr w:type="gramStart"/>
      <w:r w:rsidRPr="00EC49C0">
        <w:rPr>
          <w:rFonts w:ascii="Arial" w:hAnsi="Arial" w:cs="Arial"/>
          <w:sz w:val="28"/>
          <w:szCs w:val="28"/>
        </w:rPr>
        <w:t>powerpoint</w:t>
      </w:r>
      <w:proofErr w:type="spellEnd"/>
      <w:proofErr w:type="gramEnd"/>
      <w:r w:rsidRPr="00EC49C0">
        <w:rPr>
          <w:rFonts w:ascii="Arial" w:hAnsi="Arial" w:cs="Arial"/>
          <w:sz w:val="28"/>
          <w:szCs w:val="28"/>
        </w:rPr>
        <w:t xml:space="preserve"> presentation</w:t>
      </w:r>
    </w:p>
    <w:p w:rsidR="00EC49C0" w:rsidRPr="00EC49C0" w:rsidRDefault="00EC49C0" w:rsidP="00EC49C0">
      <w:pPr>
        <w:kinsoku w:val="0"/>
        <w:overflowPunct w:val="0"/>
        <w:spacing w:before="328" w:line="253" w:lineRule="exact"/>
        <w:ind w:left="72"/>
        <w:textAlignment w:val="baseline"/>
        <w:rPr>
          <w:rFonts w:ascii="Arial" w:hAnsi="Arial" w:cs="Arial"/>
          <w:spacing w:val="-1"/>
          <w:sz w:val="28"/>
          <w:szCs w:val="28"/>
        </w:rPr>
      </w:pPr>
      <w:r w:rsidRPr="00EC49C0">
        <w:rPr>
          <w:rFonts w:ascii="Arial" w:hAnsi="Arial" w:cs="Arial"/>
          <w:spacing w:val="-1"/>
          <w:sz w:val="28"/>
          <w:szCs w:val="28"/>
        </w:rPr>
        <w:t>Here is the report:</w:t>
      </w:r>
    </w:p>
    <w:p w:rsidR="00EC49C0" w:rsidRPr="00EC49C0" w:rsidRDefault="00FD0375" w:rsidP="00EC49C0">
      <w:pPr>
        <w:kinsoku w:val="0"/>
        <w:overflowPunct w:val="0"/>
        <w:spacing w:before="39" w:line="253" w:lineRule="exact"/>
        <w:ind w:left="72"/>
        <w:textAlignment w:val="baseline"/>
        <w:rPr>
          <w:rFonts w:ascii="Arial" w:hAnsi="Arial" w:cs="Arial"/>
          <w:sz w:val="28"/>
          <w:szCs w:val="28"/>
        </w:rPr>
      </w:pPr>
      <w:hyperlink r:id="rId34" w:history="1">
        <w:r w:rsidR="00EC49C0" w:rsidRPr="00EC49C0">
          <w:rPr>
            <w:rFonts w:ascii="Arial" w:hAnsi="Arial" w:cs="Arial"/>
            <w:color w:val="0000FF"/>
            <w:sz w:val="28"/>
            <w:szCs w:val="28"/>
            <w:u w:val="single"/>
          </w:rPr>
          <w:t>https://nonprofit12steorganiza</w:t>
        </w:r>
        <w:r w:rsidR="00EC49C0" w:rsidRPr="00EC49C0">
          <w:rPr>
            <w:rFonts w:ascii="Arial" w:hAnsi="Arial" w:cs="Arial"/>
            <w:color w:val="0000FF"/>
            <w:sz w:val="28"/>
            <w:szCs w:val="28"/>
            <w:u w:val="single"/>
          </w:rPr>
          <w:noBreakHyphen/>
        </w:r>
      </w:hyperlink>
    </w:p>
    <w:p w:rsidR="00EC49C0" w:rsidRPr="00EC49C0" w:rsidRDefault="00FD0375" w:rsidP="00EC49C0">
      <w:pPr>
        <w:kinsoku w:val="0"/>
        <w:overflowPunct w:val="0"/>
        <w:spacing w:before="5" w:line="288" w:lineRule="exact"/>
        <w:ind w:left="72" w:right="72"/>
        <w:textAlignment w:val="baseline"/>
        <w:rPr>
          <w:rFonts w:ascii="Arial" w:hAnsi="Arial" w:cs="Arial"/>
          <w:spacing w:val="-1"/>
          <w:sz w:val="28"/>
          <w:szCs w:val="28"/>
        </w:rPr>
      </w:pPr>
      <w:hyperlink r:id="rId35" w:history="1">
        <w:r w:rsidR="00EC49C0" w:rsidRPr="00EC49C0">
          <w:rPr>
            <w:rFonts w:ascii="Arial" w:hAnsi="Arial" w:cs="Arial"/>
            <w:color w:val="0000FF"/>
            <w:spacing w:val="-1"/>
            <w:sz w:val="28"/>
            <w:szCs w:val="28"/>
            <w:u w:val="single"/>
          </w:rPr>
          <w:t>my.sharepoint.com/personal/eventschair_coda_org/_layouts/15/guestaccess.aspx?docid=118a08d4078b9475</w:t>
        </w:r>
      </w:hyperlink>
      <w:r w:rsidR="00EC49C0" w:rsidRPr="00EC49C0">
        <w:rPr>
          <w:rFonts w:ascii="Arial" w:hAnsi="Arial" w:cs="Arial"/>
          <w:spacing w:val="-1"/>
          <w:sz w:val="28"/>
          <w:szCs w:val="28"/>
        </w:rPr>
        <w:t xml:space="preserve"> 28fdfaab3f62b416b&amp;authkey=AaAzoH7vjiuvPbOp4RPhSDs</w:t>
      </w:r>
    </w:p>
    <w:p w:rsidR="00EC49C0" w:rsidRPr="00EF3624" w:rsidRDefault="00EC49C0" w:rsidP="00EC49C0">
      <w:pPr>
        <w:rPr>
          <w:rFonts w:ascii="Arial" w:hAnsi="Arial" w:cs="Arial"/>
          <w:b/>
          <w:color w:val="000000"/>
          <w:sz w:val="32"/>
          <w:szCs w:val="32"/>
        </w:rPr>
      </w:pPr>
      <w:r>
        <w:rPr>
          <w:rFonts w:ascii="Arial" w:hAnsi="Arial" w:cs="Arial"/>
          <w:color w:val="000000"/>
        </w:rPr>
        <w:t>.</w:t>
      </w:r>
    </w:p>
    <w:p w:rsidR="00EC49C0" w:rsidRPr="00FD5F32" w:rsidRDefault="00EC49C0" w:rsidP="00E43DBE">
      <w:pPr>
        <w:kinsoku w:val="0"/>
        <w:overflowPunct w:val="0"/>
        <w:spacing w:before="40" w:line="253" w:lineRule="exact"/>
        <w:ind w:left="72"/>
        <w:textAlignment w:val="baseline"/>
        <w:rPr>
          <w:rFonts w:ascii="Arial" w:hAnsi="Arial" w:cs="Arial"/>
          <w:spacing w:val="-1"/>
          <w:sz w:val="28"/>
          <w:szCs w:val="28"/>
        </w:rPr>
      </w:pPr>
    </w:p>
    <w:p w:rsidR="00B953B4" w:rsidRDefault="00EC49C0" w:rsidP="00B953B4">
      <w:pPr>
        <w:tabs>
          <w:tab w:val="center" w:pos="2349"/>
        </w:tabs>
        <w:ind w:left="-15"/>
        <w:rPr>
          <w:rFonts w:ascii="Arial" w:eastAsia="Times New Roman" w:hAnsi="Arial" w:cs="Arial"/>
          <w:b/>
          <w:color w:val="000000"/>
          <w:sz w:val="32"/>
          <w:szCs w:val="32"/>
        </w:rPr>
      </w:pPr>
      <w:r>
        <w:rPr>
          <w:rFonts w:ascii="Arial" w:eastAsia="Times New Roman" w:hAnsi="Arial" w:cs="Arial"/>
          <w:b/>
          <w:color w:val="000000"/>
          <w:sz w:val="32"/>
          <w:szCs w:val="32"/>
        </w:rPr>
        <w:t>F</w:t>
      </w:r>
      <w:r w:rsidR="00B953B4" w:rsidRPr="00EF3624">
        <w:rPr>
          <w:rFonts w:ascii="Arial" w:eastAsia="Times New Roman" w:hAnsi="Arial" w:cs="Arial"/>
          <w:b/>
          <w:color w:val="000000"/>
          <w:sz w:val="32"/>
          <w:szCs w:val="32"/>
        </w:rPr>
        <w:t>inance Committee</w:t>
      </w:r>
    </w:p>
    <w:p w:rsidR="009B4D0D" w:rsidRPr="00FC1376" w:rsidRDefault="009B4D0D" w:rsidP="009B4D0D">
      <w:pPr>
        <w:rPr>
          <w:rFonts w:ascii="Arial" w:hAnsi="Arial" w:cs="Arial"/>
          <w:sz w:val="28"/>
          <w:szCs w:val="28"/>
        </w:rPr>
      </w:pPr>
      <w:r w:rsidRPr="00FC1376">
        <w:rPr>
          <w:rFonts w:ascii="Arial" w:hAnsi="Arial" w:cs="Arial"/>
          <w:sz w:val="28"/>
          <w:szCs w:val="28"/>
        </w:rPr>
        <w:t xml:space="preserve">Throughout the year we have worked with the bookkeeper to approve ERRs for </w:t>
      </w:r>
      <w:proofErr w:type="spellStart"/>
      <w:r w:rsidRPr="00FC1376">
        <w:rPr>
          <w:rFonts w:ascii="Arial" w:hAnsi="Arial" w:cs="Arial"/>
          <w:sz w:val="28"/>
          <w:szCs w:val="28"/>
        </w:rPr>
        <w:t>CoDA’s</w:t>
      </w:r>
      <w:proofErr w:type="spellEnd"/>
      <w:r w:rsidRPr="00FC1376">
        <w:rPr>
          <w:rFonts w:ascii="Arial" w:hAnsi="Arial" w:cs="Arial"/>
          <w:sz w:val="28"/>
          <w:szCs w:val="28"/>
        </w:rPr>
        <w:t xml:space="preserve"> trusted servants attending the CoDA Service Conference (CSC), board meetings,</w:t>
      </w:r>
      <w:r>
        <w:rPr>
          <w:rFonts w:ascii="Arial" w:hAnsi="Arial" w:cs="Arial"/>
          <w:sz w:val="28"/>
          <w:szCs w:val="28"/>
        </w:rPr>
        <w:t xml:space="preserve"> and face to f</w:t>
      </w:r>
      <w:r w:rsidRPr="00FC1376">
        <w:rPr>
          <w:rFonts w:ascii="Arial" w:hAnsi="Arial" w:cs="Arial"/>
          <w:sz w:val="28"/>
          <w:szCs w:val="28"/>
        </w:rPr>
        <w:t xml:space="preserve">ace (F2F) committee meetings.  We </w:t>
      </w:r>
      <w:r w:rsidRPr="00FC1376">
        <w:rPr>
          <w:rFonts w:ascii="Arial" w:hAnsi="Arial" w:cs="Arial"/>
          <w:sz w:val="28"/>
          <w:szCs w:val="28"/>
        </w:rPr>
        <w:lastRenderedPageBreak/>
        <w:t xml:space="preserve">approved and paid all ERRs from the Oct CSC before the end of </w:t>
      </w:r>
      <w:r>
        <w:rPr>
          <w:rFonts w:ascii="Arial" w:hAnsi="Arial" w:cs="Arial"/>
          <w:sz w:val="28"/>
          <w:szCs w:val="28"/>
        </w:rPr>
        <w:t>2016</w:t>
      </w:r>
      <w:r w:rsidRPr="00FC1376">
        <w:rPr>
          <w:rFonts w:ascii="Arial" w:hAnsi="Arial" w:cs="Arial"/>
          <w:sz w:val="28"/>
          <w:szCs w:val="28"/>
        </w:rPr>
        <w:t>. We updated our online ERR submission forms for Expense Reimbursement Requests (ERR)</w:t>
      </w:r>
      <w:r>
        <w:rPr>
          <w:rFonts w:ascii="Arial" w:hAnsi="Arial" w:cs="Arial"/>
          <w:sz w:val="28"/>
          <w:szCs w:val="28"/>
        </w:rPr>
        <w:t xml:space="preserve"> to reflect 2017 changes</w:t>
      </w:r>
      <w:r w:rsidRPr="00FC1376">
        <w:rPr>
          <w:rFonts w:ascii="Arial" w:hAnsi="Arial" w:cs="Arial"/>
          <w:sz w:val="28"/>
          <w:szCs w:val="28"/>
        </w:rPr>
        <w:t>.  There is a separate form for travel expenses and non-travel expenses incurred by</w:t>
      </w:r>
      <w:r>
        <w:rPr>
          <w:rFonts w:ascii="Arial" w:hAnsi="Arial" w:cs="Arial"/>
          <w:sz w:val="28"/>
          <w:szCs w:val="28"/>
        </w:rPr>
        <w:t xml:space="preserve"> our</w:t>
      </w:r>
      <w:r w:rsidRPr="00FC1376">
        <w:rPr>
          <w:rFonts w:ascii="Arial" w:hAnsi="Arial" w:cs="Arial"/>
          <w:sz w:val="28"/>
          <w:szCs w:val="28"/>
        </w:rPr>
        <w:t xml:space="preserve"> trusted servants.  The Advance form is still a PDF that is submitted to </w:t>
      </w:r>
      <w:hyperlink r:id="rId36" w:history="1">
        <w:r w:rsidRPr="00FC1376">
          <w:rPr>
            <w:rStyle w:val="Hyperlink"/>
            <w:rFonts w:ascii="Arial" w:hAnsi="Arial" w:cs="Arial"/>
            <w:sz w:val="28"/>
            <w:szCs w:val="28"/>
          </w:rPr>
          <w:t>ERR@CoDA.org</w:t>
        </w:r>
      </w:hyperlink>
      <w:r w:rsidRPr="00FC1376">
        <w:rPr>
          <w:rFonts w:ascii="Arial" w:hAnsi="Arial" w:cs="Arial"/>
          <w:sz w:val="28"/>
          <w:szCs w:val="28"/>
        </w:rPr>
        <w:t xml:space="preserve">.  </w:t>
      </w:r>
    </w:p>
    <w:p w:rsidR="009B4D0D" w:rsidRPr="00861E1B" w:rsidRDefault="009B4D0D" w:rsidP="009B4D0D">
      <w:pPr>
        <w:rPr>
          <w:rFonts w:ascii="Arial" w:hAnsi="Arial" w:cs="Arial"/>
          <w:sz w:val="28"/>
          <w:szCs w:val="28"/>
        </w:rPr>
      </w:pPr>
      <w:r w:rsidRPr="00861E1B">
        <w:rPr>
          <w:rFonts w:ascii="Arial" w:hAnsi="Arial" w:cs="Arial"/>
          <w:sz w:val="28"/>
          <w:szCs w:val="28"/>
        </w:rPr>
        <w:t>Because of the budget restraints in the past, the Finance Committee developed some guidelines to rotate committees having face to face meetings each year.  This will allow each committee to plan to have a face to face at least once every three years.  The guidelines were developed and accepted by the Chairs Forum and received the Board’s support.  Committees</w:t>
      </w:r>
      <w:r>
        <w:rPr>
          <w:rFonts w:ascii="Arial" w:hAnsi="Arial" w:cs="Arial"/>
          <w:sz w:val="28"/>
          <w:szCs w:val="28"/>
        </w:rPr>
        <w:t xml:space="preserve"> who wish to</w:t>
      </w:r>
      <w:r w:rsidRPr="00861E1B">
        <w:rPr>
          <w:rFonts w:ascii="Arial" w:hAnsi="Arial" w:cs="Arial"/>
          <w:sz w:val="28"/>
          <w:szCs w:val="28"/>
        </w:rPr>
        <w:t xml:space="preserve"> will submit a budget request for a face to face with their </w:t>
      </w:r>
      <w:r>
        <w:rPr>
          <w:rFonts w:ascii="Arial" w:hAnsi="Arial" w:cs="Arial"/>
          <w:sz w:val="28"/>
          <w:szCs w:val="28"/>
        </w:rPr>
        <w:t xml:space="preserve">annual </w:t>
      </w:r>
      <w:r w:rsidRPr="00861E1B">
        <w:rPr>
          <w:rFonts w:ascii="Arial" w:hAnsi="Arial" w:cs="Arial"/>
          <w:sz w:val="28"/>
          <w:szCs w:val="28"/>
        </w:rPr>
        <w:t>budget.  Monies for all committee face to faces will be combined into a general face to face account</w:t>
      </w:r>
      <w:r>
        <w:rPr>
          <w:rFonts w:ascii="Arial" w:hAnsi="Arial" w:cs="Arial"/>
          <w:sz w:val="28"/>
          <w:szCs w:val="28"/>
        </w:rPr>
        <w:t xml:space="preserve"> (pool)</w:t>
      </w:r>
      <w:r w:rsidRPr="00861E1B">
        <w:rPr>
          <w:rFonts w:ascii="Arial" w:hAnsi="Arial" w:cs="Arial"/>
          <w:sz w:val="28"/>
          <w:szCs w:val="28"/>
        </w:rPr>
        <w:t xml:space="preserve"> and allotted to committees based on the rotation.  There will be some additional funds in this </w:t>
      </w:r>
      <w:r>
        <w:rPr>
          <w:rFonts w:ascii="Arial" w:hAnsi="Arial" w:cs="Arial"/>
          <w:sz w:val="28"/>
          <w:szCs w:val="28"/>
        </w:rPr>
        <w:t>pool to provide for additional members on committees, and other unforeseen needs.</w:t>
      </w:r>
    </w:p>
    <w:p w:rsidR="009B4D0D" w:rsidRPr="00FC1376" w:rsidRDefault="009B4D0D" w:rsidP="009B4D0D">
      <w:pPr>
        <w:rPr>
          <w:rFonts w:ascii="Arial" w:hAnsi="Arial" w:cs="Arial"/>
          <w:sz w:val="28"/>
          <w:szCs w:val="28"/>
        </w:rPr>
      </w:pPr>
      <w:r w:rsidRPr="00FC1376">
        <w:rPr>
          <w:rFonts w:ascii="Arial" w:hAnsi="Arial" w:cs="Arial"/>
          <w:sz w:val="28"/>
          <w:szCs w:val="28"/>
        </w:rPr>
        <w:t xml:space="preserve">For the current year the Per Diem rate remained at $51.  For CSC being held in Bloomington, MN, the rate is $64.  The mileage rate for 2017 is $0.535 per mile. </w:t>
      </w:r>
    </w:p>
    <w:p w:rsidR="009B4D0D" w:rsidRPr="00BF27FB" w:rsidRDefault="009B4D0D" w:rsidP="009B4D0D">
      <w:pPr>
        <w:rPr>
          <w:rFonts w:ascii="Arial" w:hAnsi="Arial" w:cs="Arial"/>
          <w:sz w:val="28"/>
          <w:szCs w:val="28"/>
        </w:rPr>
      </w:pPr>
      <w:r w:rsidRPr="00BF27FB">
        <w:rPr>
          <w:rFonts w:ascii="Arial" w:hAnsi="Arial" w:cs="Arial"/>
          <w:sz w:val="28"/>
          <w:szCs w:val="28"/>
        </w:rPr>
        <w:t>We are in the process of assembling the budget requests received from the board &amp; committees and will present it to CSC</w:t>
      </w:r>
      <w:r>
        <w:rPr>
          <w:rFonts w:ascii="Arial" w:hAnsi="Arial" w:cs="Arial"/>
          <w:sz w:val="28"/>
          <w:szCs w:val="28"/>
        </w:rPr>
        <w:t xml:space="preserve"> for approval</w:t>
      </w:r>
      <w:r w:rsidRPr="00BF27FB">
        <w:rPr>
          <w:rFonts w:ascii="Arial" w:hAnsi="Arial" w:cs="Arial"/>
          <w:sz w:val="28"/>
          <w:szCs w:val="28"/>
        </w:rPr>
        <w:t xml:space="preserve">.  We updated and provided a template for committees to </w:t>
      </w:r>
      <w:r>
        <w:rPr>
          <w:rFonts w:ascii="Arial" w:hAnsi="Arial" w:cs="Arial"/>
          <w:sz w:val="28"/>
          <w:szCs w:val="28"/>
        </w:rPr>
        <w:t xml:space="preserve">help them </w:t>
      </w:r>
      <w:r w:rsidRPr="00BF27FB">
        <w:rPr>
          <w:rFonts w:ascii="Arial" w:hAnsi="Arial" w:cs="Arial"/>
          <w:sz w:val="28"/>
          <w:szCs w:val="28"/>
        </w:rPr>
        <w:t xml:space="preserve">develop </w:t>
      </w:r>
      <w:r>
        <w:rPr>
          <w:rFonts w:ascii="Arial" w:hAnsi="Arial" w:cs="Arial"/>
          <w:sz w:val="28"/>
          <w:szCs w:val="28"/>
        </w:rPr>
        <w:t xml:space="preserve">their </w:t>
      </w:r>
      <w:r w:rsidRPr="00BF27FB">
        <w:rPr>
          <w:rFonts w:ascii="Arial" w:hAnsi="Arial" w:cs="Arial"/>
          <w:sz w:val="28"/>
          <w:szCs w:val="28"/>
        </w:rPr>
        <w:t>budgets.</w:t>
      </w:r>
      <w:r>
        <w:rPr>
          <w:rFonts w:ascii="Arial" w:hAnsi="Arial" w:cs="Arial"/>
          <w:sz w:val="28"/>
          <w:szCs w:val="28"/>
        </w:rPr>
        <w:t xml:space="preserve">  At CSC last year the proposed redefinition of the Prudent Reserve was accepted and will be $250,000 for 2018.</w:t>
      </w:r>
    </w:p>
    <w:p w:rsidR="009B4D0D" w:rsidRPr="00270FBE" w:rsidRDefault="009B4D0D" w:rsidP="009B4D0D">
      <w:pPr>
        <w:rPr>
          <w:rFonts w:ascii="Arial" w:hAnsi="Arial" w:cs="Arial"/>
          <w:sz w:val="28"/>
          <w:szCs w:val="28"/>
        </w:rPr>
      </w:pPr>
      <w:r w:rsidRPr="00270FBE">
        <w:rPr>
          <w:rFonts w:ascii="Arial" w:hAnsi="Arial" w:cs="Arial"/>
          <w:sz w:val="28"/>
          <w:szCs w:val="28"/>
        </w:rPr>
        <w:t>The Finance committee recruited 1 member at CSC last year who is acting as a representative from another committee to the Finance Committee. We found a new member this spring.</w:t>
      </w:r>
      <w:r>
        <w:rPr>
          <w:rFonts w:ascii="Arial" w:hAnsi="Arial" w:cs="Arial"/>
          <w:sz w:val="28"/>
          <w:szCs w:val="28"/>
        </w:rPr>
        <w:t xml:space="preserve">  We</w:t>
      </w:r>
      <w:r w:rsidRPr="00270FBE">
        <w:rPr>
          <w:rFonts w:ascii="Arial" w:hAnsi="Arial" w:cs="Arial"/>
          <w:sz w:val="28"/>
          <w:szCs w:val="28"/>
        </w:rPr>
        <w:t xml:space="preserve"> want to acknowledge the help we have received from our board liaison and treasurer, Denny H.  In June, Denny had to resign for personal reasons and Addie M took on his role as treasurer and board liaison for the Finance Committee.  Thank you, Denny, Addie, and all of the members of the committee who have served during the year:  Barbara D, Loretta D, Lou L, Jack S, &amp; Thuy K.  Michael C has </w:t>
      </w:r>
      <w:r w:rsidRPr="00270FBE">
        <w:rPr>
          <w:rFonts w:ascii="Arial" w:hAnsi="Arial" w:cs="Arial"/>
          <w:sz w:val="28"/>
          <w:szCs w:val="28"/>
        </w:rPr>
        <w:lastRenderedPageBreak/>
        <w:t xml:space="preserve">represented Translation Management Committee at many of the Finance Committee meetings this past year. We will be recruiting more members at CSC to serve on this committee.  </w:t>
      </w:r>
    </w:p>
    <w:p w:rsidR="009B4D0D" w:rsidRDefault="009B4D0D" w:rsidP="009B4D0D">
      <w:pPr>
        <w:rPr>
          <w:rFonts w:ascii="Arial" w:hAnsi="Arial" w:cs="Arial"/>
          <w:sz w:val="28"/>
          <w:szCs w:val="28"/>
        </w:rPr>
      </w:pPr>
      <w:r w:rsidRPr="00270FBE">
        <w:rPr>
          <w:rFonts w:ascii="Arial" w:hAnsi="Arial" w:cs="Arial"/>
          <w:sz w:val="28"/>
          <w:szCs w:val="28"/>
        </w:rPr>
        <w:t>In Service for the codependent who still suffers</w:t>
      </w:r>
      <w:proofErr w:type="gramStart"/>
      <w:r w:rsidRPr="00270FBE">
        <w:rPr>
          <w:rFonts w:ascii="Arial" w:hAnsi="Arial" w:cs="Arial"/>
          <w:sz w:val="28"/>
          <w:szCs w:val="28"/>
        </w:rPr>
        <w:t>,</w:t>
      </w:r>
      <w:proofErr w:type="gramEnd"/>
      <w:r w:rsidRPr="00270FBE">
        <w:rPr>
          <w:rFonts w:ascii="Arial" w:hAnsi="Arial" w:cs="Arial"/>
          <w:sz w:val="28"/>
          <w:szCs w:val="28"/>
        </w:rPr>
        <w:br/>
        <w:t>Lou L, Chair</w:t>
      </w:r>
    </w:p>
    <w:p w:rsidR="009B4D0D" w:rsidRPr="00A65FEC" w:rsidRDefault="009B4D0D" w:rsidP="009B4D0D">
      <w:pPr>
        <w:jc w:val="center"/>
        <w:rPr>
          <w:rFonts w:ascii="Arial" w:hAnsi="Arial" w:cs="Arial"/>
          <w:b/>
          <w:sz w:val="32"/>
          <w:szCs w:val="32"/>
        </w:rPr>
      </w:pPr>
      <w:r w:rsidRPr="00A65FEC">
        <w:rPr>
          <w:rFonts w:ascii="Arial" w:hAnsi="Arial" w:cs="Arial"/>
          <w:b/>
          <w:sz w:val="32"/>
          <w:szCs w:val="32"/>
        </w:rPr>
        <w:t>November is coming.</w:t>
      </w:r>
    </w:p>
    <w:p w:rsidR="009B4D0D" w:rsidRPr="00E80E6D" w:rsidRDefault="009B4D0D" w:rsidP="009B4D0D">
      <w:pPr>
        <w:rPr>
          <w:rFonts w:ascii="Arial" w:hAnsi="Arial" w:cs="Arial"/>
          <w:sz w:val="28"/>
          <w:szCs w:val="28"/>
        </w:rPr>
      </w:pPr>
      <w:r>
        <w:rPr>
          <w:rFonts w:ascii="Arial" w:hAnsi="Arial" w:cs="Arial"/>
          <w:sz w:val="28"/>
          <w:szCs w:val="28"/>
        </w:rPr>
        <w:t xml:space="preserve">November is Gratitude Month.  Will you and your CoDA meeting participate in Gratitude Month by collecting an extra donation for CoDA, Inc. in gratitude to CoDA and your Higher Power for the recovery you have experienced?  You may make a donation at our website </w:t>
      </w:r>
      <w:hyperlink r:id="rId37" w:history="1">
        <w:r w:rsidRPr="00A45B88">
          <w:rPr>
            <w:rStyle w:val="Hyperlink"/>
            <w:rFonts w:ascii="Arial" w:hAnsi="Arial" w:cs="Arial"/>
            <w:sz w:val="28"/>
            <w:szCs w:val="28"/>
          </w:rPr>
          <w:t>http://coda.org/index.cfm/donate/</w:t>
        </w:r>
      </w:hyperlink>
      <w:r>
        <w:rPr>
          <w:rFonts w:ascii="Arial" w:hAnsi="Arial" w:cs="Arial"/>
          <w:sz w:val="28"/>
          <w:szCs w:val="28"/>
        </w:rPr>
        <w:t>, or by sending a check to CoDA, Inc., P.O. Box 33577, Phoenix, AZ  85067-3577.</w:t>
      </w:r>
    </w:p>
    <w:p w:rsidR="00B953B4" w:rsidRPr="00EF3624" w:rsidRDefault="00B953B4">
      <w:pPr>
        <w:rPr>
          <w:rFonts w:ascii="Arial" w:hAnsi="Arial" w:cs="Arial"/>
          <w:b/>
          <w:color w:val="000000"/>
          <w:sz w:val="32"/>
          <w:szCs w:val="32"/>
        </w:rPr>
      </w:pPr>
    </w:p>
    <w:p w:rsidR="00B953B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rsidR="009B4D0D" w:rsidRDefault="009B4D0D" w:rsidP="009B4D0D">
      <w:pPr>
        <w:rPr>
          <w:rFonts w:ascii="Arial" w:hAnsi="Arial" w:cs="Arial"/>
          <w:sz w:val="28"/>
          <w:szCs w:val="28"/>
        </w:rPr>
      </w:pPr>
      <w:r>
        <w:rPr>
          <w:rFonts w:ascii="Arial" w:hAnsi="Arial" w:cs="Arial"/>
          <w:sz w:val="28"/>
          <w:szCs w:val="28"/>
        </w:rPr>
        <w:t>The information in this report covers the time interval between July 1, 2016, and August 31, 2017.  September 2017 information will be added when the report is given at CSC.</w:t>
      </w:r>
    </w:p>
    <w:p w:rsidR="009B4D0D" w:rsidRDefault="009B4D0D" w:rsidP="009B4D0D">
      <w:pPr>
        <w:rPr>
          <w:rFonts w:ascii="Arial" w:hAnsi="Arial" w:cs="Arial"/>
          <w:sz w:val="28"/>
          <w:szCs w:val="28"/>
        </w:rPr>
      </w:pPr>
      <w:r>
        <w:rPr>
          <w:rFonts w:ascii="Arial" w:hAnsi="Arial" w:cs="Arial"/>
          <w:sz w:val="28"/>
          <w:szCs w:val="28"/>
        </w:rPr>
        <w:t>Actions toward 2016-2017 Goals:</w:t>
      </w:r>
    </w:p>
    <w:p w:rsidR="009B4D0D" w:rsidRDefault="009B4D0D" w:rsidP="009B4D0D">
      <w:pPr>
        <w:pStyle w:val="ListParagraph"/>
        <w:numPr>
          <w:ilvl w:val="0"/>
          <w:numId w:val="21"/>
        </w:numPr>
        <w:rPr>
          <w:rFonts w:ascii="Arial" w:hAnsi="Arial" w:cs="Arial"/>
          <w:sz w:val="28"/>
          <w:szCs w:val="28"/>
        </w:rPr>
      </w:pPr>
      <w:r w:rsidRPr="00070859">
        <w:rPr>
          <w:rFonts w:ascii="Arial" w:hAnsi="Arial" w:cs="Arial"/>
          <w:sz w:val="28"/>
          <w:szCs w:val="28"/>
          <w:u w:val="single"/>
        </w:rPr>
        <w:t>Maintain the Books for Inmates and Institutions Program and inmate correspondence</w:t>
      </w:r>
      <w:r w:rsidRPr="00374A38">
        <w:rPr>
          <w:rFonts w:ascii="Arial" w:hAnsi="Arial" w:cs="Arial"/>
          <w:sz w:val="28"/>
          <w:szCs w:val="28"/>
        </w:rPr>
        <w:t>.</w:t>
      </w:r>
    </w:p>
    <w:p w:rsidR="009B4D0D" w:rsidRDefault="009B4D0D" w:rsidP="009B4D0D">
      <w:pPr>
        <w:pStyle w:val="ListParagraph"/>
        <w:numPr>
          <w:ilvl w:val="1"/>
          <w:numId w:val="21"/>
        </w:numPr>
        <w:rPr>
          <w:rFonts w:ascii="Arial" w:hAnsi="Arial" w:cs="Arial"/>
          <w:sz w:val="28"/>
          <w:szCs w:val="28"/>
        </w:rPr>
      </w:pPr>
      <w:r>
        <w:rPr>
          <w:rFonts w:ascii="Arial" w:hAnsi="Arial" w:cs="Arial"/>
          <w:sz w:val="28"/>
          <w:szCs w:val="28"/>
        </w:rPr>
        <w:t>Received 384 specific requests for literature or information</w:t>
      </w:r>
    </w:p>
    <w:p w:rsidR="009B4D0D" w:rsidRDefault="009B4D0D" w:rsidP="009B4D0D">
      <w:pPr>
        <w:pStyle w:val="ListParagraph"/>
        <w:numPr>
          <w:ilvl w:val="1"/>
          <w:numId w:val="21"/>
        </w:numPr>
        <w:rPr>
          <w:rFonts w:ascii="Arial" w:hAnsi="Arial" w:cs="Arial"/>
          <w:sz w:val="28"/>
          <w:szCs w:val="28"/>
        </w:rPr>
      </w:pPr>
      <w:r>
        <w:rPr>
          <w:rFonts w:ascii="Arial" w:hAnsi="Arial" w:cs="Arial"/>
          <w:sz w:val="28"/>
          <w:szCs w:val="28"/>
        </w:rPr>
        <w:t>Sent 233 response letters</w:t>
      </w:r>
    </w:p>
    <w:p w:rsidR="009B4D0D" w:rsidRDefault="009B4D0D" w:rsidP="009B4D0D">
      <w:pPr>
        <w:pStyle w:val="ListParagraph"/>
        <w:numPr>
          <w:ilvl w:val="1"/>
          <w:numId w:val="21"/>
        </w:numPr>
        <w:rPr>
          <w:rFonts w:ascii="Arial" w:hAnsi="Arial" w:cs="Arial"/>
          <w:sz w:val="28"/>
          <w:szCs w:val="28"/>
        </w:rPr>
      </w:pPr>
      <w:r>
        <w:rPr>
          <w:rFonts w:ascii="Arial" w:hAnsi="Arial" w:cs="Arial"/>
          <w:sz w:val="28"/>
          <w:szCs w:val="28"/>
        </w:rPr>
        <w:t>Heard from an average of 25 different institutions per quarter</w:t>
      </w:r>
    </w:p>
    <w:p w:rsidR="009B4D0D" w:rsidRDefault="009B4D0D" w:rsidP="009B4D0D">
      <w:pPr>
        <w:pStyle w:val="ListParagraph"/>
        <w:numPr>
          <w:ilvl w:val="1"/>
          <w:numId w:val="21"/>
        </w:numPr>
        <w:rPr>
          <w:rFonts w:ascii="Arial" w:hAnsi="Arial" w:cs="Arial"/>
          <w:sz w:val="28"/>
          <w:szCs w:val="28"/>
        </w:rPr>
      </w:pPr>
      <w:r w:rsidRPr="002E4541">
        <w:rPr>
          <w:rFonts w:ascii="Arial" w:hAnsi="Arial" w:cs="Arial"/>
          <w:sz w:val="28"/>
          <w:szCs w:val="28"/>
        </w:rPr>
        <w:t>Received requests from</w:t>
      </w:r>
      <w:r>
        <w:rPr>
          <w:rFonts w:ascii="Arial" w:hAnsi="Arial" w:cs="Arial"/>
          <w:sz w:val="28"/>
          <w:szCs w:val="28"/>
        </w:rPr>
        <w:t xml:space="preserve"> 43 facilities we have never heard from</w:t>
      </w:r>
    </w:p>
    <w:p w:rsidR="009B4D0D" w:rsidRPr="002E4541" w:rsidRDefault="009B4D0D" w:rsidP="009B4D0D">
      <w:pPr>
        <w:pStyle w:val="ListParagraph"/>
        <w:numPr>
          <w:ilvl w:val="1"/>
          <w:numId w:val="21"/>
        </w:numPr>
        <w:rPr>
          <w:rFonts w:ascii="Arial" w:hAnsi="Arial" w:cs="Arial"/>
          <w:sz w:val="28"/>
          <w:szCs w:val="28"/>
        </w:rPr>
      </w:pPr>
      <w:r w:rsidRPr="002E4541">
        <w:rPr>
          <w:rFonts w:ascii="Arial" w:hAnsi="Arial" w:cs="Arial"/>
          <w:sz w:val="28"/>
          <w:szCs w:val="28"/>
        </w:rPr>
        <w:t xml:space="preserve">Literature sent: </w:t>
      </w:r>
    </w:p>
    <w:tbl>
      <w:tblPr>
        <w:tblStyle w:val="TableGrid"/>
        <w:tblW w:w="0" w:type="auto"/>
        <w:tblInd w:w="0" w:type="dxa"/>
        <w:tblLook w:val="05E0" w:firstRow="1" w:lastRow="1" w:firstColumn="1" w:lastColumn="1" w:noHBand="0" w:noVBand="1"/>
      </w:tblPr>
      <w:tblGrid>
        <w:gridCol w:w="5058"/>
        <w:gridCol w:w="1260"/>
        <w:gridCol w:w="1980"/>
        <w:gridCol w:w="1278"/>
      </w:tblGrid>
      <w:tr w:rsidR="009B4D0D" w:rsidTr="007A5934">
        <w:trPr>
          <w:trHeight w:val="291"/>
        </w:trPr>
        <w:tc>
          <w:tcPr>
            <w:tcW w:w="9576" w:type="dxa"/>
            <w:gridSpan w:val="4"/>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b/>
                <w:sz w:val="28"/>
                <w:szCs w:val="28"/>
              </w:rPr>
            </w:pPr>
            <w:r w:rsidRPr="00A20396">
              <w:rPr>
                <w:rFonts w:ascii="Arial" w:hAnsi="Arial" w:cs="Arial"/>
                <w:b/>
                <w:sz w:val="28"/>
                <w:szCs w:val="28"/>
              </w:rPr>
              <w:t>Literature July 2016-August 2017</w:t>
            </w:r>
          </w:p>
        </w:tc>
      </w:tr>
      <w:tr w:rsidR="009B4D0D" w:rsidTr="007A5934">
        <w:trPr>
          <w:trHeight w:val="245"/>
        </w:trPr>
        <w:tc>
          <w:tcPr>
            <w:tcW w:w="5058"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b/>
                <w:sz w:val="28"/>
                <w:szCs w:val="28"/>
              </w:rPr>
            </w:pPr>
            <w:r w:rsidRPr="00A20396">
              <w:rPr>
                <w:rFonts w:ascii="Arial" w:hAnsi="Arial" w:cs="Arial"/>
                <w:b/>
                <w:sz w:val="28"/>
                <w:szCs w:val="28"/>
              </w:rPr>
              <w:t>Piece of literature</w:t>
            </w:r>
          </w:p>
        </w:tc>
        <w:tc>
          <w:tcPr>
            <w:tcW w:w="1260"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b/>
                <w:sz w:val="28"/>
                <w:szCs w:val="28"/>
              </w:rPr>
            </w:pPr>
            <w:r w:rsidRPr="00A20396">
              <w:rPr>
                <w:rFonts w:ascii="Arial" w:hAnsi="Arial" w:cs="Arial"/>
                <w:b/>
                <w:sz w:val="28"/>
                <w:szCs w:val="28"/>
              </w:rPr>
              <w:t>English</w:t>
            </w:r>
          </w:p>
        </w:tc>
        <w:tc>
          <w:tcPr>
            <w:tcW w:w="1980"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b/>
                <w:sz w:val="28"/>
                <w:szCs w:val="28"/>
              </w:rPr>
            </w:pPr>
            <w:r w:rsidRPr="00A20396">
              <w:rPr>
                <w:rFonts w:ascii="Arial" w:hAnsi="Arial" w:cs="Arial"/>
                <w:b/>
                <w:sz w:val="28"/>
                <w:szCs w:val="28"/>
              </w:rPr>
              <w:t>Spanish</w:t>
            </w:r>
          </w:p>
        </w:tc>
        <w:tc>
          <w:tcPr>
            <w:tcW w:w="1278"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b/>
                <w:sz w:val="28"/>
                <w:szCs w:val="28"/>
              </w:rPr>
            </w:pPr>
            <w:r w:rsidRPr="00A20396">
              <w:rPr>
                <w:rFonts w:ascii="Arial" w:hAnsi="Arial" w:cs="Arial"/>
                <w:b/>
                <w:sz w:val="28"/>
                <w:szCs w:val="28"/>
              </w:rPr>
              <w:t>Total</w:t>
            </w:r>
          </w:p>
        </w:tc>
      </w:tr>
      <w:tr w:rsidR="009B4D0D" w:rsidTr="007A5934">
        <w:trPr>
          <w:trHeight w:val="245"/>
        </w:trPr>
        <w:tc>
          <w:tcPr>
            <w:tcW w:w="5058"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rPr>
                <w:rFonts w:ascii="Arial" w:hAnsi="Arial" w:cs="Arial"/>
                <w:sz w:val="28"/>
                <w:szCs w:val="28"/>
              </w:rPr>
            </w:pPr>
            <w:r w:rsidRPr="00A20396">
              <w:rPr>
                <w:rFonts w:ascii="Arial" w:hAnsi="Arial" w:cs="Arial"/>
                <w:sz w:val="28"/>
                <w:szCs w:val="28"/>
              </w:rPr>
              <w:t>Co-Dependence Anonymous Book</w:t>
            </w:r>
          </w:p>
        </w:tc>
        <w:tc>
          <w:tcPr>
            <w:tcW w:w="1260"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377</w:t>
            </w:r>
          </w:p>
        </w:tc>
        <w:tc>
          <w:tcPr>
            <w:tcW w:w="1980"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tabs>
                <w:tab w:val="left" w:pos="795"/>
                <w:tab w:val="center" w:pos="882"/>
              </w:tabs>
              <w:jc w:val="center"/>
              <w:rPr>
                <w:rFonts w:ascii="Arial" w:hAnsi="Arial" w:cs="Arial"/>
                <w:sz w:val="28"/>
                <w:szCs w:val="28"/>
              </w:rPr>
            </w:pPr>
            <w:r w:rsidRPr="00A20396">
              <w:rPr>
                <w:rFonts w:ascii="Arial" w:hAnsi="Arial" w:cs="Arial"/>
                <w:sz w:val="28"/>
                <w:szCs w:val="28"/>
              </w:rPr>
              <w:t>22</w:t>
            </w:r>
          </w:p>
        </w:tc>
        <w:tc>
          <w:tcPr>
            <w:tcW w:w="1278"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399</w:t>
            </w:r>
          </w:p>
        </w:tc>
      </w:tr>
      <w:tr w:rsidR="009B4D0D" w:rsidTr="007A5934">
        <w:trPr>
          <w:trHeight w:val="245"/>
        </w:trPr>
        <w:tc>
          <w:tcPr>
            <w:tcW w:w="5058"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rPr>
                <w:rFonts w:ascii="Arial" w:hAnsi="Arial" w:cs="Arial"/>
                <w:sz w:val="28"/>
                <w:szCs w:val="28"/>
              </w:rPr>
            </w:pPr>
            <w:r w:rsidRPr="00A20396">
              <w:rPr>
                <w:rFonts w:ascii="Arial" w:hAnsi="Arial" w:cs="Arial"/>
                <w:sz w:val="28"/>
                <w:szCs w:val="28"/>
              </w:rPr>
              <w:t>12 Steps &amp; 12 Traditions Workbook</w:t>
            </w:r>
          </w:p>
        </w:tc>
        <w:tc>
          <w:tcPr>
            <w:tcW w:w="1260"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299</w:t>
            </w:r>
          </w:p>
        </w:tc>
        <w:tc>
          <w:tcPr>
            <w:tcW w:w="1980"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20</w:t>
            </w:r>
          </w:p>
        </w:tc>
        <w:tc>
          <w:tcPr>
            <w:tcW w:w="1278"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319</w:t>
            </w:r>
          </w:p>
        </w:tc>
      </w:tr>
      <w:tr w:rsidR="009B4D0D" w:rsidTr="007A5934">
        <w:trPr>
          <w:trHeight w:val="491"/>
        </w:trPr>
        <w:tc>
          <w:tcPr>
            <w:tcW w:w="5058"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rPr>
                <w:rFonts w:ascii="Arial" w:hAnsi="Arial" w:cs="Arial"/>
                <w:sz w:val="28"/>
                <w:szCs w:val="28"/>
              </w:rPr>
            </w:pPr>
            <w:r w:rsidRPr="00A20396">
              <w:rPr>
                <w:rFonts w:ascii="Arial" w:hAnsi="Arial" w:cs="Arial"/>
                <w:sz w:val="28"/>
                <w:szCs w:val="28"/>
              </w:rPr>
              <w:lastRenderedPageBreak/>
              <w:t>Standard Packet</w:t>
            </w:r>
          </w:p>
          <w:p w:rsidR="009B4D0D" w:rsidRPr="00A20396" w:rsidRDefault="009B4D0D" w:rsidP="007A5934">
            <w:pPr>
              <w:rPr>
                <w:rFonts w:ascii="Arial" w:hAnsi="Arial" w:cs="Arial"/>
                <w:sz w:val="28"/>
                <w:szCs w:val="28"/>
              </w:rPr>
            </w:pPr>
            <w:r w:rsidRPr="00A20396">
              <w:rPr>
                <w:rFonts w:ascii="Arial" w:hAnsi="Arial" w:cs="Arial"/>
                <w:sz w:val="28"/>
                <w:szCs w:val="28"/>
              </w:rPr>
              <w:t xml:space="preserve">(a set of pamphlets and booklets </w:t>
            </w:r>
            <w:proofErr w:type="spellStart"/>
            <w:r w:rsidRPr="00A20396">
              <w:rPr>
                <w:rFonts w:ascii="Arial" w:hAnsi="Arial" w:cs="Arial"/>
                <w:sz w:val="28"/>
                <w:szCs w:val="28"/>
              </w:rPr>
              <w:t>CoRe</w:t>
            </w:r>
            <w:proofErr w:type="spellEnd"/>
            <w:r w:rsidRPr="00A20396">
              <w:rPr>
                <w:rFonts w:ascii="Arial" w:hAnsi="Arial" w:cs="Arial"/>
                <w:sz w:val="28"/>
                <w:szCs w:val="28"/>
              </w:rPr>
              <w:t xml:space="preserve"> donates)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48</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8</w:t>
            </w:r>
          </w:p>
        </w:tc>
        <w:tc>
          <w:tcPr>
            <w:tcW w:w="1278" w:type="dxa"/>
            <w:tcBorders>
              <w:top w:val="single" w:sz="4" w:space="0" w:color="auto"/>
              <w:left w:val="single" w:sz="4" w:space="0" w:color="auto"/>
              <w:bottom w:val="single" w:sz="4" w:space="0" w:color="auto"/>
              <w:right w:val="single" w:sz="4" w:space="0" w:color="auto"/>
            </w:tcBorders>
            <w:vAlign w:val="center"/>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56</w:t>
            </w:r>
          </w:p>
        </w:tc>
      </w:tr>
      <w:tr w:rsidR="009B4D0D" w:rsidTr="007A5934">
        <w:trPr>
          <w:trHeight w:val="245"/>
        </w:trPr>
        <w:tc>
          <w:tcPr>
            <w:tcW w:w="5058"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rPr>
                <w:rFonts w:ascii="Arial" w:hAnsi="Arial" w:cs="Arial"/>
                <w:sz w:val="28"/>
                <w:szCs w:val="28"/>
              </w:rPr>
            </w:pPr>
            <w:r w:rsidRPr="00A20396">
              <w:rPr>
                <w:rFonts w:ascii="Arial" w:hAnsi="Arial" w:cs="Arial"/>
                <w:sz w:val="28"/>
                <w:szCs w:val="28"/>
              </w:rPr>
              <w:t>Institutional Meeting Handbooks</w:t>
            </w:r>
          </w:p>
        </w:tc>
        <w:tc>
          <w:tcPr>
            <w:tcW w:w="1260"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25</w:t>
            </w:r>
          </w:p>
        </w:tc>
        <w:tc>
          <w:tcPr>
            <w:tcW w:w="1980"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0</w:t>
            </w:r>
          </w:p>
        </w:tc>
        <w:tc>
          <w:tcPr>
            <w:tcW w:w="1278" w:type="dxa"/>
            <w:tcBorders>
              <w:top w:val="single" w:sz="4" w:space="0" w:color="auto"/>
              <w:left w:val="single" w:sz="4" w:space="0" w:color="auto"/>
              <w:bottom w:val="single" w:sz="4" w:space="0" w:color="auto"/>
              <w:right w:val="single" w:sz="4" w:space="0" w:color="auto"/>
            </w:tcBorders>
            <w:hideMark/>
          </w:tcPr>
          <w:p w:rsidR="009B4D0D" w:rsidRPr="00A20396" w:rsidRDefault="009B4D0D" w:rsidP="007A5934">
            <w:pPr>
              <w:jc w:val="center"/>
              <w:rPr>
                <w:rFonts w:ascii="Arial" w:hAnsi="Arial" w:cs="Arial"/>
                <w:sz w:val="28"/>
                <w:szCs w:val="28"/>
              </w:rPr>
            </w:pPr>
            <w:r w:rsidRPr="00A20396">
              <w:rPr>
                <w:rFonts w:ascii="Arial" w:hAnsi="Arial" w:cs="Arial"/>
                <w:sz w:val="28"/>
                <w:szCs w:val="28"/>
              </w:rPr>
              <w:t>25</w:t>
            </w:r>
          </w:p>
        </w:tc>
      </w:tr>
    </w:tbl>
    <w:p w:rsidR="009B4D0D" w:rsidRPr="00A20396" w:rsidRDefault="009B4D0D" w:rsidP="009B4D0D">
      <w:pPr>
        <w:rPr>
          <w:rFonts w:ascii="Arial" w:hAnsi="Arial" w:cs="Arial"/>
          <w:sz w:val="28"/>
          <w:szCs w:val="28"/>
        </w:rPr>
      </w:pPr>
      <w:r>
        <w:rPr>
          <w:rFonts w:ascii="Arial" w:hAnsi="Arial" w:cs="Arial"/>
          <w:sz w:val="28"/>
          <w:szCs w:val="28"/>
        </w:rPr>
        <w:t xml:space="preserve"> </w:t>
      </w:r>
      <w:r>
        <w:rPr>
          <w:rFonts w:ascii="Arial" w:hAnsi="Arial" w:cs="Arial"/>
          <w:sz w:val="28"/>
          <w:szCs w:val="28"/>
        </w:rPr>
        <w:tab/>
        <w:t>8 CoDA “libraries” were also sent</w:t>
      </w:r>
    </w:p>
    <w:p w:rsidR="009B4D0D" w:rsidRDefault="009B4D0D" w:rsidP="009B4D0D">
      <w:pPr>
        <w:pStyle w:val="ListParagraph"/>
        <w:numPr>
          <w:ilvl w:val="1"/>
          <w:numId w:val="21"/>
        </w:numPr>
        <w:rPr>
          <w:rFonts w:ascii="Arial" w:hAnsi="Arial" w:cs="Arial"/>
          <w:sz w:val="28"/>
          <w:szCs w:val="28"/>
        </w:rPr>
      </w:pPr>
      <w:r w:rsidRPr="002E4541">
        <w:rPr>
          <w:rFonts w:ascii="Arial" w:hAnsi="Arial" w:cs="Arial"/>
          <w:sz w:val="28"/>
          <w:szCs w:val="28"/>
        </w:rPr>
        <w:t>Received $</w:t>
      </w:r>
      <w:r>
        <w:rPr>
          <w:rFonts w:ascii="Arial" w:hAnsi="Arial" w:cs="Arial"/>
          <w:sz w:val="28"/>
          <w:szCs w:val="28"/>
        </w:rPr>
        <w:t>3,698.61</w:t>
      </w:r>
      <w:r w:rsidRPr="002E4541">
        <w:rPr>
          <w:rFonts w:ascii="Arial" w:hAnsi="Arial" w:cs="Arial"/>
          <w:sz w:val="28"/>
          <w:szCs w:val="28"/>
        </w:rPr>
        <w:t xml:space="preserve"> in donations to Books for Inmates and Institutions.  Five of these donations totaling $</w:t>
      </w:r>
      <w:r>
        <w:rPr>
          <w:rFonts w:ascii="Arial" w:hAnsi="Arial" w:cs="Arial"/>
          <w:sz w:val="28"/>
          <w:szCs w:val="28"/>
        </w:rPr>
        <w:t>168</w:t>
      </w:r>
      <w:r w:rsidRPr="002E4541">
        <w:rPr>
          <w:rFonts w:ascii="Arial" w:hAnsi="Arial" w:cs="Arial"/>
          <w:sz w:val="28"/>
          <w:szCs w:val="28"/>
        </w:rPr>
        <w:t xml:space="preserve"> were di</w:t>
      </w:r>
      <w:r>
        <w:rPr>
          <w:rFonts w:ascii="Arial" w:hAnsi="Arial" w:cs="Arial"/>
          <w:sz w:val="28"/>
          <w:szCs w:val="28"/>
        </w:rPr>
        <w:t xml:space="preserve">rected to specific institutions.  </w:t>
      </w:r>
    </w:p>
    <w:p w:rsidR="009B4D0D" w:rsidRDefault="009B4D0D" w:rsidP="009B4D0D">
      <w:pPr>
        <w:pStyle w:val="ListParagraph"/>
        <w:numPr>
          <w:ilvl w:val="0"/>
          <w:numId w:val="21"/>
        </w:numPr>
        <w:rPr>
          <w:rFonts w:ascii="Arial" w:hAnsi="Arial" w:cs="Arial"/>
          <w:sz w:val="28"/>
          <w:szCs w:val="28"/>
        </w:rPr>
      </w:pPr>
      <w:r w:rsidRPr="00070859">
        <w:rPr>
          <w:rFonts w:ascii="Arial" w:hAnsi="Arial" w:cs="Arial"/>
          <w:sz w:val="28"/>
          <w:szCs w:val="28"/>
          <w:u w:val="single"/>
        </w:rPr>
        <w:t>Continue and grow the Inmate Sponsorship Program</w:t>
      </w:r>
      <w:r w:rsidRPr="00171BEB">
        <w:rPr>
          <w:rFonts w:ascii="Arial" w:hAnsi="Arial" w:cs="Arial"/>
          <w:sz w:val="28"/>
          <w:szCs w:val="28"/>
        </w:rPr>
        <w:t xml:space="preserve">: </w:t>
      </w:r>
      <w:r>
        <w:rPr>
          <w:rFonts w:ascii="Arial" w:hAnsi="Arial" w:cs="Arial"/>
          <w:sz w:val="28"/>
          <w:szCs w:val="28"/>
        </w:rPr>
        <w:t>After one year without one</w:t>
      </w:r>
      <w:r w:rsidRPr="00171BEB">
        <w:rPr>
          <w:rFonts w:ascii="Arial" w:hAnsi="Arial" w:cs="Arial"/>
          <w:sz w:val="28"/>
          <w:szCs w:val="28"/>
        </w:rPr>
        <w:t xml:space="preserve"> </w:t>
      </w:r>
      <w:r>
        <w:rPr>
          <w:rFonts w:ascii="Arial" w:hAnsi="Arial" w:cs="Arial"/>
          <w:sz w:val="28"/>
          <w:szCs w:val="28"/>
        </w:rPr>
        <w:t>we have a new Inmate Sponsorship Coordinator.  There are 7 sponsors- 5 female and</w:t>
      </w:r>
      <w:r w:rsidRPr="00171BEB">
        <w:rPr>
          <w:rFonts w:ascii="Arial" w:hAnsi="Arial" w:cs="Arial"/>
          <w:sz w:val="28"/>
          <w:szCs w:val="28"/>
        </w:rPr>
        <w:t xml:space="preserve"> 2 male, </w:t>
      </w:r>
      <w:r>
        <w:rPr>
          <w:rFonts w:ascii="Arial" w:hAnsi="Arial" w:cs="Arial"/>
          <w:sz w:val="28"/>
          <w:szCs w:val="28"/>
        </w:rPr>
        <w:t xml:space="preserve">actively sponsoring 12 </w:t>
      </w:r>
      <w:proofErr w:type="spellStart"/>
      <w:r>
        <w:rPr>
          <w:rFonts w:ascii="Arial" w:hAnsi="Arial" w:cs="Arial"/>
          <w:sz w:val="28"/>
          <w:szCs w:val="28"/>
        </w:rPr>
        <w:t>sponsees</w:t>
      </w:r>
      <w:proofErr w:type="spellEnd"/>
      <w:r>
        <w:rPr>
          <w:rFonts w:ascii="Arial" w:hAnsi="Arial" w:cs="Arial"/>
          <w:sz w:val="28"/>
          <w:szCs w:val="28"/>
        </w:rPr>
        <w:t>-</w:t>
      </w:r>
      <w:r w:rsidRPr="00171BEB">
        <w:rPr>
          <w:rFonts w:ascii="Arial" w:hAnsi="Arial" w:cs="Arial"/>
          <w:sz w:val="28"/>
          <w:szCs w:val="28"/>
        </w:rPr>
        <w:t xml:space="preserve"> 7 female</w:t>
      </w:r>
      <w:r>
        <w:rPr>
          <w:rFonts w:ascii="Arial" w:hAnsi="Arial" w:cs="Arial"/>
          <w:sz w:val="28"/>
          <w:szCs w:val="28"/>
        </w:rPr>
        <w:t xml:space="preserve"> and</w:t>
      </w:r>
      <w:r w:rsidRPr="00171BEB">
        <w:rPr>
          <w:rFonts w:ascii="Arial" w:hAnsi="Arial" w:cs="Arial"/>
          <w:sz w:val="28"/>
          <w:szCs w:val="28"/>
        </w:rPr>
        <w:t xml:space="preserve"> 5 male.</w:t>
      </w:r>
      <w:r>
        <w:rPr>
          <w:rFonts w:ascii="Arial" w:hAnsi="Arial" w:cs="Arial"/>
          <w:sz w:val="28"/>
          <w:szCs w:val="28"/>
        </w:rPr>
        <w:t xml:space="preserve">  An active Sponsorship Coordinator will be able to serve the sponsors, so we hope this to grow even more.  We have several waiting to be sponsored.</w:t>
      </w:r>
    </w:p>
    <w:p w:rsidR="009B4D0D" w:rsidRPr="009B4CA5" w:rsidRDefault="009B4D0D" w:rsidP="009B4D0D">
      <w:pPr>
        <w:pStyle w:val="ListParagraph"/>
        <w:numPr>
          <w:ilvl w:val="0"/>
          <w:numId w:val="21"/>
        </w:numPr>
        <w:rPr>
          <w:rFonts w:ascii="Arial" w:hAnsi="Arial" w:cs="Arial"/>
          <w:sz w:val="28"/>
          <w:szCs w:val="28"/>
        </w:rPr>
      </w:pPr>
      <w:r w:rsidRPr="00070859">
        <w:rPr>
          <w:rFonts w:ascii="Arial" w:hAnsi="Arial" w:cs="Arial"/>
          <w:sz w:val="28"/>
          <w:szCs w:val="28"/>
          <w:u w:val="single"/>
        </w:rPr>
        <w:t>Maintain the H&amp;I webpage on the CoDA website</w:t>
      </w:r>
      <w:r>
        <w:rPr>
          <w:rFonts w:ascii="Arial" w:hAnsi="Arial" w:cs="Arial"/>
          <w:sz w:val="28"/>
          <w:szCs w:val="28"/>
        </w:rPr>
        <w:t>:  We have been working as a committee on rewriting and updating the information that is on the “Service Info” page.  This is what we have been spending the bulk of our time on at our regular (and one special) meetings.</w:t>
      </w:r>
    </w:p>
    <w:p w:rsidR="009B4D0D" w:rsidRDefault="009B4D0D" w:rsidP="009B4D0D">
      <w:pPr>
        <w:pStyle w:val="ListParagraph"/>
        <w:numPr>
          <w:ilvl w:val="0"/>
          <w:numId w:val="21"/>
        </w:numPr>
        <w:rPr>
          <w:rFonts w:ascii="Arial" w:hAnsi="Arial" w:cs="Arial"/>
          <w:sz w:val="28"/>
          <w:szCs w:val="28"/>
        </w:rPr>
      </w:pPr>
      <w:r w:rsidRPr="00070859">
        <w:rPr>
          <w:rFonts w:ascii="Arial" w:hAnsi="Arial" w:cs="Arial"/>
          <w:sz w:val="28"/>
          <w:szCs w:val="28"/>
          <w:u w:val="single"/>
        </w:rPr>
        <w:t xml:space="preserve">Update “Books for </w:t>
      </w:r>
      <w:proofErr w:type="gramStart"/>
      <w:r w:rsidRPr="00070859">
        <w:rPr>
          <w:rFonts w:ascii="Arial" w:hAnsi="Arial" w:cs="Arial"/>
          <w:sz w:val="28"/>
          <w:szCs w:val="28"/>
          <w:u w:val="single"/>
        </w:rPr>
        <w:t>H&amp;I</w:t>
      </w:r>
      <w:proofErr w:type="gramEnd"/>
      <w:r w:rsidRPr="00070859">
        <w:rPr>
          <w:rFonts w:ascii="Arial" w:hAnsi="Arial" w:cs="Arial"/>
          <w:sz w:val="28"/>
          <w:szCs w:val="28"/>
          <w:u w:val="single"/>
        </w:rPr>
        <w:t>” donation form on the CoDA website as needed</w:t>
      </w:r>
      <w:r>
        <w:rPr>
          <w:rFonts w:ascii="Arial" w:hAnsi="Arial" w:cs="Arial"/>
          <w:sz w:val="28"/>
          <w:szCs w:val="28"/>
        </w:rPr>
        <w:t>:  This has been done once or twice this past year to make sure we get the information we need.</w:t>
      </w:r>
    </w:p>
    <w:p w:rsidR="009B4D0D" w:rsidRDefault="009B4D0D" w:rsidP="009B4D0D">
      <w:pPr>
        <w:pStyle w:val="ListParagraph"/>
        <w:numPr>
          <w:ilvl w:val="0"/>
          <w:numId w:val="21"/>
        </w:numPr>
        <w:rPr>
          <w:rFonts w:ascii="Arial" w:hAnsi="Arial" w:cs="Arial"/>
          <w:sz w:val="28"/>
          <w:szCs w:val="28"/>
        </w:rPr>
      </w:pPr>
      <w:r w:rsidRPr="00070859">
        <w:rPr>
          <w:rFonts w:ascii="Arial" w:hAnsi="Arial" w:cs="Arial"/>
          <w:sz w:val="28"/>
          <w:szCs w:val="28"/>
          <w:u w:val="single"/>
        </w:rPr>
        <w:t>Regular communication with the CoDA communit</w:t>
      </w:r>
      <w:r>
        <w:rPr>
          <w:rFonts w:ascii="Arial" w:hAnsi="Arial" w:cs="Arial"/>
          <w:sz w:val="28"/>
          <w:szCs w:val="28"/>
          <w:u w:val="single"/>
        </w:rPr>
        <w:t>y (through the H&amp;I email s</w:t>
      </w:r>
      <w:r w:rsidRPr="00070859">
        <w:rPr>
          <w:rFonts w:ascii="Arial" w:hAnsi="Arial" w:cs="Arial"/>
          <w:sz w:val="28"/>
          <w:szCs w:val="28"/>
          <w:u w:val="single"/>
        </w:rPr>
        <w:t>ubscription list):</w:t>
      </w:r>
      <w:r>
        <w:rPr>
          <w:rFonts w:ascii="Arial" w:hAnsi="Arial" w:cs="Arial"/>
          <w:sz w:val="28"/>
          <w:szCs w:val="28"/>
        </w:rPr>
        <w:t xml:space="preserve">  We have sent out a few announcements asking for help with committee work and making the need for inmate sponsors known.  We have also invited anyone on this list to attend one of our meetings each quarter.  We have had two takers with fruitful information exchange. </w:t>
      </w:r>
    </w:p>
    <w:p w:rsidR="009B4D0D" w:rsidRPr="00C0068A" w:rsidRDefault="009B4D0D" w:rsidP="009B4D0D">
      <w:pPr>
        <w:pStyle w:val="ListParagraph"/>
        <w:numPr>
          <w:ilvl w:val="0"/>
          <w:numId w:val="21"/>
        </w:numPr>
        <w:rPr>
          <w:rFonts w:ascii="Arial" w:hAnsi="Arial" w:cs="Arial"/>
          <w:sz w:val="28"/>
          <w:szCs w:val="28"/>
        </w:rPr>
      </w:pPr>
      <w:r w:rsidRPr="00070859">
        <w:rPr>
          <w:rFonts w:ascii="Arial" w:hAnsi="Arial" w:cs="Arial"/>
          <w:sz w:val="28"/>
          <w:szCs w:val="28"/>
          <w:u w:val="single"/>
        </w:rPr>
        <w:t>Get more members</w:t>
      </w:r>
      <w:r>
        <w:rPr>
          <w:rFonts w:ascii="Arial" w:hAnsi="Arial" w:cs="Arial"/>
          <w:sz w:val="28"/>
          <w:szCs w:val="28"/>
        </w:rPr>
        <w:t>:  We started the last year with 4 members, (1 gained at CSC) and lost two of these.  We have recruited 2 more from among our email subscribers’ list.</w:t>
      </w:r>
    </w:p>
    <w:p w:rsidR="009B4D0D" w:rsidRDefault="009B4D0D" w:rsidP="009B4D0D">
      <w:pPr>
        <w:pStyle w:val="ListParagraph"/>
        <w:numPr>
          <w:ilvl w:val="0"/>
          <w:numId w:val="21"/>
        </w:numPr>
        <w:rPr>
          <w:rFonts w:ascii="Arial" w:hAnsi="Arial" w:cs="Arial"/>
          <w:sz w:val="28"/>
          <w:szCs w:val="28"/>
        </w:rPr>
      </w:pPr>
      <w:r w:rsidRPr="00070859">
        <w:rPr>
          <w:rFonts w:ascii="Arial" w:hAnsi="Arial" w:cs="Arial"/>
          <w:sz w:val="28"/>
          <w:szCs w:val="28"/>
          <w:u w:val="single"/>
        </w:rPr>
        <w:t>Maintain H&amp;I P&amp;P Manual</w:t>
      </w:r>
      <w:r>
        <w:rPr>
          <w:rFonts w:ascii="Arial" w:hAnsi="Arial" w:cs="Arial"/>
          <w:sz w:val="28"/>
          <w:szCs w:val="28"/>
        </w:rPr>
        <w:t>: We have made several procedural changes and have not updated yet.</w:t>
      </w:r>
    </w:p>
    <w:p w:rsidR="009B4D0D" w:rsidRPr="00C0068A" w:rsidRDefault="009B4D0D" w:rsidP="009B4D0D">
      <w:pPr>
        <w:pStyle w:val="ListParagraph"/>
        <w:numPr>
          <w:ilvl w:val="0"/>
          <w:numId w:val="21"/>
        </w:numPr>
        <w:rPr>
          <w:rFonts w:ascii="Arial" w:hAnsi="Arial" w:cs="Arial"/>
          <w:sz w:val="28"/>
          <w:szCs w:val="28"/>
        </w:rPr>
      </w:pPr>
      <w:r w:rsidRPr="00070859">
        <w:rPr>
          <w:rFonts w:ascii="Arial" w:hAnsi="Arial" w:cs="Arial"/>
          <w:sz w:val="28"/>
          <w:szCs w:val="28"/>
          <w:u w:val="single"/>
        </w:rPr>
        <w:t>Continue to build our database through those responding to the H&amp;I survey that is offered to all new email subscribers</w:t>
      </w:r>
      <w:r>
        <w:rPr>
          <w:rFonts w:ascii="Arial" w:hAnsi="Arial" w:cs="Arial"/>
          <w:sz w:val="28"/>
          <w:szCs w:val="28"/>
        </w:rPr>
        <w:t xml:space="preserve">:  The offer to complete the H&amp;I questionnaire upon subscribing to the H&amp;I </w:t>
      </w:r>
      <w:r>
        <w:rPr>
          <w:rFonts w:ascii="Arial" w:hAnsi="Arial" w:cs="Arial"/>
          <w:sz w:val="28"/>
          <w:szCs w:val="28"/>
        </w:rPr>
        <w:lastRenderedPageBreak/>
        <w:t xml:space="preserve">subscribers’ list was down for a while coincident with the website crashing.  </w:t>
      </w:r>
      <w:r w:rsidRPr="00C0068A">
        <w:rPr>
          <w:rFonts w:ascii="Arial" w:hAnsi="Arial" w:cs="Arial"/>
          <w:sz w:val="28"/>
          <w:szCs w:val="28"/>
        </w:rPr>
        <w:t>It is back up and we get 1-3</w:t>
      </w:r>
      <w:r>
        <w:rPr>
          <w:rFonts w:ascii="Arial" w:hAnsi="Arial" w:cs="Arial"/>
          <w:sz w:val="28"/>
          <w:szCs w:val="28"/>
        </w:rPr>
        <w:t xml:space="preserve"> responses a month requesting more information.</w:t>
      </w:r>
    </w:p>
    <w:p w:rsidR="009B4D0D" w:rsidRDefault="009B4D0D" w:rsidP="009B4D0D">
      <w:pPr>
        <w:pStyle w:val="ListParagraph"/>
        <w:numPr>
          <w:ilvl w:val="0"/>
          <w:numId w:val="21"/>
        </w:numPr>
        <w:rPr>
          <w:rFonts w:ascii="Arial" w:hAnsi="Arial" w:cs="Arial"/>
          <w:sz w:val="28"/>
          <w:szCs w:val="28"/>
        </w:rPr>
      </w:pPr>
      <w:r w:rsidRPr="00070859">
        <w:rPr>
          <w:rFonts w:ascii="Arial" w:hAnsi="Arial" w:cs="Arial"/>
          <w:sz w:val="28"/>
          <w:szCs w:val="28"/>
          <w:u w:val="single"/>
        </w:rPr>
        <w:t>Develop a list of facilities in which there are known to be CoDA meetings along with contact persons</w:t>
      </w:r>
      <w:r>
        <w:rPr>
          <w:rFonts w:ascii="Arial" w:hAnsi="Arial" w:cs="Arial"/>
          <w:sz w:val="28"/>
          <w:szCs w:val="28"/>
        </w:rPr>
        <w:t>:  We are trying to do this, but find that we do not get notified when the meetings stop or the contact person changes.  None of these can be registered CoDA meetings, because they must be closed to members outside the facility.  We keep a running list of this info when we become aware of it.</w:t>
      </w:r>
    </w:p>
    <w:p w:rsidR="009B4D0D" w:rsidRPr="00070859" w:rsidRDefault="009B4D0D" w:rsidP="009B4D0D">
      <w:pPr>
        <w:pStyle w:val="ListParagraph"/>
        <w:numPr>
          <w:ilvl w:val="0"/>
          <w:numId w:val="21"/>
        </w:numPr>
        <w:ind w:hanging="540"/>
        <w:rPr>
          <w:rFonts w:ascii="Arial" w:hAnsi="Arial" w:cs="Arial"/>
          <w:sz w:val="28"/>
          <w:szCs w:val="28"/>
        </w:rPr>
      </w:pPr>
      <w:r w:rsidRPr="00070859">
        <w:rPr>
          <w:rFonts w:ascii="Arial" w:hAnsi="Arial" w:cs="Arial"/>
          <w:sz w:val="28"/>
          <w:szCs w:val="28"/>
          <w:u w:val="single"/>
        </w:rPr>
        <w:t>Develop an H&amp;I Handbook</w:t>
      </w:r>
      <w:r>
        <w:rPr>
          <w:rFonts w:ascii="Arial" w:hAnsi="Arial" w:cs="Arial"/>
          <w:sz w:val="28"/>
          <w:szCs w:val="28"/>
        </w:rPr>
        <w:t>:  No work has been done on this.  It will be on the agenda for the F2F meeting we will have in 2018.</w:t>
      </w:r>
    </w:p>
    <w:p w:rsidR="009B4D0D" w:rsidRPr="00070859" w:rsidRDefault="009B4D0D" w:rsidP="009B4D0D">
      <w:pPr>
        <w:pStyle w:val="ListParagraph"/>
        <w:numPr>
          <w:ilvl w:val="0"/>
          <w:numId w:val="21"/>
        </w:numPr>
        <w:ind w:hanging="540"/>
        <w:rPr>
          <w:rFonts w:ascii="Arial" w:hAnsi="Arial" w:cs="Arial"/>
          <w:sz w:val="28"/>
          <w:szCs w:val="28"/>
        </w:rPr>
      </w:pPr>
      <w:r w:rsidRPr="00070859">
        <w:rPr>
          <w:rFonts w:ascii="Arial" w:hAnsi="Arial" w:cs="Arial"/>
          <w:sz w:val="28"/>
          <w:szCs w:val="28"/>
          <w:u w:val="single"/>
        </w:rPr>
        <w:t>Have any new H&amp;I print materials available in Spanish</w:t>
      </w:r>
      <w:r>
        <w:rPr>
          <w:rFonts w:ascii="Arial" w:hAnsi="Arial" w:cs="Arial"/>
          <w:sz w:val="28"/>
          <w:szCs w:val="28"/>
        </w:rPr>
        <w:t>:  We have had no new materials this year.</w:t>
      </w:r>
    </w:p>
    <w:p w:rsidR="009B4D0D" w:rsidRPr="00375845" w:rsidRDefault="009B4D0D" w:rsidP="009B4D0D">
      <w:pPr>
        <w:rPr>
          <w:rFonts w:ascii="Arial" w:hAnsi="Arial" w:cs="Arial"/>
          <w:sz w:val="28"/>
          <w:szCs w:val="28"/>
        </w:rPr>
      </w:pPr>
      <w:r>
        <w:rPr>
          <w:rFonts w:ascii="Arial" w:hAnsi="Arial" w:cs="Arial"/>
          <w:sz w:val="28"/>
          <w:szCs w:val="28"/>
        </w:rPr>
        <w:tab/>
      </w:r>
      <w:r>
        <w:rPr>
          <w:rFonts w:ascii="Arial" w:hAnsi="Arial" w:cs="Arial"/>
          <w:sz w:val="28"/>
          <w:szCs w:val="28"/>
        </w:rPr>
        <w:tab/>
      </w:r>
    </w:p>
    <w:p w:rsidR="009B4D0D" w:rsidRDefault="009B4D0D" w:rsidP="009B4D0D">
      <w:pPr>
        <w:rPr>
          <w:rFonts w:ascii="Arial" w:hAnsi="Arial" w:cs="Arial"/>
          <w:sz w:val="28"/>
          <w:szCs w:val="28"/>
        </w:rPr>
      </w:pPr>
      <w:r>
        <w:rPr>
          <w:rFonts w:ascii="Arial" w:hAnsi="Arial" w:cs="Arial"/>
          <w:sz w:val="28"/>
          <w:szCs w:val="28"/>
        </w:rPr>
        <w:t>Additional accomplishments:</w:t>
      </w:r>
    </w:p>
    <w:p w:rsidR="009B4D0D" w:rsidRDefault="009B4D0D" w:rsidP="009B4D0D">
      <w:pPr>
        <w:pStyle w:val="ListParagraph"/>
        <w:numPr>
          <w:ilvl w:val="0"/>
          <w:numId w:val="22"/>
        </w:numPr>
        <w:rPr>
          <w:rFonts w:ascii="Arial" w:hAnsi="Arial" w:cs="Arial"/>
          <w:sz w:val="28"/>
          <w:szCs w:val="28"/>
        </w:rPr>
      </w:pPr>
      <w:r>
        <w:rPr>
          <w:rFonts w:ascii="Arial" w:hAnsi="Arial" w:cs="Arial"/>
          <w:sz w:val="28"/>
          <w:szCs w:val="28"/>
        </w:rPr>
        <w:t>Met 10 times via teleconference.</w:t>
      </w:r>
    </w:p>
    <w:p w:rsidR="009B4D0D" w:rsidRDefault="009B4D0D" w:rsidP="009B4D0D">
      <w:pPr>
        <w:pStyle w:val="ListParagraph"/>
        <w:numPr>
          <w:ilvl w:val="0"/>
          <w:numId w:val="22"/>
        </w:numPr>
        <w:rPr>
          <w:rFonts w:ascii="Arial" w:hAnsi="Arial" w:cs="Arial"/>
          <w:sz w:val="28"/>
          <w:szCs w:val="28"/>
        </w:rPr>
      </w:pPr>
      <w:r>
        <w:rPr>
          <w:rFonts w:ascii="Arial" w:hAnsi="Arial" w:cs="Arial"/>
          <w:sz w:val="28"/>
          <w:szCs w:val="28"/>
        </w:rPr>
        <w:t xml:space="preserve">Developed and posted on the H&amp;I Service Info page on the website a few FAQs re: starting meetings in facilities.  </w:t>
      </w:r>
    </w:p>
    <w:p w:rsidR="009B4D0D" w:rsidRDefault="009B4D0D" w:rsidP="009B4D0D">
      <w:pPr>
        <w:pStyle w:val="ListParagraph"/>
        <w:numPr>
          <w:ilvl w:val="0"/>
          <w:numId w:val="22"/>
        </w:numPr>
        <w:rPr>
          <w:rFonts w:ascii="Arial" w:hAnsi="Arial" w:cs="Arial"/>
          <w:sz w:val="28"/>
          <w:szCs w:val="28"/>
        </w:rPr>
      </w:pPr>
      <w:r>
        <w:rPr>
          <w:rFonts w:ascii="Arial" w:hAnsi="Arial" w:cs="Arial"/>
          <w:sz w:val="28"/>
          <w:szCs w:val="28"/>
        </w:rPr>
        <w:t xml:space="preserve">Worked with </w:t>
      </w:r>
      <w:proofErr w:type="spellStart"/>
      <w:r>
        <w:rPr>
          <w:rFonts w:ascii="Arial" w:hAnsi="Arial" w:cs="Arial"/>
          <w:sz w:val="28"/>
          <w:szCs w:val="28"/>
        </w:rPr>
        <w:t>CoRe</w:t>
      </w:r>
      <w:proofErr w:type="spellEnd"/>
      <w:r>
        <w:rPr>
          <w:rFonts w:ascii="Arial" w:hAnsi="Arial" w:cs="Arial"/>
          <w:sz w:val="28"/>
          <w:szCs w:val="28"/>
        </w:rPr>
        <w:t xml:space="preserve"> regarding a new payment procedure for Books for Inmates and Institutions.</w:t>
      </w:r>
    </w:p>
    <w:p w:rsidR="009B4D0D" w:rsidRDefault="009B4D0D" w:rsidP="009B4D0D">
      <w:pPr>
        <w:rPr>
          <w:rFonts w:ascii="Arial" w:hAnsi="Arial" w:cs="Arial"/>
          <w:sz w:val="28"/>
          <w:szCs w:val="28"/>
        </w:rPr>
      </w:pPr>
      <w:r>
        <w:rPr>
          <w:rFonts w:ascii="Arial" w:hAnsi="Arial" w:cs="Arial"/>
          <w:sz w:val="28"/>
          <w:szCs w:val="28"/>
        </w:rPr>
        <w:t>We appreciate and thank the following for the help and encouragement we received from them:</w:t>
      </w:r>
    </w:p>
    <w:p w:rsidR="009B4D0D" w:rsidRDefault="009B4D0D" w:rsidP="009B4D0D">
      <w:pPr>
        <w:rPr>
          <w:rFonts w:ascii="Arial" w:hAnsi="Arial" w:cs="Arial"/>
          <w:sz w:val="28"/>
          <w:szCs w:val="28"/>
        </w:rPr>
      </w:pPr>
      <w:r>
        <w:rPr>
          <w:rFonts w:ascii="Arial" w:hAnsi="Arial" w:cs="Arial"/>
          <w:sz w:val="28"/>
          <w:szCs w:val="28"/>
        </w:rPr>
        <w:tab/>
        <w:t xml:space="preserve">Jen L., or Board liaison; Barbara D., our liaison to the </w:t>
      </w:r>
      <w:proofErr w:type="spellStart"/>
      <w:r>
        <w:rPr>
          <w:rFonts w:ascii="Arial" w:hAnsi="Arial" w:cs="Arial"/>
          <w:sz w:val="28"/>
          <w:szCs w:val="28"/>
        </w:rPr>
        <w:t>CoRe</w:t>
      </w:r>
      <w:proofErr w:type="spellEnd"/>
      <w:r>
        <w:rPr>
          <w:rFonts w:ascii="Arial" w:hAnsi="Arial" w:cs="Arial"/>
          <w:sz w:val="28"/>
          <w:szCs w:val="28"/>
        </w:rPr>
        <w:t xml:space="preserve"> Board; the </w:t>
      </w:r>
      <w:proofErr w:type="spellStart"/>
      <w:r>
        <w:rPr>
          <w:rFonts w:ascii="Arial" w:hAnsi="Arial" w:cs="Arial"/>
          <w:sz w:val="28"/>
          <w:szCs w:val="28"/>
        </w:rPr>
        <w:t>CoRe</w:t>
      </w:r>
      <w:proofErr w:type="spellEnd"/>
      <w:r>
        <w:rPr>
          <w:rFonts w:ascii="Arial" w:hAnsi="Arial" w:cs="Arial"/>
          <w:sz w:val="28"/>
          <w:szCs w:val="28"/>
        </w:rPr>
        <w:t xml:space="preserve"> Board; Joan O. CoDA Fellowship Service Worker; the CoDA members who serve as inmate sponsors; Darlene H. and Terry D. who served on our committee; each CoDA member who serves the codependents who still suffer in institutions and facilities; each CoDA group or donor to the Books for Inmates and Institutions program; and our current committee members:</w:t>
      </w:r>
    </w:p>
    <w:p w:rsidR="009B4D0D" w:rsidRDefault="009B4D0D" w:rsidP="009B4D0D">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Bruce H., FL </w:t>
      </w:r>
      <w:r>
        <w:rPr>
          <w:rFonts w:ascii="Arial" w:hAnsi="Arial" w:cs="Arial"/>
          <w:sz w:val="28"/>
          <w:szCs w:val="28"/>
        </w:rPr>
        <w:tab/>
        <w:t>member at large</w:t>
      </w:r>
    </w:p>
    <w:p w:rsidR="009B4D0D" w:rsidRDefault="009B4D0D" w:rsidP="009B4D0D">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Deborah B., CA </w:t>
      </w:r>
      <w:r>
        <w:rPr>
          <w:rFonts w:ascii="Arial" w:hAnsi="Arial" w:cs="Arial"/>
          <w:sz w:val="28"/>
          <w:szCs w:val="28"/>
        </w:rPr>
        <w:tab/>
        <w:t xml:space="preserve">Assistant Corresponding </w:t>
      </w:r>
      <w:proofErr w:type="spellStart"/>
      <w:r>
        <w:rPr>
          <w:rFonts w:ascii="Arial" w:hAnsi="Arial" w:cs="Arial"/>
          <w:sz w:val="28"/>
          <w:szCs w:val="28"/>
        </w:rPr>
        <w:t>Sec’y</w:t>
      </w:r>
      <w:proofErr w:type="spellEnd"/>
    </w:p>
    <w:p w:rsidR="009B4D0D" w:rsidRDefault="009B4D0D" w:rsidP="009B4D0D">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Jim B., AL</w:t>
      </w:r>
      <w:r>
        <w:rPr>
          <w:rFonts w:ascii="Arial" w:hAnsi="Arial" w:cs="Arial"/>
          <w:sz w:val="28"/>
          <w:szCs w:val="28"/>
        </w:rPr>
        <w:tab/>
      </w:r>
      <w:r>
        <w:rPr>
          <w:rFonts w:ascii="Arial" w:hAnsi="Arial" w:cs="Arial"/>
          <w:sz w:val="28"/>
          <w:szCs w:val="28"/>
        </w:rPr>
        <w:tab/>
        <w:t>Sponsorship Coordinator</w:t>
      </w:r>
    </w:p>
    <w:p w:rsidR="009B4D0D" w:rsidRDefault="009B4D0D" w:rsidP="009B4D0D">
      <w:pPr>
        <w:spacing w:after="0" w:line="240" w:lineRule="auto"/>
        <w:ind w:left="720" w:firstLine="720"/>
        <w:rPr>
          <w:rFonts w:ascii="Arial" w:hAnsi="Arial" w:cs="Arial"/>
          <w:sz w:val="28"/>
          <w:szCs w:val="28"/>
        </w:rPr>
      </w:pPr>
      <w:r>
        <w:rPr>
          <w:rFonts w:ascii="Arial" w:hAnsi="Arial" w:cs="Arial"/>
          <w:sz w:val="28"/>
          <w:szCs w:val="28"/>
        </w:rPr>
        <w:lastRenderedPageBreak/>
        <w:t>Kathy L., IL</w:t>
      </w:r>
      <w:r>
        <w:rPr>
          <w:rFonts w:ascii="Arial" w:hAnsi="Arial" w:cs="Arial"/>
          <w:sz w:val="28"/>
          <w:szCs w:val="28"/>
        </w:rPr>
        <w:tab/>
      </w:r>
      <w:r>
        <w:rPr>
          <w:rFonts w:ascii="Arial" w:hAnsi="Arial" w:cs="Arial"/>
          <w:sz w:val="28"/>
          <w:szCs w:val="28"/>
        </w:rPr>
        <w:tab/>
        <w:t xml:space="preserve">Chair, Corresponding </w:t>
      </w:r>
      <w:proofErr w:type="spellStart"/>
      <w:r>
        <w:rPr>
          <w:rFonts w:ascii="Arial" w:hAnsi="Arial" w:cs="Arial"/>
          <w:sz w:val="28"/>
          <w:szCs w:val="28"/>
        </w:rPr>
        <w:t>Sec’y</w:t>
      </w:r>
      <w:proofErr w:type="spellEnd"/>
    </w:p>
    <w:p w:rsidR="009B4D0D" w:rsidRDefault="009B4D0D" w:rsidP="009B4D0D">
      <w:pPr>
        <w:spacing w:after="0" w:line="240" w:lineRule="auto"/>
        <w:ind w:left="3600" w:hanging="2160"/>
        <w:rPr>
          <w:rFonts w:ascii="Arial" w:hAnsi="Arial" w:cs="Arial"/>
          <w:sz w:val="28"/>
          <w:szCs w:val="28"/>
        </w:rPr>
      </w:pPr>
      <w:r>
        <w:rPr>
          <w:rFonts w:ascii="Arial" w:hAnsi="Arial" w:cs="Arial"/>
          <w:sz w:val="28"/>
          <w:szCs w:val="28"/>
        </w:rPr>
        <w:t>Lou L., IL</w:t>
      </w:r>
      <w:r>
        <w:rPr>
          <w:rFonts w:ascii="Arial" w:hAnsi="Arial" w:cs="Arial"/>
          <w:sz w:val="28"/>
          <w:szCs w:val="28"/>
        </w:rPr>
        <w:tab/>
        <w:t xml:space="preserve">Email </w:t>
      </w:r>
      <w:proofErr w:type="spellStart"/>
      <w:r>
        <w:rPr>
          <w:rFonts w:ascii="Arial" w:hAnsi="Arial" w:cs="Arial"/>
          <w:sz w:val="28"/>
          <w:szCs w:val="28"/>
        </w:rPr>
        <w:t>Corresp</w:t>
      </w:r>
      <w:proofErr w:type="spellEnd"/>
      <w:r>
        <w:rPr>
          <w:rFonts w:ascii="Arial" w:hAnsi="Arial" w:cs="Arial"/>
          <w:sz w:val="28"/>
          <w:szCs w:val="28"/>
        </w:rPr>
        <w:t xml:space="preserve">. </w:t>
      </w:r>
      <w:proofErr w:type="spellStart"/>
      <w:r>
        <w:rPr>
          <w:rFonts w:ascii="Arial" w:hAnsi="Arial" w:cs="Arial"/>
          <w:sz w:val="28"/>
          <w:szCs w:val="28"/>
        </w:rPr>
        <w:t>Sec’y</w:t>
      </w:r>
      <w:proofErr w:type="spellEnd"/>
      <w:r>
        <w:rPr>
          <w:rFonts w:ascii="Arial" w:hAnsi="Arial" w:cs="Arial"/>
          <w:sz w:val="28"/>
          <w:szCs w:val="28"/>
        </w:rPr>
        <w:t xml:space="preserve"> and Literature Distribution Coordinator</w:t>
      </w:r>
    </w:p>
    <w:p w:rsidR="009B4D0D" w:rsidRDefault="009B4D0D" w:rsidP="009B4D0D">
      <w:pPr>
        <w:spacing w:after="0" w:line="240" w:lineRule="auto"/>
        <w:ind w:left="3600" w:hanging="2160"/>
        <w:rPr>
          <w:rFonts w:ascii="Arial" w:hAnsi="Arial" w:cs="Arial"/>
          <w:sz w:val="28"/>
          <w:szCs w:val="28"/>
        </w:rPr>
      </w:pPr>
    </w:p>
    <w:p w:rsidR="009B4D0D" w:rsidRPr="00444281" w:rsidRDefault="009B4D0D" w:rsidP="009B4D0D">
      <w:pPr>
        <w:spacing w:after="0" w:line="240" w:lineRule="auto"/>
        <w:ind w:left="3600" w:hanging="2160"/>
        <w:rPr>
          <w:rFonts w:ascii="Arial" w:hAnsi="Arial" w:cs="Arial"/>
          <w:sz w:val="32"/>
          <w:szCs w:val="32"/>
        </w:rPr>
      </w:pPr>
      <w:r>
        <w:rPr>
          <w:rFonts w:ascii="Arial" w:hAnsi="Arial" w:cs="Arial"/>
          <w:sz w:val="32"/>
          <w:szCs w:val="32"/>
        </w:rPr>
        <w:t xml:space="preserve">                                       </w:t>
      </w: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rsidR="009144D0" w:rsidRDefault="009144D0" w:rsidP="009144D0">
      <w:pPr>
        <w:kinsoku w:val="0"/>
        <w:overflowPunct w:val="0"/>
        <w:spacing w:before="324" w:line="322" w:lineRule="exact"/>
        <w:textAlignment w:val="baseline"/>
        <w:rPr>
          <w:rFonts w:ascii="Arial" w:hAnsi="Arial" w:cs="Arial"/>
          <w:spacing w:val="-1"/>
          <w:sz w:val="28"/>
          <w:szCs w:val="28"/>
        </w:rPr>
      </w:pPr>
      <w:r>
        <w:rPr>
          <w:rFonts w:ascii="Arial" w:hAnsi="Arial" w:cs="Arial"/>
          <w:spacing w:val="-1"/>
          <w:sz w:val="28"/>
          <w:szCs w:val="28"/>
        </w:rPr>
        <w:t>CURRENT MEMBERS:</w:t>
      </w:r>
    </w:p>
    <w:p w:rsidR="009144D0" w:rsidRDefault="009144D0" w:rsidP="009144D0">
      <w:pPr>
        <w:kinsoku w:val="0"/>
        <w:overflowPunct w:val="0"/>
        <w:spacing w:line="318" w:lineRule="exact"/>
        <w:textAlignment w:val="baseline"/>
        <w:rPr>
          <w:rFonts w:ascii="Arial" w:hAnsi="Arial" w:cs="Arial"/>
          <w:sz w:val="28"/>
          <w:szCs w:val="28"/>
        </w:rPr>
      </w:pPr>
      <w:r>
        <w:rPr>
          <w:rFonts w:ascii="Arial" w:hAnsi="Arial" w:cs="Arial"/>
          <w:sz w:val="28"/>
          <w:szCs w:val="28"/>
        </w:rPr>
        <w:t>Gail S. (NV – Nevada) (Chair)</w:t>
      </w:r>
    </w:p>
    <w:p w:rsidR="009144D0" w:rsidRDefault="009144D0" w:rsidP="009144D0">
      <w:pPr>
        <w:kinsoku w:val="0"/>
        <w:overflowPunct w:val="0"/>
        <w:spacing w:line="321" w:lineRule="exact"/>
        <w:textAlignment w:val="baseline"/>
        <w:rPr>
          <w:rFonts w:ascii="Arial" w:hAnsi="Arial" w:cs="Arial"/>
          <w:sz w:val="28"/>
          <w:szCs w:val="28"/>
        </w:rPr>
      </w:pPr>
      <w:r>
        <w:rPr>
          <w:rFonts w:ascii="Arial" w:hAnsi="Arial" w:cs="Arial"/>
          <w:sz w:val="28"/>
          <w:szCs w:val="28"/>
        </w:rPr>
        <w:t>Nancy O. (CT - Connecticut)</w:t>
      </w:r>
    </w:p>
    <w:p w:rsidR="009144D0" w:rsidRDefault="009144D0" w:rsidP="009144D0">
      <w:pPr>
        <w:kinsoku w:val="0"/>
        <w:overflowPunct w:val="0"/>
        <w:spacing w:before="4" w:line="322" w:lineRule="exact"/>
        <w:textAlignment w:val="baseline"/>
        <w:rPr>
          <w:rFonts w:ascii="Arial" w:hAnsi="Arial" w:cs="Arial"/>
          <w:sz w:val="28"/>
          <w:szCs w:val="28"/>
        </w:rPr>
      </w:pPr>
      <w:r>
        <w:rPr>
          <w:rFonts w:ascii="Arial" w:hAnsi="Arial" w:cs="Arial"/>
          <w:sz w:val="28"/>
          <w:szCs w:val="28"/>
        </w:rPr>
        <w:t>Greg B. (MN - Minnesota)</w:t>
      </w:r>
    </w:p>
    <w:p w:rsidR="009144D0" w:rsidRDefault="009144D0" w:rsidP="009144D0">
      <w:pPr>
        <w:kinsoku w:val="0"/>
        <w:overflowPunct w:val="0"/>
        <w:spacing w:line="318" w:lineRule="exact"/>
        <w:textAlignment w:val="baseline"/>
        <w:rPr>
          <w:rFonts w:ascii="Arial" w:hAnsi="Arial" w:cs="Arial"/>
          <w:sz w:val="28"/>
          <w:szCs w:val="28"/>
        </w:rPr>
      </w:pPr>
      <w:r>
        <w:rPr>
          <w:rFonts w:ascii="Arial" w:hAnsi="Arial" w:cs="Arial"/>
          <w:sz w:val="28"/>
          <w:szCs w:val="28"/>
        </w:rPr>
        <w:t>Paul N. (GA -Georgia) (VEL – Voting Entity Liaison)</w:t>
      </w:r>
    </w:p>
    <w:p w:rsidR="009144D0" w:rsidRDefault="009144D0" w:rsidP="009144D0">
      <w:pPr>
        <w:kinsoku w:val="0"/>
        <w:overflowPunct w:val="0"/>
        <w:spacing w:before="3" w:line="322" w:lineRule="exact"/>
        <w:textAlignment w:val="baseline"/>
        <w:rPr>
          <w:rFonts w:ascii="Arial" w:hAnsi="Arial" w:cs="Arial"/>
          <w:spacing w:val="-1"/>
          <w:sz w:val="28"/>
          <w:szCs w:val="28"/>
        </w:rPr>
      </w:pPr>
      <w:r>
        <w:rPr>
          <w:rFonts w:ascii="Arial" w:hAnsi="Arial" w:cs="Arial"/>
          <w:spacing w:val="-1"/>
          <w:sz w:val="28"/>
          <w:szCs w:val="28"/>
        </w:rPr>
        <w:t>Liliana R. (Colombia)</w:t>
      </w:r>
    </w:p>
    <w:p w:rsidR="009144D0" w:rsidRDefault="009144D0" w:rsidP="009144D0">
      <w:pPr>
        <w:kinsoku w:val="0"/>
        <w:overflowPunct w:val="0"/>
        <w:spacing w:before="241" w:line="322" w:lineRule="exact"/>
        <w:textAlignment w:val="baseline"/>
        <w:rPr>
          <w:rFonts w:ascii="Arial" w:hAnsi="Arial" w:cs="Arial"/>
          <w:sz w:val="28"/>
          <w:szCs w:val="28"/>
        </w:rPr>
      </w:pPr>
      <w:r>
        <w:rPr>
          <w:rFonts w:ascii="Arial" w:hAnsi="Arial" w:cs="Arial"/>
          <w:sz w:val="28"/>
          <w:szCs w:val="28"/>
        </w:rPr>
        <w:t>Board Liaison: Jen L (AZ – Arizona)</w:t>
      </w:r>
    </w:p>
    <w:p w:rsidR="009144D0" w:rsidRDefault="009144D0" w:rsidP="009144D0">
      <w:pPr>
        <w:kinsoku w:val="0"/>
        <w:overflowPunct w:val="0"/>
        <w:spacing w:before="319" w:line="322" w:lineRule="exact"/>
        <w:ind w:right="144"/>
        <w:textAlignment w:val="baseline"/>
        <w:rPr>
          <w:rFonts w:ascii="Arial" w:hAnsi="Arial" w:cs="Arial"/>
          <w:sz w:val="28"/>
          <w:szCs w:val="28"/>
        </w:rPr>
      </w:pPr>
      <w:r>
        <w:rPr>
          <w:rFonts w:ascii="Arial" w:hAnsi="Arial" w:cs="Arial"/>
          <w:sz w:val="28"/>
          <w:szCs w:val="28"/>
        </w:rPr>
        <w:t xml:space="preserve">The Issues Meditation Committee continued to meet monthly on the third Thursday (and whenever necessary) by teleconference call and to go over various specific issues. We did not have </w:t>
      </w:r>
      <w:proofErr w:type="gramStart"/>
      <w:r>
        <w:rPr>
          <w:rFonts w:ascii="Arial" w:hAnsi="Arial" w:cs="Arial"/>
          <w:sz w:val="28"/>
          <w:szCs w:val="28"/>
        </w:rPr>
        <w:t>a</w:t>
      </w:r>
      <w:proofErr w:type="gramEnd"/>
      <w:r>
        <w:rPr>
          <w:rFonts w:ascii="Arial" w:hAnsi="Arial" w:cs="Arial"/>
          <w:sz w:val="28"/>
          <w:szCs w:val="28"/>
        </w:rPr>
        <w:t xml:space="preserve"> f2f (Face to Face) this year.</w:t>
      </w:r>
    </w:p>
    <w:p w:rsidR="009144D0" w:rsidRDefault="009144D0" w:rsidP="009144D0">
      <w:pPr>
        <w:kinsoku w:val="0"/>
        <w:overflowPunct w:val="0"/>
        <w:spacing w:before="329" w:line="317" w:lineRule="exact"/>
        <w:textAlignment w:val="baseline"/>
        <w:rPr>
          <w:rFonts w:ascii="Arial" w:hAnsi="Arial" w:cs="Arial"/>
          <w:b/>
          <w:bCs/>
          <w:sz w:val="28"/>
          <w:szCs w:val="28"/>
        </w:rPr>
      </w:pPr>
      <w:r>
        <w:rPr>
          <w:rFonts w:ascii="Arial" w:hAnsi="Arial" w:cs="Arial"/>
          <w:b/>
          <w:bCs/>
          <w:sz w:val="28"/>
          <w:szCs w:val="28"/>
        </w:rPr>
        <w:t>ISSUES MEDIATION COMMITTEE MEMBERS:</w:t>
      </w:r>
    </w:p>
    <w:p w:rsidR="009144D0" w:rsidRDefault="009144D0" w:rsidP="009144D0">
      <w:pPr>
        <w:kinsoku w:val="0"/>
        <w:overflowPunct w:val="0"/>
        <w:spacing w:line="320" w:lineRule="exact"/>
        <w:ind w:right="216"/>
        <w:textAlignment w:val="baseline"/>
        <w:rPr>
          <w:rFonts w:ascii="Arial" w:hAnsi="Arial" w:cs="Arial"/>
          <w:sz w:val="28"/>
          <w:szCs w:val="28"/>
        </w:rPr>
      </w:pPr>
      <w:r>
        <w:rPr>
          <w:rFonts w:ascii="Arial" w:hAnsi="Arial" w:cs="Arial"/>
          <w:sz w:val="28"/>
          <w:szCs w:val="28"/>
        </w:rPr>
        <w:t>The 2016 – 2017 Issues Mediation Committee (IMC) was elected at the 2016 CSC in October.</w:t>
      </w:r>
    </w:p>
    <w:p w:rsidR="009144D0" w:rsidRDefault="009144D0" w:rsidP="009144D0">
      <w:pPr>
        <w:kinsoku w:val="0"/>
        <w:overflowPunct w:val="0"/>
        <w:spacing w:before="5" w:line="322" w:lineRule="exact"/>
        <w:textAlignment w:val="baseline"/>
        <w:rPr>
          <w:rFonts w:ascii="Arial" w:hAnsi="Arial" w:cs="Arial"/>
          <w:sz w:val="28"/>
          <w:szCs w:val="28"/>
        </w:rPr>
      </w:pPr>
      <w:r>
        <w:rPr>
          <w:rFonts w:ascii="Arial" w:hAnsi="Arial" w:cs="Arial"/>
          <w:sz w:val="28"/>
          <w:szCs w:val="28"/>
        </w:rPr>
        <w:t>The members voted in were:</w:t>
      </w:r>
    </w:p>
    <w:p w:rsidR="009144D0" w:rsidRDefault="009144D0" w:rsidP="009144D0">
      <w:pPr>
        <w:widowControl w:val="0"/>
        <w:numPr>
          <w:ilvl w:val="0"/>
          <w:numId w:val="23"/>
        </w:numPr>
        <w:kinsoku w:val="0"/>
        <w:overflowPunct w:val="0"/>
        <w:spacing w:before="12" w:after="0" w:line="322" w:lineRule="exact"/>
        <w:textAlignment w:val="baseline"/>
        <w:rPr>
          <w:rFonts w:ascii="Arial" w:hAnsi="Arial" w:cs="Arial"/>
          <w:spacing w:val="-3"/>
          <w:sz w:val="28"/>
          <w:szCs w:val="28"/>
        </w:rPr>
      </w:pPr>
      <w:r>
        <w:rPr>
          <w:rFonts w:ascii="Arial" w:hAnsi="Arial" w:cs="Arial"/>
          <w:spacing w:val="-3"/>
          <w:sz w:val="28"/>
          <w:szCs w:val="28"/>
        </w:rPr>
        <w:t>Returning members – Gail S. (3</w:t>
      </w:r>
      <w:r>
        <w:rPr>
          <w:rFonts w:ascii="Arial" w:hAnsi="Arial" w:cs="Arial"/>
          <w:spacing w:val="-3"/>
          <w:sz w:val="28"/>
          <w:szCs w:val="28"/>
          <w:vertAlign w:val="superscript"/>
        </w:rPr>
        <w:t>rd</w:t>
      </w:r>
      <w:r>
        <w:rPr>
          <w:rFonts w:ascii="Arial" w:hAnsi="Arial" w:cs="Arial"/>
          <w:spacing w:val="-3"/>
          <w:sz w:val="28"/>
          <w:szCs w:val="28"/>
        </w:rPr>
        <w:t xml:space="preserve"> year), Nancy O. (2</w:t>
      </w:r>
      <w:r>
        <w:rPr>
          <w:rFonts w:ascii="Arial" w:hAnsi="Arial" w:cs="Arial"/>
          <w:spacing w:val="-3"/>
          <w:sz w:val="28"/>
          <w:szCs w:val="28"/>
          <w:vertAlign w:val="superscript"/>
        </w:rPr>
        <w:t>nd</w:t>
      </w:r>
      <w:r>
        <w:rPr>
          <w:rFonts w:ascii="Arial" w:hAnsi="Arial" w:cs="Arial"/>
          <w:spacing w:val="-3"/>
          <w:sz w:val="28"/>
          <w:szCs w:val="28"/>
        </w:rPr>
        <w:t xml:space="preserve"> year)</w:t>
      </w:r>
    </w:p>
    <w:p w:rsidR="009144D0" w:rsidRDefault="009144D0" w:rsidP="009144D0">
      <w:pPr>
        <w:widowControl w:val="0"/>
        <w:numPr>
          <w:ilvl w:val="0"/>
          <w:numId w:val="24"/>
        </w:numPr>
        <w:kinsoku w:val="0"/>
        <w:overflowPunct w:val="0"/>
        <w:spacing w:before="20" w:after="0" w:line="322" w:lineRule="exact"/>
        <w:ind w:right="1296"/>
        <w:textAlignment w:val="baseline"/>
        <w:rPr>
          <w:rFonts w:ascii="Arial" w:hAnsi="Arial" w:cs="Arial"/>
          <w:sz w:val="28"/>
          <w:szCs w:val="28"/>
        </w:rPr>
      </w:pPr>
      <w:r>
        <w:rPr>
          <w:rFonts w:ascii="Arial" w:hAnsi="Arial" w:cs="Arial"/>
          <w:sz w:val="28"/>
          <w:szCs w:val="28"/>
        </w:rPr>
        <w:t>New 2017 Members – Greg B., Paul N. and Liliana R. We did not lose any members in 2017.</w:t>
      </w:r>
    </w:p>
    <w:p w:rsidR="009144D0" w:rsidRDefault="009144D0" w:rsidP="009144D0">
      <w:pPr>
        <w:kinsoku w:val="0"/>
        <w:overflowPunct w:val="0"/>
        <w:spacing w:before="5" w:line="322" w:lineRule="exact"/>
        <w:textAlignment w:val="baseline"/>
        <w:rPr>
          <w:rFonts w:ascii="Arial" w:hAnsi="Arial" w:cs="Arial"/>
          <w:sz w:val="28"/>
          <w:szCs w:val="28"/>
        </w:rPr>
      </w:pPr>
      <w:r>
        <w:rPr>
          <w:rFonts w:ascii="Arial" w:hAnsi="Arial" w:cs="Arial"/>
          <w:sz w:val="28"/>
          <w:szCs w:val="28"/>
        </w:rPr>
        <w:t>2016 we lost one member to illness and one to death.</w:t>
      </w:r>
    </w:p>
    <w:p w:rsidR="009144D0" w:rsidRDefault="009144D0" w:rsidP="009144D0">
      <w:pPr>
        <w:kinsoku w:val="0"/>
        <w:overflowPunct w:val="0"/>
        <w:spacing w:before="324" w:line="321" w:lineRule="exact"/>
        <w:textAlignment w:val="baseline"/>
        <w:rPr>
          <w:rFonts w:ascii="Arial" w:hAnsi="Arial" w:cs="Arial"/>
          <w:b/>
          <w:bCs/>
          <w:spacing w:val="-2"/>
          <w:sz w:val="28"/>
          <w:szCs w:val="28"/>
        </w:rPr>
      </w:pPr>
      <w:r>
        <w:rPr>
          <w:rFonts w:ascii="Arial" w:hAnsi="Arial" w:cs="Arial"/>
          <w:b/>
          <w:bCs/>
          <w:spacing w:val="-2"/>
          <w:sz w:val="28"/>
          <w:szCs w:val="28"/>
        </w:rPr>
        <w:t>IMC 2017 CASES:</w:t>
      </w:r>
    </w:p>
    <w:p w:rsidR="009144D0" w:rsidRDefault="009144D0" w:rsidP="009144D0">
      <w:pPr>
        <w:widowControl w:val="0"/>
        <w:numPr>
          <w:ilvl w:val="0"/>
          <w:numId w:val="25"/>
        </w:numPr>
        <w:kinsoku w:val="0"/>
        <w:overflowPunct w:val="0"/>
        <w:spacing w:before="16" w:after="0" w:line="322" w:lineRule="exact"/>
        <w:ind w:right="720"/>
        <w:textAlignment w:val="baseline"/>
        <w:rPr>
          <w:rFonts w:ascii="Arial" w:hAnsi="Arial" w:cs="Arial"/>
          <w:spacing w:val="-2"/>
          <w:sz w:val="28"/>
          <w:szCs w:val="28"/>
        </w:rPr>
      </w:pPr>
      <w:r>
        <w:rPr>
          <w:rFonts w:ascii="Arial" w:hAnsi="Arial" w:cs="Arial"/>
          <w:spacing w:val="-2"/>
          <w:sz w:val="28"/>
          <w:szCs w:val="28"/>
        </w:rPr>
        <w:t xml:space="preserve">We are happy to report that we did not receive any inquiries/concerns from various groups and/or </w:t>
      </w:r>
      <w:proofErr w:type="spellStart"/>
      <w:r>
        <w:rPr>
          <w:rFonts w:ascii="Arial" w:hAnsi="Arial" w:cs="Arial"/>
          <w:spacing w:val="-2"/>
          <w:sz w:val="28"/>
          <w:szCs w:val="28"/>
        </w:rPr>
        <w:t>intergroups</w:t>
      </w:r>
      <w:proofErr w:type="spellEnd"/>
      <w:r>
        <w:rPr>
          <w:rFonts w:ascii="Arial" w:hAnsi="Arial" w:cs="Arial"/>
          <w:spacing w:val="-2"/>
          <w:sz w:val="28"/>
          <w:szCs w:val="28"/>
        </w:rPr>
        <w:t>!</w:t>
      </w:r>
    </w:p>
    <w:p w:rsidR="009144D0" w:rsidRDefault="009144D0" w:rsidP="009144D0">
      <w:pPr>
        <w:widowControl w:val="0"/>
        <w:numPr>
          <w:ilvl w:val="0"/>
          <w:numId w:val="25"/>
        </w:numPr>
        <w:kinsoku w:val="0"/>
        <w:overflowPunct w:val="0"/>
        <w:spacing w:before="23" w:after="0" w:line="322" w:lineRule="exact"/>
        <w:textAlignment w:val="baseline"/>
        <w:rPr>
          <w:rFonts w:ascii="Arial" w:hAnsi="Arial" w:cs="Arial"/>
          <w:sz w:val="28"/>
          <w:szCs w:val="28"/>
        </w:rPr>
      </w:pPr>
      <w:r>
        <w:rPr>
          <w:rFonts w:ascii="Arial" w:hAnsi="Arial" w:cs="Arial"/>
          <w:sz w:val="28"/>
          <w:szCs w:val="28"/>
        </w:rPr>
        <w:t>The previous year we had a total of 8 inquiries/concerns. This is a huge improvement from previous year!</w:t>
      </w:r>
    </w:p>
    <w:p w:rsidR="009144D0" w:rsidRDefault="009144D0" w:rsidP="009144D0">
      <w:pPr>
        <w:widowControl w:val="0"/>
        <w:numPr>
          <w:ilvl w:val="0"/>
          <w:numId w:val="23"/>
        </w:numPr>
        <w:kinsoku w:val="0"/>
        <w:overflowPunct w:val="0"/>
        <w:spacing w:before="14" w:after="0" w:line="322" w:lineRule="exact"/>
        <w:textAlignment w:val="baseline"/>
        <w:rPr>
          <w:rFonts w:ascii="Arial" w:hAnsi="Arial" w:cs="Arial"/>
          <w:sz w:val="28"/>
          <w:szCs w:val="28"/>
        </w:rPr>
      </w:pPr>
      <w:r>
        <w:rPr>
          <w:rFonts w:ascii="Arial" w:hAnsi="Arial" w:cs="Arial"/>
          <w:sz w:val="28"/>
          <w:szCs w:val="28"/>
        </w:rPr>
        <w:lastRenderedPageBreak/>
        <w:t>There are no unresolved cases from prior year(s).</w:t>
      </w:r>
    </w:p>
    <w:p w:rsidR="009144D0" w:rsidRDefault="009144D0" w:rsidP="009144D0">
      <w:pPr>
        <w:widowControl w:val="0"/>
        <w:numPr>
          <w:ilvl w:val="0"/>
          <w:numId w:val="25"/>
        </w:numPr>
        <w:kinsoku w:val="0"/>
        <w:overflowPunct w:val="0"/>
        <w:spacing w:before="23" w:after="0" w:line="322" w:lineRule="exact"/>
        <w:ind w:right="216"/>
        <w:textAlignment w:val="baseline"/>
        <w:rPr>
          <w:rFonts w:ascii="Arial" w:hAnsi="Arial" w:cs="Arial"/>
          <w:sz w:val="28"/>
          <w:szCs w:val="28"/>
        </w:rPr>
      </w:pPr>
      <w:r>
        <w:rPr>
          <w:rFonts w:ascii="Arial" w:hAnsi="Arial" w:cs="Arial"/>
          <w:sz w:val="28"/>
          <w:szCs w:val="28"/>
        </w:rPr>
        <w:t xml:space="preserve">In 2013 IMC created “Dealing with Disagreements Process” to assist the still suffering codependents at all levels of service to use to open up healthy dialogue to resolve their challenge(s). This year upon suggestion by a former IMC member, we created and posted on the </w:t>
      </w:r>
      <w:hyperlink r:id="rId38" w:history="1">
        <w:r>
          <w:rPr>
            <w:rFonts w:ascii="Arial" w:hAnsi="Arial" w:cs="Arial"/>
            <w:color w:val="0000FF"/>
            <w:sz w:val="28"/>
            <w:szCs w:val="28"/>
            <w:u w:val="single"/>
          </w:rPr>
          <w:t>CoDA.org</w:t>
        </w:r>
      </w:hyperlink>
      <w:r>
        <w:rPr>
          <w:rFonts w:ascii="Arial" w:hAnsi="Arial" w:cs="Arial"/>
          <w:sz w:val="28"/>
          <w:szCs w:val="28"/>
        </w:rPr>
        <w:t xml:space="preserve"> website a “Dealing with Disagreements” printable brochure</w:t>
      </w:r>
    </w:p>
    <w:p w:rsidR="009144D0" w:rsidRDefault="00FD0375" w:rsidP="009144D0">
      <w:pPr>
        <w:widowControl w:val="0"/>
        <w:numPr>
          <w:ilvl w:val="0"/>
          <w:numId w:val="26"/>
        </w:numPr>
        <w:kinsoku w:val="0"/>
        <w:overflowPunct w:val="0"/>
        <w:spacing w:before="18" w:after="0" w:line="322" w:lineRule="exact"/>
        <w:ind w:right="288"/>
        <w:jc w:val="both"/>
        <w:textAlignment w:val="baseline"/>
        <w:rPr>
          <w:rFonts w:ascii="Arial" w:hAnsi="Arial" w:cs="Arial"/>
          <w:color w:val="0000FF"/>
          <w:sz w:val="28"/>
          <w:szCs w:val="28"/>
          <w:u w:val="single"/>
        </w:rPr>
      </w:pPr>
      <w:hyperlink r:id="rId39" w:history="1">
        <w:r w:rsidR="009144D0">
          <w:rPr>
            <w:rFonts w:ascii="Arial" w:hAnsi="Arial" w:cs="Arial"/>
            <w:color w:val="0000FF"/>
            <w:sz w:val="28"/>
            <w:szCs w:val="28"/>
            <w:u w:val="single"/>
          </w:rPr>
          <w:t>http://coda.org/default/assets/File/Literature/Dealing</w:t>
        </w:r>
      </w:hyperlink>
      <w:r w:rsidR="009144D0">
        <w:rPr>
          <w:rFonts w:ascii="Arial" w:hAnsi="Arial" w:cs="Arial"/>
          <w:color w:val="0000FF"/>
          <w:sz w:val="28"/>
          <w:szCs w:val="28"/>
          <w:u w:val="single"/>
        </w:rPr>
        <w:t xml:space="preserve"> With  Disagreements TriFold.pdf</w:t>
      </w:r>
    </w:p>
    <w:p w:rsidR="009144D0" w:rsidRDefault="009144D0" w:rsidP="009144D0">
      <w:pPr>
        <w:kinsoku w:val="0"/>
        <w:overflowPunct w:val="0"/>
        <w:spacing w:before="330" w:line="322" w:lineRule="exact"/>
        <w:textAlignment w:val="baseline"/>
        <w:rPr>
          <w:rFonts w:ascii="Arial" w:hAnsi="Arial" w:cs="Arial"/>
          <w:b/>
          <w:bCs/>
          <w:sz w:val="28"/>
          <w:szCs w:val="28"/>
        </w:rPr>
      </w:pPr>
      <w:r>
        <w:rPr>
          <w:rFonts w:ascii="Arial" w:hAnsi="Arial" w:cs="Arial"/>
          <w:b/>
          <w:bCs/>
          <w:sz w:val="28"/>
          <w:szCs w:val="28"/>
        </w:rPr>
        <w:t>VOTING ENTITY SPLIT:</w:t>
      </w:r>
    </w:p>
    <w:p w:rsidR="009144D0" w:rsidRDefault="009144D0" w:rsidP="009144D0">
      <w:pPr>
        <w:kinsoku w:val="0"/>
        <w:overflowPunct w:val="0"/>
        <w:spacing w:line="321" w:lineRule="exact"/>
        <w:textAlignment w:val="baseline"/>
        <w:rPr>
          <w:rFonts w:ascii="Arial" w:hAnsi="Arial" w:cs="Arial"/>
          <w:sz w:val="28"/>
          <w:szCs w:val="28"/>
        </w:rPr>
      </w:pPr>
      <w:r>
        <w:rPr>
          <w:rFonts w:ascii="Arial" w:hAnsi="Arial" w:cs="Arial"/>
          <w:sz w:val="28"/>
          <w:szCs w:val="28"/>
        </w:rPr>
        <w:t>No requests were submitted for Voting Entity Division/Split.</w:t>
      </w:r>
    </w:p>
    <w:p w:rsidR="009144D0" w:rsidRDefault="009144D0" w:rsidP="009144D0">
      <w:pPr>
        <w:kinsoku w:val="0"/>
        <w:overflowPunct w:val="0"/>
        <w:spacing w:before="319" w:line="326" w:lineRule="exact"/>
        <w:ind w:right="4320"/>
        <w:textAlignment w:val="baseline"/>
        <w:rPr>
          <w:rFonts w:ascii="Arial" w:hAnsi="Arial" w:cs="Arial"/>
          <w:b/>
          <w:bCs/>
          <w:sz w:val="28"/>
          <w:szCs w:val="28"/>
        </w:rPr>
      </w:pPr>
      <w:r>
        <w:rPr>
          <w:rFonts w:ascii="Arial" w:hAnsi="Arial" w:cs="Arial"/>
          <w:sz w:val="28"/>
          <w:szCs w:val="28"/>
        </w:rPr>
        <w:t xml:space="preserve">VOTING ENTITY ISSUES (VEI’s): </w:t>
      </w:r>
      <w:r>
        <w:rPr>
          <w:rFonts w:ascii="Arial" w:hAnsi="Arial" w:cs="Arial"/>
          <w:b/>
          <w:bCs/>
          <w:sz w:val="28"/>
          <w:szCs w:val="28"/>
        </w:rPr>
        <w:t>Definition:</w:t>
      </w:r>
    </w:p>
    <w:p w:rsidR="009144D0" w:rsidRDefault="009144D0" w:rsidP="009144D0">
      <w:pPr>
        <w:widowControl w:val="0"/>
        <w:numPr>
          <w:ilvl w:val="0"/>
          <w:numId w:val="25"/>
        </w:numPr>
        <w:kinsoku w:val="0"/>
        <w:overflowPunct w:val="0"/>
        <w:spacing w:before="12" w:after="0" w:line="322" w:lineRule="exact"/>
        <w:ind w:right="144"/>
        <w:textAlignment w:val="baseline"/>
        <w:rPr>
          <w:rFonts w:ascii="Arial" w:hAnsi="Arial" w:cs="Arial"/>
          <w:sz w:val="28"/>
          <w:szCs w:val="28"/>
        </w:rPr>
      </w:pPr>
      <w:r>
        <w:rPr>
          <w:rFonts w:ascii="Arial" w:hAnsi="Arial" w:cs="Arial"/>
          <w:sz w:val="28"/>
          <w:szCs w:val="28"/>
        </w:rPr>
        <w:t>Voting Entity Issues are those issues that are formed as a result of a group conscience process at the Voting Entity level.</w:t>
      </w:r>
    </w:p>
    <w:p w:rsidR="009144D0" w:rsidRDefault="009144D0" w:rsidP="009144D0">
      <w:pPr>
        <w:widowControl w:val="0"/>
        <w:numPr>
          <w:ilvl w:val="0"/>
          <w:numId w:val="25"/>
        </w:numPr>
        <w:kinsoku w:val="0"/>
        <w:overflowPunct w:val="0"/>
        <w:spacing w:before="23" w:after="0" w:line="322" w:lineRule="exact"/>
        <w:ind w:right="432"/>
        <w:textAlignment w:val="baseline"/>
        <w:rPr>
          <w:rFonts w:ascii="Arial" w:hAnsi="Arial" w:cs="Arial"/>
          <w:sz w:val="28"/>
          <w:szCs w:val="28"/>
        </w:rPr>
      </w:pPr>
      <w:r>
        <w:rPr>
          <w:rFonts w:ascii="Arial" w:hAnsi="Arial" w:cs="Arial"/>
          <w:sz w:val="28"/>
          <w:szCs w:val="28"/>
        </w:rPr>
        <w:t>They are not submitted in Motion form since they are usually assigned either to the Board or to a Committee for further action</w:t>
      </w:r>
    </w:p>
    <w:p w:rsidR="009144D0" w:rsidRDefault="009144D0" w:rsidP="009144D0">
      <w:pPr>
        <w:kinsoku w:val="0"/>
        <w:overflowPunct w:val="0"/>
        <w:spacing w:before="322" w:line="324" w:lineRule="exact"/>
        <w:textAlignment w:val="baseline"/>
        <w:rPr>
          <w:rFonts w:ascii="Arial" w:hAnsi="Arial" w:cs="Arial"/>
          <w:sz w:val="28"/>
          <w:szCs w:val="28"/>
        </w:rPr>
      </w:pPr>
      <w:r>
        <w:rPr>
          <w:rFonts w:ascii="Arial" w:hAnsi="Arial" w:cs="Arial"/>
          <w:sz w:val="28"/>
          <w:szCs w:val="28"/>
        </w:rPr>
        <w:t>There were eight VEI’s assigned at 2016 CSC.</w:t>
      </w:r>
    </w:p>
    <w:p w:rsidR="009144D0" w:rsidRDefault="009144D0" w:rsidP="009144D0">
      <w:pPr>
        <w:kinsoku w:val="0"/>
        <w:overflowPunct w:val="0"/>
        <w:spacing w:before="324" w:line="320" w:lineRule="exact"/>
        <w:textAlignment w:val="baseline"/>
        <w:rPr>
          <w:rFonts w:ascii="Arial" w:hAnsi="Arial" w:cs="Arial"/>
          <w:b/>
          <w:bCs/>
          <w:sz w:val="28"/>
          <w:szCs w:val="28"/>
        </w:rPr>
      </w:pPr>
      <w:r>
        <w:rPr>
          <w:rFonts w:ascii="Arial" w:hAnsi="Arial" w:cs="Arial"/>
          <w:b/>
          <w:bCs/>
          <w:sz w:val="28"/>
          <w:szCs w:val="28"/>
        </w:rPr>
        <w:t>VEI: 2016 CO.01 (Colorado)</w:t>
      </w:r>
    </w:p>
    <w:p w:rsidR="009144D0" w:rsidRDefault="009144D0" w:rsidP="009144D0">
      <w:pPr>
        <w:kinsoku w:val="0"/>
        <w:overflowPunct w:val="0"/>
        <w:spacing w:line="321" w:lineRule="exact"/>
        <w:textAlignment w:val="baseline"/>
        <w:rPr>
          <w:rFonts w:ascii="Arial" w:hAnsi="Arial" w:cs="Arial"/>
          <w:sz w:val="28"/>
          <w:szCs w:val="28"/>
        </w:rPr>
      </w:pPr>
      <w:r>
        <w:rPr>
          <w:rFonts w:ascii="Arial" w:hAnsi="Arial" w:cs="Arial"/>
          <w:sz w:val="28"/>
          <w:szCs w:val="28"/>
        </w:rPr>
        <w:t>Colorado CoDA would like to suggest a change to our seal. With service being such a huge part of our recovery, placing it as one of the legacies on our seal and coin could possibly alert new members to its importance too. This would involve moving “Self” to the same side with “Respect” becoming “</w:t>
      </w:r>
      <w:proofErr w:type="spellStart"/>
      <w:r>
        <w:rPr>
          <w:rFonts w:ascii="Arial" w:hAnsi="Arial" w:cs="Arial"/>
          <w:sz w:val="28"/>
          <w:szCs w:val="28"/>
        </w:rPr>
        <w:t>Self Respect</w:t>
      </w:r>
      <w:proofErr w:type="spellEnd"/>
      <w:r>
        <w:rPr>
          <w:rFonts w:ascii="Arial" w:hAnsi="Arial" w:cs="Arial"/>
          <w:sz w:val="28"/>
          <w:szCs w:val="28"/>
        </w:rPr>
        <w:t>” and putting “Service” on the 4th side. See artwork suggestion below.</w:t>
      </w:r>
    </w:p>
    <w:p w:rsidR="009144D0" w:rsidRDefault="009144D0" w:rsidP="009144D0">
      <w:pPr>
        <w:kinsoku w:val="0"/>
        <w:overflowPunct w:val="0"/>
        <w:spacing w:line="321" w:lineRule="exact"/>
        <w:textAlignment w:val="baseline"/>
        <w:rPr>
          <w:rFonts w:ascii="Arial" w:hAnsi="Arial" w:cs="Arial"/>
          <w:b/>
          <w:bCs/>
          <w:spacing w:val="-2"/>
          <w:sz w:val="28"/>
          <w:szCs w:val="28"/>
        </w:rPr>
      </w:pPr>
      <w:r>
        <w:rPr>
          <w:rFonts w:ascii="Arial" w:hAnsi="Arial" w:cs="Arial"/>
          <w:b/>
          <w:bCs/>
          <w:spacing w:val="-2"/>
          <w:sz w:val="28"/>
          <w:szCs w:val="28"/>
        </w:rPr>
        <w:t>Result: Tabled</w:t>
      </w:r>
    </w:p>
    <w:p w:rsidR="009144D0" w:rsidRDefault="009144D0" w:rsidP="009144D0">
      <w:pPr>
        <w:kinsoku w:val="0"/>
        <w:overflowPunct w:val="0"/>
        <w:spacing w:before="325" w:line="323" w:lineRule="exact"/>
        <w:textAlignment w:val="baseline"/>
        <w:rPr>
          <w:rFonts w:ascii="Arial" w:hAnsi="Arial" w:cs="Arial"/>
          <w:b/>
          <w:bCs/>
          <w:sz w:val="28"/>
          <w:szCs w:val="28"/>
        </w:rPr>
      </w:pPr>
      <w:r>
        <w:rPr>
          <w:rFonts w:ascii="Arial" w:hAnsi="Arial" w:cs="Arial"/>
          <w:b/>
          <w:bCs/>
          <w:sz w:val="28"/>
          <w:szCs w:val="28"/>
        </w:rPr>
        <w:t>VEI: 2016 CO.02 (Colorado)</w:t>
      </w:r>
    </w:p>
    <w:p w:rsidR="009144D0" w:rsidRDefault="009144D0" w:rsidP="009144D0">
      <w:pPr>
        <w:kinsoku w:val="0"/>
        <w:overflowPunct w:val="0"/>
        <w:spacing w:line="321" w:lineRule="exact"/>
        <w:textAlignment w:val="baseline"/>
        <w:rPr>
          <w:rFonts w:ascii="Arial" w:hAnsi="Arial" w:cs="Arial"/>
          <w:sz w:val="28"/>
          <w:szCs w:val="28"/>
        </w:rPr>
      </w:pPr>
      <w:r>
        <w:rPr>
          <w:rFonts w:ascii="Arial" w:hAnsi="Arial" w:cs="Arial"/>
          <w:sz w:val="28"/>
          <w:szCs w:val="28"/>
        </w:rPr>
        <w:t xml:space="preserve">Colorado CoDA has used our closing prayer for over 20 years in our VE. We’ve had previously put in a VE issue to have it shared in the Fellowship Service Manual as a closing prayer for the entire fellowship to learn and use if they so choose. It was turned over to the Literature Committee – who </w:t>
      </w:r>
      <w:r>
        <w:rPr>
          <w:rFonts w:ascii="Arial" w:hAnsi="Arial" w:cs="Arial"/>
          <w:sz w:val="28"/>
          <w:szCs w:val="28"/>
        </w:rPr>
        <w:lastRenderedPageBreak/>
        <w:t xml:space="preserve">denied our request because they claimed CoDA does not use the word “God” in their prayers. That is simply not true. We would like to see the following prayer be added to the FSM under CoDA closing prayers CoDA Recovery Prayer God helps me to - Accept other people as they are, </w:t>
      </w:r>
      <w:proofErr w:type="gramStart"/>
      <w:r>
        <w:rPr>
          <w:rFonts w:ascii="Arial" w:hAnsi="Arial" w:cs="Arial"/>
          <w:sz w:val="28"/>
          <w:szCs w:val="28"/>
        </w:rPr>
        <w:t>Recognize</w:t>
      </w:r>
      <w:proofErr w:type="gramEnd"/>
      <w:r>
        <w:rPr>
          <w:rFonts w:ascii="Arial" w:hAnsi="Arial" w:cs="Arial"/>
          <w:sz w:val="28"/>
          <w:szCs w:val="28"/>
        </w:rPr>
        <w:t xml:space="preserve"> my own feelings, Meet my own needs and Love myself just as I am.</w:t>
      </w:r>
    </w:p>
    <w:p w:rsidR="009144D0" w:rsidRDefault="009144D0" w:rsidP="009144D0">
      <w:pPr>
        <w:kinsoku w:val="0"/>
        <w:overflowPunct w:val="0"/>
        <w:spacing w:before="2" w:line="322" w:lineRule="exact"/>
        <w:textAlignment w:val="baseline"/>
        <w:rPr>
          <w:rFonts w:ascii="Arial" w:hAnsi="Arial" w:cs="Arial"/>
          <w:spacing w:val="-2"/>
          <w:sz w:val="28"/>
          <w:szCs w:val="28"/>
        </w:rPr>
      </w:pPr>
      <w:r>
        <w:rPr>
          <w:rFonts w:ascii="Arial" w:hAnsi="Arial" w:cs="Arial"/>
          <w:b/>
          <w:bCs/>
          <w:spacing w:val="-2"/>
          <w:sz w:val="28"/>
          <w:szCs w:val="28"/>
        </w:rPr>
        <w:t>Result: Tabled</w:t>
      </w:r>
      <w:r>
        <w:rPr>
          <w:rFonts w:ascii="Arial" w:hAnsi="Arial" w:cs="Arial"/>
          <w:spacing w:val="-2"/>
          <w:sz w:val="28"/>
          <w:szCs w:val="28"/>
        </w:rPr>
        <w:t>.</w:t>
      </w:r>
    </w:p>
    <w:p w:rsidR="009144D0" w:rsidRDefault="009144D0" w:rsidP="009144D0">
      <w:pPr>
        <w:kinsoku w:val="0"/>
        <w:overflowPunct w:val="0"/>
        <w:spacing w:line="321" w:lineRule="exact"/>
        <w:ind w:right="576"/>
        <w:textAlignment w:val="baseline"/>
        <w:rPr>
          <w:rFonts w:ascii="Arial" w:hAnsi="Arial" w:cs="Arial"/>
          <w:b/>
          <w:bCs/>
          <w:sz w:val="28"/>
          <w:szCs w:val="28"/>
        </w:rPr>
      </w:pPr>
      <w:r>
        <w:rPr>
          <w:rFonts w:ascii="Arial" w:hAnsi="Arial" w:cs="Arial"/>
          <w:b/>
          <w:bCs/>
          <w:sz w:val="28"/>
          <w:szCs w:val="28"/>
        </w:rPr>
        <w:t>Motion was presented to CSC 2016 and then tabled by CO to take back to their fellowship.</w:t>
      </w:r>
    </w:p>
    <w:p w:rsidR="009144D0" w:rsidRDefault="009144D0" w:rsidP="009144D0">
      <w:pPr>
        <w:kinsoku w:val="0"/>
        <w:overflowPunct w:val="0"/>
        <w:spacing w:before="11" w:line="323" w:lineRule="exact"/>
        <w:textAlignment w:val="baseline"/>
        <w:rPr>
          <w:rFonts w:ascii="Arial" w:hAnsi="Arial" w:cs="Arial"/>
          <w:b/>
          <w:bCs/>
          <w:sz w:val="28"/>
          <w:szCs w:val="28"/>
        </w:rPr>
      </w:pPr>
      <w:r>
        <w:rPr>
          <w:rFonts w:ascii="Arial" w:hAnsi="Arial" w:cs="Arial"/>
          <w:b/>
          <w:bCs/>
          <w:sz w:val="28"/>
          <w:szCs w:val="28"/>
        </w:rPr>
        <w:t>VEI: 2016 CO.03 (Colorado)</w:t>
      </w:r>
    </w:p>
    <w:p w:rsidR="009144D0" w:rsidRDefault="009144D0" w:rsidP="009144D0">
      <w:pPr>
        <w:kinsoku w:val="0"/>
        <w:overflowPunct w:val="0"/>
        <w:spacing w:line="322" w:lineRule="exact"/>
        <w:ind w:right="72"/>
        <w:textAlignment w:val="baseline"/>
        <w:rPr>
          <w:rFonts w:ascii="Arial" w:hAnsi="Arial" w:cs="Arial"/>
          <w:sz w:val="28"/>
          <w:szCs w:val="28"/>
        </w:rPr>
      </w:pPr>
      <w:r>
        <w:rPr>
          <w:rFonts w:ascii="Arial" w:hAnsi="Arial" w:cs="Arial"/>
          <w:sz w:val="28"/>
          <w:szCs w:val="28"/>
        </w:rPr>
        <w:t>We voted against the Roman Numerals being changed on the coins. We believe that the motion was confusing and that examples of what the changes were going to look like needed to be presented. It was one of the last motions heard on the floor and we don’t believe the will of the fellowship was represented. We are requesting that the 2015 motion be reconsidered and brought back to the floor for further discussion.</w:t>
      </w:r>
    </w:p>
    <w:p w:rsidR="009144D0" w:rsidRDefault="009144D0" w:rsidP="009144D0">
      <w:pPr>
        <w:kinsoku w:val="0"/>
        <w:overflowPunct w:val="0"/>
        <w:spacing w:before="1" w:line="323" w:lineRule="exact"/>
        <w:textAlignment w:val="baseline"/>
        <w:rPr>
          <w:rFonts w:ascii="Arial" w:hAnsi="Arial" w:cs="Arial"/>
          <w:b/>
          <w:bCs/>
          <w:sz w:val="28"/>
          <w:szCs w:val="28"/>
        </w:rPr>
      </w:pPr>
      <w:r>
        <w:rPr>
          <w:rFonts w:ascii="Arial" w:hAnsi="Arial" w:cs="Arial"/>
          <w:b/>
          <w:bCs/>
          <w:sz w:val="28"/>
          <w:szCs w:val="28"/>
        </w:rPr>
        <w:t>Result: Motion came to CSC 2016 floor and did NOT pass.</w:t>
      </w:r>
    </w:p>
    <w:p w:rsidR="009144D0" w:rsidRDefault="009144D0" w:rsidP="009144D0">
      <w:pPr>
        <w:kinsoku w:val="0"/>
        <w:overflowPunct w:val="0"/>
        <w:spacing w:before="320" w:line="322" w:lineRule="exact"/>
        <w:textAlignment w:val="baseline"/>
        <w:rPr>
          <w:rFonts w:ascii="Arial" w:hAnsi="Arial" w:cs="Arial"/>
          <w:b/>
          <w:bCs/>
          <w:sz w:val="28"/>
          <w:szCs w:val="28"/>
        </w:rPr>
      </w:pPr>
      <w:r>
        <w:rPr>
          <w:rFonts w:ascii="Arial" w:hAnsi="Arial" w:cs="Arial"/>
          <w:b/>
          <w:bCs/>
          <w:sz w:val="28"/>
          <w:szCs w:val="28"/>
        </w:rPr>
        <w:t>VEI: 2016 NY.04 (New York)</w:t>
      </w:r>
    </w:p>
    <w:p w:rsidR="009144D0" w:rsidRDefault="009144D0" w:rsidP="009144D0">
      <w:pPr>
        <w:kinsoku w:val="0"/>
        <w:overflowPunct w:val="0"/>
        <w:spacing w:line="321" w:lineRule="exact"/>
        <w:ind w:right="72"/>
        <w:textAlignment w:val="baseline"/>
        <w:rPr>
          <w:rFonts w:ascii="Arial" w:hAnsi="Arial" w:cs="Arial"/>
          <w:sz w:val="28"/>
          <w:szCs w:val="28"/>
        </w:rPr>
      </w:pPr>
      <w:r>
        <w:rPr>
          <w:rFonts w:ascii="Arial" w:hAnsi="Arial" w:cs="Arial"/>
          <w:sz w:val="28"/>
          <w:szCs w:val="28"/>
        </w:rPr>
        <w:t>In order to maintain the safety of Co-DA meetings, now and for future generations: It is moved that what has been known as the No Crosstalk/No Feedback “guidelines” be elevated to one of the core principles of what defines a Co-DA meeting. The principal of No Crosstalk/No Feedback shall be incorporated into the opening format and read aloud at all Codependents Anonymous meetings, worldwide.</w:t>
      </w:r>
    </w:p>
    <w:p w:rsidR="009144D0" w:rsidRDefault="009144D0" w:rsidP="009144D0">
      <w:pPr>
        <w:kinsoku w:val="0"/>
        <w:overflowPunct w:val="0"/>
        <w:spacing w:before="6" w:line="323" w:lineRule="exact"/>
        <w:textAlignment w:val="baseline"/>
        <w:rPr>
          <w:rFonts w:ascii="Arial" w:hAnsi="Arial" w:cs="Arial"/>
          <w:b/>
          <w:bCs/>
          <w:spacing w:val="-1"/>
          <w:sz w:val="28"/>
          <w:szCs w:val="28"/>
        </w:rPr>
      </w:pPr>
      <w:r>
        <w:rPr>
          <w:rFonts w:ascii="Arial" w:hAnsi="Arial" w:cs="Arial"/>
          <w:b/>
          <w:bCs/>
          <w:spacing w:val="-1"/>
          <w:sz w:val="28"/>
          <w:szCs w:val="28"/>
        </w:rPr>
        <w:t>Assigned to SSC:</w:t>
      </w:r>
    </w:p>
    <w:p w:rsidR="009144D0" w:rsidRDefault="009144D0" w:rsidP="009144D0">
      <w:pPr>
        <w:widowControl w:val="0"/>
        <w:numPr>
          <w:ilvl w:val="0"/>
          <w:numId w:val="27"/>
        </w:numPr>
        <w:kinsoku w:val="0"/>
        <w:overflowPunct w:val="0"/>
        <w:spacing w:after="0" w:line="321" w:lineRule="exact"/>
        <w:ind w:right="360"/>
        <w:textAlignment w:val="baseline"/>
        <w:rPr>
          <w:rFonts w:ascii="Arial" w:hAnsi="Arial" w:cs="Arial"/>
          <w:sz w:val="28"/>
          <w:szCs w:val="28"/>
        </w:rPr>
      </w:pPr>
      <w:r>
        <w:rPr>
          <w:rFonts w:ascii="Arial" w:hAnsi="Arial" w:cs="Arial"/>
          <w:sz w:val="28"/>
          <w:szCs w:val="28"/>
        </w:rPr>
        <w:t>This VEI requested “the No Crosstalk/No Feedback “guidelines” be elevated to one of the core principles of what defines a CoDA meeting. The principal of No Crosstalk/No Feedback shall be incorporated into the opening format and read aloud at all Codependents Anonymous meetings, worldwide.”</w:t>
      </w:r>
    </w:p>
    <w:p w:rsidR="009144D0" w:rsidRDefault="009144D0" w:rsidP="009144D0">
      <w:pPr>
        <w:widowControl w:val="0"/>
        <w:numPr>
          <w:ilvl w:val="0"/>
          <w:numId w:val="27"/>
        </w:numPr>
        <w:kinsoku w:val="0"/>
        <w:overflowPunct w:val="0"/>
        <w:spacing w:after="0" w:line="321" w:lineRule="exact"/>
        <w:ind w:right="216"/>
        <w:textAlignment w:val="baseline"/>
        <w:rPr>
          <w:rFonts w:ascii="Arial" w:hAnsi="Arial" w:cs="Arial"/>
          <w:sz w:val="28"/>
          <w:szCs w:val="28"/>
        </w:rPr>
      </w:pPr>
      <w:r>
        <w:rPr>
          <w:rFonts w:ascii="Arial" w:hAnsi="Arial" w:cs="Arial"/>
          <w:sz w:val="28"/>
          <w:szCs w:val="28"/>
        </w:rPr>
        <w:t>SSC voted to take no action since we felt that it violated Tradition 4: “Each group should remain autonomous except in matters affecting other groups or CoDA as a whole."</w:t>
      </w:r>
    </w:p>
    <w:p w:rsidR="009144D0" w:rsidRDefault="009144D0" w:rsidP="009144D0">
      <w:pPr>
        <w:widowControl w:val="0"/>
        <w:numPr>
          <w:ilvl w:val="0"/>
          <w:numId w:val="27"/>
        </w:numPr>
        <w:kinsoku w:val="0"/>
        <w:overflowPunct w:val="0"/>
        <w:spacing w:before="1" w:after="0" w:line="323" w:lineRule="exact"/>
        <w:ind w:right="360"/>
        <w:textAlignment w:val="baseline"/>
        <w:rPr>
          <w:rFonts w:ascii="Arial" w:hAnsi="Arial" w:cs="Arial"/>
          <w:sz w:val="28"/>
          <w:szCs w:val="28"/>
        </w:rPr>
      </w:pPr>
      <w:r>
        <w:rPr>
          <w:rFonts w:ascii="Arial" w:hAnsi="Arial" w:cs="Arial"/>
          <w:sz w:val="28"/>
          <w:szCs w:val="28"/>
        </w:rPr>
        <w:t xml:space="preserve">SSC sent their recommendation to the Board and once the </w:t>
      </w:r>
      <w:r>
        <w:rPr>
          <w:rFonts w:ascii="Arial" w:hAnsi="Arial" w:cs="Arial"/>
          <w:sz w:val="28"/>
          <w:szCs w:val="28"/>
        </w:rPr>
        <w:lastRenderedPageBreak/>
        <w:t>Board’s agreement was received SSC notified the New York delegate.</w:t>
      </w:r>
    </w:p>
    <w:p w:rsidR="009144D0" w:rsidRDefault="009144D0" w:rsidP="009144D0">
      <w:pPr>
        <w:kinsoku w:val="0"/>
        <w:overflowPunct w:val="0"/>
        <w:spacing w:line="323" w:lineRule="exact"/>
        <w:textAlignment w:val="baseline"/>
        <w:rPr>
          <w:rFonts w:ascii="Arial" w:hAnsi="Arial" w:cs="Arial"/>
          <w:b/>
          <w:bCs/>
          <w:spacing w:val="-2"/>
          <w:sz w:val="28"/>
          <w:szCs w:val="28"/>
        </w:rPr>
      </w:pPr>
      <w:r>
        <w:rPr>
          <w:rFonts w:ascii="Arial" w:hAnsi="Arial" w:cs="Arial"/>
          <w:b/>
          <w:bCs/>
          <w:spacing w:val="-2"/>
          <w:sz w:val="28"/>
          <w:szCs w:val="28"/>
        </w:rPr>
        <w:t>Result: Resolved.</w:t>
      </w:r>
    </w:p>
    <w:p w:rsidR="009144D0" w:rsidRDefault="009144D0" w:rsidP="009144D0">
      <w:pPr>
        <w:kinsoku w:val="0"/>
        <w:overflowPunct w:val="0"/>
        <w:spacing w:line="322" w:lineRule="exact"/>
        <w:ind w:right="576"/>
        <w:textAlignment w:val="baseline"/>
        <w:rPr>
          <w:rFonts w:ascii="Arial" w:hAnsi="Arial" w:cs="Arial"/>
          <w:b/>
          <w:bCs/>
          <w:sz w:val="28"/>
          <w:szCs w:val="28"/>
        </w:rPr>
      </w:pPr>
      <w:r>
        <w:rPr>
          <w:rFonts w:ascii="Arial" w:hAnsi="Arial" w:cs="Arial"/>
          <w:b/>
          <w:bCs/>
          <w:sz w:val="28"/>
          <w:szCs w:val="28"/>
        </w:rPr>
        <w:t>NY may now bring this issue as an actual motion to the CSC 2017</w:t>
      </w:r>
    </w:p>
    <w:p w:rsidR="009144D0" w:rsidRDefault="009144D0" w:rsidP="009144D0">
      <w:pPr>
        <w:kinsoku w:val="0"/>
        <w:overflowPunct w:val="0"/>
        <w:spacing w:before="8" w:line="320" w:lineRule="exact"/>
        <w:textAlignment w:val="baseline"/>
        <w:rPr>
          <w:rFonts w:ascii="Arial" w:hAnsi="Arial" w:cs="Arial"/>
          <w:b/>
          <w:bCs/>
          <w:sz w:val="28"/>
          <w:szCs w:val="28"/>
        </w:rPr>
      </w:pPr>
      <w:r>
        <w:rPr>
          <w:rFonts w:ascii="Arial" w:hAnsi="Arial" w:cs="Arial"/>
          <w:b/>
          <w:bCs/>
          <w:sz w:val="28"/>
          <w:szCs w:val="28"/>
        </w:rPr>
        <w:t>VEI: 2016 NorCal.05 (Northern California)</w:t>
      </w:r>
    </w:p>
    <w:p w:rsidR="009144D0" w:rsidRDefault="009144D0" w:rsidP="009144D0">
      <w:pPr>
        <w:kinsoku w:val="0"/>
        <w:overflowPunct w:val="0"/>
        <w:spacing w:line="322" w:lineRule="exact"/>
        <w:ind w:right="1224"/>
        <w:textAlignment w:val="baseline"/>
        <w:rPr>
          <w:rFonts w:ascii="Arial" w:hAnsi="Arial" w:cs="Arial"/>
          <w:sz w:val="28"/>
          <w:szCs w:val="28"/>
        </w:rPr>
      </w:pPr>
      <w:proofErr w:type="gramStart"/>
      <w:r>
        <w:rPr>
          <w:rFonts w:ascii="Arial" w:hAnsi="Arial" w:cs="Arial"/>
          <w:sz w:val="28"/>
          <w:szCs w:val="28"/>
        </w:rPr>
        <w:t>CSC/ICC to be held in July each year.</w:t>
      </w:r>
      <w:proofErr w:type="gramEnd"/>
      <w:r>
        <w:rPr>
          <w:rFonts w:ascii="Arial" w:hAnsi="Arial" w:cs="Arial"/>
          <w:sz w:val="28"/>
          <w:szCs w:val="28"/>
        </w:rPr>
        <w:t xml:space="preserve"> </w:t>
      </w:r>
      <w:proofErr w:type="gramStart"/>
      <w:r>
        <w:rPr>
          <w:rFonts w:ascii="Arial" w:hAnsi="Arial" w:cs="Arial"/>
          <w:sz w:val="28"/>
          <w:szCs w:val="28"/>
        </w:rPr>
        <w:t>Events Committee to determine specific dates within the month of July.</w:t>
      </w:r>
      <w:proofErr w:type="gramEnd"/>
    </w:p>
    <w:p w:rsidR="009144D0" w:rsidRDefault="009144D0" w:rsidP="009144D0">
      <w:pPr>
        <w:kinsoku w:val="0"/>
        <w:overflowPunct w:val="0"/>
        <w:spacing w:before="1" w:line="324" w:lineRule="exact"/>
        <w:textAlignment w:val="baseline"/>
        <w:rPr>
          <w:rFonts w:ascii="Arial" w:hAnsi="Arial" w:cs="Arial"/>
          <w:b/>
          <w:bCs/>
          <w:spacing w:val="-2"/>
          <w:sz w:val="28"/>
          <w:szCs w:val="28"/>
        </w:rPr>
      </w:pPr>
      <w:r>
        <w:rPr>
          <w:rFonts w:ascii="Arial" w:hAnsi="Arial" w:cs="Arial"/>
          <w:b/>
          <w:bCs/>
          <w:spacing w:val="-2"/>
          <w:sz w:val="28"/>
          <w:szCs w:val="28"/>
        </w:rPr>
        <w:t>Result: Tabled</w:t>
      </w:r>
    </w:p>
    <w:p w:rsidR="009144D0" w:rsidRDefault="009144D0" w:rsidP="009144D0">
      <w:pPr>
        <w:kinsoku w:val="0"/>
        <w:overflowPunct w:val="0"/>
        <w:spacing w:before="319" w:line="323" w:lineRule="exact"/>
        <w:textAlignment w:val="baseline"/>
        <w:rPr>
          <w:rFonts w:ascii="Arial" w:hAnsi="Arial" w:cs="Arial"/>
          <w:b/>
          <w:bCs/>
          <w:sz w:val="28"/>
          <w:szCs w:val="28"/>
        </w:rPr>
      </w:pPr>
      <w:r>
        <w:rPr>
          <w:rFonts w:ascii="Arial" w:hAnsi="Arial" w:cs="Arial"/>
          <w:b/>
          <w:bCs/>
          <w:sz w:val="28"/>
          <w:szCs w:val="28"/>
        </w:rPr>
        <w:t>VEI: 2016 MA.06 (Massachusetts)</w:t>
      </w:r>
    </w:p>
    <w:p w:rsidR="009144D0" w:rsidRDefault="009144D0" w:rsidP="009144D0">
      <w:pPr>
        <w:kinsoku w:val="0"/>
        <w:overflowPunct w:val="0"/>
        <w:spacing w:line="322" w:lineRule="exact"/>
        <w:ind w:right="360"/>
        <w:textAlignment w:val="baseline"/>
        <w:rPr>
          <w:rFonts w:ascii="Arial" w:hAnsi="Arial" w:cs="Arial"/>
          <w:sz w:val="28"/>
          <w:szCs w:val="28"/>
        </w:rPr>
      </w:pPr>
      <w:r>
        <w:rPr>
          <w:rFonts w:ascii="Arial" w:hAnsi="Arial" w:cs="Arial"/>
          <w:sz w:val="28"/>
          <w:szCs w:val="28"/>
        </w:rPr>
        <w:t>That no State, Country, or Voting Entity be considered to have surrendered their rights to Representation and Voting at the CoDA, Inc. World Service Conference (in spite of any affiliation) without having surrendered those rights in writing to CoDA, Inc.</w:t>
      </w:r>
    </w:p>
    <w:p w:rsidR="009144D0" w:rsidRDefault="009144D0" w:rsidP="009144D0">
      <w:pPr>
        <w:kinsoku w:val="0"/>
        <w:overflowPunct w:val="0"/>
        <w:spacing w:before="1" w:line="320" w:lineRule="exact"/>
        <w:textAlignment w:val="baseline"/>
        <w:rPr>
          <w:rFonts w:ascii="Arial" w:hAnsi="Arial" w:cs="Arial"/>
          <w:b/>
          <w:bCs/>
          <w:spacing w:val="-1"/>
          <w:sz w:val="28"/>
          <w:szCs w:val="28"/>
        </w:rPr>
      </w:pPr>
      <w:r>
        <w:rPr>
          <w:rFonts w:ascii="Arial" w:hAnsi="Arial" w:cs="Arial"/>
          <w:b/>
          <w:bCs/>
          <w:spacing w:val="-1"/>
          <w:sz w:val="28"/>
          <w:szCs w:val="28"/>
        </w:rPr>
        <w:t>Assigned to Board</w:t>
      </w:r>
    </w:p>
    <w:p w:rsidR="009144D0" w:rsidRDefault="009144D0" w:rsidP="009144D0">
      <w:pPr>
        <w:kinsoku w:val="0"/>
        <w:overflowPunct w:val="0"/>
        <w:spacing w:line="321" w:lineRule="exact"/>
        <w:textAlignment w:val="baseline"/>
        <w:rPr>
          <w:rFonts w:ascii="Arial" w:hAnsi="Arial" w:cs="Arial"/>
          <w:b/>
          <w:bCs/>
          <w:spacing w:val="-1"/>
          <w:sz w:val="28"/>
          <w:szCs w:val="28"/>
        </w:rPr>
      </w:pPr>
      <w:r>
        <w:rPr>
          <w:rFonts w:ascii="Arial" w:hAnsi="Arial" w:cs="Arial"/>
          <w:b/>
          <w:bCs/>
          <w:spacing w:val="-1"/>
          <w:sz w:val="28"/>
          <w:szCs w:val="28"/>
        </w:rPr>
        <w:t>Outcome: Resolved</w:t>
      </w:r>
    </w:p>
    <w:p w:rsidR="009144D0" w:rsidRDefault="009144D0" w:rsidP="009144D0">
      <w:pPr>
        <w:widowControl w:val="0"/>
        <w:numPr>
          <w:ilvl w:val="0"/>
          <w:numId w:val="25"/>
        </w:numPr>
        <w:kinsoku w:val="0"/>
        <w:overflowPunct w:val="0"/>
        <w:spacing w:before="19" w:after="0" w:line="323" w:lineRule="exact"/>
        <w:textAlignment w:val="baseline"/>
        <w:rPr>
          <w:rFonts w:ascii="Arial" w:hAnsi="Arial" w:cs="Arial"/>
          <w:sz w:val="28"/>
          <w:szCs w:val="28"/>
        </w:rPr>
      </w:pPr>
      <w:r>
        <w:rPr>
          <w:rFonts w:ascii="Arial" w:hAnsi="Arial" w:cs="Arial"/>
          <w:sz w:val="28"/>
          <w:szCs w:val="28"/>
        </w:rPr>
        <w:t>From QSR (Quarterly Service Report) 2017 Q1</w:t>
      </w:r>
    </w:p>
    <w:p w:rsidR="009144D0" w:rsidRDefault="009144D0" w:rsidP="009144D0">
      <w:pPr>
        <w:widowControl w:val="0"/>
        <w:numPr>
          <w:ilvl w:val="0"/>
          <w:numId w:val="25"/>
        </w:numPr>
        <w:kinsoku w:val="0"/>
        <w:overflowPunct w:val="0"/>
        <w:spacing w:before="15" w:after="0" w:line="323" w:lineRule="exact"/>
        <w:ind w:right="72"/>
        <w:textAlignment w:val="baseline"/>
        <w:rPr>
          <w:rFonts w:ascii="Arial" w:hAnsi="Arial" w:cs="Arial"/>
          <w:sz w:val="28"/>
          <w:szCs w:val="28"/>
        </w:rPr>
      </w:pPr>
      <w:r>
        <w:rPr>
          <w:rFonts w:ascii="Arial" w:hAnsi="Arial" w:cs="Arial"/>
          <w:sz w:val="28"/>
          <w:szCs w:val="28"/>
        </w:rPr>
        <w:t>The Board agrees that no State, Country, or Voting Entity gives up its rights to representation and voting at CoDA Service Conference.</w:t>
      </w:r>
    </w:p>
    <w:p w:rsidR="009144D0" w:rsidRDefault="009144D0" w:rsidP="009144D0">
      <w:pPr>
        <w:kinsoku w:val="0"/>
        <w:overflowPunct w:val="0"/>
        <w:spacing w:line="322" w:lineRule="exact"/>
        <w:ind w:left="720" w:right="216"/>
        <w:textAlignment w:val="baseline"/>
        <w:rPr>
          <w:rFonts w:ascii="Arial" w:hAnsi="Arial" w:cs="Arial"/>
          <w:sz w:val="28"/>
          <w:szCs w:val="28"/>
        </w:rPr>
      </w:pPr>
      <w:r>
        <w:rPr>
          <w:rFonts w:ascii="Arial" w:hAnsi="Arial" w:cs="Arial"/>
          <w:sz w:val="28"/>
          <w:szCs w:val="28"/>
        </w:rPr>
        <w:t>Included below is the portion of the By-Laws that is relevant to this issue.</w:t>
      </w:r>
    </w:p>
    <w:p w:rsidR="009144D0" w:rsidRDefault="009144D0" w:rsidP="009144D0">
      <w:pPr>
        <w:widowControl w:val="0"/>
        <w:numPr>
          <w:ilvl w:val="0"/>
          <w:numId w:val="25"/>
        </w:numPr>
        <w:kinsoku w:val="0"/>
        <w:overflowPunct w:val="0"/>
        <w:spacing w:before="22" w:after="0" w:line="323" w:lineRule="exact"/>
        <w:textAlignment w:val="baseline"/>
        <w:rPr>
          <w:rFonts w:ascii="Arial" w:hAnsi="Arial" w:cs="Arial"/>
          <w:sz w:val="28"/>
          <w:szCs w:val="28"/>
        </w:rPr>
      </w:pPr>
      <w:r>
        <w:rPr>
          <w:rFonts w:ascii="Arial" w:hAnsi="Arial" w:cs="Arial"/>
          <w:sz w:val="28"/>
          <w:szCs w:val="28"/>
        </w:rPr>
        <w:t>Link to QSR 2017 Q1:</w:t>
      </w:r>
    </w:p>
    <w:p w:rsidR="009144D0" w:rsidRDefault="00FD0375" w:rsidP="009144D0">
      <w:pPr>
        <w:kinsoku w:val="0"/>
        <w:overflowPunct w:val="0"/>
        <w:spacing w:line="305" w:lineRule="exact"/>
        <w:ind w:left="720"/>
        <w:textAlignment w:val="baseline"/>
        <w:rPr>
          <w:rFonts w:ascii="Arial" w:hAnsi="Arial" w:cs="Arial"/>
          <w:color w:val="0000FF"/>
          <w:sz w:val="28"/>
          <w:szCs w:val="28"/>
        </w:rPr>
      </w:pPr>
      <w:hyperlink r:id="rId40" w:history="1">
        <w:r w:rsidR="009144D0">
          <w:rPr>
            <w:rFonts w:ascii="Arial" w:hAnsi="Arial" w:cs="Arial"/>
            <w:color w:val="0000FF"/>
            <w:sz w:val="28"/>
            <w:szCs w:val="28"/>
            <w:u w:val="single"/>
          </w:rPr>
          <w:t>http://coda.org/default/assets/File/QSR's/2017%20QSR's/QSR</w:t>
        </w:r>
      </w:hyperlink>
      <w:r w:rsidR="009144D0">
        <w:rPr>
          <w:rFonts w:ascii="Arial" w:hAnsi="Arial" w:cs="Arial"/>
          <w:color w:val="0000FF"/>
          <w:sz w:val="28"/>
          <w:szCs w:val="28"/>
          <w:u w:val="single"/>
        </w:rPr>
        <w:t xml:space="preserve"> </w:t>
      </w:r>
      <w:r w:rsidR="009144D0">
        <w:rPr>
          <w:rFonts w:ascii="Arial" w:hAnsi="Arial" w:cs="Arial"/>
          <w:color w:val="0000FF"/>
          <w:sz w:val="28"/>
          <w:szCs w:val="28"/>
        </w:rPr>
        <w:t xml:space="preserve"> Q1 2017 final.pdf</w:t>
      </w:r>
    </w:p>
    <w:p w:rsidR="009144D0" w:rsidRDefault="009144D0" w:rsidP="009144D0">
      <w:pPr>
        <w:kinsoku w:val="0"/>
        <w:overflowPunct w:val="0"/>
        <w:spacing w:before="626" w:line="323" w:lineRule="exact"/>
        <w:textAlignment w:val="baseline"/>
        <w:rPr>
          <w:rFonts w:ascii="Arial" w:hAnsi="Arial" w:cs="Arial"/>
          <w:b/>
          <w:bCs/>
          <w:sz w:val="28"/>
          <w:szCs w:val="28"/>
        </w:rPr>
      </w:pPr>
      <w:r>
        <w:rPr>
          <w:noProof/>
        </w:rPr>
        <mc:AlternateContent>
          <mc:Choice Requires="wps">
            <w:drawing>
              <wp:anchor distT="0" distB="0" distL="0" distR="0" simplePos="0" relativeHeight="251671552" behindDoc="0" locked="0" layoutInCell="0" allowOverlap="1">
                <wp:simplePos x="0" y="0"/>
                <wp:positionH relativeFrom="page">
                  <wp:posOffset>1600200</wp:posOffset>
                </wp:positionH>
                <wp:positionV relativeFrom="page">
                  <wp:posOffset>5242560</wp:posOffset>
                </wp:positionV>
                <wp:extent cx="1457325" cy="0"/>
                <wp:effectExtent l="9525" t="13335" r="9525" b="15240"/>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1524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6pt,412.8pt" to="240.75pt,4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" o:allowincell="f" strokecolor="blue" strokeweight="1.2pt">
                <w10:wrap type="square" anchorx="page" anchory="page"/>
              </v:line>
            </w:pict>
          </mc:Fallback>
        </mc:AlternateContent>
      </w:r>
      <w:r>
        <w:rPr>
          <w:rFonts w:ascii="Arial" w:hAnsi="Arial" w:cs="Arial"/>
          <w:b/>
          <w:bCs/>
          <w:sz w:val="28"/>
          <w:szCs w:val="28"/>
        </w:rPr>
        <w:t>VEI: 2016 SoCAL.07 (Southern California)</w:t>
      </w:r>
    </w:p>
    <w:p w:rsidR="009144D0" w:rsidRPr="009144D0" w:rsidRDefault="009144D0" w:rsidP="009144D0">
      <w:pPr>
        <w:kinsoku w:val="0"/>
        <w:overflowPunct w:val="0"/>
        <w:spacing w:line="321" w:lineRule="exact"/>
        <w:ind w:right="216"/>
        <w:textAlignment w:val="baseline"/>
        <w:rPr>
          <w:rFonts w:ascii="Arial" w:hAnsi="Arial" w:cs="Arial"/>
          <w:bCs/>
          <w:spacing w:val="40"/>
          <w:sz w:val="28"/>
          <w:szCs w:val="28"/>
        </w:rPr>
      </w:pPr>
      <w:r w:rsidRPr="009144D0">
        <w:rPr>
          <w:rFonts w:ascii="Arial" w:hAnsi="Arial" w:cs="Arial"/>
          <w:spacing w:val="40"/>
          <w:sz w:val="28"/>
          <w:szCs w:val="28"/>
        </w:rPr>
        <w:t xml:space="preserve">That CoDA World pursue the possibility of obtaining a group exemption letter from the IRS (Form 1023) which would allow </w:t>
      </w:r>
      <w:proofErr w:type="spellStart"/>
      <w:r w:rsidRPr="009144D0">
        <w:rPr>
          <w:rFonts w:ascii="Arial" w:hAnsi="Arial" w:cs="Arial"/>
          <w:spacing w:val="40"/>
          <w:sz w:val="28"/>
          <w:szCs w:val="28"/>
        </w:rPr>
        <w:t>Intergroups</w:t>
      </w:r>
      <w:proofErr w:type="spellEnd"/>
      <w:r w:rsidRPr="009144D0">
        <w:rPr>
          <w:rFonts w:ascii="Arial" w:hAnsi="Arial" w:cs="Arial"/>
          <w:spacing w:val="40"/>
          <w:sz w:val="28"/>
          <w:szCs w:val="28"/>
        </w:rPr>
        <w:t xml:space="preserve"> and Voting Entities to receive automatic IRS recognition as a non-profit entity. </w:t>
      </w:r>
      <w:r w:rsidRPr="009144D0">
        <w:rPr>
          <w:rFonts w:ascii="Arial" w:hAnsi="Arial" w:cs="Arial"/>
          <w:bCs/>
          <w:spacing w:val="40"/>
          <w:sz w:val="28"/>
          <w:szCs w:val="28"/>
        </w:rPr>
        <w:t>Assigned to Board Outcome: Resolved</w:t>
      </w:r>
    </w:p>
    <w:p w:rsidR="009144D0" w:rsidRDefault="009144D0" w:rsidP="009144D0">
      <w:pPr>
        <w:widowControl w:val="0"/>
        <w:numPr>
          <w:ilvl w:val="0"/>
          <w:numId w:val="25"/>
        </w:numPr>
        <w:kinsoku w:val="0"/>
        <w:overflowPunct w:val="0"/>
        <w:spacing w:before="19" w:after="0" w:line="323" w:lineRule="exact"/>
        <w:textAlignment w:val="baseline"/>
        <w:rPr>
          <w:rFonts w:ascii="Arial" w:hAnsi="Arial" w:cs="Arial"/>
          <w:sz w:val="28"/>
          <w:szCs w:val="28"/>
        </w:rPr>
      </w:pPr>
      <w:r>
        <w:rPr>
          <w:rFonts w:ascii="Arial" w:hAnsi="Arial" w:cs="Arial"/>
          <w:sz w:val="28"/>
          <w:szCs w:val="28"/>
        </w:rPr>
        <w:lastRenderedPageBreak/>
        <w:t>From QSR (Quarterly Service Report) 2017 Q1</w:t>
      </w:r>
    </w:p>
    <w:p w:rsidR="009144D0" w:rsidRDefault="009144D0" w:rsidP="009144D0">
      <w:pPr>
        <w:widowControl w:val="0"/>
        <w:numPr>
          <w:ilvl w:val="0"/>
          <w:numId w:val="25"/>
        </w:numPr>
        <w:kinsoku w:val="0"/>
        <w:overflowPunct w:val="0"/>
        <w:spacing w:before="12" w:after="0" w:line="323" w:lineRule="exact"/>
        <w:ind w:right="216"/>
        <w:textAlignment w:val="baseline"/>
        <w:rPr>
          <w:rFonts w:ascii="Arial" w:hAnsi="Arial" w:cs="Arial"/>
          <w:sz w:val="28"/>
          <w:szCs w:val="28"/>
        </w:rPr>
      </w:pPr>
      <w:r>
        <w:rPr>
          <w:rFonts w:ascii="Arial" w:hAnsi="Arial" w:cs="Arial"/>
          <w:sz w:val="28"/>
          <w:szCs w:val="28"/>
        </w:rPr>
        <w:t xml:space="preserve">The board of trustees has responded to the SoCal VEI (voting entity issue) The CoDA Board of Trustees was assigned the SoCal voting entity issue, asking for CoDA, Inc. to apply for a group exemption for all VE's/inter-groups. After much investigation, including a formal opinion from our CPA, we are declining to take this action. We find, because we are an inverted organization and do not have control over the local VE's or inter-groups, applying for a group exemption </w:t>
      </w:r>
      <w:proofErr w:type="gramStart"/>
      <w:r>
        <w:rPr>
          <w:rFonts w:ascii="Arial" w:hAnsi="Arial" w:cs="Arial"/>
          <w:sz w:val="28"/>
          <w:szCs w:val="28"/>
        </w:rPr>
        <w:t>is</w:t>
      </w:r>
      <w:proofErr w:type="gramEnd"/>
      <w:r>
        <w:rPr>
          <w:rFonts w:ascii="Arial" w:hAnsi="Arial" w:cs="Arial"/>
          <w:sz w:val="28"/>
          <w:szCs w:val="28"/>
        </w:rPr>
        <w:t xml:space="preserve"> not in the best interests of CoDA as a whole.</w:t>
      </w:r>
    </w:p>
    <w:p w:rsidR="009144D0" w:rsidRDefault="009144D0" w:rsidP="009144D0">
      <w:pPr>
        <w:widowControl w:val="0"/>
        <w:numPr>
          <w:ilvl w:val="0"/>
          <w:numId w:val="28"/>
        </w:numPr>
        <w:kinsoku w:val="0"/>
        <w:overflowPunct w:val="0"/>
        <w:spacing w:after="0" w:line="374" w:lineRule="exact"/>
        <w:textAlignment w:val="baseline"/>
        <w:rPr>
          <w:rFonts w:ascii="Arial" w:hAnsi="Arial" w:cs="Arial"/>
          <w:sz w:val="32"/>
          <w:szCs w:val="32"/>
        </w:rPr>
      </w:pPr>
      <w:r>
        <w:rPr>
          <w:rFonts w:ascii="Arial" w:hAnsi="Arial" w:cs="Arial"/>
          <w:sz w:val="32"/>
          <w:szCs w:val="32"/>
        </w:rPr>
        <w:t>Link to QSR 2017 Q1:</w:t>
      </w:r>
    </w:p>
    <w:p w:rsidR="009144D0" w:rsidRDefault="00FD0375" w:rsidP="009144D0">
      <w:pPr>
        <w:kinsoku w:val="0"/>
        <w:overflowPunct w:val="0"/>
        <w:spacing w:line="368" w:lineRule="exact"/>
        <w:ind w:left="720"/>
        <w:textAlignment w:val="baseline"/>
        <w:rPr>
          <w:rFonts w:ascii="Arial" w:hAnsi="Arial" w:cs="Arial"/>
          <w:color w:val="0000FF"/>
          <w:spacing w:val="-2"/>
          <w:sz w:val="32"/>
          <w:szCs w:val="32"/>
          <w:u w:val="single"/>
        </w:rPr>
      </w:pPr>
      <w:hyperlink r:id="rId41" w:history="1">
        <w:r w:rsidR="009144D0">
          <w:rPr>
            <w:rFonts w:ascii="Arial" w:hAnsi="Arial" w:cs="Arial"/>
            <w:color w:val="0000FF"/>
            <w:spacing w:val="-2"/>
            <w:sz w:val="32"/>
            <w:szCs w:val="32"/>
            <w:u w:val="single"/>
          </w:rPr>
          <w:t>http://coda.org/default/assets/File/QSR's/2017%20QSR'</w:t>
        </w:r>
      </w:hyperlink>
    </w:p>
    <w:p w:rsidR="009144D0" w:rsidRDefault="009144D0" w:rsidP="009144D0">
      <w:pPr>
        <w:kinsoku w:val="0"/>
        <w:overflowPunct w:val="0"/>
        <w:spacing w:before="6" w:line="368" w:lineRule="exact"/>
        <w:ind w:left="720"/>
        <w:textAlignment w:val="baseline"/>
        <w:rPr>
          <w:rFonts w:ascii="Arial" w:hAnsi="Arial" w:cs="Arial"/>
          <w:color w:val="0000FF"/>
          <w:spacing w:val="11"/>
          <w:sz w:val="32"/>
          <w:szCs w:val="32"/>
          <w:u w:val="single"/>
        </w:rPr>
      </w:pPr>
      <w:proofErr w:type="gramStart"/>
      <w:r>
        <w:rPr>
          <w:rFonts w:ascii="Arial" w:hAnsi="Arial" w:cs="Arial"/>
          <w:color w:val="0000FF"/>
          <w:spacing w:val="11"/>
          <w:sz w:val="32"/>
          <w:szCs w:val="32"/>
          <w:u w:val="single"/>
        </w:rPr>
        <w:t>s/QSR</w:t>
      </w:r>
      <w:proofErr w:type="gramEnd"/>
      <w:r>
        <w:rPr>
          <w:rFonts w:ascii="Arial" w:hAnsi="Arial" w:cs="Arial"/>
          <w:color w:val="0000FF"/>
          <w:spacing w:val="11"/>
          <w:sz w:val="32"/>
          <w:szCs w:val="32"/>
          <w:u w:val="single"/>
        </w:rPr>
        <w:t xml:space="preserve"> Q1 2017 final.pdf</w:t>
      </w:r>
    </w:p>
    <w:p w:rsidR="009144D0" w:rsidRDefault="009144D0" w:rsidP="009144D0">
      <w:pPr>
        <w:kinsoku w:val="0"/>
        <w:overflowPunct w:val="0"/>
        <w:spacing w:before="365" w:line="323" w:lineRule="exact"/>
        <w:textAlignment w:val="baseline"/>
        <w:rPr>
          <w:rFonts w:ascii="Arial" w:hAnsi="Arial" w:cs="Arial"/>
          <w:b/>
          <w:bCs/>
          <w:sz w:val="28"/>
          <w:szCs w:val="28"/>
        </w:rPr>
      </w:pPr>
      <w:r>
        <w:rPr>
          <w:rFonts w:ascii="Arial" w:hAnsi="Arial" w:cs="Arial"/>
          <w:b/>
          <w:bCs/>
          <w:sz w:val="28"/>
          <w:szCs w:val="28"/>
        </w:rPr>
        <w:t>VEI: 2016 SoCAL.08 (Southern California)</w:t>
      </w:r>
    </w:p>
    <w:p w:rsidR="009144D0" w:rsidRDefault="009144D0" w:rsidP="009144D0">
      <w:pPr>
        <w:kinsoku w:val="0"/>
        <w:overflowPunct w:val="0"/>
        <w:spacing w:line="324" w:lineRule="exact"/>
        <w:textAlignment w:val="baseline"/>
        <w:rPr>
          <w:rFonts w:ascii="Arial" w:hAnsi="Arial" w:cs="Arial"/>
          <w:b/>
          <w:bCs/>
          <w:spacing w:val="-4"/>
          <w:sz w:val="28"/>
          <w:szCs w:val="28"/>
        </w:rPr>
      </w:pPr>
      <w:r>
        <w:rPr>
          <w:rFonts w:ascii="Arial" w:hAnsi="Arial" w:cs="Arial"/>
          <w:b/>
          <w:bCs/>
          <w:spacing w:val="-4"/>
          <w:sz w:val="28"/>
          <w:szCs w:val="28"/>
        </w:rPr>
        <w:t>VEI:</w:t>
      </w:r>
    </w:p>
    <w:p w:rsidR="009144D0" w:rsidRDefault="009144D0" w:rsidP="009144D0">
      <w:pPr>
        <w:kinsoku w:val="0"/>
        <w:overflowPunct w:val="0"/>
        <w:spacing w:before="1" w:line="322" w:lineRule="exact"/>
        <w:ind w:right="360"/>
        <w:textAlignment w:val="baseline"/>
        <w:rPr>
          <w:rFonts w:ascii="Arial" w:hAnsi="Arial" w:cs="Arial"/>
          <w:sz w:val="28"/>
          <w:szCs w:val="28"/>
        </w:rPr>
      </w:pPr>
      <w:r>
        <w:rPr>
          <w:rFonts w:ascii="Arial" w:hAnsi="Arial" w:cs="Arial"/>
          <w:sz w:val="28"/>
          <w:szCs w:val="28"/>
        </w:rPr>
        <w:t xml:space="preserve">SoCal supports the Voting Entity Issue submitted by NorCal shown below with one addition shown in </w:t>
      </w:r>
      <w:r>
        <w:rPr>
          <w:rFonts w:ascii="Arial" w:hAnsi="Arial" w:cs="Arial"/>
          <w:i/>
          <w:iCs/>
          <w:sz w:val="28"/>
          <w:szCs w:val="28"/>
        </w:rPr>
        <w:t>italics</w:t>
      </w:r>
      <w:r>
        <w:rPr>
          <w:rFonts w:ascii="Arial" w:hAnsi="Arial" w:cs="Arial"/>
          <w:sz w:val="28"/>
          <w:szCs w:val="28"/>
        </w:rPr>
        <w:t>:</w:t>
      </w:r>
    </w:p>
    <w:p w:rsidR="009144D0" w:rsidRDefault="009144D0" w:rsidP="009144D0">
      <w:pPr>
        <w:widowControl w:val="0"/>
        <w:numPr>
          <w:ilvl w:val="0"/>
          <w:numId w:val="25"/>
        </w:numPr>
        <w:kinsoku w:val="0"/>
        <w:overflowPunct w:val="0"/>
        <w:spacing w:before="16" w:after="0" w:line="321" w:lineRule="exact"/>
        <w:textAlignment w:val="baseline"/>
        <w:rPr>
          <w:rFonts w:ascii="Arial" w:hAnsi="Arial" w:cs="Arial"/>
          <w:i/>
          <w:iCs/>
          <w:sz w:val="28"/>
          <w:szCs w:val="28"/>
        </w:rPr>
      </w:pPr>
      <w:r>
        <w:rPr>
          <w:rFonts w:ascii="Arial" w:hAnsi="Arial" w:cs="Arial"/>
          <w:sz w:val="28"/>
          <w:szCs w:val="28"/>
        </w:rPr>
        <w:t xml:space="preserve">CSC/ICC to be held in July each year. Events Committee to determine specific dates within the month of July. </w:t>
      </w:r>
      <w:r>
        <w:rPr>
          <w:rFonts w:ascii="Arial" w:hAnsi="Arial" w:cs="Arial"/>
          <w:i/>
          <w:iCs/>
          <w:sz w:val="28"/>
          <w:szCs w:val="28"/>
        </w:rPr>
        <w:t>The Fourth of July holiday weekend should be avoided and no one should have to travel on that weekend.</w:t>
      </w:r>
    </w:p>
    <w:p w:rsidR="009144D0" w:rsidRDefault="009144D0" w:rsidP="009144D0">
      <w:pPr>
        <w:kinsoku w:val="0"/>
        <w:overflowPunct w:val="0"/>
        <w:spacing w:before="5" w:line="325" w:lineRule="exact"/>
        <w:textAlignment w:val="baseline"/>
        <w:rPr>
          <w:rFonts w:ascii="Arial" w:hAnsi="Arial" w:cs="Arial"/>
          <w:b/>
          <w:bCs/>
          <w:spacing w:val="-1"/>
          <w:sz w:val="28"/>
          <w:szCs w:val="28"/>
        </w:rPr>
      </w:pPr>
      <w:r>
        <w:rPr>
          <w:rFonts w:ascii="Arial" w:hAnsi="Arial" w:cs="Arial"/>
          <w:b/>
          <w:bCs/>
          <w:spacing w:val="-1"/>
          <w:sz w:val="28"/>
          <w:szCs w:val="28"/>
        </w:rPr>
        <w:t>Outcome: Tabled</w:t>
      </w:r>
    </w:p>
    <w:p w:rsidR="009144D0" w:rsidRDefault="009144D0" w:rsidP="009144D0">
      <w:pPr>
        <w:kinsoku w:val="0"/>
        <w:overflowPunct w:val="0"/>
        <w:spacing w:before="642" w:line="322" w:lineRule="exact"/>
        <w:ind w:right="72"/>
        <w:textAlignment w:val="baseline"/>
        <w:rPr>
          <w:rFonts w:ascii="Arial" w:hAnsi="Arial" w:cs="Arial"/>
          <w:sz w:val="28"/>
          <w:szCs w:val="28"/>
        </w:rPr>
      </w:pPr>
      <w:r>
        <w:rPr>
          <w:rFonts w:ascii="Arial" w:hAnsi="Arial" w:cs="Arial"/>
          <w:sz w:val="28"/>
          <w:szCs w:val="28"/>
        </w:rPr>
        <w:t>IMC will continue to review the Quarterly Service Reports (QSR) for reference to any assigned Voting Entity Issues (VEI’s). Board and/or Committees are contacted if there is no reference to their assigned VEI's in their QSR. We encourage those committees that are working on VEI's, to communicate with both the VE and IMC regarding their assigned VEI.</w:t>
      </w:r>
    </w:p>
    <w:p w:rsidR="009144D0" w:rsidRDefault="009144D0" w:rsidP="009144D0">
      <w:pPr>
        <w:kinsoku w:val="0"/>
        <w:overflowPunct w:val="0"/>
        <w:spacing w:before="320" w:line="322" w:lineRule="exact"/>
        <w:textAlignment w:val="baseline"/>
        <w:rPr>
          <w:rFonts w:ascii="Arial" w:hAnsi="Arial" w:cs="Arial"/>
          <w:spacing w:val="-1"/>
          <w:sz w:val="28"/>
          <w:szCs w:val="28"/>
        </w:rPr>
      </w:pPr>
      <w:r>
        <w:rPr>
          <w:rFonts w:ascii="Arial" w:hAnsi="Arial" w:cs="Arial"/>
          <w:spacing w:val="-1"/>
          <w:sz w:val="28"/>
          <w:szCs w:val="28"/>
        </w:rPr>
        <w:t>IMC wishes to thank SSC for their suggestion that a separate form be created for VE’s to present VEI’s. We agree/believe the creation of this form separate from previously used form used for actual motions may aid in lessening the confusion about the VEI process. Thus, links to the two newly created documents are now available on the website: "VEI Motion Form" and "VEI Motion Submission Guidelines".</w:t>
      </w:r>
    </w:p>
    <w:p w:rsidR="009144D0" w:rsidRDefault="009144D0" w:rsidP="009144D0">
      <w:pPr>
        <w:kinsoku w:val="0"/>
        <w:overflowPunct w:val="0"/>
        <w:spacing w:before="647" w:line="321" w:lineRule="exact"/>
        <w:textAlignment w:val="baseline"/>
        <w:rPr>
          <w:rFonts w:ascii="Arial" w:hAnsi="Arial" w:cs="Arial"/>
          <w:b/>
          <w:bCs/>
          <w:sz w:val="28"/>
          <w:szCs w:val="28"/>
        </w:rPr>
      </w:pPr>
      <w:r>
        <w:rPr>
          <w:rFonts w:ascii="Arial" w:hAnsi="Arial" w:cs="Arial"/>
          <w:b/>
          <w:bCs/>
          <w:sz w:val="28"/>
          <w:szCs w:val="28"/>
        </w:rPr>
        <w:lastRenderedPageBreak/>
        <w:t>Voting Entity Liaison (VEL)</w:t>
      </w:r>
    </w:p>
    <w:p w:rsidR="009144D0" w:rsidRDefault="009144D0" w:rsidP="009144D0">
      <w:pPr>
        <w:kinsoku w:val="0"/>
        <w:overflowPunct w:val="0"/>
        <w:spacing w:line="320" w:lineRule="exact"/>
        <w:ind w:right="1152"/>
        <w:textAlignment w:val="baseline"/>
        <w:rPr>
          <w:rFonts w:ascii="Arial" w:hAnsi="Arial" w:cs="Arial"/>
          <w:sz w:val="28"/>
          <w:szCs w:val="28"/>
        </w:rPr>
      </w:pPr>
      <w:r>
        <w:rPr>
          <w:rFonts w:ascii="Arial" w:hAnsi="Arial" w:cs="Arial"/>
          <w:sz w:val="28"/>
          <w:szCs w:val="28"/>
        </w:rPr>
        <w:t>2017 CSC is IMC’s third year of development, improving and implementing the role and responsibilities of the VEL.</w:t>
      </w:r>
    </w:p>
    <w:p w:rsidR="009144D0" w:rsidRDefault="009144D0" w:rsidP="009144D0">
      <w:pPr>
        <w:kinsoku w:val="0"/>
        <w:overflowPunct w:val="0"/>
        <w:spacing w:before="2" w:line="322" w:lineRule="exact"/>
        <w:ind w:right="288"/>
        <w:textAlignment w:val="baseline"/>
        <w:rPr>
          <w:rFonts w:ascii="Arial" w:hAnsi="Arial" w:cs="Arial"/>
          <w:spacing w:val="-1"/>
          <w:sz w:val="28"/>
          <w:szCs w:val="28"/>
        </w:rPr>
      </w:pPr>
      <w:r>
        <w:rPr>
          <w:rFonts w:ascii="Arial" w:hAnsi="Arial" w:cs="Arial"/>
          <w:spacing w:val="-1"/>
          <w:sz w:val="28"/>
          <w:szCs w:val="28"/>
        </w:rPr>
        <w:t>Information for the TRO was disseminated via emails to general members and Delegates, inviting VE Delegates to apply. The website structure and location of delegate information, including the TRO information, TRO application, delegate check list, and FAQs is difficult to find, redundant, and we believe this needs to be fixed.</w:t>
      </w:r>
    </w:p>
    <w:p w:rsidR="009144D0" w:rsidRDefault="009144D0" w:rsidP="009144D0">
      <w:pPr>
        <w:kinsoku w:val="0"/>
        <w:overflowPunct w:val="0"/>
        <w:spacing w:before="12" w:line="322" w:lineRule="exact"/>
        <w:ind w:right="144"/>
        <w:textAlignment w:val="baseline"/>
        <w:rPr>
          <w:rFonts w:ascii="Arial" w:hAnsi="Arial" w:cs="Arial"/>
          <w:sz w:val="28"/>
          <w:szCs w:val="28"/>
        </w:rPr>
      </w:pPr>
      <w:r>
        <w:rPr>
          <w:rFonts w:ascii="Arial" w:hAnsi="Arial" w:cs="Arial"/>
          <w:sz w:val="28"/>
          <w:szCs w:val="28"/>
        </w:rPr>
        <w:t>In addition to general emails, the VEL built relationships and contacted potential TRO applicants. The VEL recommends that volunteers, throughout the year, be engaged to contact VEs who do not send delegates, and educate them on the importance of sending a Delegate to the CSC as well as the TRO.</w:t>
      </w:r>
    </w:p>
    <w:p w:rsidR="009144D0" w:rsidRDefault="009144D0" w:rsidP="009144D0">
      <w:pPr>
        <w:kinsoku w:val="0"/>
        <w:overflowPunct w:val="0"/>
        <w:spacing w:line="321" w:lineRule="exact"/>
        <w:ind w:right="360"/>
        <w:textAlignment w:val="baseline"/>
        <w:rPr>
          <w:rFonts w:ascii="Arial" w:hAnsi="Arial" w:cs="Arial"/>
          <w:sz w:val="28"/>
          <w:szCs w:val="28"/>
        </w:rPr>
      </w:pPr>
      <w:r>
        <w:rPr>
          <w:rFonts w:ascii="Arial" w:hAnsi="Arial" w:cs="Arial"/>
          <w:sz w:val="28"/>
          <w:szCs w:val="28"/>
        </w:rPr>
        <w:t>Other material including the FAQs, email strategy, VEL job description, and orientation were updated throughout the year with collaboration of IMC members and others.</w:t>
      </w:r>
    </w:p>
    <w:p w:rsidR="009144D0" w:rsidRDefault="009144D0" w:rsidP="009144D0">
      <w:pPr>
        <w:kinsoku w:val="0"/>
        <w:overflowPunct w:val="0"/>
        <w:spacing w:line="321" w:lineRule="exact"/>
        <w:ind w:right="216"/>
        <w:textAlignment w:val="baseline"/>
        <w:rPr>
          <w:rFonts w:ascii="Arial" w:hAnsi="Arial" w:cs="Arial"/>
          <w:color w:val="1154CC"/>
          <w:sz w:val="28"/>
          <w:szCs w:val="28"/>
        </w:rPr>
      </w:pPr>
      <w:r>
        <w:rPr>
          <w:rFonts w:ascii="Arial" w:hAnsi="Arial" w:cs="Arial"/>
          <w:sz w:val="28"/>
          <w:szCs w:val="28"/>
        </w:rPr>
        <w:t xml:space="preserve">The VEL and IMC members maintained a strong ongoing support to Delegates and TRO applicants/participants. We, along with all members of CoDA will assist all delegates attending CSC to receive information that will benefit their understanding of our CoDA Service Conference business meeting. The Voting Entity Liaison can be contacted </w:t>
      </w:r>
      <w:hyperlink r:id="rId42" w:history="1">
        <w:r>
          <w:rPr>
            <w:rFonts w:ascii="Arial" w:hAnsi="Arial" w:cs="Arial"/>
            <w:color w:val="0000FF"/>
            <w:sz w:val="28"/>
            <w:szCs w:val="28"/>
            <w:u w:val="single"/>
          </w:rPr>
          <w:t>at imcvel@coda.org</w:t>
        </w:r>
      </w:hyperlink>
      <w:r>
        <w:rPr>
          <w:rFonts w:ascii="Arial" w:hAnsi="Arial" w:cs="Arial"/>
          <w:color w:val="1154CC"/>
          <w:sz w:val="28"/>
          <w:szCs w:val="28"/>
          <w:u w:val="single"/>
        </w:rPr>
        <w:t>.</w:t>
      </w:r>
    </w:p>
    <w:p w:rsidR="009144D0" w:rsidRDefault="009144D0" w:rsidP="009144D0">
      <w:pPr>
        <w:kinsoku w:val="0"/>
        <w:overflowPunct w:val="0"/>
        <w:spacing w:before="320" w:line="322" w:lineRule="exact"/>
        <w:textAlignment w:val="baseline"/>
        <w:rPr>
          <w:rFonts w:ascii="Arial" w:hAnsi="Arial" w:cs="Arial"/>
          <w:b/>
          <w:bCs/>
          <w:sz w:val="28"/>
          <w:szCs w:val="28"/>
        </w:rPr>
      </w:pPr>
      <w:r>
        <w:rPr>
          <w:rFonts w:ascii="Arial" w:hAnsi="Arial" w:cs="Arial"/>
          <w:b/>
          <w:bCs/>
          <w:sz w:val="28"/>
          <w:szCs w:val="28"/>
        </w:rPr>
        <w:t>TRAVEL REIMBURSEMENT OPPORTUNITIES (TRO) PROCESS:</w:t>
      </w:r>
    </w:p>
    <w:p w:rsidR="009144D0" w:rsidRDefault="009144D0" w:rsidP="009144D0">
      <w:pPr>
        <w:widowControl w:val="0"/>
        <w:numPr>
          <w:ilvl w:val="0"/>
          <w:numId w:val="29"/>
        </w:numPr>
        <w:kinsoku w:val="0"/>
        <w:overflowPunct w:val="0"/>
        <w:spacing w:before="24" w:after="0" w:line="322" w:lineRule="exact"/>
        <w:textAlignment w:val="baseline"/>
        <w:rPr>
          <w:rFonts w:ascii="Arial" w:hAnsi="Arial" w:cs="Arial"/>
          <w:sz w:val="28"/>
          <w:szCs w:val="28"/>
        </w:rPr>
      </w:pPr>
      <w:r>
        <w:rPr>
          <w:rFonts w:ascii="Arial" w:hAnsi="Arial" w:cs="Arial"/>
          <w:sz w:val="28"/>
          <w:szCs w:val="28"/>
        </w:rPr>
        <w:t>The VEL acknowledged all the TRO applications and worked with the requestors to obtain information to help determine their eligibility.</w:t>
      </w:r>
    </w:p>
    <w:p w:rsidR="009144D0" w:rsidRDefault="009144D0" w:rsidP="009144D0">
      <w:pPr>
        <w:widowControl w:val="0"/>
        <w:numPr>
          <w:ilvl w:val="0"/>
          <w:numId w:val="29"/>
        </w:numPr>
        <w:kinsoku w:val="0"/>
        <w:overflowPunct w:val="0"/>
        <w:spacing w:before="13" w:after="0" w:line="322" w:lineRule="exact"/>
        <w:ind w:right="2160"/>
        <w:textAlignment w:val="baseline"/>
        <w:rPr>
          <w:rFonts w:ascii="Arial" w:hAnsi="Arial" w:cs="Arial"/>
          <w:sz w:val="28"/>
          <w:szCs w:val="28"/>
        </w:rPr>
      </w:pPr>
      <w:r>
        <w:rPr>
          <w:rFonts w:ascii="Arial" w:hAnsi="Arial" w:cs="Arial"/>
          <w:sz w:val="28"/>
          <w:szCs w:val="28"/>
        </w:rPr>
        <w:t>The IMC then met to award the TRO based on Eligibility for TRO:</w:t>
      </w:r>
    </w:p>
    <w:p w:rsidR="009144D0" w:rsidRDefault="009144D0" w:rsidP="009144D0">
      <w:pPr>
        <w:widowControl w:val="0"/>
        <w:numPr>
          <w:ilvl w:val="0"/>
          <w:numId w:val="30"/>
        </w:numPr>
        <w:kinsoku w:val="0"/>
        <w:overflowPunct w:val="0"/>
        <w:spacing w:before="4" w:after="0" w:line="322" w:lineRule="exact"/>
        <w:ind w:right="360"/>
        <w:jc w:val="both"/>
        <w:textAlignment w:val="baseline"/>
        <w:rPr>
          <w:rFonts w:ascii="Arial" w:hAnsi="Arial" w:cs="Arial"/>
          <w:sz w:val="28"/>
          <w:szCs w:val="28"/>
        </w:rPr>
      </w:pPr>
      <w:r>
        <w:rPr>
          <w:rFonts w:ascii="Arial" w:hAnsi="Arial" w:cs="Arial"/>
          <w:sz w:val="28"/>
          <w:szCs w:val="28"/>
        </w:rPr>
        <w:t>A person is eligible to apply if they have been selected by their Voting Entity as a Delegate</w:t>
      </w:r>
    </w:p>
    <w:p w:rsidR="009144D0" w:rsidRDefault="009144D0" w:rsidP="009144D0">
      <w:pPr>
        <w:widowControl w:val="0"/>
        <w:numPr>
          <w:ilvl w:val="0"/>
          <w:numId w:val="30"/>
        </w:numPr>
        <w:kinsoku w:val="0"/>
        <w:overflowPunct w:val="0"/>
        <w:spacing w:after="0" w:line="322" w:lineRule="exact"/>
        <w:jc w:val="both"/>
        <w:textAlignment w:val="baseline"/>
        <w:rPr>
          <w:rFonts w:ascii="Arial" w:hAnsi="Arial" w:cs="Arial"/>
          <w:sz w:val="28"/>
          <w:szCs w:val="28"/>
        </w:rPr>
      </w:pPr>
      <w:r>
        <w:rPr>
          <w:rFonts w:ascii="Arial" w:hAnsi="Arial" w:cs="Arial"/>
          <w:sz w:val="28"/>
          <w:szCs w:val="28"/>
        </w:rPr>
        <w:t>Priority is given to new attendees/Voting Entity</w:t>
      </w:r>
    </w:p>
    <w:p w:rsidR="009144D0" w:rsidRDefault="009144D0" w:rsidP="009144D0">
      <w:pPr>
        <w:widowControl w:val="0"/>
        <w:numPr>
          <w:ilvl w:val="0"/>
          <w:numId w:val="30"/>
        </w:numPr>
        <w:kinsoku w:val="0"/>
        <w:overflowPunct w:val="0"/>
        <w:spacing w:after="0" w:line="321" w:lineRule="exact"/>
        <w:ind w:right="720"/>
        <w:jc w:val="both"/>
        <w:textAlignment w:val="baseline"/>
        <w:rPr>
          <w:rFonts w:ascii="Arial" w:hAnsi="Arial" w:cs="Arial"/>
          <w:sz w:val="28"/>
          <w:szCs w:val="28"/>
        </w:rPr>
      </w:pPr>
      <w:r>
        <w:rPr>
          <w:rFonts w:ascii="Arial" w:hAnsi="Arial" w:cs="Arial"/>
          <w:sz w:val="28"/>
          <w:szCs w:val="28"/>
        </w:rPr>
        <w:t>No Voting Entity/Person is eligible more than twice in a lifetime.</w:t>
      </w:r>
    </w:p>
    <w:p w:rsidR="009144D0" w:rsidRDefault="009144D0" w:rsidP="009144D0">
      <w:pPr>
        <w:widowControl w:val="0"/>
        <w:numPr>
          <w:ilvl w:val="0"/>
          <w:numId w:val="30"/>
        </w:numPr>
        <w:kinsoku w:val="0"/>
        <w:overflowPunct w:val="0"/>
        <w:spacing w:after="0" w:line="321" w:lineRule="exact"/>
        <w:ind w:right="360"/>
        <w:jc w:val="both"/>
        <w:textAlignment w:val="baseline"/>
        <w:rPr>
          <w:rFonts w:ascii="Arial" w:hAnsi="Arial" w:cs="Arial"/>
          <w:spacing w:val="-2"/>
          <w:sz w:val="28"/>
          <w:szCs w:val="28"/>
        </w:rPr>
      </w:pPr>
      <w:r>
        <w:rPr>
          <w:rFonts w:ascii="Arial" w:hAnsi="Arial" w:cs="Arial"/>
          <w:spacing w:val="-2"/>
          <w:sz w:val="28"/>
          <w:szCs w:val="28"/>
        </w:rPr>
        <w:t>No Voting Entity will receive the (TRO) in two consecutive years</w:t>
      </w:r>
    </w:p>
    <w:p w:rsidR="009144D0" w:rsidRDefault="009144D0" w:rsidP="009144D0">
      <w:pPr>
        <w:kinsoku w:val="0"/>
        <w:overflowPunct w:val="0"/>
        <w:spacing w:before="326" w:line="322" w:lineRule="exact"/>
        <w:textAlignment w:val="baseline"/>
        <w:rPr>
          <w:rFonts w:ascii="Arial" w:hAnsi="Arial" w:cs="Arial"/>
          <w:sz w:val="28"/>
          <w:szCs w:val="28"/>
        </w:rPr>
      </w:pPr>
      <w:r>
        <w:rPr>
          <w:rFonts w:ascii="Arial" w:hAnsi="Arial" w:cs="Arial"/>
          <w:sz w:val="28"/>
          <w:szCs w:val="28"/>
        </w:rPr>
        <w:t>2017 CSC TRO recipients:</w:t>
      </w:r>
    </w:p>
    <w:p w:rsidR="009144D0" w:rsidRDefault="009144D0" w:rsidP="009144D0">
      <w:pPr>
        <w:kinsoku w:val="0"/>
        <w:overflowPunct w:val="0"/>
        <w:spacing w:line="317" w:lineRule="exact"/>
        <w:textAlignment w:val="baseline"/>
        <w:rPr>
          <w:rFonts w:ascii="Arial" w:hAnsi="Arial" w:cs="Arial"/>
          <w:sz w:val="28"/>
          <w:szCs w:val="28"/>
        </w:rPr>
      </w:pPr>
      <w:r>
        <w:rPr>
          <w:rFonts w:ascii="Arial" w:hAnsi="Arial" w:cs="Arial"/>
          <w:sz w:val="28"/>
          <w:szCs w:val="28"/>
        </w:rPr>
        <w:lastRenderedPageBreak/>
        <w:t>(Allowable per TRO guidelines is 2 international and 3 national).</w:t>
      </w:r>
    </w:p>
    <w:p w:rsidR="009144D0" w:rsidRDefault="009144D0" w:rsidP="009144D0">
      <w:pPr>
        <w:widowControl w:val="0"/>
        <w:numPr>
          <w:ilvl w:val="0"/>
          <w:numId w:val="31"/>
        </w:numPr>
        <w:kinsoku w:val="0"/>
        <w:overflowPunct w:val="0"/>
        <w:spacing w:before="4" w:after="0" w:line="322" w:lineRule="exact"/>
        <w:ind w:right="4104"/>
        <w:textAlignment w:val="baseline"/>
        <w:rPr>
          <w:rFonts w:ascii="Arial" w:hAnsi="Arial" w:cs="Arial"/>
          <w:spacing w:val="-3"/>
          <w:sz w:val="28"/>
          <w:szCs w:val="28"/>
        </w:rPr>
      </w:pPr>
      <w:r>
        <w:rPr>
          <w:rFonts w:ascii="Arial" w:hAnsi="Arial" w:cs="Arial"/>
          <w:b/>
          <w:bCs/>
          <w:spacing w:val="-3"/>
          <w:sz w:val="28"/>
          <w:szCs w:val="28"/>
        </w:rPr>
        <w:t xml:space="preserve">Two International recipients: </w:t>
      </w:r>
      <w:r>
        <w:rPr>
          <w:rFonts w:ascii="Arial" w:hAnsi="Arial" w:cs="Arial"/>
          <w:spacing w:val="-3"/>
          <w:sz w:val="28"/>
          <w:szCs w:val="28"/>
        </w:rPr>
        <w:t>Italy</w:t>
      </w:r>
    </w:p>
    <w:p w:rsidR="009144D0" w:rsidRDefault="009144D0" w:rsidP="009144D0">
      <w:pPr>
        <w:kinsoku w:val="0"/>
        <w:overflowPunct w:val="0"/>
        <w:spacing w:line="306" w:lineRule="exact"/>
        <w:ind w:left="792"/>
        <w:textAlignment w:val="baseline"/>
        <w:rPr>
          <w:rFonts w:ascii="Arial" w:hAnsi="Arial" w:cs="Arial"/>
          <w:spacing w:val="-1"/>
          <w:sz w:val="28"/>
          <w:szCs w:val="28"/>
        </w:rPr>
      </w:pPr>
      <w:r>
        <w:rPr>
          <w:rFonts w:ascii="Arial" w:hAnsi="Arial" w:cs="Arial"/>
          <w:spacing w:val="-1"/>
          <w:sz w:val="28"/>
          <w:szCs w:val="28"/>
        </w:rPr>
        <w:t>South Africa (Johannesburg)</w:t>
      </w:r>
    </w:p>
    <w:p w:rsidR="009144D0" w:rsidRDefault="009144D0" w:rsidP="009144D0">
      <w:pPr>
        <w:widowControl w:val="0"/>
        <w:numPr>
          <w:ilvl w:val="0"/>
          <w:numId w:val="31"/>
        </w:numPr>
        <w:kinsoku w:val="0"/>
        <w:overflowPunct w:val="0"/>
        <w:spacing w:after="0" w:line="336" w:lineRule="exact"/>
        <w:textAlignment w:val="baseline"/>
        <w:rPr>
          <w:rFonts w:ascii="Arial" w:hAnsi="Arial" w:cs="Arial"/>
          <w:b/>
          <w:bCs/>
          <w:spacing w:val="-2"/>
          <w:sz w:val="28"/>
          <w:szCs w:val="28"/>
        </w:rPr>
      </w:pPr>
      <w:r>
        <w:rPr>
          <w:rFonts w:ascii="Arial" w:hAnsi="Arial" w:cs="Arial"/>
          <w:b/>
          <w:bCs/>
          <w:spacing w:val="-2"/>
          <w:sz w:val="28"/>
          <w:szCs w:val="28"/>
        </w:rPr>
        <w:t>National recipients:</w:t>
      </w:r>
    </w:p>
    <w:p w:rsidR="009144D0" w:rsidRDefault="009144D0" w:rsidP="009144D0">
      <w:pPr>
        <w:kinsoku w:val="0"/>
        <w:overflowPunct w:val="0"/>
        <w:spacing w:before="1" w:line="322" w:lineRule="exact"/>
        <w:ind w:left="792"/>
        <w:textAlignment w:val="baseline"/>
        <w:rPr>
          <w:rFonts w:ascii="Arial" w:hAnsi="Arial" w:cs="Arial"/>
          <w:spacing w:val="-6"/>
          <w:sz w:val="28"/>
          <w:szCs w:val="28"/>
        </w:rPr>
      </w:pPr>
      <w:r>
        <w:rPr>
          <w:rFonts w:ascii="Arial" w:hAnsi="Arial" w:cs="Arial"/>
          <w:spacing w:val="-6"/>
          <w:sz w:val="28"/>
          <w:szCs w:val="28"/>
        </w:rPr>
        <w:t>Illinois</w:t>
      </w:r>
    </w:p>
    <w:p w:rsidR="009144D0" w:rsidRDefault="009144D0" w:rsidP="009144D0">
      <w:pPr>
        <w:kinsoku w:val="0"/>
        <w:overflowPunct w:val="0"/>
        <w:spacing w:line="322" w:lineRule="exact"/>
        <w:ind w:left="792"/>
        <w:textAlignment w:val="baseline"/>
        <w:rPr>
          <w:rFonts w:ascii="Arial" w:hAnsi="Arial" w:cs="Arial"/>
          <w:spacing w:val="-1"/>
          <w:sz w:val="28"/>
          <w:szCs w:val="28"/>
        </w:rPr>
      </w:pPr>
      <w:r>
        <w:rPr>
          <w:rFonts w:ascii="Arial" w:hAnsi="Arial" w:cs="Arial"/>
          <w:spacing w:val="-1"/>
          <w:sz w:val="28"/>
          <w:szCs w:val="28"/>
        </w:rPr>
        <w:t>Michigan (Michigan subsequently choose to decline).</w:t>
      </w:r>
    </w:p>
    <w:p w:rsidR="009144D0" w:rsidRDefault="009144D0" w:rsidP="009144D0">
      <w:pPr>
        <w:kinsoku w:val="0"/>
        <w:overflowPunct w:val="0"/>
        <w:spacing w:before="7" w:line="321" w:lineRule="exact"/>
        <w:ind w:left="144" w:right="360"/>
        <w:textAlignment w:val="baseline"/>
        <w:rPr>
          <w:rFonts w:ascii="Arial" w:hAnsi="Arial" w:cs="Arial"/>
          <w:sz w:val="28"/>
          <w:szCs w:val="28"/>
        </w:rPr>
      </w:pPr>
      <w:r>
        <w:rPr>
          <w:rFonts w:ascii="Arial" w:hAnsi="Arial" w:cs="Arial"/>
          <w:sz w:val="28"/>
          <w:szCs w:val="28"/>
        </w:rPr>
        <w:t>As the Chair of IMC, it has been my pleasure to work with all the members of IMC as well as the board and other committee chair members. Working with everyone greatly enhanced my recovery.</w:t>
      </w:r>
    </w:p>
    <w:p w:rsidR="009144D0" w:rsidRDefault="009144D0" w:rsidP="009144D0">
      <w:pPr>
        <w:kinsoku w:val="0"/>
        <w:overflowPunct w:val="0"/>
        <w:spacing w:before="331" w:line="317" w:lineRule="exact"/>
        <w:ind w:left="144" w:right="144"/>
        <w:textAlignment w:val="baseline"/>
        <w:rPr>
          <w:rFonts w:ascii="Arial" w:hAnsi="Arial" w:cs="Arial"/>
          <w:sz w:val="28"/>
          <w:szCs w:val="28"/>
        </w:rPr>
      </w:pPr>
      <w:r>
        <w:rPr>
          <w:rFonts w:ascii="Arial" w:hAnsi="Arial" w:cs="Arial"/>
          <w:sz w:val="28"/>
          <w:szCs w:val="28"/>
        </w:rPr>
        <w:t>Thank you CoDA Fellowship for electing us and allowing each of us to do service on this committee.</w:t>
      </w:r>
    </w:p>
    <w:p w:rsidR="009144D0" w:rsidRDefault="009144D0" w:rsidP="009144D0">
      <w:pPr>
        <w:kinsoku w:val="0"/>
        <w:overflowPunct w:val="0"/>
        <w:spacing w:before="329" w:line="318" w:lineRule="exact"/>
        <w:ind w:left="144"/>
        <w:textAlignment w:val="baseline"/>
        <w:rPr>
          <w:rFonts w:ascii="Arial" w:hAnsi="Arial" w:cs="Arial"/>
          <w:sz w:val="28"/>
          <w:szCs w:val="28"/>
        </w:rPr>
      </w:pPr>
      <w:r>
        <w:rPr>
          <w:rFonts w:ascii="Arial" w:hAnsi="Arial" w:cs="Arial"/>
          <w:sz w:val="28"/>
          <w:szCs w:val="28"/>
        </w:rPr>
        <w:t>Yours in Service,</w:t>
      </w:r>
    </w:p>
    <w:p w:rsidR="009144D0" w:rsidRDefault="009144D0" w:rsidP="009144D0">
      <w:pPr>
        <w:kinsoku w:val="0"/>
        <w:overflowPunct w:val="0"/>
        <w:spacing w:line="318" w:lineRule="exact"/>
        <w:ind w:left="144"/>
        <w:textAlignment w:val="baseline"/>
        <w:rPr>
          <w:rFonts w:ascii="Arial" w:hAnsi="Arial" w:cs="Arial"/>
          <w:spacing w:val="-3"/>
          <w:sz w:val="28"/>
          <w:szCs w:val="28"/>
        </w:rPr>
      </w:pPr>
      <w:r>
        <w:rPr>
          <w:rFonts w:ascii="Arial" w:hAnsi="Arial" w:cs="Arial"/>
          <w:spacing w:val="-3"/>
          <w:sz w:val="28"/>
          <w:szCs w:val="28"/>
        </w:rPr>
        <w:t>Gail S</w:t>
      </w:r>
    </w:p>
    <w:p w:rsidR="009144D0" w:rsidRDefault="009144D0" w:rsidP="009144D0">
      <w:pPr>
        <w:kinsoku w:val="0"/>
        <w:overflowPunct w:val="0"/>
        <w:spacing w:before="7" w:line="319" w:lineRule="exact"/>
        <w:ind w:left="144"/>
        <w:textAlignment w:val="baseline"/>
        <w:rPr>
          <w:rFonts w:ascii="Arial" w:hAnsi="Arial" w:cs="Arial"/>
          <w:spacing w:val="-1"/>
          <w:sz w:val="28"/>
          <w:szCs w:val="28"/>
        </w:rPr>
      </w:pPr>
      <w:r>
        <w:rPr>
          <w:rFonts w:ascii="Arial" w:hAnsi="Arial" w:cs="Arial"/>
          <w:spacing w:val="-1"/>
          <w:sz w:val="28"/>
          <w:szCs w:val="28"/>
        </w:rPr>
        <w:t>IMC Chair</w:t>
      </w:r>
    </w:p>
    <w:p w:rsidR="009144D0" w:rsidRDefault="009144D0" w:rsidP="009144D0">
      <w:pPr>
        <w:kinsoku w:val="0"/>
        <w:overflowPunct w:val="0"/>
        <w:spacing w:before="3" w:line="319" w:lineRule="exact"/>
        <w:ind w:left="144"/>
        <w:textAlignment w:val="baseline"/>
        <w:rPr>
          <w:rFonts w:ascii="Arial" w:hAnsi="Arial" w:cs="Arial"/>
          <w:spacing w:val="-1"/>
          <w:sz w:val="28"/>
          <w:szCs w:val="28"/>
        </w:rPr>
      </w:pPr>
      <w:r>
        <w:rPr>
          <w:rFonts w:ascii="Arial" w:hAnsi="Arial" w:cs="Arial"/>
          <w:spacing w:val="-1"/>
          <w:sz w:val="28"/>
          <w:szCs w:val="28"/>
        </w:rPr>
        <w:t>9-10-2017</w:t>
      </w:r>
    </w:p>
    <w:p w:rsidR="00B953B4" w:rsidRPr="00EF3624" w:rsidRDefault="00B953B4">
      <w:pPr>
        <w:rPr>
          <w:rFonts w:ascii="Arial" w:hAnsi="Arial" w:cs="Arial"/>
          <w:b/>
          <w:color w:val="000000"/>
          <w:sz w:val="32"/>
          <w:szCs w:val="32"/>
        </w:rPr>
      </w:pPr>
    </w:p>
    <w:p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rsidR="00B953B4" w:rsidRPr="00EF3624" w:rsidRDefault="00B953B4">
      <w:pPr>
        <w:rPr>
          <w:rFonts w:ascii="Arial" w:hAnsi="Arial" w:cs="Arial"/>
          <w:b/>
          <w:color w:val="000000"/>
          <w:sz w:val="32"/>
          <w:szCs w:val="32"/>
        </w:rPr>
      </w:pPr>
    </w:p>
    <w:p w:rsidR="00CF2E5D" w:rsidRDefault="00CF2E5D" w:rsidP="00CF2E5D">
      <w:pPr>
        <w:kinsoku w:val="0"/>
        <w:overflowPunct w:val="0"/>
        <w:spacing w:before="350" w:line="365" w:lineRule="exact"/>
        <w:textAlignment w:val="baseline"/>
        <w:rPr>
          <w:b/>
          <w:bCs/>
          <w:spacing w:val="-1"/>
          <w:sz w:val="32"/>
          <w:szCs w:val="32"/>
        </w:rPr>
      </w:pPr>
      <w:r>
        <w:rPr>
          <w:b/>
          <w:bCs/>
          <w:spacing w:val="-1"/>
          <w:sz w:val="32"/>
          <w:szCs w:val="32"/>
        </w:rPr>
        <w:t>Committee Purpose:</w:t>
      </w:r>
    </w:p>
    <w:p w:rsidR="00CF2E5D" w:rsidRDefault="00CF2E5D" w:rsidP="00CF2E5D">
      <w:pPr>
        <w:kinsoku w:val="0"/>
        <w:overflowPunct w:val="0"/>
        <w:spacing w:line="360" w:lineRule="exact"/>
        <w:ind w:right="72"/>
        <w:textAlignment w:val="baseline"/>
        <w:rPr>
          <w:sz w:val="32"/>
          <w:szCs w:val="32"/>
        </w:rPr>
      </w:pPr>
      <w:r>
        <w:rPr>
          <w:sz w:val="32"/>
          <w:szCs w:val="32"/>
        </w:rPr>
        <w:t xml:space="preserve">The CoDA Literature Committee’s function is to create and facilitate the development of new literature and service items written by and for the Fellowship of Co-Dependents Anonymous. We update and edit existing pieces as endorsed by CSC. We also proofread items before </w:t>
      </w:r>
      <w:proofErr w:type="spellStart"/>
      <w:r>
        <w:rPr>
          <w:sz w:val="32"/>
          <w:szCs w:val="32"/>
        </w:rPr>
        <w:t>CoRe</w:t>
      </w:r>
      <w:proofErr w:type="spellEnd"/>
      <w:r>
        <w:rPr>
          <w:sz w:val="32"/>
          <w:szCs w:val="32"/>
        </w:rPr>
        <w:t xml:space="preserve"> publishes or reprints them. The CLC encourages members and groups to contribute ideas and written material for consideration.</w:t>
      </w:r>
    </w:p>
    <w:p w:rsidR="00CF2E5D" w:rsidRDefault="00CF2E5D" w:rsidP="00CF2E5D">
      <w:pPr>
        <w:kinsoku w:val="0"/>
        <w:overflowPunct w:val="0"/>
        <w:spacing w:before="360" w:line="360" w:lineRule="exact"/>
        <w:ind w:right="360"/>
        <w:textAlignment w:val="baseline"/>
        <w:rPr>
          <w:sz w:val="32"/>
          <w:szCs w:val="32"/>
        </w:rPr>
      </w:pPr>
      <w:r>
        <w:rPr>
          <w:sz w:val="32"/>
          <w:szCs w:val="32"/>
        </w:rPr>
        <w:t xml:space="preserve">We welcome new members for this important work. Good writing and editing skills are necessary. Service on CLC requires two years in </w:t>
      </w:r>
      <w:r>
        <w:rPr>
          <w:sz w:val="32"/>
          <w:szCs w:val="32"/>
        </w:rPr>
        <w:lastRenderedPageBreak/>
        <w:t xml:space="preserve">the CoDA Fellowship. If you want to join our committee, please email us: </w:t>
      </w:r>
      <w:hyperlink r:id="rId43" w:history="1">
        <w:r>
          <w:rPr>
            <w:color w:val="0000FF"/>
            <w:sz w:val="32"/>
            <w:szCs w:val="32"/>
            <w:u w:val="single"/>
          </w:rPr>
          <w:t>lit@coda.org</w:t>
        </w:r>
      </w:hyperlink>
    </w:p>
    <w:p w:rsidR="00CF2E5D" w:rsidRDefault="00CF2E5D" w:rsidP="00CF2E5D">
      <w:pPr>
        <w:kinsoku w:val="0"/>
        <w:overflowPunct w:val="0"/>
        <w:spacing w:before="711" w:line="365" w:lineRule="exact"/>
        <w:textAlignment w:val="baseline"/>
        <w:rPr>
          <w:b/>
          <w:bCs/>
          <w:spacing w:val="-2"/>
          <w:sz w:val="32"/>
          <w:szCs w:val="32"/>
        </w:rPr>
      </w:pPr>
      <w:r>
        <w:rPr>
          <w:b/>
          <w:bCs/>
          <w:spacing w:val="-2"/>
          <w:sz w:val="32"/>
          <w:szCs w:val="32"/>
        </w:rPr>
        <w:t>Current projects:</w:t>
      </w:r>
    </w:p>
    <w:p w:rsidR="00CF2E5D" w:rsidRDefault="00CF2E5D" w:rsidP="00CF2E5D">
      <w:pPr>
        <w:kinsoku w:val="0"/>
        <w:overflowPunct w:val="0"/>
        <w:spacing w:line="362" w:lineRule="exact"/>
        <w:ind w:right="432" w:firstLine="936"/>
        <w:textAlignment w:val="baseline"/>
        <w:rPr>
          <w:sz w:val="32"/>
          <w:szCs w:val="32"/>
        </w:rPr>
      </w:pPr>
      <w:r>
        <w:rPr>
          <w:sz w:val="32"/>
          <w:szCs w:val="32"/>
          <w:u w:val="single"/>
        </w:rPr>
        <w:t>Story Gatherers:</w:t>
      </w:r>
      <w:r>
        <w:rPr>
          <w:sz w:val="32"/>
          <w:szCs w:val="32"/>
        </w:rPr>
        <w:t xml:space="preserve"> Members share their Experience, Strength &amp; Hope. Write your story, 3-10 pages.</w:t>
      </w:r>
    </w:p>
    <w:p w:rsidR="00CF2E5D" w:rsidRDefault="00CF2E5D" w:rsidP="00CF2E5D">
      <w:pPr>
        <w:kinsoku w:val="0"/>
        <w:overflowPunct w:val="0"/>
        <w:spacing w:line="360" w:lineRule="exact"/>
        <w:ind w:right="72" w:firstLine="936"/>
        <w:textAlignment w:val="baseline"/>
        <w:rPr>
          <w:spacing w:val="1"/>
          <w:sz w:val="32"/>
          <w:szCs w:val="32"/>
        </w:rPr>
      </w:pPr>
      <w:r>
        <w:rPr>
          <w:spacing w:val="1"/>
          <w:sz w:val="32"/>
          <w:szCs w:val="32"/>
          <w:u w:val="single"/>
        </w:rPr>
        <w:t>Growing Up In CoDA:</w:t>
      </w:r>
      <w:r>
        <w:rPr>
          <w:spacing w:val="1"/>
          <w:sz w:val="32"/>
          <w:szCs w:val="32"/>
        </w:rPr>
        <w:t xml:space="preserve"> The purpose of this project is to describe the process of maturing emotionally and spiritually (inner child work) by working the CoDA Steps and following the suggestions of the program.</w:t>
      </w:r>
    </w:p>
    <w:p w:rsidR="00CF2E5D" w:rsidRDefault="00CF2E5D" w:rsidP="00CF2E5D">
      <w:pPr>
        <w:kinsoku w:val="0"/>
        <w:overflowPunct w:val="0"/>
        <w:spacing w:line="360" w:lineRule="exact"/>
        <w:ind w:right="144" w:firstLine="936"/>
        <w:textAlignment w:val="baseline"/>
        <w:rPr>
          <w:sz w:val="32"/>
          <w:szCs w:val="32"/>
        </w:rPr>
      </w:pPr>
      <w:proofErr w:type="gramStart"/>
      <w:r>
        <w:rPr>
          <w:sz w:val="32"/>
          <w:szCs w:val="32"/>
          <w:u w:val="single"/>
        </w:rPr>
        <w:t>Traditionally Speaking:</w:t>
      </w:r>
      <w:r>
        <w:rPr>
          <w:sz w:val="32"/>
          <w:szCs w:val="32"/>
        </w:rPr>
        <w:t xml:space="preserve"> How the principles of the CoDA Twelve Traditions can help us in all aspects of our lives.</w:t>
      </w:r>
      <w:proofErr w:type="gramEnd"/>
    </w:p>
    <w:p w:rsidR="00CF2E5D" w:rsidRDefault="00CF2E5D" w:rsidP="00CF2E5D">
      <w:pPr>
        <w:kinsoku w:val="0"/>
        <w:overflowPunct w:val="0"/>
        <w:spacing w:before="711" w:line="370" w:lineRule="exact"/>
        <w:textAlignment w:val="baseline"/>
        <w:rPr>
          <w:b/>
          <w:bCs/>
          <w:spacing w:val="-1"/>
          <w:sz w:val="32"/>
          <w:szCs w:val="32"/>
        </w:rPr>
      </w:pPr>
      <w:r>
        <w:rPr>
          <w:b/>
          <w:bCs/>
          <w:spacing w:val="-1"/>
          <w:sz w:val="32"/>
          <w:szCs w:val="32"/>
        </w:rPr>
        <w:t>2017 Report to the CoDA Service Conference:</w:t>
      </w:r>
    </w:p>
    <w:p w:rsidR="00CF2E5D" w:rsidRDefault="00CF2E5D" w:rsidP="00CF2E5D">
      <w:pPr>
        <w:kinsoku w:val="0"/>
        <w:overflowPunct w:val="0"/>
        <w:spacing w:line="360" w:lineRule="exact"/>
        <w:textAlignment w:val="baseline"/>
        <w:rPr>
          <w:sz w:val="32"/>
          <w:szCs w:val="32"/>
        </w:rPr>
      </w:pPr>
      <w:r>
        <w:rPr>
          <w:sz w:val="32"/>
          <w:szCs w:val="32"/>
        </w:rPr>
        <w:t xml:space="preserve">The CLC has been meeting by regular monthly teleconferences. How are we operating? We don’t have a chair. However, we have divided the chair’s duties and responsibilities among several of our members. </w:t>
      </w:r>
      <w:proofErr w:type="spellStart"/>
      <w:r>
        <w:rPr>
          <w:sz w:val="32"/>
          <w:szCs w:val="32"/>
        </w:rPr>
        <w:t>Alyse</w:t>
      </w:r>
      <w:proofErr w:type="spellEnd"/>
      <w:r>
        <w:rPr>
          <w:sz w:val="32"/>
          <w:szCs w:val="32"/>
        </w:rPr>
        <w:t xml:space="preserve"> is attending CSC this year, on our behalf. She also guides the </w:t>
      </w:r>
      <w:proofErr w:type="gramStart"/>
      <w:r>
        <w:rPr>
          <w:sz w:val="32"/>
          <w:szCs w:val="32"/>
          <w:u w:val="single"/>
        </w:rPr>
        <w:t>Story  Gatherer’s</w:t>
      </w:r>
      <w:proofErr w:type="gramEnd"/>
      <w:r>
        <w:rPr>
          <w:sz w:val="32"/>
          <w:szCs w:val="32"/>
        </w:rPr>
        <w:t xml:space="preserve"> project. She and Joan write QSRs. Judi T. is the liaison to</w:t>
      </w:r>
    </w:p>
    <w:p w:rsidR="00CF2E5D" w:rsidRDefault="00CF2E5D" w:rsidP="00CF2E5D">
      <w:pPr>
        <w:kinsoku w:val="0"/>
        <w:overflowPunct w:val="0"/>
        <w:spacing w:before="23" w:line="360" w:lineRule="exact"/>
        <w:ind w:right="1152"/>
        <w:textAlignment w:val="baseline"/>
        <w:rPr>
          <w:sz w:val="32"/>
          <w:szCs w:val="32"/>
        </w:rPr>
      </w:pPr>
      <w:proofErr w:type="spellStart"/>
      <w:r>
        <w:rPr>
          <w:sz w:val="32"/>
          <w:szCs w:val="32"/>
        </w:rPr>
        <w:t>CoRe</w:t>
      </w:r>
      <w:proofErr w:type="spellEnd"/>
      <w:r>
        <w:rPr>
          <w:sz w:val="32"/>
          <w:szCs w:val="32"/>
        </w:rPr>
        <w:t xml:space="preserve"> and chairs the teleconferences. Joan handles our external correspondence. We rotate preparing the minutes.</w:t>
      </w:r>
    </w:p>
    <w:p w:rsidR="00CF2E5D" w:rsidRDefault="00CF2E5D" w:rsidP="00CF2E5D">
      <w:pPr>
        <w:kinsoku w:val="0"/>
        <w:overflowPunct w:val="0"/>
        <w:spacing w:before="360" w:line="360" w:lineRule="exact"/>
        <w:ind w:right="144"/>
        <w:textAlignment w:val="baseline"/>
        <w:rPr>
          <w:sz w:val="32"/>
          <w:szCs w:val="32"/>
        </w:rPr>
      </w:pPr>
      <w:r>
        <w:rPr>
          <w:sz w:val="32"/>
          <w:szCs w:val="32"/>
        </w:rPr>
        <w:t>We lack a representative to attend the Chairs Forum. Nobody has been willing &amp; able to participate. The reasons are an inconvenient meeting day, (Friday night) and the extra demand on our time, in addition to other service duties.</w:t>
      </w:r>
    </w:p>
    <w:p w:rsidR="00CF2E5D" w:rsidRDefault="00CF2E5D" w:rsidP="00CF2E5D">
      <w:pPr>
        <w:kinsoku w:val="0"/>
        <w:overflowPunct w:val="0"/>
        <w:spacing w:line="360" w:lineRule="exact"/>
        <w:ind w:right="144"/>
        <w:textAlignment w:val="baseline"/>
        <w:rPr>
          <w:sz w:val="32"/>
          <w:szCs w:val="32"/>
        </w:rPr>
      </w:pPr>
      <w:r>
        <w:rPr>
          <w:sz w:val="32"/>
          <w:szCs w:val="32"/>
        </w:rPr>
        <w:t xml:space="preserve">This created a stumbling block when the Chairs Forum and Finance Comm. established a plan to rotate funding for F2F meetings without a CLC representative being present. After seeing the plan in the Forum’s minutes, we contacted the Finance chair and were able to hold a </w:t>
      </w:r>
      <w:r>
        <w:rPr>
          <w:sz w:val="32"/>
          <w:szCs w:val="32"/>
        </w:rPr>
        <w:lastRenderedPageBreak/>
        <w:t>teleconference to discuss CLC’s need for funding F2F meetings in order to write and edit literature.</w:t>
      </w:r>
    </w:p>
    <w:p w:rsidR="00CF2E5D" w:rsidRDefault="00CF2E5D" w:rsidP="00CF2E5D">
      <w:pPr>
        <w:kinsoku w:val="0"/>
        <w:overflowPunct w:val="0"/>
        <w:spacing w:before="360" w:line="360" w:lineRule="exact"/>
        <w:ind w:right="144"/>
        <w:textAlignment w:val="baseline"/>
        <w:rPr>
          <w:sz w:val="32"/>
          <w:szCs w:val="32"/>
        </w:rPr>
      </w:pPr>
      <w:r>
        <w:rPr>
          <w:b/>
          <w:bCs/>
          <w:sz w:val="32"/>
          <w:szCs w:val="32"/>
        </w:rPr>
        <w:t xml:space="preserve">Writing for the Fellowship is challenging! </w:t>
      </w:r>
      <w:r>
        <w:rPr>
          <w:sz w:val="32"/>
          <w:szCs w:val="32"/>
        </w:rPr>
        <w:t>Our work cannot be done by phone and email alone. We use the group conscience to decide what to say and how to say it. It is necessary for us to get together in person, sit around a table, talk, propose text, edit, edit some more, and revise by computer.</w:t>
      </w:r>
    </w:p>
    <w:p w:rsidR="00CF2E5D" w:rsidRDefault="00CF2E5D" w:rsidP="00CF2E5D">
      <w:pPr>
        <w:kinsoku w:val="0"/>
        <w:overflowPunct w:val="0"/>
        <w:spacing w:before="361" w:line="360" w:lineRule="exact"/>
        <w:ind w:right="144"/>
        <w:textAlignment w:val="baseline"/>
        <w:rPr>
          <w:b/>
          <w:bCs/>
          <w:sz w:val="32"/>
          <w:szCs w:val="32"/>
        </w:rPr>
      </w:pPr>
      <w:r>
        <w:rPr>
          <w:sz w:val="32"/>
          <w:szCs w:val="32"/>
        </w:rPr>
        <w:t xml:space="preserve">Project Report for </w:t>
      </w:r>
      <w:r>
        <w:rPr>
          <w:b/>
          <w:bCs/>
          <w:sz w:val="32"/>
          <w:szCs w:val="32"/>
        </w:rPr>
        <w:t>Traditionally Speaking: How the principles of the CoDA Twelve Traditions help us in all aspects of our lives.</w:t>
      </w:r>
    </w:p>
    <w:p w:rsidR="00CF2E5D" w:rsidRDefault="00CF2E5D" w:rsidP="00CF2E5D">
      <w:pPr>
        <w:kinsoku w:val="0"/>
        <w:overflowPunct w:val="0"/>
        <w:spacing w:line="359" w:lineRule="exact"/>
        <w:ind w:right="144"/>
        <w:textAlignment w:val="baseline"/>
        <w:rPr>
          <w:sz w:val="32"/>
          <w:szCs w:val="32"/>
        </w:rPr>
      </w:pPr>
      <w:r>
        <w:rPr>
          <w:sz w:val="32"/>
          <w:szCs w:val="32"/>
        </w:rPr>
        <w:t>A working group of 5 members of the CoDA Literature Committee is writing a booklet which we hope will broaden the understanding of the CoDA Traditions, foster spiritual growth in our daily lives, and provide practical tools for improving all of our relationships.</w:t>
      </w:r>
    </w:p>
    <w:p w:rsidR="00CF2E5D" w:rsidRDefault="00CF2E5D" w:rsidP="00CF2E5D">
      <w:pPr>
        <w:kinsoku w:val="0"/>
        <w:overflowPunct w:val="0"/>
        <w:spacing w:before="360" w:line="360" w:lineRule="exact"/>
        <w:textAlignment w:val="baseline"/>
        <w:rPr>
          <w:sz w:val="32"/>
          <w:szCs w:val="32"/>
        </w:rPr>
      </w:pPr>
      <w:r>
        <w:rPr>
          <w:sz w:val="32"/>
          <w:szCs w:val="32"/>
        </w:rPr>
        <w:t xml:space="preserve">We had money in this year's budget for a F2F; 5 members on our </w:t>
      </w:r>
      <w:r>
        <w:rPr>
          <w:sz w:val="32"/>
          <w:szCs w:val="32"/>
          <w:u w:val="single"/>
        </w:rPr>
        <w:t>Traditionally Speaking</w:t>
      </w:r>
      <w:r>
        <w:rPr>
          <w:sz w:val="32"/>
          <w:szCs w:val="32"/>
        </w:rPr>
        <w:t xml:space="preserve"> project met to work for 3 days in August. We worked from 9 am to 5:30 pm for 3 work days. We started with substantial notes, and worked to write and edit several chapters. It needs more writing and editing.</w:t>
      </w:r>
    </w:p>
    <w:p w:rsidR="00CF2E5D" w:rsidRDefault="00CF2E5D" w:rsidP="00CF2E5D">
      <w:pPr>
        <w:kinsoku w:val="0"/>
        <w:overflowPunct w:val="0"/>
        <w:spacing w:before="360" w:line="360" w:lineRule="exact"/>
        <w:textAlignment w:val="baseline"/>
        <w:rPr>
          <w:sz w:val="32"/>
          <w:szCs w:val="32"/>
        </w:rPr>
      </w:pPr>
      <w:r>
        <w:rPr>
          <w:spacing w:val="-1"/>
          <w:sz w:val="32"/>
          <w:szCs w:val="32"/>
        </w:rPr>
        <w:t xml:space="preserve">Our plan is for each project member to write 2 chapters on our own, then share by email and teleconferences. We are requesting money in our </w:t>
      </w:r>
      <w:r>
        <w:rPr>
          <w:sz w:val="32"/>
          <w:szCs w:val="32"/>
        </w:rPr>
        <w:t xml:space="preserve">budget to hold another F2F meeting in 1st quarter 2018. Our goal is to present </w:t>
      </w:r>
      <w:r>
        <w:rPr>
          <w:sz w:val="32"/>
          <w:szCs w:val="32"/>
          <w:u w:val="single"/>
        </w:rPr>
        <w:t>Traditionally Speaking</w:t>
      </w:r>
      <w:r>
        <w:rPr>
          <w:sz w:val="32"/>
          <w:szCs w:val="32"/>
        </w:rPr>
        <w:t xml:space="preserve"> to CSC 2018.</w:t>
      </w:r>
    </w:p>
    <w:p w:rsidR="00CF2E5D" w:rsidRDefault="00CF2E5D" w:rsidP="00CF2E5D">
      <w:pPr>
        <w:kinsoku w:val="0"/>
        <w:overflowPunct w:val="0"/>
        <w:spacing w:before="359" w:after="328" w:line="360" w:lineRule="exact"/>
        <w:ind w:left="72" w:right="72"/>
        <w:textAlignment w:val="baseline"/>
        <w:rPr>
          <w:sz w:val="32"/>
          <w:szCs w:val="32"/>
        </w:rPr>
      </w:pPr>
      <w:r>
        <w:rPr>
          <w:b/>
          <w:bCs/>
          <w:i/>
          <w:iCs/>
          <w:sz w:val="32"/>
          <w:szCs w:val="32"/>
        </w:rPr>
        <w:t xml:space="preserve">Growing </w:t>
      </w:r>
      <w:proofErr w:type="gramStart"/>
      <w:r>
        <w:rPr>
          <w:b/>
          <w:bCs/>
          <w:i/>
          <w:iCs/>
          <w:sz w:val="32"/>
          <w:szCs w:val="32"/>
        </w:rPr>
        <w:t>Up In</w:t>
      </w:r>
      <w:proofErr w:type="gramEnd"/>
      <w:r>
        <w:rPr>
          <w:b/>
          <w:bCs/>
          <w:i/>
          <w:iCs/>
          <w:sz w:val="32"/>
          <w:szCs w:val="32"/>
        </w:rPr>
        <w:t xml:space="preserve"> CoDA </w:t>
      </w:r>
      <w:r>
        <w:rPr>
          <w:sz w:val="32"/>
          <w:szCs w:val="32"/>
        </w:rPr>
        <w:t xml:space="preserve">is another CoDA literature project, which will address the issues of healing from childhood abuse and abandonment. The project was prompted by requests from members and groups. As children, we became so good at adapting survival strategies in order to be </w:t>
      </w:r>
      <w:proofErr w:type="gramStart"/>
      <w:r>
        <w:rPr>
          <w:sz w:val="32"/>
          <w:szCs w:val="32"/>
        </w:rPr>
        <w:t>OK,</w:t>
      </w:r>
      <w:proofErr w:type="gramEnd"/>
      <w:r>
        <w:rPr>
          <w:sz w:val="32"/>
          <w:szCs w:val="32"/>
        </w:rPr>
        <w:t xml:space="preserve"> we never grew up or never had a childhood. We will focus on how we use tools of the CoDA program to grow ourselves up mentally and spiritually. We see </w:t>
      </w:r>
      <w:r>
        <w:rPr>
          <w:i/>
          <w:iCs/>
          <w:sz w:val="32"/>
          <w:szCs w:val="32"/>
        </w:rPr>
        <w:t xml:space="preserve">Growing </w:t>
      </w:r>
      <w:proofErr w:type="gramStart"/>
      <w:r>
        <w:rPr>
          <w:i/>
          <w:iCs/>
          <w:sz w:val="32"/>
          <w:szCs w:val="32"/>
        </w:rPr>
        <w:t>Up In</w:t>
      </w:r>
      <w:proofErr w:type="gramEnd"/>
      <w:r>
        <w:rPr>
          <w:i/>
          <w:iCs/>
          <w:sz w:val="32"/>
          <w:szCs w:val="32"/>
        </w:rPr>
        <w:t xml:space="preserve"> CoDA </w:t>
      </w:r>
      <w:r>
        <w:rPr>
          <w:sz w:val="32"/>
          <w:szCs w:val="32"/>
        </w:rPr>
        <w:t>as a tool to be used by individuals and for sponsor/</w:t>
      </w:r>
      <w:proofErr w:type="spellStart"/>
      <w:r>
        <w:rPr>
          <w:sz w:val="32"/>
          <w:szCs w:val="32"/>
        </w:rPr>
        <w:t>sponsee</w:t>
      </w:r>
      <w:proofErr w:type="spellEnd"/>
      <w:r>
        <w:rPr>
          <w:sz w:val="32"/>
          <w:szCs w:val="32"/>
        </w:rPr>
        <w:t xml:space="preserve"> work. A group of three members </w:t>
      </w:r>
      <w:r>
        <w:rPr>
          <w:sz w:val="32"/>
          <w:szCs w:val="32"/>
        </w:rPr>
        <w:lastRenderedPageBreak/>
        <w:t>of the literature committee is currently working on getting this off the ground. We have met by teleconference thus far and have an introduction and a working outline. We would love for a few more members of the CoDA Fellowship to join us on this project.</w:t>
      </w:r>
    </w:p>
    <w:p w:rsidR="00CF2E5D" w:rsidRDefault="00CF2E5D" w:rsidP="00CF2E5D">
      <w:pPr>
        <w:kinsoku w:val="0"/>
        <w:overflowPunct w:val="0"/>
        <w:spacing w:line="346" w:lineRule="exact"/>
        <w:textAlignment w:val="baseline"/>
        <w:rPr>
          <w:sz w:val="32"/>
          <w:szCs w:val="32"/>
        </w:rPr>
      </w:pPr>
      <w:r>
        <w:rPr>
          <w:sz w:val="32"/>
          <w:szCs w:val="32"/>
        </w:rPr>
        <w:t xml:space="preserve">The </w:t>
      </w:r>
      <w:proofErr w:type="spellStart"/>
      <w:r>
        <w:rPr>
          <w:b/>
          <w:bCs/>
          <w:sz w:val="32"/>
          <w:szCs w:val="32"/>
        </w:rPr>
        <w:t>Storygatherers</w:t>
      </w:r>
      <w:proofErr w:type="spellEnd"/>
      <w:r>
        <w:rPr>
          <w:b/>
          <w:bCs/>
          <w:sz w:val="32"/>
          <w:szCs w:val="32"/>
        </w:rPr>
        <w:t xml:space="preserve"> Project </w:t>
      </w:r>
      <w:r>
        <w:rPr>
          <w:sz w:val="32"/>
          <w:szCs w:val="32"/>
        </w:rPr>
        <w:t xml:space="preserve">continued this year and we hope will continue for several more. A workshop, designed by CLC and first presented at </w:t>
      </w:r>
      <w:proofErr w:type="spellStart"/>
      <w:r>
        <w:rPr>
          <w:sz w:val="32"/>
          <w:szCs w:val="32"/>
        </w:rPr>
        <w:t>CoDA’s</w:t>
      </w:r>
      <w:proofErr w:type="spellEnd"/>
      <w:r>
        <w:rPr>
          <w:sz w:val="32"/>
          <w:szCs w:val="32"/>
        </w:rPr>
        <w:t xml:space="preserve"> 2016 Convention, is designed to elicit more stories from the Fellowship. It was repeated in at least two regional conventions, in Hilton Head, SC and again in California.</w:t>
      </w:r>
    </w:p>
    <w:p w:rsidR="00CF2E5D" w:rsidRDefault="00CF2E5D" w:rsidP="00CF2E5D">
      <w:pPr>
        <w:rPr>
          <w:sz w:val="24"/>
          <w:szCs w:val="24"/>
        </w:rPr>
      </w:pPr>
    </w:p>
    <w:p w:rsidR="00CF2E5D" w:rsidRDefault="00CF2E5D" w:rsidP="00CF2E5D">
      <w:pPr>
        <w:kinsoku w:val="0"/>
        <w:overflowPunct w:val="0"/>
        <w:spacing w:before="14" w:line="360" w:lineRule="exact"/>
        <w:ind w:left="72"/>
        <w:textAlignment w:val="baseline"/>
        <w:rPr>
          <w:spacing w:val="2"/>
          <w:sz w:val="32"/>
          <w:szCs w:val="32"/>
        </w:rPr>
      </w:pPr>
      <w:r>
        <w:rPr>
          <w:spacing w:val="2"/>
          <w:sz w:val="32"/>
          <w:szCs w:val="32"/>
        </w:rPr>
        <w:t xml:space="preserve">The CLC continues to strongly encourage members of the Fellowship to write their recovery stories and to submit them for publication at </w:t>
      </w:r>
      <w:hyperlink r:id="rId44" w:history="1">
        <w:r>
          <w:rPr>
            <w:color w:val="0000FF"/>
            <w:spacing w:val="2"/>
            <w:sz w:val="32"/>
            <w:szCs w:val="32"/>
            <w:u w:val="single"/>
          </w:rPr>
          <w:t>literature@coda.org</w:t>
        </w:r>
      </w:hyperlink>
      <w:r>
        <w:rPr>
          <w:spacing w:val="2"/>
          <w:sz w:val="32"/>
          <w:szCs w:val="32"/>
        </w:rPr>
        <w:t>. We are willing to mentor you as you work through the process of writing your own recovery story, if you need support.</w:t>
      </w:r>
    </w:p>
    <w:p w:rsidR="00CF2E5D" w:rsidRDefault="00CF2E5D" w:rsidP="00CF2E5D">
      <w:pPr>
        <w:kinsoku w:val="0"/>
        <w:overflowPunct w:val="0"/>
        <w:spacing w:before="360" w:line="360" w:lineRule="exact"/>
        <w:ind w:left="72" w:right="432"/>
        <w:textAlignment w:val="baseline"/>
        <w:rPr>
          <w:spacing w:val="-2"/>
          <w:sz w:val="32"/>
          <w:szCs w:val="32"/>
        </w:rPr>
      </w:pPr>
      <w:r>
        <w:rPr>
          <w:spacing w:val="-2"/>
          <w:sz w:val="32"/>
          <w:szCs w:val="32"/>
        </w:rPr>
        <w:t>The CLC does not support the Board’s motion(s) about literature, as submitted. We plan to propose amendments to those motions at CSC.</w:t>
      </w:r>
    </w:p>
    <w:p w:rsidR="00CF2E5D" w:rsidRDefault="00CF2E5D" w:rsidP="00CF2E5D">
      <w:pPr>
        <w:kinsoku w:val="0"/>
        <w:overflowPunct w:val="0"/>
        <w:spacing w:before="360" w:line="360" w:lineRule="exact"/>
        <w:ind w:left="72"/>
        <w:textAlignment w:val="baseline"/>
        <w:rPr>
          <w:sz w:val="32"/>
          <w:szCs w:val="32"/>
        </w:rPr>
      </w:pPr>
      <w:r>
        <w:rPr>
          <w:sz w:val="32"/>
          <w:szCs w:val="32"/>
        </w:rPr>
        <w:t>Submitted with Gratitude,</w:t>
      </w:r>
    </w:p>
    <w:p w:rsidR="00CF2E5D" w:rsidRDefault="00CF2E5D" w:rsidP="00CF2E5D">
      <w:pPr>
        <w:kinsoku w:val="0"/>
        <w:overflowPunct w:val="0"/>
        <w:spacing w:line="360" w:lineRule="exact"/>
        <w:ind w:left="72"/>
        <w:textAlignment w:val="baseline"/>
        <w:rPr>
          <w:spacing w:val="-1"/>
          <w:sz w:val="32"/>
          <w:szCs w:val="32"/>
        </w:rPr>
      </w:pPr>
      <w:r>
        <w:rPr>
          <w:spacing w:val="-1"/>
          <w:sz w:val="32"/>
          <w:szCs w:val="32"/>
        </w:rPr>
        <w:t>CoDA Literature Committee</w:t>
      </w:r>
    </w:p>
    <w:p w:rsidR="00CF2E5D" w:rsidRDefault="00CF2E5D" w:rsidP="00CF2E5D">
      <w:pPr>
        <w:kinsoku w:val="0"/>
        <w:overflowPunct w:val="0"/>
        <w:spacing w:line="360" w:lineRule="exact"/>
        <w:ind w:left="72"/>
        <w:textAlignment w:val="baseline"/>
        <w:rPr>
          <w:spacing w:val="-1"/>
          <w:sz w:val="32"/>
          <w:szCs w:val="32"/>
        </w:rPr>
      </w:pPr>
      <w:proofErr w:type="spellStart"/>
      <w:r>
        <w:rPr>
          <w:spacing w:val="-1"/>
          <w:sz w:val="32"/>
          <w:szCs w:val="32"/>
        </w:rPr>
        <w:t>Alyse</w:t>
      </w:r>
      <w:proofErr w:type="spellEnd"/>
      <w:r>
        <w:rPr>
          <w:spacing w:val="-1"/>
          <w:sz w:val="32"/>
          <w:szCs w:val="32"/>
        </w:rPr>
        <w:t>; Barbara L; Joan O.; Judi T.; Leslie C.; Scott; Terry D.; Teresa;</w:t>
      </w:r>
    </w:p>
    <w:p w:rsidR="00CF2E5D" w:rsidRDefault="00CF2E5D">
      <w:pPr>
        <w:rPr>
          <w:rFonts w:ascii="Arial" w:hAnsi="Arial" w:cs="Arial"/>
          <w:b/>
          <w:sz w:val="32"/>
          <w:szCs w:val="32"/>
        </w:rPr>
      </w:pPr>
    </w:p>
    <w:p w:rsidR="00B953B4" w:rsidRPr="00EF3624" w:rsidRDefault="00CF2E5D">
      <w:pPr>
        <w:rPr>
          <w:rFonts w:ascii="Arial" w:hAnsi="Arial" w:cs="Arial"/>
          <w:b/>
          <w:sz w:val="32"/>
          <w:szCs w:val="32"/>
        </w:rPr>
      </w:pPr>
      <w:r>
        <w:rPr>
          <w:rFonts w:ascii="Arial" w:hAnsi="Arial" w:cs="Arial"/>
          <w:b/>
          <w:sz w:val="32"/>
          <w:szCs w:val="32"/>
        </w:rPr>
        <w:t>O</w:t>
      </w:r>
      <w:r w:rsidR="00B953B4" w:rsidRPr="00EF3624">
        <w:rPr>
          <w:rFonts w:ascii="Arial" w:hAnsi="Arial" w:cs="Arial"/>
          <w:b/>
          <w:sz w:val="32"/>
          <w:szCs w:val="32"/>
        </w:rPr>
        <w:t xml:space="preserve">utreach Committee  </w:t>
      </w:r>
    </w:p>
    <w:p w:rsidR="00095A94" w:rsidRPr="00F3180F" w:rsidRDefault="00095A94" w:rsidP="00095A94">
      <w:pPr>
        <w:pStyle w:val="Heading1"/>
      </w:pPr>
      <w:r w:rsidRPr="00F3180F">
        <w:t>History and Purpose</w:t>
      </w:r>
    </w:p>
    <w:p w:rsidR="00095A94" w:rsidRPr="001262E1" w:rsidRDefault="00095A94" w:rsidP="00095A94">
      <w:pPr>
        <w:rPr>
          <w:rFonts w:ascii="Arial" w:hAnsi="Arial" w:cs="Arial"/>
          <w:sz w:val="28"/>
          <w:szCs w:val="28"/>
        </w:rPr>
      </w:pPr>
      <w:r w:rsidRPr="001262E1">
        <w:rPr>
          <w:rFonts w:ascii="Arial" w:hAnsi="Arial" w:cs="Arial"/>
          <w:sz w:val="28"/>
          <w:szCs w:val="28"/>
        </w:rPr>
        <w:tab/>
        <w:t>The purpose of the Outreach Committee is to provide tools in which members of the fellowship may access or share information to “carry the Message to the codependent who still suffers”.</w:t>
      </w:r>
    </w:p>
    <w:p w:rsidR="00095A94" w:rsidRPr="001262E1" w:rsidRDefault="00095A94" w:rsidP="00095A94">
      <w:pPr>
        <w:rPr>
          <w:rFonts w:ascii="Arial" w:hAnsi="Arial" w:cs="Arial"/>
          <w:sz w:val="28"/>
          <w:szCs w:val="28"/>
        </w:rPr>
      </w:pPr>
      <w:r w:rsidRPr="001262E1">
        <w:rPr>
          <w:rFonts w:ascii="Arial" w:hAnsi="Arial" w:cs="Arial"/>
          <w:sz w:val="28"/>
          <w:szCs w:val="28"/>
        </w:rPr>
        <w:lastRenderedPageBreak/>
        <w:tab/>
        <w:t xml:space="preserve">The Outreach Resource Guide (ORG), which can be found on the “outreach” tab of the </w:t>
      </w:r>
      <w:hyperlink r:id="rId45" w:history="1">
        <w:r w:rsidRPr="001262E1">
          <w:rPr>
            <w:rStyle w:val="Hyperlink"/>
            <w:rFonts w:ascii="Arial" w:hAnsi="Arial" w:cs="Arial"/>
            <w:sz w:val="28"/>
            <w:szCs w:val="28"/>
          </w:rPr>
          <w:t>www.coda.org</w:t>
        </w:r>
      </w:hyperlink>
      <w:r w:rsidRPr="001262E1">
        <w:rPr>
          <w:rFonts w:ascii="Arial" w:hAnsi="Arial" w:cs="Arial"/>
          <w:sz w:val="28"/>
          <w:szCs w:val="28"/>
        </w:rPr>
        <w:t xml:space="preserve"> website</w:t>
      </w:r>
      <w:r>
        <w:rPr>
          <w:rFonts w:ascii="Arial" w:hAnsi="Arial" w:cs="Arial"/>
          <w:sz w:val="28"/>
          <w:szCs w:val="28"/>
        </w:rPr>
        <w:t>,</w:t>
      </w:r>
      <w:r w:rsidRPr="001262E1">
        <w:rPr>
          <w:rFonts w:ascii="Arial" w:hAnsi="Arial" w:cs="Arial"/>
          <w:sz w:val="28"/>
          <w:szCs w:val="28"/>
        </w:rPr>
        <w:t xml:space="preserve"> is one such tool. Members of CoDA can submit materials or start a project by using the submission form on the ORG.  Any materials or projects are vetted by the committee.</w:t>
      </w:r>
    </w:p>
    <w:p w:rsidR="00095A94" w:rsidRPr="00F3180F" w:rsidRDefault="00095A94" w:rsidP="00095A94">
      <w:pPr>
        <w:rPr>
          <w:rFonts w:ascii="Arial" w:hAnsi="Arial" w:cs="Arial"/>
          <w:b/>
          <w:sz w:val="32"/>
          <w:szCs w:val="32"/>
          <w:u w:val="single"/>
        </w:rPr>
      </w:pPr>
      <w:r w:rsidRPr="00F3180F">
        <w:rPr>
          <w:rFonts w:ascii="Arial" w:hAnsi="Arial" w:cs="Arial"/>
          <w:b/>
          <w:sz w:val="32"/>
          <w:szCs w:val="32"/>
          <w:u w:val="single"/>
        </w:rPr>
        <w:t>Committee membership</w:t>
      </w:r>
    </w:p>
    <w:p w:rsidR="00095A94" w:rsidRDefault="00095A94" w:rsidP="00095A94">
      <w:pPr>
        <w:rPr>
          <w:rFonts w:ascii="Arial" w:hAnsi="Arial" w:cs="Arial"/>
          <w:sz w:val="28"/>
          <w:szCs w:val="28"/>
        </w:rPr>
      </w:pPr>
      <w:r>
        <w:rPr>
          <w:rFonts w:ascii="Arial" w:hAnsi="Arial" w:cs="Arial"/>
          <w:sz w:val="28"/>
          <w:szCs w:val="28"/>
        </w:rPr>
        <w:tab/>
        <w:t>The Outreach C</w:t>
      </w:r>
      <w:r w:rsidRPr="001262E1">
        <w:rPr>
          <w:rFonts w:ascii="Arial" w:hAnsi="Arial" w:cs="Arial"/>
          <w:sz w:val="28"/>
          <w:szCs w:val="28"/>
        </w:rPr>
        <w:t>ommittee meets the third Sunday of each month</w:t>
      </w:r>
      <w:r w:rsidRPr="00F8100E">
        <w:rPr>
          <w:rFonts w:ascii="Arial" w:hAnsi="Arial" w:cs="Arial"/>
          <w:sz w:val="28"/>
          <w:szCs w:val="28"/>
        </w:rPr>
        <w:t xml:space="preserve"> </w:t>
      </w:r>
      <w:r w:rsidRPr="001262E1">
        <w:rPr>
          <w:rFonts w:ascii="Arial" w:hAnsi="Arial" w:cs="Arial"/>
          <w:sz w:val="28"/>
          <w:szCs w:val="28"/>
        </w:rPr>
        <w:t xml:space="preserve">at </w:t>
      </w:r>
      <w:r>
        <w:rPr>
          <w:rFonts w:ascii="Arial" w:hAnsi="Arial" w:cs="Arial"/>
          <w:sz w:val="28"/>
          <w:szCs w:val="28"/>
        </w:rPr>
        <w:t>5 pm EST,</w:t>
      </w:r>
      <w:r w:rsidRPr="001262E1">
        <w:rPr>
          <w:rFonts w:ascii="Arial" w:hAnsi="Arial" w:cs="Arial"/>
          <w:sz w:val="28"/>
          <w:szCs w:val="28"/>
        </w:rPr>
        <w:t xml:space="preserve"> by Skype </w:t>
      </w:r>
      <w:r>
        <w:rPr>
          <w:rFonts w:ascii="Arial" w:hAnsi="Arial" w:cs="Arial"/>
          <w:sz w:val="28"/>
          <w:szCs w:val="28"/>
        </w:rPr>
        <w:t>360 which also has a phone line.</w:t>
      </w:r>
    </w:p>
    <w:p w:rsidR="00095A94" w:rsidRPr="001262E1" w:rsidRDefault="00095A94" w:rsidP="00095A94">
      <w:pPr>
        <w:rPr>
          <w:rFonts w:ascii="Arial" w:hAnsi="Arial" w:cs="Arial"/>
          <w:sz w:val="28"/>
          <w:szCs w:val="28"/>
        </w:rPr>
      </w:pPr>
      <w:r>
        <w:rPr>
          <w:rFonts w:ascii="Arial" w:hAnsi="Arial" w:cs="Arial"/>
          <w:sz w:val="28"/>
          <w:szCs w:val="28"/>
        </w:rPr>
        <w:t xml:space="preserve">        </w:t>
      </w:r>
      <w:r w:rsidRPr="001262E1">
        <w:rPr>
          <w:rFonts w:ascii="Arial" w:hAnsi="Arial" w:cs="Arial"/>
          <w:sz w:val="28"/>
          <w:szCs w:val="28"/>
        </w:rPr>
        <w:t xml:space="preserve">Current Members: </w:t>
      </w:r>
      <w:r>
        <w:rPr>
          <w:rFonts w:ascii="Arial" w:hAnsi="Arial" w:cs="Arial"/>
          <w:sz w:val="28"/>
          <w:szCs w:val="28"/>
        </w:rPr>
        <w:t xml:space="preserve">Sharon (Canada), </w:t>
      </w:r>
      <w:r w:rsidRPr="001262E1">
        <w:rPr>
          <w:rFonts w:ascii="Arial" w:hAnsi="Arial" w:cs="Arial"/>
          <w:sz w:val="28"/>
          <w:szCs w:val="28"/>
        </w:rPr>
        <w:t>Charles (Colorado</w:t>
      </w:r>
      <w:r>
        <w:rPr>
          <w:rFonts w:ascii="Arial" w:hAnsi="Arial" w:cs="Arial"/>
          <w:sz w:val="28"/>
          <w:szCs w:val="28"/>
        </w:rPr>
        <w:t>,</w:t>
      </w:r>
      <w:r w:rsidRPr="001262E1">
        <w:rPr>
          <w:rFonts w:ascii="Arial" w:hAnsi="Arial" w:cs="Arial"/>
          <w:sz w:val="28"/>
          <w:szCs w:val="28"/>
        </w:rPr>
        <w:t xml:space="preserve"> US), Florence (Maryland, US), </w:t>
      </w:r>
      <w:proofErr w:type="spellStart"/>
      <w:r w:rsidRPr="001262E1">
        <w:rPr>
          <w:rFonts w:ascii="Arial" w:hAnsi="Arial" w:cs="Arial"/>
          <w:sz w:val="28"/>
          <w:szCs w:val="28"/>
        </w:rPr>
        <w:t>Renu</w:t>
      </w:r>
      <w:proofErr w:type="spellEnd"/>
      <w:r w:rsidRPr="001262E1">
        <w:rPr>
          <w:rFonts w:ascii="Arial" w:hAnsi="Arial" w:cs="Arial"/>
          <w:sz w:val="28"/>
          <w:szCs w:val="28"/>
        </w:rPr>
        <w:t xml:space="preserve"> (Malaysia/Australia), </w:t>
      </w:r>
      <w:r>
        <w:rPr>
          <w:rFonts w:ascii="Arial" w:hAnsi="Arial" w:cs="Arial"/>
          <w:sz w:val="28"/>
          <w:szCs w:val="28"/>
        </w:rPr>
        <w:t xml:space="preserve">Greg (Minnesota, US), </w:t>
      </w:r>
      <w:r w:rsidRPr="001262E1">
        <w:rPr>
          <w:rFonts w:ascii="Arial" w:hAnsi="Arial" w:cs="Arial"/>
          <w:sz w:val="28"/>
          <w:szCs w:val="28"/>
        </w:rPr>
        <w:t>Betsy (Illinois,</w:t>
      </w:r>
      <w:r>
        <w:rPr>
          <w:rFonts w:ascii="Arial" w:hAnsi="Arial" w:cs="Arial"/>
          <w:sz w:val="28"/>
          <w:szCs w:val="28"/>
        </w:rPr>
        <w:t xml:space="preserve"> US), Jay (Mass. US), Allan (California, US), Madeline </w:t>
      </w:r>
      <w:r w:rsidRPr="001262E1">
        <w:rPr>
          <w:rFonts w:ascii="Arial" w:hAnsi="Arial" w:cs="Arial"/>
          <w:sz w:val="28"/>
          <w:szCs w:val="28"/>
        </w:rPr>
        <w:t>(Web liaison</w:t>
      </w:r>
      <w:r>
        <w:rPr>
          <w:rFonts w:ascii="Arial" w:hAnsi="Arial" w:cs="Arial"/>
          <w:sz w:val="28"/>
          <w:szCs w:val="28"/>
        </w:rPr>
        <w:t>, Florida,</w:t>
      </w:r>
      <w:r w:rsidRPr="001262E1">
        <w:rPr>
          <w:rFonts w:ascii="Arial" w:hAnsi="Arial" w:cs="Arial"/>
          <w:sz w:val="28"/>
          <w:szCs w:val="28"/>
        </w:rPr>
        <w:t xml:space="preserve"> US)</w:t>
      </w:r>
    </w:p>
    <w:p w:rsidR="00095A94" w:rsidRPr="001262E1" w:rsidRDefault="00095A94" w:rsidP="00095A94">
      <w:pPr>
        <w:rPr>
          <w:rFonts w:ascii="Arial" w:hAnsi="Arial" w:cs="Arial"/>
          <w:sz w:val="28"/>
          <w:szCs w:val="28"/>
        </w:rPr>
      </w:pPr>
      <w:r>
        <w:rPr>
          <w:rFonts w:ascii="Arial" w:hAnsi="Arial" w:cs="Arial"/>
          <w:sz w:val="28"/>
          <w:szCs w:val="28"/>
        </w:rPr>
        <w:t xml:space="preserve">        </w:t>
      </w:r>
      <w:r w:rsidRPr="001262E1">
        <w:rPr>
          <w:rFonts w:ascii="Arial" w:hAnsi="Arial" w:cs="Arial"/>
          <w:sz w:val="28"/>
          <w:szCs w:val="28"/>
        </w:rPr>
        <w:t>Other members</w:t>
      </w:r>
      <w:r>
        <w:rPr>
          <w:rFonts w:ascii="Arial" w:hAnsi="Arial" w:cs="Arial"/>
          <w:sz w:val="28"/>
          <w:szCs w:val="28"/>
        </w:rPr>
        <w:t>:</w:t>
      </w:r>
      <w:r w:rsidRPr="001262E1">
        <w:rPr>
          <w:rFonts w:ascii="Arial" w:hAnsi="Arial" w:cs="Arial"/>
          <w:sz w:val="28"/>
          <w:szCs w:val="28"/>
        </w:rPr>
        <w:t xml:space="preserve"> (part of Outre</w:t>
      </w:r>
      <w:r>
        <w:rPr>
          <w:rFonts w:ascii="Arial" w:hAnsi="Arial" w:cs="Arial"/>
          <w:sz w:val="28"/>
          <w:szCs w:val="28"/>
        </w:rPr>
        <w:t>ach w</w:t>
      </w:r>
      <w:r w:rsidRPr="001262E1">
        <w:rPr>
          <w:rFonts w:ascii="Arial" w:hAnsi="Arial" w:cs="Arial"/>
          <w:sz w:val="28"/>
          <w:szCs w:val="28"/>
        </w:rPr>
        <w:t>orkgroups) Gerry</w:t>
      </w:r>
      <w:r>
        <w:rPr>
          <w:rFonts w:ascii="Arial" w:hAnsi="Arial" w:cs="Arial"/>
          <w:sz w:val="28"/>
          <w:szCs w:val="28"/>
        </w:rPr>
        <w:t xml:space="preserve"> (Canada)</w:t>
      </w:r>
      <w:r w:rsidRPr="001262E1">
        <w:rPr>
          <w:rFonts w:ascii="Arial" w:hAnsi="Arial" w:cs="Arial"/>
          <w:sz w:val="28"/>
          <w:szCs w:val="28"/>
        </w:rPr>
        <w:t xml:space="preserve">, </w:t>
      </w:r>
      <w:proofErr w:type="spellStart"/>
      <w:r w:rsidRPr="001262E1">
        <w:rPr>
          <w:rFonts w:ascii="Arial" w:hAnsi="Arial" w:cs="Arial"/>
          <w:sz w:val="28"/>
          <w:szCs w:val="28"/>
        </w:rPr>
        <w:t>Caryl</w:t>
      </w:r>
      <w:proofErr w:type="spellEnd"/>
      <w:r w:rsidRPr="001262E1">
        <w:rPr>
          <w:rFonts w:ascii="Arial" w:hAnsi="Arial" w:cs="Arial"/>
          <w:sz w:val="28"/>
          <w:szCs w:val="28"/>
        </w:rPr>
        <w:t>-Lee</w:t>
      </w:r>
      <w:r>
        <w:rPr>
          <w:rFonts w:ascii="Arial" w:hAnsi="Arial" w:cs="Arial"/>
          <w:sz w:val="28"/>
          <w:szCs w:val="28"/>
        </w:rPr>
        <w:t xml:space="preserve"> (Canada)</w:t>
      </w:r>
      <w:r w:rsidRPr="001262E1">
        <w:rPr>
          <w:rFonts w:ascii="Arial" w:hAnsi="Arial" w:cs="Arial"/>
          <w:sz w:val="28"/>
          <w:szCs w:val="28"/>
        </w:rPr>
        <w:t>, and Connie (SOS</w:t>
      </w:r>
      <w:r>
        <w:rPr>
          <w:rFonts w:ascii="Arial" w:hAnsi="Arial" w:cs="Arial"/>
          <w:sz w:val="28"/>
          <w:szCs w:val="28"/>
        </w:rPr>
        <w:t>, California, US</w:t>
      </w:r>
      <w:r w:rsidRPr="001262E1">
        <w:rPr>
          <w:rFonts w:ascii="Arial" w:hAnsi="Arial" w:cs="Arial"/>
          <w:sz w:val="28"/>
          <w:szCs w:val="28"/>
        </w:rPr>
        <w:t xml:space="preserve">) </w:t>
      </w:r>
    </w:p>
    <w:p w:rsidR="00095A94" w:rsidRPr="00F3180F" w:rsidRDefault="00095A94" w:rsidP="00095A94">
      <w:pPr>
        <w:rPr>
          <w:rFonts w:ascii="Arial" w:hAnsi="Arial" w:cs="Arial"/>
          <w:b/>
          <w:sz w:val="32"/>
          <w:szCs w:val="32"/>
          <w:u w:val="single"/>
        </w:rPr>
      </w:pPr>
      <w:r w:rsidRPr="00F3180F">
        <w:rPr>
          <w:rFonts w:ascii="Arial" w:hAnsi="Arial" w:cs="Arial"/>
          <w:b/>
          <w:sz w:val="32"/>
          <w:szCs w:val="32"/>
          <w:u w:val="single"/>
        </w:rPr>
        <w:t>2016 – 2017 Progress on Goals</w:t>
      </w:r>
    </w:p>
    <w:p w:rsidR="00095A94" w:rsidRPr="001262E1" w:rsidRDefault="00095A94" w:rsidP="00095A94">
      <w:pPr>
        <w:rPr>
          <w:rFonts w:ascii="Arial" w:hAnsi="Arial" w:cs="Arial"/>
          <w:sz w:val="28"/>
          <w:szCs w:val="28"/>
        </w:rPr>
      </w:pPr>
      <w:r w:rsidRPr="001262E1">
        <w:rPr>
          <w:rFonts w:ascii="Arial" w:hAnsi="Arial" w:cs="Arial"/>
          <w:sz w:val="28"/>
          <w:szCs w:val="28"/>
        </w:rPr>
        <w:t>The goals and progress for 2016 – 2017 are as follows:</w:t>
      </w:r>
    </w:p>
    <w:p w:rsidR="00095A94" w:rsidRPr="001262E1" w:rsidRDefault="00095A94" w:rsidP="00095A94">
      <w:pPr>
        <w:rPr>
          <w:rFonts w:ascii="Arial" w:hAnsi="Arial" w:cs="Arial"/>
          <w:sz w:val="28"/>
          <w:szCs w:val="28"/>
        </w:rPr>
      </w:pPr>
      <w:r w:rsidRPr="0022530A">
        <w:rPr>
          <w:rFonts w:ascii="Arial" w:hAnsi="Arial" w:cs="Arial"/>
          <w:sz w:val="28"/>
          <w:szCs w:val="28"/>
        </w:rPr>
        <w:t>Goal 1</w:t>
      </w:r>
      <w:r w:rsidRPr="001262E1">
        <w:rPr>
          <w:rFonts w:ascii="Arial" w:hAnsi="Arial" w:cs="Arial"/>
          <w:sz w:val="28"/>
          <w:szCs w:val="28"/>
        </w:rPr>
        <w:t xml:space="preserve"> – Expansion of the Outreach Resource Guide (ORG)</w:t>
      </w:r>
    </w:p>
    <w:p w:rsidR="00095A94" w:rsidRPr="001262E1" w:rsidRDefault="00095A94" w:rsidP="00095A94">
      <w:pPr>
        <w:rPr>
          <w:rFonts w:ascii="Arial" w:hAnsi="Arial" w:cs="Arial"/>
          <w:sz w:val="28"/>
          <w:szCs w:val="28"/>
        </w:rPr>
      </w:pPr>
      <w:r w:rsidRPr="001262E1">
        <w:rPr>
          <w:rFonts w:ascii="Arial" w:hAnsi="Arial" w:cs="Arial"/>
          <w:sz w:val="28"/>
          <w:szCs w:val="28"/>
        </w:rPr>
        <w:t>Status – The committee received some submissions. A few were added to the ORG</w:t>
      </w:r>
      <w:r>
        <w:rPr>
          <w:rFonts w:ascii="Arial" w:hAnsi="Arial" w:cs="Arial"/>
          <w:sz w:val="28"/>
          <w:szCs w:val="28"/>
        </w:rPr>
        <w:t>;</w:t>
      </w:r>
      <w:r w:rsidRPr="001262E1">
        <w:rPr>
          <w:rFonts w:ascii="Arial" w:hAnsi="Arial" w:cs="Arial"/>
          <w:sz w:val="28"/>
          <w:szCs w:val="28"/>
        </w:rPr>
        <w:t xml:space="preserve"> some </w:t>
      </w:r>
      <w:r>
        <w:rPr>
          <w:rFonts w:ascii="Arial" w:hAnsi="Arial" w:cs="Arial"/>
          <w:sz w:val="28"/>
          <w:szCs w:val="28"/>
        </w:rPr>
        <w:t xml:space="preserve">were </w:t>
      </w:r>
      <w:r w:rsidRPr="001262E1">
        <w:rPr>
          <w:rFonts w:ascii="Arial" w:hAnsi="Arial" w:cs="Arial"/>
          <w:sz w:val="28"/>
          <w:szCs w:val="28"/>
        </w:rPr>
        <w:t>referred elsewhere. One request for a workgroup was tabled for lack of a committee sponsor.</w:t>
      </w:r>
    </w:p>
    <w:p w:rsidR="00095A94" w:rsidRPr="001262E1" w:rsidRDefault="00095A94" w:rsidP="00095A94">
      <w:pPr>
        <w:rPr>
          <w:rFonts w:ascii="Arial" w:hAnsi="Arial" w:cs="Arial"/>
          <w:sz w:val="28"/>
          <w:szCs w:val="28"/>
        </w:rPr>
      </w:pPr>
      <w:r w:rsidRPr="001262E1">
        <w:rPr>
          <w:rFonts w:ascii="Arial" w:hAnsi="Arial" w:cs="Arial"/>
          <w:sz w:val="28"/>
          <w:szCs w:val="28"/>
        </w:rPr>
        <w:tab/>
        <w:t>There are some areas of the ORG that still need development. Some examples are: multicultural membership, young members support, reaching out to communities (</w:t>
      </w:r>
      <w:r>
        <w:rPr>
          <w:rFonts w:ascii="Arial" w:hAnsi="Arial" w:cs="Arial"/>
          <w:sz w:val="28"/>
          <w:szCs w:val="28"/>
        </w:rPr>
        <w:t xml:space="preserve">i.e. ethnic? or </w:t>
      </w:r>
      <w:r w:rsidRPr="001262E1">
        <w:rPr>
          <w:rFonts w:ascii="Arial" w:hAnsi="Arial" w:cs="Arial"/>
          <w:sz w:val="28"/>
          <w:szCs w:val="28"/>
        </w:rPr>
        <w:t xml:space="preserve">in </w:t>
      </w:r>
      <w:r>
        <w:rPr>
          <w:rFonts w:ascii="Arial" w:hAnsi="Arial" w:cs="Arial"/>
          <w:sz w:val="28"/>
          <w:szCs w:val="28"/>
        </w:rPr>
        <w:t xml:space="preserve">the </w:t>
      </w:r>
      <w:r w:rsidRPr="001262E1">
        <w:rPr>
          <w:rFonts w:ascii="Arial" w:hAnsi="Arial" w:cs="Arial"/>
          <w:sz w:val="28"/>
          <w:szCs w:val="28"/>
        </w:rPr>
        <w:t xml:space="preserve">US?) and linguistic diversity. </w:t>
      </w:r>
    </w:p>
    <w:p w:rsidR="00095A94" w:rsidRPr="001262E1" w:rsidRDefault="00095A94" w:rsidP="00095A94">
      <w:pPr>
        <w:rPr>
          <w:rFonts w:ascii="Arial" w:hAnsi="Arial" w:cs="Arial"/>
          <w:sz w:val="28"/>
          <w:szCs w:val="28"/>
        </w:rPr>
      </w:pPr>
      <w:r>
        <w:rPr>
          <w:rFonts w:ascii="Arial" w:hAnsi="Arial" w:cs="Arial"/>
          <w:sz w:val="28"/>
          <w:szCs w:val="28"/>
        </w:rPr>
        <w:tab/>
        <w:t>The C</w:t>
      </w:r>
      <w:r w:rsidRPr="001262E1">
        <w:rPr>
          <w:rFonts w:ascii="Arial" w:hAnsi="Arial" w:cs="Arial"/>
          <w:sz w:val="28"/>
          <w:szCs w:val="28"/>
        </w:rPr>
        <w:t>ommittee supported the Minnesota Inte</w:t>
      </w:r>
      <w:r>
        <w:rPr>
          <w:rFonts w:ascii="Arial" w:hAnsi="Arial" w:cs="Arial"/>
          <w:sz w:val="28"/>
          <w:szCs w:val="28"/>
        </w:rPr>
        <w:t>r-</w:t>
      </w:r>
      <w:r w:rsidRPr="001262E1">
        <w:rPr>
          <w:rFonts w:ascii="Arial" w:hAnsi="Arial" w:cs="Arial"/>
          <w:sz w:val="28"/>
          <w:szCs w:val="28"/>
        </w:rPr>
        <w:t>group in developing a brochure to give to professionals and to promote</w:t>
      </w:r>
      <w:r>
        <w:rPr>
          <w:rFonts w:ascii="Arial" w:hAnsi="Arial" w:cs="Arial"/>
          <w:sz w:val="28"/>
          <w:szCs w:val="28"/>
        </w:rPr>
        <w:t xml:space="preserve"> the CoDA Convention in October.</w:t>
      </w:r>
    </w:p>
    <w:p w:rsidR="00095A94" w:rsidRPr="001262E1" w:rsidRDefault="00095A94" w:rsidP="00095A94">
      <w:pPr>
        <w:rPr>
          <w:rFonts w:ascii="Arial" w:hAnsi="Arial" w:cs="Arial"/>
          <w:sz w:val="28"/>
          <w:szCs w:val="28"/>
        </w:rPr>
      </w:pPr>
      <w:r w:rsidRPr="001262E1">
        <w:rPr>
          <w:rFonts w:ascii="Arial" w:hAnsi="Arial" w:cs="Arial"/>
          <w:sz w:val="28"/>
          <w:szCs w:val="28"/>
        </w:rPr>
        <w:tab/>
      </w:r>
      <w:r>
        <w:rPr>
          <w:rFonts w:ascii="Arial" w:hAnsi="Arial" w:cs="Arial"/>
          <w:sz w:val="28"/>
          <w:szCs w:val="28"/>
        </w:rPr>
        <w:t xml:space="preserve">Our Professional Workgroup </w:t>
      </w:r>
      <w:r w:rsidRPr="001262E1">
        <w:rPr>
          <w:rFonts w:ascii="Arial" w:hAnsi="Arial" w:cs="Arial"/>
          <w:sz w:val="28"/>
          <w:szCs w:val="28"/>
        </w:rPr>
        <w:t>developed two brochures t</w:t>
      </w:r>
      <w:r>
        <w:rPr>
          <w:rFonts w:ascii="Arial" w:hAnsi="Arial" w:cs="Arial"/>
          <w:sz w:val="28"/>
          <w:szCs w:val="28"/>
        </w:rPr>
        <w:t>o give to professionals. These B</w:t>
      </w:r>
      <w:r w:rsidRPr="001262E1">
        <w:rPr>
          <w:rFonts w:ascii="Arial" w:hAnsi="Arial" w:cs="Arial"/>
          <w:sz w:val="28"/>
          <w:szCs w:val="28"/>
        </w:rPr>
        <w:t>rochures will be brought to the CoDA Ser</w:t>
      </w:r>
      <w:r>
        <w:rPr>
          <w:rFonts w:ascii="Arial" w:hAnsi="Arial" w:cs="Arial"/>
          <w:sz w:val="28"/>
          <w:szCs w:val="28"/>
        </w:rPr>
        <w:t>vice Conference (CSC) for use as Service D</w:t>
      </w:r>
      <w:r w:rsidRPr="001262E1">
        <w:rPr>
          <w:rFonts w:ascii="Arial" w:hAnsi="Arial" w:cs="Arial"/>
          <w:sz w:val="28"/>
          <w:szCs w:val="28"/>
        </w:rPr>
        <w:t>ocuments.</w:t>
      </w:r>
    </w:p>
    <w:p w:rsidR="00095A94" w:rsidRDefault="00095A94" w:rsidP="00095A94">
      <w:pPr>
        <w:rPr>
          <w:rFonts w:ascii="Arial" w:hAnsi="Arial" w:cs="Arial"/>
          <w:sz w:val="28"/>
          <w:szCs w:val="28"/>
        </w:rPr>
      </w:pPr>
      <w:r w:rsidRPr="0022530A">
        <w:rPr>
          <w:rFonts w:ascii="Arial" w:hAnsi="Arial" w:cs="Arial"/>
          <w:sz w:val="28"/>
          <w:szCs w:val="28"/>
        </w:rPr>
        <w:lastRenderedPageBreak/>
        <w:t>Goal 2</w:t>
      </w:r>
      <w:r w:rsidRPr="001262E1">
        <w:rPr>
          <w:rFonts w:ascii="Arial" w:hAnsi="Arial" w:cs="Arial"/>
          <w:sz w:val="28"/>
          <w:szCs w:val="28"/>
        </w:rPr>
        <w:t xml:space="preserve"> – Continue to develop and document</w:t>
      </w:r>
      <w:r>
        <w:rPr>
          <w:rFonts w:ascii="Arial" w:hAnsi="Arial" w:cs="Arial"/>
          <w:sz w:val="28"/>
          <w:szCs w:val="28"/>
        </w:rPr>
        <w:t xml:space="preserve"> the committee’s Policies and Procedures.</w:t>
      </w:r>
    </w:p>
    <w:p w:rsidR="00095A94" w:rsidRDefault="00095A94" w:rsidP="00095A94">
      <w:pPr>
        <w:rPr>
          <w:rFonts w:ascii="Arial" w:hAnsi="Arial" w:cs="Arial"/>
          <w:sz w:val="28"/>
          <w:szCs w:val="28"/>
        </w:rPr>
      </w:pPr>
      <w:r w:rsidRPr="001262E1">
        <w:rPr>
          <w:rFonts w:ascii="Arial" w:hAnsi="Arial" w:cs="Arial"/>
          <w:sz w:val="28"/>
          <w:szCs w:val="28"/>
          <w:u w:val="single"/>
        </w:rPr>
        <w:t>Status</w:t>
      </w:r>
      <w:r>
        <w:rPr>
          <w:rFonts w:ascii="Arial" w:hAnsi="Arial" w:cs="Arial"/>
          <w:sz w:val="28"/>
          <w:szCs w:val="28"/>
        </w:rPr>
        <w:t xml:space="preserve"> – A workgroup with the help of Connie (SOS</w:t>
      </w:r>
      <w:proofErr w:type="gramStart"/>
      <w:r>
        <w:rPr>
          <w:rFonts w:ascii="Arial" w:hAnsi="Arial" w:cs="Arial"/>
          <w:sz w:val="28"/>
          <w:szCs w:val="28"/>
        </w:rPr>
        <w:t>),</w:t>
      </w:r>
      <w:proofErr w:type="gramEnd"/>
      <w:r>
        <w:rPr>
          <w:rFonts w:ascii="Arial" w:hAnsi="Arial" w:cs="Arial"/>
          <w:sz w:val="28"/>
          <w:szCs w:val="28"/>
        </w:rPr>
        <w:t xml:space="preserve"> updated and condensed the Policy and Procedures manual for Outreach. It is now in line structurally, with the Policy and Procedures of other committees. </w:t>
      </w:r>
    </w:p>
    <w:p w:rsidR="00095A94" w:rsidRDefault="00095A94" w:rsidP="00095A94">
      <w:pPr>
        <w:rPr>
          <w:rFonts w:ascii="Arial" w:hAnsi="Arial" w:cs="Arial"/>
          <w:sz w:val="28"/>
          <w:szCs w:val="28"/>
        </w:rPr>
      </w:pPr>
      <w:r w:rsidRPr="0022530A">
        <w:rPr>
          <w:rFonts w:ascii="Arial" w:hAnsi="Arial" w:cs="Arial"/>
          <w:sz w:val="28"/>
          <w:szCs w:val="28"/>
        </w:rPr>
        <w:t>Goal 3</w:t>
      </w:r>
      <w:r w:rsidRPr="001262E1">
        <w:rPr>
          <w:rFonts w:ascii="Arial" w:hAnsi="Arial" w:cs="Arial"/>
          <w:sz w:val="28"/>
          <w:szCs w:val="28"/>
        </w:rPr>
        <w:t xml:space="preserve"> – Collaborate with various committees to imp</w:t>
      </w:r>
      <w:r>
        <w:rPr>
          <w:rFonts w:ascii="Arial" w:hAnsi="Arial" w:cs="Arial"/>
          <w:sz w:val="28"/>
          <w:szCs w:val="28"/>
        </w:rPr>
        <w:t>rove communication between CoDA Inc. and Voting Entities involved in Outreach.</w:t>
      </w:r>
    </w:p>
    <w:p w:rsidR="00095A94" w:rsidRDefault="00095A94" w:rsidP="00095A94">
      <w:pPr>
        <w:rPr>
          <w:rFonts w:ascii="Arial" w:hAnsi="Arial" w:cs="Arial"/>
          <w:sz w:val="28"/>
          <w:szCs w:val="28"/>
        </w:rPr>
      </w:pPr>
      <w:r w:rsidRPr="0022530A">
        <w:rPr>
          <w:rFonts w:ascii="Arial" w:hAnsi="Arial" w:cs="Arial"/>
          <w:sz w:val="28"/>
          <w:szCs w:val="28"/>
          <w:u w:val="single"/>
        </w:rPr>
        <w:t>Status</w:t>
      </w:r>
      <w:r w:rsidRPr="0022530A">
        <w:rPr>
          <w:rFonts w:ascii="Arial" w:hAnsi="Arial" w:cs="Arial"/>
          <w:sz w:val="28"/>
          <w:szCs w:val="28"/>
        </w:rPr>
        <w:t xml:space="preserve"> </w:t>
      </w:r>
      <w:r>
        <w:rPr>
          <w:rFonts w:ascii="Arial" w:hAnsi="Arial" w:cs="Arial"/>
          <w:sz w:val="28"/>
          <w:szCs w:val="28"/>
        </w:rPr>
        <w:t>–The Committee collaborated with the Minnesota Inter-group in developing the Brochure for Professionals.</w:t>
      </w:r>
    </w:p>
    <w:p w:rsidR="00095A94" w:rsidRDefault="00095A94" w:rsidP="00095A94">
      <w:pPr>
        <w:rPr>
          <w:rFonts w:ascii="Arial" w:hAnsi="Arial" w:cs="Arial"/>
          <w:sz w:val="28"/>
          <w:szCs w:val="28"/>
        </w:rPr>
      </w:pPr>
      <w:r>
        <w:rPr>
          <w:rFonts w:ascii="Arial" w:hAnsi="Arial" w:cs="Arial"/>
          <w:sz w:val="28"/>
          <w:szCs w:val="28"/>
        </w:rPr>
        <w:tab/>
        <w:t>The Professional Workgroup connected with SPO and the French Translation Group in completing its two brochures. It also reached out to Voting Entities from other Countries for input on the Professional Brochure, and to members of Outreach in Canada and CET, for input on the Client Brochure.</w:t>
      </w:r>
    </w:p>
    <w:p w:rsidR="00095A94" w:rsidRDefault="00095A94" w:rsidP="00095A94">
      <w:pPr>
        <w:rPr>
          <w:rFonts w:ascii="Arial" w:hAnsi="Arial" w:cs="Arial"/>
          <w:sz w:val="28"/>
          <w:szCs w:val="28"/>
        </w:rPr>
      </w:pPr>
      <w:r>
        <w:rPr>
          <w:rFonts w:ascii="Arial" w:hAnsi="Arial" w:cs="Arial"/>
          <w:sz w:val="28"/>
          <w:szCs w:val="28"/>
        </w:rPr>
        <w:tab/>
        <w:t>The Committee requested submissions for the ORG but was most successful when requesting submissions for a specific area (</w:t>
      </w:r>
      <w:proofErr w:type="spellStart"/>
      <w:r>
        <w:rPr>
          <w:rFonts w:ascii="Arial" w:hAnsi="Arial" w:cs="Arial"/>
          <w:sz w:val="28"/>
          <w:szCs w:val="28"/>
        </w:rPr>
        <w:t>ie</w:t>
      </w:r>
      <w:proofErr w:type="spellEnd"/>
      <w:r>
        <w:rPr>
          <w:rFonts w:ascii="Arial" w:hAnsi="Arial" w:cs="Arial"/>
          <w:sz w:val="28"/>
          <w:szCs w:val="28"/>
        </w:rPr>
        <w:t>; Professional Outreach) of outreach.</w:t>
      </w:r>
    </w:p>
    <w:p w:rsidR="00095A94" w:rsidRDefault="00095A94" w:rsidP="00095A94">
      <w:pPr>
        <w:rPr>
          <w:rFonts w:ascii="Arial" w:hAnsi="Arial" w:cs="Arial"/>
          <w:sz w:val="28"/>
          <w:szCs w:val="28"/>
        </w:rPr>
      </w:pPr>
      <w:r>
        <w:rPr>
          <w:rFonts w:ascii="Arial" w:hAnsi="Arial" w:cs="Arial"/>
          <w:sz w:val="28"/>
          <w:szCs w:val="28"/>
        </w:rPr>
        <w:t>Goal 4 – Globalize our language and resources; strive to improve dissemination of outreach information so that it is accessible to persons outside the English-speaking World.</w:t>
      </w:r>
    </w:p>
    <w:p w:rsidR="00095A94" w:rsidRDefault="00095A94" w:rsidP="00095A94">
      <w:pPr>
        <w:rPr>
          <w:rFonts w:ascii="Arial" w:hAnsi="Arial" w:cs="Arial"/>
          <w:sz w:val="28"/>
          <w:szCs w:val="28"/>
        </w:rPr>
      </w:pPr>
      <w:r w:rsidRPr="00CD2042">
        <w:rPr>
          <w:rFonts w:ascii="Arial" w:hAnsi="Arial" w:cs="Arial"/>
          <w:sz w:val="28"/>
          <w:szCs w:val="28"/>
          <w:u w:val="single"/>
        </w:rPr>
        <w:t>Status</w:t>
      </w:r>
      <w:r>
        <w:rPr>
          <w:rFonts w:ascii="Arial" w:hAnsi="Arial" w:cs="Arial"/>
          <w:sz w:val="28"/>
          <w:szCs w:val="28"/>
        </w:rPr>
        <w:t xml:space="preserve"> – The Committee did not work on this goal, in general.  The Professional Workgroup did reach out to non-English speakers and people other countries, for input on the Brochures.</w:t>
      </w:r>
    </w:p>
    <w:p w:rsidR="00095A94" w:rsidRDefault="00095A94" w:rsidP="00095A94">
      <w:pPr>
        <w:rPr>
          <w:rFonts w:ascii="Arial" w:hAnsi="Arial" w:cs="Arial"/>
          <w:sz w:val="28"/>
          <w:szCs w:val="28"/>
        </w:rPr>
      </w:pPr>
      <w:r>
        <w:rPr>
          <w:rFonts w:ascii="Arial" w:hAnsi="Arial" w:cs="Arial"/>
          <w:sz w:val="28"/>
          <w:szCs w:val="28"/>
        </w:rPr>
        <w:t xml:space="preserve"> Goal 5 –Support for and development of workgroups. </w:t>
      </w:r>
    </w:p>
    <w:p w:rsidR="00095A94" w:rsidRDefault="00095A94" w:rsidP="00095A94">
      <w:pPr>
        <w:rPr>
          <w:rFonts w:ascii="Arial" w:hAnsi="Arial" w:cs="Arial"/>
          <w:sz w:val="28"/>
          <w:szCs w:val="28"/>
        </w:rPr>
      </w:pPr>
      <w:r w:rsidRPr="00F24315">
        <w:rPr>
          <w:rFonts w:ascii="Arial" w:hAnsi="Arial" w:cs="Arial"/>
          <w:sz w:val="28"/>
          <w:szCs w:val="28"/>
          <w:u w:val="single"/>
        </w:rPr>
        <w:t>Status</w:t>
      </w:r>
      <w:r>
        <w:rPr>
          <w:rFonts w:ascii="Arial" w:hAnsi="Arial" w:cs="Arial"/>
          <w:sz w:val="28"/>
          <w:szCs w:val="28"/>
        </w:rPr>
        <w:t xml:space="preserve"> – The committee had three active workgroups this year; The Policy and Procedures Workgroup, the Minnesota Brochure Workgroup, and the Professional Outreach Workgroup. Other workgroups were proposed but failed to get a sponsor from our small committee. Unfortunately, one of our former workgroups, the Sponsorship Workgroup, was dropped for that same reason. We have no permanent workgroups at this time.</w:t>
      </w:r>
    </w:p>
    <w:p w:rsidR="00095A94" w:rsidRDefault="00095A94" w:rsidP="00095A94">
      <w:pPr>
        <w:rPr>
          <w:rFonts w:ascii="Arial" w:hAnsi="Arial" w:cs="Arial"/>
          <w:sz w:val="28"/>
          <w:szCs w:val="28"/>
        </w:rPr>
      </w:pPr>
      <w:r>
        <w:rPr>
          <w:rFonts w:ascii="Arial" w:hAnsi="Arial" w:cs="Arial"/>
          <w:sz w:val="28"/>
          <w:szCs w:val="28"/>
        </w:rPr>
        <w:lastRenderedPageBreak/>
        <w:tab/>
        <w:t>Our workgroups, such as the Minnesota Brochure and the Professional Outreach Workgroups, proceeded without using the Submission Form or using it, after the fact.</w:t>
      </w: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Spanish Outreach Committee (SPO)</w:t>
      </w:r>
    </w:p>
    <w:p w:rsidR="00850ED2" w:rsidRDefault="00850ED2" w:rsidP="00850ED2">
      <w:pPr>
        <w:rPr>
          <w:sz w:val="28"/>
          <w:szCs w:val="28"/>
        </w:rPr>
      </w:pPr>
      <w:r w:rsidRPr="00EA036A">
        <w:rPr>
          <w:b/>
          <w:sz w:val="32"/>
          <w:szCs w:val="28"/>
        </w:rPr>
        <w:t>Spanish Outreach</w:t>
      </w:r>
      <w:r w:rsidRPr="00EA036A">
        <w:rPr>
          <w:sz w:val="32"/>
          <w:szCs w:val="28"/>
        </w:rPr>
        <w:t xml:space="preserve"> </w:t>
      </w:r>
      <w:r w:rsidRPr="00A50EF5">
        <w:rPr>
          <w:sz w:val="28"/>
          <w:szCs w:val="28"/>
        </w:rPr>
        <w:t>answers emails and phone calls from codependents who contact CoDA, Inc. in Spanish, corrects and proofreads CoDA literature that has been translated into Spanish and corrects items that are about to be reprinted. This committee helps Spanish speakers</w:t>
      </w:r>
      <w:r>
        <w:rPr>
          <w:sz w:val="28"/>
          <w:szCs w:val="28"/>
        </w:rPr>
        <w:t xml:space="preserve"> to</w:t>
      </w:r>
      <w:r w:rsidRPr="00A50EF5">
        <w:rPr>
          <w:sz w:val="28"/>
          <w:szCs w:val="28"/>
        </w:rPr>
        <w:t xml:space="preserve"> order literature</w:t>
      </w:r>
      <w:r>
        <w:rPr>
          <w:sz w:val="28"/>
          <w:szCs w:val="28"/>
        </w:rPr>
        <w:t>,</w:t>
      </w:r>
      <w:r w:rsidRPr="00A50EF5">
        <w:rPr>
          <w:sz w:val="28"/>
          <w:szCs w:val="28"/>
        </w:rPr>
        <w:t xml:space="preserve"> </w:t>
      </w:r>
      <w:r>
        <w:rPr>
          <w:sz w:val="28"/>
          <w:szCs w:val="28"/>
        </w:rPr>
        <w:t xml:space="preserve">register and </w:t>
      </w:r>
      <w:r w:rsidRPr="00A50EF5">
        <w:rPr>
          <w:sz w:val="28"/>
          <w:szCs w:val="28"/>
        </w:rPr>
        <w:t>set up new CoDA meetings</w:t>
      </w:r>
      <w:r>
        <w:rPr>
          <w:sz w:val="28"/>
          <w:szCs w:val="28"/>
        </w:rPr>
        <w:t>. SPO</w:t>
      </w:r>
      <w:r w:rsidRPr="00A50EF5">
        <w:rPr>
          <w:sz w:val="28"/>
          <w:szCs w:val="28"/>
        </w:rPr>
        <w:t xml:space="preserve"> redirects inquiries about translation of CoDA materials into Spanish to the Translation Management Committee. Spanish Outreach </w:t>
      </w:r>
      <w:r>
        <w:rPr>
          <w:sz w:val="28"/>
          <w:szCs w:val="28"/>
        </w:rPr>
        <w:t>updates</w:t>
      </w:r>
      <w:r w:rsidRPr="00A50EF5">
        <w:rPr>
          <w:sz w:val="28"/>
          <w:szCs w:val="28"/>
        </w:rPr>
        <w:t xml:space="preserve"> the Spanish sid</w:t>
      </w:r>
      <w:r>
        <w:rPr>
          <w:sz w:val="28"/>
          <w:szCs w:val="28"/>
        </w:rPr>
        <w:t>e of the CoDA website and moderates</w:t>
      </w:r>
      <w:r w:rsidRPr="00A50EF5">
        <w:rPr>
          <w:sz w:val="28"/>
          <w:szCs w:val="28"/>
        </w:rPr>
        <w:t xml:space="preserve"> the Spanish announcement list, </w:t>
      </w:r>
      <w:proofErr w:type="spellStart"/>
      <w:r w:rsidRPr="00A50EF5">
        <w:rPr>
          <w:b/>
          <w:sz w:val="28"/>
          <w:szCs w:val="28"/>
        </w:rPr>
        <w:t>Espcoda</w:t>
      </w:r>
      <w:proofErr w:type="spellEnd"/>
      <w:r w:rsidRPr="00A50EF5">
        <w:rPr>
          <w:sz w:val="28"/>
          <w:szCs w:val="28"/>
        </w:rPr>
        <w:t>.</w:t>
      </w:r>
    </w:p>
    <w:p w:rsidR="00850ED2" w:rsidRDefault="00850ED2" w:rsidP="00850ED2">
      <w:pPr>
        <w:rPr>
          <w:sz w:val="32"/>
          <w:szCs w:val="32"/>
        </w:rPr>
      </w:pPr>
    </w:p>
    <w:p w:rsidR="00850ED2" w:rsidRPr="00A50EF5" w:rsidRDefault="00850ED2" w:rsidP="00850ED2">
      <w:r w:rsidRPr="00A50EF5">
        <w:rPr>
          <w:b/>
          <w:sz w:val="32"/>
          <w:szCs w:val="32"/>
        </w:rPr>
        <w:t>Outcomes</w:t>
      </w:r>
    </w:p>
    <w:p w:rsidR="00850ED2" w:rsidRPr="00353F83" w:rsidRDefault="00850ED2" w:rsidP="00850ED2">
      <w:pPr>
        <w:rPr>
          <w:sz w:val="28"/>
          <w:szCs w:val="28"/>
        </w:rPr>
      </w:pPr>
      <w:r>
        <w:rPr>
          <w:sz w:val="28"/>
          <w:szCs w:val="28"/>
        </w:rPr>
        <w:t xml:space="preserve">Spanish Outreach provided the Board with the translation of five </w:t>
      </w:r>
      <w:r w:rsidRPr="00EA036A">
        <w:rPr>
          <w:sz w:val="28"/>
          <w:szCs w:val="28"/>
        </w:rPr>
        <w:t>documents</w:t>
      </w:r>
      <w:r>
        <w:rPr>
          <w:sz w:val="28"/>
          <w:szCs w:val="28"/>
        </w:rPr>
        <w:t xml:space="preserve"> for </w:t>
      </w:r>
      <w:proofErr w:type="spellStart"/>
      <w:r>
        <w:rPr>
          <w:sz w:val="28"/>
          <w:szCs w:val="28"/>
        </w:rPr>
        <w:t>CoDA’s</w:t>
      </w:r>
      <w:proofErr w:type="spellEnd"/>
      <w:r>
        <w:rPr>
          <w:sz w:val="28"/>
          <w:szCs w:val="28"/>
        </w:rPr>
        <w:t xml:space="preserve"> </w:t>
      </w:r>
      <w:r w:rsidRPr="00EA036A">
        <w:rPr>
          <w:sz w:val="28"/>
          <w:szCs w:val="28"/>
        </w:rPr>
        <w:t>downloadable</w:t>
      </w:r>
      <w:r>
        <w:rPr>
          <w:sz w:val="28"/>
          <w:szCs w:val="28"/>
        </w:rPr>
        <w:t xml:space="preserve"> offerings of </w:t>
      </w:r>
      <w:r w:rsidRPr="009F4D53">
        <w:rPr>
          <w:b/>
          <w:sz w:val="28"/>
          <w:szCs w:val="28"/>
        </w:rPr>
        <w:t>Meeting Materials</w:t>
      </w:r>
      <w:r w:rsidRPr="00353F83">
        <w:rPr>
          <w:sz w:val="28"/>
          <w:szCs w:val="28"/>
        </w:rPr>
        <w:t xml:space="preserve">. We thank Liliana RR of the </w:t>
      </w:r>
      <w:proofErr w:type="spellStart"/>
      <w:r w:rsidRPr="00353F83">
        <w:rPr>
          <w:sz w:val="28"/>
          <w:szCs w:val="28"/>
        </w:rPr>
        <w:t>CoRe</w:t>
      </w:r>
      <w:proofErr w:type="spellEnd"/>
      <w:r w:rsidRPr="00353F83">
        <w:rPr>
          <w:sz w:val="28"/>
          <w:szCs w:val="28"/>
        </w:rPr>
        <w:t xml:space="preserve"> board, for help with one of those projects.</w:t>
      </w:r>
    </w:p>
    <w:p w:rsidR="00850ED2" w:rsidRPr="00791BC9" w:rsidRDefault="00850ED2" w:rsidP="00850ED2">
      <w:pPr>
        <w:rPr>
          <w:sz w:val="28"/>
          <w:szCs w:val="28"/>
        </w:rPr>
      </w:pPr>
      <w:r w:rsidRPr="00791BC9">
        <w:rPr>
          <w:sz w:val="28"/>
          <w:szCs w:val="28"/>
        </w:rPr>
        <w:t>Three translated items have b</w:t>
      </w:r>
      <w:r>
        <w:rPr>
          <w:sz w:val="28"/>
          <w:szCs w:val="28"/>
        </w:rPr>
        <w:t xml:space="preserve">een proofed and sent to </w:t>
      </w:r>
      <w:proofErr w:type="spellStart"/>
      <w:r>
        <w:rPr>
          <w:sz w:val="28"/>
          <w:szCs w:val="28"/>
        </w:rPr>
        <w:t>CoRe</w:t>
      </w:r>
      <w:proofErr w:type="spellEnd"/>
      <w:r>
        <w:rPr>
          <w:sz w:val="28"/>
          <w:szCs w:val="28"/>
        </w:rPr>
        <w:t xml:space="preserve"> for printing.</w:t>
      </w:r>
      <w:r w:rsidRPr="00791BC9">
        <w:rPr>
          <w:sz w:val="28"/>
          <w:szCs w:val="28"/>
        </w:rPr>
        <w:t xml:space="preserve"> </w:t>
      </w:r>
    </w:p>
    <w:p w:rsidR="00850ED2" w:rsidRPr="00791BC9" w:rsidRDefault="00850ED2" w:rsidP="00850ED2">
      <w:pPr>
        <w:rPr>
          <w:sz w:val="28"/>
          <w:szCs w:val="28"/>
        </w:rPr>
      </w:pPr>
    </w:p>
    <w:p w:rsidR="00850ED2" w:rsidRPr="00353F83" w:rsidRDefault="00850ED2" w:rsidP="00850ED2">
      <w:pPr>
        <w:rPr>
          <w:b/>
          <w:sz w:val="28"/>
          <w:szCs w:val="28"/>
        </w:rPr>
      </w:pPr>
      <w:proofErr w:type="spellStart"/>
      <w:r w:rsidRPr="00353F83">
        <w:rPr>
          <w:b/>
          <w:sz w:val="28"/>
          <w:szCs w:val="28"/>
        </w:rPr>
        <w:t>CoRe’s</w:t>
      </w:r>
      <w:proofErr w:type="spellEnd"/>
      <w:r w:rsidRPr="00353F83">
        <w:rPr>
          <w:b/>
          <w:sz w:val="28"/>
          <w:szCs w:val="28"/>
        </w:rPr>
        <w:t xml:space="preserve"> Starter Kits project</w:t>
      </w:r>
    </w:p>
    <w:p w:rsidR="00850ED2" w:rsidRDefault="00850ED2" w:rsidP="00850ED2">
      <w:pPr>
        <w:rPr>
          <w:sz w:val="28"/>
          <w:szCs w:val="28"/>
        </w:rPr>
      </w:pPr>
      <w:r>
        <w:rPr>
          <w:sz w:val="28"/>
          <w:szCs w:val="28"/>
        </w:rPr>
        <w:t xml:space="preserve">Spanish Outreach cooperated with </w:t>
      </w:r>
      <w:proofErr w:type="spellStart"/>
      <w:r>
        <w:rPr>
          <w:sz w:val="28"/>
          <w:szCs w:val="28"/>
        </w:rPr>
        <w:t>CoRe</w:t>
      </w:r>
      <w:proofErr w:type="spellEnd"/>
      <w:r>
        <w:rPr>
          <w:sz w:val="28"/>
          <w:szCs w:val="28"/>
        </w:rPr>
        <w:t xml:space="preserve"> members to create:</w:t>
      </w:r>
    </w:p>
    <w:p w:rsidR="00850ED2" w:rsidRDefault="00850ED2" w:rsidP="00850ED2">
      <w:pPr>
        <w:pStyle w:val="ListParagraph"/>
        <w:numPr>
          <w:ilvl w:val="0"/>
          <w:numId w:val="33"/>
        </w:numPr>
        <w:spacing w:after="0"/>
        <w:rPr>
          <w:sz w:val="28"/>
          <w:szCs w:val="28"/>
        </w:rPr>
      </w:pPr>
      <w:r w:rsidRPr="00C55539">
        <w:rPr>
          <w:sz w:val="28"/>
          <w:szCs w:val="28"/>
        </w:rPr>
        <w:t>a letter to Spanish speaking groups to explain the purpose of the Sta</w:t>
      </w:r>
      <w:r>
        <w:rPr>
          <w:sz w:val="28"/>
          <w:szCs w:val="28"/>
        </w:rPr>
        <w:t xml:space="preserve">rter Kits </w:t>
      </w:r>
    </w:p>
    <w:p w:rsidR="00850ED2" w:rsidRPr="00C55539" w:rsidRDefault="00850ED2" w:rsidP="00850ED2">
      <w:pPr>
        <w:pStyle w:val="ListParagraph"/>
        <w:numPr>
          <w:ilvl w:val="0"/>
          <w:numId w:val="33"/>
        </w:numPr>
        <w:spacing w:after="0"/>
        <w:rPr>
          <w:sz w:val="28"/>
          <w:szCs w:val="28"/>
        </w:rPr>
      </w:pPr>
      <w:r w:rsidRPr="00C55539">
        <w:rPr>
          <w:sz w:val="28"/>
          <w:szCs w:val="28"/>
        </w:rPr>
        <w:t>a one-page order form for</w:t>
      </w:r>
      <w:r>
        <w:rPr>
          <w:sz w:val="28"/>
          <w:szCs w:val="28"/>
        </w:rPr>
        <w:t xml:space="preserve"> all presently available</w:t>
      </w:r>
      <w:r w:rsidRPr="00C55539">
        <w:rPr>
          <w:sz w:val="28"/>
          <w:szCs w:val="28"/>
        </w:rPr>
        <w:t xml:space="preserve"> CoDA Spanish literature </w:t>
      </w:r>
    </w:p>
    <w:p w:rsidR="00850ED2" w:rsidRPr="00353F83" w:rsidRDefault="00850ED2" w:rsidP="00850ED2">
      <w:pPr>
        <w:rPr>
          <w:sz w:val="28"/>
          <w:szCs w:val="28"/>
        </w:rPr>
      </w:pPr>
      <w:r>
        <w:rPr>
          <w:sz w:val="28"/>
          <w:szCs w:val="28"/>
        </w:rPr>
        <w:t xml:space="preserve">More effort went into SPO’s collaboration with </w:t>
      </w:r>
      <w:proofErr w:type="spellStart"/>
      <w:r>
        <w:rPr>
          <w:sz w:val="28"/>
          <w:szCs w:val="28"/>
        </w:rPr>
        <w:t>CoRe</w:t>
      </w:r>
      <w:proofErr w:type="spellEnd"/>
      <w:r>
        <w:rPr>
          <w:sz w:val="28"/>
          <w:szCs w:val="28"/>
        </w:rPr>
        <w:t xml:space="preserve"> to </w:t>
      </w:r>
      <w:r w:rsidRPr="00353F83">
        <w:rPr>
          <w:sz w:val="28"/>
          <w:szCs w:val="28"/>
        </w:rPr>
        <w:t>obtain physical addresses of trusted servants for meetings in Argentina, So</w:t>
      </w:r>
      <w:r>
        <w:rPr>
          <w:sz w:val="28"/>
          <w:szCs w:val="28"/>
        </w:rPr>
        <w:t>Cal, Nevada, Texas</w:t>
      </w:r>
      <w:r w:rsidRPr="00353F83">
        <w:rPr>
          <w:sz w:val="28"/>
          <w:szCs w:val="28"/>
        </w:rPr>
        <w:t xml:space="preserve"> and other </w:t>
      </w:r>
      <w:r w:rsidRPr="00353F83">
        <w:rPr>
          <w:sz w:val="28"/>
          <w:szCs w:val="28"/>
        </w:rPr>
        <w:lastRenderedPageBreak/>
        <w:t>parts of the United States, Costa Rica and Guatemala</w:t>
      </w:r>
      <w:r>
        <w:rPr>
          <w:sz w:val="28"/>
          <w:szCs w:val="28"/>
        </w:rPr>
        <w:t>. Since the 2</w:t>
      </w:r>
      <w:r w:rsidRPr="00C3747E">
        <w:rPr>
          <w:sz w:val="28"/>
          <w:szCs w:val="28"/>
          <w:vertAlign w:val="superscript"/>
        </w:rPr>
        <w:t>nd</w:t>
      </w:r>
      <w:r>
        <w:rPr>
          <w:sz w:val="28"/>
          <w:szCs w:val="28"/>
        </w:rPr>
        <w:t xml:space="preserve"> Quarter of 2017, SPO has h</w:t>
      </w:r>
      <w:r w:rsidRPr="00C3747E">
        <w:rPr>
          <w:sz w:val="28"/>
          <w:szCs w:val="28"/>
        </w:rPr>
        <w:t xml:space="preserve">elped </w:t>
      </w:r>
      <w:proofErr w:type="spellStart"/>
      <w:r w:rsidRPr="00C3747E">
        <w:rPr>
          <w:sz w:val="28"/>
          <w:szCs w:val="28"/>
        </w:rPr>
        <w:t>CoRe</w:t>
      </w:r>
      <w:proofErr w:type="spellEnd"/>
      <w:r>
        <w:rPr>
          <w:sz w:val="28"/>
          <w:szCs w:val="28"/>
        </w:rPr>
        <w:t xml:space="preserve"> to</w:t>
      </w:r>
      <w:r w:rsidRPr="00C3747E">
        <w:rPr>
          <w:sz w:val="28"/>
          <w:szCs w:val="28"/>
        </w:rPr>
        <w:t xml:space="preserve"> deliver Starter Kits to 56 Spanish-speaking meetings</w:t>
      </w:r>
      <w:r>
        <w:rPr>
          <w:sz w:val="28"/>
          <w:szCs w:val="28"/>
        </w:rPr>
        <w:t>.</w:t>
      </w:r>
    </w:p>
    <w:p w:rsidR="00850ED2" w:rsidRPr="00E6036D" w:rsidRDefault="00850ED2" w:rsidP="00850ED2">
      <w:pPr>
        <w:rPr>
          <w:b/>
          <w:sz w:val="28"/>
          <w:szCs w:val="28"/>
        </w:rPr>
      </w:pPr>
      <w:r w:rsidRPr="00E6036D">
        <w:rPr>
          <w:b/>
          <w:sz w:val="28"/>
          <w:szCs w:val="28"/>
        </w:rPr>
        <w:t>Outreach to the Spanish-speaking Community</w:t>
      </w:r>
    </w:p>
    <w:p w:rsidR="00850ED2" w:rsidRPr="00C3747E" w:rsidRDefault="00850ED2" w:rsidP="00850ED2">
      <w:pPr>
        <w:rPr>
          <w:sz w:val="28"/>
          <w:szCs w:val="28"/>
        </w:rPr>
      </w:pPr>
      <w:r>
        <w:rPr>
          <w:sz w:val="28"/>
          <w:szCs w:val="28"/>
        </w:rPr>
        <w:t>Examining SPO’s interaction with Spanish-speakers in search of a local CoDA community, we find that:</w:t>
      </w:r>
    </w:p>
    <w:p w:rsidR="00850ED2" w:rsidRDefault="00850ED2" w:rsidP="00850ED2">
      <w:pPr>
        <w:pStyle w:val="ListParagraph"/>
        <w:numPr>
          <w:ilvl w:val="0"/>
          <w:numId w:val="32"/>
        </w:numPr>
        <w:spacing w:after="0"/>
        <w:rPr>
          <w:sz w:val="28"/>
          <w:szCs w:val="28"/>
        </w:rPr>
      </w:pPr>
      <w:r>
        <w:rPr>
          <w:sz w:val="28"/>
          <w:szCs w:val="28"/>
        </w:rPr>
        <w:t>49</w:t>
      </w:r>
      <w:r w:rsidRPr="00B63D7E">
        <w:rPr>
          <w:sz w:val="28"/>
          <w:szCs w:val="28"/>
        </w:rPr>
        <w:t xml:space="preserve">% of </w:t>
      </w:r>
      <w:r>
        <w:rPr>
          <w:sz w:val="28"/>
          <w:szCs w:val="28"/>
        </w:rPr>
        <w:t>Phone Calls (</w:t>
      </w:r>
      <w:r w:rsidRPr="00CB498B">
        <w:rPr>
          <w:sz w:val="28"/>
          <w:szCs w:val="28"/>
        </w:rPr>
        <w:t>79/162</w:t>
      </w:r>
      <w:r w:rsidRPr="00394B5D">
        <w:rPr>
          <w:sz w:val="28"/>
          <w:szCs w:val="28"/>
        </w:rPr>
        <w:t xml:space="preserve"> – as of 9/5/17</w:t>
      </w:r>
      <w:r>
        <w:rPr>
          <w:sz w:val="28"/>
          <w:szCs w:val="28"/>
        </w:rPr>
        <w:t>) came from areas where there is at present no physical, Spanish-speaking CoDA meeting.</w:t>
      </w:r>
    </w:p>
    <w:p w:rsidR="00850ED2" w:rsidRPr="00394B5D" w:rsidRDefault="00850ED2" w:rsidP="00850ED2">
      <w:pPr>
        <w:pStyle w:val="ListParagraph"/>
        <w:numPr>
          <w:ilvl w:val="0"/>
          <w:numId w:val="32"/>
        </w:numPr>
        <w:spacing w:after="0"/>
        <w:rPr>
          <w:sz w:val="28"/>
          <w:szCs w:val="28"/>
        </w:rPr>
      </w:pPr>
      <w:r w:rsidRPr="00394B5D">
        <w:rPr>
          <w:sz w:val="28"/>
          <w:szCs w:val="28"/>
        </w:rPr>
        <w:t xml:space="preserve">43% </w:t>
      </w:r>
      <w:r w:rsidRPr="00EA036A">
        <w:rPr>
          <w:sz w:val="28"/>
          <w:szCs w:val="28"/>
        </w:rPr>
        <w:t xml:space="preserve">Emails </w:t>
      </w:r>
      <w:r>
        <w:rPr>
          <w:sz w:val="28"/>
          <w:szCs w:val="28"/>
        </w:rPr>
        <w:t>(58/134)</w:t>
      </w:r>
      <w:r w:rsidRPr="00920393">
        <w:rPr>
          <w:sz w:val="28"/>
          <w:szCs w:val="28"/>
        </w:rPr>
        <w:t xml:space="preserve"> </w:t>
      </w:r>
      <w:r>
        <w:rPr>
          <w:sz w:val="28"/>
          <w:szCs w:val="28"/>
        </w:rPr>
        <w:t>came from areas where there is at present no physical, Spanish-speaking CoDA meeting.</w:t>
      </w:r>
    </w:p>
    <w:p w:rsidR="00850ED2" w:rsidRDefault="00850ED2" w:rsidP="00850ED2">
      <w:pPr>
        <w:pStyle w:val="ListParagraph"/>
        <w:numPr>
          <w:ilvl w:val="0"/>
          <w:numId w:val="32"/>
        </w:numPr>
        <w:spacing w:after="0"/>
        <w:rPr>
          <w:sz w:val="28"/>
          <w:szCs w:val="28"/>
        </w:rPr>
      </w:pPr>
      <w:r>
        <w:rPr>
          <w:sz w:val="28"/>
          <w:szCs w:val="28"/>
        </w:rPr>
        <w:t xml:space="preserve">Spanish </w:t>
      </w:r>
      <w:r w:rsidRPr="00EA036A">
        <w:rPr>
          <w:sz w:val="28"/>
          <w:szCs w:val="28"/>
        </w:rPr>
        <w:t>O</w:t>
      </w:r>
      <w:r>
        <w:rPr>
          <w:sz w:val="28"/>
          <w:szCs w:val="28"/>
        </w:rPr>
        <w:t>utreach</w:t>
      </w:r>
      <w:r w:rsidRPr="00EA036A">
        <w:rPr>
          <w:sz w:val="28"/>
          <w:szCs w:val="28"/>
        </w:rPr>
        <w:t xml:space="preserve"> has helped </w:t>
      </w:r>
      <w:r w:rsidRPr="00394B5D">
        <w:rPr>
          <w:sz w:val="28"/>
          <w:szCs w:val="28"/>
        </w:rPr>
        <w:t>31</w:t>
      </w:r>
      <w:r w:rsidRPr="00EA036A">
        <w:rPr>
          <w:sz w:val="28"/>
          <w:szCs w:val="28"/>
        </w:rPr>
        <w:t xml:space="preserve"> </w:t>
      </w:r>
      <w:r>
        <w:rPr>
          <w:sz w:val="28"/>
          <w:szCs w:val="28"/>
        </w:rPr>
        <w:t>groups to open or</w:t>
      </w:r>
      <w:r w:rsidRPr="00EA036A">
        <w:rPr>
          <w:sz w:val="28"/>
          <w:szCs w:val="28"/>
        </w:rPr>
        <w:t xml:space="preserve"> register </w:t>
      </w:r>
      <w:r>
        <w:rPr>
          <w:sz w:val="28"/>
          <w:szCs w:val="28"/>
        </w:rPr>
        <w:t xml:space="preserve">their meeting </w:t>
      </w:r>
      <w:r w:rsidRPr="00EA036A">
        <w:rPr>
          <w:sz w:val="28"/>
          <w:szCs w:val="28"/>
        </w:rPr>
        <w:t xml:space="preserve">as well </w:t>
      </w:r>
      <w:r>
        <w:rPr>
          <w:sz w:val="28"/>
          <w:szCs w:val="28"/>
        </w:rPr>
        <w:t xml:space="preserve">to share news of their events with each other. SPO followed the growth of Argentine CoDA </w:t>
      </w:r>
      <w:r w:rsidRPr="00EA036A">
        <w:rPr>
          <w:sz w:val="28"/>
          <w:szCs w:val="28"/>
        </w:rPr>
        <w:t xml:space="preserve">groups </w:t>
      </w:r>
      <w:r>
        <w:rPr>
          <w:sz w:val="28"/>
          <w:szCs w:val="28"/>
        </w:rPr>
        <w:t>from one to six and</w:t>
      </w:r>
      <w:r w:rsidRPr="00EA036A">
        <w:rPr>
          <w:sz w:val="28"/>
          <w:szCs w:val="28"/>
        </w:rPr>
        <w:t xml:space="preserve"> urged</w:t>
      </w:r>
      <w:r>
        <w:rPr>
          <w:sz w:val="28"/>
          <w:szCs w:val="28"/>
        </w:rPr>
        <w:t xml:space="preserve"> them</w:t>
      </w:r>
      <w:r w:rsidRPr="00EA036A">
        <w:rPr>
          <w:sz w:val="28"/>
          <w:szCs w:val="28"/>
        </w:rPr>
        <w:t xml:space="preserve"> to </w:t>
      </w:r>
      <w:r>
        <w:rPr>
          <w:sz w:val="28"/>
          <w:szCs w:val="28"/>
        </w:rPr>
        <w:t>cooperate to form an Intergroup, which they have done.</w:t>
      </w:r>
    </w:p>
    <w:p w:rsidR="00850ED2" w:rsidRDefault="00850ED2" w:rsidP="00850ED2">
      <w:pPr>
        <w:pStyle w:val="ListParagraph"/>
        <w:numPr>
          <w:ilvl w:val="0"/>
          <w:numId w:val="32"/>
        </w:numPr>
        <w:spacing w:after="0"/>
        <w:rPr>
          <w:sz w:val="28"/>
          <w:szCs w:val="28"/>
        </w:rPr>
      </w:pPr>
      <w:r w:rsidRPr="00C3747E">
        <w:rPr>
          <w:sz w:val="28"/>
          <w:szCs w:val="28"/>
        </w:rPr>
        <w:t xml:space="preserve">Fully half of all SPO’s 41 </w:t>
      </w:r>
      <w:r w:rsidRPr="00C3747E">
        <w:rPr>
          <w:b/>
          <w:sz w:val="28"/>
          <w:szCs w:val="28"/>
        </w:rPr>
        <w:t xml:space="preserve">teleconferences </w:t>
      </w:r>
      <w:r w:rsidRPr="00353F83">
        <w:rPr>
          <w:b/>
          <w:sz w:val="28"/>
          <w:szCs w:val="28"/>
        </w:rPr>
        <w:t>were spent on non-routine business</w:t>
      </w:r>
      <w:r>
        <w:rPr>
          <w:sz w:val="28"/>
          <w:szCs w:val="28"/>
        </w:rPr>
        <w:t>.</w:t>
      </w:r>
      <w:r w:rsidRPr="00353F83">
        <w:rPr>
          <w:sz w:val="28"/>
          <w:szCs w:val="28"/>
        </w:rPr>
        <w:t xml:space="preserve"> </w:t>
      </w:r>
      <w:r>
        <w:rPr>
          <w:sz w:val="28"/>
          <w:szCs w:val="28"/>
        </w:rPr>
        <w:t xml:space="preserve">The topics in those extraordinary meetings ranged from greeting and orienting </w:t>
      </w:r>
      <w:r w:rsidRPr="00C3747E">
        <w:rPr>
          <w:sz w:val="28"/>
          <w:szCs w:val="28"/>
        </w:rPr>
        <w:t>potential new members</w:t>
      </w:r>
      <w:r>
        <w:rPr>
          <w:sz w:val="28"/>
          <w:szCs w:val="28"/>
        </w:rPr>
        <w:t>, answering questions about the CoDA Service Conference with one Voting Entity and having multiple meetings between the co-chairs, to clarify what the incoming Chair’s duties will be.</w:t>
      </w:r>
      <w:r w:rsidRPr="00C3747E">
        <w:rPr>
          <w:sz w:val="28"/>
          <w:szCs w:val="28"/>
        </w:rPr>
        <w:t xml:space="preserve"> </w:t>
      </w:r>
    </w:p>
    <w:p w:rsidR="00850ED2" w:rsidRPr="00353F83" w:rsidRDefault="00850ED2" w:rsidP="00850ED2">
      <w:pPr>
        <w:pStyle w:val="ListParagraph"/>
        <w:numPr>
          <w:ilvl w:val="0"/>
          <w:numId w:val="32"/>
        </w:numPr>
        <w:spacing w:after="0"/>
        <w:rPr>
          <w:sz w:val="28"/>
          <w:szCs w:val="28"/>
        </w:rPr>
      </w:pPr>
      <w:proofErr w:type="spellStart"/>
      <w:r w:rsidRPr="00353F83">
        <w:rPr>
          <w:b/>
          <w:sz w:val="28"/>
          <w:szCs w:val="28"/>
        </w:rPr>
        <w:t>EspCoDA</w:t>
      </w:r>
      <w:proofErr w:type="spellEnd"/>
      <w:r>
        <w:rPr>
          <w:sz w:val="28"/>
          <w:szCs w:val="28"/>
        </w:rPr>
        <w:t>, the Spanish-language CoDA subscription list, grew this past year by</w:t>
      </w:r>
      <w:r w:rsidRPr="00C3747E">
        <w:rPr>
          <w:sz w:val="28"/>
          <w:szCs w:val="28"/>
        </w:rPr>
        <w:t xml:space="preserve"> </w:t>
      </w:r>
      <w:r>
        <w:rPr>
          <w:sz w:val="28"/>
          <w:szCs w:val="28"/>
        </w:rPr>
        <w:t>39 new subscribers. There are now 388 subscribers.</w:t>
      </w:r>
    </w:p>
    <w:p w:rsidR="00850ED2" w:rsidRDefault="00850ED2" w:rsidP="00850ED2">
      <w:pPr>
        <w:pStyle w:val="Heading7"/>
        <w:rPr>
          <w:rFonts w:ascii="Arial" w:hAnsi="Arial" w:cs="Arial"/>
          <w:b/>
          <w:i w:val="0"/>
          <w:sz w:val="32"/>
          <w:szCs w:val="32"/>
          <w:lang w:val="en-US"/>
        </w:rPr>
      </w:pPr>
      <w:r w:rsidRPr="00EA036A">
        <w:rPr>
          <w:rFonts w:ascii="Arial" w:hAnsi="Arial" w:cs="Arial"/>
          <w:b/>
          <w:i w:val="0"/>
          <w:sz w:val="32"/>
          <w:szCs w:val="32"/>
          <w:lang w:val="en-US"/>
        </w:rPr>
        <w:t xml:space="preserve">Needs to be </w:t>
      </w:r>
      <w:proofErr w:type="gramStart"/>
      <w:r w:rsidRPr="00EA036A">
        <w:rPr>
          <w:rFonts w:ascii="Arial" w:hAnsi="Arial" w:cs="Arial"/>
          <w:b/>
          <w:i w:val="0"/>
          <w:sz w:val="32"/>
          <w:szCs w:val="32"/>
          <w:lang w:val="en-US"/>
        </w:rPr>
        <w:t>Met</w:t>
      </w:r>
      <w:proofErr w:type="gramEnd"/>
    </w:p>
    <w:p w:rsidR="00850ED2" w:rsidRDefault="00850ED2" w:rsidP="00850ED2">
      <w:pPr>
        <w:pStyle w:val="ListParagraph"/>
        <w:numPr>
          <w:ilvl w:val="0"/>
          <w:numId w:val="34"/>
        </w:numPr>
        <w:spacing w:after="0"/>
        <w:rPr>
          <w:sz w:val="28"/>
          <w:szCs w:val="28"/>
        </w:rPr>
      </w:pPr>
      <w:r w:rsidRPr="00E6036D">
        <w:rPr>
          <w:sz w:val="28"/>
          <w:szCs w:val="28"/>
        </w:rPr>
        <w:t xml:space="preserve">Translation software needs to be purchased, for the use of all of </w:t>
      </w:r>
      <w:proofErr w:type="spellStart"/>
      <w:r w:rsidRPr="00E6036D">
        <w:rPr>
          <w:sz w:val="28"/>
          <w:szCs w:val="28"/>
        </w:rPr>
        <w:t>CoDA’s</w:t>
      </w:r>
      <w:proofErr w:type="spellEnd"/>
      <w:r w:rsidRPr="00E6036D">
        <w:rPr>
          <w:sz w:val="28"/>
          <w:szCs w:val="28"/>
        </w:rPr>
        <w:t xml:space="preserve"> entities, so that SPO finds itself less frequently called upon to </w:t>
      </w:r>
      <w:proofErr w:type="gramStart"/>
      <w:r w:rsidRPr="00E6036D">
        <w:rPr>
          <w:sz w:val="28"/>
          <w:szCs w:val="28"/>
        </w:rPr>
        <w:t>translate,</w:t>
      </w:r>
      <w:proofErr w:type="gramEnd"/>
      <w:r w:rsidRPr="00E6036D">
        <w:rPr>
          <w:sz w:val="28"/>
          <w:szCs w:val="28"/>
        </w:rPr>
        <w:t xml:space="preserve"> a task that takes us away from our proofing and outreach activities. </w:t>
      </w:r>
    </w:p>
    <w:p w:rsidR="00850ED2" w:rsidRDefault="00850ED2" w:rsidP="00850ED2">
      <w:pPr>
        <w:pStyle w:val="ListParagraph"/>
        <w:numPr>
          <w:ilvl w:val="0"/>
          <w:numId w:val="34"/>
        </w:numPr>
        <w:spacing w:after="0"/>
        <w:rPr>
          <w:sz w:val="28"/>
          <w:szCs w:val="28"/>
        </w:rPr>
      </w:pPr>
      <w:r w:rsidRPr="00E6036D">
        <w:rPr>
          <w:sz w:val="28"/>
          <w:szCs w:val="28"/>
        </w:rPr>
        <w:t>SPO would like to see CoDA create permanent interpretation arrangements for the CoDA Service Conference and the International CoDA Convention.</w:t>
      </w:r>
    </w:p>
    <w:p w:rsidR="00850ED2" w:rsidRDefault="00850ED2" w:rsidP="00850ED2">
      <w:pPr>
        <w:pStyle w:val="ListParagraph"/>
        <w:numPr>
          <w:ilvl w:val="0"/>
          <w:numId w:val="34"/>
        </w:numPr>
        <w:spacing w:after="0"/>
        <w:rPr>
          <w:sz w:val="28"/>
          <w:szCs w:val="28"/>
        </w:rPr>
      </w:pPr>
      <w:r w:rsidRPr="00E6036D">
        <w:rPr>
          <w:sz w:val="28"/>
          <w:szCs w:val="28"/>
        </w:rPr>
        <w:t xml:space="preserve">SPO suggests the funding of service workers to travel to bring the how and wherefore of CoDA recovery to new groups, initially to English and Spanish </w:t>
      </w:r>
      <w:r w:rsidRPr="00E6036D">
        <w:rPr>
          <w:sz w:val="28"/>
          <w:szCs w:val="28"/>
        </w:rPr>
        <w:lastRenderedPageBreak/>
        <w:t>speaking areas and over time to other areas where CoDA groups have been established.</w:t>
      </w:r>
    </w:p>
    <w:p w:rsidR="00850ED2" w:rsidRPr="00E6036D" w:rsidRDefault="00850ED2" w:rsidP="00850ED2">
      <w:pPr>
        <w:pStyle w:val="ListParagraph"/>
        <w:numPr>
          <w:ilvl w:val="0"/>
          <w:numId w:val="34"/>
        </w:numPr>
        <w:spacing w:after="0"/>
        <w:rPr>
          <w:sz w:val="28"/>
          <w:szCs w:val="28"/>
        </w:rPr>
      </w:pPr>
      <w:r w:rsidRPr="00E6036D">
        <w:rPr>
          <w:sz w:val="28"/>
          <w:szCs w:val="28"/>
        </w:rPr>
        <w:t xml:space="preserve">Continue </w:t>
      </w:r>
      <w:r>
        <w:rPr>
          <w:sz w:val="28"/>
          <w:szCs w:val="28"/>
        </w:rPr>
        <w:t xml:space="preserve">to work with </w:t>
      </w:r>
      <w:proofErr w:type="spellStart"/>
      <w:r>
        <w:rPr>
          <w:sz w:val="28"/>
          <w:szCs w:val="28"/>
        </w:rPr>
        <w:t>CoRe</w:t>
      </w:r>
      <w:proofErr w:type="spellEnd"/>
      <w:r>
        <w:rPr>
          <w:sz w:val="28"/>
          <w:szCs w:val="28"/>
        </w:rPr>
        <w:t xml:space="preserve"> on </w:t>
      </w:r>
      <w:r w:rsidRPr="00E6036D">
        <w:rPr>
          <w:sz w:val="28"/>
          <w:szCs w:val="28"/>
        </w:rPr>
        <w:t>the</w:t>
      </w:r>
      <w:r>
        <w:rPr>
          <w:sz w:val="28"/>
          <w:szCs w:val="28"/>
        </w:rPr>
        <w:t>ir</w:t>
      </w:r>
      <w:r w:rsidRPr="00E6036D">
        <w:rPr>
          <w:sz w:val="28"/>
          <w:szCs w:val="28"/>
        </w:rPr>
        <w:t xml:space="preserve"> Starter Kits project, to include Mexico, Chile, Venezuela and most of Spain.</w:t>
      </w:r>
      <w:r>
        <w:rPr>
          <w:sz w:val="28"/>
          <w:szCs w:val="28"/>
        </w:rPr>
        <w:t xml:space="preserve"> </w:t>
      </w:r>
    </w:p>
    <w:p w:rsidR="00850ED2" w:rsidRDefault="00850ED2" w:rsidP="00850ED2">
      <w:pPr>
        <w:rPr>
          <w:sz w:val="32"/>
          <w:szCs w:val="32"/>
        </w:rPr>
      </w:pPr>
      <w:r w:rsidRPr="00EA036A">
        <w:rPr>
          <w:b/>
          <w:sz w:val="32"/>
          <w:szCs w:val="32"/>
        </w:rPr>
        <w:t>Members</w:t>
      </w:r>
      <w:r w:rsidRPr="00EA036A">
        <w:rPr>
          <w:sz w:val="32"/>
          <w:szCs w:val="32"/>
        </w:rPr>
        <w:t xml:space="preserve">: </w:t>
      </w:r>
      <w:proofErr w:type="spellStart"/>
      <w:r w:rsidRPr="00EA036A">
        <w:rPr>
          <w:sz w:val="28"/>
          <w:szCs w:val="32"/>
        </w:rPr>
        <w:t>Eilyn</w:t>
      </w:r>
      <w:proofErr w:type="spellEnd"/>
      <w:r w:rsidRPr="00EA036A">
        <w:rPr>
          <w:sz w:val="28"/>
          <w:szCs w:val="32"/>
        </w:rPr>
        <w:t xml:space="preserve"> P/Costa Rica, </w:t>
      </w:r>
      <w:proofErr w:type="spellStart"/>
      <w:r w:rsidRPr="00EA036A">
        <w:rPr>
          <w:sz w:val="28"/>
          <w:szCs w:val="32"/>
        </w:rPr>
        <w:t>Marlyn</w:t>
      </w:r>
      <w:proofErr w:type="spellEnd"/>
      <w:r w:rsidRPr="00EA036A">
        <w:rPr>
          <w:sz w:val="28"/>
          <w:szCs w:val="32"/>
        </w:rPr>
        <w:t xml:space="preserve"> P/Venezuela, Jaime G/SoCal, Carlos G/Spain, Gabriela O/Chile, </w:t>
      </w:r>
      <w:proofErr w:type="spellStart"/>
      <w:r w:rsidRPr="00EA036A">
        <w:rPr>
          <w:sz w:val="28"/>
          <w:szCs w:val="32"/>
        </w:rPr>
        <w:t>Verónica</w:t>
      </w:r>
      <w:proofErr w:type="spellEnd"/>
      <w:r w:rsidRPr="00EA036A">
        <w:rPr>
          <w:sz w:val="28"/>
          <w:szCs w:val="32"/>
        </w:rPr>
        <w:t xml:space="preserve"> A/Spain, Linda A/SoCal.</w:t>
      </w:r>
      <w:r>
        <w:rPr>
          <w:sz w:val="32"/>
          <w:szCs w:val="32"/>
        </w:rPr>
        <w:t xml:space="preserve"> </w:t>
      </w:r>
    </w:p>
    <w:p w:rsidR="00850ED2" w:rsidRDefault="00850ED2" w:rsidP="00850ED2">
      <w:pPr>
        <w:rPr>
          <w:sz w:val="32"/>
          <w:szCs w:val="32"/>
        </w:rPr>
      </w:pPr>
      <w:r w:rsidRPr="00EA036A">
        <w:rPr>
          <w:b/>
          <w:sz w:val="32"/>
          <w:szCs w:val="32"/>
        </w:rPr>
        <w:t>Co-Chairs</w:t>
      </w:r>
      <w:r>
        <w:rPr>
          <w:sz w:val="32"/>
          <w:szCs w:val="32"/>
        </w:rPr>
        <w:t xml:space="preserve">: </w:t>
      </w:r>
      <w:r w:rsidRPr="00EA036A">
        <w:rPr>
          <w:sz w:val="28"/>
          <w:szCs w:val="32"/>
        </w:rPr>
        <w:t xml:space="preserve">Linda A, </w:t>
      </w:r>
      <w:proofErr w:type="spellStart"/>
      <w:r w:rsidRPr="00EA036A">
        <w:rPr>
          <w:sz w:val="28"/>
          <w:szCs w:val="32"/>
        </w:rPr>
        <w:t>Verónica</w:t>
      </w:r>
      <w:proofErr w:type="spellEnd"/>
      <w:r w:rsidRPr="00EA036A">
        <w:rPr>
          <w:sz w:val="28"/>
          <w:szCs w:val="32"/>
        </w:rPr>
        <w:t xml:space="preserve"> A</w:t>
      </w:r>
    </w:p>
    <w:p w:rsidR="00850ED2" w:rsidRDefault="00850ED2"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rsidR="00850ED2" w:rsidRPr="005B1B0A" w:rsidRDefault="00850ED2" w:rsidP="00850ED2">
      <w:pPr>
        <w:rPr>
          <w:rFonts w:ascii="Arial" w:hAnsi="Arial" w:cs="Arial"/>
          <w:sz w:val="28"/>
          <w:szCs w:val="28"/>
        </w:rPr>
      </w:pPr>
      <w:r w:rsidRPr="005B1B0A">
        <w:rPr>
          <w:rFonts w:ascii="Arial" w:hAnsi="Arial" w:cs="Arial"/>
          <w:b/>
          <w:sz w:val="28"/>
          <w:szCs w:val="28"/>
          <w:u w:val="single"/>
        </w:rPr>
        <w:t>Last year's Committee Goals and Accomplishments towards those goals</w:t>
      </w:r>
    </w:p>
    <w:p w:rsidR="00850ED2" w:rsidRPr="005B1B0A" w:rsidRDefault="00850ED2" w:rsidP="00850ED2">
      <w:pPr>
        <w:numPr>
          <w:ilvl w:val="0"/>
          <w:numId w:val="36"/>
        </w:numPr>
        <w:pBdr>
          <w:top w:val="nil"/>
          <w:left w:val="nil"/>
          <w:bottom w:val="nil"/>
          <w:right w:val="nil"/>
          <w:between w:val="nil"/>
        </w:pBdr>
        <w:spacing w:after="0"/>
        <w:ind w:left="720" w:hanging="360"/>
        <w:contextualSpacing/>
        <w:rPr>
          <w:rFonts w:ascii="Arial" w:hAnsi="Arial" w:cs="Arial"/>
          <w:sz w:val="28"/>
          <w:szCs w:val="28"/>
        </w:rPr>
      </w:pPr>
      <w:r w:rsidRPr="005B1B0A">
        <w:rPr>
          <w:rFonts w:ascii="Arial" w:hAnsi="Arial" w:cs="Arial"/>
          <w:sz w:val="28"/>
          <w:szCs w:val="28"/>
        </w:rPr>
        <w:t>Recruit additional members</w:t>
      </w:r>
    </w:p>
    <w:p w:rsidR="00850ED2" w:rsidRPr="005B1B0A" w:rsidRDefault="00850ED2" w:rsidP="00850ED2">
      <w:pPr>
        <w:numPr>
          <w:ilvl w:val="0"/>
          <w:numId w:val="36"/>
        </w:numPr>
        <w:pBdr>
          <w:top w:val="nil"/>
          <w:left w:val="nil"/>
          <w:bottom w:val="nil"/>
          <w:right w:val="nil"/>
          <w:between w:val="nil"/>
        </w:pBdr>
        <w:tabs>
          <w:tab w:val="left" w:pos="360"/>
        </w:tabs>
        <w:spacing w:after="0"/>
        <w:ind w:left="1080" w:hanging="360"/>
        <w:contextualSpacing/>
        <w:rPr>
          <w:rFonts w:ascii="Arial" w:hAnsi="Arial" w:cs="Arial"/>
          <w:sz w:val="28"/>
          <w:szCs w:val="28"/>
        </w:rPr>
      </w:pPr>
      <w:r w:rsidRPr="005B1B0A">
        <w:rPr>
          <w:rFonts w:ascii="Arial" w:hAnsi="Arial" w:cs="Arial"/>
          <w:sz w:val="28"/>
          <w:szCs w:val="28"/>
        </w:rPr>
        <w:t>3 members joined at CSC but only two remained on the committee through the whole year</w:t>
      </w:r>
    </w:p>
    <w:p w:rsidR="00850ED2" w:rsidRPr="005B1B0A" w:rsidRDefault="00850ED2" w:rsidP="00850ED2">
      <w:pPr>
        <w:numPr>
          <w:ilvl w:val="0"/>
          <w:numId w:val="36"/>
        </w:numPr>
        <w:pBdr>
          <w:top w:val="nil"/>
          <w:left w:val="nil"/>
          <w:bottom w:val="nil"/>
          <w:right w:val="nil"/>
          <w:between w:val="nil"/>
        </w:pBdr>
        <w:tabs>
          <w:tab w:val="left" w:pos="360"/>
        </w:tabs>
        <w:spacing w:after="0"/>
        <w:ind w:left="720" w:hanging="360"/>
        <w:contextualSpacing/>
        <w:rPr>
          <w:rFonts w:ascii="Arial" w:hAnsi="Arial" w:cs="Arial"/>
          <w:sz w:val="28"/>
          <w:szCs w:val="28"/>
        </w:rPr>
      </w:pPr>
      <w:r w:rsidRPr="005B1B0A">
        <w:rPr>
          <w:rFonts w:ascii="Arial" w:hAnsi="Arial" w:cs="Arial"/>
          <w:sz w:val="28"/>
          <w:szCs w:val="28"/>
        </w:rPr>
        <w:t>Update the Fellowship Service Manual (FSM) (and Meeting Handbook if FSM restructure motion not approved) in a timely manner with all related motions</w:t>
      </w:r>
    </w:p>
    <w:p w:rsidR="00850ED2" w:rsidRPr="005B1B0A" w:rsidRDefault="00850ED2" w:rsidP="00850ED2">
      <w:pPr>
        <w:numPr>
          <w:ilvl w:val="0"/>
          <w:numId w:val="36"/>
        </w:numPr>
        <w:pBdr>
          <w:top w:val="nil"/>
          <w:left w:val="nil"/>
          <w:bottom w:val="nil"/>
          <w:right w:val="nil"/>
          <w:between w:val="nil"/>
        </w:pBdr>
        <w:tabs>
          <w:tab w:val="left" w:pos="360"/>
        </w:tabs>
        <w:spacing w:after="0"/>
        <w:ind w:left="1080" w:hanging="360"/>
        <w:contextualSpacing/>
        <w:rPr>
          <w:rFonts w:ascii="Arial" w:hAnsi="Arial" w:cs="Arial"/>
          <w:sz w:val="28"/>
          <w:szCs w:val="28"/>
        </w:rPr>
      </w:pPr>
      <w:r w:rsidRPr="005B1B0A">
        <w:rPr>
          <w:rFonts w:ascii="Arial" w:hAnsi="Arial" w:cs="Arial"/>
          <w:sz w:val="28"/>
          <w:szCs w:val="28"/>
        </w:rPr>
        <w:t xml:space="preserve">All changes were done within a reasonable amount of time </w:t>
      </w:r>
    </w:p>
    <w:p w:rsidR="00850ED2" w:rsidRPr="005B1B0A" w:rsidRDefault="00850ED2" w:rsidP="00850ED2">
      <w:pPr>
        <w:numPr>
          <w:ilvl w:val="0"/>
          <w:numId w:val="36"/>
        </w:numPr>
        <w:pBdr>
          <w:top w:val="nil"/>
          <w:left w:val="nil"/>
          <w:bottom w:val="nil"/>
          <w:right w:val="nil"/>
          <w:between w:val="nil"/>
        </w:pBdr>
        <w:tabs>
          <w:tab w:val="left" w:pos="360"/>
        </w:tabs>
        <w:spacing w:after="0"/>
        <w:ind w:left="720" w:hanging="360"/>
        <w:contextualSpacing/>
        <w:rPr>
          <w:rFonts w:ascii="Arial" w:hAnsi="Arial" w:cs="Arial"/>
          <w:sz w:val="28"/>
          <w:szCs w:val="28"/>
        </w:rPr>
      </w:pPr>
      <w:r w:rsidRPr="005B1B0A">
        <w:rPr>
          <w:rFonts w:ascii="Arial" w:hAnsi="Arial" w:cs="Arial"/>
          <w:sz w:val="28"/>
          <w:szCs w:val="28"/>
        </w:rPr>
        <w:t>Determine suggested additional improvements to the restructured FSM and bring as motions in 2017</w:t>
      </w:r>
    </w:p>
    <w:p w:rsidR="00850ED2" w:rsidRPr="005B1B0A" w:rsidRDefault="00850ED2" w:rsidP="00850ED2">
      <w:pPr>
        <w:numPr>
          <w:ilvl w:val="0"/>
          <w:numId w:val="36"/>
        </w:numPr>
        <w:pBdr>
          <w:top w:val="nil"/>
          <w:left w:val="nil"/>
          <w:bottom w:val="nil"/>
          <w:right w:val="nil"/>
          <w:between w:val="nil"/>
        </w:pBdr>
        <w:tabs>
          <w:tab w:val="left" w:pos="360"/>
        </w:tabs>
        <w:spacing w:after="0"/>
        <w:ind w:left="1080" w:hanging="360"/>
        <w:contextualSpacing/>
        <w:rPr>
          <w:rFonts w:ascii="Arial" w:hAnsi="Arial" w:cs="Arial"/>
          <w:sz w:val="28"/>
          <w:szCs w:val="28"/>
        </w:rPr>
      </w:pPr>
      <w:r w:rsidRPr="005B1B0A">
        <w:rPr>
          <w:rFonts w:ascii="Arial" w:hAnsi="Arial" w:cs="Arial"/>
          <w:sz w:val="28"/>
          <w:szCs w:val="28"/>
        </w:rPr>
        <w:t>Significant improvements were made to all 5 parts of the FSM to improve its usability</w:t>
      </w:r>
    </w:p>
    <w:p w:rsidR="00850ED2" w:rsidRPr="005B1B0A" w:rsidRDefault="00850ED2" w:rsidP="00850ED2">
      <w:pPr>
        <w:numPr>
          <w:ilvl w:val="0"/>
          <w:numId w:val="36"/>
        </w:numPr>
        <w:pBdr>
          <w:top w:val="nil"/>
          <w:left w:val="nil"/>
          <w:bottom w:val="nil"/>
          <w:right w:val="nil"/>
          <w:between w:val="nil"/>
        </w:pBdr>
        <w:tabs>
          <w:tab w:val="left" w:pos="360"/>
        </w:tabs>
        <w:spacing w:after="0"/>
        <w:ind w:left="1080" w:hanging="360"/>
        <w:contextualSpacing/>
        <w:rPr>
          <w:rFonts w:ascii="Arial" w:hAnsi="Arial" w:cs="Arial"/>
          <w:sz w:val="28"/>
          <w:szCs w:val="28"/>
        </w:rPr>
      </w:pPr>
      <w:r w:rsidRPr="005B1B0A">
        <w:rPr>
          <w:rFonts w:ascii="Arial" w:hAnsi="Arial" w:cs="Arial"/>
          <w:sz w:val="28"/>
          <w:szCs w:val="28"/>
        </w:rPr>
        <w:t>1 motion will be presented at CSC to get approval for these changes</w:t>
      </w:r>
    </w:p>
    <w:p w:rsidR="00850ED2" w:rsidRPr="005B1B0A" w:rsidRDefault="00850ED2" w:rsidP="00850ED2">
      <w:pPr>
        <w:numPr>
          <w:ilvl w:val="0"/>
          <w:numId w:val="36"/>
        </w:numPr>
        <w:pBdr>
          <w:top w:val="nil"/>
          <w:left w:val="nil"/>
          <w:bottom w:val="nil"/>
          <w:right w:val="nil"/>
          <w:between w:val="nil"/>
        </w:pBdr>
        <w:tabs>
          <w:tab w:val="left" w:pos="360"/>
        </w:tabs>
        <w:spacing w:after="0"/>
        <w:ind w:left="720" w:hanging="360"/>
        <w:contextualSpacing/>
        <w:rPr>
          <w:rFonts w:ascii="Arial" w:hAnsi="Arial" w:cs="Arial"/>
          <w:sz w:val="28"/>
          <w:szCs w:val="28"/>
        </w:rPr>
      </w:pPr>
      <w:r w:rsidRPr="005B1B0A">
        <w:rPr>
          <w:rFonts w:ascii="Arial" w:hAnsi="Arial" w:cs="Arial"/>
          <w:sz w:val="28"/>
          <w:szCs w:val="28"/>
        </w:rPr>
        <w:t>Work with appropriate other service entities to determine possible changes in SSC’s responsibilities to assume those that originally belonged to SSC but have migrated elsewhere</w:t>
      </w:r>
    </w:p>
    <w:p w:rsidR="00850ED2" w:rsidRPr="005B1B0A" w:rsidRDefault="00850ED2" w:rsidP="00850ED2">
      <w:pPr>
        <w:numPr>
          <w:ilvl w:val="0"/>
          <w:numId w:val="36"/>
        </w:numPr>
        <w:pBdr>
          <w:top w:val="nil"/>
          <w:left w:val="nil"/>
          <w:bottom w:val="nil"/>
          <w:right w:val="nil"/>
          <w:between w:val="nil"/>
        </w:pBdr>
        <w:tabs>
          <w:tab w:val="left" w:pos="360"/>
        </w:tabs>
        <w:spacing w:after="0"/>
        <w:ind w:left="1080" w:hanging="360"/>
        <w:contextualSpacing/>
        <w:rPr>
          <w:rFonts w:ascii="Arial" w:hAnsi="Arial" w:cs="Arial"/>
          <w:sz w:val="28"/>
          <w:szCs w:val="28"/>
        </w:rPr>
      </w:pPr>
      <w:r w:rsidRPr="005B1B0A">
        <w:rPr>
          <w:rFonts w:ascii="Arial" w:hAnsi="Arial" w:cs="Arial"/>
          <w:sz w:val="28"/>
          <w:szCs w:val="28"/>
        </w:rPr>
        <w:t>There was little support for addressing them at this time</w:t>
      </w:r>
    </w:p>
    <w:p w:rsidR="00850ED2" w:rsidRPr="005B1B0A" w:rsidRDefault="00850ED2" w:rsidP="00850ED2">
      <w:pPr>
        <w:numPr>
          <w:ilvl w:val="0"/>
          <w:numId w:val="36"/>
        </w:numPr>
        <w:pBdr>
          <w:top w:val="nil"/>
          <w:left w:val="nil"/>
          <w:bottom w:val="nil"/>
          <w:right w:val="nil"/>
          <w:between w:val="nil"/>
        </w:pBdr>
        <w:tabs>
          <w:tab w:val="left" w:pos="360"/>
        </w:tabs>
        <w:spacing w:after="0"/>
        <w:ind w:left="1080" w:hanging="360"/>
        <w:contextualSpacing/>
        <w:rPr>
          <w:rFonts w:ascii="Arial" w:hAnsi="Arial" w:cs="Arial"/>
          <w:sz w:val="28"/>
          <w:szCs w:val="28"/>
        </w:rPr>
      </w:pPr>
      <w:r w:rsidRPr="005B1B0A">
        <w:rPr>
          <w:rFonts w:ascii="Arial" w:hAnsi="Arial" w:cs="Arial"/>
          <w:sz w:val="28"/>
          <w:szCs w:val="28"/>
        </w:rPr>
        <w:t>The SSC descriptions in the FSM were improved to more clearly state SSC’s purpose</w:t>
      </w:r>
    </w:p>
    <w:p w:rsidR="00850ED2" w:rsidRPr="005B1B0A" w:rsidRDefault="00850ED2" w:rsidP="00850ED2">
      <w:pPr>
        <w:tabs>
          <w:tab w:val="left" w:pos="360"/>
        </w:tabs>
        <w:spacing w:after="0"/>
        <w:ind w:left="1080"/>
        <w:rPr>
          <w:rFonts w:ascii="Arial" w:hAnsi="Arial" w:cs="Arial"/>
          <w:sz w:val="28"/>
          <w:szCs w:val="28"/>
        </w:rPr>
      </w:pPr>
    </w:p>
    <w:p w:rsidR="00850ED2" w:rsidRPr="005B1B0A" w:rsidRDefault="00850ED2" w:rsidP="00850ED2">
      <w:pPr>
        <w:rPr>
          <w:rFonts w:ascii="Arial" w:hAnsi="Arial" w:cs="Arial"/>
          <w:b/>
          <w:sz w:val="28"/>
          <w:szCs w:val="28"/>
          <w:u w:val="single"/>
        </w:rPr>
      </w:pPr>
      <w:r w:rsidRPr="005B1B0A">
        <w:rPr>
          <w:rFonts w:ascii="Arial" w:hAnsi="Arial" w:cs="Arial"/>
          <w:b/>
          <w:sz w:val="28"/>
          <w:szCs w:val="28"/>
          <w:u w:val="single"/>
        </w:rPr>
        <w:lastRenderedPageBreak/>
        <w:t xml:space="preserve">Other Accomplishments </w:t>
      </w:r>
      <w:proofErr w:type="gramStart"/>
      <w:r w:rsidRPr="005B1B0A">
        <w:rPr>
          <w:rFonts w:ascii="Arial" w:hAnsi="Arial" w:cs="Arial"/>
          <w:b/>
          <w:sz w:val="28"/>
          <w:szCs w:val="28"/>
          <w:u w:val="single"/>
        </w:rPr>
        <w:t>Since</w:t>
      </w:r>
      <w:proofErr w:type="gramEnd"/>
      <w:r w:rsidRPr="005B1B0A">
        <w:rPr>
          <w:rFonts w:ascii="Arial" w:hAnsi="Arial" w:cs="Arial"/>
          <w:b/>
          <w:sz w:val="28"/>
          <w:szCs w:val="28"/>
          <w:u w:val="single"/>
        </w:rPr>
        <w:t xml:space="preserve"> Last CSC</w:t>
      </w:r>
    </w:p>
    <w:p w:rsidR="00850ED2" w:rsidRPr="005B1B0A" w:rsidRDefault="00850ED2" w:rsidP="00850ED2">
      <w:pPr>
        <w:numPr>
          <w:ilvl w:val="0"/>
          <w:numId w:val="35"/>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Identified and corrected numerous errors that were discovered in several parts of the FSM</w:t>
      </w:r>
    </w:p>
    <w:p w:rsidR="00850ED2" w:rsidRPr="005B1B0A" w:rsidRDefault="00850ED2" w:rsidP="00850ED2">
      <w:pPr>
        <w:numPr>
          <w:ilvl w:val="0"/>
          <w:numId w:val="35"/>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Dealt with one Voting Entity Issue submitted by the New York VE that was assigned to SSC at last year’s CSC</w:t>
      </w:r>
    </w:p>
    <w:p w:rsidR="00850ED2" w:rsidRPr="005B1B0A" w:rsidRDefault="00850ED2" w:rsidP="00850ED2">
      <w:pPr>
        <w:numPr>
          <w:ilvl w:val="0"/>
          <w:numId w:val="36"/>
        </w:numPr>
        <w:pBdr>
          <w:top w:val="nil"/>
          <w:left w:val="nil"/>
          <w:bottom w:val="nil"/>
          <w:right w:val="nil"/>
          <w:between w:val="nil"/>
        </w:pBdr>
        <w:tabs>
          <w:tab w:val="left" w:pos="360"/>
        </w:tabs>
        <w:spacing w:after="0"/>
        <w:ind w:left="1080" w:hanging="360"/>
        <w:contextualSpacing/>
        <w:rPr>
          <w:rFonts w:ascii="Arial" w:hAnsi="Arial" w:cs="Arial"/>
          <w:sz w:val="28"/>
          <w:szCs w:val="28"/>
        </w:rPr>
      </w:pPr>
      <w:r w:rsidRPr="005B1B0A">
        <w:rPr>
          <w:rFonts w:ascii="Arial" w:hAnsi="Arial" w:cs="Arial"/>
          <w:sz w:val="28"/>
          <w:szCs w:val="28"/>
        </w:rPr>
        <w:t>This VEI requested that “the No Crosstalk/No Feedback “guidelines” be elevated to one of the core principles of what defines a Co-DA meeting. The principal of No Crosstalk/No Feedback shall be incorporated into the opening format and read aloud at all Codependents Anonymous meetings, worldwide.”</w:t>
      </w:r>
    </w:p>
    <w:p w:rsidR="00850ED2" w:rsidRPr="005B1B0A" w:rsidRDefault="00850ED2" w:rsidP="00850ED2">
      <w:pPr>
        <w:numPr>
          <w:ilvl w:val="0"/>
          <w:numId w:val="35"/>
        </w:numPr>
        <w:pBdr>
          <w:top w:val="nil"/>
          <w:left w:val="nil"/>
          <w:bottom w:val="nil"/>
          <w:right w:val="nil"/>
          <w:between w:val="nil"/>
        </w:pBdr>
        <w:spacing w:after="0"/>
        <w:ind w:left="1440" w:hanging="360"/>
        <w:contextualSpacing/>
        <w:rPr>
          <w:rFonts w:ascii="Arial" w:hAnsi="Arial" w:cs="Arial"/>
          <w:sz w:val="28"/>
          <w:szCs w:val="28"/>
        </w:rPr>
      </w:pPr>
      <w:r w:rsidRPr="005B1B0A">
        <w:rPr>
          <w:rFonts w:ascii="Arial" w:hAnsi="Arial" w:cs="Arial"/>
          <w:sz w:val="28"/>
          <w:szCs w:val="28"/>
        </w:rPr>
        <w:t>SSC voted to take no action since we felt that it violated Tradition 4: “</w:t>
      </w:r>
      <w:r w:rsidRPr="005B1B0A">
        <w:rPr>
          <w:rFonts w:ascii="Arial" w:hAnsi="Arial" w:cs="Arial"/>
          <w:color w:val="222222"/>
          <w:sz w:val="28"/>
          <w:szCs w:val="28"/>
          <w:highlight w:val="white"/>
        </w:rPr>
        <w:t xml:space="preserve">Each group should remain autonomous except in matters affecting other groups or CoDA as a whole." </w:t>
      </w:r>
    </w:p>
    <w:p w:rsidR="00850ED2" w:rsidRPr="005B1B0A" w:rsidRDefault="00850ED2" w:rsidP="00850ED2">
      <w:pPr>
        <w:numPr>
          <w:ilvl w:val="0"/>
          <w:numId w:val="35"/>
        </w:numPr>
        <w:pBdr>
          <w:top w:val="nil"/>
          <w:left w:val="nil"/>
          <w:bottom w:val="nil"/>
          <w:right w:val="nil"/>
          <w:between w:val="nil"/>
        </w:pBdr>
        <w:spacing w:after="0"/>
        <w:ind w:left="1440" w:hanging="360"/>
        <w:contextualSpacing/>
        <w:rPr>
          <w:rFonts w:ascii="Arial" w:hAnsi="Arial" w:cs="Arial"/>
          <w:sz w:val="28"/>
          <w:szCs w:val="28"/>
        </w:rPr>
      </w:pPr>
      <w:r w:rsidRPr="005B1B0A">
        <w:rPr>
          <w:rFonts w:ascii="Arial" w:hAnsi="Arial" w:cs="Arial"/>
          <w:sz w:val="28"/>
          <w:szCs w:val="28"/>
        </w:rPr>
        <w:t>We sent our recommendation to the Board and once the Board’s agreement was received we notified the New York delegate</w:t>
      </w:r>
    </w:p>
    <w:p w:rsidR="00850ED2" w:rsidRPr="005B1B0A" w:rsidRDefault="00850ED2" w:rsidP="00850ED2">
      <w:pPr>
        <w:numPr>
          <w:ilvl w:val="0"/>
          <w:numId w:val="35"/>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Held regular monthly con call meetings and then held a very productive face to face meeting</w:t>
      </w:r>
    </w:p>
    <w:p w:rsidR="00850ED2" w:rsidRPr="005B1B0A" w:rsidRDefault="00850ED2" w:rsidP="00850ED2">
      <w:pPr>
        <w:numPr>
          <w:ilvl w:val="0"/>
          <w:numId w:val="35"/>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Identified several areas related to CoDA Inc.’s service structure and operations that we feel could use improvement and shared this information with the Board and all the other committee chairs</w:t>
      </w:r>
    </w:p>
    <w:p w:rsidR="00850ED2" w:rsidRPr="005B1B0A" w:rsidRDefault="00850ED2" w:rsidP="00850ED2">
      <w:pPr>
        <w:numPr>
          <w:ilvl w:val="0"/>
          <w:numId w:val="35"/>
        </w:numPr>
        <w:pBdr>
          <w:top w:val="nil"/>
          <w:left w:val="nil"/>
          <w:bottom w:val="nil"/>
          <w:right w:val="nil"/>
          <w:between w:val="nil"/>
        </w:pBdr>
        <w:tabs>
          <w:tab w:val="left" w:pos="360"/>
        </w:tabs>
        <w:spacing w:after="0"/>
        <w:contextualSpacing/>
        <w:rPr>
          <w:rFonts w:ascii="Arial" w:hAnsi="Arial" w:cs="Arial"/>
          <w:sz w:val="28"/>
          <w:szCs w:val="28"/>
        </w:rPr>
      </w:pPr>
      <w:r w:rsidRPr="005B1B0A">
        <w:rPr>
          <w:rFonts w:ascii="Arial" w:hAnsi="Arial" w:cs="Arial"/>
          <w:sz w:val="28"/>
          <w:szCs w:val="28"/>
        </w:rPr>
        <w:t>There was little sup</w:t>
      </w:r>
      <w:r>
        <w:rPr>
          <w:rFonts w:ascii="Arial" w:hAnsi="Arial" w:cs="Arial"/>
          <w:sz w:val="28"/>
          <w:szCs w:val="28"/>
        </w:rPr>
        <w:t>port for addressing them at that</w:t>
      </w:r>
      <w:r w:rsidRPr="005B1B0A">
        <w:rPr>
          <w:rFonts w:ascii="Arial" w:hAnsi="Arial" w:cs="Arial"/>
          <w:sz w:val="28"/>
          <w:szCs w:val="28"/>
        </w:rPr>
        <w:t xml:space="preserve"> time</w:t>
      </w:r>
    </w:p>
    <w:p w:rsidR="00850ED2" w:rsidRPr="005B1B0A" w:rsidRDefault="00850ED2" w:rsidP="00850ED2">
      <w:pPr>
        <w:numPr>
          <w:ilvl w:val="0"/>
          <w:numId w:val="35"/>
        </w:numPr>
        <w:pBdr>
          <w:top w:val="nil"/>
          <w:left w:val="nil"/>
          <w:bottom w:val="nil"/>
          <w:right w:val="nil"/>
          <w:between w:val="nil"/>
        </w:pBdr>
        <w:spacing w:after="0"/>
        <w:ind w:left="1440" w:hanging="360"/>
        <w:contextualSpacing/>
        <w:rPr>
          <w:rFonts w:ascii="Arial" w:hAnsi="Arial" w:cs="Arial"/>
          <w:sz w:val="28"/>
          <w:szCs w:val="28"/>
        </w:rPr>
      </w:pPr>
      <w:r w:rsidRPr="005B1B0A">
        <w:rPr>
          <w:rFonts w:ascii="Arial" w:hAnsi="Arial" w:cs="Arial"/>
          <w:sz w:val="28"/>
          <w:szCs w:val="28"/>
        </w:rPr>
        <w:t>Identified problems with the current Motions Database and notified the Board about them. Board is addressing these.</w:t>
      </w:r>
    </w:p>
    <w:p w:rsidR="00850ED2" w:rsidRPr="005B1B0A" w:rsidRDefault="00850ED2" w:rsidP="00850ED2">
      <w:pPr>
        <w:rPr>
          <w:rFonts w:ascii="Arial" w:hAnsi="Arial" w:cs="Arial"/>
          <w:b/>
          <w:sz w:val="28"/>
          <w:szCs w:val="28"/>
        </w:rPr>
      </w:pPr>
      <w:r w:rsidRPr="005B1B0A">
        <w:rPr>
          <w:rFonts w:ascii="Arial" w:hAnsi="Arial" w:cs="Arial"/>
          <w:b/>
          <w:sz w:val="28"/>
          <w:szCs w:val="28"/>
        </w:rPr>
        <w:t>Ongoing Concerns:</w:t>
      </w:r>
    </w:p>
    <w:p w:rsidR="00850ED2" w:rsidRPr="005B1B0A" w:rsidRDefault="00850ED2" w:rsidP="00850ED2">
      <w:pPr>
        <w:numPr>
          <w:ilvl w:val="0"/>
          <w:numId w:val="35"/>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How CoDA is spending its money</w:t>
      </w:r>
    </w:p>
    <w:p w:rsidR="00850ED2" w:rsidRPr="005B1B0A" w:rsidRDefault="00850ED2" w:rsidP="00850ED2">
      <w:pPr>
        <w:numPr>
          <w:ilvl w:val="0"/>
          <w:numId w:val="35"/>
        </w:numPr>
        <w:pBdr>
          <w:top w:val="nil"/>
          <w:left w:val="nil"/>
          <w:bottom w:val="nil"/>
          <w:right w:val="nil"/>
          <w:between w:val="nil"/>
        </w:pBdr>
        <w:ind w:hanging="360"/>
        <w:contextualSpacing/>
        <w:rPr>
          <w:rFonts w:ascii="Arial" w:hAnsi="Arial" w:cs="Arial"/>
          <w:sz w:val="28"/>
          <w:szCs w:val="28"/>
        </w:rPr>
      </w:pPr>
      <w:r w:rsidRPr="005B1B0A">
        <w:rPr>
          <w:rFonts w:ascii="Arial" w:hAnsi="Arial" w:cs="Arial"/>
          <w:sz w:val="28"/>
          <w:szCs w:val="28"/>
        </w:rPr>
        <w:t>Decisions are being made in haste as opposed to ensuring an informed full group conscience decision involving the Fellowship</w:t>
      </w:r>
    </w:p>
    <w:p w:rsidR="00850ED2" w:rsidRPr="005B1B0A" w:rsidRDefault="00850ED2" w:rsidP="00850ED2">
      <w:pPr>
        <w:contextualSpacing/>
        <w:rPr>
          <w:rFonts w:ascii="Arial" w:hAnsi="Arial" w:cs="Arial"/>
          <w:sz w:val="28"/>
          <w:szCs w:val="28"/>
        </w:rPr>
      </w:pPr>
    </w:p>
    <w:p w:rsidR="00850ED2" w:rsidRPr="005B1B0A" w:rsidRDefault="00850ED2" w:rsidP="00850ED2">
      <w:pPr>
        <w:rPr>
          <w:rFonts w:ascii="Arial" w:hAnsi="Arial" w:cs="Arial"/>
          <w:b/>
          <w:sz w:val="28"/>
          <w:szCs w:val="28"/>
        </w:rPr>
      </w:pPr>
      <w:r w:rsidRPr="005B1B0A">
        <w:rPr>
          <w:rFonts w:ascii="Arial" w:hAnsi="Arial" w:cs="Arial"/>
          <w:b/>
          <w:sz w:val="28"/>
          <w:szCs w:val="28"/>
        </w:rPr>
        <w:t>Members</w:t>
      </w:r>
    </w:p>
    <w:p w:rsidR="00850ED2" w:rsidRPr="005B1B0A" w:rsidRDefault="00850ED2" w:rsidP="00850ED2">
      <w:pPr>
        <w:ind w:left="360"/>
        <w:contextualSpacing/>
        <w:rPr>
          <w:rFonts w:ascii="Arial" w:hAnsi="Arial" w:cs="Arial"/>
          <w:sz w:val="28"/>
          <w:szCs w:val="28"/>
        </w:rPr>
      </w:pPr>
      <w:r w:rsidRPr="005B1B0A">
        <w:rPr>
          <w:rFonts w:ascii="Arial" w:hAnsi="Arial" w:cs="Arial"/>
          <w:sz w:val="28"/>
          <w:szCs w:val="28"/>
        </w:rPr>
        <w:t>Evie S – Chair - SoCal</w:t>
      </w:r>
    </w:p>
    <w:p w:rsidR="00850ED2" w:rsidRPr="005B1B0A" w:rsidRDefault="00850ED2" w:rsidP="00850ED2">
      <w:pPr>
        <w:ind w:left="360"/>
        <w:contextualSpacing/>
        <w:rPr>
          <w:rFonts w:ascii="Arial" w:hAnsi="Arial" w:cs="Arial"/>
          <w:sz w:val="28"/>
          <w:szCs w:val="28"/>
        </w:rPr>
      </w:pPr>
      <w:r w:rsidRPr="005B1B0A">
        <w:rPr>
          <w:rFonts w:ascii="Arial" w:hAnsi="Arial" w:cs="Arial"/>
          <w:sz w:val="28"/>
          <w:szCs w:val="28"/>
        </w:rPr>
        <w:t>Leo C - SoCal</w:t>
      </w:r>
    </w:p>
    <w:p w:rsidR="00850ED2" w:rsidRPr="005B1B0A" w:rsidRDefault="00850ED2" w:rsidP="00850ED2">
      <w:pPr>
        <w:ind w:left="360"/>
        <w:contextualSpacing/>
        <w:rPr>
          <w:rFonts w:ascii="Arial" w:hAnsi="Arial" w:cs="Arial"/>
          <w:sz w:val="28"/>
          <w:szCs w:val="28"/>
        </w:rPr>
      </w:pPr>
      <w:r w:rsidRPr="005B1B0A">
        <w:rPr>
          <w:rFonts w:ascii="Arial" w:hAnsi="Arial" w:cs="Arial"/>
          <w:sz w:val="28"/>
          <w:szCs w:val="28"/>
        </w:rPr>
        <w:t>Dave S – PA</w:t>
      </w:r>
    </w:p>
    <w:p w:rsidR="00850ED2" w:rsidRPr="005B1B0A" w:rsidRDefault="00850ED2" w:rsidP="00850ED2">
      <w:pPr>
        <w:ind w:left="360"/>
        <w:contextualSpacing/>
        <w:rPr>
          <w:rFonts w:ascii="Arial" w:hAnsi="Arial" w:cs="Arial"/>
          <w:sz w:val="28"/>
          <w:szCs w:val="28"/>
        </w:rPr>
      </w:pPr>
      <w:r w:rsidRPr="005B1B0A">
        <w:rPr>
          <w:rFonts w:ascii="Arial" w:hAnsi="Arial" w:cs="Arial"/>
          <w:sz w:val="28"/>
          <w:szCs w:val="28"/>
        </w:rPr>
        <w:lastRenderedPageBreak/>
        <w:t>Sara J – Tucson, AZ</w:t>
      </w:r>
    </w:p>
    <w:p w:rsidR="00850ED2" w:rsidRPr="005B1B0A" w:rsidRDefault="00850ED2" w:rsidP="00850ED2">
      <w:pPr>
        <w:ind w:left="360"/>
        <w:contextualSpacing/>
        <w:rPr>
          <w:rFonts w:ascii="Arial" w:hAnsi="Arial" w:cs="Arial"/>
          <w:sz w:val="28"/>
          <w:szCs w:val="28"/>
        </w:rPr>
      </w:pPr>
      <w:proofErr w:type="spellStart"/>
      <w:r w:rsidRPr="005B1B0A">
        <w:rPr>
          <w:rFonts w:ascii="Arial" w:hAnsi="Arial" w:cs="Arial"/>
          <w:sz w:val="28"/>
          <w:szCs w:val="28"/>
        </w:rPr>
        <w:t>Renu</w:t>
      </w:r>
      <w:proofErr w:type="spellEnd"/>
      <w:r w:rsidRPr="005B1B0A">
        <w:rPr>
          <w:rFonts w:ascii="Arial" w:hAnsi="Arial" w:cs="Arial"/>
          <w:sz w:val="28"/>
          <w:szCs w:val="28"/>
        </w:rPr>
        <w:t xml:space="preserve"> B – Australia and Malaysia</w:t>
      </w:r>
    </w:p>
    <w:p w:rsidR="00850ED2" w:rsidRPr="005B1B0A" w:rsidRDefault="00850ED2" w:rsidP="00850ED2">
      <w:pPr>
        <w:spacing w:after="0"/>
        <w:rPr>
          <w:rFonts w:ascii="Arial" w:hAnsi="Arial" w:cs="Arial"/>
          <w:sz w:val="28"/>
          <w:szCs w:val="28"/>
        </w:rPr>
      </w:pPr>
    </w:p>
    <w:p w:rsidR="00850ED2" w:rsidRPr="005B1B0A" w:rsidRDefault="00850ED2" w:rsidP="00850ED2">
      <w:pPr>
        <w:rPr>
          <w:rFonts w:ascii="Arial" w:hAnsi="Arial" w:cs="Arial"/>
          <w:b/>
          <w:sz w:val="28"/>
          <w:szCs w:val="28"/>
        </w:rPr>
      </w:pPr>
      <w:r w:rsidRPr="005B1B0A">
        <w:rPr>
          <w:rFonts w:ascii="Arial" w:hAnsi="Arial" w:cs="Arial"/>
          <w:b/>
          <w:sz w:val="28"/>
          <w:szCs w:val="28"/>
        </w:rPr>
        <w:t>Board Liaison</w:t>
      </w:r>
    </w:p>
    <w:p w:rsidR="00850ED2" w:rsidRPr="005B1B0A" w:rsidRDefault="00850ED2" w:rsidP="00850ED2">
      <w:pPr>
        <w:ind w:left="360"/>
        <w:contextualSpacing/>
        <w:rPr>
          <w:rFonts w:ascii="Arial" w:hAnsi="Arial" w:cs="Arial"/>
          <w:sz w:val="28"/>
          <w:szCs w:val="28"/>
        </w:rPr>
      </w:pPr>
      <w:r w:rsidRPr="005B1B0A">
        <w:rPr>
          <w:rFonts w:ascii="Arial" w:hAnsi="Arial" w:cs="Arial"/>
          <w:sz w:val="28"/>
          <w:szCs w:val="28"/>
        </w:rPr>
        <w:t>Addie M primary, Mary R backup for most of the year; positions reversed when Addie became CoDA, Inc. Treasurer</w:t>
      </w:r>
    </w:p>
    <w:p w:rsidR="00B953B4" w:rsidRPr="00EF3624" w:rsidRDefault="00B953B4" w:rsidP="00B953B4">
      <w:pPr>
        <w:rPr>
          <w:rFonts w:ascii="Arial" w:hAnsi="Arial" w:cs="Arial"/>
          <w:b/>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rsidR="00CC6FB5" w:rsidRPr="007C1E94" w:rsidRDefault="00CC6FB5" w:rsidP="00CC6FB5">
      <w:pPr>
        <w:rPr>
          <w:rFonts w:ascii="Arial" w:hAnsi="Arial" w:cs="Arial"/>
          <w:sz w:val="28"/>
          <w:szCs w:val="28"/>
        </w:rPr>
      </w:pPr>
      <w:r w:rsidRPr="007C1E94">
        <w:rPr>
          <w:rFonts w:ascii="Arial" w:hAnsi="Arial" w:cs="Arial"/>
          <w:sz w:val="28"/>
          <w:szCs w:val="28"/>
        </w:rPr>
        <w:t>The Translation Management Committee uses google drive and free conferencing phone meetings to meet once a month.   Between meetings email and the phone are frequent tools for communication.</w:t>
      </w:r>
    </w:p>
    <w:p w:rsidR="00CC6FB5" w:rsidRPr="007C1E94" w:rsidRDefault="00CC6FB5" w:rsidP="00CC6FB5">
      <w:pPr>
        <w:rPr>
          <w:rFonts w:ascii="Arial" w:hAnsi="Arial" w:cs="Arial"/>
          <w:sz w:val="28"/>
          <w:szCs w:val="28"/>
        </w:rPr>
      </w:pPr>
      <w:r w:rsidRPr="007C1E94">
        <w:rPr>
          <w:rFonts w:ascii="Arial" w:hAnsi="Arial" w:cs="Arial"/>
          <w:sz w:val="28"/>
          <w:szCs w:val="28"/>
        </w:rPr>
        <w:t>Progress this year has been slow as outside commitments have impacted many of the TMC members.</w:t>
      </w:r>
    </w:p>
    <w:p w:rsidR="00CC6FB5" w:rsidRPr="007C1E94" w:rsidRDefault="00CC6FB5" w:rsidP="00CC6FB5">
      <w:pPr>
        <w:rPr>
          <w:rFonts w:ascii="Arial" w:hAnsi="Arial" w:cs="Arial"/>
          <w:sz w:val="28"/>
          <w:szCs w:val="28"/>
        </w:rPr>
      </w:pPr>
      <w:r w:rsidRPr="007C1E94">
        <w:rPr>
          <w:rFonts w:ascii="Arial" w:hAnsi="Arial" w:cs="Arial"/>
          <w:sz w:val="28"/>
          <w:szCs w:val="28"/>
        </w:rPr>
        <w:t xml:space="preserve">Each agreement involves multiple contacts with fellowship members requesting permission to </w:t>
      </w:r>
      <w:proofErr w:type="gramStart"/>
      <w:r w:rsidRPr="007C1E94">
        <w:rPr>
          <w:rFonts w:ascii="Arial" w:hAnsi="Arial" w:cs="Arial"/>
          <w:sz w:val="28"/>
          <w:szCs w:val="28"/>
        </w:rPr>
        <w:t>Translate</w:t>
      </w:r>
      <w:proofErr w:type="gramEnd"/>
      <w:r w:rsidRPr="007C1E94">
        <w:rPr>
          <w:rFonts w:ascii="Arial" w:hAnsi="Arial" w:cs="Arial"/>
          <w:sz w:val="28"/>
          <w:szCs w:val="28"/>
        </w:rPr>
        <w:t xml:space="preserve"> or Publish &amp; Distribute CoDA materials in their own country.  Even renewals require attention as we are</w:t>
      </w:r>
      <w:r>
        <w:rPr>
          <w:rFonts w:ascii="Arial" w:hAnsi="Arial" w:cs="Arial"/>
          <w:sz w:val="28"/>
          <w:szCs w:val="28"/>
        </w:rPr>
        <w:t xml:space="preserve"> often</w:t>
      </w:r>
      <w:r w:rsidRPr="007C1E94">
        <w:rPr>
          <w:rFonts w:ascii="Arial" w:hAnsi="Arial" w:cs="Arial"/>
          <w:sz w:val="28"/>
          <w:szCs w:val="28"/>
        </w:rPr>
        <w:t xml:space="preserve"> working with a different group of people from the original signers of previous Agreements.  </w:t>
      </w:r>
    </w:p>
    <w:p w:rsidR="00CC6FB5" w:rsidRPr="007C1E94" w:rsidRDefault="00CC6FB5" w:rsidP="00CC6FB5">
      <w:pPr>
        <w:rPr>
          <w:rFonts w:ascii="Arial" w:hAnsi="Arial" w:cs="Arial"/>
          <w:b/>
          <w:sz w:val="28"/>
          <w:szCs w:val="28"/>
        </w:rPr>
      </w:pPr>
    </w:p>
    <w:p w:rsidR="00CC6FB5" w:rsidRPr="007C1E94" w:rsidRDefault="00CC6FB5" w:rsidP="00CC6FB5">
      <w:pPr>
        <w:rPr>
          <w:rFonts w:ascii="Arial" w:hAnsi="Arial" w:cs="Arial"/>
          <w:b/>
          <w:sz w:val="28"/>
          <w:szCs w:val="28"/>
        </w:rPr>
      </w:pPr>
    </w:p>
    <w:p w:rsidR="00CC6FB5" w:rsidRPr="007C1E94" w:rsidRDefault="00CC6FB5" w:rsidP="00CC6FB5">
      <w:pPr>
        <w:rPr>
          <w:rFonts w:ascii="Arial" w:hAnsi="Arial" w:cs="Arial"/>
          <w:b/>
          <w:sz w:val="28"/>
          <w:szCs w:val="28"/>
        </w:rPr>
      </w:pPr>
      <w:r w:rsidRPr="007C1E94">
        <w:rPr>
          <w:rFonts w:ascii="Arial" w:hAnsi="Arial" w:cs="Arial"/>
          <w:b/>
          <w:sz w:val="28"/>
          <w:szCs w:val="28"/>
        </w:rPr>
        <w:t xml:space="preserve">TASKS COMPLETED </w:t>
      </w:r>
    </w:p>
    <w:p w:rsidR="00CC6FB5" w:rsidRPr="007C1E94" w:rsidRDefault="00CC6FB5" w:rsidP="00CC6FB5">
      <w:pPr>
        <w:rPr>
          <w:rFonts w:ascii="Arial" w:hAnsi="Arial" w:cs="Arial"/>
          <w:sz w:val="28"/>
          <w:szCs w:val="28"/>
        </w:rPr>
      </w:pPr>
    </w:p>
    <w:p w:rsidR="00CC6FB5" w:rsidRPr="007C1E94" w:rsidRDefault="00CC6FB5" w:rsidP="00CC6FB5">
      <w:pPr>
        <w:rPr>
          <w:rFonts w:ascii="Arial" w:hAnsi="Arial" w:cs="Arial"/>
          <w:sz w:val="28"/>
          <w:szCs w:val="28"/>
        </w:rPr>
      </w:pPr>
      <w:r w:rsidRPr="007C1E94">
        <w:rPr>
          <w:rFonts w:ascii="Arial" w:hAnsi="Arial" w:cs="Arial"/>
          <w:sz w:val="28"/>
          <w:szCs w:val="28"/>
        </w:rPr>
        <w:t xml:space="preserve">Translation Agreement procedures are </w:t>
      </w:r>
      <w:proofErr w:type="gramStart"/>
      <w:r w:rsidRPr="007C1E94">
        <w:rPr>
          <w:rFonts w:ascii="Arial" w:hAnsi="Arial" w:cs="Arial"/>
          <w:sz w:val="28"/>
          <w:szCs w:val="28"/>
        </w:rPr>
        <w:t>complete</w:t>
      </w:r>
      <w:proofErr w:type="gramEnd"/>
      <w:r w:rsidRPr="007C1E94">
        <w:rPr>
          <w:rFonts w:ascii="Arial" w:hAnsi="Arial" w:cs="Arial"/>
          <w:sz w:val="28"/>
          <w:szCs w:val="28"/>
        </w:rPr>
        <w:t xml:space="preserve"> and approved by the board although revisions are ongoing (in conversations with the board and SOS) as they are implemented.</w:t>
      </w:r>
    </w:p>
    <w:p w:rsidR="00CC6FB5" w:rsidRPr="007C1E94" w:rsidRDefault="00CC6FB5" w:rsidP="00CC6FB5">
      <w:pPr>
        <w:rPr>
          <w:rFonts w:ascii="Arial" w:hAnsi="Arial" w:cs="Arial"/>
          <w:sz w:val="28"/>
          <w:szCs w:val="28"/>
        </w:rPr>
      </w:pPr>
    </w:p>
    <w:p w:rsidR="00CC6FB5" w:rsidRPr="007C1E94" w:rsidRDefault="00CC6FB5" w:rsidP="00CC6FB5">
      <w:pPr>
        <w:rPr>
          <w:rFonts w:ascii="Arial" w:hAnsi="Arial" w:cs="Arial"/>
          <w:sz w:val="28"/>
          <w:szCs w:val="28"/>
        </w:rPr>
      </w:pPr>
      <w:r w:rsidRPr="007C1E94">
        <w:rPr>
          <w:rFonts w:ascii="Arial" w:hAnsi="Arial" w:cs="Arial"/>
          <w:sz w:val="28"/>
          <w:szCs w:val="28"/>
        </w:rPr>
        <w:t>Flow Charts for:</w:t>
      </w:r>
    </w:p>
    <w:p w:rsidR="00CC6FB5" w:rsidRPr="007C1E94" w:rsidRDefault="00CC6FB5" w:rsidP="00CC6FB5">
      <w:pPr>
        <w:pStyle w:val="ListParagraph"/>
        <w:numPr>
          <w:ilvl w:val="0"/>
          <w:numId w:val="38"/>
        </w:numPr>
        <w:spacing w:after="0" w:line="240" w:lineRule="auto"/>
        <w:rPr>
          <w:rFonts w:ascii="Arial" w:hAnsi="Arial" w:cs="Arial"/>
          <w:sz w:val="28"/>
          <w:szCs w:val="28"/>
        </w:rPr>
      </w:pPr>
      <w:r w:rsidRPr="007C1E94">
        <w:rPr>
          <w:rFonts w:ascii="Arial" w:hAnsi="Arial" w:cs="Arial"/>
          <w:sz w:val="28"/>
          <w:szCs w:val="28"/>
        </w:rPr>
        <w:lastRenderedPageBreak/>
        <w:t>Initial Contact &amp; Requests to Translate and/or Publish &amp; Distribute CoDA Materials outside USA</w:t>
      </w:r>
    </w:p>
    <w:p w:rsidR="00CC6FB5" w:rsidRPr="007C1E94" w:rsidRDefault="00CC6FB5" w:rsidP="00CC6FB5">
      <w:pPr>
        <w:pStyle w:val="ListParagraph"/>
        <w:numPr>
          <w:ilvl w:val="0"/>
          <w:numId w:val="38"/>
        </w:numPr>
        <w:spacing w:after="0" w:line="240" w:lineRule="auto"/>
        <w:rPr>
          <w:rFonts w:ascii="Arial" w:hAnsi="Arial" w:cs="Arial"/>
          <w:sz w:val="28"/>
          <w:szCs w:val="28"/>
        </w:rPr>
      </w:pPr>
      <w:r w:rsidRPr="007C1E94">
        <w:rPr>
          <w:rFonts w:ascii="Arial" w:hAnsi="Arial" w:cs="Arial"/>
          <w:sz w:val="28"/>
          <w:szCs w:val="28"/>
        </w:rPr>
        <w:t xml:space="preserve">Translation Agreements and Copyright Assignments </w:t>
      </w:r>
    </w:p>
    <w:p w:rsidR="00CC6FB5" w:rsidRPr="007C1E94" w:rsidRDefault="00CC6FB5" w:rsidP="00CC6FB5">
      <w:pPr>
        <w:pStyle w:val="ListParagraph"/>
        <w:numPr>
          <w:ilvl w:val="0"/>
          <w:numId w:val="38"/>
        </w:numPr>
        <w:spacing w:after="0" w:line="240" w:lineRule="auto"/>
        <w:rPr>
          <w:rFonts w:ascii="Arial" w:hAnsi="Arial" w:cs="Arial"/>
          <w:sz w:val="28"/>
          <w:szCs w:val="28"/>
        </w:rPr>
      </w:pPr>
      <w:r w:rsidRPr="007C1E94">
        <w:rPr>
          <w:rFonts w:ascii="Arial" w:hAnsi="Arial" w:cs="Arial"/>
          <w:sz w:val="28"/>
          <w:szCs w:val="28"/>
        </w:rPr>
        <w:t xml:space="preserve">Publication &amp; Distribution Agreements </w:t>
      </w:r>
    </w:p>
    <w:p w:rsidR="00CC6FB5" w:rsidRPr="007C1E94" w:rsidRDefault="00CC6FB5" w:rsidP="00CC6FB5">
      <w:pPr>
        <w:rPr>
          <w:rFonts w:ascii="Arial" w:hAnsi="Arial" w:cs="Arial"/>
          <w:sz w:val="28"/>
          <w:szCs w:val="28"/>
        </w:rPr>
      </w:pPr>
      <w:proofErr w:type="gramStart"/>
      <w:r w:rsidRPr="007C1E94">
        <w:rPr>
          <w:rFonts w:ascii="Arial" w:hAnsi="Arial" w:cs="Arial"/>
          <w:sz w:val="28"/>
          <w:szCs w:val="28"/>
        </w:rPr>
        <w:t>have</w:t>
      </w:r>
      <w:proofErr w:type="gramEnd"/>
      <w:r w:rsidRPr="007C1E94">
        <w:rPr>
          <w:rFonts w:ascii="Arial" w:hAnsi="Arial" w:cs="Arial"/>
          <w:sz w:val="28"/>
          <w:szCs w:val="28"/>
        </w:rPr>
        <w:t xml:space="preserve"> been reviewed by the Board and are ready for posting on the website. </w:t>
      </w:r>
    </w:p>
    <w:p w:rsidR="00CC6FB5" w:rsidRPr="007C1E94" w:rsidRDefault="00CC6FB5" w:rsidP="00CC6FB5">
      <w:pPr>
        <w:rPr>
          <w:rFonts w:ascii="Arial" w:hAnsi="Arial" w:cs="Arial"/>
          <w:sz w:val="28"/>
          <w:szCs w:val="28"/>
        </w:rPr>
      </w:pPr>
    </w:p>
    <w:p w:rsidR="00CC6FB5" w:rsidRPr="007C1E94" w:rsidRDefault="00CC6FB5" w:rsidP="00CC6FB5">
      <w:pPr>
        <w:rPr>
          <w:rFonts w:ascii="Arial" w:hAnsi="Arial" w:cs="Arial"/>
          <w:sz w:val="28"/>
          <w:szCs w:val="28"/>
        </w:rPr>
      </w:pPr>
      <w:r w:rsidRPr="007C1E94">
        <w:rPr>
          <w:rFonts w:ascii="Arial" w:hAnsi="Arial" w:cs="Arial"/>
          <w:sz w:val="28"/>
          <w:szCs w:val="28"/>
        </w:rPr>
        <w:t>The Intellectual Properties lawyer has confirmed that Copyright Assignments should still be signed and the original hard copies kept on file.</w:t>
      </w:r>
    </w:p>
    <w:p w:rsidR="00CC6FB5" w:rsidRPr="007C1E94" w:rsidRDefault="00CC6FB5" w:rsidP="00CC6FB5">
      <w:pPr>
        <w:rPr>
          <w:rFonts w:ascii="Arial" w:hAnsi="Arial" w:cs="Arial"/>
          <w:sz w:val="28"/>
          <w:szCs w:val="28"/>
        </w:rPr>
      </w:pPr>
    </w:p>
    <w:p w:rsidR="00CC6FB5" w:rsidRDefault="00CC6FB5" w:rsidP="00CC6FB5">
      <w:pPr>
        <w:pStyle w:val="NoSpacing"/>
        <w:rPr>
          <w:rFonts w:ascii="Arial" w:hAnsi="Arial" w:cs="Arial"/>
          <w:sz w:val="28"/>
          <w:szCs w:val="28"/>
        </w:rPr>
      </w:pPr>
      <w:r w:rsidRPr="007C1E94">
        <w:rPr>
          <w:rFonts w:ascii="Arial" w:hAnsi="Arial" w:cs="Arial"/>
          <w:sz w:val="28"/>
          <w:szCs w:val="28"/>
        </w:rPr>
        <w:t xml:space="preserve">Translation Agreements and Publication &amp; Distribution Agreements may now be received electronically.  </w:t>
      </w:r>
    </w:p>
    <w:p w:rsidR="00CC6FB5" w:rsidRPr="007C1E94" w:rsidRDefault="00CC6FB5" w:rsidP="00CC6FB5">
      <w:pPr>
        <w:pStyle w:val="NoSpacing"/>
        <w:rPr>
          <w:rFonts w:ascii="Arial" w:hAnsi="Arial" w:cs="Arial"/>
          <w:sz w:val="28"/>
          <w:szCs w:val="28"/>
        </w:rPr>
      </w:pPr>
    </w:p>
    <w:p w:rsidR="00CC6FB5" w:rsidRDefault="00CC6FB5" w:rsidP="00CC6FB5">
      <w:pPr>
        <w:rPr>
          <w:rFonts w:ascii="Arial" w:hAnsi="Arial" w:cs="Arial"/>
          <w:sz w:val="28"/>
          <w:szCs w:val="28"/>
        </w:rPr>
      </w:pPr>
      <w:r w:rsidRPr="007C1E94">
        <w:rPr>
          <w:rFonts w:ascii="Arial" w:hAnsi="Arial" w:cs="Arial"/>
          <w:sz w:val="28"/>
          <w:szCs w:val="28"/>
        </w:rPr>
        <w:t xml:space="preserve">SOS </w:t>
      </w:r>
      <w:r>
        <w:rPr>
          <w:rFonts w:ascii="Arial" w:hAnsi="Arial" w:cs="Arial"/>
          <w:sz w:val="28"/>
          <w:szCs w:val="28"/>
        </w:rPr>
        <w:t xml:space="preserve">has </w:t>
      </w:r>
      <w:r w:rsidRPr="007C1E94">
        <w:rPr>
          <w:rFonts w:ascii="Arial" w:hAnsi="Arial" w:cs="Arial"/>
          <w:sz w:val="28"/>
          <w:szCs w:val="28"/>
        </w:rPr>
        <w:t>completed the renaming of the Files for our Translation and Publication &amp; Distribution Agreements. The renaming and naming of files going forward will assist locating previous Agreements and create a file for Publication &amp; Distribution Agreements which will prompt for upcoming renewal deadlines.</w:t>
      </w:r>
    </w:p>
    <w:p w:rsidR="00CC6FB5" w:rsidRDefault="00CC6FB5" w:rsidP="00CC6FB5">
      <w:pPr>
        <w:rPr>
          <w:rFonts w:ascii="Arial" w:hAnsi="Arial" w:cs="Arial"/>
          <w:sz w:val="28"/>
          <w:szCs w:val="28"/>
        </w:rPr>
      </w:pPr>
    </w:p>
    <w:p w:rsidR="00CC6FB5" w:rsidRPr="007C1E94" w:rsidRDefault="00CC6FB5" w:rsidP="00CC6FB5">
      <w:pPr>
        <w:rPr>
          <w:rFonts w:ascii="Arial" w:hAnsi="Arial" w:cs="Arial"/>
          <w:sz w:val="28"/>
          <w:szCs w:val="28"/>
        </w:rPr>
      </w:pPr>
      <w:r w:rsidRPr="007C1E94">
        <w:rPr>
          <w:rFonts w:ascii="Arial" w:hAnsi="Arial" w:cs="Arial"/>
          <w:sz w:val="28"/>
          <w:szCs w:val="28"/>
        </w:rPr>
        <w:t xml:space="preserve">Translation Agreements have been completed with translators in Quebec and Spain. </w:t>
      </w:r>
    </w:p>
    <w:p w:rsidR="00CC6FB5" w:rsidRPr="007C1E94" w:rsidRDefault="00CC6FB5" w:rsidP="00CC6FB5">
      <w:pPr>
        <w:pStyle w:val="NoSpacing"/>
        <w:rPr>
          <w:rFonts w:ascii="Arial" w:hAnsi="Arial" w:cs="Arial"/>
          <w:sz w:val="28"/>
          <w:szCs w:val="28"/>
        </w:rPr>
      </w:pPr>
      <w:proofErr w:type="gramStart"/>
      <w:r w:rsidRPr="007C1E94">
        <w:rPr>
          <w:rFonts w:ascii="Arial" w:hAnsi="Arial" w:cs="Arial"/>
          <w:sz w:val="28"/>
          <w:szCs w:val="28"/>
        </w:rPr>
        <w:t>Renewal of Existing Publication and Distribution Agreements have</w:t>
      </w:r>
      <w:proofErr w:type="gramEnd"/>
      <w:r w:rsidRPr="007C1E94">
        <w:rPr>
          <w:rFonts w:ascii="Arial" w:hAnsi="Arial" w:cs="Arial"/>
          <w:sz w:val="28"/>
          <w:szCs w:val="28"/>
        </w:rPr>
        <w:t xml:space="preserve"> been executed with Canada and </w:t>
      </w:r>
      <w:proofErr w:type="spellStart"/>
      <w:r w:rsidRPr="007C1E94">
        <w:rPr>
          <w:rFonts w:ascii="Arial" w:hAnsi="Arial" w:cs="Arial"/>
          <w:sz w:val="28"/>
          <w:szCs w:val="28"/>
        </w:rPr>
        <w:t>Polworth</w:t>
      </w:r>
      <w:proofErr w:type="spellEnd"/>
      <w:r w:rsidRPr="007C1E94">
        <w:rPr>
          <w:rFonts w:ascii="Arial" w:hAnsi="Arial" w:cs="Arial"/>
          <w:sz w:val="28"/>
          <w:szCs w:val="28"/>
        </w:rPr>
        <w:t xml:space="preserve"> Publishing for the U.K. </w:t>
      </w:r>
    </w:p>
    <w:p w:rsidR="00CC6FB5" w:rsidRPr="007C1E94" w:rsidRDefault="00CC6FB5" w:rsidP="00CC6FB5">
      <w:pPr>
        <w:pStyle w:val="NoSpacing"/>
        <w:rPr>
          <w:rFonts w:ascii="Arial" w:hAnsi="Arial" w:cs="Arial"/>
          <w:sz w:val="28"/>
          <w:szCs w:val="28"/>
        </w:rPr>
      </w:pPr>
    </w:p>
    <w:p w:rsidR="00CC6FB5" w:rsidRPr="007C1E94" w:rsidRDefault="00CC6FB5" w:rsidP="00CC6FB5">
      <w:pPr>
        <w:rPr>
          <w:rFonts w:ascii="Arial" w:hAnsi="Arial" w:cs="Arial"/>
          <w:b/>
          <w:sz w:val="28"/>
          <w:szCs w:val="28"/>
        </w:rPr>
      </w:pPr>
      <w:r w:rsidRPr="007C1E94">
        <w:rPr>
          <w:rFonts w:ascii="Arial" w:hAnsi="Arial" w:cs="Arial"/>
          <w:b/>
          <w:sz w:val="28"/>
          <w:szCs w:val="28"/>
        </w:rPr>
        <w:t>TASKS ONGOING OR IN PROCESS</w:t>
      </w:r>
    </w:p>
    <w:p w:rsidR="00CC6FB5" w:rsidRPr="007C1E94" w:rsidRDefault="00CC6FB5" w:rsidP="00CC6FB5">
      <w:pPr>
        <w:rPr>
          <w:rFonts w:ascii="Arial" w:hAnsi="Arial" w:cs="Arial"/>
          <w:b/>
          <w:sz w:val="28"/>
          <w:szCs w:val="28"/>
        </w:rPr>
      </w:pPr>
    </w:p>
    <w:p w:rsidR="00CC6FB5" w:rsidRPr="007C1E94" w:rsidRDefault="00CC6FB5" w:rsidP="00CC6FB5">
      <w:pPr>
        <w:rPr>
          <w:rFonts w:ascii="Arial" w:hAnsi="Arial" w:cs="Arial"/>
          <w:sz w:val="28"/>
          <w:szCs w:val="28"/>
        </w:rPr>
      </w:pPr>
      <w:r w:rsidRPr="007C1E94">
        <w:rPr>
          <w:rFonts w:ascii="Arial" w:hAnsi="Arial" w:cs="Arial"/>
          <w:sz w:val="28"/>
          <w:szCs w:val="28"/>
        </w:rPr>
        <w:t xml:space="preserve">We continue to respond to requests for permission to translate and/or publish &amp; distribute CoDA materials into a variety of languages. </w:t>
      </w:r>
    </w:p>
    <w:p w:rsidR="00CC6FB5" w:rsidRPr="007C1E94" w:rsidRDefault="00CC6FB5" w:rsidP="00CC6FB5">
      <w:pPr>
        <w:rPr>
          <w:rFonts w:ascii="Arial" w:hAnsi="Arial" w:cs="Arial"/>
          <w:sz w:val="28"/>
          <w:szCs w:val="28"/>
        </w:rPr>
      </w:pPr>
    </w:p>
    <w:p w:rsidR="00CC6FB5" w:rsidRPr="007C1E94" w:rsidRDefault="00CC6FB5" w:rsidP="00CC6FB5">
      <w:pPr>
        <w:rPr>
          <w:rFonts w:ascii="Arial" w:hAnsi="Arial" w:cs="Arial"/>
          <w:sz w:val="28"/>
          <w:szCs w:val="28"/>
        </w:rPr>
      </w:pPr>
      <w:r w:rsidRPr="007C1E94">
        <w:rPr>
          <w:rFonts w:ascii="Arial" w:hAnsi="Arial" w:cs="Arial"/>
          <w:sz w:val="28"/>
          <w:szCs w:val="28"/>
        </w:rPr>
        <w:t xml:space="preserve">TMC continues to define and refine its procedures and put them into writing.  </w:t>
      </w:r>
    </w:p>
    <w:p w:rsidR="00CC6FB5" w:rsidRPr="007C1E94" w:rsidRDefault="00CC6FB5" w:rsidP="00CC6FB5">
      <w:pPr>
        <w:ind w:left="720"/>
        <w:rPr>
          <w:rFonts w:ascii="Arial" w:hAnsi="Arial" w:cs="Arial"/>
          <w:sz w:val="28"/>
          <w:szCs w:val="28"/>
        </w:rPr>
      </w:pPr>
      <w:r w:rsidRPr="007C1E94">
        <w:rPr>
          <w:rFonts w:ascii="Arial" w:hAnsi="Arial" w:cs="Arial"/>
          <w:sz w:val="28"/>
          <w:szCs w:val="28"/>
        </w:rPr>
        <w:lastRenderedPageBreak/>
        <w:t xml:space="preserve">An added wrinkle arose when the board created the legal working group which prompted conversations about how that impacted the work of TMC.   </w:t>
      </w:r>
      <w:proofErr w:type="gramStart"/>
      <w:r w:rsidRPr="007C1E94">
        <w:rPr>
          <w:rFonts w:ascii="Arial" w:hAnsi="Arial" w:cs="Arial"/>
          <w:sz w:val="28"/>
          <w:szCs w:val="28"/>
        </w:rPr>
        <w:t>Especially since it created more layers in the process of the creation and</w:t>
      </w:r>
      <w:r>
        <w:rPr>
          <w:rFonts w:ascii="Arial" w:hAnsi="Arial" w:cs="Arial"/>
          <w:sz w:val="28"/>
          <w:szCs w:val="28"/>
        </w:rPr>
        <w:t xml:space="preserve"> the</w:t>
      </w:r>
      <w:r w:rsidRPr="007C1E94">
        <w:rPr>
          <w:rFonts w:ascii="Arial" w:hAnsi="Arial" w:cs="Arial"/>
          <w:sz w:val="28"/>
          <w:szCs w:val="28"/>
        </w:rPr>
        <w:t xml:space="preserve"> approval of Translation and Publication &amp; Distribution Agreements.</w:t>
      </w:r>
      <w:proofErr w:type="gramEnd"/>
      <w:r w:rsidRPr="007C1E94">
        <w:rPr>
          <w:rFonts w:ascii="Arial" w:hAnsi="Arial" w:cs="Arial"/>
          <w:sz w:val="28"/>
          <w:szCs w:val="28"/>
        </w:rPr>
        <w:t xml:space="preserve"> </w:t>
      </w:r>
    </w:p>
    <w:p w:rsidR="00CC6FB5" w:rsidRPr="007C1E94" w:rsidRDefault="00CC6FB5" w:rsidP="00CC6FB5">
      <w:pPr>
        <w:rPr>
          <w:rFonts w:ascii="Arial" w:hAnsi="Arial" w:cs="Arial"/>
          <w:sz w:val="28"/>
          <w:szCs w:val="28"/>
        </w:rPr>
      </w:pPr>
    </w:p>
    <w:p w:rsidR="00CC6FB5" w:rsidRPr="007C1E94" w:rsidRDefault="00CC6FB5" w:rsidP="00CC6FB5">
      <w:pPr>
        <w:rPr>
          <w:rFonts w:ascii="Arial" w:hAnsi="Arial" w:cs="Arial"/>
          <w:sz w:val="28"/>
          <w:szCs w:val="28"/>
        </w:rPr>
      </w:pPr>
      <w:r w:rsidRPr="007C1E94">
        <w:rPr>
          <w:rFonts w:ascii="Arial" w:hAnsi="Arial" w:cs="Arial"/>
          <w:sz w:val="28"/>
          <w:szCs w:val="28"/>
        </w:rPr>
        <w:t xml:space="preserve">We welcome our liaisons from the board to our meetings and value their input. </w:t>
      </w:r>
    </w:p>
    <w:p w:rsidR="00CC6FB5" w:rsidRPr="007C1E94" w:rsidRDefault="00CC6FB5" w:rsidP="00CC6FB5">
      <w:pPr>
        <w:rPr>
          <w:rFonts w:ascii="Arial" w:hAnsi="Arial" w:cs="Arial"/>
          <w:sz w:val="28"/>
          <w:szCs w:val="28"/>
        </w:rPr>
      </w:pPr>
      <w:r w:rsidRPr="007C1E94">
        <w:rPr>
          <w:rFonts w:ascii="Arial" w:hAnsi="Arial" w:cs="Arial"/>
          <w:sz w:val="28"/>
          <w:szCs w:val="28"/>
        </w:rPr>
        <w:t>Our monthly 2x2 with the board continues:</w:t>
      </w:r>
    </w:p>
    <w:p w:rsidR="00CC6FB5" w:rsidRPr="007C1E94" w:rsidRDefault="00CC6FB5" w:rsidP="00CC6FB5">
      <w:pPr>
        <w:pStyle w:val="ListParagraph"/>
        <w:numPr>
          <w:ilvl w:val="1"/>
          <w:numId w:val="37"/>
        </w:numPr>
        <w:spacing w:after="0" w:line="240" w:lineRule="auto"/>
        <w:rPr>
          <w:rFonts w:ascii="Arial" w:hAnsi="Arial" w:cs="Arial"/>
          <w:sz w:val="28"/>
          <w:szCs w:val="28"/>
        </w:rPr>
      </w:pPr>
      <w:r w:rsidRPr="007C1E94">
        <w:rPr>
          <w:rFonts w:ascii="Arial" w:hAnsi="Arial" w:cs="Arial"/>
          <w:sz w:val="28"/>
          <w:szCs w:val="28"/>
        </w:rPr>
        <w:t xml:space="preserve">Working on areas of overlapping responsibilities, especially in the creation of documentation necessary to maintain CoDA </w:t>
      </w:r>
      <w:proofErr w:type="spellStart"/>
      <w:r w:rsidRPr="007C1E94">
        <w:rPr>
          <w:rFonts w:ascii="Arial" w:hAnsi="Arial" w:cs="Arial"/>
          <w:sz w:val="28"/>
          <w:szCs w:val="28"/>
        </w:rPr>
        <w:t>Inc’s</w:t>
      </w:r>
      <w:proofErr w:type="spellEnd"/>
      <w:r w:rsidRPr="007C1E94">
        <w:rPr>
          <w:rFonts w:ascii="Arial" w:hAnsi="Arial" w:cs="Arial"/>
          <w:sz w:val="28"/>
          <w:szCs w:val="28"/>
        </w:rPr>
        <w:t>. Legal Copyrights.</w:t>
      </w:r>
    </w:p>
    <w:p w:rsidR="00CC6FB5" w:rsidRPr="007C1E94" w:rsidRDefault="00CC6FB5" w:rsidP="00CC6FB5">
      <w:pPr>
        <w:pStyle w:val="ListParagraph"/>
        <w:numPr>
          <w:ilvl w:val="1"/>
          <w:numId w:val="37"/>
        </w:numPr>
        <w:spacing w:after="0" w:line="240" w:lineRule="auto"/>
        <w:rPr>
          <w:rFonts w:ascii="Arial" w:hAnsi="Arial" w:cs="Arial"/>
          <w:sz w:val="28"/>
          <w:szCs w:val="28"/>
        </w:rPr>
      </w:pPr>
      <w:r w:rsidRPr="007C1E94">
        <w:rPr>
          <w:rFonts w:ascii="Arial" w:hAnsi="Arial" w:cs="Arial"/>
          <w:sz w:val="28"/>
          <w:szCs w:val="28"/>
        </w:rPr>
        <w:t xml:space="preserve">Focusing on streamlining the process and communication between TMC, the board, and SOS. </w:t>
      </w:r>
    </w:p>
    <w:p w:rsidR="00CC6FB5" w:rsidRPr="007C1E94" w:rsidRDefault="00CC6FB5" w:rsidP="00CC6FB5">
      <w:pPr>
        <w:rPr>
          <w:rFonts w:ascii="Arial" w:hAnsi="Arial" w:cs="Arial"/>
          <w:sz w:val="28"/>
          <w:szCs w:val="28"/>
        </w:rPr>
      </w:pPr>
    </w:p>
    <w:p w:rsidR="00CC6FB5" w:rsidRPr="007C1E94" w:rsidRDefault="00CC6FB5" w:rsidP="00CC6FB5">
      <w:pPr>
        <w:rPr>
          <w:rFonts w:ascii="Arial" w:hAnsi="Arial" w:cs="Arial"/>
          <w:sz w:val="28"/>
          <w:szCs w:val="28"/>
        </w:rPr>
      </w:pPr>
      <w:r w:rsidRPr="007C1E94">
        <w:rPr>
          <w:rFonts w:ascii="Arial" w:hAnsi="Arial" w:cs="Arial"/>
          <w:sz w:val="28"/>
          <w:szCs w:val="28"/>
        </w:rPr>
        <w:t>Publication &amp; Distribution procedures and the Policy &amp; Procedures Manual continue to be worked on in conjunction with the Board.</w:t>
      </w:r>
    </w:p>
    <w:p w:rsidR="00CC6FB5" w:rsidRPr="007C1E94" w:rsidRDefault="00CC6FB5" w:rsidP="00CC6FB5">
      <w:pPr>
        <w:pStyle w:val="ListParagraph"/>
        <w:numPr>
          <w:ilvl w:val="0"/>
          <w:numId w:val="39"/>
        </w:numPr>
        <w:spacing w:after="0" w:line="240" w:lineRule="auto"/>
        <w:rPr>
          <w:rFonts w:ascii="Arial" w:hAnsi="Arial" w:cs="Arial"/>
          <w:sz w:val="28"/>
          <w:szCs w:val="28"/>
        </w:rPr>
      </w:pPr>
      <w:r w:rsidRPr="007C1E94">
        <w:rPr>
          <w:rFonts w:ascii="Arial" w:hAnsi="Arial" w:cs="Arial"/>
          <w:sz w:val="28"/>
          <w:szCs w:val="28"/>
        </w:rPr>
        <w:t xml:space="preserve">The Publication &amp; Distribution Agreement has been modified to include in the main body of the Agreement: </w:t>
      </w:r>
    </w:p>
    <w:p w:rsidR="00CC6FB5" w:rsidRPr="007C1E94" w:rsidRDefault="00CC6FB5" w:rsidP="00CC6FB5">
      <w:pPr>
        <w:pStyle w:val="ListParagraph"/>
        <w:numPr>
          <w:ilvl w:val="1"/>
          <w:numId w:val="39"/>
        </w:numPr>
        <w:spacing w:after="0" w:line="240" w:lineRule="auto"/>
        <w:rPr>
          <w:rFonts w:ascii="Arial" w:hAnsi="Arial" w:cs="Arial"/>
          <w:sz w:val="28"/>
          <w:szCs w:val="28"/>
        </w:rPr>
      </w:pPr>
      <w:r w:rsidRPr="007C1E94">
        <w:rPr>
          <w:rFonts w:ascii="Arial" w:hAnsi="Arial" w:cs="Arial"/>
          <w:sz w:val="28"/>
          <w:szCs w:val="28"/>
        </w:rPr>
        <w:t xml:space="preserve">The list of Materials requested for Publication and Distribution </w:t>
      </w:r>
    </w:p>
    <w:p w:rsidR="00CC6FB5" w:rsidRPr="007C1E94" w:rsidRDefault="00CC6FB5" w:rsidP="00CC6FB5">
      <w:pPr>
        <w:pStyle w:val="ListParagraph"/>
        <w:numPr>
          <w:ilvl w:val="1"/>
          <w:numId w:val="39"/>
        </w:numPr>
        <w:spacing w:after="0" w:line="240" w:lineRule="auto"/>
        <w:rPr>
          <w:rFonts w:ascii="Arial" w:hAnsi="Arial" w:cs="Arial"/>
          <w:sz w:val="28"/>
          <w:szCs w:val="28"/>
        </w:rPr>
      </w:pPr>
      <w:r w:rsidRPr="007C1E94">
        <w:rPr>
          <w:rFonts w:ascii="Arial" w:hAnsi="Arial" w:cs="Arial"/>
          <w:sz w:val="28"/>
          <w:szCs w:val="28"/>
        </w:rPr>
        <w:t xml:space="preserve">A suggested formula for royalty donations for the use of </w:t>
      </w:r>
      <w:proofErr w:type="spellStart"/>
      <w:r w:rsidRPr="007C1E94">
        <w:rPr>
          <w:rFonts w:ascii="Arial" w:hAnsi="Arial" w:cs="Arial"/>
          <w:sz w:val="28"/>
          <w:szCs w:val="28"/>
        </w:rPr>
        <w:t>CoDA’s</w:t>
      </w:r>
      <w:proofErr w:type="spellEnd"/>
      <w:r w:rsidRPr="007C1E94">
        <w:rPr>
          <w:rFonts w:ascii="Arial" w:hAnsi="Arial" w:cs="Arial"/>
          <w:sz w:val="28"/>
          <w:szCs w:val="28"/>
        </w:rPr>
        <w:t xml:space="preserve"> Materials.</w:t>
      </w:r>
    </w:p>
    <w:p w:rsidR="00CC6FB5" w:rsidRPr="007C1E94" w:rsidRDefault="00CC6FB5" w:rsidP="00CC6FB5">
      <w:pPr>
        <w:pStyle w:val="ListParagraph"/>
        <w:numPr>
          <w:ilvl w:val="1"/>
          <w:numId w:val="39"/>
        </w:numPr>
        <w:spacing w:after="0" w:line="240" w:lineRule="auto"/>
        <w:rPr>
          <w:rFonts w:ascii="Arial" w:hAnsi="Arial" w:cs="Arial"/>
          <w:sz w:val="28"/>
          <w:szCs w:val="28"/>
        </w:rPr>
      </w:pPr>
      <w:r w:rsidRPr="007C1E94">
        <w:rPr>
          <w:rFonts w:ascii="Arial" w:hAnsi="Arial" w:cs="Arial"/>
          <w:sz w:val="28"/>
          <w:szCs w:val="28"/>
        </w:rPr>
        <w:t>This eliminates the current need for multiple signatures by individuals on multiple documents.</w:t>
      </w:r>
    </w:p>
    <w:p w:rsidR="00CC6FB5" w:rsidRPr="00B4476D" w:rsidRDefault="00CC6FB5" w:rsidP="00CC6FB5">
      <w:pPr>
        <w:pStyle w:val="ListParagraph"/>
        <w:numPr>
          <w:ilvl w:val="0"/>
          <w:numId w:val="39"/>
        </w:numPr>
        <w:spacing w:after="0" w:line="240" w:lineRule="auto"/>
        <w:rPr>
          <w:rFonts w:ascii="Arial" w:hAnsi="Arial" w:cs="Arial"/>
          <w:sz w:val="28"/>
          <w:szCs w:val="28"/>
        </w:rPr>
      </w:pPr>
      <w:r w:rsidRPr="00B4476D">
        <w:rPr>
          <w:rFonts w:ascii="Arial" w:hAnsi="Arial" w:cs="Arial"/>
          <w:sz w:val="28"/>
          <w:szCs w:val="28"/>
        </w:rPr>
        <w:t xml:space="preserve">In conjunction with the revision of the Publication &amp; Distribution Agreement, TMC worked with the Finance Committee and the Board to clarify how donations may be made to CoDA.org for CoDA literature published throughout the world.  </w:t>
      </w:r>
    </w:p>
    <w:p w:rsidR="00CC6FB5" w:rsidRPr="007C1E94" w:rsidRDefault="00CC6FB5" w:rsidP="00CC6FB5">
      <w:pPr>
        <w:pStyle w:val="ListParagraph"/>
        <w:numPr>
          <w:ilvl w:val="0"/>
          <w:numId w:val="39"/>
        </w:numPr>
        <w:spacing w:after="0" w:line="240" w:lineRule="auto"/>
        <w:rPr>
          <w:rFonts w:ascii="Arial" w:hAnsi="Arial" w:cs="Arial"/>
          <w:sz w:val="28"/>
          <w:szCs w:val="28"/>
        </w:rPr>
      </w:pPr>
      <w:r w:rsidRPr="007C1E94">
        <w:rPr>
          <w:rFonts w:ascii="Arial" w:hAnsi="Arial" w:cs="Arial"/>
          <w:sz w:val="28"/>
          <w:szCs w:val="28"/>
        </w:rPr>
        <w:t>At the request of the Board, a compilation template was created which can be used (with editing) for all four types of Publication and Distribution Agreements (regular for fellowship countries which have a legal entity, limited for agreements with individual fellowship members, and renewals for the two</w:t>
      </w:r>
      <w:r w:rsidRPr="007C1E94">
        <w:rPr>
          <w:rFonts w:ascii="Arial" w:hAnsi="Arial" w:cs="Arial"/>
          <w:sz w:val="28"/>
          <w:szCs w:val="28"/>
        </w:rPr>
        <w:softHyphen/>
        <w:t>.</w:t>
      </w:r>
    </w:p>
    <w:p w:rsidR="00CC6FB5" w:rsidRPr="007C1E94" w:rsidRDefault="00CC6FB5" w:rsidP="00CC6FB5">
      <w:pPr>
        <w:rPr>
          <w:rFonts w:ascii="Arial" w:hAnsi="Arial" w:cs="Arial"/>
          <w:sz w:val="28"/>
          <w:szCs w:val="28"/>
        </w:rPr>
      </w:pPr>
    </w:p>
    <w:p w:rsidR="00CC6FB5" w:rsidRPr="007C1E94" w:rsidRDefault="00CC6FB5" w:rsidP="00CC6FB5">
      <w:pPr>
        <w:rPr>
          <w:rFonts w:ascii="Arial" w:hAnsi="Arial" w:cs="Arial"/>
          <w:sz w:val="28"/>
          <w:szCs w:val="28"/>
        </w:rPr>
      </w:pPr>
      <w:r w:rsidRPr="007C1E94">
        <w:rPr>
          <w:rFonts w:ascii="Arial" w:hAnsi="Arial" w:cs="Arial"/>
          <w:sz w:val="28"/>
          <w:szCs w:val="28"/>
        </w:rPr>
        <w:lastRenderedPageBreak/>
        <w:t>Training of new TMC members is ongoing.</w:t>
      </w:r>
    </w:p>
    <w:p w:rsidR="00CC6FB5" w:rsidRPr="007C1E94" w:rsidRDefault="00CC6FB5" w:rsidP="00CC6FB5">
      <w:pPr>
        <w:rPr>
          <w:rFonts w:ascii="Arial" w:hAnsi="Arial" w:cs="Arial"/>
          <w:sz w:val="28"/>
          <w:szCs w:val="28"/>
        </w:rPr>
      </w:pPr>
    </w:p>
    <w:p w:rsidR="00CC6FB5" w:rsidRDefault="00CC6FB5" w:rsidP="00CC6FB5">
      <w:pPr>
        <w:rPr>
          <w:rFonts w:ascii="Arial" w:hAnsi="Arial" w:cs="Arial"/>
          <w:sz w:val="28"/>
          <w:szCs w:val="28"/>
        </w:rPr>
      </w:pPr>
      <w:r w:rsidRPr="007C1E94">
        <w:rPr>
          <w:rFonts w:ascii="Arial" w:hAnsi="Arial" w:cs="Arial"/>
          <w:sz w:val="28"/>
          <w:szCs w:val="28"/>
        </w:rPr>
        <w:t xml:space="preserve">Responding to requests for permission to translate and/or publish CoDA materials into a variety of languages. </w:t>
      </w:r>
    </w:p>
    <w:p w:rsidR="00CC6FB5" w:rsidRPr="007C1E94" w:rsidRDefault="00CC6FB5" w:rsidP="00CC6FB5">
      <w:pPr>
        <w:rPr>
          <w:rFonts w:ascii="Arial" w:eastAsia="Times New Roman" w:hAnsi="Arial" w:cs="Arial"/>
          <w:bCs/>
          <w:sz w:val="28"/>
          <w:szCs w:val="28"/>
          <w:lang w:eastAsia="en-GB"/>
        </w:rPr>
      </w:pPr>
      <w:r w:rsidRPr="007C1E94">
        <w:rPr>
          <w:rFonts w:ascii="Arial" w:eastAsia="Times New Roman" w:hAnsi="Arial" w:cs="Arial"/>
          <w:bCs/>
          <w:sz w:val="28"/>
          <w:szCs w:val="28"/>
          <w:lang w:eastAsia="en-GB"/>
        </w:rPr>
        <w:t>As always we welcome any people interested in translating CoDA literature to contact us at tmc@coda.org. We also welcome anyone interested in joining our committee to help spread the CoDA word throughout the world to contact us at tmc@coda.org.</w:t>
      </w:r>
    </w:p>
    <w:p w:rsidR="00CC6FB5" w:rsidRPr="007C1E94" w:rsidRDefault="00CC6FB5" w:rsidP="00CC6FB5">
      <w:pPr>
        <w:rPr>
          <w:rFonts w:ascii="Arial" w:hAnsi="Arial" w:cs="Arial"/>
          <w:sz w:val="28"/>
          <w:szCs w:val="28"/>
        </w:rPr>
      </w:pPr>
    </w:p>
    <w:p w:rsidR="00CC6FB5" w:rsidRPr="007C1E94" w:rsidRDefault="00CC6FB5" w:rsidP="00CC6FB5">
      <w:pPr>
        <w:rPr>
          <w:rFonts w:ascii="Arial" w:hAnsi="Arial" w:cs="Arial"/>
          <w:sz w:val="28"/>
          <w:szCs w:val="28"/>
        </w:rPr>
      </w:pPr>
      <w:r w:rsidRPr="007C1E94">
        <w:rPr>
          <w:rFonts w:ascii="Arial" w:hAnsi="Arial" w:cs="Arial"/>
          <w:sz w:val="28"/>
          <w:szCs w:val="28"/>
        </w:rPr>
        <w:t xml:space="preserve">Members </w:t>
      </w:r>
    </w:p>
    <w:p w:rsidR="00CC6FB5" w:rsidRPr="007C1E94" w:rsidRDefault="00CC6FB5" w:rsidP="00CC6FB5">
      <w:pPr>
        <w:ind w:firstLine="720"/>
        <w:rPr>
          <w:rFonts w:ascii="Arial" w:hAnsi="Arial" w:cs="Arial"/>
          <w:sz w:val="28"/>
          <w:szCs w:val="28"/>
        </w:rPr>
      </w:pPr>
      <w:r w:rsidRPr="007C1E94">
        <w:rPr>
          <w:rFonts w:ascii="Arial" w:hAnsi="Arial" w:cs="Arial"/>
          <w:sz w:val="28"/>
          <w:szCs w:val="28"/>
        </w:rPr>
        <w:t xml:space="preserve">Crystal Z – Chair – </w:t>
      </w:r>
      <w:proofErr w:type="spellStart"/>
      <w:r w:rsidRPr="007C1E94">
        <w:rPr>
          <w:rFonts w:ascii="Arial" w:hAnsi="Arial" w:cs="Arial"/>
          <w:sz w:val="28"/>
          <w:szCs w:val="28"/>
        </w:rPr>
        <w:t>Massachusets</w:t>
      </w:r>
      <w:proofErr w:type="spellEnd"/>
      <w:r w:rsidRPr="007C1E94">
        <w:rPr>
          <w:rFonts w:ascii="Arial" w:hAnsi="Arial" w:cs="Arial"/>
          <w:sz w:val="28"/>
          <w:szCs w:val="28"/>
        </w:rPr>
        <w:t xml:space="preserve"> </w:t>
      </w:r>
    </w:p>
    <w:p w:rsidR="00CC6FB5" w:rsidRPr="007C1E94" w:rsidRDefault="00CC6FB5" w:rsidP="00CC6FB5">
      <w:pPr>
        <w:ind w:firstLine="720"/>
        <w:rPr>
          <w:rFonts w:ascii="Arial" w:hAnsi="Arial" w:cs="Arial"/>
          <w:sz w:val="28"/>
          <w:szCs w:val="28"/>
        </w:rPr>
      </w:pPr>
      <w:r w:rsidRPr="007C1E94">
        <w:rPr>
          <w:rFonts w:ascii="Arial" w:hAnsi="Arial" w:cs="Arial"/>
          <w:sz w:val="28"/>
          <w:szCs w:val="28"/>
        </w:rPr>
        <w:t>Michael C - Co-chair – Arizona</w:t>
      </w:r>
    </w:p>
    <w:p w:rsidR="00CC6FB5" w:rsidRPr="007C1E94" w:rsidRDefault="00CC6FB5" w:rsidP="00CC6FB5">
      <w:pPr>
        <w:ind w:firstLine="720"/>
        <w:rPr>
          <w:rFonts w:ascii="Arial" w:hAnsi="Arial" w:cs="Arial"/>
          <w:sz w:val="28"/>
          <w:szCs w:val="28"/>
        </w:rPr>
      </w:pPr>
      <w:r w:rsidRPr="007C1E94">
        <w:rPr>
          <w:rFonts w:ascii="Arial" w:hAnsi="Arial" w:cs="Arial"/>
          <w:sz w:val="28"/>
          <w:szCs w:val="28"/>
        </w:rPr>
        <w:t xml:space="preserve">Courtney F – Florida </w:t>
      </w:r>
    </w:p>
    <w:p w:rsidR="00CC6FB5" w:rsidRPr="007C1E94" w:rsidRDefault="00CC6FB5" w:rsidP="00CC6FB5">
      <w:pPr>
        <w:ind w:left="720"/>
        <w:rPr>
          <w:rFonts w:ascii="Arial" w:hAnsi="Arial" w:cs="Arial"/>
          <w:sz w:val="28"/>
          <w:szCs w:val="28"/>
        </w:rPr>
      </w:pPr>
      <w:r w:rsidRPr="007C1E94">
        <w:rPr>
          <w:rFonts w:ascii="Arial" w:hAnsi="Arial" w:cs="Arial"/>
          <w:sz w:val="28"/>
          <w:szCs w:val="28"/>
        </w:rPr>
        <w:t xml:space="preserve">Jose’ R – Guatemala </w:t>
      </w:r>
    </w:p>
    <w:p w:rsidR="00CC6FB5" w:rsidRPr="007C1E94" w:rsidRDefault="00CC6FB5" w:rsidP="00CC6FB5">
      <w:pPr>
        <w:ind w:firstLine="720"/>
        <w:rPr>
          <w:rFonts w:ascii="Arial" w:hAnsi="Arial" w:cs="Arial"/>
          <w:sz w:val="28"/>
          <w:szCs w:val="28"/>
        </w:rPr>
      </w:pPr>
      <w:r w:rsidRPr="007C1E94">
        <w:rPr>
          <w:rFonts w:ascii="Arial" w:hAnsi="Arial" w:cs="Arial"/>
          <w:sz w:val="28"/>
          <w:szCs w:val="28"/>
        </w:rPr>
        <w:t xml:space="preserve">Su E – United Kingdom </w:t>
      </w:r>
    </w:p>
    <w:p w:rsidR="00CC6FB5" w:rsidRPr="007C1E94" w:rsidRDefault="00CC6FB5" w:rsidP="00CC6FB5">
      <w:pPr>
        <w:rPr>
          <w:rFonts w:ascii="Arial" w:hAnsi="Arial" w:cs="Arial"/>
          <w:sz w:val="28"/>
          <w:szCs w:val="28"/>
        </w:rPr>
      </w:pPr>
      <w:r w:rsidRPr="007C1E94">
        <w:rPr>
          <w:rFonts w:ascii="Arial" w:hAnsi="Arial" w:cs="Arial"/>
          <w:sz w:val="28"/>
          <w:szCs w:val="28"/>
        </w:rPr>
        <w:t xml:space="preserve"> </w:t>
      </w:r>
    </w:p>
    <w:p w:rsidR="00CC6FB5" w:rsidRPr="007C1E94" w:rsidRDefault="00CC6FB5" w:rsidP="00CC6FB5">
      <w:pPr>
        <w:rPr>
          <w:rFonts w:ascii="Arial" w:hAnsi="Arial" w:cs="Arial"/>
          <w:sz w:val="28"/>
          <w:szCs w:val="28"/>
        </w:rPr>
      </w:pPr>
      <w:r w:rsidRPr="007C1E94">
        <w:rPr>
          <w:rFonts w:ascii="Arial" w:hAnsi="Arial" w:cs="Arial"/>
          <w:sz w:val="28"/>
          <w:szCs w:val="28"/>
        </w:rPr>
        <w:t xml:space="preserve">Board Liaisons </w:t>
      </w:r>
    </w:p>
    <w:p w:rsidR="00CC6FB5" w:rsidRPr="007C1E94" w:rsidRDefault="00CC6FB5" w:rsidP="00CC6FB5">
      <w:pPr>
        <w:ind w:firstLine="720"/>
        <w:rPr>
          <w:rFonts w:ascii="Arial" w:hAnsi="Arial" w:cs="Arial"/>
          <w:sz w:val="28"/>
          <w:szCs w:val="28"/>
        </w:rPr>
      </w:pPr>
      <w:r w:rsidRPr="007C1E94">
        <w:rPr>
          <w:rFonts w:ascii="Arial" w:hAnsi="Arial" w:cs="Arial"/>
          <w:sz w:val="28"/>
          <w:szCs w:val="28"/>
        </w:rPr>
        <w:t xml:space="preserve">Gerry </w:t>
      </w:r>
      <w:proofErr w:type="gramStart"/>
      <w:r w:rsidRPr="007C1E94">
        <w:rPr>
          <w:rFonts w:ascii="Arial" w:hAnsi="Arial" w:cs="Arial"/>
          <w:sz w:val="28"/>
          <w:szCs w:val="28"/>
        </w:rPr>
        <w:t>B  -</w:t>
      </w:r>
      <w:proofErr w:type="gramEnd"/>
      <w:r w:rsidRPr="007C1E94">
        <w:rPr>
          <w:rFonts w:ascii="Arial" w:hAnsi="Arial" w:cs="Arial"/>
          <w:sz w:val="28"/>
          <w:szCs w:val="28"/>
        </w:rPr>
        <w:t xml:space="preserve"> Canada</w:t>
      </w:r>
    </w:p>
    <w:p w:rsidR="00CC6FB5" w:rsidRPr="007C1E94" w:rsidRDefault="00CC6FB5" w:rsidP="00CC6FB5">
      <w:pPr>
        <w:ind w:firstLine="720"/>
        <w:rPr>
          <w:rFonts w:ascii="Arial" w:hAnsi="Arial" w:cs="Arial"/>
          <w:sz w:val="28"/>
          <w:szCs w:val="28"/>
        </w:rPr>
      </w:pPr>
      <w:r w:rsidRPr="007C1E94">
        <w:rPr>
          <w:rFonts w:ascii="Arial" w:hAnsi="Arial" w:cs="Arial"/>
          <w:sz w:val="28"/>
          <w:szCs w:val="28"/>
        </w:rPr>
        <w:t>Madeline R - Florida</w:t>
      </w:r>
    </w:p>
    <w:p w:rsidR="00CC6FB5" w:rsidRDefault="00CC6FB5" w:rsidP="00B953B4">
      <w:pPr>
        <w:spacing w:after="228"/>
        <w:ind w:right="3"/>
        <w:rPr>
          <w:rFonts w:ascii="Arial" w:hAnsi="Arial" w:cs="Arial"/>
          <w:b/>
          <w:sz w:val="32"/>
          <w:szCs w:val="32"/>
        </w:rPr>
      </w:pPr>
    </w:p>
    <w:p w:rsidR="00B953B4" w:rsidRPr="00EF362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rsidR="00850ED2" w:rsidRPr="00850ED2" w:rsidRDefault="00850ED2" w:rsidP="00850ED2">
      <w:pPr>
        <w:rPr>
          <w:rFonts w:ascii="Arial" w:hAnsi="Arial" w:cs="Arial"/>
          <w:sz w:val="28"/>
          <w:szCs w:val="28"/>
        </w:rPr>
      </w:pPr>
      <w:r w:rsidRPr="00850ED2">
        <w:rPr>
          <w:rFonts w:ascii="Arial" w:hAnsi="Arial" w:cs="Arial"/>
          <w:sz w:val="28"/>
          <w:szCs w:val="28"/>
        </w:rPr>
        <w:t xml:space="preserve">WCC had several world online meetings in the </w:t>
      </w:r>
      <w:proofErr w:type="gramStart"/>
      <w:r w:rsidRPr="00850ED2">
        <w:rPr>
          <w:rFonts w:ascii="Arial" w:hAnsi="Arial" w:cs="Arial"/>
          <w:sz w:val="28"/>
          <w:szCs w:val="28"/>
        </w:rPr>
        <w:t>Autumn</w:t>
      </w:r>
      <w:proofErr w:type="gramEnd"/>
      <w:r w:rsidRPr="00850ED2">
        <w:rPr>
          <w:rFonts w:ascii="Arial" w:hAnsi="Arial" w:cs="Arial"/>
          <w:sz w:val="28"/>
          <w:szCs w:val="28"/>
        </w:rPr>
        <w:t xml:space="preserve"> which were well attended and received. Since then due to various family and personal issues the committee has had to regroup. We would like to say thank you to Deborah our outgoing chair for her years of dedication to WCC. As </w:t>
      </w:r>
      <w:r w:rsidRPr="00850ED2">
        <w:rPr>
          <w:rFonts w:ascii="Arial" w:hAnsi="Arial" w:cs="Arial"/>
          <w:sz w:val="28"/>
          <w:szCs w:val="28"/>
        </w:rPr>
        <w:lastRenderedPageBreak/>
        <w:t>things stand we are currently meeting by internet call and are planning how to move forward. At present we have 4 member consistent members and an email list of 22. No one currently has been able to take on the chair role. But at CSC Gerry and Michael will be able to represent WCC and answer any questions.</w:t>
      </w:r>
    </w:p>
    <w:p w:rsidR="00850ED2" w:rsidRPr="00850ED2" w:rsidRDefault="00850ED2" w:rsidP="00850ED2">
      <w:pPr>
        <w:rPr>
          <w:rFonts w:ascii="Arial" w:hAnsi="Arial" w:cs="Arial"/>
          <w:sz w:val="28"/>
          <w:szCs w:val="28"/>
        </w:rPr>
      </w:pPr>
      <w:r w:rsidRPr="00850ED2">
        <w:rPr>
          <w:rFonts w:ascii="Arial" w:hAnsi="Arial" w:cs="Arial"/>
          <w:sz w:val="28"/>
          <w:szCs w:val="28"/>
        </w:rPr>
        <w:t>Right now WCC does not have a chairperson, and thus we are not on 2018 Budget as a result.</w:t>
      </w:r>
    </w:p>
    <w:p w:rsidR="00850ED2" w:rsidRDefault="00850ED2" w:rsidP="00850ED2">
      <w:pPr>
        <w:rPr>
          <w:rFonts w:ascii="Arial" w:hAnsi="Arial" w:cs="Arial"/>
          <w:sz w:val="28"/>
          <w:szCs w:val="28"/>
        </w:rPr>
      </w:pPr>
    </w:p>
    <w:p w:rsidR="00850ED2" w:rsidRPr="00850ED2" w:rsidRDefault="00850ED2" w:rsidP="00850ED2">
      <w:pPr>
        <w:rPr>
          <w:rFonts w:ascii="Arial" w:hAnsi="Arial" w:cs="Arial"/>
          <w:sz w:val="28"/>
          <w:szCs w:val="28"/>
        </w:rPr>
      </w:pPr>
      <w:r w:rsidRPr="00850ED2">
        <w:rPr>
          <w:rFonts w:ascii="Arial" w:hAnsi="Arial" w:cs="Arial"/>
          <w:sz w:val="28"/>
          <w:szCs w:val="28"/>
        </w:rPr>
        <w:t>Best Regards</w:t>
      </w:r>
    </w:p>
    <w:p w:rsidR="00850ED2" w:rsidRPr="00850ED2" w:rsidRDefault="00850ED2" w:rsidP="00850ED2">
      <w:pPr>
        <w:rPr>
          <w:rFonts w:ascii="Arial" w:hAnsi="Arial" w:cs="Arial"/>
          <w:sz w:val="28"/>
          <w:szCs w:val="28"/>
        </w:rPr>
      </w:pPr>
      <w:r w:rsidRPr="00850ED2">
        <w:rPr>
          <w:rFonts w:ascii="Arial" w:hAnsi="Arial" w:cs="Arial"/>
          <w:sz w:val="28"/>
          <w:szCs w:val="28"/>
        </w:rPr>
        <w:t>Michael C. </w:t>
      </w:r>
    </w:p>
    <w:p w:rsidR="00850ED2" w:rsidRPr="00850ED2" w:rsidRDefault="00850ED2" w:rsidP="00850ED2">
      <w:pPr>
        <w:rPr>
          <w:rFonts w:ascii="Arial" w:hAnsi="Arial" w:cs="Arial"/>
          <w:sz w:val="28"/>
          <w:szCs w:val="28"/>
        </w:rPr>
      </w:pPr>
      <w:r w:rsidRPr="00850ED2">
        <w:rPr>
          <w:rFonts w:ascii="Arial" w:hAnsi="Arial" w:cs="Arial"/>
          <w:sz w:val="28"/>
          <w:szCs w:val="28"/>
        </w:rPr>
        <w:t>WCC Volunteer</w:t>
      </w:r>
    </w:p>
    <w:p w:rsidR="00B953B4" w:rsidRPr="00EF3624" w:rsidRDefault="00B953B4">
      <w:pPr>
        <w:rPr>
          <w:rFonts w:ascii="Arial" w:hAnsi="Arial" w:cs="Arial"/>
          <w:b/>
          <w:color w:val="000000"/>
          <w:sz w:val="32"/>
          <w:szCs w:val="32"/>
        </w:rPr>
      </w:pPr>
    </w:p>
    <w:sectPr w:rsidR="00B953B4" w:rsidRPr="00EF3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75" w:rsidRDefault="00FD0375">
      <w:pPr>
        <w:spacing w:after="0" w:line="240" w:lineRule="auto"/>
      </w:pPr>
      <w:r>
        <w:separator/>
      </w:r>
    </w:p>
  </w:endnote>
  <w:endnote w:type="continuationSeparator" w:id="0">
    <w:p w:rsidR="00FD0375" w:rsidRDefault="00FD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Unicode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3D" w:rsidRDefault="00FD0375">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3D" w:rsidRDefault="00A02262">
    <w:pPr>
      <w:keepNext/>
      <w:keepLines/>
      <w:tabs>
        <w:tab w:val="left" w:pos="3365"/>
        <w:tab w:val="right" w:pos="14390"/>
      </w:tabs>
      <w:kinsoku w:val="0"/>
      <w:overflowPunct w:val="0"/>
      <w:ind w:left="3240"/>
      <w:textAlignment w:val="baseline"/>
      <w:rPr>
        <w:rFonts w:ascii="Arial Unicode MS" w:eastAsia="Arial Unicode MS" w:cs="Arial Unicode MS"/>
        <w:sz w:val="16"/>
        <w:szCs w:val="16"/>
      </w:rPr>
    </w:pPr>
    <w:r>
      <w:rPr>
        <w:sz w:val="24"/>
        <w:szCs w:val="24"/>
      </w:rPr>
      <w:tab/>
    </w:r>
    <w:r>
      <w:rPr>
        <w:rFonts w:ascii="Arial Unicode MS" w:eastAsia="Arial Unicode MS" w:cs="Arial Unicode MS"/>
        <w:sz w:val="16"/>
        <w:szCs w:val="16"/>
      </w:rPr>
      <w:t xml:space="preserve">Cash Basis Friday, September 15, 2017 </w:t>
    </w:r>
    <w:r>
      <w:rPr>
        <w:rFonts w:ascii="Arial Unicode MS" w:eastAsia="Arial Unicode MS" w:cs="Arial Unicode MS"/>
        <w:sz w:val="16"/>
        <w:szCs w:val="16"/>
      </w:rPr>
      <w:fldChar w:fldCharType="begin"/>
    </w:r>
    <w:r>
      <w:rPr>
        <w:rFonts w:ascii="Arial Unicode MS" w:eastAsia="Arial Unicode MS" w:cs="Arial Unicode MS"/>
        <w:sz w:val="16"/>
        <w:szCs w:val="16"/>
      </w:rPr>
      <w:instrText xml:space="preserve"> PAGE </w:instrText>
    </w:r>
    <w:r>
      <w:rPr>
        <w:rFonts w:ascii="Arial Unicode MS" w:eastAsia="Arial Unicode MS" w:cs="Arial Unicode MS"/>
        <w:sz w:val="16"/>
        <w:szCs w:val="16"/>
      </w:rPr>
      <w:fldChar w:fldCharType="separate"/>
    </w:r>
    <w:r w:rsidR="00F83171">
      <w:rPr>
        <w:rFonts w:ascii="Arial Unicode MS" w:eastAsia="Arial Unicode MS" w:cs="Arial Unicode MS"/>
        <w:noProof/>
        <w:sz w:val="16"/>
        <w:szCs w:val="16"/>
      </w:rPr>
      <w:t>6</w:t>
    </w:r>
    <w:r>
      <w:rPr>
        <w:rFonts w:ascii="Arial Unicode MS" w:eastAsia="Arial Unicode MS" w:cs="Arial Unicode MS"/>
        <w:sz w:val="16"/>
        <w:szCs w:val="16"/>
      </w:rPr>
      <w:fldChar w:fldCharType="end"/>
    </w:r>
    <w:r>
      <w:rPr>
        <w:rFonts w:ascii="Arial Unicode MS" w:eastAsia="Arial Unicode MS" w:cs="Arial Unicode MS"/>
        <w:sz w:val="16"/>
        <w:szCs w:val="16"/>
      </w:rPr>
      <w:t>:33 AM GMT-7</w:t>
    </w:r>
    <w:r>
      <w:rPr>
        <w:rFonts w:ascii="Arial Unicode MS" w:eastAsia="Arial Unicode MS" w:cs="Arial Unicode MS"/>
        <w:sz w:val="16"/>
        <w:szCs w:val="16"/>
      </w:rPr>
      <w:tab/>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75" w:rsidRDefault="00FD0375">
      <w:pPr>
        <w:spacing w:after="0" w:line="240" w:lineRule="auto"/>
      </w:pPr>
      <w:r>
        <w:separator/>
      </w:r>
    </w:p>
  </w:footnote>
  <w:footnote w:type="continuationSeparator" w:id="0">
    <w:p w:rsidR="00FD0375" w:rsidRDefault="00FD0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4E3"/>
    <w:multiLevelType w:val="multilevel"/>
    <w:tmpl w:val="5C6C1EC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11105A5"/>
    <w:multiLevelType w:val="singleLevel"/>
    <w:tmpl w:val="7ADCB806"/>
    <w:lvl w:ilvl="0">
      <w:numFmt w:val="bullet"/>
      <w:lvlText w:val="·"/>
      <w:lvlJc w:val="left"/>
      <w:pPr>
        <w:tabs>
          <w:tab w:val="num" w:pos="720"/>
        </w:tabs>
        <w:ind w:left="360"/>
      </w:pPr>
      <w:rPr>
        <w:rFonts w:ascii="Symbol" w:hAnsi="Symbol" w:cs="Symbol"/>
        <w:snapToGrid/>
        <w:spacing w:val="-3"/>
        <w:sz w:val="28"/>
        <w:szCs w:val="28"/>
      </w:rPr>
    </w:lvl>
  </w:abstractNum>
  <w:abstractNum w:abstractNumId="2">
    <w:nsid w:val="0178E095"/>
    <w:multiLevelType w:val="singleLevel"/>
    <w:tmpl w:val="5B4E3639"/>
    <w:lvl w:ilvl="0">
      <w:numFmt w:val="bullet"/>
      <w:lvlText w:val="l"/>
      <w:lvlJc w:val="left"/>
      <w:pPr>
        <w:tabs>
          <w:tab w:val="num" w:pos="1008"/>
        </w:tabs>
        <w:ind w:left="792"/>
      </w:pPr>
      <w:rPr>
        <w:rFonts w:ascii="Wingdings" w:hAnsi="Wingdings" w:cs="Wingdings"/>
        <w:snapToGrid/>
        <w:sz w:val="28"/>
        <w:szCs w:val="28"/>
      </w:rPr>
    </w:lvl>
  </w:abstractNum>
  <w:abstractNum w:abstractNumId="3">
    <w:nsid w:val="0637C0BA"/>
    <w:multiLevelType w:val="singleLevel"/>
    <w:tmpl w:val="644ABDCA"/>
    <w:lvl w:ilvl="0">
      <w:start w:val="1"/>
      <w:numFmt w:val="decimal"/>
      <w:lvlText w:val="%1."/>
      <w:lvlJc w:val="left"/>
      <w:pPr>
        <w:tabs>
          <w:tab w:val="num" w:pos="1152"/>
        </w:tabs>
        <w:ind w:left="1152" w:hanging="360"/>
      </w:pPr>
      <w:rPr>
        <w:rFonts w:ascii="Arial" w:hAnsi="Arial" w:cs="Arial"/>
        <w:snapToGrid/>
        <w:sz w:val="28"/>
        <w:szCs w:val="28"/>
      </w:rPr>
    </w:lvl>
  </w:abstractNum>
  <w:abstractNum w:abstractNumId="4">
    <w:nsid w:val="069352F2"/>
    <w:multiLevelType w:val="hybridMultilevel"/>
    <w:tmpl w:val="AAAAB954"/>
    <w:lvl w:ilvl="0" w:tplc="6372A2F0">
      <w:start w:val="1"/>
      <w:numFmt w:val="bullet"/>
      <w:lvlText w:val=""/>
      <w:lvlJc w:val="left"/>
      <w:pPr>
        <w:tabs>
          <w:tab w:val="num" w:pos="720"/>
        </w:tabs>
        <w:ind w:left="720" w:hanging="360"/>
      </w:pPr>
      <w:rPr>
        <w:rFonts w:ascii="Wingdings 3" w:hAnsi="Wingdings 3" w:hint="default"/>
      </w:rPr>
    </w:lvl>
    <w:lvl w:ilvl="1" w:tplc="731A2BAE" w:tentative="1">
      <w:start w:val="1"/>
      <w:numFmt w:val="bullet"/>
      <w:lvlText w:val=""/>
      <w:lvlJc w:val="left"/>
      <w:pPr>
        <w:tabs>
          <w:tab w:val="num" w:pos="1440"/>
        </w:tabs>
        <w:ind w:left="1440" w:hanging="360"/>
      </w:pPr>
      <w:rPr>
        <w:rFonts w:ascii="Wingdings 3" w:hAnsi="Wingdings 3" w:hint="default"/>
      </w:rPr>
    </w:lvl>
    <w:lvl w:ilvl="2" w:tplc="2A14B7E6" w:tentative="1">
      <w:start w:val="1"/>
      <w:numFmt w:val="bullet"/>
      <w:lvlText w:val=""/>
      <w:lvlJc w:val="left"/>
      <w:pPr>
        <w:tabs>
          <w:tab w:val="num" w:pos="2160"/>
        </w:tabs>
        <w:ind w:left="2160" w:hanging="360"/>
      </w:pPr>
      <w:rPr>
        <w:rFonts w:ascii="Wingdings 3" w:hAnsi="Wingdings 3" w:hint="default"/>
      </w:rPr>
    </w:lvl>
    <w:lvl w:ilvl="3" w:tplc="7D9EBE0E" w:tentative="1">
      <w:start w:val="1"/>
      <w:numFmt w:val="bullet"/>
      <w:lvlText w:val=""/>
      <w:lvlJc w:val="left"/>
      <w:pPr>
        <w:tabs>
          <w:tab w:val="num" w:pos="2880"/>
        </w:tabs>
        <w:ind w:left="2880" w:hanging="360"/>
      </w:pPr>
      <w:rPr>
        <w:rFonts w:ascii="Wingdings 3" w:hAnsi="Wingdings 3" w:hint="default"/>
      </w:rPr>
    </w:lvl>
    <w:lvl w:ilvl="4" w:tplc="A0B241DA" w:tentative="1">
      <w:start w:val="1"/>
      <w:numFmt w:val="bullet"/>
      <w:lvlText w:val=""/>
      <w:lvlJc w:val="left"/>
      <w:pPr>
        <w:tabs>
          <w:tab w:val="num" w:pos="3600"/>
        </w:tabs>
        <w:ind w:left="3600" w:hanging="360"/>
      </w:pPr>
      <w:rPr>
        <w:rFonts w:ascii="Wingdings 3" w:hAnsi="Wingdings 3" w:hint="default"/>
      </w:rPr>
    </w:lvl>
    <w:lvl w:ilvl="5" w:tplc="9726F41E" w:tentative="1">
      <w:start w:val="1"/>
      <w:numFmt w:val="bullet"/>
      <w:lvlText w:val=""/>
      <w:lvlJc w:val="left"/>
      <w:pPr>
        <w:tabs>
          <w:tab w:val="num" w:pos="4320"/>
        </w:tabs>
        <w:ind w:left="4320" w:hanging="360"/>
      </w:pPr>
      <w:rPr>
        <w:rFonts w:ascii="Wingdings 3" w:hAnsi="Wingdings 3" w:hint="default"/>
      </w:rPr>
    </w:lvl>
    <w:lvl w:ilvl="6" w:tplc="DE74A336" w:tentative="1">
      <w:start w:val="1"/>
      <w:numFmt w:val="bullet"/>
      <w:lvlText w:val=""/>
      <w:lvlJc w:val="left"/>
      <w:pPr>
        <w:tabs>
          <w:tab w:val="num" w:pos="5040"/>
        </w:tabs>
        <w:ind w:left="5040" w:hanging="360"/>
      </w:pPr>
      <w:rPr>
        <w:rFonts w:ascii="Wingdings 3" w:hAnsi="Wingdings 3" w:hint="default"/>
      </w:rPr>
    </w:lvl>
    <w:lvl w:ilvl="7" w:tplc="E5B85384" w:tentative="1">
      <w:start w:val="1"/>
      <w:numFmt w:val="bullet"/>
      <w:lvlText w:val=""/>
      <w:lvlJc w:val="left"/>
      <w:pPr>
        <w:tabs>
          <w:tab w:val="num" w:pos="5760"/>
        </w:tabs>
        <w:ind w:left="5760" w:hanging="360"/>
      </w:pPr>
      <w:rPr>
        <w:rFonts w:ascii="Wingdings 3" w:hAnsi="Wingdings 3" w:hint="default"/>
      </w:rPr>
    </w:lvl>
    <w:lvl w:ilvl="8" w:tplc="5628A078" w:tentative="1">
      <w:start w:val="1"/>
      <w:numFmt w:val="bullet"/>
      <w:lvlText w:val=""/>
      <w:lvlJc w:val="left"/>
      <w:pPr>
        <w:tabs>
          <w:tab w:val="num" w:pos="6480"/>
        </w:tabs>
        <w:ind w:left="6480" w:hanging="360"/>
      </w:pPr>
      <w:rPr>
        <w:rFonts w:ascii="Wingdings 3" w:hAnsi="Wingdings 3" w:hint="default"/>
      </w:rPr>
    </w:lvl>
  </w:abstractNum>
  <w:abstractNum w:abstractNumId="5">
    <w:nsid w:val="0C780D04"/>
    <w:multiLevelType w:val="hybridMultilevel"/>
    <w:tmpl w:val="FF645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94609"/>
    <w:multiLevelType w:val="hybridMultilevel"/>
    <w:tmpl w:val="4FC46DD8"/>
    <w:lvl w:ilvl="0" w:tplc="081A1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A5726"/>
    <w:multiLevelType w:val="hybridMultilevel"/>
    <w:tmpl w:val="2D301130"/>
    <w:lvl w:ilvl="0" w:tplc="CF323194">
      <w:start w:val="1"/>
      <w:numFmt w:val="bullet"/>
      <w:lvlText w:val=""/>
      <w:lvlJc w:val="left"/>
      <w:pPr>
        <w:tabs>
          <w:tab w:val="num" w:pos="720"/>
        </w:tabs>
        <w:ind w:left="720" w:hanging="360"/>
      </w:pPr>
      <w:rPr>
        <w:rFonts w:ascii="Wingdings 3" w:hAnsi="Wingdings 3" w:hint="default"/>
      </w:rPr>
    </w:lvl>
    <w:lvl w:ilvl="1" w:tplc="50F42B04" w:tentative="1">
      <w:start w:val="1"/>
      <w:numFmt w:val="bullet"/>
      <w:lvlText w:val=""/>
      <w:lvlJc w:val="left"/>
      <w:pPr>
        <w:tabs>
          <w:tab w:val="num" w:pos="1440"/>
        </w:tabs>
        <w:ind w:left="1440" w:hanging="360"/>
      </w:pPr>
      <w:rPr>
        <w:rFonts w:ascii="Wingdings 3" w:hAnsi="Wingdings 3" w:hint="default"/>
      </w:rPr>
    </w:lvl>
    <w:lvl w:ilvl="2" w:tplc="BF6E69FC" w:tentative="1">
      <w:start w:val="1"/>
      <w:numFmt w:val="bullet"/>
      <w:lvlText w:val=""/>
      <w:lvlJc w:val="left"/>
      <w:pPr>
        <w:tabs>
          <w:tab w:val="num" w:pos="2160"/>
        </w:tabs>
        <w:ind w:left="2160" w:hanging="360"/>
      </w:pPr>
      <w:rPr>
        <w:rFonts w:ascii="Wingdings 3" w:hAnsi="Wingdings 3" w:hint="default"/>
      </w:rPr>
    </w:lvl>
    <w:lvl w:ilvl="3" w:tplc="6772F26E" w:tentative="1">
      <w:start w:val="1"/>
      <w:numFmt w:val="bullet"/>
      <w:lvlText w:val=""/>
      <w:lvlJc w:val="left"/>
      <w:pPr>
        <w:tabs>
          <w:tab w:val="num" w:pos="2880"/>
        </w:tabs>
        <w:ind w:left="2880" w:hanging="360"/>
      </w:pPr>
      <w:rPr>
        <w:rFonts w:ascii="Wingdings 3" w:hAnsi="Wingdings 3" w:hint="default"/>
      </w:rPr>
    </w:lvl>
    <w:lvl w:ilvl="4" w:tplc="30F0D558" w:tentative="1">
      <w:start w:val="1"/>
      <w:numFmt w:val="bullet"/>
      <w:lvlText w:val=""/>
      <w:lvlJc w:val="left"/>
      <w:pPr>
        <w:tabs>
          <w:tab w:val="num" w:pos="3600"/>
        </w:tabs>
        <w:ind w:left="3600" w:hanging="360"/>
      </w:pPr>
      <w:rPr>
        <w:rFonts w:ascii="Wingdings 3" w:hAnsi="Wingdings 3" w:hint="default"/>
      </w:rPr>
    </w:lvl>
    <w:lvl w:ilvl="5" w:tplc="16808D88" w:tentative="1">
      <w:start w:val="1"/>
      <w:numFmt w:val="bullet"/>
      <w:lvlText w:val=""/>
      <w:lvlJc w:val="left"/>
      <w:pPr>
        <w:tabs>
          <w:tab w:val="num" w:pos="4320"/>
        </w:tabs>
        <w:ind w:left="4320" w:hanging="360"/>
      </w:pPr>
      <w:rPr>
        <w:rFonts w:ascii="Wingdings 3" w:hAnsi="Wingdings 3" w:hint="default"/>
      </w:rPr>
    </w:lvl>
    <w:lvl w:ilvl="6" w:tplc="10026CEA" w:tentative="1">
      <w:start w:val="1"/>
      <w:numFmt w:val="bullet"/>
      <w:lvlText w:val=""/>
      <w:lvlJc w:val="left"/>
      <w:pPr>
        <w:tabs>
          <w:tab w:val="num" w:pos="5040"/>
        </w:tabs>
        <w:ind w:left="5040" w:hanging="360"/>
      </w:pPr>
      <w:rPr>
        <w:rFonts w:ascii="Wingdings 3" w:hAnsi="Wingdings 3" w:hint="default"/>
      </w:rPr>
    </w:lvl>
    <w:lvl w:ilvl="7" w:tplc="E3D8856A" w:tentative="1">
      <w:start w:val="1"/>
      <w:numFmt w:val="bullet"/>
      <w:lvlText w:val=""/>
      <w:lvlJc w:val="left"/>
      <w:pPr>
        <w:tabs>
          <w:tab w:val="num" w:pos="5760"/>
        </w:tabs>
        <w:ind w:left="5760" w:hanging="360"/>
      </w:pPr>
      <w:rPr>
        <w:rFonts w:ascii="Wingdings 3" w:hAnsi="Wingdings 3" w:hint="default"/>
      </w:rPr>
    </w:lvl>
    <w:lvl w:ilvl="8" w:tplc="DA989E70" w:tentative="1">
      <w:start w:val="1"/>
      <w:numFmt w:val="bullet"/>
      <w:lvlText w:val=""/>
      <w:lvlJc w:val="left"/>
      <w:pPr>
        <w:tabs>
          <w:tab w:val="num" w:pos="6480"/>
        </w:tabs>
        <w:ind w:left="6480" w:hanging="360"/>
      </w:pPr>
      <w:rPr>
        <w:rFonts w:ascii="Wingdings 3" w:hAnsi="Wingdings 3" w:hint="default"/>
      </w:rPr>
    </w:lvl>
  </w:abstractNum>
  <w:abstractNum w:abstractNumId="8">
    <w:nsid w:val="1B6069F3"/>
    <w:multiLevelType w:val="hybridMultilevel"/>
    <w:tmpl w:val="D07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82B5E"/>
    <w:multiLevelType w:val="hybridMultilevel"/>
    <w:tmpl w:val="C25033F6"/>
    <w:lvl w:ilvl="0" w:tplc="B050A386">
      <w:start w:val="1"/>
      <w:numFmt w:val="bullet"/>
      <w:lvlText w:val=""/>
      <w:lvlJc w:val="left"/>
      <w:pPr>
        <w:tabs>
          <w:tab w:val="num" w:pos="720"/>
        </w:tabs>
        <w:ind w:left="720" w:hanging="360"/>
      </w:pPr>
      <w:rPr>
        <w:rFonts w:ascii="Wingdings 3" w:hAnsi="Wingdings 3" w:hint="default"/>
      </w:rPr>
    </w:lvl>
    <w:lvl w:ilvl="1" w:tplc="C2667A20" w:tentative="1">
      <w:start w:val="1"/>
      <w:numFmt w:val="bullet"/>
      <w:lvlText w:val=""/>
      <w:lvlJc w:val="left"/>
      <w:pPr>
        <w:tabs>
          <w:tab w:val="num" w:pos="1440"/>
        </w:tabs>
        <w:ind w:left="1440" w:hanging="360"/>
      </w:pPr>
      <w:rPr>
        <w:rFonts w:ascii="Wingdings 3" w:hAnsi="Wingdings 3" w:hint="default"/>
      </w:rPr>
    </w:lvl>
    <w:lvl w:ilvl="2" w:tplc="8D987F9C" w:tentative="1">
      <w:start w:val="1"/>
      <w:numFmt w:val="bullet"/>
      <w:lvlText w:val=""/>
      <w:lvlJc w:val="left"/>
      <w:pPr>
        <w:tabs>
          <w:tab w:val="num" w:pos="2160"/>
        </w:tabs>
        <w:ind w:left="2160" w:hanging="360"/>
      </w:pPr>
      <w:rPr>
        <w:rFonts w:ascii="Wingdings 3" w:hAnsi="Wingdings 3" w:hint="default"/>
      </w:rPr>
    </w:lvl>
    <w:lvl w:ilvl="3" w:tplc="07C8DA0C" w:tentative="1">
      <w:start w:val="1"/>
      <w:numFmt w:val="bullet"/>
      <w:lvlText w:val=""/>
      <w:lvlJc w:val="left"/>
      <w:pPr>
        <w:tabs>
          <w:tab w:val="num" w:pos="2880"/>
        </w:tabs>
        <w:ind w:left="2880" w:hanging="360"/>
      </w:pPr>
      <w:rPr>
        <w:rFonts w:ascii="Wingdings 3" w:hAnsi="Wingdings 3" w:hint="default"/>
      </w:rPr>
    </w:lvl>
    <w:lvl w:ilvl="4" w:tplc="86CA7DA6" w:tentative="1">
      <w:start w:val="1"/>
      <w:numFmt w:val="bullet"/>
      <w:lvlText w:val=""/>
      <w:lvlJc w:val="left"/>
      <w:pPr>
        <w:tabs>
          <w:tab w:val="num" w:pos="3600"/>
        </w:tabs>
        <w:ind w:left="3600" w:hanging="360"/>
      </w:pPr>
      <w:rPr>
        <w:rFonts w:ascii="Wingdings 3" w:hAnsi="Wingdings 3" w:hint="default"/>
      </w:rPr>
    </w:lvl>
    <w:lvl w:ilvl="5" w:tplc="DA0448AA" w:tentative="1">
      <w:start w:val="1"/>
      <w:numFmt w:val="bullet"/>
      <w:lvlText w:val=""/>
      <w:lvlJc w:val="left"/>
      <w:pPr>
        <w:tabs>
          <w:tab w:val="num" w:pos="4320"/>
        </w:tabs>
        <w:ind w:left="4320" w:hanging="360"/>
      </w:pPr>
      <w:rPr>
        <w:rFonts w:ascii="Wingdings 3" w:hAnsi="Wingdings 3" w:hint="default"/>
      </w:rPr>
    </w:lvl>
    <w:lvl w:ilvl="6" w:tplc="27FC754C" w:tentative="1">
      <w:start w:val="1"/>
      <w:numFmt w:val="bullet"/>
      <w:lvlText w:val=""/>
      <w:lvlJc w:val="left"/>
      <w:pPr>
        <w:tabs>
          <w:tab w:val="num" w:pos="5040"/>
        </w:tabs>
        <w:ind w:left="5040" w:hanging="360"/>
      </w:pPr>
      <w:rPr>
        <w:rFonts w:ascii="Wingdings 3" w:hAnsi="Wingdings 3" w:hint="default"/>
      </w:rPr>
    </w:lvl>
    <w:lvl w:ilvl="7" w:tplc="5386D272" w:tentative="1">
      <w:start w:val="1"/>
      <w:numFmt w:val="bullet"/>
      <w:lvlText w:val=""/>
      <w:lvlJc w:val="left"/>
      <w:pPr>
        <w:tabs>
          <w:tab w:val="num" w:pos="5760"/>
        </w:tabs>
        <w:ind w:left="5760" w:hanging="360"/>
      </w:pPr>
      <w:rPr>
        <w:rFonts w:ascii="Wingdings 3" w:hAnsi="Wingdings 3" w:hint="default"/>
      </w:rPr>
    </w:lvl>
    <w:lvl w:ilvl="8" w:tplc="089EEAD6" w:tentative="1">
      <w:start w:val="1"/>
      <w:numFmt w:val="bullet"/>
      <w:lvlText w:val=""/>
      <w:lvlJc w:val="left"/>
      <w:pPr>
        <w:tabs>
          <w:tab w:val="num" w:pos="6480"/>
        </w:tabs>
        <w:ind w:left="6480" w:hanging="360"/>
      </w:pPr>
      <w:rPr>
        <w:rFonts w:ascii="Wingdings 3" w:hAnsi="Wingdings 3" w:hint="default"/>
      </w:rPr>
    </w:lvl>
  </w:abstractNum>
  <w:abstractNum w:abstractNumId="10">
    <w:nsid w:val="1CE82D2B"/>
    <w:multiLevelType w:val="hybridMultilevel"/>
    <w:tmpl w:val="29168848"/>
    <w:lvl w:ilvl="0" w:tplc="A3965AAC">
      <w:start w:val="1"/>
      <w:numFmt w:val="bullet"/>
      <w:lvlText w:val=""/>
      <w:lvlJc w:val="left"/>
      <w:pPr>
        <w:tabs>
          <w:tab w:val="num" w:pos="720"/>
        </w:tabs>
        <w:ind w:left="720" w:hanging="360"/>
      </w:pPr>
      <w:rPr>
        <w:rFonts w:ascii="Wingdings 3" w:hAnsi="Wingdings 3" w:hint="default"/>
      </w:rPr>
    </w:lvl>
    <w:lvl w:ilvl="1" w:tplc="E390B540" w:tentative="1">
      <w:start w:val="1"/>
      <w:numFmt w:val="bullet"/>
      <w:lvlText w:val=""/>
      <w:lvlJc w:val="left"/>
      <w:pPr>
        <w:tabs>
          <w:tab w:val="num" w:pos="1440"/>
        </w:tabs>
        <w:ind w:left="1440" w:hanging="360"/>
      </w:pPr>
      <w:rPr>
        <w:rFonts w:ascii="Wingdings 3" w:hAnsi="Wingdings 3" w:hint="default"/>
      </w:rPr>
    </w:lvl>
    <w:lvl w:ilvl="2" w:tplc="0D885D84" w:tentative="1">
      <w:start w:val="1"/>
      <w:numFmt w:val="bullet"/>
      <w:lvlText w:val=""/>
      <w:lvlJc w:val="left"/>
      <w:pPr>
        <w:tabs>
          <w:tab w:val="num" w:pos="2160"/>
        </w:tabs>
        <w:ind w:left="2160" w:hanging="360"/>
      </w:pPr>
      <w:rPr>
        <w:rFonts w:ascii="Wingdings 3" w:hAnsi="Wingdings 3" w:hint="default"/>
      </w:rPr>
    </w:lvl>
    <w:lvl w:ilvl="3" w:tplc="1ADCDEF4" w:tentative="1">
      <w:start w:val="1"/>
      <w:numFmt w:val="bullet"/>
      <w:lvlText w:val=""/>
      <w:lvlJc w:val="left"/>
      <w:pPr>
        <w:tabs>
          <w:tab w:val="num" w:pos="2880"/>
        </w:tabs>
        <w:ind w:left="2880" w:hanging="360"/>
      </w:pPr>
      <w:rPr>
        <w:rFonts w:ascii="Wingdings 3" w:hAnsi="Wingdings 3" w:hint="default"/>
      </w:rPr>
    </w:lvl>
    <w:lvl w:ilvl="4" w:tplc="DB9E0086" w:tentative="1">
      <w:start w:val="1"/>
      <w:numFmt w:val="bullet"/>
      <w:lvlText w:val=""/>
      <w:lvlJc w:val="left"/>
      <w:pPr>
        <w:tabs>
          <w:tab w:val="num" w:pos="3600"/>
        </w:tabs>
        <w:ind w:left="3600" w:hanging="360"/>
      </w:pPr>
      <w:rPr>
        <w:rFonts w:ascii="Wingdings 3" w:hAnsi="Wingdings 3" w:hint="default"/>
      </w:rPr>
    </w:lvl>
    <w:lvl w:ilvl="5" w:tplc="8B6C5A7C" w:tentative="1">
      <w:start w:val="1"/>
      <w:numFmt w:val="bullet"/>
      <w:lvlText w:val=""/>
      <w:lvlJc w:val="left"/>
      <w:pPr>
        <w:tabs>
          <w:tab w:val="num" w:pos="4320"/>
        </w:tabs>
        <w:ind w:left="4320" w:hanging="360"/>
      </w:pPr>
      <w:rPr>
        <w:rFonts w:ascii="Wingdings 3" w:hAnsi="Wingdings 3" w:hint="default"/>
      </w:rPr>
    </w:lvl>
    <w:lvl w:ilvl="6" w:tplc="BC082096" w:tentative="1">
      <w:start w:val="1"/>
      <w:numFmt w:val="bullet"/>
      <w:lvlText w:val=""/>
      <w:lvlJc w:val="left"/>
      <w:pPr>
        <w:tabs>
          <w:tab w:val="num" w:pos="5040"/>
        </w:tabs>
        <w:ind w:left="5040" w:hanging="360"/>
      </w:pPr>
      <w:rPr>
        <w:rFonts w:ascii="Wingdings 3" w:hAnsi="Wingdings 3" w:hint="default"/>
      </w:rPr>
    </w:lvl>
    <w:lvl w:ilvl="7" w:tplc="5C9ADD56" w:tentative="1">
      <w:start w:val="1"/>
      <w:numFmt w:val="bullet"/>
      <w:lvlText w:val=""/>
      <w:lvlJc w:val="left"/>
      <w:pPr>
        <w:tabs>
          <w:tab w:val="num" w:pos="5760"/>
        </w:tabs>
        <w:ind w:left="5760" w:hanging="360"/>
      </w:pPr>
      <w:rPr>
        <w:rFonts w:ascii="Wingdings 3" w:hAnsi="Wingdings 3" w:hint="default"/>
      </w:rPr>
    </w:lvl>
    <w:lvl w:ilvl="8" w:tplc="B894B046" w:tentative="1">
      <w:start w:val="1"/>
      <w:numFmt w:val="bullet"/>
      <w:lvlText w:val=""/>
      <w:lvlJc w:val="left"/>
      <w:pPr>
        <w:tabs>
          <w:tab w:val="num" w:pos="6480"/>
        </w:tabs>
        <w:ind w:left="6480" w:hanging="360"/>
      </w:pPr>
      <w:rPr>
        <w:rFonts w:ascii="Wingdings 3" w:hAnsi="Wingdings 3" w:hint="default"/>
      </w:rPr>
    </w:lvl>
  </w:abstractNum>
  <w:abstractNum w:abstractNumId="11">
    <w:nsid w:val="240176ED"/>
    <w:multiLevelType w:val="hybridMultilevel"/>
    <w:tmpl w:val="89A4C454"/>
    <w:lvl w:ilvl="0" w:tplc="7AEACEF2">
      <w:start w:val="1"/>
      <w:numFmt w:val="bullet"/>
      <w:lvlText w:val=""/>
      <w:lvlJc w:val="left"/>
      <w:pPr>
        <w:tabs>
          <w:tab w:val="num" w:pos="720"/>
        </w:tabs>
        <w:ind w:left="720" w:hanging="360"/>
      </w:pPr>
      <w:rPr>
        <w:rFonts w:ascii="Wingdings 3" w:hAnsi="Wingdings 3" w:hint="default"/>
      </w:rPr>
    </w:lvl>
    <w:lvl w:ilvl="1" w:tplc="C69E26BC" w:tentative="1">
      <w:start w:val="1"/>
      <w:numFmt w:val="bullet"/>
      <w:lvlText w:val=""/>
      <w:lvlJc w:val="left"/>
      <w:pPr>
        <w:tabs>
          <w:tab w:val="num" w:pos="1440"/>
        </w:tabs>
        <w:ind w:left="1440" w:hanging="360"/>
      </w:pPr>
      <w:rPr>
        <w:rFonts w:ascii="Wingdings 3" w:hAnsi="Wingdings 3" w:hint="default"/>
      </w:rPr>
    </w:lvl>
    <w:lvl w:ilvl="2" w:tplc="7C0092E6" w:tentative="1">
      <w:start w:val="1"/>
      <w:numFmt w:val="bullet"/>
      <w:lvlText w:val=""/>
      <w:lvlJc w:val="left"/>
      <w:pPr>
        <w:tabs>
          <w:tab w:val="num" w:pos="2160"/>
        </w:tabs>
        <w:ind w:left="2160" w:hanging="360"/>
      </w:pPr>
      <w:rPr>
        <w:rFonts w:ascii="Wingdings 3" w:hAnsi="Wingdings 3" w:hint="default"/>
      </w:rPr>
    </w:lvl>
    <w:lvl w:ilvl="3" w:tplc="EE642616" w:tentative="1">
      <w:start w:val="1"/>
      <w:numFmt w:val="bullet"/>
      <w:lvlText w:val=""/>
      <w:lvlJc w:val="left"/>
      <w:pPr>
        <w:tabs>
          <w:tab w:val="num" w:pos="2880"/>
        </w:tabs>
        <w:ind w:left="2880" w:hanging="360"/>
      </w:pPr>
      <w:rPr>
        <w:rFonts w:ascii="Wingdings 3" w:hAnsi="Wingdings 3" w:hint="default"/>
      </w:rPr>
    </w:lvl>
    <w:lvl w:ilvl="4" w:tplc="7D32655E" w:tentative="1">
      <w:start w:val="1"/>
      <w:numFmt w:val="bullet"/>
      <w:lvlText w:val=""/>
      <w:lvlJc w:val="left"/>
      <w:pPr>
        <w:tabs>
          <w:tab w:val="num" w:pos="3600"/>
        </w:tabs>
        <w:ind w:left="3600" w:hanging="360"/>
      </w:pPr>
      <w:rPr>
        <w:rFonts w:ascii="Wingdings 3" w:hAnsi="Wingdings 3" w:hint="default"/>
      </w:rPr>
    </w:lvl>
    <w:lvl w:ilvl="5" w:tplc="28F82512" w:tentative="1">
      <w:start w:val="1"/>
      <w:numFmt w:val="bullet"/>
      <w:lvlText w:val=""/>
      <w:lvlJc w:val="left"/>
      <w:pPr>
        <w:tabs>
          <w:tab w:val="num" w:pos="4320"/>
        </w:tabs>
        <w:ind w:left="4320" w:hanging="360"/>
      </w:pPr>
      <w:rPr>
        <w:rFonts w:ascii="Wingdings 3" w:hAnsi="Wingdings 3" w:hint="default"/>
      </w:rPr>
    </w:lvl>
    <w:lvl w:ilvl="6" w:tplc="AC00F968" w:tentative="1">
      <w:start w:val="1"/>
      <w:numFmt w:val="bullet"/>
      <w:lvlText w:val=""/>
      <w:lvlJc w:val="left"/>
      <w:pPr>
        <w:tabs>
          <w:tab w:val="num" w:pos="5040"/>
        </w:tabs>
        <w:ind w:left="5040" w:hanging="360"/>
      </w:pPr>
      <w:rPr>
        <w:rFonts w:ascii="Wingdings 3" w:hAnsi="Wingdings 3" w:hint="default"/>
      </w:rPr>
    </w:lvl>
    <w:lvl w:ilvl="7" w:tplc="CC3478A0" w:tentative="1">
      <w:start w:val="1"/>
      <w:numFmt w:val="bullet"/>
      <w:lvlText w:val=""/>
      <w:lvlJc w:val="left"/>
      <w:pPr>
        <w:tabs>
          <w:tab w:val="num" w:pos="5760"/>
        </w:tabs>
        <w:ind w:left="5760" w:hanging="360"/>
      </w:pPr>
      <w:rPr>
        <w:rFonts w:ascii="Wingdings 3" w:hAnsi="Wingdings 3" w:hint="default"/>
      </w:rPr>
    </w:lvl>
    <w:lvl w:ilvl="8" w:tplc="0B88B52A" w:tentative="1">
      <w:start w:val="1"/>
      <w:numFmt w:val="bullet"/>
      <w:lvlText w:val=""/>
      <w:lvlJc w:val="left"/>
      <w:pPr>
        <w:tabs>
          <w:tab w:val="num" w:pos="6480"/>
        </w:tabs>
        <w:ind w:left="6480" w:hanging="360"/>
      </w:pPr>
      <w:rPr>
        <w:rFonts w:ascii="Wingdings 3" w:hAnsi="Wingdings 3" w:hint="default"/>
      </w:rPr>
    </w:lvl>
  </w:abstractNum>
  <w:abstractNum w:abstractNumId="12">
    <w:nsid w:val="261A7B3A"/>
    <w:multiLevelType w:val="hybridMultilevel"/>
    <w:tmpl w:val="208E4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B7DF2"/>
    <w:multiLevelType w:val="multilevel"/>
    <w:tmpl w:val="F0B8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C76EC"/>
    <w:multiLevelType w:val="hybridMultilevel"/>
    <w:tmpl w:val="3AB47AC8"/>
    <w:lvl w:ilvl="0" w:tplc="CB16B1A4">
      <w:start w:val="1"/>
      <w:numFmt w:val="bullet"/>
      <w:lvlText w:val=""/>
      <w:lvlJc w:val="left"/>
      <w:pPr>
        <w:tabs>
          <w:tab w:val="num" w:pos="720"/>
        </w:tabs>
        <w:ind w:left="720" w:hanging="360"/>
      </w:pPr>
      <w:rPr>
        <w:rFonts w:ascii="Wingdings 3" w:hAnsi="Wingdings 3" w:hint="default"/>
      </w:rPr>
    </w:lvl>
    <w:lvl w:ilvl="1" w:tplc="56DC90E2" w:tentative="1">
      <w:start w:val="1"/>
      <w:numFmt w:val="bullet"/>
      <w:lvlText w:val=""/>
      <w:lvlJc w:val="left"/>
      <w:pPr>
        <w:tabs>
          <w:tab w:val="num" w:pos="1440"/>
        </w:tabs>
        <w:ind w:left="1440" w:hanging="360"/>
      </w:pPr>
      <w:rPr>
        <w:rFonts w:ascii="Wingdings 3" w:hAnsi="Wingdings 3" w:hint="default"/>
      </w:rPr>
    </w:lvl>
    <w:lvl w:ilvl="2" w:tplc="CC4E8A9C" w:tentative="1">
      <w:start w:val="1"/>
      <w:numFmt w:val="bullet"/>
      <w:lvlText w:val=""/>
      <w:lvlJc w:val="left"/>
      <w:pPr>
        <w:tabs>
          <w:tab w:val="num" w:pos="2160"/>
        </w:tabs>
        <w:ind w:left="2160" w:hanging="360"/>
      </w:pPr>
      <w:rPr>
        <w:rFonts w:ascii="Wingdings 3" w:hAnsi="Wingdings 3" w:hint="default"/>
      </w:rPr>
    </w:lvl>
    <w:lvl w:ilvl="3" w:tplc="0854C5DC" w:tentative="1">
      <w:start w:val="1"/>
      <w:numFmt w:val="bullet"/>
      <w:lvlText w:val=""/>
      <w:lvlJc w:val="left"/>
      <w:pPr>
        <w:tabs>
          <w:tab w:val="num" w:pos="2880"/>
        </w:tabs>
        <w:ind w:left="2880" w:hanging="360"/>
      </w:pPr>
      <w:rPr>
        <w:rFonts w:ascii="Wingdings 3" w:hAnsi="Wingdings 3" w:hint="default"/>
      </w:rPr>
    </w:lvl>
    <w:lvl w:ilvl="4" w:tplc="3522D71E" w:tentative="1">
      <w:start w:val="1"/>
      <w:numFmt w:val="bullet"/>
      <w:lvlText w:val=""/>
      <w:lvlJc w:val="left"/>
      <w:pPr>
        <w:tabs>
          <w:tab w:val="num" w:pos="3600"/>
        </w:tabs>
        <w:ind w:left="3600" w:hanging="360"/>
      </w:pPr>
      <w:rPr>
        <w:rFonts w:ascii="Wingdings 3" w:hAnsi="Wingdings 3" w:hint="default"/>
      </w:rPr>
    </w:lvl>
    <w:lvl w:ilvl="5" w:tplc="3214A0AE" w:tentative="1">
      <w:start w:val="1"/>
      <w:numFmt w:val="bullet"/>
      <w:lvlText w:val=""/>
      <w:lvlJc w:val="left"/>
      <w:pPr>
        <w:tabs>
          <w:tab w:val="num" w:pos="4320"/>
        </w:tabs>
        <w:ind w:left="4320" w:hanging="360"/>
      </w:pPr>
      <w:rPr>
        <w:rFonts w:ascii="Wingdings 3" w:hAnsi="Wingdings 3" w:hint="default"/>
      </w:rPr>
    </w:lvl>
    <w:lvl w:ilvl="6" w:tplc="E5E4DDD6" w:tentative="1">
      <w:start w:val="1"/>
      <w:numFmt w:val="bullet"/>
      <w:lvlText w:val=""/>
      <w:lvlJc w:val="left"/>
      <w:pPr>
        <w:tabs>
          <w:tab w:val="num" w:pos="5040"/>
        </w:tabs>
        <w:ind w:left="5040" w:hanging="360"/>
      </w:pPr>
      <w:rPr>
        <w:rFonts w:ascii="Wingdings 3" w:hAnsi="Wingdings 3" w:hint="default"/>
      </w:rPr>
    </w:lvl>
    <w:lvl w:ilvl="7" w:tplc="F5405B0A" w:tentative="1">
      <w:start w:val="1"/>
      <w:numFmt w:val="bullet"/>
      <w:lvlText w:val=""/>
      <w:lvlJc w:val="left"/>
      <w:pPr>
        <w:tabs>
          <w:tab w:val="num" w:pos="5760"/>
        </w:tabs>
        <w:ind w:left="5760" w:hanging="360"/>
      </w:pPr>
      <w:rPr>
        <w:rFonts w:ascii="Wingdings 3" w:hAnsi="Wingdings 3" w:hint="default"/>
      </w:rPr>
    </w:lvl>
    <w:lvl w:ilvl="8" w:tplc="FAECF928" w:tentative="1">
      <w:start w:val="1"/>
      <w:numFmt w:val="bullet"/>
      <w:lvlText w:val=""/>
      <w:lvlJc w:val="left"/>
      <w:pPr>
        <w:tabs>
          <w:tab w:val="num" w:pos="6480"/>
        </w:tabs>
        <w:ind w:left="6480" w:hanging="360"/>
      </w:pPr>
      <w:rPr>
        <w:rFonts w:ascii="Wingdings 3" w:hAnsi="Wingdings 3" w:hint="default"/>
      </w:rPr>
    </w:lvl>
  </w:abstractNum>
  <w:abstractNum w:abstractNumId="15">
    <w:nsid w:val="291A1323"/>
    <w:multiLevelType w:val="hybridMultilevel"/>
    <w:tmpl w:val="AAAAF110"/>
    <w:lvl w:ilvl="0" w:tplc="9CD2D51C">
      <w:start w:val="1"/>
      <w:numFmt w:val="bullet"/>
      <w:lvlText w:val=""/>
      <w:lvlJc w:val="left"/>
      <w:pPr>
        <w:tabs>
          <w:tab w:val="num" w:pos="720"/>
        </w:tabs>
        <w:ind w:left="720" w:hanging="360"/>
      </w:pPr>
      <w:rPr>
        <w:rFonts w:ascii="Wingdings 3" w:hAnsi="Wingdings 3" w:hint="default"/>
      </w:rPr>
    </w:lvl>
    <w:lvl w:ilvl="1" w:tplc="0B4EF43C" w:tentative="1">
      <w:start w:val="1"/>
      <w:numFmt w:val="bullet"/>
      <w:lvlText w:val=""/>
      <w:lvlJc w:val="left"/>
      <w:pPr>
        <w:tabs>
          <w:tab w:val="num" w:pos="1440"/>
        </w:tabs>
        <w:ind w:left="1440" w:hanging="360"/>
      </w:pPr>
      <w:rPr>
        <w:rFonts w:ascii="Wingdings 3" w:hAnsi="Wingdings 3" w:hint="default"/>
      </w:rPr>
    </w:lvl>
    <w:lvl w:ilvl="2" w:tplc="61686794" w:tentative="1">
      <w:start w:val="1"/>
      <w:numFmt w:val="bullet"/>
      <w:lvlText w:val=""/>
      <w:lvlJc w:val="left"/>
      <w:pPr>
        <w:tabs>
          <w:tab w:val="num" w:pos="2160"/>
        </w:tabs>
        <w:ind w:left="2160" w:hanging="360"/>
      </w:pPr>
      <w:rPr>
        <w:rFonts w:ascii="Wingdings 3" w:hAnsi="Wingdings 3" w:hint="default"/>
      </w:rPr>
    </w:lvl>
    <w:lvl w:ilvl="3" w:tplc="FDF8AA28" w:tentative="1">
      <w:start w:val="1"/>
      <w:numFmt w:val="bullet"/>
      <w:lvlText w:val=""/>
      <w:lvlJc w:val="left"/>
      <w:pPr>
        <w:tabs>
          <w:tab w:val="num" w:pos="2880"/>
        </w:tabs>
        <w:ind w:left="2880" w:hanging="360"/>
      </w:pPr>
      <w:rPr>
        <w:rFonts w:ascii="Wingdings 3" w:hAnsi="Wingdings 3" w:hint="default"/>
      </w:rPr>
    </w:lvl>
    <w:lvl w:ilvl="4" w:tplc="6C12692E" w:tentative="1">
      <w:start w:val="1"/>
      <w:numFmt w:val="bullet"/>
      <w:lvlText w:val=""/>
      <w:lvlJc w:val="left"/>
      <w:pPr>
        <w:tabs>
          <w:tab w:val="num" w:pos="3600"/>
        </w:tabs>
        <w:ind w:left="3600" w:hanging="360"/>
      </w:pPr>
      <w:rPr>
        <w:rFonts w:ascii="Wingdings 3" w:hAnsi="Wingdings 3" w:hint="default"/>
      </w:rPr>
    </w:lvl>
    <w:lvl w:ilvl="5" w:tplc="72661E50" w:tentative="1">
      <w:start w:val="1"/>
      <w:numFmt w:val="bullet"/>
      <w:lvlText w:val=""/>
      <w:lvlJc w:val="left"/>
      <w:pPr>
        <w:tabs>
          <w:tab w:val="num" w:pos="4320"/>
        </w:tabs>
        <w:ind w:left="4320" w:hanging="360"/>
      </w:pPr>
      <w:rPr>
        <w:rFonts w:ascii="Wingdings 3" w:hAnsi="Wingdings 3" w:hint="default"/>
      </w:rPr>
    </w:lvl>
    <w:lvl w:ilvl="6" w:tplc="6D5858FA" w:tentative="1">
      <w:start w:val="1"/>
      <w:numFmt w:val="bullet"/>
      <w:lvlText w:val=""/>
      <w:lvlJc w:val="left"/>
      <w:pPr>
        <w:tabs>
          <w:tab w:val="num" w:pos="5040"/>
        </w:tabs>
        <w:ind w:left="5040" w:hanging="360"/>
      </w:pPr>
      <w:rPr>
        <w:rFonts w:ascii="Wingdings 3" w:hAnsi="Wingdings 3" w:hint="default"/>
      </w:rPr>
    </w:lvl>
    <w:lvl w:ilvl="7" w:tplc="041C09BA" w:tentative="1">
      <w:start w:val="1"/>
      <w:numFmt w:val="bullet"/>
      <w:lvlText w:val=""/>
      <w:lvlJc w:val="left"/>
      <w:pPr>
        <w:tabs>
          <w:tab w:val="num" w:pos="5760"/>
        </w:tabs>
        <w:ind w:left="5760" w:hanging="360"/>
      </w:pPr>
      <w:rPr>
        <w:rFonts w:ascii="Wingdings 3" w:hAnsi="Wingdings 3" w:hint="default"/>
      </w:rPr>
    </w:lvl>
    <w:lvl w:ilvl="8" w:tplc="5F887D4C" w:tentative="1">
      <w:start w:val="1"/>
      <w:numFmt w:val="bullet"/>
      <w:lvlText w:val=""/>
      <w:lvlJc w:val="left"/>
      <w:pPr>
        <w:tabs>
          <w:tab w:val="num" w:pos="6480"/>
        </w:tabs>
        <w:ind w:left="6480" w:hanging="360"/>
      </w:pPr>
      <w:rPr>
        <w:rFonts w:ascii="Wingdings 3" w:hAnsi="Wingdings 3" w:hint="default"/>
      </w:rPr>
    </w:lvl>
  </w:abstractNum>
  <w:abstractNum w:abstractNumId="16">
    <w:nsid w:val="2D7D62D1"/>
    <w:multiLevelType w:val="hybridMultilevel"/>
    <w:tmpl w:val="4E9ABCAA"/>
    <w:lvl w:ilvl="0" w:tplc="64069C4C">
      <w:start w:val="1"/>
      <w:numFmt w:val="bullet"/>
      <w:lvlText w:val=""/>
      <w:lvlJc w:val="left"/>
      <w:pPr>
        <w:tabs>
          <w:tab w:val="num" w:pos="720"/>
        </w:tabs>
        <w:ind w:left="720" w:hanging="360"/>
      </w:pPr>
      <w:rPr>
        <w:rFonts w:ascii="Wingdings 3" w:hAnsi="Wingdings 3" w:hint="default"/>
      </w:rPr>
    </w:lvl>
    <w:lvl w:ilvl="1" w:tplc="79A88338" w:tentative="1">
      <w:start w:val="1"/>
      <w:numFmt w:val="bullet"/>
      <w:lvlText w:val=""/>
      <w:lvlJc w:val="left"/>
      <w:pPr>
        <w:tabs>
          <w:tab w:val="num" w:pos="1440"/>
        </w:tabs>
        <w:ind w:left="1440" w:hanging="360"/>
      </w:pPr>
      <w:rPr>
        <w:rFonts w:ascii="Wingdings 3" w:hAnsi="Wingdings 3" w:hint="default"/>
      </w:rPr>
    </w:lvl>
    <w:lvl w:ilvl="2" w:tplc="7E366BB0" w:tentative="1">
      <w:start w:val="1"/>
      <w:numFmt w:val="bullet"/>
      <w:lvlText w:val=""/>
      <w:lvlJc w:val="left"/>
      <w:pPr>
        <w:tabs>
          <w:tab w:val="num" w:pos="2160"/>
        </w:tabs>
        <w:ind w:left="2160" w:hanging="360"/>
      </w:pPr>
      <w:rPr>
        <w:rFonts w:ascii="Wingdings 3" w:hAnsi="Wingdings 3" w:hint="default"/>
      </w:rPr>
    </w:lvl>
    <w:lvl w:ilvl="3" w:tplc="D53AC432" w:tentative="1">
      <w:start w:val="1"/>
      <w:numFmt w:val="bullet"/>
      <w:lvlText w:val=""/>
      <w:lvlJc w:val="left"/>
      <w:pPr>
        <w:tabs>
          <w:tab w:val="num" w:pos="2880"/>
        </w:tabs>
        <w:ind w:left="2880" w:hanging="360"/>
      </w:pPr>
      <w:rPr>
        <w:rFonts w:ascii="Wingdings 3" w:hAnsi="Wingdings 3" w:hint="default"/>
      </w:rPr>
    </w:lvl>
    <w:lvl w:ilvl="4" w:tplc="51407016" w:tentative="1">
      <w:start w:val="1"/>
      <w:numFmt w:val="bullet"/>
      <w:lvlText w:val=""/>
      <w:lvlJc w:val="left"/>
      <w:pPr>
        <w:tabs>
          <w:tab w:val="num" w:pos="3600"/>
        </w:tabs>
        <w:ind w:left="3600" w:hanging="360"/>
      </w:pPr>
      <w:rPr>
        <w:rFonts w:ascii="Wingdings 3" w:hAnsi="Wingdings 3" w:hint="default"/>
      </w:rPr>
    </w:lvl>
    <w:lvl w:ilvl="5" w:tplc="905E0D1E" w:tentative="1">
      <w:start w:val="1"/>
      <w:numFmt w:val="bullet"/>
      <w:lvlText w:val=""/>
      <w:lvlJc w:val="left"/>
      <w:pPr>
        <w:tabs>
          <w:tab w:val="num" w:pos="4320"/>
        </w:tabs>
        <w:ind w:left="4320" w:hanging="360"/>
      </w:pPr>
      <w:rPr>
        <w:rFonts w:ascii="Wingdings 3" w:hAnsi="Wingdings 3" w:hint="default"/>
      </w:rPr>
    </w:lvl>
    <w:lvl w:ilvl="6" w:tplc="B9D00FBA" w:tentative="1">
      <w:start w:val="1"/>
      <w:numFmt w:val="bullet"/>
      <w:lvlText w:val=""/>
      <w:lvlJc w:val="left"/>
      <w:pPr>
        <w:tabs>
          <w:tab w:val="num" w:pos="5040"/>
        </w:tabs>
        <w:ind w:left="5040" w:hanging="360"/>
      </w:pPr>
      <w:rPr>
        <w:rFonts w:ascii="Wingdings 3" w:hAnsi="Wingdings 3" w:hint="default"/>
      </w:rPr>
    </w:lvl>
    <w:lvl w:ilvl="7" w:tplc="8EE0C31C" w:tentative="1">
      <w:start w:val="1"/>
      <w:numFmt w:val="bullet"/>
      <w:lvlText w:val=""/>
      <w:lvlJc w:val="left"/>
      <w:pPr>
        <w:tabs>
          <w:tab w:val="num" w:pos="5760"/>
        </w:tabs>
        <w:ind w:left="5760" w:hanging="360"/>
      </w:pPr>
      <w:rPr>
        <w:rFonts w:ascii="Wingdings 3" w:hAnsi="Wingdings 3" w:hint="default"/>
      </w:rPr>
    </w:lvl>
    <w:lvl w:ilvl="8" w:tplc="83420FDA" w:tentative="1">
      <w:start w:val="1"/>
      <w:numFmt w:val="bullet"/>
      <w:lvlText w:val=""/>
      <w:lvlJc w:val="left"/>
      <w:pPr>
        <w:tabs>
          <w:tab w:val="num" w:pos="6480"/>
        </w:tabs>
        <w:ind w:left="6480" w:hanging="360"/>
      </w:pPr>
      <w:rPr>
        <w:rFonts w:ascii="Wingdings 3" w:hAnsi="Wingdings 3" w:hint="default"/>
      </w:rPr>
    </w:lvl>
  </w:abstractNum>
  <w:abstractNum w:abstractNumId="17">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A2742"/>
    <w:multiLevelType w:val="multilevel"/>
    <w:tmpl w:val="9DB47E3E"/>
    <w:lvl w:ilvl="0">
      <w:start w:val="1"/>
      <w:numFmt w:val="bullet"/>
      <w:lvlText w:val="●"/>
      <w:lvlJc w:val="left"/>
      <w:pPr>
        <w:ind w:left="0" w:firstLine="360"/>
      </w:pPr>
    </w:lvl>
    <w:lvl w:ilvl="1">
      <w:start w:val="1"/>
      <w:numFmt w:val="bullet"/>
      <w:lvlText w:val="○"/>
      <w:lvlJc w:val="left"/>
      <w:pPr>
        <w:ind w:left="720" w:firstLine="1080"/>
      </w:pPr>
    </w:lvl>
    <w:lvl w:ilvl="2">
      <w:start w:val="1"/>
      <w:numFmt w:val="bullet"/>
      <w:lvlText w:val="■"/>
      <w:lvlJc w:val="left"/>
      <w:pPr>
        <w:ind w:left="1440" w:firstLine="1800"/>
      </w:pPr>
    </w:lvl>
    <w:lvl w:ilvl="3">
      <w:start w:val="1"/>
      <w:numFmt w:val="bullet"/>
      <w:lvlText w:val="●"/>
      <w:lvlJc w:val="left"/>
      <w:pPr>
        <w:ind w:left="2160" w:firstLine="2520"/>
      </w:pPr>
    </w:lvl>
    <w:lvl w:ilvl="4">
      <w:start w:val="1"/>
      <w:numFmt w:val="bullet"/>
      <w:lvlText w:val="○"/>
      <w:lvlJc w:val="left"/>
      <w:pPr>
        <w:ind w:left="2880" w:firstLine="3240"/>
      </w:pPr>
    </w:lvl>
    <w:lvl w:ilvl="5">
      <w:start w:val="1"/>
      <w:numFmt w:val="bullet"/>
      <w:lvlText w:val="■"/>
      <w:lvlJc w:val="left"/>
      <w:pPr>
        <w:ind w:left="3600" w:firstLine="3960"/>
      </w:pPr>
    </w:lvl>
    <w:lvl w:ilvl="6">
      <w:start w:val="1"/>
      <w:numFmt w:val="bullet"/>
      <w:lvlText w:val="●"/>
      <w:lvlJc w:val="left"/>
      <w:pPr>
        <w:ind w:left="4320" w:firstLine="4680"/>
      </w:pPr>
    </w:lvl>
    <w:lvl w:ilvl="7">
      <w:start w:val="1"/>
      <w:numFmt w:val="bullet"/>
      <w:lvlText w:val="○"/>
      <w:lvlJc w:val="left"/>
      <w:pPr>
        <w:ind w:left="5040" w:firstLine="5400"/>
      </w:pPr>
    </w:lvl>
    <w:lvl w:ilvl="8">
      <w:start w:val="1"/>
      <w:numFmt w:val="bullet"/>
      <w:lvlText w:val="■"/>
      <w:lvlJc w:val="left"/>
      <w:pPr>
        <w:ind w:left="5760" w:firstLine="6120"/>
      </w:pPr>
    </w:lvl>
  </w:abstractNum>
  <w:abstractNum w:abstractNumId="19">
    <w:nsid w:val="386C43E4"/>
    <w:multiLevelType w:val="hybridMultilevel"/>
    <w:tmpl w:val="7D7A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595414"/>
    <w:multiLevelType w:val="multilevel"/>
    <w:tmpl w:val="77C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672997"/>
    <w:multiLevelType w:val="hybridMultilevel"/>
    <w:tmpl w:val="6986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131CB"/>
    <w:multiLevelType w:val="hybridMultilevel"/>
    <w:tmpl w:val="0A28E694"/>
    <w:lvl w:ilvl="0" w:tplc="7F928A34">
      <w:start w:val="1"/>
      <w:numFmt w:val="upperLetter"/>
      <w:lvlText w:val="%1."/>
      <w:lvlJc w:val="left"/>
      <w:pPr>
        <w:tabs>
          <w:tab w:val="num" w:pos="720"/>
        </w:tabs>
        <w:ind w:left="720" w:hanging="360"/>
      </w:pPr>
    </w:lvl>
    <w:lvl w:ilvl="1" w:tplc="7FBEFA80" w:tentative="1">
      <w:start w:val="1"/>
      <w:numFmt w:val="upperLetter"/>
      <w:lvlText w:val="%2."/>
      <w:lvlJc w:val="left"/>
      <w:pPr>
        <w:tabs>
          <w:tab w:val="num" w:pos="1440"/>
        </w:tabs>
        <w:ind w:left="1440" w:hanging="360"/>
      </w:pPr>
    </w:lvl>
    <w:lvl w:ilvl="2" w:tplc="9B56C0CA" w:tentative="1">
      <w:start w:val="1"/>
      <w:numFmt w:val="upperLetter"/>
      <w:lvlText w:val="%3."/>
      <w:lvlJc w:val="left"/>
      <w:pPr>
        <w:tabs>
          <w:tab w:val="num" w:pos="2160"/>
        </w:tabs>
        <w:ind w:left="2160" w:hanging="360"/>
      </w:pPr>
    </w:lvl>
    <w:lvl w:ilvl="3" w:tplc="89506130" w:tentative="1">
      <w:start w:val="1"/>
      <w:numFmt w:val="upperLetter"/>
      <w:lvlText w:val="%4."/>
      <w:lvlJc w:val="left"/>
      <w:pPr>
        <w:tabs>
          <w:tab w:val="num" w:pos="2880"/>
        </w:tabs>
        <w:ind w:left="2880" w:hanging="360"/>
      </w:pPr>
    </w:lvl>
    <w:lvl w:ilvl="4" w:tplc="F202E4E2" w:tentative="1">
      <w:start w:val="1"/>
      <w:numFmt w:val="upperLetter"/>
      <w:lvlText w:val="%5."/>
      <w:lvlJc w:val="left"/>
      <w:pPr>
        <w:tabs>
          <w:tab w:val="num" w:pos="3600"/>
        </w:tabs>
        <w:ind w:left="3600" w:hanging="360"/>
      </w:pPr>
    </w:lvl>
    <w:lvl w:ilvl="5" w:tplc="73A298D6" w:tentative="1">
      <w:start w:val="1"/>
      <w:numFmt w:val="upperLetter"/>
      <w:lvlText w:val="%6."/>
      <w:lvlJc w:val="left"/>
      <w:pPr>
        <w:tabs>
          <w:tab w:val="num" w:pos="4320"/>
        </w:tabs>
        <w:ind w:left="4320" w:hanging="360"/>
      </w:pPr>
    </w:lvl>
    <w:lvl w:ilvl="6" w:tplc="E892C43C" w:tentative="1">
      <w:start w:val="1"/>
      <w:numFmt w:val="upperLetter"/>
      <w:lvlText w:val="%7."/>
      <w:lvlJc w:val="left"/>
      <w:pPr>
        <w:tabs>
          <w:tab w:val="num" w:pos="5040"/>
        </w:tabs>
        <w:ind w:left="5040" w:hanging="360"/>
      </w:pPr>
    </w:lvl>
    <w:lvl w:ilvl="7" w:tplc="B456DE52" w:tentative="1">
      <w:start w:val="1"/>
      <w:numFmt w:val="upperLetter"/>
      <w:lvlText w:val="%8."/>
      <w:lvlJc w:val="left"/>
      <w:pPr>
        <w:tabs>
          <w:tab w:val="num" w:pos="5760"/>
        </w:tabs>
        <w:ind w:left="5760" w:hanging="360"/>
      </w:pPr>
    </w:lvl>
    <w:lvl w:ilvl="8" w:tplc="9C4462FA" w:tentative="1">
      <w:start w:val="1"/>
      <w:numFmt w:val="upperLetter"/>
      <w:lvlText w:val="%9."/>
      <w:lvlJc w:val="left"/>
      <w:pPr>
        <w:tabs>
          <w:tab w:val="num" w:pos="6480"/>
        </w:tabs>
        <w:ind w:left="6480" w:hanging="360"/>
      </w:pPr>
    </w:lvl>
  </w:abstractNum>
  <w:abstractNum w:abstractNumId="23">
    <w:nsid w:val="48AA729D"/>
    <w:multiLevelType w:val="hybridMultilevel"/>
    <w:tmpl w:val="85B8733E"/>
    <w:lvl w:ilvl="0" w:tplc="7D2C730E">
      <w:start w:val="1"/>
      <w:numFmt w:val="bullet"/>
      <w:lvlText w:val=""/>
      <w:lvlJc w:val="left"/>
      <w:pPr>
        <w:tabs>
          <w:tab w:val="num" w:pos="720"/>
        </w:tabs>
        <w:ind w:left="720" w:hanging="360"/>
      </w:pPr>
      <w:rPr>
        <w:rFonts w:ascii="Wingdings 3" w:hAnsi="Wingdings 3" w:hint="default"/>
      </w:rPr>
    </w:lvl>
    <w:lvl w:ilvl="1" w:tplc="82E28230" w:tentative="1">
      <w:start w:val="1"/>
      <w:numFmt w:val="bullet"/>
      <w:lvlText w:val=""/>
      <w:lvlJc w:val="left"/>
      <w:pPr>
        <w:tabs>
          <w:tab w:val="num" w:pos="1440"/>
        </w:tabs>
        <w:ind w:left="1440" w:hanging="360"/>
      </w:pPr>
      <w:rPr>
        <w:rFonts w:ascii="Wingdings 3" w:hAnsi="Wingdings 3" w:hint="default"/>
      </w:rPr>
    </w:lvl>
    <w:lvl w:ilvl="2" w:tplc="CB64365C" w:tentative="1">
      <w:start w:val="1"/>
      <w:numFmt w:val="bullet"/>
      <w:lvlText w:val=""/>
      <w:lvlJc w:val="left"/>
      <w:pPr>
        <w:tabs>
          <w:tab w:val="num" w:pos="2160"/>
        </w:tabs>
        <w:ind w:left="2160" w:hanging="360"/>
      </w:pPr>
      <w:rPr>
        <w:rFonts w:ascii="Wingdings 3" w:hAnsi="Wingdings 3" w:hint="default"/>
      </w:rPr>
    </w:lvl>
    <w:lvl w:ilvl="3" w:tplc="C6343B04" w:tentative="1">
      <w:start w:val="1"/>
      <w:numFmt w:val="bullet"/>
      <w:lvlText w:val=""/>
      <w:lvlJc w:val="left"/>
      <w:pPr>
        <w:tabs>
          <w:tab w:val="num" w:pos="2880"/>
        </w:tabs>
        <w:ind w:left="2880" w:hanging="360"/>
      </w:pPr>
      <w:rPr>
        <w:rFonts w:ascii="Wingdings 3" w:hAnsi="Wingdings 3" w:hint="default"/>
      </w:rPr>
    </w:lvl>
    <w:lvl w:ilvl="4" w:tplc="8CCE2608" w:tentative="1">
      <w:start w:val="1"/>
      <w:numFmt w:val="bullet"/>
      <w:lvlText w:val=""/>
      <w:lvlJc w:val="left"/>
      <w:pPr>
        <w:tabs>
          <w:tab w:val="num" w:pos="3600"/>
        </w:tabs>
        <w:ind w:left="3600" w:hanging="360"/>
      </w:pPr>
      <w:rPr>
        <w:rFonts w:ascii="Wingdings 3" w:hAnsi="Wingdings 3" w:hint="default"/>
      </w:rPr>
    </w:lvl>
    <w:lvl w:ilvl="5" w:tplc="81C03DE8" w:tentative="1">
      <w:start w:val="1"/>
      <w:numFmt w:val="bullet"/>
      <w:lvlText w:val=""/>
      <w:lvlJc w:val="left"/>
      <w:pPr>
        <w:tabs>
          <w:tab w:val="num" w:pos="4320"/>
        </w:tabs>
        <w:ind w:left="4320" w:hanging="360"/>
      </w:pPr>
      <w:rPr>
        <w:rFonts w:ascii="Wingdings 3" w:hAnsi="Wingdings 3" w:hint="default"/>
      </w:rPr>
    </w:lvl>
    <w:lvl w:ilvl="6" w:tplc="52BEB658" w:tentative="1">
      <w:start w:val="1"/>
      <w:numFmt w:val="bullet"/>
      <w:lvlText w:val=""/>
      <w:lvlJc w:val="left"/>
      <w:pPr>
        <w:tabs>
          <w:tab w:val="num" w:pos="5040"/>
        </w:tabs>
        <w:ind w:left="5040" w:hanging="360"/>
      </w:pPr>
      <w:rPr>
        <w:rFonts w:ascii="Wingdings 3" w:hAnsi="Wingdings 3" w:hint="default"/>
      </w:rPr>
    </w:lvl>
    <w:lvl w:ilvl="7" w:tplc="C75A46AC" w:tentative="1">
      <w:start w:val="1"/>
      <w:numFmt w:val="bullet"/>
      <w:lvlText w:val=""/>
      <w:lvlJc w:val="left"/>
      <w:pPr>
        <w:tabs>
          <w:tab w:val="num" w:pos="5760"/>
        </w:tabs>
        <w:ind w:left="5760" w:hanging="360"/>
      </w:pPr>
      <w:rPr>
        <w:rFonts w:ascii="Wingdings 3" w:hAnsi="Wingdings 3" w:hint="default"/>
      </w:rPr>
    </w:lvl>
    <w:lvl w:ilvl="8" w:tplc="BD306A52" w:tentative="1">
      <w:start w:val="1"/>
      <w:numFmt w:val="bullet"/>
      <w:lvlText w:val=""/>
      <w:lvlJc w:val="left"/>
      <w:pPr>
        <w:tabs>
          <w:tab w:val="num" w:pos="6480"/>
        </w:tabs>
        <w:ind w:left="6480" w:hanging="360"/>
      </w:pPr>
      <w:rPr>
        <w:rFonts w:ascii="Wingdings 3" w:hAnsi="Wingdings 3" w:hint="default"/>
      </w:rPr>
    </w:lvl>
  </w:abstractNum>
  <w:abstractNum w:abstractNumId="24">
    <w:nsid w:val="4B7F022A"/>
    <w:multiLevelType w:val="hybridMultilevel"/>
    <w:tmpl w:val="566CDCD6"/>
    <w:lvl w:ilvl="0" w:tplc="BF2EF9E8">
      <w:start w:val="1"/>
      <w:numFmt w:val="bullet"/>
      <w:lvlText w:val=""/>
      <w:lvlJc w:val="left"/>
      <w:pPr>
        <w:tabs>
          <w:tab w:val="num" w:pos="720"/>
        </w:tabs>
        <w:ind w:left="720" w:hanging="360"/>
      </w:pPr>
      <w:rPr>
        <w:rFonts w:ascii="Wingdings 3" w:hAnsi="Wingdings 3" w:hint="default"/>
      </w:rPr>
    </w:lvl>
    <w:lvl w:ilvl="1" w:tplc="FB06D270" w:tentative="1">
      <w:start w:val="1"/>
      <w:numFmt w:val="bullet"/>
      <w:lvlText w:val=""/>
      <w:lvlJc w:val="left"/>
      <w:pPr>
        <w:tabs>
          <w:tab w:val="num" w:pos="1440"/>
        </w:tabs>
        <w:ind w:left="1440" w:hanging="360"/>
      </w:pPr>
      <w:rPr>
        <w:rFonts w:ascii="Wingdings 3" w:hAnsi="Wingdings 3" w:hint="default"/>
      </w:rPr>
    </w:lvl>
    <w:lvl w:ilvl="2" w:tplc="CFA0CBA0" w:tentative="1">
      <w:start w:val="1"/>
      <w:numFmt w:val="bullet"/>
      <w:lvlText w:val=""/>
      <w:lvlJc w:val="left"/>
      <w:pPr>
        <w:tabs>
          <w:tab w:val="num" w:pos="2160"/>
        </w:tabs>
        <w:ind w:left="2160" w:hanging="360"/>
      </w:pPr>
      <w:rPr>
        <w:rFonts w:ascii="Wingdings 3" w:hAnsi="Wingdings 3" w:hint="default"/>
      </w:rPr>
    </w:lvl>
    <w:lvl w:ilvl="3" w:tplc="53D0AEFE" w:tentative="1">
      <w:start w:val="1"/>
      <w:numFmt w:val="bullet"/>
      <w:lvlText w:val=""/>
      <w:lvlJc w:val="left"/>
      <w:pPr>
        <w:tabs>
          <w:tab w:val="num" w:pos="2880"/>
        </w:tabs>
        <w:ind w:left="2880" w:hanging="360"/>
      </w:pPr>
      <w:rPr>
        <w:rFonts w:ascii="Wingdings 3" w:hAnsi="Wingdings 3" w:hint="default"/>
      </w:rPr>
    </w:lvl>
    <w:lvl w:ilvl="4" w:tplc="E0F0D96E" w:tentative="1">
      <w:start w:val="1"/>
      <w:numFmt w:val="bullet"/>
      <w:lvlText w:val=""/>
      <w:lvlJc w:val="left"/>
      <w:pPr>
        <w:tabs>
          <w:tab w:val="num" w:pos="3600"/>
        </w:tabs>
        <w:ind w:left="3600" w:hanging="360"/>
      </w:pPr>
      <w:rPr>
        <w:rFonts w:ascii="Wingdings 3" w:hAnsi="Wingdings 3" w:hint="default"/>
      </w:rPr>
    </w:lvl>
    <w:lvl w:ilvl="5" w:tplc="F18E9430" w:tentative="1">
      <w:start w:val="1"/>
      <w:numFmt w:val="bullet"/>
      <w:lvlText w:val=""/>
      <w:lvlJc w:val="left"/>
      <w:pPr>
        <w:tabs>
          <w:tab w:val="num" w:pos="4320"/>
        </w:tabs>
        <w:ind w:left="4320" w:hanging="360"/>
      </w:pPr>
      <w:rPr>
        <w:rFonts w:ascii="Wingdings 3" w:hAnsi="Wingdings 3" w:hint="default"/>
      </w:rPr>
    </w:lvl>
    <w:lvl w:ilvl="6" w:tplc="9CE8F690" w:tentative="1">
      <w:start w:val="1"/>
      <w:numFmt w:val="bullet"/>
      <w:lvlText w:val=""/>
      <w:lvlJc w:val="left"/>
      <w:pPr>
        <w:tabs>
          <w:tab w:val="num" w:pos="5040"/>
        </w:tabs>
        <w:ind w:left="5040" w:hanging="360"/>
      </w:pPr>
      <w:rPr>
        <w:rFonts w:ascii="Wingdings 3" w:hAnsi="Wingdings 3" w:hint="default"/>
      </w:rPr>
    </w:lvl>
    <w:lvl w:ilvl="7" w:tplc="B97C5358" w:tentative="1">
      <w:start w:val="1"/>
      <w:numFmt w:val="bullet"/>
      <w:lvlText w:val=""/>
      <w:lvlJc w:val="left"/>
      <w:pPr>
        <w:tabs>
          <w:tab w:val="num" w:pos="5760"/>
        </w:tabs>
        <w:ind w:left="5760" w:hanging="360"/>
      </w:pPr>
      <w:rPr>
        <w:rFonts w:ascii="Wingdings 3" w:hAnsi="Wingdings 3" w:hint="default"/>
      </w:rPr>
    </w:lvl>
    <w:lvl w:ilvl="8" w:tplc="B23E6FDC" w:tentative="1">
      <w:start w:val="1"/>
      <w:numFmt w:val="bullet"/>
      <w:lvlText w:val=""/>
      <w:lvlJc w:val="left"/>
      <w:pPr>
        <w:tabs>
          <w:tab w:val="num" w:pos="6480"/>
        </w:tabs>
        <w:ind w:left="6480" w:hanging="360"/>
      </w:pPr>
      <w:rPr>
        <w:rFonts w:ascii="Wingdings 3" w:hAnsi="Wingdings 3" w:hint="default"/>
      </w:rPr>
    </w:lvl>
  </w:abstractNum>
  <w:abstractNum w:abstractNumId="25">
    <w:nsid w:val="4F5E7DE9"/>
    <w:multiLevelType w:val="hybridMultilevel"/>
    <w:tmpl w:val="4CE8F496"/>
    <w:lvl w:ilvl="0" w:tplc="BEFA1FB8">
      <w:start w:val="1"/>
      <w:numFmt w:val="bullet"/>
      <w:lvlText w:val=""/>
      <w:lvlJc w:val="left"/>
      <w:pPr>
        <w:tabs>
          <w:tab w:val="num" w:pos="720"/>
        </w:tabs>
        <w:ind w:left="720" w:hanging="360"/>
      </w:pPr>
      <w:rPr>
        <w:rFonts w:ascii="Wingdings 3" w:hAnsi="Wingdings 3" w:hint="default"/>
      </w:rPr>
    </w:lvl>
    <w:lvl w:ilvl="1" w:tplc="1864F3CA" w:tentative="1">
      <w:start w:val="1"/>
      <w:numFmt w:val="bullet"/>
      <w:lvlText w:val=""/>
      <w:lvlJc w:val="left"/>
      <w:pPr>
        <w:tabs>
          <w:tab w:val="num" w:pos="1440"/>
        </w:tabs>
        <w:ind w:left="1440" w:hanging="360"/>
      </w:pPr>
      <w:rPr>
        <w:rFonts w:ascii="Wingdings 3" w:hAnsi="Wingdings 3" w:hint="default"/>
      </w:rPr>
    </w:lvl>
    <w:lvl w:ilvl="2" w:tplc="36D632CA" w:tentative="1">
      <w:start w:val="1"/>
      <w:numFmt w:val="bullet"/>
      <w:lvlText w:val=""/>
      <w:lvlJc w:val="left"/>
      <w:pPr>
        <w:tabs>
          <w:tab w:val="num" w:pos="2160"/>
        </w:tabs>
        <w:ind w:left="2160" w:hanging="360"/>
      </w:pPr>
      <w:rPr>
        <w:rFonts w:ascii="Wingdings 3" w:hAnsi="Wingdings 3" w:hint="default"/>
      </w:rPr>
    </w:lvl>
    <w:lvl w:ilvl="3" w:tplc="F2DC6824" w:tentative="1">
      <w:start w:val="1"/>
      <w:numFmt w:val="bullet"/>
      <w:lvlText w:val=""/>
      <w:lvlJc w:val="left"/>
      <w:pPr>
        <w:tabs>
          <w:tab w:val="num" w:pos="2880"/>
        </w:tabs>
        <w:ind w:left="2880" w:hanging="360"/>
      </w:pPr>
      <w:rPr>
        <w:rFonts w:ascii="Wingdings 3" w:hAnsi="Wingdings 3" w:hint="default"/>
      </w:rPr>
    </w:lvl>
    <w:lvl w:ilvl="4" w:tplc="9730716C" w:tentative="1">
      <w:start w:val="1"/>
      <w:numFmt w:val="bullet"/>
      <w:lvlText w:val=""/>
      <w:lvlJc w:val="left"/>
      <w:pPr>
        <w:tabs>
          <w:tab w:val="num" w:pos="3600"/>
        </w:tabs>
        <w:ind w:left="3600" w:hanging="360"/>
      </w:pPr>
      <w:rPr>
        <w:rFonts w:ascii="Wingdings 3" w:hAnsi="Wingdings 3" w:hint="default"/>
      </w:rPr>
    </w:lvl>
    <w:lvl w:ilvl="5" w:tplc="DA765FAA" w:tentative="1">
      <w:start w:val="1"/>
      <w:numFmt w:val="bullet"/>
      <w:lvlText w:val=""/>
      <w:lvlJc w:val="left"/>
      <w:pPr>
        <w:tabs>
          <w:tab w:val="num" w:pos="4320"/>
        </w:tabs>
        <w:ind w:left="4320" w:hanging="360"/>
      </w:pPr>
      <w:rPr>
        <w:rFonts w:ascii="Wingdings 3" w:hAnsi="Wingdings 3" w:hint="default"/>
      </w:rPr>
    </w:lvl>
    <w:lvl w:ilvl="6" w:tplc="5276E024" w:tentative="1">
      <w:start w:val="1"/>
      <w:numFmt w:val="bullet"/>
      <w:lvlText w:val=""/>
      <w:lvlJc w:val="left"/>
      <w:pPr>
        <w:tabs>
          <w:tab w:val="num" w:pos="5040"/>
        </w:tabs>
        <w:ind w:left="5040" w:hanging="360"/>
      </w:pPr>
      <w:rPr>
        <w:rFonts w:ascii="Wingdings 3" w:hAnsi="Wingdings 3" w:hint="default"/>
      </w:rPr>
    </w:lvl>
    <w:lvl w:ilvl="7" w:tplc="89888C26" w:tentative="1">
      <w:start w:val="1"/>
      <w:numFmt w:val="bullet"/>
      <w:lvlText w:val=""/>
      <w:lvlJc w:val="left"/>
      <w:pPr>
        <w:tabs>
          <w:tab w:val="num" w:pos="5760"/>
        </w:tabs>
        <w:ind w:left="5760" w:hanging="360"/>
      </w:pPr>
      <w:rPr>
        <w:rFonts w:ascii="Wingdings 3" w:hAnsi="Wingdings 3" w:hint="default"/>
      </w:rPr>
    </w:lvl>
    <w:lvl w:ilvl="8" w:tplc="0B503CAE" w:tentative="1">
      <w:start w:val="1"/>
      <w:numFmt w:val="bullet"/>
      <w:lvlText w:val=""/>
      <w:lvlJc w:val="left"/>
      <w:pPr>
        <w:tabs>
          <w:tab w:val="num" w:pos="6480"/>
        </w:tabs>
        <w:ind w:left="6480" w:hanging="360"/>
      </w:pPr>
      <w:rPr>
        <w:rFonts w:ascii="Wingdings 3" w:hAnsi="Wingdings 3" w:hint="default"/>
      </w:rPr>
    </w:lvl>
  </w:abstractNum>
  <w:abstractNum w:abstractNumId="26">
    <w:nsid w:val="5AD4359C"/>
    <w:multiLevelType w:val="hybridMultilevel"/>
    <w:tmpl w:val="3656E3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D22CF"/>
    <w:multiLevelType w:val="hybridMultilevel"/>
    <w:tmpl w:val="49DCF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02411"/>
    <w:multiLevelType w:val="hybridMultilevel"/>
    <w:tmpl w:val="CDD86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331A8"/>
    <w:multiLevelType w:val="hybridMultilevel"/>
    <w:tmpl w:val="927C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DC6C58"/>
    <w:multiLevelType w:val="hybridMultilevel"/>
    <w:tmpl w:val="9A7C3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972468"/>
    <w:multiLevelType w:val="hybridMultilevel"/>
    <w:tmpl w:val="C4E4F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6A25E0"/>
    <w:multiLevelType w:val="hybridMultilevel"/>
    <w:tmpl w:val="590A4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25"/>
  </w:num>
  <w:num w:numId="5">
    <w:abstractNumId w:val="14"/>
  </w:num>
  <w:num w:numId="6">
    <w:abstractNumId w:val="11"/>
  </w:num>
  <w:num w:numId="7">
    <w:abstractNumId w:val="7"/>
  </w:num>
  <w:num w:numId="8">
    <w:abstractNumId w:val="9"/>
  </w:num>
  <w:num w:numId="9">
    <w:abstractNumId w:val="24"/>
  </w:num>
  <w:num w:numId="10">
    <w:abstractNumId w:val="4"/>
  </w:num>
  <w:num w:numId="11">
    <w:abstractNumId w:val="23"/>
  </w:num>
  <w:num w:numId="12">
    <w:abstractNumId w:val="15"/>
  </w:num>
  <w:num w:numId="13">
    <w:abstractNumId w:val="22"/>
  </w:num>
  <w:num w:numId="14">
    <w:abstractNumId w:val="29"/>
  </w:num>
  <w:num w:numId="15">
    <w:abstractNumId w:val="13"/>
  </w:num>
  <w:num w:numId="16">
    <w:abstractNumId w:val="20"/>
  </w:num>
  <w:num w:numId="17">
    <w:abstractNumId w:val="26"/>
  </w:num>
  <w:num w:numId="18">
    <w:abstractNumId w:val="19"/>
  </w:num>
  <w:num w:numId="19">
    <w:abstractNumId w:val="30"/>
  </w:num>
  <w:num w:numId="20">
    <w:abstractNumId w:val="8"/>
  </w:num>
  <w:num w:numId="21">
    <w:abstractNumId w:val="12"/>
  </w:num>
  <w:num w:numId="22">
    <w:abstractNumId w:val="6"/>
  </w:num>
  <w:num w:numId="23">
    <w:abstractNumId w:val="1"/>
  </w:num>
  <w:num w:numId="24">
    <w:abstractNumId w:val="1"/>
    <w:lvlOverride w:ilvl="0">
      <w:lvl w:ilvl="0">
        <w:numFmt w:val="bullet"/>
        <w:lvlText w:val="·"/>
        <w:lvlJc w:val="left"/>
        <w:pPr>
          <w:tabs>
            <w:tab w:val="num" w:pos="720"/>
          </w:tabs>
          <w:ind w:firstLine="360"/>
        </w:pPr>
        <w:rPr>
          <w:rFonts w:ascii="Symbol" w:hAnsi="Symbol" w:cs="Symbol"/>
          <w:snapToGrid/>
          <w:sz w:val="28"/>
          <w:szCs w:val="28"/>
        </w:rPr>
      </w:lvl>
    </w:lvlOverride>
  </w:num>
  <w:num w:numId="25">
    <w:abstractNumId w:val="1"/>
    <w:lvlOverride w:ilvl="0">
      <w:lvl w:ilvl="0">
        <w:numFmt w:val="bullet"/>
        <w:lvlText w:val="·"/>
        <w:lvlJc w:val="left"/>
        <w:pPr>
          <w:tabs>
            <w:tab w:val="num" w:pos="720"/>
          </w:tabs>
          <w:ind w:left="720" w:hanging="360"/>
        </w:pPr>
        <w:rPr>
          <w:rFonts w:ascii="Symbol" w:hAnsi="Symbol" w:cs="Symbol"/>
          <w:snapToGrid/>
          <w:spacing w:val="-2"/>
          <w:sz w:val="28"/>
          <w:szCs w:val="28"/>
        </w:rPr>
      </w:lvl>
    </w:lvlOverride>
  </w:num>
  <w:num w:numId="26">
    <w:abstractNumId w:val="1"/>
    <w:lvlOverride w:ilvl="0">
      <w:lvl w:ilvl="0">
        <w:numFmt w:val="bullet"/>
        <w:lvlText w:val="·"/>
        <w:lvlJc w:val="left"/>
        <w:pPr>
          <w:tabs>
            <w:tab w:val="num" w:pos="720"/>
          </w:tabs>
          <w:ind w:left="720" w:hanging="360"/>
        </w:pPr>
        <w:rPr>
          <w:rFonts w:ascii="Symbol" w:hAnsi="Symbol" w:cs="Symbol"/>
          <w:snapToGrid/>
          <w:sz w:val="24"/>
          <w:szCs w:val="24"/>
        </w:rPr>
      </w:lvl>
    </w:lvlOverride>
  </w:num>
  <w:num w:numId="27">
    <w:abstractNumId w:val="2"/>
  </w:num>
  <w:num w:numId="28">
    <w:abstractNumId w:val="1"/>
    <w:lvlOverride w:ilvl="0">
      <w:lvl w:ilvl="0">
        <w:numFmt w:val="bullet"/>
        <w:lvlText w:val="·"/>
        <w:lvlJc w:val="left"/>
        <w:pPr>
          <w:tabs>
            <w:tab w:val="num" w:pos="720"/>
          </w:tabs>
          <w:ind w:left="720" w:hanging="360"/>
        </w:pPr>
        <w:rPr>
          <w:rFonts w:ascii="Symbol" w:hAnsi="Symbol" w:cs="Symbol"/>
          <w:snapToGrid/>
          <w:sz w:val="32"/>
          <w:szCs w:val="32"/>
        </w:rPr>
      </w:lvl>
    </w:lvlOverride>
  </w:num>
  <w:num w:numId="29">
    <w:abstractNumId w:val="1"/>
    <w:lvlOverride w:ilvl="0">
      <w:lvl w:ilvl="0">
        <w:numFmt w:val="bullet"/>
        <w:lvlText w:val="·"/>
        <w:lvlJc w:val="left"/>
        <w:pPr>
          <w:tabs>
            <w:tab w:val="num" w:pos="792"/>
          </w:tabs>
          <w:ind w:left="792" w:hanging="432"/>
        </w:pPr>
        <w:rPr>
          <w:rFonts w:ascii="Symbol" w:hAnsi="Symbol" w:cs="Symbol"/>
          <w:snapToGrid/>
          <w:sz w:val="28"/>
          <w:szCs w:val="28"/>
        </w:rPr>
      </w:lvl>
    </w:lvlOverride>
  </w:num>
  <w:num w:numId="30">
    <w:abstractNumId w:val="3"/>
  </w:num>
  <w:num w:numId="31">
    <w:abstractNumId w:val="1"/>
    <w:lvlOverride w:ilvl="0">
      <w:lvl w:ilvl="0">
        <w:numFmt w:val="bullet"/>
        <w:lvlText w:val="·"/>
        <w:lvlJc w:val="left"/>
        <w:pPr>
          <w:tabs>
            <w:tab w:val="num" w:pos="792"/>
          </w:tabs>
          <w:ind w:left="792" w:hanging="432"/>
        </w:pPr>
        <w:rPr>
          <w:rFonts w:ascii="Symbol" w:hAnsi="Symbol" w:cs="Symbol"/>
          <w:b/>
          <w:bCs/>
          <w:snapToGrid/>
          <w:spacing w:val="-3"/>
          <w:sz w:val="28"/>
          <w:szCs w:val="28"/>
        </w:rPr>
      </w:lvl>
    </w:lvlOverride>
  </w:num>
  <w:num w:numId="32">
    <w:abstractNumId w:val="32"/>
  </w:num>
  <w:num w:numId="33">
    <w:abstractNumId w:val="28"/>
  </w:num>
  <w:num w:numId="34">
    <w:abstractNumId w:val="27"/>
  </w:num>
  <w:num w:numId="35">
    <w:abstractNumId w:val="0"/>
  </w:num>
  <w:num w:numId="36">
    <w:abstractNumId w:val="18"/>
  </w:num>
  <w:num w:numId="37">
    <w:abstractNumId w:val="5"/>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4"/>
    <w:rsid w:val="000117A3"/>
    <w:rsid w:val="00095A94"/>
    <w:rsid w:val="000C0364"/>
    <w:rsid w:val="0011176B"/>
    <w:rsid w:val="00161CBF"/>
    <w:rsid w:val="00264106"/>
    <w:rsid w:val="002F2624"/>
    <w:rsid w:val="00377F16"/>
    <w:rsid w:val="003B7604"/>
    <w:rsid w:val="00473AE7"/>
    <w:rsid w:val="0050779C"/>
    <w:rsid w:val="005A0A24"/>
    <w:rsid w:val="0062475D"/>
    <w:rsid w:val="007846E3"/>
    <w:rsid w:val="00850ED2"/>
    <w:rsid w:val="009144D0"/>
    <w:rsid w:val="009230EF"/>
    <w:rsid w:val="00950DDD"/>
    <w:rsid w:val="009B4D0D"/>
    <w:rsid w:val="009E2BEF"/>
    <w:rsid w:val="00A02262"/>
    <w:rsid w:val="00A82951"/>
    <w:rsid w:val="00B756F2"/>
    <w:rsid w:val="00B953B4"/>
    <w:rsid w:val="00C6448B"/>
    <w:rsid w:val="00CC6FB5"/>
    <w:rsid w:val="00CF2E5D"/>
    <w:rsid w:val="00E309D2"/>
    <w:rsid w:val="00E43DBE"/>
    <w:rsid w:val="00EC49C0"/>
    <w:rsid w:val="00EF3624"/>
    <w:rsid w:val="00F21C01"/>
    <w:rsid w:val="00F83171"/>
    <w:rsid w:val="00FD0375"/>
    <w:rsid w:val="00FD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95A94"/>
    <w:pPr>
      <w:keepNext/>
      <w:keepLines/>
      <w:spacing w:before="240" w:after="0" w:line="259" w:lineRule="auto"/>
      <w:outlineLvl w:val="0"/>
    </w:pPr>
    <w:rPr>
      <w:rFonts w:ascii="Arial" w:eastAsiaTheme="majorEastAsia" w:hAnsi="Arial" w:cs="Arial"/>
      <w:b/>
      <w:bCs/>
      <w:sz w:val="32"/>
      <w:szCs w:val="32"/>
      <w:u w:val="single"/>
      <w:lang w:eastAsia="ja-JP"/>
    </w:rPr>
  </w:style>
  <w:style w:type="paragraph" w:styleId="Heading7">
    <w:name w:val="heading 7"/>
    <w:basedOn w:val="Normal"/>
    <w:next w:val="Normal"/>
    <w:link w:val="Heading7Char"/>
    <w:uiPriority w:val="9"/>
    <w:unhideWhenUsed/>
    <w:qFormat/>
    <w:rsid w:val="00850ED2"/>
    <w:pPr>
      <w:keepNext/>
      <w:keepLines/>
      <w:spacing w:before="200" w:after="0"/>
      <w:outlineLvl w:val="6"/>
    </w:pPr>
    <w:rPr>
      <w:rFonts w:asciiTheme="majorHAnsi" w:eastAsiaTheme="majorEastAsia" w:hAnsiTheme="majorHAnsi" w:cstheme="majorBidi"/>
      <w:i/>
      <w:iCs/>
      <w:color w:val="404040" w:themeColor="text1" w:themeTint="BF"/>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59"/>
    <w:rsid w:val="009B4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5D"/>
    <w:rPr>
      <w:rFonts w:ascii="Tahoma" w:hAnsi="Tahoma" w:cs="Tahoma"/>
      <w:sz w:val="16"/>
      <w:szCs w:val="16"/>
    </w:rPr>
  </w:style>
  <w:style w:type="character" w:customStyle="1" w:styleId="Heading1Char">
    <w:name w:val="Heading 1 Char"/>
    <w:basedOn w:val="DefaultParagraphFont"/>
    <w:link w:val="Heading1"/>
    <w:uiPriority w:val="9"/>
    <w:rsid w:val="00095A94"/>
    <w:rPr>
      <w:rFonts w:ascii="Arial" w:eastAsiaTheme="majorEastAsia" w:hAnsi="Arial" w:cs="Arial"/>
      <w:b/>
      <w:bCs/>
      <w:sz w:val="32"/>
      <w:szCs w:val="32"/>
      <w:u w:val="single"/>
      <w:lang w:eastAsia="ja-JP"/>
    </w:rPr>
  </w:style>
  <w:style w:type="character" w:customStyle="1" w:styleId="Heading7Char">
    <w:name w:val="Heading 7 Char"/>
    <w:basedOn w:val="DefaultParagraphFont"/>
    <w:link w:val="Heading7"/>
    <w:uiPriority w:val="9"/>
    <w:rsid w:val="00850ED2"/>
    <w:rPr>
      <w:rFonts w:asciiTheme="majorHAnsi" w:eastAsiaTheme="majorEastAsia" w:hAnsiTheme="majorHAnsi" w:cstheme="majorBidi"/>
      <w:i/>
      <w:iCs/>
      <w:color w:val="404040" w:themeColor="text1" w:themeTint="BF"/>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95A94"/>
    <w:pPr>
      <w:keepNext/>
      <w:keepLines/>
      <w:spacing w:before="240" w:after="0" w:line="259" w:lineRule="auto"/>
      <w:outlineLvl w:val="0"/>
    </w:pPr>
    <w:rPr>
      <w:rFonts w:ascii="Arial" w:eastAsiaTheme="majorEastAsia" w:hAnsi="Arial" w:cs="Arial"/>
      <w:b/>
      <w:bCs/>
      <w:sz w:val="32"/>
      <w:szCs w:val="32"/>
      <w:u w:val="single"/>
      <w:lang w:eastAsia="ja-JP"/>
    </w:rPr>
  </w:style>
  <w:style w:type="paragraph" w:styleId="Heading7">
    <w:name w:val="heading 7"/>
    <w:basedOn w:val="Normal"/>
    <w:next w:val="Normal"/>
    <w:link w:val="Heading7Char"/>
    <w:uiPriority w:val="9"/>
    <w:unhideWhenUsed/>
    <w:qFormat/>
    <w:rsid w:val="00850ED2"/>
    <w:pPr>
      <w:keepNext/>
      <w:keepLines/>
      <w:spacing w:before="200" w:after="0"/>
      <w:outlineLvl w:val="6"/>
    </w:pPr>
    <w:rPr>
      <w:rFonts w:asciiTheme="majorHAnsi" w:eastAsiaTheme="majorEastAsia" w:hAnsiTheme="majorHAnsi" w:cstheme="majorBidi"/>
      <w:i/>
      <w:iCs/>
      <w:color w:val="404040" w:themeColor="text1" w:themeTint="BF"/>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59"/>
    <w:rsid w:val="009B4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5D"/>
    <w:rPr>
      <w:rFonts w:ascii="Tahoma" w:hAnsi="Tahoma" w:cs="Tahoma"/>
      <w:sz w:val="16"/>
      <w:szCs w:val="16"/>
    </w:rPr>
  </w:style>
  <w:style w:type="character" w:customStyle="1" w:styleId="Heading1Char">
    <w:name w:val="Heading 1 Char"/>
    <w:basedOn w:val="DefaultParagraphFont"/>
    <w:link w:val="Heading1"/>
    <w:uiPriority w:val="9"/>
    <w:rsid w:val="00095A94"/>
    <w:rPr>
      <w:rFonts w:ascii="Arial" w:eastAsiaTheme="majorEastAsia" w:hAnsi="Arial" w:cs="Arial"/>
      <w:b/>
      <w:bCs/>
      <w:sz w:val="32"/>
      <w:szCs w:val="32"/>
      <w:u w:val="single"/>
      <w:lang w:eastAsia="ja-JP"/>
    </w:rPr>
  </w:style>
  <w:style w:type="character" w:customStyle="1" w:styleId="Heading7Char">
    <w:name w:val="Heading 7 Char"/>
    <w:basedOn w:val="DefaultParagraphFont"/>
    <w:link w:val="Heading7"/>
    <w:uiPriority w:val="9"/>
    <w:rsid w:val="00850ED2"/>
    <w:rPr>
      <w:rFonts w:asciiTheme="majorHAnsi" w:eastAsiaTheme="majorEastAsia" w:hAnsiTheme="majorHAnsi" w:cstheme="majorBidi"/>
      <w:i/>
      <w:iCs/>
      <w:color w:val="404040" w:themeColor="text1" w:themeTint="BF"/>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02-277-7991" TargetMode="External"/><Relationship Id="rId13" Type="http://schemas.openxmlformats.org/officeDocument/2006/relationships/hyperlink" Target="http://www.amcinstitute.org" TargetMode="External"/><Relationship Id="rId18" Type="http://schemas.openxmlformats.org/officeDocument/2006/relationships/hyperlink" Target="mailto:codalist@codependents.org" TargetMode="External"/><Relationship Id="rId26" Type="http://schemas.openxmlformats.org/officeDocument/2006/relationships/hyperlink" Target="http://connections.coda.org/" TargetMode="External"/><Relationship Id="rId39" Type="http://schemas.openxmlformats.org/officeDocument/2006/relationships/hyperlink" Target="http://coda.org/default/assets/File/Literature/Dealing" TargetMode="External"/><Relationship Id="rId3" Type="http://schemas.microsoft.com/office/2007/relationships/stylesWithEffects" Target="stylesWithEffects.xml"/><Relationship Id="rId21" Type="http://schemas.openxmlformats.org/officeDocument/2006/relationships/hyperlink" Target="mailto:mip@coda.org" TargetMode="External"/><Relationship Id="rId34" Type="http://schemas.openxmlformats.org/officeDocument/2006/relationships/hyperlink" Target="https://nonprofit12steorganiza-" TargetMode="External"/><Relationship Id="rId42" Type="http://schemas.openxmlformats.org/officeDocument/2006/relationships/hyperlink" Target="mailto:at_imcvel@coda.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dalist@coda.org" TargetMode="External"/><Relationship Id="rId25" Type="http://schemas.openxmlformats.org/officeDocument/2006/relationships/hyperlink" Target="http://connections.coda.org/index.cfm/submit-article/" TargetMode="External"/><Relationship Id="rId33" Type="http://schemas.openxmlformats.org/officeDocument/2006/relationships/hyperlink" Target="http://my.sharepoint.com/personal/eventschair_coda_org/_layouts/15/guestaccess.aspx?docid=1177b9560b15c4c4f" TargetMode="External"/><Relationship Id="rId38" Type="http://schemas.openxmlformats.org/officeDocument/2006/relationships/hyperlink" Target="http://CoDA.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dependents.org/" TargetMode="External"/><Relationship Id="rId20" Type="http://schemas.openxmlformats.org/officeDocument/2006/relationships/hyperlink" Target="http://connections.coda.org/index.cfm/mip/" TargetMode="External"/><Relationship Id="rId29" Type="http://schemas.openxmlformats.org/officeDocument/2006/relationships/hyperlink" Target="http://codependents.org/cgi-bin/dada/mail.cgi/list/connections/" TargetMode="External"/><Relationship Id="rId41" Type="http://schemas.openxmlformats.org/officeDocument/2006/relationships/hyperlink" Target="http://coda.org/default/assets/File/QSR's/2017%20QS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onnections.coda.org/index.cfm/submit-article/" TargetMode="External"/><Relationship Id="rId32" Type="http://schemas.openxmlformats.org/officeDocument/2006/relationships/hyperlink" Target="https://nonprofit12steorganiza-" TargetMode="External"/><Relationship Id="rId37" Type="http://schemas.openxmlformats.org/officeDocument/2006/relationships/hyperlink" Target="http://coda.org/index.cfm/donate/" TargetMode="External"/><Relationship Id="rId40" Type="http://schemas.openxmlformats.org/officeDocument/2006/relationships/hyperlink" Target="http://coda.org/default/assets/File/QSR's/2017%20QSR's/QSR" TargetMode="External"/><Relationship Id="rId45" Type="http://schemas.openxmlformats.org/officeDocument/2006/relationships/hyperlink" Target="http://www.coda.org" TargetMode="External"/><Relationship Id="rId5" Type="http://schemas.openxmlformats.org/officeDocument/2006/relationships/webSettings" Target="webSettings.xml"/><Relationship Id="rId15" Type="http://schemas.openxmlformats.org/officeDocument/2006/relationships/hyperlink" Target="http://coda.org/index.cfm/emailsignup/" TargetMode="External"/><Relationship Id="rId23" Type="http://schemas.openxmlformats.org/officeDocument/2006/relationships/hyperlink" Target="http://www.codependents.org/" TargetMode="External"/><Relationship Id="rId28" Type="http://schemas.openxmlformats.org/officeDocument/2006/relationships/hyperlink" Target="http://codependents.org/cgi-bin/dada/mail.cgi/list/connections/" TargetMode="External"/><Relationship Id="rId36" Type="http://schemas.openxmlformats.org/officeDocument/2006/relationships/hyperlink" Target="mailto:ERR@CoDA.org" TargetMode="External"/><Relationship Id="rId10" Type="http://schemas.openxmlformats.org/officeDocument/2006/relationships/hyperlink" Target="http://www.coda.org/" TargetMode="External"/><Relationship Id="rId19" Type="http://schemas.openxmlformats.org/officeDocument/2006/relationships/hyperlink" Target="http://connections.coda.org/index.cfm/mip/" TargetMode="External"/><Relationship Id="rId31" Type="http://schemas.openxmlformats.org/officeDocument/2006/relationships/hyperlink" Target="http://connections.coda.org/index.cfm/categories/" TargetMode="External"/><Relationship Id="rId44" Type="http://schemas.openxmlformats.org/officeDocument/2006/relationships/hyperlink" Target="mailto:literature@coda.org" TargetMode="External"/><Relationship Id="rId4" Type="http://schemas.openxmlformats.org/officeDocument/2006/relationships/settings" Target="settings.xml"/><Relationship Id="rId9" Type="http://schemas.openxmlformats.org/officeDocument/2006/relationships/hyperlink" Target="tel:888-444-2359" TargetMode="External"/><Relationship Id="rId14" Type="http://schemas.openxmlformats.org/officeDocument/2006/relationships/hyperlink" Target="http://www.sossolutions.org" TargetMode="External"/><Relationship Id="rId22" Type="http://schemas.openxmlformats.org/officeDocument/2006/relationships/hyperlink" Target="http://www.codependents.org/" TargetMode="External"/><Relationship Id="rId27" Type="http://schemas.openxmlformats.org/officeDocument/2006/relationships/hyperlink" Target="http://connections.coda.org/" TargetMode="External"/><Relationship Id="rId30" Type="http://schemas.openxmlformats.org/officeDocument/2006/relationships/hyperlink" Target="http://connections.coda.org/index.cfm/categories/" TargetMode="External"/><Relationship Id="rId35" Type="http://schemas.openxmlformats.org/officeDocument/2006/relationships/hyperlink" Target="http://my.sharepoint.com/personal/eventschair_coda_org/_layouts/15/guestaccess.aspx?docid=118a08d4078b9475" TargetMode="External"/><Relationship Id="rId43" Type="http://schemas.openxmlformats.org/officeDocument/2006/relationships/hyperlink" Target="mailto:lit@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60</Pages>
  <Words>12869</Words>
  <Characters>73354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22</cp:revision>
  <dcterms:created xsi:type="dcterms:W3CDTF">2017-09-15T23:52:00Z</dcterms:created>
  <dcterms:modified xsi:type="dcterms:W3CDTF">2017-10-01T01:59:00Z</dcterms:modified>
</cp:coreProperties>
</file>