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21DF195B" w:rsidR="00E656A2" w:rsidRDefault="00314C81">
      <w:pPr>
        <w:jc w:val="center"/>
        <w:rPr>
          <w:sz w:val="28"/>
          <w:szCs w:val="28"/>
        </w:rPr>
      </w:pPr>
      <w:r>
        <w:rPr>
          <w:b/>
          <w:sz w:val="28"/>
          <w:szCs w:val="28"/>
        </w:rPr>
        <w:t xml:space="preserve">CoDA Service Conference </w:t>
      </w:r>
      <w:r w:rsidR="00972323">
        <w:rPr>
          <w:b/>
          <w:sz w:val="28"/>
          <w:szCs w:val="28"/>
        </w:rPr>
        <w:t>2020</w:t>
      </w:r>
    </w:p>
    <w:p w14:paraId="56DA65DC" w14:textId="77777777" w:rsidR="00E656A2" w:rsidRDefault="00314C81">
      <w:pPr>
        <w:jc w:val="center"/>
        <w:rPr>
          <w:sz w:val="28"/>
          <w:szCs w:val="28"/>
        </w:rPr>
      </w:pPr>
      <w:r>
        <w:rPr>
          <w:b/>
          <w:sz w:val="28"/>
          <w:szCs w:val="28"/>
        </w:rPr>
        <w:t xml:space="preserve">Motion/Voting Entity Issue (VEI) Form </w:t>
      </w:r>
    </w:p>
    <w:p w14:paraId="13829126" w14:textId="77777777" w:rsidR="00E656A2" w:rsidRDefault="00E656A2">
      <w:pPr>
        <w:jc w:val="center"/>
        <w:rPr>
          <w:sz w:val="28"/>
          <w:szCs w:val="28"/>
        </w:rPr>
      </w:pPr>
    </w:p>
    <w:p w14:paraId="13072BAF" w14:textId="1C752738" w:rsidR="00E656A2" w:rsidRDefault="00314C81">
      <w:pPr>
        <w:rPr>
          <w:sz w:val="28"/>
          <w:szCs w:val="28"/>
        </w:rPr>
      </w:pPr>
      <w:r>
        <w:rPr>
          <w:b/>
          <w:sz w:val="28"/>
          <w:szCs w:val="28"/>
        </w:rPr>
        <w:t xml:space="preserve">Check one:    </w:t>
      </w:r>
      <w:r w:rsidR="00256678" w:rsidRPr="00A94874">
        <w:rPr>
          <w:b/>
          <w:sz w:val="28"/>
          <w:szCs w:val="28"/>
          <w:u w:val="single"/>
        </w:rPr>
        <w:t>X</w:t>
      </w:r>
      <w:r w:rsidR="00A94874">
        <w:rPr>
          <w:b/>
          <w:sz w:val="28"/>
          <w:szCs w:val="28"/>
          <w:u w:val="single"/>
        </w:rPr>
        <w:t xml:space="preserve"> </w:t>
      </w:r>
      <w:r>
        <w:rPr>
          <w:b/>
          <w:sz w:val="28"/>
          <w:szCs w:val="28"/>
        </w:rPr>
        <w:t xml:space="preserve"> Motion </w:t>
      </w:r>
      <w:r>
        <w:rPr>
          <w:sz w:val="28"/>
          <w:szCs w:val="28"/>
        </w:rPr>
        <w:t>(Board)</w:t>
      </w:r>
    </w:p>
    <w:p w14:paraId="152399FD" w14:textId="5A3654CC" w:rsidR="00E656A2" w:rsidRDefault="00314C81">
      <w:pPr>
        <w:ind w:left="720" w:firstLine="720"/>
        <w:rPr>
          <w:sz w:val="28"/>
          <w:szCs w:val="28"/>
        </w:rPr>
      </w:pPr>
      <w:r>
        <w:rPr>
          <w:sz w:val="28"/>
          <w:szCs w:val="28"/>
        </w:rPr>
        <w:t xml:space="preserve">  </w:t>
      </w:r>
      <w:r>
        <w:rPr>
          <w:b/>
          <w:sz w:val="28"/>
          <w:szCs w:val="28"/>
        </w:rPr>
        <w:t xml:space="preserve">__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200A6BAA" w:rsidR="00E656A2" w:rsidRDefault="00314C81">
      <w:pPr>
        <w:rPr>
          <w:b/>
          <w:sz w:val="28"/>
          <w:szCs w:val="28"/>
        </w:rPr>
      </w:pPr>
      <w:r>
        <w:rPr>
          <w:b/>
          <w:sz w:val="28"/>
          <w:szCs w:val="28"/>
        </w:rPr>
        <w:t xml:space="preserve">Board </w:t>
      </w:r>
      <w:r>
        <w:rPr>
          <w:sz w:val="28"/>
          <w:szCs w:val="28"/>
        </w:rPr>
        <w:t>or</w:t>
      </w:r>
      <w:r>
        <w:rPr>
          <w:b/>
          <w:sz w:val="28"/>
          <w:szCs w:val="28"/>
        </w:rPr>
        <w:t xml:space="preserve"> VE&amp;DelegateName: </w:t>
      </w:r>
      <w:r w:rsidR="007F7FFE">
        <w:rPr>
          <w:b/>
          <w:sz w:val="28"/>
          <w:szCs w:val="28"/>
          <w:u w:val="single"/>
        </w:rPr>
        <w:t xml:space="preserve">CoDA </w:t>
      </w:r>
      <w:r w:rsidR="003D7E15">
        <w:rPr>
          <w:b/>
          <w:sz w:val="28"/>
          <w:szCs w:val="28"/>
          <w:u w:val="single"/>
        </w:rPr>
        <w:t>Board</w:t>
      </w:r>
      <w:r>
        <w:rPr>
          <w:b/>
          <w:sz w:val="28"/>
          <w:szCs w:val="28"/>
        </w:rPr>
        <w:t xml:space="preserve">_______________________   </w:t>
      </w:r>
    </w:p>
    <w:p w14:paraId="75726591" w14:textId="68470EFA" w:rsidR="00E656A2" w:rsidRDefault="00314C81">
      <w:pPr>
        <w:rPr>
          <w:b/>
          <w:sz w:val="28"/>
          <w:szCs w:val="28"/>
        </w:rPr>
      </w:pPr>
      <w:r>
        <w:rPr>
          <w:b/>
          <w:sz w:val="28"/>
          <w:szCs w:val="28"/>
        </w:rPr>
        <w:t xml:space="preserve">Date: </w:t>
      </w:r>
      <w:r w:rsidR="003D7E15">
        <w:rPr>
          <w:b/>
          <w:sz w:val="28"/>
          <w:szCs w:val="28"/>
          <w:u w:val="single"/>
        </w:rPr>
        <w:t xml:space="preserve">June </w:t>
      </w:r>
      <w:r w:rsidR="00D36A2D">
        <w:rPr>
          <w:b/>
          <w:sz w:val="28"/>
          <w:szCs w:val="28"/>
          <w:u w:val="single"/>
        </w:rPr>
        <w:t>10</w:t>
      </w:r>
      <w:r w:rsidR="002F42EF">
        <w:rPr>
          <w:b/>
          <w:sz w:val="28"/>
          <w:szCs w:val="28"/>
          <w:u w:val="single"/>
        </w:rPr>
        <w:t>, 2020__________</w:t>
      </w:r>
      <w:r>
        <w:rPr>
          <w:b/>
          <w:sz w:val="28"/>
          <w:szCs w:val="28"/>
        </w:rPr>
        <w:tab/>
      </w:r>
      <w:r>
        <w:rPr>
          <w:b/>
          <w:sz w:val="28"/>
          <w:szCs w:val="28"/>
        </w:rPr>
        <w:tab/>
      </w:r>
    </w:p>
    <w:p w14:paraId="40AF5AF2" w14:textId="1951C9B9" w:rsidR="00E656A2" w:rsidRDefault="00314C81">
      <w:pPr>
        <w:rPr>
          <w:b/>
          <w:sz w:val="28"/>
          <w:szCs w:val="28"/>
        </w:rPr>
      </w:pPr>
      <w:r>
        <w:rPr>
          <w:b/>
          <w:sz w:val="28"/>
          <w:szCs w:val="28"/>
        </w:rPr>
        <w:t xml:space="preserve">Assigned Number: </w:t>
      </w:r>
      <w:r w:rsidR="004B65FB">
        <w:rPr>
          <w:b/>
          <w:sz w:val="28"/>
          <w:szCs w:val="28"/>
          <w:u w:val="single"/>
        </w:rPr>
        <w:t xml:space="preserve">Motion </w:t>
      </w:r>
      <w:r w:rsidR="00834831">
        <w:rPr>
          <w:b/>
          <w:sz w:val="28"/>
          <w:szCs w:val="28"/>
          <w:u w:val="single"/>
        </w:rPr>
        <w:t>1</w:t>
      </w:r>
      <w:r w:rsidR="00296A9C">
        <w:rPr>
          <w:b/>
          <w:sz w:val="28"/>
          <w:szCs w:val="28"/>
          <w:u w:val="single"/>
        </w:rPr>
        <w:t xml:space="preserve">      </w:t>
      </w:r>
      <w:r>
        <w:rPr>
          <w:b/>
          <w:sz w:val="28"/>
          <w:szCs w:val="28"/>
        </w:rPr>
        <w:tab/>
      </w:r>
      <w:r>
        <w:rPr>
          <w:b/>
          <w:sz w:val="28"/>
          <w:szCs w:val="28"/>
        </w:rPr>
        <w:tab/>
      </w:r>
    </w:p>
    <w:p w14:paraId="2240C5B7" w14:textId="77777777"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9EDC21E" w14:textId="77777777" w:rsidR="00E656A2" w:rsidRDefault="00E656A2">
      <w:pPr>
        <w:rPr>
          <w:sz w:val="28"/>
          <w:szCs w:val="28"/>
        </w:rPr>
      </w:pPr>
    </w:p>
    <w:p w14:paraId="213CBB10" w14:textId="08D13A4F" w:rsidR="00E656A2" w:rsidRDefault="00314C81">
      <w:pPr>
        <w:rPr>
          <w:b/>
          <w:sz w:val="28"/>
          <w:szCs w:val="28"/>
        </w:rPr>
      </w:pPr>
      <w:r>
        <w:rPr>
          <w:b/>
          <w:sz w:val="28"/>
          <w:szCs w:val="28"/>
        </w:rPr>
        <w:t xml:space="preserve">Motion </w:t>
      </w:r>
      <w:r>
        <w:rPr>
          <w:sz w:val="28"/>
          <w:szCs w:val="28"/>
        </w:rPr>
        <w:t>or</w:t>
      </w:r>
      <w:r>
        <w:rPr>
          <w:b/>
          <w:sz w:val="28"/>
          <w:szCs w:val="28"/>
        </w:rPr>
        <w:t xml:space="preserve"> VE Issue Name: </w:t>
      </w:r>
      <w:r w:rsidR="00296A9C">
        <w:rPr>
          <w:b/>
          <w:sz w:val="28"/>
          <w:szCs w:val="28"/>
          <w:u w:val="single"/>
        </w:rPr>
        <w:t>Posting Deadline Adjuste</w:t>
      </w:r>
      <w:r w:rsidR="00704A8E">
        <w:rPr>
          <w:b/>
          <w:sz w:val="28"/>
          <w:szCs w:val="28"/>
          <w:u w:val="single"/>
        </w:rPr>
        <w:t>d_____</w:t>
      </w:r>
    </w:p>
    <w:p w14:paraId="31E11733" w14:textId="77777777" w:rsidR="00E656A2" w:rsidRDefault="00E656A2">
      <w:pPr>
        <w:rPr>
          <w:b/>
          <w:sz w:val="28"/>
          <w:szCs w:val="28"/>
        </w:rPr>
      </w:pPr>
    </w:p>
    <w:p w14:paraId="2343D6D2" w14:textId="77777777" w:rsidR="00E656A2" w:rsidRDefault="00314C81">
      <w:pPr>
        <w:rPr>
          <w:sz w:val="28"/>
          <w:szCs w:val="28"/>
        </w:rPr>
      </w:pPr>
      <w:r>
        <w:rPr>
          <w:b/>
          <w:sz w:val="28"/>
          <w:szCs w:val="28"/>
        </w:rPr>
        <w:t xml:space="preserve">Motion/Issue: </w:t>
      </w:r>
    </w:p>
    <w:p w14:paraId="7C950137" w14:textId="77777777" w:rsidR="00E656A2" w:rsidRDefault="00E656A2">
      <w:pPr>
        <w:rPr>
          <w:sz w:val="28"/>
          <w:szCs w:val="28"/>
        </w:rPr>
      </w:pPr>
    </w:p>
    <w:p w14:paraId="712EAB41" w14:textId="77777777" w:rsidR="009D2B0B" w:rsidRPr="009D2B0B" w:rsidRDefault="009D2B0B" w:rsidP="009D2B0B">
      <w:pPr>
        <w:autoSpaceDE w:val="0"/>
        <w:autoSpaceDN w:val="0"/>
        <w:adjustRightInd w:val="0"/>
        <w:rPr>
          <w:rFonts w:eastAsiaTheme="minorHAnsi"/>
          <w:color w:val="000000"/>
        </w:rPr>
      </w:pPr>
      <w:bookmarkStart w:id="0" w:name="_Hlk31540148"/>
      <w:r w:rsidRPr="009D2B0B">
        <w:rPr>
          <w:rFonts w:eastAsiaTheme="minorHAnsi"/>
          <w:color w:val="000000"/>
          <w:sz w:val="32"/>
          <w:szCs w:val="32"/>
        </w:rPr>
        <w:t xml:space="preserve">Move to change this sentence from part 4, section 2 of the Fellowship Service Manual, </w:t>
      </w:r>
    </w:p>
    <w:p w14:paraId="266CBE2C" w14:textId="77777777" w:rsidR="009D2B0B" w:rsidRPr="009D2B0B" w:rsidRDefault="009D2B0B" w:rsidP="009D2B0B">
      <w:pPr>
        <w:numPr>
          <w:ilvl w:val="0"/>
          <w:numId w:val="2"/>
        </w:numPr>
        <w:autoSpaceDE w:val="0"/>
        <w:autoSpaceDN w:val="0"/>
        <w:adjustRightInd w:val="0"/>
        <w:rPr>
          <w:rFonts w:eastAsiaTheme="minorHAnsi"/>
          <w:color w:val="000000"/>
          <w:sz w:val="32"/>
          <w:szCs w:val="32"/>
        </w:rPr>
      </w:pPr>
      <w:r w:rsidRPr="009D2B0B">
        <w:rPr>
          <w:rFonts w:eastAsiaTheme="minorHAnsi"/>
          <w:color w:val="000000"/>
          <w:sz w:val="32"/>
          <w:szCs w:val="32"/>
        </w:rPr>
        <w:t>The bylaw motions, motions, and Voting Entity Issues</w:t>
      </w:r>
      <w:r w:rsidRPr="009D2B0B">
        <w:rPr>
          <w:rFonts w:eastAsiaTheme="minorHAnsi"/>
          <w:sz w:val="32"/>
          <w:szCs w:val="32"/>
        </w:rPr>
        <w:t xml:space="preserve"> will be posted on coda.org website and email notification of availability will occur no later than 75 days prior to the start of the CSC. </w:t>
      </w:r>
      <w:r w:rsidRPr="009D2B0B">
        <w:rPr>
          <w:rFonts w:eastAsiaTheme="minorHAnsi"/>
          <w:color w:val="000000"/>
          <w:sz w:val="32"/>
          <w:szCs w:val="32"/>
        </w:rPr>
        <w:t>(page 11)</w:t>
      </w:r>
    </w:p>
    <w:p w14:paraId="34C864A5" w14:textId="77777777" w:rsidR="009D2B0B" w:rsidRPr="009D2B0B" w:rsidRDefault="009D2B0B" w:rsidP="009D2B0B">
      <w:pPr>
        <w:autoSpaceDE w:val="0"/>
        <w:autoSpaceDN w:val="0"/>
        <w:adjustRightInd w:val="0"/>
        <w:rPr>
          <w:rFonts w:eastAsiaTheme="minorHAnsi"/>
          <w:color w:val="000000"/>
          <w:sz w:val="32"/>
          <w:szCs w:val="32"/>
        </w:rPr>
      </w:pPr>
      <w:r w:rsidRPr="009D2B0B">
        <w:rPr>
          <w:rFonts w:eastAsiaTheme="minorHAnsi"/>
          <w:color w:val="000000"/>
          <w:sz w:val="32"/>
          <w:szCs w:val="32"/>
        </w:rPr>
        <w:t xml:space="preserve">as follows: </w:t>
      </w:r>
    </w:p>
    <w:p w14:paraId="06C9CC6F" w14:textId="28C7DEFB" w:rsidR="009D2B0B" w:rsidRDefault="009D2B0B" w:rsidP="009D2B0B">
      <w:pPr>
        <w:numPr>
          <w:ilvl w:val="0"/>
          <w:numId w:val="2"/>
        </w:numPr>
        <w:autoSpaceDE w:val="0"/>
        <w:autoSpaceDN w:val="0"/>
        <w:adjustRightInd w:val="0"/>
        <w:rPr>
          <w:rFonts w:eastAsiaTheme="minorHAnsi"/>
          <w:color w:val="000000"/>
          <w:sz w:val="32"/>
          <w:szCs w:val="32"/>
        </w:rPr>
      </w:pPr>
      <w:r w:rsidRPr="009D2B0B">
        <w:rPr>
          <w:rFonts w:eastAsiaTheme="minorHAnsi"/>
          <w:color w:val="000000"/>
          <w:sz w:val="32"/>
          <w:szCs w:val="32"/>
        </w:rPr>
        <w:t>The bylaw motions, motions, and Voting Entity Issues will be posted on the coda.org website and email notification of their availability will occur no later than 70 days prior to the start of the CSC.</w:t>
      </w:r>
      <w:bookmarkEnd w:id="0"/>
    </w:p>
    <w:p w14:paraId="16C20845" w14:textId="77777777" w:rsidR="00FE3489" w:rsidRPr="009D2B0B" w:rsidRDefault="00FE3489" w:rsidP="00FE3489">
      <w:pPr>
        <w:autoSpaceDE w:val="0"/>
        <w:autoSpaceDN w:val="0"/>
        <w:adjustRightInd w:val="0"/>
        <w:ind w:left="720"/>
        <w:rPr>
          <w:rFonts w:eastAsiaTheme="minorHAnsi"/>
          <w:color w:val="000000"/>
          <w:sz w:val="32"/>
          <w:szCs w:val="32"/>
        </w:rPr>
      </w:pPr>
    </w:p>
    <w:p w14:paraId="06B48489" w14:textId="77777777" w:rsidR="009D2B0B" w:rsidRPr="009D2B0B" w:rsidRDefault="009D2B0B" w:rsidP="009D2B0B">
      <w:pPr>
        <w:rPr>
          <w:sz w:val="28"/>
          <w:szCs w:val="28"/>
        </w:rPr>
      </w:pPr>
      <w:r w:rsidRPr="009D2B0B">
        <w:rPr>
          <w:b/>
          <w:sz w:val="28"/>
          <w:szCs w:val="28"/>
        </w:rPr>
        <w:t xml:space="preserve">Intent, background, other pertinent information: </w:t>
      </w:r>
    </w:p>
    <w:p w14:paraId="0093DBD8" w14:textId="2D7CE655" w:rsidR="00E656A2" w:rsidRPr="00647646" w:rsidRDefault="009D2B0B">
      <w:pPr>
        <w:rPr>
          <w:b/>
          <w:sz w:val="28"/>
          <w:szCs w:val="28"/>
        </w:rPr>
      </w:pPr>
      <w:r w:rsidRPr="009D2B0B">
        <w:rPr>
          <w:sz w:val="32"/>
          <w:szCs w:val="32"/>
        </w:rPr>
        <w:t>Provide the webmaster and email list coordinator with enough time to accomplish this task.</w:t>
      </w:r>
    </w:p>
    <w:p w14:paraId="43659FF8" w14:textId="77777777" w:rsidR="00E656A2" w:rsidRDefault="00E656A2">
      <w:pPr>
        <w:rPr>
          <w:sz w:val="28"/>
          <w:szCs w:val="28"/>
        </w:rPr>
      </w:pPr>
    </w:p>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63386BBE" w14:textId="77777777" w:rsidR="00E656A2" w:rsidRDefault="00E656A2">
      <w:pPr>
        <w:rPr>
          <w:sz w:val="28"/>
          <w:szCs w:val="28"/>
        </w:rPr>
      </w:pPr>
    </w:p>
    <w:p w14:paraId="068A3649" w14:textId="77777777" w:rsidR="00E656A2" w:rsidRDefault="00E656A2">
      <w:pPr>
        <w:rPr>
          <w:sz w:val="28"/>
          <w:szCs w:val="28"/>
        </w:rPr>
      </w:pP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45109720" w:rsidR="00E656A2" w:rsidRDefault="00314C81">
      <w:pPr>
        <w:rPr>
          <w:sz w:val="28"/>
          <w:szCs w:val="28"/>
        </w:rPr>
      </w:pPr>
      <w:r>
        <w:rPr>
          <w:b/>
          <w:sz w:val="28"/>
          <w:szCs w:val="28"/>
          <w:u w:val="single"/>
        </w:rPr>
        <w:t>____</w:t>
      </w:r>
      <w:r>
        <w:rPr>
          <w:b/>
          <w:sz w:val="28"/>
          <w:szCs w:val="28"/>
        </w:rPr>
        <w:t xml:space="preserve">  By Laws</w:t>
      </w:r>
      <w:r>
        <w:rPr>
          <w:b/>
          <w:sz w:val="28"/>
          <w:szCs w:val="28"/>
        </w:rPr>
        <w:tab/>
      </w:r>
      <w:r>
        <w:rPr>
          <w:b/>
          <w:sz w:val="28"/>
          <w:szCs w:val="28"/>
        </w:rPr>
        <w:tab/>
      </w:r>
      <w:r>
        <w:rPr>
          <w:b/>
          <w:sz w:val="28"/>
          <w:szCs w:val="28"/>
          <w:u w:val="single"/>
        </w:rPr>
        <w:t>____</w:t>
      </w:r>
      <w:r>
        <w:rPr>
          <w:b/>
          <w:sz w:val="28"/>
          <w:szCs w:val="28"/>
        </w:rPr>
        <w:t xml:space="preserve">  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05A773C6"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sidR="00FC7020" w:rsidRPr="00FC7020">
        <w:rPr>
          <w:b/>
          <w:sz w:val="28"/>
          <w:szCs w:val="28"/>
          <w:u w:val="single"/>
        </w:rPr>
        <w:t>X</w:t>
      </w:r>
      <w:r>
        <w:rPr>
          <w:b/>
          <w:sz w:val="28"/>
          <w:szCs w:val="28"/>
          <w:u w:val="single"/>
        </w:rPr>
        <w:t>__</w:t>
      </w:r>
      <w:r w:rsidR="000435E6">
        <w:rPr>
          <w:b/>
          <w:sz w:val="28"/>
          <w:szCs w:val="28"/>
          <w:u w:val="single"/>
        </w:rPr>
        <w:t>|</w:t>
      </w:r>
      <w:r w:rsidR="00CE4FD8">
        <w:rPr>
          <w:b/>
          <w:sz w:val="28"/>
          <w:szCs w:val="28"/>
        </w:rPr>
        <w:t xml:space="preserve">  </w:t>
      </w:r>
      <w:r>
        <w:rPr>
          <w:b/>
          <w:sz w:val="28"/>
          <w:szCs w:val="28"/>
        </w:rPr>
        <w:t>FSM P4</w:t>
      </w:r>
      <w:r w:rsidR="00FC7020">
        <w:rPr>
          <w:b/>
          <w:sz w:val="28"/>
          <w:szCs w:val="28"/>
        </w:rPr>
        <w:t>, Page11</w:t>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2C1861F2" w14:textId="180452DF" w:rsidR="00E656A2" w:rsidRPr="000435E6"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Other: _______________________________</w:t>
      </w:r>
      <w:r w:rsidR="00BE7202">
        <w:rPr>
          <w:b/>
          <w:sz w:val="28"/>
          <w:szCs w:val="28"/>
        </w:rPr>
        <w:t>_________</w:t>
      </w:r>
      <w:r>
        <w:rPr>
          <w:b/>
          <w:sz w:val="28"/>
          <w:szCs w:val="28"/>
        </w:rPr>
        <w:t xml:space="preserve"> </w:t>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248CAF1C" w14:textId="7B0AC7D7" w:rsidR="00E656A2" w:rsidRPr="00972323" w:rsidRDefault="00E656A2">
      <w:pPr>
        <w:rPr>
          <w:b/>
          <w:sz w:val="28"/>
          <w:szCs w:val="28"/>
        </w:rPr>
      </w:pPr>
    </w:p>
    <w:sectPr w:rsidR="00E656A2" w:rsidRPr="00972323">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317B" w14:textId="77777777" w:rsidR="00765DF4" w:rsidRDefault="00765DF4">
      <w:r>
        <w:separator/>
      </w:r>
    </w:p>
  </w:endnote>
  <w:endnote w:type="continuationSeparator" w:id="0">
    <w:p w14:paraId="7C731FC6" w14:textId="77777777" w:rsidR="00765DF4" w:rsidRDefault="00765DF4">
      <w:r>
        <w:continuationSeparator/>
      </w:r>
    </w:p>
  </w:endnote>
  <w:endnote w:type="continuationNotice" w:id="1">
    <w:p w14:paraId="2406498D" w14:textId="77777777" w:rsidR="00962477" w:rsidRDefault="0096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43B8" w14:textId="77777777" w:rsidR="00765DF4" w:rsidRDefault="00765DF4">
      <w:r>
        <w:separator/>
      </w:r>
    </w:p>
  </w:footnote>
  <w:footnote w:type="continuationSeparator" w:id="0">
    <w:p w14:paraId="40456F2E" w14:textId="77777777" w:rsidR="00765DF4" w:rsidRDefault="00765DF4">
      <w:r>
        <w:continuationSeparator/>
      </w:r>
    </w:p>
  </w:footnote>
  <w:footnote w:type="continuationNotice" w:id="1">
    <w:p w14:paraId="7B93D762" w14:textId="77777777" w:rsidR="00962477" w:rsidRDefault="009624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2C47"/>
    <w:multiLevelType w:val="hybridMultilevel"/>
    <w:tmpl w:val="C83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411DF"/>
    <w:rsid w:val="000435E6"/>
    <w:rsid w:val="002172DE"/>
    <w:rsid w:val="00256678"/>
    <w:rsid w:val="00296A9C"/>
    <w:rsid w:val="002F42EF"/>
    <w:rsid w:val="00314C81"/>
    <w:rsid w:val="003200FD"/>
    <w:rsid w:val="003D7E15"/>
    <w:rsid w:val="00407058"/>
    <w:rsid w:val="004B65FB"/>
    <w:rsid w:val="004F4E5E"/>
    <w:rsid w:val="005B3476"/>
    <w:rsid w:val="00647646"/>
    <w:rsid w:val="00704A8E"/>
    <w:rsid w:val="00750CB1"/>
    <w:rsid w:val="00765DF4"/>
    <w:rsid w:val="0077186B"/>
    <w:rsid w:val="007F7FFE"/>
    <w:rsid w:val="00834831"/>
    <w:rsid w:val="00932A94"/>
    <w:rsid w:val="00962477"/>
    <w:rsid w:val="00972323"/>
    <w:rsid w:val="009D2B0B"/>
    <w:rsid w:val="00A94874"/>
    <w:rsid w:val="00BE7202"/>
    <w:rsid w:val="00CE4FD8"/>
    <w:rsid w:val="00D36A2D"/>
    <w:rsid w:val="00E656A2"/>
    <w:rsid w:val="00F00AE5"/>
    <w:rsid w:val="00FC7020"/>
    <w:rsid w:val="00FE25DE"/>
    <w:rsid w:val="00FE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customStyle="1" w:styleId="Default">
    <w:name w:val="Default"/>
    <w:rsid w:val="009D2B0B"/>
    <w:pPr>
      <w:autoSpaceDE w:val="0"/>
      <w:autoSpaceDN w:val="0"/>
      <w:adjustRightInd w:val="0"/>
    </w:pPr>
    <w:rPr>
      <w:rFonts w:eastAsiaTheme="minorHAnsi"/>
      <w:color w:val="000000"/>
    </w:rPr>
  </w:style>
  <w:style w:type="paragraph" w:styleId="Header">
    <w:name w:val="header"/>
    <w:basedOn w:val="Normal"/>
    <w:link w:val="HeaderChar"/>
    <w:uiPriority w:val="99"/>
    <w:semiHidden/>
    <w:unhideWhenUsed/>
    <w:rsid w:val="00962477"/>
    <w:pPr>
      <w:tabs>
        <w:tab w:val="center" w:pos="4680"/>
        <w:tab w:val="right" w:pos="9360"/>
      </w:tabs>
    </w:pPr>
  </w:style>
  <w:style w:type="character" w:customStyle="1" w:styleId="HeaderChar">
    <w:name w:val="Header Char"/>
    <w:basedOn w:val="DefaultParagraphFont"/>
    <w:link w:val="Header"/>
    <w:uiPriority w:val="99"/>
    <w:semiHidden/>
    <w:rsid w:val="00962477"/>
  </w:style>
  <w:style w:type="paragraph" w:styleId="Footer">
    <w:name w:val="footer"/>
    <w:basedOn w:val="Normal"/>
    <w:link w:val="FooterChar"/>
    <w:uiPriority w:val="99"/>
    <w:semiHidden/>
    <w:unhideWhenUsed/>
    <w:rsid w:val="00962477"/>
    <w:pPr>
      <w:tabs>
        <w:tab w:val="center" w:pos="4680"/>
        <w:tab w:val="right" w:pos="9360"/>
      </w:tabs>
    </w:pPr>
  </w:style>
  <w:style w:type="character" w:customStyle="1" w:styleId="FooterChar">
    <w:name w:val="Footer Char"/>
    <w:basedOn w:val="DefaultParagraphFont"/>
    <w:link w:val="Footer"/>
    <w:uiPriority w:val="99"/>
    <w:semiHidden/>
    <w:rsid w:val="0096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Ouellet</cp:lastModifiedBy>
  <cp:revision>2</cp:revision>
  <dcterms:created xsi:type="dcterms:W3CDTF">2020-06-07T15:34:00Z</dcterms:created>
  <dcterms:modified xsi:type="dcterms:W3CDTF">2020-06-07T15:34:00Z</dcterms:modified>
</cp:coreProperties>
</file>