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B9CF0D" w14:textId="383781C4" w:rsidR="007C0C0E" w:rsidRDefault="0097385B" w:rsidP="00DA38DE">
      <w:pPr>
        <w:spacing w:after="0" w:line="240" w:lineRule="auto"/>
        <w:jc w:val="center"/>
      </w:pPr>
      <w:r w:rsidRPr="00A60371">
        <w:rPr>
          <w:highlight w:val="yellow"/>
        </w:rPr>
        <w:t>Linda A., the Board Secretary, apologizes for breaking</w:t>
      </w:r>
      <w:r w:rsidRPr="00A60371">
        <w:rPr>
          <w:highlight w:val="yellow"/>
        </w:rPr>
        <w:t xml:space="preserve"> some members’</w:t>
      </w:r>
      <w:r w:rsidRPr="00A60371">
        <w:rPr>
          <w:highlight w:val="yellow"/>
        </w:rPr>
        <w:t xml:space="preserve"> anonymity in the Minutes of its meeting of June 6, 2020. This was unintentional. The Board hereby issues a version of those minutes that adheres to members' anonymity.</w:t>
      </w:r>
      <w:r w:rsidR="007C0C0E" w:rsidRPr="00A60371">
        <w:rPr>
          <w:rFonts w:asciiTheme="minorHAnsi" w:eastAsia="Arial" w:hAnsiTheme="minorHAnsi" w:cstheme="minorHAnsi"/>
          <w:noProof/>
          <w:sz w:val="24"/>
          <w:szCs w:val="24"/>
          <w:highlight w:val="yellow"/>
          <w:lang w:val="en-CA" w:eastAsia="en-CA"/>
        </w:rPr>
        <w:drawing>
          <wp:anchor distT="0" distB="0" distL="114300" distR="114300" simplePos="0" relativeHeight="251658240" behindDoc="0" locked="0" layoutInCell="1" allowOverlap="1" wp14:anchorId="683B0C68" wp14:editId="7BE13E0D">
            <wp:simplePos x="4940300" y="971550"/>
            <wp:positionH relativeFrom="margin">
              <wp:align>left</wp:align>
            </wp:positionH>
            <wp:positionV relativeFrom="margin">
              <wp:align>center</wp:align>
            </wp:positionV>
            <wp:extent cx="103124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447A1764" w14:textId="77777777" w:rsidR="009279BA" w:rsidRDefault="009279BA" w:rsidP="00DA38DE">
      <w:pPr>
        <w:spacing w:after="0" w:line="240" w:lineRule="auto"/>
        <w:jc w:val="center"/>
      </w:pPr>
    </w:p>
    <w:p w14:paraId="397428D5" w14:textId="013246A1" w:rsidR="0097385B" w:rsidRPr="007C0C0E" w:rsidRDefault="0097385B" w:rsidP="00A60371">
      <w:pPr>
        <w:spacing w:after="0" w:line="240" w:lineRule="auto"/>
        <w:rPr>
          <w:rFonts w:asciiTheme="minorHAnsi" w:eastAsia="Arial" w:hAnsiTheme="minorHAnsi" w:cstheme="minorHAnsi"/>
          <w:sz w:val="24"/>
          <w:szCs w:val="24"/>
        </w:rPr>
      </w:pPr>
      <w:r w:rsidRPr="007C0C0E">
        <w:rPr>
          <w:rFonts w:asciiTheme="minorHAnsi" w:eastAsia="Arial" w:hAnsiTheme="minorHAnsi" w:cstheme="minorHAnsi"/>
          <w:noProof/>
          <w:sz w:val="24"/>
          <w:szCs w:val="24"/>
          <w:lang w:val="en-CA" w:eastAsia="en-CA"/>
        </w:rPr>
        <w:drawing>
          <wp:anchor distT="0" distB="0" distL="114300" distR="114300" simplePos="0" relativeHeight="251660288" behindDoc="1" locked="0" layoutInCell="1" allowOverlap="1" wp14:anchorId="00CC37EE" wp14:editId="358A43BC">
            <wp:simplePos x="0" y="0"/>
            <wp:positionH relativeFrom="margin">
              <wp:posOffset>0</wp:posOffset>
            </wp:positionH>
            <wp:positionV relativeFrom="paragraph">
              <wp:posOffset>190500</wp:posOffset>
            </wp:positionV>
            <wp:extent cx="1031240" cy="1057275"/>
            <wp:effectExtent l="0" t="0" r="0" b="9525"/>
            <wp:wrapTight wrapText="bothSides">
              <wp:wrapPolygon edited="0">
                <wp:start x="0" y="0"/>
                <wp:lineTo x="0" y="21405"/>
                <wp:lineTo x="21148" y="21405"/>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68723EB5" w14:textId="59D08C6D" w:rsidR="0052300A" w:rsidRDefault="003B34FB" w:rsidP="1BCE033A">
      <w:pPr>
        <w:spacing w:after="0" w:line="240" w:lineRule="auto"/>
        <w:jc w:val="center"/>
        <w:rPr>
          <w:rFonts w:asciiTheme="minorHAnsi" w:eastAsia="Arial" w:hAnsiTheme="minorHAnsi" w:cstheme="minorBidi"/>
          <w:b/>
          <w:bCs/>
          <w:sz w:val="32"/>
          <w:szCs w:val="32"/>
        </w:rPr>
      </w:pPr>
      <w:r w:rsidRPr="0052300A">
        <w:rPr>
          <w:rFonts w:asciiTheme="minorHAnsi" w:eastAsia="Arial" w:hAnsiTheme="minorHAnsi" w:cstheme="minorBidi"/>
          <w:b/>
          <w:bCs/>
          <w:color w:val="auto"/>
          <w:sz w:val="32"/>
          <w:szCs w:val="32"/>
        </w:rPr>
        <w:t>C</w:t>
      </w:r>
      <w:r>
        <w:rPr>
          <w:rFonts w:asciiTheme="minorHAnsi" w:eastAsia="Arial" w:hAnsiTheme="minorHAnsi" w:cstheme="minorBidi"/>
          <w:b/>
          <w:bCs/>
          <w:color w:val="auto"/>
          <w:sz w:val="32"/>
          <w:szCs w:val="32"/>
        </w:rPr>
        <w:t>o</w:t>
      </w:r>
      <w:r w:rsidRPr="0052300A">
        <w:rPr>
          <w:rFonts w:asciiTheme="minorHAnsi" w:eastAsia="Arial" w:hAnsiTheme="minorHAnsi" w:cstheme="minorBidi"/>
          <w:b/>
          <w:bCs/>
          <w:color w:val="auto"/>
          <w:sz w:val="32"/>
          <w:szCs w:val="32"/>
        </w:rPr>
        <w:t>DA B</w:t>
      </w:r>
      <w:r>
        <w:rPr>
          <w:rFonts w:asciiTheme="minorHAnsi" w:eastAsia="Arial" w:hAnsiTheme="minorHAnsi" w:cstheme="minorBidi"/>
          <w:b/>
          <w:bCs/>
          <w:color w:val="auto"/>
          <w:sz w:val="32"/>
          <w:szCs w:val="32"/>
        </w:rPr>
        <w:t>oard Public Meeting</w:t>
      </w:r>
    </w:p>
    <w:p w14:paraId="57ECAC3D" w14:textId="77777777" w:rsidR="003B34FB" w:rsidRPr="0052300A" w:rsidRDefault="003B34FB" w:rsidP="003B34FB">
      <w:pPr>
        <w:spacing w:after="0" w:line="240" w:lineRule="auto"/>
        <w:jc w:val="center"/>
        <w:rPr>
          <w:rFonts w:asciiTheme="minorHAnsi" w:eastAsia="Arial" w:hAnsiTheme="minorHAnsi" w:cstheme="minorBidi"/>
          <w:b/>
          <w:bCs/>
          <w:color w:val="auto"/>
          <w:sz w:val="32"/>
          <w:szCs w:val="32"/>
        </w:rPr>
      </w:pPr>
      <w:r w:rsidRPr="0052300A">
        <w:rPr>
          <w:rFonts w:asciiTheme="minorHAnsi" w:eastAsia="Arial" w:hAnsiTheme="minorHAnsi" w:cstheme="minorBidi"/>
          <w:b/>
          <w:bCs/>
          <w:color w:val="auto"/>
          <w:sz w:val="32"/>
          <w:szCs w:val="32"/>
        </w:rPr>
        <w:t xml:space="preserve">Minutes </w:t>
      </w:r>
      <w:r w:rsidRPr="0052300A">
        <w:rPr>
          <w:color w:val="auto"/>
        </w:rPr>
        <w:br/>
      </w:r>
      <w:r w:rsidRPr="0052300A">
        <w:rPr>
          <w:rFonts w:asciiTheme="minorHAnsi" w:eastAsia="Arial" w:hAnsiTheme="minorHAnsi" w:cstheme="minorBidi"/>
          <w:b/>
          <w:bCs/>
          <w:color w:val="auto"/>
          <w:sz w:val="32"/>
          <w:szCs w:val="32"/>
        </w:rPr>
        <w:t>June 6, 2020</w:t>
      </w:r>
    </w:p>
    <w:p w14:paraId="5BB9101E" w14:textId="3B01F3BA" w:rsidR="5C4E20A5" w:rsidRPr="003F0A80" w:rsidRDefault="5C4E20A5" w:rsidP="0052300A">
      <w:pPr>
        <w:spacing w:after="0" w:line="240" w:lineRule="auto"/>
        <w:jc w:val="center"/>
        <w:rPr>
          <w:rFonts w:ascii="Times New Roman" w:hAnsi="Times New Roman" w:cs="Times New Roman"/>
          <w:b/>
          <w:bCs/>
          <w:sz w:val="24"/>
          <w:szCs w:val="24"/>
        </w:rPr>
      </w:pPr>
    </w:p>
    <w:p w14:paraId="5ED16BF2" w14:textId="7B9744C2" w:rsidR="003F0A80" w:rsidRDefault="003F0A80" w:rsidP="003F0A80">
      <w:pPr>
        <w:pStyle w:val="ListParagraph"/>
        <w:spacing w:after="0" w:line="240" w:lineRule="auto"/>
        <w:textAlignment w:val="baseline"/>
        <w:rPr>
          <w:rFonts w:ascii="Times New Roman" w:hAnsi="Times New Roman" w:cs="Times New Roman"/>
          <w:b/>
          <w:bCs/>
          <w:sz w:val="24"/>
          <w:szCs w:val="24"/>
        </w:rPr>
      </w:pPr>
    </w:p>
    <w:p w14:paraId="7535B4D8" w14:textId="77777777" w:rsidR="0097385B" w:rsidRPr="003F0A80" w:rsidRDefault="0097385B" w:rsidP="003F0A80">
      <w:pPr>
        <w:pStyle w:val="ListParagraph"/>
        <w:spacing w:after="0" w:line="240" w:lineRule="auto"/>
        <w:textAlignment w:val="baseline"/>
        <w:rPr>
          <w:rFonts w:ascii="Times New Roman" w:hAnsi="Times New Roman" w:cs="Times New Roman"/>
          <w:b/>
          <w:bCs/>
          <w:sz w:val="24"/>
          <w:szCs w:val="24"/>
        </w:rPr>
      </w:pPr>
    </w:p>
    <w:p w14:paraId="22542EED" w14:textId="7C28290E" w:rsidR="0052300A" w:rsidRPr="0052300A" w:rsidRDefault="0052300A" w:rsidP="0052300A">
      <w:pPr>
        <w:rPr>
          <w:rFonts w:asciiTheme="minorHAnsi" w:hAnsiTheme="minorHAnsi" w:cstheme="minorHAnsi"/>
          <w:color w:val="auto"/>
        </w:rPr>
      </w:pPr>
      <w:r w:rsidRPr="00806278">
        <w:rPr>
          <w:rFonts w:asciiTheme="minorHAnsi" w:hAnsiTheme="minorHAnsi" w:cstheme="minorHAnsi"/>
          <w:color w:val="auto"/>
        </w:rPr>
        <w:t xml:space="preserve">The Board of Trustees held a public meeting on Saturday, </w:t>
      </w:r>
      <w:r>
        <w:rPr>
          <w:rFonts w:asciiTheme="minorHAnsi" w:hAnsiTheme="minorHAnsi" w:cstheme="minorHAnsi"/>
          <w:color w:val="auto"/>
        </w:rPr>
        <w:t>June 6</w:t>
      </w:r>
      <w:r w:rsidRPr="0052300A">
        <w:rPr>
          <w:rFonts w:asciiTheme="minorHAnsi" w:hAnsiTheme="minorHAnsi" w:cstheme="minorHAnsi"/>
          <w:color w:val="auto"/>
          <w:vertAlign w:val="superscript"/>
        </w:rPr>
        <w:t>th</w:t>
      </w:r>
      <w:r w:rsidRPr="00806278">
        <w:rPr>
          <w:rFonts w:asciiTheme="minorHAnsi" w:hAnsiTheme="minorHAnsi" w:cstheme="minorHAnsi"/>
          <w:color w:val="auto"/>
        </w:rPr>
        <w:t xml:space="preserve"> by teleconference.  Members in attendance included: Linda A.</w:t>
      </w:r>
      <w:r>
        <w:rPr>
          <w:rFonts w:asciiTheme="minorHAnsi" w:hAnsiTheme="minorHAnsi" w:cstheme="minorHAnsi"/>
          <w:color w:val="auto"/>
        </w:rPr>
        <w:t>/SoCal</w:t>
      </w:r>
      <w:r w:rsidRPr="00806278">
        <w:rPr>
          <w:rFonts w:asciiTheme="minorHAnsi" w:hAnsiTheme="minorHAnsi" w:cstheme="minorHAnsi"/>
          <w:color w:val="auto"/>
        </w:rPr>
        <w:t>, Gail S.</w:t>
      </w:r>
      <w:r>
        <w:rPr>
          <w:rFonts w:asciiTheme="minorHAnsi" w:hAnsiTheme="minorHAnsi" w:cstheme="minorHAnsi"/>
          <w:color w:val="auto"/>
        </w:rPr>
        <w:t>/Nevada</w:t>
      </w:r>
      <w:r w:rsidRPr="00806278">
        <w:rPr>
          <w:rFonts w:asciiTheme="minorHAnsi" w:hAnsiTheme="minorHAnsi" w:cstheme="minorHAnsi"/>
          <w:color w:val="auto"/>
        </w:rPr>
        <w:t>, Yaniv S.</w:t>
      </w:r>
      <w:r>
        <w:rPr>
          <w:rFonts w:asciiTheme="minorHAnsi" w:hAnsiTheme="minorHAnsi" w:cstheme="minorHAnsi"/>
          <w:color w:val="auto"/>
        </w:rPr>
        <w:t>/Israel</w:t>
      </w:r>
      <w:r w:rsidRPr="00806278">
        <w:rPr>
          <w:rFonts w:asciiTheme="minorHAnsi" w:hAnsiTheme="minorHAnsi" w:cstheme="minorHAnsi"/>
          <w:color w:val="auto"/>
        </w:rPr>
        <w:t>, Salle H.</w:t>
      </w:r>
      <w:r>
        <w:rPr>
          <w:rFonts w:asciiTheme="minorHAnsi" w:hAnsiTheme="minorHAnsi" w:cstheme="minorHAnsi"/>
          <w:color w:val="auto"/>
        </w:rPr>
        <w:t>/NorCal</w:t>
      </w:r>
      <w:r w:rsidRPr="00806278">
        <w:rPr>
          <w:rFonts w:asciiTheme="minorHAnsi" w:hAnsiTheme="minorHAnsi" w:cstheme="minorHAnsi"/>
          <w:color w:val="auto"/>
        </w:rPr>
        <w:t>, Nancy O.</w:t>
      </w:r>
      <w:r>
        <w:rPr>
          <w:rFonts w:asciiTheme="minorHAnsi" w:hAnsiTheme="minorHAnsi" w:cstheme="minorHAnsi"/>
          <w:color w:val="auto"/>
        </w:rPr>
        <w:t>/Canada,</w:t>
      </w:r>
      <w:r w:rsidRPr="00806278">
        <w:rPr>
          <w:rFonts w:asciiTheme="minorHAnsi" w:hAnsiTheme="minorHAnsi" w:cstheme="minorHAnsi"/>
          <w:color w:val="auto"/>
        </w:rPr>
        <w:t xml:space="preserve"> Matt T.</w:t>
      </w:r>
      <w:r>
        <w:rPr>
          <w:rFonts w:asciiTheme="minorHAnsi" w:hAnsiTheme="minorHAnsi" w:cstheme="minorHAnsi"/>
          <w:color w:val="auto"/>
        </w:rPr>
        <w:t>/Texas</w:t>
      </w:r>
      <w:r w:rsidRPr="00806278">
        <w:rPr>
          <w:rFonts w:asciiTheme="minorHAnsi" w:hAnsiTheme="minorHAnsi" w:cstheme="minorHAnsi"/>
          <w:color w:val="auto"/>
        </w:rPr>
        <w:br/>
        <w:t xml:space="preserve">Guests: </w:t>
      </w:r>
      <w:r>
        <w:rPr>
          <w:rFonts w:asciiTheme="minorHAnsi" w:hAnsiTheme="minorHAnsi" w:cstheme="minorHAnsi"/>
          <w:color w:val="auto"/>
        </w:rPr>
        <w:t>Vince G., Hamid M.</w:t>
      </w:r>
      <w:r w:rsidR="003B34FB">
        <w:rPr>
          <w:rFonts w:asciiTheme="minorHAnsi" w:hAnsiTheme="minorHAnsi" w:cstheme="minorHAnsi"/>
          <w:color w:val="auto"/>
        </w:rPr>
        <w:t>/Iran and World Connections</w:t>
      </w:r>
      <w:r>
        <w:rPr>
          <w:rFonts w:asciiTheme="minorHAnsi" w:hAnsiTheme="minorHAnsi" w:cstheme="minorHAnsi"/>
          <w:color w:val="auto"/>
        </w:rPr>
        <w:t>, Darlene H.</w:t>
      </w:r>
      <w:r w:rsidR="003B34FB">
        <w:rPr>
          <w:rFonts w:asciiTheme="minorHAnsi" w:hAnsiTheme="minorHAnsi" w:cstheme="minorHAnsi"/>
          <w:color w:val="auto"/>
        </w:rPr>
        <w:t>/SoCal and Issues Mediation</w:t>
      </w:r>
      <w:r>
        <w:rPr>
          <w:rFonts w:asciiTheme="minorHAnsi" w:hAnsiTheme="minorHAnsi" w:cstheme="minorHAnsi"/>
          <w:color w:val="auto"/>
        </w:rPr>
        <w:t>, Tina</w:t>
      </w:r>
      <w:r w:rsidR="003B34FB">
        <w:rPr>
          <w:rFonts w:asciiTheme="minorHAnsi" w:hAnsiTheme="minorHAnsi" w:cstheme="minorHAnsi"/>
          <w:color w:val="auto"/>
        </w:rPr>
        <w:t>/Georgia</w:t>
      </w:r>
      <w:r>
        <w:rPr>
          <w:rFonts w:asciiTheme="minorHAnsi" w:hAnsiTheme="minorHAnsi" w:cstheme="minorHAnsi"/>
          <w:color w:val="auto"/>
        </w:rPr>
        <w:t>,</w:t>
      </w:r>
      <w:r w:rsidRPr="00806278">
        <w:rPr>
          <w:rFonts w:asciiTheme="minorHAnsi" w:hAnsiTheme="minorHAnsi" w:cstheme="minorHAnsi"/>
          <w:color w:val="auto"/>
        </w:rPr>
        <w:t xml:space="preserve"> </w:t>
      </w:r>
      <w:r>
        <w:rPr>
          <w:rFonts w:asciiTheme="minorHAnsi" w:hAnsiTheme="minorHAnsi" w:cstheme="minorHAnsi"/>
          <w:color w:val="auto"/>
        </w:rPr>
        <w:t>Thomas N.</w:t>
      </w:r>
      <w:r w:rsidR="003B34FB">
        <w:rPr>
          <w:rFonts w:asciiTheme="minorHAnsi" w:hAnsiTheme="minorHAnsi" w:cstheme="minorHAnsi"/>
          <w:color w:val="auto"/>
        </w:rPr>
        <w:t>/NorCal</w:t>
      </w:r>
      <w:r>
        <w:rPr>
          <w:rFonts w:asciiTheme="minorHAnsi" w:hAnsiTheme="minorHAnsi" w:cstheme="minorHAnsi"/>
          <w:color w:val="auto"/>
        </w:rPr>
        <w:t xml:space="preserve">, </w:t>
      </w:r>
      <w:r w:rsidR="000F19B7">
        <w:rPr>
          <w:rFonts w:asciiTheme="minorHAnsi" w:hAnsiTheme="minorHAnsi" w:cstheme="minorHAnsi"/>
          <w:color w:val="auto"/>
        </w:rPr>
        <w:t>Rob/Finance, Ka</w:t>
      </w:r>
      <w:r w:rsidR="003B34FB">
        <w:rPr>
          <w:rFonts w:asciiTheme="minorHAnsi" w:hAnsiTheme="minorHAnsi" w:cstheme="minorHAnsi"/>
          <w:color w:val="auto"/>
        </w:rPr>
        <w:t xml:space="preserve"> </w:t>
      </w:r>
      <w:r w:rsidR="000F19B7">
        <w:rPr>
          <w:rFonts w:asciiTheme="minorHAnsi" w:hAnsiTheme="minorHAnsi" w:cstheme="minorHAnsi"/>
          <w:color w:val="auto"/>
        </w:rPr>
        <w:t xml:space="preserve">Ga/Communications; </w:t>
      </w:r>
      <w:r w:rsidRPr="00806278">
        <w:rPr>
          <w:rFonts w:asciiTheme="minorHAnsi" w:hAnsiTheme="minorHAnsi" w:cstheme="minorHAnsi"/>
          <w:color w:val="auto"/>
        </w:rPr>
        <w:t>Staff: Anna</w:t>
      </w:r>
    </w:p>
    <w:p w14:paraId="6FE1F296" w14:textId="1298FD16" w:rsidR="00621035" w:rsidRPr="0052300A" w:rsidRDefault="007C0C0E" w:rsidP="0052300A">
      <w:pPr>
        <w:spacing w:after="0" w:line="240" w:lineRule="auto"/>
        <w:rPr>
          <w:rFonts w:asciiTheme="minorHAnsi" w:hAnsiTheme="minorHAnsi" w:cstheme="minorHAnsi"/>
          <w:b/>
          <w:u w:val="single"/>
        </w:rPr>
      </w:pPr>
      <w:r w:rsidRPr="0052300A">
        <w:rPr>
          <w:rFonts w:asciiTheme="minorHAnsi" w:hAnsiTheme="minorHAnsi" w:cstheme="minorHAnsi"/>
          <w:b/>
          <w:u w:val="single"/>
        </w:rPr>
        <w:t>Consent A</w:t>
      </w:r>
      <w:r w:rsidR="005530B5" w:rsidRPr="0052300A">
        <w:rPr>
          <w:rFonts w:asciiTheme="minorHAnsi" w:hAnsiTheme="minorHAnsi" w:cstheme="minorHAnsi"/>
          <w:b/>
          <w:u w:val="single"/>
        </w:rPr>
        <w:t xml:space="preserve">genda </w:t>
      </w:r>
    </w:p>
    <w:p w14:paraId="20CEDAE8" w14:textId="77777777" w:rsidR="0052300A" w:rsidRPr="0052300A" w:rsidRDefault="0052300A" w:rsidP="0052300A">
      <w:pPr>
        <w:pStyle w:val="ListParagraph"/>
        <w:spacing w:after="0" w:line="240" w:lineRule="auto"/>
        <w:ind w:left="714"/>
        <w:rPr>
          <w:rFonts w:asciiTheme="minorHAnsi" w:hAnsiTheme="minorHAnsi" w:cstheme="minorHAnsi"/>
          <w:color w:val="000000" w:themeColor="text1"/>
        </w:rPr>
      </w:pPr>
    </w:p>
    <w:p w14:paraId="123390F5" w14:textId="5CD2DF56" w:rsidR="00124E8B" w:rsidRPr="0052300A" w:rsidRDefault="00E44AAB" w:rsidP="0052300A">
      <w:pPr>
        <w:spacing w:after="0" w:line="240" w:lineRule="auto"/>
        <w:rPr>
          <w:rFonts w:asciiTheme="minorHAnsi" w:hAnsiTheme="minorHAnsi" w:cstheme="minorHAnsi"/>
          <w:color w:val="000000" w:themeColor="text1"/>
        </w:rPr>
      </w:pPr>
      <w:r w:rsidRPr="0052300A">
        <w:rPr>
          <w:rFonts w:asciiTheme="minorHAnsi" w:hAnsiTheme="minorHAnsi" w:cstheme="minorHAnsi"/>
          <w:color w:val="000000" w:themeColor="text1"/>
        </w:rPr>
        <w:t>April 25, 2020</w:t>
      </w:r>
      <w:r w:rsidR="005125BF" w:rsidRPr="0052300A">
        <w:rPr>
          <w:rFonts w:asciiTheme="minorHAnsi" w:hAnsiTheme="minorHAnsi" w:cstheme="minorHAnsi"/>
          <w:color w:val="000000" w:themeColor="text1"/>
        </w:rPr>
        <w:t xml:space="preserve"> Virtual F</w:t>
      </w:r>
      <w:r w:rsidRPr="0052300A">
        <w:rPr>
          <w:rFonts w:asciiTheme="minorHAnsi" w:hAnsiTheme="minorHAnsi" w:cstheme="minorHAnsi"/>
          <w:color w:val="000000" w:themeColor="text1"/>
        </w:rPr>
        <w:t>2F Board Minutes</w:t>
      </w:r>
      <w:r w:rsidR="005125BF" w:rsidRPr="0052300A">
        <w:rPr>
          <w:rFonts w:asciiTheme="minorHAnsi" w:hAnsiTheme="minorHAnsi" w:cstheme="minorHAnsi"/>
          <w:color w:val="000000" w:themeColor="text1"/>
        </w:rPr>
        <w:t xml:space="preserve"> </w:t>
      </w:r>
      <w:r w:rsidRPr="0052300A">
        <w:rPr>
          <w:rFonts w:asciiTheme="minorHAnsi" w:hAnsiTheme="minorHAnsi" w:cstheme="minorHAnsi"/>
          <w:color w:val="000000" w:themeColor="text1"/>
        </w:rPr>
        <w:t>approved.</w:t>
      </w:r>
    </w:p>
    <w:p w14:paraId="1B528604" w14:textId="77777777" w:rsidR="0052300A" w:rsidRPr="0052300A" w:rsidRDefault="0052300A" w:rsidP="0052300A">
      <w:pPr>
        <w:spacing w:after="0" w:line="240" w:lineRule="auto"/>
        <w:rPr>
          <w:rFonts w:asciiTheme="minorHAnsi" w:hAnsiTheme="minorHAnsi" w:cstheme="minorHAnsi"/>
          <w:color w:val="000000" w:themeColor="text1"/>
        </w:rPr>
      </w:pPr>
    </w:p>
    <w:p w14:paraId="718B2E95" w14:textId="32810967" w:rsidR="006F0B24" w:rsidRPr="0052300A" w:rsidRDefault="002F15B1" w:rsidP="0052300A">
      <w:pPr>
        <w:spacing w:after="0" w:line="240" w:lineRule="auto"/>
        <w:rPr>
          <w:rFonts w:asciiTheme="minorHAnsi" w:hAnsiTheme="minorHAnsi" w:cstheme="minorHAnsi"/>
          <w:color w:val="000000" w:themeColor="text1"/>
        </w:rPr>
      </w:pPr>
      <w:r w:rsidRPr="0052300A">
        <w:rPr>
          <w:rFonts w:asciiTheme="minorHAnsi" w:hAnsiTheme="minorHAnsi" w:cstheme="minorHAnsi"/>
          <w:color w:val="000000" w:themeColor="text1"/>
        </w:rPr>
        <w:t>May 30, 2020 Virtual F2F</w:t>
      </w:r>
      <w:r w:rsidR="5C4E20A5" w:rsidRPr="0052300A">
        <w:rPr>
          <w:rFonts w:asciiTheme="minorHAnsi" w:hAnsiTheme="minorHAnsi" w:cstheme="minorHAnsi"/>
          <w:color w:val="000000" w:themeColor="text1"/>
        </w:rPr>
        <w:t xml:space="preserve"> Board Minutes approved.</w:t>
      </w:r>
    </w:p>
    <w:p w14:paraId="19566E8F" w14:textId="77777777" w:rsidR="0052300A" w:rsidRPr="0052300A" w:rsidRDefault="0052300A" w:rsidP="0052300A">
      <w:pPr>
        <w:spacing w:after="0" w:line="240" w:lineRule="auto"/>
        <w:rPr>
          <w:rFonts w:asciiTheme="minorHAnsi" w:hAnsiTheme="minorHAnsi" w:cstheme="minorHAnsi"/>
          <w:color w:val="000000" w:themeColor="text1"/>
        </w:rPr>
      </w:pPr>
    </w:p>
    <w:p w14:paraId="6DE9591B" w14:textId="6D65D6B4" w:rsidR="00F4798D" w:rsidRPr="0052300A" w:rsidRDefault="007C0C0E" w:rsidP="0052300A">
      <w:pPr>
        <w:spacing w:after="0" w:line="240" w:lineRule="auto"/>
        <w:rPr>
          <w:rFonts w:asciiTheme="minorHAnsi" w:hAnsiTheme="minorHAnsi" w:cstheme="minorHAnsi"/>
        </w:rPr>
      </w:pPr>
      <w:r w:rsidRPr="0052300A">
        <w:rPr>
          <w:rFonts w:asciiTheme="minorHAnsi" w:hAnsiTheme="minorHAnsi" w:cstheme="minorHAnsi"/>
          <w:color w:val="000000" w:themeColor="text1"/>
          <w:shd w:val="clear" w:color="auto" w:fill="FFFFFF"/>
        </w:rPr>
        <w:t>Motion 1 –</w:t>
      </w:r>
      <w:r w:rsidR="00FC529B" w:rsidRPr="0052300A">
        <w:rPr>
          <w:rFonts w:asciiTheme="minorHAnsi" w:hAnsiTheme="minorHAnsi" w:cstheme="minorHAnsi"/>
          <w:color w:val="000000" w:themeColor="text1"/>
          <w:shd w:val="clear" w:color="auto" w:fill="FFFFFF"/>
        </w:rPr>
        <w:t xml:space="preserve"> </w:t>
      </w:r>
      <w:r w:rsidR="005705D1" w:rsidRPr="0052300A">
        <w:rPr>
          <w:rFonts w:asciiTheme="minorHAnsi" w:hAnsiTheme="minorHAnsi" w:cstheme="minorHAnsi"/>
          <w:color w:val="000000" w:themeColor="text1"/>
          <w:shd w:val="clear" w:color="auto" w:fill="FFFFFF"/>
        </w:rPr>
        <w:t xml:space="preserve">To approve up to 3 </w:t>
      </w:r>
      <w:r w:rsidR="003B34FB" w:rsidRPr="0052300A">
        <w:rPr>
          <w:rFonts w:asciiTheme="minorHAnsi" w:hAnsiTheme="minorHAnsi" w:cstheme="minorHAnsi"/>
          <w:color w:val="000000" w:themeColor="text1"/>
          <w:shd w:val="clear" w:color="auto" w:fill="FFFFFF"/>
        </w:rPr>
        <w:t>hours’ worth</w:t>
      </w:r>
      <w:r w:rsidR="005705D1" w:rsidRPr="0052300A">
        <w:rPr>
          <w:rFonts w:asciiTheme="minorHAnsi" w:hAnsiTheme="minorHAnsi" w:cstheme="minorHAnsi"/>
          <w:color w:val="000000" w:themeColor="text1"/>
          <w:shd w:val="clear" w:color="auto" w:fill="FFFFFF"/>
        </w:rPr>
        <w:t xml:space="preserve"> of work from the website developer to assist the webmaster with changes to the website when necessary and as approved by the Web Liaison or Chair of the Board.  The cost for these services will be based on 15</w:t>
      </w:r>
      <w:r w:rsidR="003B34FB">
        <w:rPr>
          <w:rFonts w:asciiTheme="minorHAnsi" w:hAnsiTheme="minorHAnsi" w:cstheme="minorHAnsi"/>
          <w:color w:val="000000" w:themeColor="text1"/>
          <w:shd w:val="clear" w:color="auto" w:fill="FFFFFF"/>
        </w:rPr>
        <w:t>-</w:t>
      </w:r>
      <w:r w:rsidR="005705D1" w:rsidRPr="0052300A">
        <w:rPr>
          <w:rFonts w:asciiTheme="minorHAnsi" w:hAnsiTheme="minorHAnsi" w:cstheme="minorHAnsi"/>
          <w:color w:val="000000" w:themeColor="text1"/>
          <w:shd w:val="clear" w:color="auto" w:fill="FFFFFF"/>
        </w:rPr>
        <w:t>minute increments at $70/hour for up to $210.</w:t>
      </w:r>
    </w:p>
    <w:p w14:paraId="132DC16B" w14:textId="77777777" w:rsidR="0052300A" w:rsidRPr="0052300A" w:rsidRDefault="0052300A" w:rsidP="0052300A">
      <w:pPr>
        <w:spacing w:after="0" w:line="240" w:lineRule="auto"/>
        <w:rPr>
          <w:rFonts w:asciiTheme="minorHAnsi" w:hAnsiTheme="minorHAnsi" w:cstheme="minorHAnsi"/>
          <w:color w:val="000000" w:themeColor="text1"/>
          <w:shd w:val="clear" w:color="auto" w:fill="FFFFFF"/>
        </w:rPr>
      </w:pPr>
    </w:p>
    <w:p w14:paraId="2C0C4776" w14:textId="76EAA60F" w:rsidR="00FC529B" w:rsidRPr="0052300A" w:rsidRDefault="00FC529B" w:rsidP="0052300A">
      <w:pPr>
        <w:spacing w:after="0" w:line="240" w:lineRule="auto"/>
        <w:rPr>
          <w:rFonts w:asciiTheme="minorHAnsi" w:hAnsiTheme="minorHAnsi" w:cstheme="minorHAnsi"/>
          <w:color w:val="000000" w:themeColor="text1"/>
          <w:shd w:val="clear" w:color="auto" w:fill="FFFFFF"/>
        </w:rPr>
      </w:pPr>
      <w:r w:rsidRPr="0052300A">
        <w:rPr>
          <w:rFonts w:asciiTheme="minorHAnsi" w:hAnsiTheme="minorHAnsi" w:cstheme="minorHAnsi"/>
          <w:color w:val="000000" w:themeColor="text1"/>
          <w:shd w:val="clear" w:color="auto" w:fill="FFFFFF"/>
        </w:rPr>
        <w:t>Motion 2</w:t>
      </w:r>
      <w:r w:rsidR="003B34FB">
        <w:rPr>
          <w:rFonts w:asciiTheme="minorHAnsi" w:hAnsiTheme="minorHAnsi" w:cstheme="minorHAnsi"/>
          <w:color w:val="000000" w:themeColor="text1"/>
          <w:shd w:val="clear" w:color="auto" w:fill="FFFFFF"/>
        </w:rPr>
        <w:t xml:space="preserve"> – </w:t>
      </w:r>
      <w:r w:rsidR="006C52D9" w:rsidRPr="0052300A">
        <w:rPr>
          <w:rFonts w:asciiTheme="minorHAnsi" w:hAnsiTheme="minorHAnsi" w:cstheme="minorHAnsi"/>
          <w:color w:val="000000" w:themeColor="text1"/>
          <w:shd w:val="clear" w:color="auto" w:fill="FFFFFF"/>
        </w:rPr>
        <w:t>To include cyber insurance in our annual insurance policy.</w:t>
      </w:r>
    </w:p>
    <w:p w14:paraId="52439D90" w14:textId="77777777" w:rsidR="0052300A" w:rsidRPr="0052300A" w:rsidRDefault="0052300A" w:rsidP="0052300A">
      <w:pPr>
        <w:spacing w:after="0" w:line="240" w:lineRule="auto"/>
        <w:rPr>
          <w:rFonts w:asciiTheme="minorHAnsi" w:hAnsiTheme="minorHAnsi" w:cstheme="minorHAnsi"/>
          <w:color w:val="000000" w:themeColor="text1"/>
          <w:shd w:val="clear" w:color="auto" w:fill="FFFFFF"/>
        </w:rPr>
      </w:pPr>
    </w:p>
    <w:p w14:paraId="534D4EA4" w14:textId="550017EE" w:rsidR="00C20ED4" w:rsidRPr="0052300A" w:rsidRDefault="00F93665" w:rsidP="0052300A">
      <w:pPr>
        <w:spacing w:after="0" w:line="240" w:lineRule="auto"/>
        <w:rPr>
          <w:rFonts w:asciiTheme="minorHAnsi" w:hAnsiTheme="minorHAnsi" w:cstheme="minorHAnsi"/>
          <w:color w:val="000000" w:themeColor="text1"/>
          <w:shd w:val="clear" w:color="auto" w:fill="FFFFFF"/>
        </w:rPr>
      </w:pPr>
      <w:r w:rsidRPr="0052300A">
        <w:rPr>
          <w:rFonts w:asciiTheme="minorHAnsi" w:hAnsiTheme="minorHAnsi" w:cstheme="minorHAnsi"/>
          <w:color w:val="000000" w:themeColor="text1"/>
          <w:shd w:val="clear" w:color="auto" w:fill="FFFFFF"/>
        </w:rPr>
        <w:t>Motion 3</w:t>
      </w:r>
      <w:r w:rsidR="003B34FB">
        <w:rPr>
          <w:rFonts w:asciiTheme="minorHAnsi" w:hAnsiTheme="minorHAnsi" w:cstheme="minorHAnsi"/>
          <w:color w:val="000000" w:themeColor="text1"/>
          <w:shd w:val="clear" w:color="auto" w:fill="FFFFFF"/>
        </w:rPr>
        <w:t xml:space="preserve"> – </w:t>
      </w:r>
      <w:r w:rsidR="00187BF4" w:rsidRPr="0052300A">
        <w:rPr>
          <w:rFonts w:asciiTheme="minorHAnsi" w:hAnsiTheme="minorHAnsi" w:cstheme="minorHAnsi"/>
          <w:color w:val="000000" w:themeColor="text1"/>
          <w:shd w:val="clear" w:color="auto" w:fill="FFFFFF"/>
        </w:rPr>
        <w:t>To</w:t>
      </w:r>
      <w:r w:rsidR="00F01461" w:rsidRPr="0052300A">
        <w:rPr>
          <w:rFonts w:asciiTheme="minorHAnsi" w:hAnsiTheme="minorHAnsi" w:cstheme="minorHAnsi"/>
          <w:color w:val="000000" w:themeColor="text1"/>
          <w:shd w:val="clear" w:color="auto" w:fill="FFFFFF"/>
        </w:rPr>
        <w:t xml:space="preserve"> accept the dates of Sunday July 25, 2021 through Sunday August 1, 2021 for</w:t>
      </w:r>
      <w:r w:rsidR="00A3739F">
        <w:rPr>
          <w:rFonts w:asciiTheme="minorHAnsi" w:hAnsiTheme="minorHAnsi" w:cstheme="minorHAnsi"/>
          <w:color w:val="000000" w:themeColor="text1"/>
          <w:shd w:val="clear" w:color="auto" w:fill="FFFFFF"/>
        </w:rPr>
        <w:t xml:space="preserve"> the</w:t>
      </w:r>
      <w:r w:rsidR="00F01461" w:rsidRPr="0052300A">
        <w:rPr>
          <w:rFonts w:asciiTheme="minorHAnsi" w:hAnsiTheme="minorHAnsi" w:cstheme="minorHAnsi"/>
          <w:color w:val="000000" w:themeColor="text1"/>
          <w:shd w:val="clear" w:color="auto" w:fill="FFFFFF"/>
        </w:rPr>
        <w:t xml:space="preserve"> I</w:t>
      </w:r>
      <w:r w:rsidR="00A3739F">
        <w:rPr>
          <w:rFonts w:asciiTheme="minorHAnsi" w:hAnsiTheme="minorHAnsi" w:cstheme="minorHAnsi"/>
          <w:color w:val="000000" w:themeColor="text1"/>
          <w:shd w:val="clear" w:color="auto" w:fill="FFFFFF"/>
        </w:rPr>
        <w:t xml:space="preserve">nternational </w:t>
      </w:r>
      <w:r w:rsidR="00F01461" w:rsidRPr="0052300A">
        <w:rPr>
          <w:rFonts w:asciiTheme="minorHAnsi" w:hAnsiTheme="minorHAnsi" w:cstheme="minorHAnsi"/>
          <w:color w:val="000000" w:themeColor="text1"/>
          <w:shd w:val="clear" w:color="auto" w:fill="FFFFFF"/>
        </w:rPr>
        <w:t>C</w:t>
      </w:r>
      <w:r w:rsidR="00A3739F">
        <w:rPr>
          <w:rFonts w:asciiTheme="minorHAnsi" w:hAnsiTheme="minorHAnsi" w:cstheme="minorHAnsi"/>
          <w:color w:val="000000" w:themeColor="text1"/>
          <w:shd w:val="clear" w:color="auto" w:fill="FFFFFF"/>
        </w:rPr>
        <w:t xml:space="preserve">oDA </w:t>
      </w:r>
      <w:r w:rsidR="00F01461" w:rsidRPr="0052300A">
        <w:rPr>
          <w:rFonts w:asciiTheme="minorHAnsi" w:hAnsiTheme="minorHAnsi" w:cstheme="minorHAnsi"/>
          <w:color w:val="000000" w:themeColor="text1"/>
          <w:shd w:val="clear" w:color="auto" w:fill="FFFFFF"/>
        </w:rPr>
        <w:t>C</w:t>
      </w:r>
      <w:r w:rsidR="00A3739F">
        <w:rPr>
          <w:rFonts w:asciiTheme="minorHAnsi" w:hAnsiTheme="minorHAnsi" w:cstheme="minorHAnsi"/>
          <w:color w:val="000000" w:themeColor="text1"/>
          <w:shd w:val="clear" w:color="auto" w:fill="FFFFFF"/>
        </w:rPr>
        <w:t xml:space="preserve">onvention and the </w:t>
      </w:r>
      <w:r w:rsidR="00F01461" w:rsidRPr="0052300A">
        <w:rPr>
          <w:rFonts w:asciiTheme="minorHAnsi" w:hAnsiTheme="minorHAnsi" w:cstheme="minorHAnsi"/>
          <w:color w:val="000000" w:themeColor="text1"/>
          <w:shd w:val="clear" w:color="auto" w:fill="FFFFFF"/>
        </w:rPr>
        <w:t>C</w:t>
      </w:r>
      <w:r w:rsidR="00A3739F">
        <w:rPr>
          <w:rFonts w:asciiTheme="minorHAnsi" w:hAnsiTheme="minorHAnsi" w:cstheme="minorHAnsi"/>
          <w:color w:val="000000" w:themeColor="text1"/>
          <w:shd w:val="clear" w:color="auto" w:fill="FFFFFF"/>
        </w:rPr>
        <w:t xml:space="preserve">oDA </w:t>
      </w:r>
      <w:r w:rsidR="00F01461" w:rsidRPr="0052300A">
        <w:rPr>
          <w:rFonts w:asciiTheme="minorHAnsi" w:hAnsiTheme="minorHAnsi" w:cstheme="minorHAnsi"/>
          <w:color w:val="000000" w:themeColor="text1"/>
          <w:shd w:val="clear" w:color="auto" w:fill="FFFFFF"/>
        </w:rPr>
        <w:t>S</w:t>
      </w:r>
      <w:r w:rsidR="00A3739F">
        <w:rPr>
          <w:rFonts w:asciiTheme="minorHAnsi" w:hAnsiTheme="minorHAnsi" w:cstheme="minorHAnsi"/>
          <w:color w:val="000000" w:themeColor="text1"/>
          <w:shd w:val="clear" w:color="auto" w:fill="FFFFFF"/>
        </w:rPr>
        <w:t xml:space="preserve">ervice </w:t>
      </w:r>
      <w:r w:rsidR="00F01461" w:rsidRPr="0052300A">
        <w:rPr>
          <w:rFonts w:asciiTheme="minorHAnsi" w:hAnsiTheme="minorHAnsi" w:cstheme="minorHAnsi"/>
          <w:color w:val="000000" w:themeColor="text1"/>
          <w:shd w:val="clear" w:color="auto" w:fill="FFFFFF"/>
        </w:rPr>
        <w:t>C</w:t>
      </w:r>
      <w:r w:rsidR="00A3739F">
        <w:rPr>
          <w:rFonts w:asciiTheme="minorHAnsi" w:hAnsiTheme="minorHAnsi" w:cstheme="minorHAnsi"/>
          <w:color w:val="000000" w:themeColor="text1"/>
          <w:shd w:val="clear" w:color="auto" w:fill="FFFFFF"/>
        </w:rPr>
        <w:t xml:space="preserve">onference, to be held in </w:t>
      </w:r>
      <w:r w:rsidR="00A3739F" w:rsidRPr="0052300A">
        <w:rPr>
          <w:rFonts w:asciiTheme="minorHAnsi" w:hAnsiTheme="minorHAnsi" w:cstheme="minorHAnsi"/>
          <w:color w:val="000000" w:themeColor="text1"/>
          <w:shd w:val="clear" w:color="auto" w:fill="FFFFFF"/>
        </w:rPr>
        <w:t>Ottawa</w:t>
      </w:r>
      <w:r w:rsidR="00F01461" w:rsidRPr="0052300A">
        <w:rPr>
          <w:rFonts w:asciiTheme="minorHAnsi" w:hAnsiTheme="minorHAnsi" w:cstheme="minorHAnsi"/>
          <w:color w:val="000000" w:themeColor="text1"/>
          <w:shd w:val="clear" w:color="auto" w:fill="FFFFFF"/>
        </w:rPr>
        <w:t>.</w:t>
      </w:r>
    </w:p>
    <w:p w14:paraId="38048337" w14:textId="77777777" w:rsidR="0052300A" w:rsidRPr="0052300A" w:rsidRDefault="0052300A" w:rsidP="0052300A">
      <w:pPr>
        <w:spacing w:after="0" w:line="240" w:lineRule="auto"/>
        <w:rPr>
          <w:rFonts w:asciiTheme="minorHAnsi" w:hAnsiTheme="minorHAnsi" w:cstheme="minorHAnsi"/>
          <w:bCs/>
          <w:color w:val="212121"/>
          <w:shd w:val="clear" w:color="auto" w:fill="FFFFFF"/>
        </w:rPr>
      </w:pPr>
    </w:p>
    <w:p w14:paraId="6591E4DA" w14:textId="0FCC354E" w:rsidR="00971F00" w:rsidRDefault="00DD5C4D" w:rsidP="0052300A">
      <w:pPr>
        <w:spacing w:after="0" w:line="240" w:lineRule="auto"/>
        <w:rPr>
          <w:rFonts w:asciiTheme="minorHAnsi" w:hAnsiTheme="minorHAnsi" w:cstheme="minorHAnsi"/>
          <w:bCs/>
          <w:color w:val="auto"/>
          <w:shd w:val="clear" w:color="auto" w:fill="FFFFFF"/>
        </w:rPr>
      </w:pPr>
      <w:r w:rsidRPr="00C81BD8">
        <w:rPr>
          <w:rFonts w:asciiTheme="minorHAnsi" w:hAnsiTheme="minorHAnsi" w:cstheme="minorHAnsi"/>
          <w:bCs/>
          <w:color w:val="auto"/>
          <w:shd w:val="clear" w:color="auto" w:fill="FFFFFF"/>
        </w:rPr>
        <w:t>Correction to the January 2019 Minutes</w:t>
      </w:r>
      <w:r w:rsidR="00A3739F" w:rsidRPr="00C81BD8">
        <w:rPr>
          <w:rFonts w:asciiTheme="minorHAnsi" w:hAnsiTheme="minorHAnsi" w:cstheme="minorHAnsi"/>
          <w:bCs/>
          <w:color w:val="auto"/>
          <w:shd w:val="clear" w:color="auto" w:fill="FFFFFF"/>
        </w:rPr>
        <w:t>:</w:t>
      </w:r>
      <w:r w:rsidR="00232667" w:rsidRPr="00C81BD8">
        <w:rPr>
          <w:rFonts w:asciiTheme="minorHAnsi" w:hAnsiTheme="minorHAnsi" w:cstheme="minorHAnsi"/>
          <w:bCs/>
          <w:color w:val="auto"/>
          <w:shd w:val="clear" w:color="auto" w:fill="FFFFFF"/>
        </w:rPr>
        <w:t xml:space="preserve"> </w:t>
      </w:r>
      <w:r w:rsidR="00232667" w:rsidRPr="00C81BD8">
        <w:rPr>
          <w:rFonts w:asciiTheme="minorHAnsi" w:hAnsiTheme="minorHAnsi" w:cstheme="minorHAnsi"/>
          <w:bCs/>
          <w:color w:val="auto"/>
          <w:u w:val="single"/>
          <w:shd w:val="clear" w:color="auto" w:fill="FFFFFF"/>
        </w:rPr>
        <w:t>th</w:t>
      </w:r>
      <w:r w:rsidR="00A3739F" w:rsidRPr="00C81BD8">
        <w:rPr>
          <w:rFonts w:asciiTheme="minorHAnsi" w:hAnsiTheme="minorHAnsi" w:cstheme="minorHAnsi"/>
          <w:bCs/>
          <w:color w:val="auto"/>
          <w:u w:val="single"/>
          <w:shd w:val="clear" w:color="auto" w:fill="FFFFFF"/>
        </w:rPr>
        <w:t>e following</w:t>
      </w:r>
      <w:r w:rsidR="00232667" w:rsidRPr="00C81BD8">
        <w:rPr>
          <w:rFonts w:asciiTheme="minorHAnsi" w:hAnsiTheme="minorHAnsi" w:cstheme="minorHAnsi"/>
          <w:bCs/>
          <w:color w:val="auto"/>
          <w:u w:val="single"/>
          <w:shd w:val="clear" w:color="auto" w:fill="FFFFFF"/>
        </w:rPr>
        <w:t xml:space="preserve"> Motion from December 2018</w:t>
      </w:r>
      <w:r w:rsidR="001F369C" w:rsidRPr="00C81BD8">
        <w:rPr>
          <w:rFonts w:asciiTheme="minorHAnsi" w:hAnsiTheme="minorHAnsi" w:cstheme="minorHAnsi"/>
          <w:bCs/>
          <w:color w:val="auto"/>
          <w:u w:val="single"/>
          <w:shd w:val="clear" w:color="auto" w:fill="FFFFFF"/>
        </w:rPr>
        <w:t xml:space="preserve"> </w:t>
      </w:r>
      <w:r w:rsidR="00232667" w:rsidRPr="00C81BD8">
        <w:rPr>
          <w:rFonts w:asciiTheme="minorHAnsi" w:hAnsiTheme="minorHAnsi" w:cstheme="minorHAnsi"/>
          <w:bCs/>
          <w:color w:val="auto"/>
          <w:u w:val="single"/>
          <w:shd w:val="clear" w:color="auto" w:fill="FFFFFF"/>
        </w:rPr>
        <w:t xml:space="preserve">should have been </w:t>
      </w:r>
      <w:r w:rsidR="001F369C" w:rsidRPr="00C81BD8">
        <w:rPr>
          <w:rFonts w:asciiTheme="minorHAnsi" w:hAnsiTheme="minorHAnsi" w:cstheme="minorHAnsi"/>
          <w:bCs/>
          <w:color w:val="auto"/>
          <w:u w:val="single"/>
          <w:shd w:val="clear" w:color="auto" w:fill="FFFFFF"/>
        </w:rPr>
        <w:t>included in the Consent Agenda</w:t>
      </w:r>
      <w:r w:rsidR="00BC415E" w:rsidRPr="00C81BD8">
        <w:rPr>
          <w:rFonts w:asciiTheme="minorHAnsi" w:hAnsiTheme="minorHAnsi" w:cstheme="minorHAnsi"/>
          <w:bCs/>
          <w:color w:val="auto"/>
          <w:shd w:val="clear" w:color="auto" w:fill="FFFFFF"/>
        </w:rPr>
        <w:t>.</w:t>
      </w:r>
      <w:r w:rsidR="00971F00" w:rsidRPr="00C81BD8">
        <w:rPr>
          <w:rFonts w:asciiTheme="minorHAnsi" w:hAnsiTheme="minorHAnsi" w:cstheme="minorHAnsi"/>
          <w:bCs/>
          <w:color w:val="auto"/>
          <w:shd w:val="clear" w:color="auto" w:fill="FFFFFF"/>
        </w:rPr>
        <w:t xml:space="preserve">  </w:t>
      </w:r>
      <w:r w:rsidR="001F369C" w:rsidRPr="00C81BD8">
        <w:rPr>
          <w:rFonts w:asciiTheme="minorHAnsi" w:hAnsiTheme="minorHAnsi" w:cstheme="minorHAnsi"/>
          <w:bCs/>
          <w:color w:val="auto"/>
          <w:shd w:val="clear" w:color="auto" w:fill="FFFFFF"/>
        </w:rPr>
        <w:t xml:space="preserve">Motion </w:t>
      </w:r>
      <w:r w:rsidR="00DD7951" w:rsidRPr="00C81BD8">
        <w:rPr>
          <w:rFonts w:asciiTheme="minorHAnsi" w:hAnsiTheme="minorHAnsi" w:cstheme="minorHAnsi"/>
          <w:bCs/>
          <w:color w:val="auto"/>
          <w:shd w:val="clear" w:color="auto" w:fill="FFFFFF"/>
        </w:rPr>
        <w:t xml:space="preserve">1 - </w:t>
      </w:r>
      <w:r w:rsidR="00843D3A" w:rsidRPr="00C81BD8">
        <w:rPr>
          <w:rFonts w:asciiTheme="minorHAnsi" w:hAnsiTheme="minorHAnsi" w:cstheme="minorHAnsi"/>
          <w:bCs/>
          <w:color w:val="auto"/>
          <w:shd w:val="clear" w:color="auto" w:fill="FFFFFF"/>
        </w:rPr>
        <w:t>Move that the onsite web donation button be routed to PayPal (we take up our existing contract with PayPal again) instead of the current firm managing online donations, until the new website is in place.</w:t>
      </w:r>
      <w:r w:rsidR="00BC415E" w:rsidRPr="00C81BD8">
        <w:rPr>
          <w:rFonts w:asciiTheme="minorHAnsi" w:hAnsiTheme="minorHAnsi" w:cstheme="minorHAnsi"/>
          <w:bCs/>
          <w:color w:val="auto"/>
          <w:shd w:val="clear" w:color="auto" w:fill="FFFFFF"/>
        </w:rPr>
        <w:t xml:space="preserve"> </w:t>
      </w:r>
    </w:p>
    <w:p w14:paraId="23F7468E" w14:textId="484A5010" w:rsidR="001F369C" w:rsidRPr="00C81BD8" w:rsidRDefault="00BC415E" w:rsidP="0052300A">
      <w:pPr>
        <w:spacing w:after="0" w:line="240" w:lineRule="auto"/>
        <w:rPr>
          <w:rFonts w:asciiTheme="minorHAnsi" w:hAnsiTheme="minorHAnsi" w:cstheme="minorHAnsi"/>
          <w:bCs/>
          <w:color w:val="auto"/>
          <w:shd w:val="clear" w:color="auto" w:fill="FFFFFF"/>
        </w:rPr>
      </w:pPr>
      <w:r w:rsidRPr="00C81BD8">
        <w:rPr>
          <w:rFonts w:asciiTheme="minorHAnsi" w:hAnsiTheme="minorHAnsi" w:cstheme="minorHAnsi"/>
          <w:bCs/>
          <w:color w:val="auto"/>
          <w:shd w:val="clear" w:color="auto" w:fill="FFFFFF"/>
        </w:rPr>
        <w:t>Note – this was not possible due to limitations with the Mura website</w:t>
      </w:r>
      <w:r w:rsidR="00214C21" w:rsidRPr="00C81BD8">
        <w:rPr>
          <w:rFonts w:asciiTheme="minorHAnsi" w:hAnsiTheme="minorHAnsi" w:cstheme="minorHAnsi"/>
          <w:bCs/>
          <w:color w:val="auto"/>
          <w:shd w:val="clear" w:color="auto" w:fill="FFFFFF"/>
        </w:rPr>
        <w:t xml:space="preserve"> and CoDA, Inc. is currently working</w:t>
      </w:r>
      <w:r w:rsidR="008C4D71" w:rsidRPr="00C81BD8">
        <w:rPr>
          <w:rFonts w:asciiTheme="minorHAnsi" w:hAnsiTheme="minorHAnsi" w:cstheme="minorHAnsi"/>
          <w:bCs/>
          <w:color w:val="auto"/>
          <w:shd w:val="clear" w:color="auto" w:fill="FFFFFF"/>
        </w:rPr>
        <w:t xml:space="preserve"> to</w:t>
      </w:r>
      <w:r w:rsidR="00214C21" w:rsidRPr="00C81BD8">
        <w:rPr>
          <w:rFonts w:asciiTheme="minorHAnsi" w:hAnsiTheme="minorHAnsi" w:cstheme="minorHAnsi"/>
          <w:bCs/>
          <w:color w:val="auto"/>
          <w:shd w:val="clear" w:color="auto" w:fill="FFFFFF"/>
        </w:rPr>
        <w:t xml:space="preserve"> establish this</w:t>
      </w:r>
      <w:r w:rsidR="008C4D71" w:rsidRPr="00C81BD8">
        <w:rPr>
          <w:rFonts w:asciiTheme="minorHAnsi" w:hAnsiTheme="minorHAnsi" w:cstheme="minorHAnsi"/>
          <w:bCs/>
          <w:color w:val="auto"/>
          <w:shd w:val="clear" w:color="auto" w:fill="FFFFFF"/>
        </w:rPr>
        <w:t xml:space="preserve"> on</w:t>
      </w:r>
      <w:r w:rsidR="00214C21" w:rsidRPr="00C81BD8">
        <w:rPr>
          <w:rFonts w:asciiTheme="minorHAnsi" w:hAnsiTheme="minorHAnsi" w:cstheme="minorHAnsi"/>
          <w:bCs/>
          <w:color w:val="auto"/>
          <w:shd w:val="clear" w:color="auto" w:fill="FFFFFF"/>
        </w:rPr>
        <w:t xml:space="preserve"> the </w:t>
      </w:r>
      <w:r w:rsidR="008C4D71" w:rsidRPr="00C81BD8">
        <w:rPr>
          <w:rFonts w:asciiTheme="minorHAnsi" w:hAnsiTheme="minorHAnsi" w:cstheme="minorHAnsi"/>
          <w:bCs/>
          <w:color w:val="auto"/>
          <w:shd w:val="clear" w:color="auto" w:fill="FFFFFF"/>
        </w:rPr>
        <w:t>new website platform.</w:t>
      </w:r>
    </w:p>
    <w:p w14:paraId="4CF8B744" w14:textId="77777777" w:rsidR="0052300A" w:rsidRPr="0052300A" w:rsidRDefault="0052300A" w:rsidP="0052300A">
      <w:pPr>
        <w:spacing w:after="0" w:line="240" w:lineRule="auto"/>
        <w:rPr>
          <w:rFonts w:asciiTheme="minorHAnsi" w:hAnsiTheme="minorHAnsi" w:cstheme="minorHAnsi"/>
          <w:b/>
        </w:rPr>
      </w:pPr>
    </w:p>
    <w:p w14:paraId="2DB73678" w14:textId="405D0E41" w:rsidR="007C0C0E" w:rsidRPr="0052300A" w:rsidRDefault="007C0C0E" w:rsidP="0052300A">
      <w:pPr>
        <w:spacing w:after="0" w:line="240" w:lineRule="auto"/>
        <w:rPr>
          <w:rFonts w:asciiTheme="minorHAnsi" w:hAnsiTheme="minorHAnsi" w:cstheme="minorHAnsi"/>
          <w:b/>
          <w:color w:val="212121"/>
          <w:shd w:val="clear" w:color="auto" w:fill="FFFFFF"/>
        </w:rPr>
      </w:pPr>
      <w:r w:rsidRPr="0052300A">
        <w:rPr>
          <w:rFonts w:asciiTheme="minorHAnsi" w:hAnsiTheme="minorHAnsi" w:cstheme="minorHAnsi"/>
          <w:b/>
        </w:rPr>
        <w:t>T</w:t>
      </w:r>
      <w:r w:rsidR="005530B5" w:rsidRPr="0052300A">
        <w:rPr>
          <w:rFonts w:asciiTheme="minorHAnsi" w:hAnsiTheme="minorHAnsi" w:cstheme="minorHAnsi"/>
          <w:b/>
        </w:rPr>
        <w:t>reasurer</w:t>
      </w:r>
      <w:r w:rsidRPr="0052300A">
        <w:rPr>
          <w:rFonts w:asciiTheme="minorHAnsi" w:hAnsiTheme="minorHAnsi" w:cstheme="minorHAnsi"/>
          <w:b/>
        </w:rPr>
        <w:t>’s</w:t>
      </w:r>
      <w:r w:rsidR="005530B5" w:rsidRPr="0052300A">
        <w:rPr>
          <w:rFonts w:asciiTheme="minorHAnsi" w:hAnsiTheme="minorHAnsi" w:cstheme="minorHAnsi"/>
          <w:b/>
        </w:rPr>
        <w:t xml:space="preserve"> report</w:t>
      </w:r>
      <w:r w:rsidRPr="0052300A">
        <w:rPr>
          <w:rFonts w:asciiTheme="minorHAnsi" w:hAnsiTheme="minorHAnsi" w:cstheme="minorHAnsi"/>
          <w:b/>
        </w:rPr>
        <w:t>/Financials</w:t>
      </w:r>
    </w:p>
    <w:p w14:paraId="68B15C5A" w14:textId="77E68770" w:rsidR="00CE2FDC" w:rsidRPr="0052300A" w:rsidRDefault="00CE2FDC" w:rsidP="0052300A">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52300A">
        <w:rPr>
          <w:rFonts w:asciiTheme="minorHAnsi" w:eastAsia="Times New Roman" w:hAnsiTheme="minorHAnsi" w:cstheme="minorHAnsi"/>
        </w:rPr>
        <w:t xml:space="preserve">JP Morgan Chase Checking: </w:t>
      </w:r>
      <w:r w:rsidRPr="0052300A">
        <w:rPr>
          <w:rFonts w:asciiTheme="minorHAnsi" w:eastAsia="Times New Roman" w:hAnsiTheme="minorHAnsi" w:cstheme="minorHAnsi"/>
        </w:rPr>
        <w:tab/>
        <w:t>$</w:t>
      </w:r>
      <w:r w:rsidR="00D13966" w:rsidRPr="0052300A">
        <w:rPr>
          <w:rFonts w:asciiTheme="minorHAnsi" w:eastAsia="Times New Roman" w:hAnsiTheme="minorHAnsi" w:cstheme="minorHAnsi"/>
        </w:rPr>
        <w:t xml:space="preserve"> </w:t>
      </w:r>
      <w:r w:rsidR="002170E0" w:rsidRPr="0052300A">
        <w:rPr>
          <w:rFonts w:asciiTheme="minorHAnsi" w:eastAsia="Times New Roman" w:hAnsiTheme="minorHAnsi" w:cstheme="minorHAnsi"/>
        </w:rPr>
        <w:t>184,126.12</w:t>
      </w:r>
    </w:p>
    <w:p w14:paraId="7730E2D3" w14:textId="24E329B5" w:rsidR="00CE2FDC" w:rsidRPr="0052300A" w:rsidRDefault="00CE2FDC" w:rsidP="0052300A">
      <w:pPr>
        <w:tabs>
          <w:tab w:val="decimal" w:pos="5040"/>
        </w:tabs>
        <w:spacing w:after="0" w:line="240" w:lineRule="auto"/>
        <w:rPr>
          <w:rFonts w:asciiTheme="minorHAnsi" w:eastAsia="Times New Roman" w:hAnsiTheme="minorHAnsi" w:cstheme="minorHAnsi"/>
        </w:rPr>
      </w:pPr>
      <w:r w:rsidRPr="0052300A">
        <w:rPr>
          <w:rFonts w:asciiTheme="minorHAnsi" w:eastAsia="Times New Roman" w:hAnsiTheme="minorHAnsi" w:cstheme="minorHAnsi"/>
        </w:rPr>
        <w:t>J</w:t>
      </w:r>
      <w:r w:rsidR="00C129FE" w:rsidRPr="0052300A">
        <w:rPr>
          <w:rFonts w:asciiTheme="minorHAnsi" w:eastAsia="Times New Roman" w:hAnsiTheme="minorHAnsi" w:cstheme="minorHAnsi"/>
        </w:rPr>
        <w:t xml:space="preserve">P Morgan Chase Savings: </w:t>
      </w:r>
      <w:r w:rsidR="00C129FE" w:rsidRPr="0052300A">
        <w:rPr>
          <w:rFonts w:asciiTheme="minorHAnsi" w:eastAsia="Times New Roman" w:hAnsiTheme="minorHAnsi" w:cstheme="minorHAnsi"/>
        </w:rPr>
        <w:tab/>
        <w:t>$</w:t>
      </w:r>
      <w:r w:rsidR="006A269B" w:rsidRPr="0052300A">
        <w:rPr>
          <w:rFonts w:asciiTheme="minorHAnsi" w:eastAsia="Times New Roman" w:hAnsiTheme="minorHAnsi" w:cstheme="minorHAnsi"/>
        </w:rPr>
        <w:t xml:space="preserve"> </w:t>
      </w:r>
      <w:r w:rsidR="002170E0" w:rsidRPr="0052300A">
        <w:rPr>
          <w:rFonts w:asciiTheme="minorHAnsi" w:eastAsia="Times New Roman" w:hAnsiTheme="minorHAnsi" w:cstheme="minorHAnsi"/>
        </w:rPr>
        <w:t>120,326.70</w:t>
      </w:r>
    </w:p>
    <w:p w14:paraId="297ABBB4" w14:textId="7254B71A" w:rsidR="00CE2FDC" w:rsidRPr="0052300A" w:rsidRDefault="00CE2FDC" w:rsidP="0052300A">
      <w:pPr>
        <w:pBdr>
          <w:top w:val="nil"/>
          <w:left w:val="nil"/>
          <w:bottom w:val="single" w:sz="4" w:space="1" w:color="000000"/>
          <w:right w:val="nil"/>
          <w:between w:val="nil"/>
        </w:pBdr>
        <w:tabs>
          <w:tab w:val="decimal" w:pos="5040"/>
        </w:tabs>
        <w:spacing w:after="0" w:line="240" w:lineRule="auto"/>
        <w:rPr>
          <w:rFonts w:asciiTheme="minorHAnsi" w:eastAsia="Times New Roman" w:hAnsiTheme="minorHAnsi" w:cstheme="minorHAnsi"/>
        </w:rPr>
      </w:pPr>
      <w:r w:rsidRPr="0052300A">
        <w:rPr>
          <w:rFonts w:asciiTheme="minorHAnsi" w:eastAsia="Times New Roman" w:hAnsiTheme="minorHAnsi" w:cstheme="minorHAnsi"/>
        </w:rPr>
        <w:t>Na</w:t>
      </w:r>
      <w:r w:rsidR="00C129FE" w:rsidRPr="0052300A">
        <w:rPr>
          <w:rFonts w:asciiTheme="minorHAnsi" w:eastAsia="Times New Roman" w:hAnsiTheme="minorHAnsi" w:cstheme="minorHAnsi"/>
        </w:rPr>
        <w:t xml:space="preserve">tional Bank of Arizona: </w:t>
      </w:r>
      <w:r w:rsidR="00C129FE" w:rsidRPr="0052300A">
        <w:rPr>
          <w:rFonts w:asciiTheme="minorHAnsi" w:eastAsia="Times New Roman" w:hAnsiTheme="minorHAnsi" w:cstheme="minorHAnsi"/>
        </w:rPr>
        <w:tab/>
        <w:t xml:space="preserve">$ </w:t>
      </w:r>
      <w:r w:rsidR="002170E0" w:rsidRPr="0052300A">
        <w:rPr>
          <w:rFonts w:asciiTheme="minorHAnsi" w:eastAsia="Times New Roman" w:hAnsiTheme="minorHAnsi" w:cstheme="minorHAnsi"/>
        </w:rPr>
        <w:t>100,641.01</w:t>
      </w:r>
    </w:p>
    <w:p w14:paraId="67918DA8" w14:textId="65EE499E" w:rsidR="00BB2A9A" w:rsidRPr="0052300A" w:rsidRDefault="00CE2FDC" w:rsidP="0052300A">
      <w:pPr>
        <w:pBdr>
          <w:top w:val="nil"/>
          <w:left w:val="nil"/>
          <w:bottom w:val="nil"/>
          <w:right w:val="nil"/>
          <w:between w:val="nil"/>
        </w:pBdr>
        <w:tabs>
          <w:tab w:val="decimal" w:pos="5040"/>
        </w:tabs>
        <w:spacing w:after="0" w:line="240" w:lineRule="auto"/>
        <w:rPr>
          <w:rFonts w:asciiTheme="minorHAnsi" w:hAnsiTheme="minorHAnsi" w:cstheme="minorHAnsi"/>
          <w:b/>
          <w:bCs/>
        </w:rPr>
      </w:pPr>
      <w:r w:rsidRPr="0052300A">
        <w:rPr>
          <w:rFonts w:asciiTheme="minorHAnsi" w:eastAsia="Times New Roman" w:hAnsiTheme="minorHAnsi" w:cstheme="minorHAnsi"/>
        </w:rPr>
        <w:t xml:space="preserve">Total Assets: </w:t>
      </w:r>
      <w:r w:rsidRPr="0052300A">
        <w:rPr>
          <w:rFonts w:asciiTheme="minorHAnsi" w:eastAsia="Times New Roman" w:hAnsiTheme="minorHAnsi" w:cstheme="minorHAnsi"/>
        </w:rPr>
        <w:tab/>
      </w:r>
      <w:r w:rsidR="00C129FE" w:rsidRPr="00C81BD8">
        <w:rPr>
          <w:rFonts w:asciiTheme="minorHAnsi" w:eastAsia="Times New Roman" w:hAnsiTheme="minorHAnsi" w:cstheme="minorHAnsi"/>
          <w:b/>
          <w:bCs/>
        </w:rPr>
        <w:t>$</w:t>
      </w:r>
      <w:r w:rsidR="00C129FE" w:rsidRPr="0052300A">
        <w:rPr>
          <w:rFonts w:asciiTheme="minorHAnsi" w:eastAsia="Times New Roman" w:hAnsiTheme="minorHAnsi" w:cstheme="minorHAnsi"/>
        </w:rPr>
        <w:t xml:space="preserve"> </w:t>
      </w:r>
      <w:r w:rsidR="00FC5DE7" w:rsidRPr="0052300A">
        <w:rPr>
          <w:rFonts w:asciiTheme="minorHAnsi" w:hAnsiTheme="minorHAnsi" w:cstheme="minorHAnsi"/>
          <w:b/>
          <w:bCs/>
        </w:rPr>
        <w:t>40</w:t>
      </w:r>
      <w:r w:rsidR="00BB2A9A" w:rsidRPr="0052300A">
        <w:rPr>
          <w:rFonts w:asciiTheme="minorHAnsi" w:hAnsiTheme="minorHAnsi" w:cstheme="minorHAnsi"/>
          <w:b/>
          <w:bCs/>
        </w:rPr>
        <w:t>5,093.83</w:t>
      </w:r>
    </w:p>
    <w:p w14:paraId="3075014A" w14:textId="77777777" w:rsidR="008942BE" w:rsidRPr="0052300A" w:rsidRDefault="008942BE" w:rsidP="00AC6955">
      <w:pPr>
        <w:spacing w:after="0" w:line="240" w:lineRule="auto"/>
        <w:rPr>
          <w:rFonts w:asciiTheme="minorHAnsi" w:eastAsia="Arial" w:hAnsiTheme="minorHAnsi" w:cstheme="minorHAnsi"/>
          <w:b/>
          <w:bCs/>
        </w:rPr>
      </w:pPr>
    </w:p>
    <w:p w14:paraId="0B000C47" w14:textId="523585BB" w:rsidR="0052300A" w:rsidRPr="00DA38DE" w:rsidRDefault="0052300A" w:rsidP="0052300A">
      <w:pPr>
        <w:spacing w:after="0" w:line="240" w:lineRule="auto"/>
        <w:rPr>
          <w:rFonts w:asciiTheme="minorHAnsi" w:eastAsia="Arial" w:hAnsiTheme="minorHAnsi" w:cstheme="minorHAnsi"/>
          <w:i/>
          <w:iCs/>
        </w:rPr>
      </w:pPr>
      <w:r w:rsidRPr="00DA38DE">
        <w:rPr>
          <w:rFonts w:asciiTheme="minorHAnsi" w:eastAsia="Arial" w:hAnsiTheme="minorHAnsi" w:cstheme="minorHAnsi"/>
          <w:i/>
          <w:iCs/>
        </w:rPr>
        <w:t xml:space="preserve">Salle made a motion to accept </w:t>
      </w:r>
      <w:r w:rsidR="001772FB" w:rsidRPr="00DA38DE">
        <w:rPr>
          <w:rFonts w:asciiTheme="minorHAnsi" w:eastAsia="Arial" w:hAnsiTheme="minorHAnsi" w:cstheme="minorHAnsi"/>
          <w:i/>
          <w:iCs/>
        </w:rPr>
        <w:t>the C</w:t>
      </w:r>
      <w:r w:rsidRPr="00DA38DE">
        <w:rPr>
          <w:rFonts w:asciiTheme="minorHAnsi" w:eastAsia="Arial" w:hAnsiTheme="minorHAnsi" w:cstheme="minorHAnsi"/>
          <w:i/>
          <w:iCs/>
        </w:rPr>
        <w:t xml:space="preserve">onsent </w:t>
      </w:r>
      <w:r w:rsidR="001772FB" w:rsidRPr="00DA38DE">
        <w:rPr>
          <w:rFonts w:asciiTheme="minorHAnsi" w:eastAsia="Arial" w:hAnsiTheme="minorHAnsi" w:cstheme="minorHAnsi"/>
          <w:i/>
          <w:iCs/>
        </w:rPr>
        <w:t>A</w:t>
      </w:r>
      <w:r w:rsidRPr="00DA38DE">
        <w:rPr>
          <w:rFonts w:asciiTheme="minorHAnsi" w:eastAsia="Arial" w:hAnsiTheme="minorHAnsi" w:cstheme="minorHAnsi"/>
          <w:i/>
          <w:iCs/>
        </w:rPr>
        <w:t>genda. Matt seconded. Approved.</w:t>
      </w:r>
    </w:p>
    <w:p w14:paraId="7B94814C" w14:textId="77777777" w:rsidR="0052300A" w:rsidRPr="0052300A" w:rsidRDefault="0052300A" w:rsidP="0052300A">
      <w:pPr>
        <w:spacing w:line="240" w:lineRule="auto"/>
        <w:rPr>
          <w:rFonts w:asciiTheme="minorHAnsi" w:eastAsia="Arial" w:hAnsiTheme="minorHAnsi" w:cstheme="minorHAnsi"/>
          <w:i/>
          <w:iCs/>
          <w:u w:val="single"/>
        </w:rPr>
      </w:pPr>
    </w:p>
    <w:p w14:paraId="250B52EA" w14:textId="3E78B2AD" w:rsidR="000F19B7" w:rsidRPr="000F19B7" w:rsidRDefault="5E2F0832" w:rsidP="000F19B7">
      <w:pPr>
        <w:spacing w:line="240" w:lineRule="auto"/>
        <w:rPr>
          <w:rFonts w:asciiTheme="minorHAnsi" w:eastAsia="Arial" w:hAnsiTheme="minorHAnsi" w:cstheme="minorHAnsi"/>
          <w:b/>
          <w:bCs/>
          <w:u w:val="single"/>
        </w:rPr>
      </w:pPr>
      <w:r w:rsidRPr="0052300A">
        <w:rPr>
          <w:rFonts w:asciiTheme="minorHAnsi" w:eastAsia="Arial" w:hAnsiTheme="minorHAnsi" w:cstheme="minorHAnsi"/>
          <w:b/>
          <w:bCs/>
          <w:u w:val="single"/>
        </w:rPr>
        <w:lastRenderedPageBreak/>
        <w:t xml:space="preserve">Old Business:  </w:t>
      </w:r>
    </w:p>
    <w:p w14:paraId="2071CC89" w14:textId="376B5E41" w:rsidR="00C05128" w:rsidRDefault="00C05128" w:rsidP="0052300A">
      <w:pPr>
        <w:rPr>
          <w:rFonts w:asciiTheme="minorHAnsi" w:hAnsiTheme="minorHAnsi" w:cstheme="minorHAnsi"/>
          <w:u w:val="single"/>
        </w:rPr>
      </w:pPr>
      <w:r w:rsidRPr="0052300A">
        <w:rPr>
          <w:rFonts w:asciiTheme="minorHAnsi" w:hAnsiTheme="minorHAnsi" w:cstheme="minorHAnsi"/>
          <w:u w:val="single"/>
        </w:rPr>
        <w:t>Chase Bank Account</w:t>
      </w:r>
      <w:r w:rsidR="00903C6F" w:rsidRPr="0052300A">
        <w:rPr>
          <w:rFonts w:asciiTheme="minorHAnsi" w:hAnsiTheme="minorHAnsi" w:cstheme="minorHAnsi"/>
          <w:u w:val="single"/>
        </w:rPr>
        <w:t xml:space="preserve"> Changes</w:t>
      </w:r>
    </w:p>
    <w:p w14:paraId="2D0BC16D" w14:textId="7F0D8027" w:rsidR="000F19B7" w:rsidRPr="00DA38DE" w:rsidRDefault="000F19B7" w:rsidP="0052300A">
      <w:pPr>
        <w:rPr>
          <w:rFonts w:asciiTheme="minorHAnsi" w:hAnsiTheme="minorHAnsi" w:cstheme="minorHAnsi"/>
          <w:i/>
          <w:iCs/>
          <w:color w:val="222222"/>
          <w:shd w:val="clear" w:color="auto" w:fill="FFFFFF"/>
        </w:rPr>
      </w:pPr>
      <w:r w:rsidRPr="000F19B7">
        <w:rPr>
          <w:rFonts w:asciiTheme="minorHAnsi" w:hAnsiTheme="minorHAnsi" w:cstheme="minorHAnsi"/>
          <w:b/>
          <w:bCs/>
          <w:i/>
          <w:iCs/>
          <w:color w:val="222222"/>
          <w:shd w:val="clear" w:color="auto" w:fill="FFFFFF"/>
        </w:rPr>
        <w:t>Motion</w:t>
      </w:r>
      <w:r w:rsidRPr="00C81BD8">
        <w:rPr>
          <w:rFonts w:asciiTheme="minorHAnsi" w:hAnsiTheme="minorHAnsi" w:cstheme="minorHAnsi"/>
          <w:i/>
          <w:iCs/>
          <w:color w:val="222222"/>
          <w:shd w:val="clear" w:color="auto" w:fill="FFFFFF"/>
        </w:rPr>
        <w:t xml:space="preserve"> </w:t>
      </w:r>
      <w:r w:rsidRPr="00A3739F">
        <w:rPr>
          <w:rFonts w:asciiTheme="minorHAnsi" w:hAnsiTheme="minorHAnsi" w:cstheme="minorHAnsi"/>
          <w:b/>
          <w:bCs/>
          <w:i/>
          <w:iCs/>
          <w:color w:val="222222"/>
          <w:shd w:val="clear" w:color="auto" w:fill="FFFFFF"/>
        </w:rPr>
        <w:t xml:space="preserve">to remove Jennifer L, </w:t>
      </w:r>
      <w:r w:rsidR="00A3739F" w:rsidRPr="00A3739F">
        <w:rPr>
          <w:rFonts w:asciiTheme="minorHAnsi" w:hAnsiTheme="minorHAnsi" w:cstheme="minorHAnsi"/>
          <w:b/>
          <w:bCs/>
          <w:i/>
          <w:iCs/>
          <w:color w:val="222222"/>
          <w:shd w:val="clear" w:color="auto" w:fill="FFFFFF"/>
        </w:rPr>
        <w:t>the p</w:t>
      </w:r>
      <w:r w:rsidRPr="00A3739F">
        <w:rPr>
          <w:rFonts w:asciiTheme="minorHAnsi" w:hAnsiTheme="minorHAnsi" w:cstheme="minorHAnsi"/>
          <w:b/>
          <w:bCs/>
          <w:i/>
          <w:iCs/>
          <w:color w:val="222222"/>
          <w:shd w:val="clear" w:color="auto" w:fill="FFFFFF"/>
        </w:rPr>
        <w:t>revious Board Chair, as an authorized representative and signor to the Co-Dependents Anonymous account at Chase Bank.</w:t>
      </w:r>
      <w:r w:rsidRPr="00DA38DE">
        <w:rPr>
          <w:rFonts w:asciiTheme="minorHAnsi" w:hAnsiTheme="minorHAnsi" w:cstheme="minorHAnsi"/>
          <w:i/>
          <w:iCs/>
          <w:color w:val="222222"/>
          <w:shd w:val="clear" w:color="auto" w:fill="FFFFFF"/>
        </w:rPr>
        <w:t xml:space="preserve"> Salle seconded. Approved.</w:t>
      </w:r>
    </w:p>
    <w:p w14:paraId="762885BD" w14:textId="77777777" w:rsidR="00FB21F2" w:rsidRPr="00EC1C34" w:rsidRDefault="00FB21F2" w:rsidP="00FB21F2">
      <w:pPr>
        <w:spacing w:after="0" w:line="240" w:lineRule="auto"/>
        <w:rPr>
          <w:rFonts w:eastAsia="Times New Roman"/>
        </w:rPr>
      </w:pPr>
      <w:r w:rsidRPr="00EC1C34">
        <w:rPr>
          <w:rFonts w:eastAsia="Times New Roman"/>
          <w:b/>
          <w:bCs/>
          <w:i/>
          <w:iCs/>
          <w:u w:val="single"/>
        </w:rPr>
        <w:t>Addendum to the June 6, 2020 minutes</w:t>
      </w:r>
      <w:r>
        <w:rPr>
          <w:rFonts w:eastAsia="Times New Roman"/>
          <w:b/>
          <w:bCs/>
          <w:i/>
          <w:iCs/>
          <w:u w:val="single"/>
        </w:rPr>
        <w:t>,</w:t>
      </w:r>
      <w:r w:rsidRPr="00EC1C34">
        <w:rPr>
          <w:rFonts w:eastAsia="Times New Roman"/>
          <w:b/>
          <w:bCs/>
          <w:i/>
          <w:iCs/>
          <w:u w:val="single"/>
        </w:rPr>
        <w:t xml:space="preserve"> made on June 11, 2020:</w:t>
      </w:r>
    </w:p>
    <w:p w14:paraId="0B9F99E7" w14:textId="77777777" w:rsidR="00FB21F2" w:rsidRPr="00EC1C34" w:rsidRDefault="00FB21F2" w:rsidP="00FB21F2">
      <w:pPr>
        <w:spacing w:after="0" w:line="240" w:lineRule="auto"/>
        <w:rPr>
          <w:rFonts w:eastAsia="Times New Roman"/>
        </w:rPr>
      </w:pPr>
    </w:p>
    <w:p w14:paraId="04DFD850" w14:textId="656DF520" w:rsidR="00FB21F2" w:rsidRPr="00DA38DE" w:rsidRDefault="00FB21F2" w:rsidP="00FB21F2">
      <w:pPr>
        <w:spacing w:line="253" w:lineRule="atLeast"/>
        <w:rPr>
          <w:rFonts w:eastAsia="Times New Roman"/>
        </w:rPr>
      </w:pPr>
      <w:r w:rsidRPr="00EC1C34">
        <w:rPr>
          <w:rFonts w:eastAsia="Times New Roman"/>
          <w:b/>
          <w:bCs/>
          <w:i/>
          <w:iCs/>
          <w:color w:val="222222"/>
        </w:rPr>
        <w:t xml:space="preserve">Motion to have Conni, Account Executive, as an authorized representative on the Co-Dependents Anonymous checking and savings account at Chase Bank, as stated in minutes from 10/11/2018. </w:t>
      </w:r>
      <w:r w:rsidRPr="00DA38DE">
        <w:rPr>
          <w:rFonts w:eastAsia="Times New Roman"/>
          <w:i/>
          <w:iCs/>
          <w:color w:val="222222"/>
        </w:rPr>
        <w:t>Seconded. Approved.</w:t>
      </w:r>
    </w:p>
    <w:p w14:paraId="1A7A1AAE" w14:textId="4661C76F" w:rsidR="00FB21F2" w:rsidRPr="00DA38DE" w:rsidRDefault="00FB21F2" w:rsidP="00FB21F2">
      <w:pPr>
        <w:spacing w:before="100" w:beforeAutospacing="1" w:after="100" w:afterAutospacing="1" w:line="240" w:lineRule="auto"/>
        <w:rPr>
          <w:rFonts w:eastAsia="Times New Roman"/>
          <w:i/>
          <w:iCs/>
        </w:rPr>
      </w:pPr>
      <w:r w:rsidRPr="00EC1C34">
        <w:rPr>
          <w:rFonts w:eastAsia="Times New Roman"/>
          <w:lang w:val="en-CA"/>
        </w:rPr>
        <w:t>Motion from 10/11/2018: </w:t>
      </w:r>
      <w:r w:rsidRPr="00EC1C34">
        <w:rPr>
          <w:rFonts w:eastAsia="Times New Roman"/>
          <w:b/>
          <w:bCs/>
          <w:lang w:val="en-CA"/>
        </w:rPr>
        <w:t>Bank Access</w:t>
      </w:r>
      <w:r w:rsidRPr="00EC1C34">
        <w:rPr>
          <w:rFonts w:eastAsia="Times New Roman"/>
          <w:lang w:val="en-CA"/>
        </w:rPr>
        <w:t> - All agreed that Conni</w:t>
      </w:r>
      <w:r w:rsidR="00DA38DE">
        <w:rPr>
          <w:rFonts w:eastAsia="Times New Roman"/>
          <w:lang w:val="en-CA"/>
        </w:rPr>
        <w:t>,</w:t>
      </w:r>
      <w:r w:rsidRPr="00EC1C34">
        <w:rPr>
          <w:rFonts w:eastAsia="Times New Roman"/>
          <w:lang w:val="en-CA"/>
        </w:rPr>
        <w:t xml:space="preserve"> President and Owner of SOS-Association Management Solutions, is a signer on the C</w:t>
      </w:r>
      <w:r>
        <w:rPr>
          <w:rFonts w:eastAsia="Times New Roman"/>
          <w:lang w:val="en-CA"/>
        </w:rPr>
        <w:t>o</w:t>
      </w:r>
      <w:r w:rsidRPr="00EC1C34">
        <w:rPr>
          <w:rFonts w:eastAsia="Times New Roman"/>
          <w:lang w:val="en-CA"/>
        </w:rPr>
        <w:t>DA bank account, and further, will be given authorized administrative access to add and remove members on this bank account. </w:t>
      </w:r>
      <w:r w:rsidRPr="00DA38DE">
        <w:rPr>
          <w:rFonts w:eastAsia="Times New Roman"/>
          <w:i/>
          <w:iCs/>
          <w:lang w:val="en-CA"/>
        </w:rPr>
        <w:t>Motion approved by acclamation.  Approved unanimously.</w:t>
      </w:r>
    </w:p>
    <w:p w14:paraId="43FA58AC" w14:textId="73614D24" w:rsidR="00FB21F2" w:rsidRPr="00DA38DE" w:rsidRDefault="00FB21F2" w:rsidP="00FB21F2">
      <w:pPr>
        <w:spacing w:line="253" w:lineRule="atLeast"/>
        <w:rPr>
          <w:rFonts w:eastAsia="Times New Roman"/>
        </w:rPr>
      </w:pPr>
      <w:r w:rsidRPr="00EC1C34">
        <w:rPr>
          <w:rFonts w:eastAsia="Times New Roman"/>
          <w:b/>
          <w:bCs/>
          <w:i/>
          <w:iCs/>
          <w:color w:val="222222"/>
        </w:rPr>
        <w:t xml:space="preserve">Motion to remove Madeline R, Past Board Member, and Adeline M, Past Board Member, as signers and complete removal from any portion of the bank account on the Co-Dependents Anonymous checking and savings account at Chase Bank. </w:t>
      </w:r>
      <w:r w:rsidRPr="00DA38DE">
        <w:rPr>
          <w:rFonts w:eastAsia="Times New Roman"/>
          <w:i/>
          <w:iCs/>
          <w:color w:val="222222"/>
        </w:rPr>
        <w:t>Seconded. Approved.</w:t>
      </w:r>
    </w:p>
    <w:p w14:paraId="2894D7BE" w14:textId="0635FB82" w:rsidR="00F43B79" w:rsidRDefault="00AE4527" w:rsidP="0052300A">
      <w:pPr>
        <w:rPr>
          <w:rFonts w:asciiTheme="minorHAnsi" w:hAnsiTheme="minorHAnsi" w:cstheme="minorHAnsi"/>
          <w:u w:val="single"/>
        </w:rPr>
      </w:pPr>
      <w:r w:rsidRPr="0052300A">
        <w:rPr>
          <w:rFonts w:asciiTheme="minorHAnsi" w:hAnsiTheme="minorHAnsi" w:cstheme="minorHAnsi"/>
          <w:u w:val="single"/>
        </w:rPr>
        <w:t xml:space="preserve">Website Update – </w:t>
      </w:r>
      <w:r w:rsidR="00F161E6" w:rsidRPr="0052300A">
        <w:rPr>
          <w:rFonts w:asciiTheme="minorHAnsi" w:hAnsiTheme="minorHAnsi" w:cstheme="minorHAnsi"/>
          <w:u w:val="single"/>
        </w:rPr>
        <w:t>P</w:t>
      </w:r>
      <w:r w:rsidR="00D51F16" w:rsidRPr="0052300A">
        <w:rPr>
          <w:rFonts w:asciiTheme="minorHAnsi" w:hAnsiTheme="minorHAnsi" w:cstheme="minorHAnsi"/>
          <w:u w:val="single"/>
        </w:rPr>
        <w:t>ayPal, Slider</w:t>
      </w:r>
      <w:r w:rsidR="00F161E6" w:rsidRPr="0052300A">
        <w:rPr>
          <w:rFonts w:asciiTheme="minorHAnsi" w:hAnsiTheme="minorHAnsi" w:cstheme="minorHAnsi"/>
          <w:u w:val="single"/>
        </w:rPr>
        <w:t xml:space="preserve">, Meeting </w:t>
      </w:r>
      <w:r w:rsidR="00D51F16" w:rsidRPr="0052300A">
        <w:rPr>
          <w:rFonts w:asciiTheme="minorHAnsi" w:hAnsiTheme="minorHAnsi" w:cstheme="minorHAnsi"/>
          <w:u w:val="single"/>
        </w:rPr>
        <w:t>Search</w:t>
      </w:r>
    </w:p>
    <w:p w14:paraId="5FFE62DF" w14:textId="0ED57DD9" w:rsidR="000F19B7" w:rsidRDefault="00A3739F" w:rsidP="0052300A">
      <w:pPr>
        <w:rPr>
          <w:rFonts w:asciiTheme="minorHAnsi" w:hAnsiTheme="minorHAnsi" w:cstheme="minorHAnsi"/>
        </w:rPr>
      </w:pPr>
      <w:r>
        <w:rPr>
          <w:rFonts w:asciiTheme="minorHAnsi" w:hAnsiTheme="minorHAnsi" w:cstheme="minorHAnsi"/>
        </w:rPr>
        <w:t xml:space="preserve">The </w:t>
      </w:r>
      <w:r w:rsidR="000F19B7">
        <w:rPr>
          <w:rFonts w:asciiTheme="minorHAnsi" w:hAnsiTheme="minorHAnsi" w:cstheme="minorHAnsi"/>
        </w:rPr>
        <w:t xml:space="preserve">Board has been working to transition the website to the PayPal donate button. There has been a delay in setting up the international currency donation platforms. </w:t>
      </w:r>
      <w:r>
        <w:rPr>
          <w:rFonts w:asciiTheme="minorHAnsi" w:hAnsiTheme="minorHAnsi" w:cstheme="minorHAnsi"/>
        </w:rPr>
        <w:t xml:space="preserve">The consultant </w:t>
      </w:r>
      <w:r w:rsidR="000F19B7">
        <w:rPr>
          <w:rFonts w:asciiTheme="minorHAnsi" w:hAnsiTheme="minorHAnsi" w:cstheme="minorHAnsi"/>
        </w:rPr>
        <w:t xml:space="preserve">is working with PayPal to get this corrected before publishing the PayPal donate button. </w:t>
      </w:r>
    </w:p>
    <w:p w14:paraId="4E5CB355" w14:textId="42C54916" w:rsidR="000F19B7" w:rsidRDefault="000F19B7" w:rsidP="0052300A">
      <w:pPr>
        <w:rPr>
          <w:rFonts w:asciiTheme="minorHAnsi" w:hAnsiTheme="minorHAnsi" w:cstheme="minorHAnsi"/>
        </w:rPr>
      </w:pPr>
      <w:r>
        <w:rPr>
          <w:rFonts w:asciiTheme="minorHAnsi" w:hAnsiTheme="minorHAnsi" w:cstheme="minorHAnsi"/>
        </w:rPr>
        <w:t xml:space="preserve">Staff inquired about making payments internationally through PayPal. The Board is </w:t>
      </w:r>
      <w:r w:rsidR="00C877AF">
        <w:rPr>
          <w:rFonts w:asciiTheme="minorHAnsi" w:hAnsiTheme="minorHAnsi" w:cstheme="minorHAnsi"/>
        </w:rPr>
        <w:t xml:space="preserve">further </w:t>
      </w:r>
      <w:r>
        <w:rPr>
          <w:rFonts w:asciiTheme="minorHAnsi" w:hAnsiTheme="minorHAnsi" w:cstheme="minorHAnsi"/>
        </w:rPr>
        <w:t xml:space="preserve">looking into the </w:t>
      </w:r>
      <w:r w:rsidR="00C877AF">
        <w:rPr>
          <w:rFonts w:asciiTheme="minorHAnsi" w:hAnsiTheme="minorHAnsi" w:cstheme="minorHAnsi"/>
        </w:rPr>
        <w:t xml:space="preserve">cost implications of that before moving forward. </w:t>
      </w:r>
    </w:p>
    <w:p w14:paraId="303AB419" w14:textId="08133FE7" w:rsidR="00C877AF" w:rsidRDefault="004E4A99" w:rsidP="0052300A">
      <w:pPr>
        <w:rPr>
          <w:rFonts w:asciiTheme="minorHAnsi" w:hAnsiTheme="minorHAnsi" w:cstheme="minorHAnsi"/>
        </w:rPr>
      </w:pPr>
      <w:r>
        <w:rPr>
          <w:rFonts w:asciiTheme="minorHAnsi" w:hAnsiTheme="minorHAnsi" w:cstheme="minorHAnsi"/>
        </w:rPr>
        <w:t>Nancy</w:t>
      </w:r>
      <w:r w:rsidR="00C877AF">
        <w:rPr>
          <w:rFonts w:asciiTheme="minorHAnsi" w:hAnsiTheme="minorHAnsi" w:cstheme="minorHAnsi"/>
        </w:rPr>
        <w:t xml:space="preserve"> is working with the </w:t>
      </w:r>
      <w:r w:rsidR="00757A3E">
        <w:rPr>
          <w:rFonts w:asciiTheme="minorHAnsi" w:hAnsiTheme="minorHAnsi" w:cstheme="minorHAnsi"/>
        </w:rPr>
        <w:t>website developers</w:t>
      </w:r>
      <w:r w:rsidR="00A3739F">
        <w:rPr>
          <w:rFonts w:asciiTheme="minorHAnsi" w:hAnsiTheme="minorHAnsi" w:cstheme="minorHAnsi"/>
        </w:rPr>
        <w:t xml:space="preserve"> </w:t>
      </w:r>
      <w:r w:rsidR="00C877AF">
        <w:rPr>
          <w:rFonts w:asciiTheme="minorHAnsi" w:hAnsiTheme="minorHAnsi" w:cstheme="minorHAnsi"/>
        </w:rPr>
        <w:t xml:space="preserve">to </w:t>
      </w:r>
      <w:r w:rsidR="00A3739F">
        <w:rPr>
          <w:rFonts w:asciiTheme="minorHAnsi" w:hAnsiTheme="minorHAnsi" w:cstheme="minorHAnsi"/>
        </w:rPr>
        <w:t>make</w:t>
      </w:r>
      <w:r w:rsidR="00C877AF">
        <w:rPr>
          <w:rFonts w:asciiTheme="minorHAnsi" w:hAnsiTheme="minorHAnsi" w:cstheme="minorHAnsi"/>
        </w:rPr>
        <w:t xml:space="preserve"> the slider image smaller, correct the timer, and work out how to change photo</w:t>
      </w:r>
      <w:r w:rsidR="00A3739F">
        <w:rPr>
          <w:rFonts w:asciiTheme="minorHAnsi" w:hAnsiTheme="minorHAnsi" w:cstheme="minorHAnsi"/>
        </w:rPr>
        <w:t>s</w:t>
      </w:r>
      <w:r w:rsidR="00C877AF">
        <w:rPr>
          <w:rFonts w:asciiTheme="minorHAnsi" w:hAnsiTheme="minorHAnsi" w:cstheme="minorHAnsi"/>
        </w:rPr>
        <w:t xml:space="preserve"> </w:t>
      </w:r>
      <w:r w:rsidR="00A3739F">
        <w:rPr>
          <w:rFonts w:asciiTheme="minorHAnsi" w:hAnsiTheme="minorHAnsi" w:cstheme="minorHAnsi"/>
        </w:rPr>
        <w:t>to highlight</w:t>
      </w:r>
      <w:r w:rsidR="00C877AF">
        <w:rPr>
          <w:rFonts w:asciiTheme="minorHAnsi" w:hAnsiTheme="minorHAnsi" w:cstheme="minorHAnsi"/>
        </w:rPr>
        <w:t xml:space="preserve"> event announcement</w:t>
      </w:r>
      <w:r w:rsidR="00A3739F">
        <w:rPr>
          <w:rFonts w:asciiTheme="minorHAnsi" w:hAnsiTheme="minorHAnsi" w:cstheme="minorHAnsi"/>
        </w:rPr>
        <w:t>s</w:t>
      </w:r>
      <w:r w:rsidR="00C877AF">
        <w:rPr>
          <w:rFonts w:asciiTheme="minorHAnsi" w:hAnsiTheme="minorHAnsi" w:cstheme="minorHAnsi"/>
        </w:rPr>
        <w:t xml:space="preserve">. </w:t>
      </w:r>
      <w:r w:rsidR="00A3739F">
        <w:rPr>
          <w:rFonts w:asciiTheme="minorHAnsi" w:hAnsiTheme="minorHAnsi" w:cstheme="minorHAnsi"/>
        </w:rPr>
        <w:t>There was u</w:t>
      </w:r>
      <w:r w:rsidR="00C877AF">
        <w:rPr>
          <w:rFonts w:asciiTheme="minorHAnsi" w:hAnsiTheme="minorHAnsi" w:cstheme="minorHAnsi"/>
        </w:rPr>
        <w:t>nanimous support of asking the developer to make these changes</w:t>
      </w:r>
      <w:r w:rsidR="00A3739F">
        <w:rPr>
          <w:rFonts w:asciiTheme="minorHAnsi" w:hAnsiTheme="minorHAnsi" w:cstheme="minorHAnsi"/>
        </w:rPr>
        <w:t>.</w:t>
      </w:r>
      <w:r w:rsidR="004238C7">
        <w:rPr>
          <w:rFonts w:asciiTheme="minorHAnsi" w:hAnsiTheme="minorHAnsi" w:cstheme="minorHAnsi"/>
        </w:rPr>
        <w:t xml:space="preserve"> </w:t>
      </w:r>
      <w:r w:rsidR="00A3739F">
        <w:rPr>
          <w:rFonts w:asciiTheme="minorHAnsi" w:hAnsiTheme="minorHAnsi" w:cstheme="minorHAnsi"/>
        </w:rPr>
        <w:t>O</w:t>
      </w:r>
      <w:r w:rsidR="004238C7">
        <w:rPr>
          <w:rFonts w:asciiTheme="minorHAnsi" w:hAnsiTheme="minorHAnsi" w:cstheme="minorHAnsi"/>
        </w:rPr>
        <w:t xml:space="preserve">nce </w:t>
      </w:r>
      <w:r w:rsidR="00166C54">
        <w:rPr>
          <w:rFonts w:asciiTheme="minorHAnsi" w:hAnsiTheme="minorHAnsi" w:cstheme="minorHAnsi"/>
        </w:rPr>
        <w:t xml:space="preserve">the </w:t>
      </w:r>
      <w:r w:rsidR="004238C7">
        <w:rPr>
          <w:rFonts w:asciiTheme="minorHAnsi" w:hAnsiTheme="minorHAnsi" w:cstheme="minorHAnsi"/>
        </w:rPr>
        <w:t>co</w:t>
      </w:r>
      <w:r w:rsidR="001E481B">
        <w:rPr>
          <w:rFonts w:asciiTheme="minorHAnsi" w:hAnsiTheme="minorHAnsi" w:cstheme="minorHAnsi"/>
        </w:rPr>
        <w:t xml:space="preserve">rrections </w:t>
      </w:r>
      <w:r w:rsidR="00166C54">
        <w:rPr>
          <w:rFonts w:asciiTheme="minorHAnsi" w:hAnsiTheme="minorHAnsi" w:cstheme="minorHAnsi"/>
        </w:rPr>
        <w:t xml:space="preserve">are </w:t>
      </w:r>
      <w:r w:rsidR="001E481B">
        <w:rPr>
          <w:rFonts w:asciiTheme="minorHAnsi" w:hAnsiTheme="minorHAnsi" w:cstheme="minorHAnsi"/>
        </w:rPr>
        <w:t>made, the new slider</w:t>
      </w:r>
      <w:r w:rsidR="00A3739F">
        <w:rPr>
          <w:rFonts w:asciiTheme="minorHAnsi" w:hAnsiTheme="minorHAnsi" w:cstheme="minorHAnsi"/>
        </w:rPr>
        <w:t xml:space="preserve"> will be posted</w:t>
      </w:r>
      <w:r w:rsidR="001E481B">
        <w:rPr>
          <w:rFonts w:asciiTheme="minorHAnsi" w:hAnsiTheme="minorHAnsi" w:cstheme="minorHAnsi"/>
        </w:rPr>
        <w:t xml:space="preserve"> on the website.</w:t>
      </w:r>
    </w:p>
    <w:p w14:paraId="2591AB95" w14:textId="215B83B5" w:rsidR="00C877AF" w:rsidRPr="00C877AF" w:rsidRDefault="00C877AF" w:rsidP="0052300A">
      <w:pPr>
        <w:rPr>
          <w:rFonts w:asciiTheme="minorHAnsi" w:hAnsiTheme="minorHAnsi" w:cstheme="minorHAnsi"/>
          <w:b/>
          <w:bCs/>
          <w:i/>
          <w:iCs/>
        </w:rPr>
      </w:pPr>
      <w:r w:rsidRPr="00C877AF">
        <w:rPr>
          <w:rFonts w:asciiTheme="minorHAnsi" w:hAnsiTheme="minorHAnsi" w:cstheme="minorHAnsi"/>
          <w:b/>
          <w:bCs/>
          <w:i/>
          <w:iCs/>
        </w:rPr>
        <w:t>Salle move</w:t>
      </w:r>
      <w:r w:rsidR="00A3739F">
        <w:rPr>
          <w:rFonts w:asciiTheme="minorHAnsi" w:hAnsiTheme="minorHAnsi" w:cstheme="minorHAnsi"/>
          <w:b/>
          <w:bCs/>
          <w:i/>
          <w:iCs/>
        </w:rPr>
        <w:t>d</w:t>
      </w:r>
      <w:r w:rsidRPr="00C877AF">
        <w:rPr>
          <w:rFonts w:asciiTheme="minorHAnsi" w:hAnsiTheme="minorHAnsi" w:cstheme="minorHAnsi"/>
          <w:b/>
          <w:bCs/>
          <w:i/>
          <w:iCs/>
        </w:rPr>
        <w:t xml:space="preserve"> </w:t>
      </w:r>
      <w:r w:rsidR="00A3739F">
        <w:rPr>
          <w:rFonts w:asciiTheme="minorHAnsi" w:hAnsiTheme="minorHAnsi" w:cstheme="minorHAnsi"/>
          <w:b/>
          <w:bCs/>
          <w:i/>
          <w:iCs/>
        </w:rPr>
        <w:t>to</w:t>
      </w:r>
      <w:r w:rsidRPr="00C877AF">
        <w:rPr>
          <w:rFonts w:asciiTheme="minorHAnsi" w:hAnsiTheme="minorHAnsi" w:cstheme="minorHAnsi"/>
          <w:b/>
          <w:bCs/>
          <w:i/>
          <w:iCs/>
        </w:rPr>
        <w:t xml:space="preserve"> ask the developers</w:t>
      </w:r>
      <w:r w:rsidR="00A3739F">
        <w:rPr>
          <w:rFonts w:asciiTheme="minorHAnsi" w:hAnsiTheme="minorHAnsi" w:cstheme="minorHAnsi"/>
          <w:b/>
          <w:bCs/>
          <w:i/>
          <w:iCs/>
        </w:rPr>
        <w:t xml:space="preserve"> for </w:t>
      </w:r>
      <w:r w:rsidR="00A3739F" w:rsidRPr="00C877AF">
        <w:rPr>
          <w:rFonts w:asciiTheme="minorHAnsi" w:hAnsiTheme="minorHAnsi" w:cstheme="minorHAnsi"/>
          <w:b/>
          <w:bCs/>
          <w:i/>
          <w:iCs/>
        </w:rPr>
        <w:t>these items</w:t>
      </w:r>
      <w:r w:rsidRPr="00C877AF">
        <w:rPr>
          <w:rFonts w:asciiTheme="minorHAnsi" w:hAnsiTheme="minorHAnsi" w:cstheme="minorHAnsi"/>
          <w:b/>
          <w:bCs/>
          <w:i/>
          <w:iCs/>
        </w:rPr>
        <w:t xml:space="preserve">. Yaniv seconded. Approved. </w:t>
      </w:r>
    </w:p>
    <w:p w14:paraId="3E93A6E8" w14:textId="4473EAFD" w:rsidR="00BA2BEC" w:rsidRDefault="006C07E7" w:rsidP="0052300A">
      <w:pPr>
        <w:rPr>
          <w:rFonts w:asciiTheme="minorHAnsi" w:hAnsiTheme="minorHAnsi" w:cstheme="minorHAnsi"/>
          <w:u w:val="single"/>
        </w:rPr>
      </w:pPr>
      <w:r w:rsidRPr="0052300A">
        <w:rPr>
          <w:rFonts w:asciiTheme="minorHAnsi" w:hAnsiTheme="minorHAnsi" w:cstheme="minorHAnsi"/>
          <w:u w:val="single"/>
        </w:rPr>
        <w:t xml:space="preserve">Where to locate </w:t>
      </w:r>
      <w:r w:rsidR="00865AB6" w:rsidRPr="0052300A">
        <w:rPr>
          <w:rFonts w:asciiTheme="minorHAnsi" w:hAnsiTheme="minorHAnsi" w:cstheme="minorHAnsi"/>
          <w:u w:val="single"/>
        </w:rPr>
        <w:t xml:space="preserve">links to the </w:t>
      </w:r>
      <w:r w:rsidRPr="0052300A">
        <w:rPr>
          <w:rFonts w:asciiTheme="minorHAnsi" w:hAnsiTheme="minorHAnsi" w:cstheme="minorHAnsi"/>
          <w:u w:val="single"/>
        </w:rPr>
        <w:t>Fellowship Forum</w:t>
      </w:r>
      <w:r w:rsidR="00865AB6" w:rsidRPr="0052300A">
        <w:rPr>
          <w:rFonts w:asciiTheme="minorHAnsi" w:hAnsiTheme="minorHAnsi" w:cstheme="minorHAnsi"/>
          <w:u w:val="single"/>
        </w:rPr>
        <w:t>s</w:t>
      </w:r>
      <w:r w:rsidRPr="0052300A">
        <w:rPr>
          <w:rFonts w:asciiTheme="minorHAnsi" w:hAnsiTheme="minorHAnsi" w:cstheme="minorHAnsi"/>
          <w:u w:val="single"/>
        </w:rPr>
        <w:t xml:space="preserve">, Voices in a </w:t>
      </w:r>
      <w:r w:rsidR="00865AB6" w:rsidRPr="0052300A">
        <w:rPr>
          <w:rFonts w:asciiTheme="minorHAnsi" w:hAnsiTheme="minorHAnsi" w:cstheme="minorHAnsi"/>
          <w:u w:val="single"/>
        </w:rPr>
        <w:t>Recover</w:t>
      </w:r>
      <w:r w:rsidR="00C774F3" w:rsidRPr="0052300A">
        <w:rPr>
          <w:rFonts w:asciiTheme="minorHAnsi" w:hAnsiTheme="minorHAnsi" w:cstheme="minorHAnsi"/>
          <w:u w:val="single"/>
        </w:rPr>
        <w:t>y</w:t>
      </w:r>
      <w:r w:rsidRPr="0052300A">
        <w:rPr>
          <w:rFonts w:asciiTheme="minorHAnsi" w:hAnsiTheme="minorHAnsi" w:cstheme="minorHAnsi"/>
          <w:u w:val="single"/>
        </w:rPr>
        <w:t xml:space="preserve"> and Voices in Service </w:t>
      </w:r>
      <w:r w:rsidR="00865AB6" w:rsidRPr="0052300A">
        <w:rPr>
          <w:rFonts w:asciiTheme="minorHAnsi" w:hAnsiTheme="minorHAnsi" w:cstheme="minorHAnsi"/>
          <w:u w:val="single"/>
        </w:rPr>
        <w:t xml:space="preserve">audio files </w:t>
      </w:r>
      <w:r w:rsidRPr="0052300A">
        <w:rPr>
          <w:rFonts w:asciiTheme="minorHAnsi" w:hAnsiTheme="minorHAnsi" w:cstheme="minorHAnsi"/>
          <w:u w:val="single"/>
        </w:rPr>
        <w:t>on the website.</w:t>
      </w:r>
    </w:p>
    <w:p w14:paraId="2E0AD749" w14:textId="7B22AE49" w:rsidR="00C877AF" w:rsidRPr="00C877AF" w:rsidRDefault="00C877AF" w:rsidP="0052300A">
      <w:pPr>
        <w:rPr>
          <w:rFonts w:asciiTheme="minorHAnsi" w:hAnsiTheme="minorHAnsi" w:cstheme="minorHAnsi"/>
        </w:rPr>
      </w:pPr>
      <w:r>
        <w:rPr>
          <w:rFonts w:asciiTheme="minorHAnsi" w:hAnsiTheme="minorHAnsi" w:cstheme="minorHAnsi"/>
        </w:rPr>
        <w:t>These</w:t>
      </w:r>
      <w:r w:rsidR="00A3739F">
        <w:rPr>
          <w:rFonts w:asciiTheme="minorHAnsi" w:hAnsiTheme="minorHAnsi" w:cstheme="minorHAnsi"/>
        </w:rPr>
        <w:t xml:space="preserve"> items</w:t>
      </w:r>
      <w:r>
        <w:rPr>
          <w:rFonts w:asciiTheme="minorHAnsi" w:hAnsiTheme="minorHAnsi" w:cstheme="minorHAnsi"/>
        </w:rPr>
        <w:t xml:space="preserve"> are currently</w:t>
      </w:r>
      <w:r w:rsidR="00A3739F">
        <w:rPr>
          <w:rFonts w:asciiTheme="minorHAnsi" w:hAnsiTheme="minorHAnsi" w:cstheme="minorHAnsi"/>
        </w:rPr>
        <w:t xml:space="preserve"> available through</w:t>
      </w:r>
      <w:r>
        <w:rPr>
          <w:rFonts w:asciiTheme="minorHAnsi" w:hAnsiTheme="minorHAnsi" w:cstheme="minorHAnsi"/>
        </w:rPr>
        <w:t xml:space="preserve"> links on the </w:t>
      </w:r>
      <w:r w:rsidR="00A3739F">
        <w:rPr>
          <w:rFonts w:asciiTheme="minorHAnsi" w:hAnsiTheme="minorHAnsi" w:cstheme="minorHAnsi"/>
        </w:rPr>
        <w:t>A</w:t>
      </w:r>
      <w:r>
        <w:rPr>
          <w:rFonts w:asciiTheme="minorHAnsi" w:hAnsiTheme="minorHAnsi" w:cstheme="minorHAnsi"/>
        </w:rPr>
        <w:t>nnouncement page</w:t>
      </w:r>
      <w:r w:rsidR="00A3739F">
        <w:rPr>
          <w:rFonts w:asciiTheme="minorHAnsi" w:hAnsiTheme="minorHAnsi" w:cstheme="minorHAnsi"/>
        </w:rPr>
        <w:t xml:space="preserve">, but </w:t>
      </w:r>
      <w:r>
        <w:rPr>
          <w:rFonts w:asciiTheme="minorHAnsi" w:hAnsiTheme="minorHAnsi" w:cstheme="minorHAnsi"/>
        </w:rPr>
        <w:t>each</w:t>
      </w:r>
      <w:r w:rsidR="00A3739F">
        <w:rPr>
          <w:rFonts w:asciiTheme="minorHAnsi" w:hAnsiTheme="minorHAnsi" w:cstheme="minorHAnsi"/>
        </w:rPr>
        <w:t xml:space="preserve"> group</w:t>
      </w:r>
      <w:r>
        <w:rPr>
          <w:rFonts w:asciiTheme="minorHAnsi" w:hAnsiTheme="minorHAnsi" w:cstheme="minorHAnsi"/>
        </w:rPr>
        <w:t xml:space="preserve"> need</w:t>
      </w:r>
      <w:r w:rsidR="00A3739F">
        <w:rPr>
          <w:rFonts w:asciiTheme="minorHAnsi" w:hAnsiTheme="minorHAnsi" w:cstheme="minorHAnsi"/>
        </w:rPr>
        <w:t>s</w:t>
      </w:r>
      <w:r>
        <w:rPr>
          <w:rFonts w:asciiTheme="minorHAnsi" w:hAnsiTheme="minorHAnsi" w:cstheme="minorHAnsi"/>
        </w:rPr>
        <w:t xml:space="preserve"> </w:t>
      </w:r>
      <w:r w:rsidR="00A3739F">
        <w:rPr>
          <w:rFonts w:asciiTheme="minorHAnsi" w:hAnsiTheme="minorHAnsi" w:cstheme="minorHAnsi"/>
        </w:rPr>
        <w:t>its</w:t>
      </w:r>
      <w:r>
        <w:rPr>
          <w:rFonts w:asciiTheme="minorHAnsi" w:hAnsiTheme="minorHAnsi" w:cstheme="minorHAnsi"/>
        </w:rPr>
        <w:t xml:space="preserve"> own page. </w:t>
      </w:r>
      <w:r w:rsidR="00927965">
        <w:rPr>
          <w:rFonts w:asciiTheme="minorHAnsi" w:hAnsiTheme="minorHAnsi" w:cstheme="minorHAnsi"/>
        </w:rPr>
        <w:t xml:space="preserve">Salle suggested that the webmaster create a dropdown </w:t>
      </w:r>
      <w:r w:rsidR="00A3739F">
        <w:rPr>
          <w:rFonts w:asciiTheme="minorHAnsi" w:hAnsiTheme="minorHAnsi" w:cstheme="minorHAnsi"/>
        </w:rPr>
        <w:t xml:space="preserve">menu, </w:t>
      </w:r>
      <w:r w:rsidR="00927965">
        <w:rPr>
          <w:rFonts w:asciiTheme="minorHAnsi" w:hAnsiTheme="minorHAnsi" w:cstheme="minorHAnsi"/>
        </w:rPr>
        <w:t>under Member Resources</w:t>
      </w:r>
      <w:r w:rsidR="00A3739F">
        <w:rPr>
          <w:rFonts w:asciiTheme="minorHAnsi" w:hAnsiTheme="minorHAnsi" w:cstheme="minorHAnsi"/>
        </w:rPr>
        <w:t>,</w:t>
      </w:r>
      <w:r w:rsidR="00927965">
        <w:rPr>
          <w:rFonts w:asciiTheme="minorHAnsi" w:hAnsiTheme="minorHAnsi" w:cstheme="minorHAnsi"/>
        </w:rPr>
        <w:t xml:space="preserve"> for the</w:t>
      </w:r>
      <w:r w:rsidR="00A3739F">
        <w:rPr>
          <w:rFonts w:asciiTheme="minorHAnsi" w:hAnsiTheme="minorHAnsi" w:cstheme="minorHAnsi"/>
        </w:rPr>
        <w:t>se</w:t>
      </w:r>
      <w:r w:rsidR="00927965">
        <w:rPr>
          <w:rFonts w:asciiTheme="minorHAnsi" w:hAnsiTheme="minorHAnsi" w:cstheme="minorHAnsi"/>
        </w:rPr>
        <w:t xml:space="preserve"> groups of audio files. The Board would</w:t>
      </w:r>
      <w:r w:rsidR="00A3739F">
        <w:rPr>
          <w:rFonts w:asciiTheme="minorHAnsi" w:hAnsiTheme="minorHAnsi" w:cstheme="minorHAnsi"/>
        </w:rPr>
        <w:t xml:space="preserve"> like</w:t>
      </w:r>
      <w:r w:rsidR="00927965">
        <w:rPr>
          <w:rFonts w:asciiTheme="minorHAnsi" w:hAnsiTheme="minorHAnsi" w:cstheme="minorHAnsi"/>
        </w:rPr>
        <w:t xml:space="preserve"> the webmaster’s input before moving forward. Matt will reach out to Carlos. </w:t>
      </w:r>
    </w:p>
    <w:p w14:paraId="4176D6D7" w14:textId="7971EA2F" w:rsidR="00E50FD6" w:rsidRDefault="009B307B" w:rsidP="0052300A">
      <w:pPr>
        <w:rPr>
          <w:rFonts w:asciiTheme="minorHAnsi" w:hAnsiTheme="minorHAnsi" w:cstheme="minorHAnsi"/>
          <w:u w:val="single"/>
        </w:rPr>
      </w:pPr>
      <w:r w:rsidRPr="0052300A">
        <w:rPr>
          <w:rFonts w:asciiTheme="minorHAnsi" w:hAnsiTheme="minorHAnsi" w:cstheme="minorHAnsi"/>
          <w:u w:val="single"/>
        </w:rPr>
        <w:t>Where to locate p</w:t>
      </w:r>
      <w:r w:rsidR="000B1129" w:rsidRPr="0052300A">
        <w:rPr>
          <w:rFonts w:asciiTheme="minorHAnsi" w:hAnsiTheme="minorHAnsi" w:cstheme="minorHAnsi"/>
          <w:u w:val="single"/>
        </w:rPr>
        <w:t>re-</w:t>
      </w:r>
      <w:r w:rsidR="00094C11" w:rsidRPr="0052300A">
        <w:rPr>
          <w:rFonts w:asciiTheme="minorHAnsi" w:hAnsiTheme="minorHAnsi" w:cstheme="minorHAnsi"/>
          <w:u w:val="single"/>
        </w:rPr>
        <w:t>2020</w:t>
      </w:r>
      <w:r w:rsidRPr="0052300A">
        <w:rPr>
          <w:rFonts w:asciiTheme="minorHAnsi" w:hAnsiTheme="minorHAnsi" w:cstheme="minorHAnsi"/>
          <w:u w:val="single"/>
        </w:rPr>
        <w:t xml:space="preserve"> Committee Minutes</w:t>
      </w:r>
    </w:p>
    <w:p w14:paraId="49031CB8" w14:textId="323F2D99" w:rsidR="00927965" w:rsidRPr="00927965" w:rsidRDefault="00927965" w:rsidP="0052300A">
      <w:pPr>
        <w:rPr>
          <w:rFonts w:asciiTheme="minorHAnsi" w:hAnsiTheme="minorHAnsi" w:cstheme="minorHAnsi"/>
        </w:rPr>
      </w:pPr>
      <w:r>
        <w:rPr>
          <w:rFonts w:asciiTheme="minorHAnsi" w:hAnsiTheme="minorHAnsi" w:cstheme="minorHAnsi"/>
        </w:rPr>
        <w:t xml:space="preserve">It is suggested that </w:t>
      </w:r>
      <w:r w:rsidR="000F2823">
        <w:rPr>
          <w:rFonts w:asciiTheme="minorHAnsi" w:hAnsiTheme="minorHAnsi" w:cstheme="minorHAnsi"/>
        </w:rPr>
        <w:t xml:space="preserve">pre-2020 Committee Minutes </w:t>
      </w:r>
      <w:r>
        <w:rPr>
          <w:rFonts w:asciiTheme="minorHAnsi" w:hAnsiTheme="minorHAnsi" w:cstheme="minorHAnsi"/>
        </w:rPr>
        <w:t xml:space="preserve">be </w:t>
      </w:r>
      <w:r w:rsidR="00101F4B">
        <w:rPr>
          <w:rFonts w:asciiTheme="minorHAnsi" w:hAnsiTheme="minorHAnsi" w:cstheme="minorHAnsi"/>
        </w:rPr>
        <w:t>stored</w:t>
      </w:r>
      <w:r>
        <w:rPr>
          <w:rFonts w:asciiTheme="minorHAnsi" w:hAnsiTheme="minorHAnsi" w:cstheme="minorHAnsi"/>
        </w:rPr>
        <w:t xml:space="preserve"> on </w:t>
      </w:r>
      <w:r w:rsidR="000F2823">
        <w:rPr>
          <w:rFonts w:asciiTheme="minorHAnsi" w:hAnsiTheme="minorHAnsi" w:cstheme="minorHAnsi"/>
        </w:rPr>
        <w:t>codependents.org</w:t>
      </w:r>
      <w:r w:rsidR="00A3739F">
        <w:rPr>
          <w:rFonts w:asciiTheme="minorHAnsi" w:hAnsiTheme="minorHAnsi" w:cstheme="minorHAnsi"/>
        </w:rPr>
        <w:t>,</w:t>
      </w:r>
      <w:r w:rsidR="000F2823">
        <w:rPr>
          <w:rFonts w:asciiTheme="minorHAnsi" w:hAnsiTheme="minorHAnsi" w:cstheme="minorHAnsi"/>
        </w:rPr>
        <w:t xml:space="preserve"> </w:t>
      </w:r>
      <w:r w:rsidR="00A62799">
        <w:rPr>
          <w:rFonts w:asciiTheme="minorHAnsi" w:hAnsiTheme="minorHAnsi" w:cstheme="minorHAnsi"/>
        </w:rPr>
        <w:t xml:space="preserve">where </w:t>
      </w:r>
      <w:r w:rsidR="00A3739F">
        <w:rPr>
          <w:rFonts w:asciiTheme="minorHAnsi" w:hAnsiTheme="minorHAnsi" w:cstheme="minorHAnsi"/>
        </w:rPr>
        <w:t>they</w:t>
      </w:r>
      <w:r w:rsidR="00A62799">
        <w:rPr>
          <w:rFonts w:asciiTheme="minorHAnsi" w:hAnsiTheme="minorHAnsi" w:cstheme="minorHAnsi"/>
        </w:rPr>
        <w:t xml:space="preserve"> will be accessible </w:t>
      </w:r>
      <w:r>
        <w:rPr>
          <w:rFonts w:asciiTheme="minorHAnsi" w:hAnsiTheme="minorHAnsi" w:cstheme="minorHAnsi"/>
        </w:rPr>
        <w:t xml:space="preserve">to the </w:t>
      </w:r>
      <w:r w:rsidR="00C4730D">
        <w:rPr>
          <w:rFonts w:asciiTheme="minorHAnsi" w:hAnsiTheme="minorHAnsi" w:cstheme="minorHAnsi"/>
        </w:rPr>
        <w:t>fellowship</w:t>
      </w:r>
      <w:r>
        <w:rPr>
          <w:rFonts w:asciiTheme="minorHAnsi" w:hAnsiTheme="minorHAnsi" w:cstheme="minorHAnsi"/>
        </w:rPr>
        <w:t xml:space="preserve">. </w:t>
      </w:r>
      <w:r w:rsidR="00C4730D">
        <w:rPr>
          <w:rFonts w:asciiTheme="minorHAnsi" w:hAnsiTheme="minorHAnsi" w:cstheme="minorHAnsi"/>
        </w:rPr>
        <w:t>The Secretary</w:t>
      </w:r>
      <w:r>
        <w:rPr>
          <w:rFonts w:asciiTheme="minorHAnsi" w:hAnsiTheme="minorHAnsi" w:cstheme="minorHAnsi"/>
        </w:rPr>
        <w:t xml:space="preserve"> will</w:t>
      </w:r>
      <w:r w:rsidR="008508CC">
        <w:rPr>
          <w:rFonts w:asciiTheme="minorHAnsi" w:hAnsiTheme="minorHAnsi" w:cstheme="minorHAnsi"/>
        </w:rPr>
        <w:t xml:space="preserve"> </w:t>
      </w:r>
      <w:r w:rsidR="00C4730D">
        <w:rPr>
          <w:rFonts w:asciiTheme="minorHAnsi" w:hAnsiTheme="minorHAnsi" w:cstheme="minorHAnsi"/>
        </w:rPr>
        <w:t xml:space="preserve">work with the Email List Coordinator </w:t>
      </w:r>
      <w:r w:rsidR="008508CC">
        <w:rPr>
          <w:rFonts w:asciiTheme="minorHAnsi" w:hAnsiTheme="minorHAnsi" w:cstheme="minorHAnsi"/>
        </w:rPr>
        <w:t>to</w:t>
      </w:r>
      <w:r w:rsidR="00C4730D">
        <w:rPr>
          <w:rFonts w:asciiTheme="minorHAnsi" w:hAnsiTheme="minorHAnsi" w:cstheme="minorHAnsi"/>
        </w:rPr>
        <w:t xml:space="preserve"> get</w:t>
      </w:r>
      <w:r w:rsidR="008508CC">
        <w:rPr>
          <w:rFonts w:asciiTheme="minorHAnsi" w:hAnsiTheme="minorHAnsi" w:cstheme="minorHAnsi"/>
        </w:rPr>
        <w:t xml:space="preserve"> </w:t>
      </w:r>
      <w:r w:rsidR="00417622">
        <w:rPr>
          <w:rFonts w:asciiTheme="minorHAnsi" w:hAnsiTheme="minorHAnsi" w:cstheme="minorHAnsi"/>
        </w:rPr>
        <w:t>the page</w:t>
      </w:r>
      <w:r w:rsidR="00C4730D">
        <w:rPr>
          <w:rFonts w:asciiTheme="minorHAnsi" w:hAnsiTheme="minorHAnsi" w:cstheme="minorHAnsi"/>
        </w:rPr>
        <w:t xml:space="preserve"> set</w:t>
      </w:r>
      <w:r w:rsidR="008508CC">
        <w:rPr>
          <w:rFonts w:asciiTheme="minorHAnsi" w:hAnsiTheme="minorHAnsi" w:cstheme="minorHAnsi"/>
        </w:rPr>
        <w:t xml:space="preserve"> up</w:t>
      </w:r>
      <w:r w:rsidR="00417622">
        <w:rPr>
          <w:rFonts w:asciiTheme="minorHAnsi" w:hAnsiTheme="minorHAnsi" w:cstheme="minorHAnsi"/>
        </w:rPr>
        <w:t xml:space="preserve"> and</w:t>
      </w:r>
      <w:r w:rsidR="00C4730D">
        <w:rPr>
          <w:rFonts w:asciiTheme="minorHAnsi" w:hAnsiTheme="minorHAnsi" w:cstheme="minorHAnsi"/>
        </w:rPr>
        <w:t xml:space="preserve"> the</w:t>
      </w:r>
      <w:r w:rsidR="00417622">
        <w:rPr>
          <w:rFonts w:asciiTheme="minorHAnsi" w:hAnsiTheme="minorHAnsi" w:cstheme="minorHAnsi"/>
        </w:rPr>
        <w:t xml:space="preserve"> pre-2020 </w:t>
      </w:r>
      <w:r w:rsidR="002E61F9">
        <w:rPr>
          <w:rFonts w:asciiTheme="minorHAnsi" w:hAnsiTheme="minorHAnsi" w:cstheme="minorHAnsi"/>
        </w:rPr>
        <w:t>Committee Minutes</w:t>
      </w:r>
      <w:r w:rsidR="00C4730D">
        <w:rPr>
          <w:rFonts w:asciiTheme="minorHAnsi" w:hAnsiTheme="minorHAnsi" w:cstheme="minorHAnsi"/>
        </w:rPr>
        <w:t xml:space="preserve"> transfer</w:t>
      </w:r>
      <w:r w:rsidR="00305EFC">
        <w:rPr>
          <w:rFonts w:asciiTheme="minorHAnsi" w:hAnsiTheme="minorHAnsi" w:cstheme="minorHAnsi"/>
        </w:rPr>
        <w:t>red</w:t>
      </w:r>
      <w:r w:rsidR="00417622">
        <w:rPr>
          <w:rFonts w:asciiTheme="minorHAnsi" w:hAnsiTheme="minorHAnsi" w:cstheme="minorHAnsi"/>
        </w:rPr>
        <w:t>.</w:t>
      </w:r>
    </w:p>
    <w:p w14:paraId="788A5B43" w14:textId="6676D983" w:rsidR="00CF5013" w:rsidRDefault="003427EA" w:rsidP="0052300A">
      <w:pPr>
        <w:rPr>
          <w:rFonts w:asciiTheme="minorHAnsi" w:hAnsiTheme="minorHAnsi" w:cstheme="minorHAnsi"/>
          <w:u w:val="single"/>
        </w:rPr>
      </w:pPr>
      <w:r w:rsidRPr="0052300A">
        <w:rPr>
          <w:rFonts w:asciiTheme="minorHAnsi" w:hAnsiTheme="minorHAnsi" w:cstheme="minorHAnsi"/>
          <w:u w:val="single"/>
        </w:rPr>
        <w:lastRenderedPageBreak/>
        <w:t>Email List</w:t>
      </w:r>
      <w:r w:rsidR="00C4730D">
        <w:rPr>
          <w:rFonts w:asciiTheme="minorHAnsi" w:hAnsiTheme="minorHAnsi" w:cstheme="minorHAnsi"/>
          <w:u w:val="single"/>
        </w:rPr>
        <w:t xml:space="preserve"> Platform</w:t>
      </w:r>
    </w:p>
    <w:p w14:paraId="38D92BAE" w14:textId="730B6AAF" w:rsidR="00927965" w:rsidRPr="00927965" w:rsidRDefault="00305EFC" w:rsidP="0052300A">
      <w:pPr>
        <w:rPr>
          <w:rFonts w:asciiTheme="minorHAnsi" w:hAnsiTheme="minorHAnsi" w:cstheme="minorHAnsi"/>
        </w:rPr>
      </w:pPr>
      <w:r>
        <w:rPr>
          <w:rFonts w:asciiTheme="minorHAnsi" w:hAnsiTheme="minorHAnsi" w:cstheme="minorHAnsi"/>
        </w:rPr>
        <w:t xml:space="preserve">The search </w:t>
      </w:r>
      <w:r w:rsidR="007C01A0">
        <w:rPr>
          <w:rFonts w:asciiTheme="minorHAnsi" w:hAnsiTheme="minorHAnsi" w:cstheme="minorHAnsi"/>
        </w:rPr>
        <w:t xml:space="preserve">for a new </w:t>
      </w:r>
      <w:r w:rsidR="009F61D3">
        <w:rPr>
          <w:rFonts w:asciiTheme="minorHAnsi" w:hAnsiTheme="minorHAnsi" w:cstheme="minorHAnsi"/>
        </w:rPr>
        <w:t>platform</w:t>
      </w:r>
      <w:r w:rsidR="001C66F5">
        <w:rPr>
          <w:rFonts w:asciiTheme="minorHAnsi" w:hAnsiTheme="minorHAnsi" w:cstheme="minorHAnsi"/>
        </w:rPr>
        <w:t xml:space="preserve"> </w:t>
      </w:r>
      <w:r w:rsidR="00C4730D">
        <w:rPr>
          <w:rFonts w:asciiTheme="minorHAnsi" w:hAnsiTheme="minorHAnsi" w:cstheme="minorHAnsi"/>
        </w:rPr>
        <w:t>f</w:t>
      </w:r>
      <w:r w:rsidR="001C66F5">
        <w:rPr>
          <w:rFonts w:asciiTheme="minorHAnsi" w:hAnsiTheme="minorHAnsi" w:cstheme="minorHAnsi"/>
        </w:rPr>
        <w:t>o</w:t>
      </w:r>
      <w:r w:rsidR="00C4730D">
        <w:rPr>
          <w:rFonts w:asciiTheme="minorHAnsi" w:hAnsiTheme="minorHAnsi" w:cstheme="minorHAnsi"/>
        </w:rPr>
        <w:t>r</w:t>
      </w:r>
      <w:r w:rsidR="001C66F5">
        <w:rPr>
          <w:rFonts w:asciiTheme="minorHAnsi" w:hAnsiTheme="minorHAnsi" w:cstheme="minorHAnsi"/>
        </w:rPr>
        <w:t xml:space="preserve"> </w:t>
      </w:r>
      <w:r>
        <w:rPr>
          <w:rFonts w:asciiTheme="minorHAnsi" w:hAnsiTheme="minorHAnsi" w:cstheme="minorHAnsi"/>
        </w:rPr>
        <w:t xml:space="preserve">English </w:t>
      </w:r>
      <w:r w:rsidR="001C66F5">
        <w:rPr>
          <w:rFonts w:asciiTheme="minorHAnsi" w:hAnsiTheme="minorHAnsi" w:cstheme="minorHAnsi"/>
        </w:rPr>
        <w:t>email</w:t>
      </w:r>
      <w:r w:rsidR="00854A74">
        <w:rPr>
          <w:rFonts w:asciiTheme="minorHAnsi" w:hAnsiTheme="minorHAnsi" w:cstheme="minorHAnsi"/>
        </w:rPr>
        <w:t xml:space="preserve"> announcements</w:t>
      </w:r>
      <w:r>
        <w:rPr>
          <w:rFonts w:asciiTheme="minorHAnsi" w:hAnsiTheme="minorHAnsi" w:cstheme="minorHAnsi"/>
        </w:rPr>
        <w:t xml:space="preserve"> continues</w:t>
      </w:r>
      <w:r w:rsidR="006A23CE">
        <w:rPr>
          <w:rFonts w:asciiTheme="minorHAnsi" w:hAnsiTheme="minorHAnsi" w:cstheme="minorHAnsi"/>
        </w:rPr>
        <w:t xml:space="preserve">. </w:t>
      </w:r>
      <w:r w:rsidR="00FD52BA">
        <w:rPr>
          <w:rFonts w:asciiTheme="minorHAnsi" w:hAnsiTheme="minorHAnsi" w:cstheme="minorHAnsi"/>
        </w:rPr>
        <w:t>Spanish emails us</w:t>
      </w:r>
      <w:r w:rsidR="00C4730D">
        <w:rPr>
          <w:rFonts w:asciiTheme="minorHAnsi" w:hAnsiTheme="minorHAnsi" w:cstheme="minorHAnsi"/>
        </w:rPr>
        <w:t>e</w:t>
      </w:r>
      <w:r w:rsidR="00544129">
        <w:rPr>
          <w:rFonts w:asciiTheme="minorHAnsi" w:hAnsiTheme="minorHAnsi" w:cstheme="minorHAnsi"/>
        </w:rPr>
        <w:t xml:space="preserve"> </w:t>
      </w:r>
      <w:r w:rsidR="00F9416F">
        <w:rPr>
          <w:rFonts w:asciiTheme="minorHAnsi" w:hAnsiTheme="minorHAnsi" w:cstheme="minorHAnsi"/>
        </w:rPr>
        <w:t>Constant</w:t>
      </w:r>
      <w:r w:rsidR="00544129">
        <w:rPr>
          <w:rFonts w:asciiTheme="minorHAnsi" w:hAnsiTheme="minorHAnsi" w:cstheme="minorHAnsi"/>
        </w:rPr>
        <w:t xml:space="preserve"> Contact</w:t>
      </w:r>
      <w:r w:rsidR="004B2DEB">
        <w:rPr>
          <w:rFonts w:asciiTheme="minorHAnsi" w:hAnsiTheme="minorHAnsi" w:cstheme="minorHAnsi"/>
        </w:rPr>
        <w:t xml:space="preserve">. </w:t>
      </w:r>
      <w:r w:rsidR="006A23CE">
        <w:rPr>
          <w:rFonts w:asciiTheme="minorHAnsi" w:hAnsiTheme="minorHAnsi" w:cstheme="minorHAnsi"/>
        </w:rPr>
        <w:t>Staff will research</w:t>
      </w:r>
      <w:r w:rsidR="00854A74">
        <w:rPr>
          <w:rFonts w:asciiTheme="minorHAnsi" w:hAnsiTheme="minorHAnsi" w:cstheme="minorHAnsi"/>
        </w:rPr>
        <w:t xml:space="preserve"> what the options are</w:t>
      </w:r>
      <w:r>
        <w:rPr>
          <w:rFonts w:asciiTheme="minorHAnsi" w:hAnsiTheme="minorHAnsi" w:cstheme="minorHAnsi"/>
        </w:rPr>
        <w:t>,</w:t>
      </w:r>
      <w:r w:rsidR="006A23CE">
        <w:rPr>
          <w:rFonts w:asciiTheme="minorHAnsi" w:hAnsiTheme="minorHAnsi" w:cstheme="minorHAnsi"/>
        </w:rPr>
        <w:t xml:space="preserve"> </w:t>
      </w:r>
      <w:r w:rsidR="00465C30">
        <w:rPr>
          <w:rFonts w:asciiTheme="minorHAnsi" w:hAnsiTheme="minorHAnsi" w:cstheme="minorHAnsi"/>
        </w:rPr>
        <w:t xml:space="preserve">including </w:t>
      </w:r>
      <w:r w:rsidR="006A23CE">
        <w:rPr>
          <w:rFonts w:asciiTheme="minorHAnsi" w:hAnsiTheme="minorHAnsi" w:cstheme="minorHAnsi"/>
        </w:rPr>
        <w:t xml:space="preserve">costs </w:t>
      </w:r>
      <w:r w:rsidR="00883AB9">
        <w:rPr>
          <w:rFonts w:asciiTheme="minorHAnsi" w:hAnsiTheme="minorHAnsi" w:cstheme="minorHAnsi"/>
        </w:rPr>
        <w:t xml:space="preserve">for </w:t>
      </w:r>
      <w:r w:rsidR="006A23CE">
        <w:rPr>
          <w:rFonts w:asciiTheme="minorHAnsi" w:hAnsiTheme="minorHAnsi" w:cstheme="minorHAnsi"/>
        </w:rPr>
        <w:t xml:space="preserve">two separate platforms or </w:t>
      </w:r>
      <w:r w:rsidR="00C619FC">
        <w:rPr>
          <w:rFonts w:asciiTheme="minorHAnsi" w:hAnsiTheme="minorHAnsi" w:cstheme="minorHAnsi"/>
        </w:rPr>
        <w:t>whether</w:t>
      </w:r>
      <w:r w:rsidR="006A23CE">
        <w:rPr>
          <w:rFonts w:asciiTheme="minorHAnsi" w:hAnsiTheme="minorHAnsi" w:cstheme="minorHAnsi"/>
        </w:rPr>
        <w:t xml:space="preserve"> the English version</w:t>
      </w:r>
      <w:r w:rsidR="00C4730D">
        <w:rPr>
          <w:rFonts w:asciiTheme="minorHAnsi" w:hAnsiTheme="minorHAnsi" w:cstheme="minorHAnsi"/>
        </w:rPr>
        <w:t xml:space="preserve"> can be added </w:t>
      </w:r>
      <w:r w:rsidR="006A23CE">
        <w:rPr>
          <w:rFonts w:asciiTheme="minorHAnsi" w:hAnsiTheme="minorHAnsi" w:cstheme="minorHAnsi"/>
        </w:rPr>
        <w:t xml:space="preserve">to the current Constant Contact subscription. </w:t>
      </w:r>
    </w:p>
    <w:p w14:paraId="0C5CA037" w14:textId="0E5D0E67" w:rsidR="005F4E3E" w:rsidRPr="0052300A" w:rsidRDefault="5E2F0832" w:rsidP="0052300A">
      <w:pPr>
        <w:rPr>
          <w:rFonts w:asciiTheme="minorHAnsi" w:eastAsia="Arial" w:hAnsiTheme="minorHAnsi" w:cstheme="minorHAnsi"/>
          <w:u w:val="single"/>
        </w:rPr>
      </w:pPr>
      <w:r w:rsidRPr="0052300A">
        <w:rPr>
          <w:rFonts w:asciiTheme="minorHAnsi" w:eastAsia="Arial" w:hAnsiTheme="minorHAnsi" w:cstheme="minorHAnsi"/>
          <w:b/>
          <w:bCs/>
          <w:u w:val="single"/>
        </w:rPr>
        <w:t>New Business</w:t>
      </w:r>
      <w:r w:rsidR="0052300A" w:rsidRPr="0052300A">
        <w:rPr>
          <w:rFonts w:asciiTheme="minorHAnsi" w:eastAsia="Arial" w:hAnsiTheme="minorHAnsi" w:cstheme="minorHAnsi"/>
          <w:b/>
          <w:bCs/>
          <w:u w:val="single"/>
        </w:rPr>
        <w:t>:</w:t>
      </w:r>
    </w:p>
    <w:p w14:paraId="587B1859" w14:textId="3A94C239" w:rsidR="00BF22F3" w:rsidRDefault="000B2BEB" w:rsidP="0052300A">
      <w:pPr>
        <w:rPr>
          <w:rFonts w:asciiTheme="minorHAnsi" w:hAnsiTheme="minorHAnsi" w:cstheme="minorHAnsi"/>
          <w:u w:val="single"/>
        </w:rPr>
      </w:pPr>
      <w:r w:rsidRPr="0052300A">
        <w:rPr>
          <w:rFonts w:asciiTheme="minorHAnsi" w:hAnsiTheme="minorHAnsi" w:cstheme="minorHAnsi"/>
          <w:u w:val="single"/>
        </w:rPr>
        <w:t>2</w:t>
      </w:r>
      <w:r w:rsidRPr="0052300A">
        <w:rPr>
          <w:rFonts w:asciiTheme="minorHAnsi" w:hAnsiTheme="minorHAnsi" w:cstheme="minorHAnsi"/>
          <w:u w:val="single"/>
          <w:vertAlign w:val="superscript"/>
        </w:rPr>
        <w:t>nd</w:t>
      </w:r>
      <w:r w:rsidRPr="0052300A">
        <w:rPr>
          <w:rFonts w:asciiTheme="minorHAnsi" w:hAnsiTheme="minorHAnsi" w:cstheme="minorHAnsi"/>
          <w:u w:val="single"/>
        </w:rPr>
        <w:t xml:space="preserve"> Quarterly Service Report and Annual Report</w:t>
      </w:r>
    </w:p>
    <w:p w14:paraId="77EBC97D" w14:textId="27CABFC4" w:rsidR="006A23CE" w:rsidRPr="006A23CE" w:rsidRDefault="006A23CE" w:rsidP="0052300A">
      <w:pPr>
        <w:rPr>
          <w:rFonts w:asciiTheme="minorHAnsi" w:hAnsiTheme="minorHAnsi" w:cstheme="minorHAnsi"/>
        </w:rPr>
      </w:pPr>
      <w:r>
        <w:rPr>
          <w:rFonts w:asciiTheme="minorHAnsi" w:hAnsiTheme="minorHAnsi" w:cstheme="minorHAnsi"/>
        </w:rPr>
        <w:t xml:space="preserve">The Board </w:t>
      </w:r>
      <w:r w:rsidR="00CB5850">
        <w:rPr>
          <w:rFonts w:asciiTheme="minorHAnsi" w:hAnsiTheme="minorHAnsi" w:cstheme="minorHAnsi"/>
        </w:rPr>
        <w:t>d</w:t>
      </w:r>
      <w:r w:rsidR="00305EFC">
        <w:rPr>
          <w:rFonts w:asciiTheme="minorHAnsi" w:hAnsiTheme="minorHAnsi" w:cstheme="minorHAnsi"/>
        </w:rPr>
        <w:t>ecid</w:t>
      </w:r>
      <w:r w:rsidR="00CB5850">
        <w:rPr>
          <w:rFonts w:asciiTheme="minorHAnsi" w:hAnsiTheme="minorHAnsi" w:cstheme="minorHAnsi"/>
        </w:rPr>
        <w:t>ed</w:t>
      </w:r>
      <w:r>
        <w:rPr>
          <w:rFonts w:asciiTheme="minorHAnsi" w:hAnsiTheme="minorHAnsi" w:cstheme="minorHAnsi"/>
        </w:rPr>
        <w:t xml:space="preserve"> </w:t>
      </w:r>
      <w:r w:rsidR="00305EFC">
        <w:rPr>
          <w:rFonts w:asciiTheme="minorHAnsi" w:hAnsiTheme="minorHAnsi" w:cstheme="minorHAnsi"/>
        </w:rPr>
        <w:t xml:space="preserve">to </w:t>
      </w:r>
      <w:r w:rsidR="00B87846">
        <w:rPr>
          <w:rFonts w:asciiTheme="minorHAnsi" w:hAnsiTheme="minorHAnsi" w:cstheme="minorHAnsi"/>
        </w:rPr>
        <w:t>combin</w:t>
      </w:r>
      <w:r w:rsidR="00305EFC">
        <w:rPr>
          <w:rFonts w:asciiTheme="minorHAnsi" w:hAnsiTheme="minorHAnsi" w:cstheme="minorHAnsi"/>
        </w:rPr>
        <w:t>e</w:t>
      </w:r>
      <w:r w:rsidR="00B87846">
        <w:rPr>
          <w:rFonts w:asciiTheme="minorHAnsi" w:hAnsiTheme="minorHAnsi" w:cstheme="minorHAnsi"/>
        </w:rPr>
        <w:t xml:space="preserve"> the 2</w:t>
      </w:r>
      <w:r w:rsidR="00B87846" w:rsidRPr="00B87846">
        <w:rPr>
          <w:rFonts w:asciiTheme="minorHAnsi" w:hAnsiTheme="minorHAnsi" w:cstheme="minorHAnsi"/>
          <w:vertAlign w:val="superscript"/>
        </w:rPr>
        <w:t>nd</w:t>
      </w:r>
      <w:r w:rsidR="00B87846">
        <w:rPr>
          <w:rFonts w:asciiTheme="minorHAnsi" w:hAnsiTheme="minorHAnsi" w:cstheme="minorHAnsi"/>
        </w:rPr>
        <w:t xml:space="preserve"> Quarter QSR </w:t>
      </w:r>
      <w:r w:rsidR="00305EFC">
        <w:rPr>
          <w:rFonts w:asciiTheme="minorHAnsi" w:hAnsiTheme="minorHAnsi" w:cstheme="minorHAnsi"/>
        </w:rPr>
        <w:t>with the</w:t>
      </w:r>
      <w:r w:rsidR="00B87846">
        <w:rPr>
          <w:rFonts w:asciiTheme="minorHAnsi" w:hAnsiTheme="minorHAnsi" w:cstheme="minorHAnsi"/>
        </w:rPr>
        <w:t xml:space="preserve"> Annual Report</w:t>
      </w:r>
      <w:r w:rsidR="00305EFC">
        <w:rPr>
          <w:rFonts w:asciiTheme="minorHAnsi" w:hAnsiTheme="minorHAnsi" w:cstheme="minorHAnsi"/>
        </w:rPr>
        <w:t xml:space="preserve"> and</w:t>
      </w:r>
      <w:r w:rsidR="00B9389E">
        <w:rPr>
          <w:rFonts w:asciiTheme="minorHAnsi" w:hAnsiTheme="minorHAnsi" w:cstheme="minorHAnsi"/>
        </w:rPr>
        <w:t xml:space="preserve"> to</w:t>
      </w:r>
      <w:r w:rsidR="00305EFC">
        <w:rPr>
          <w:rFonts w:asciiTheme="minorHAnsi" w:hAnsiTheme="minorHAnsi" w:cstheme="minorHAnsi"/>
        </w:rPr>
        <w:t xml:space="preserve"> merge them. The combined report</w:t>
      </w:r>
      <w:r w:rsidR="00B87846">
        <w:rPr>
          <w:rFonts w:asciiTheme="minorHAnsi" w:hAnsiTheme="minorHAnsi" w:cstheme="minorHAnsi"/>
        </w:rPr>
        <w:t xml:space="preserve"> </w:t>
      </w:r>
      <w:r w:rsidR="00305EFC">
        <w:rPr>
          <w:rFonts w:asciiTheme="minorHAnsi" w:hAnsiTheme="minorHAnsi" w:cstheme="minorHAnsi"/>
        </w:rPr>
        <w:t>will be</w:t>
      </w:r>
      <w:r w:rsidR="00B87846">
        <w:rPr>
          <w:rFonts w:asciiTheme="minorHAnsi" w:hAnsiTheme="minorHAnsi" w:cstheme="minorHAnsi"/>
        </w:rPr>
        <w:t xml:space="preserve"> due on </w:t>
      </w:r>
      <w:r w:rsidR="00305EFC">
        <w:rPr>
          <w:rFonts w:asciiTheme="minorHAnsi" w:hAnsiTheme="minorHAnsi" w:cstheme="minorHAnsi"/>
        </w:rPr>
        <w:t xml:space="preserve">July </w:t>
      </w:r>
      <w:r w:rsidR="00B87846">
        <w:rPr>
          <w:rFonts w:asciiTheme="minorHAnsi" w:hAnsiTheme="minorHAnsi" w:cstheme="minorHAnsi"/>
        </w:rPr>
        <w:t>25</w:t>
      </w:r>
      <w:r w:rsidR="00B87846" w:rsidRPr="00B87846">
        <w:rPr>
          <w:rFonts w:asciiTheme="minorHAnsi" w:hAnsiTheme="minorHAnsi" w:cstheme="minorHAnsi"/>
          <w:vertAlign w:val="superscript"/>
        </w:rPr>
        <w:t>th</w:t>
      </w:r>
      <w:r w:rsidR="00B87846">
        <w:rPr>
          <w:rFonts w:asciiTheme="minorHAnsi" w:hAnsiTheme="minorHAnsi" w:cstheme="minorHAnsi"/>
        </w:rPr>
        <w:t xml:space="preserve">. </w:t>
      </w:r>
      <w:r w:rsidR="00305EFC">
        <w:rPr>
          <w:rFonts w:asciiTheme="minorHAnsi" w:hAnsiTheme="minorHAnsi" w:cstheme="minorHAnsi"/>
        </w:rPr>
        <w:t>The Secretary</w:t>
      </w:r>
      <w:r w:rsidR="00B87846">
        <w:rPr>
          <w:rFonts w:asciiTheme="minorHAnsi" w:hAnsiTheme="minorHAnsi" w:cstheme="minorHAnsi"/>
        </w:rPr>
        <w:t xml:space="preserve"> will draft an email </w:t>
      </w:r>
      <w:r w:rsidR="005D749D">
        <w:rPr>
          <w:rFonts w:asciiTheme="minorHAnsi" w:hAnsiTheme="minorHAnsi" w:cstheme="minorHAnsi"/>
        </w:rPr>
        <w:t>to advise the Fellowship</w:t>
      </w:r>
      <w:r w:rsidR="003134E7">
        <w:rPr>
          <w:rFonts w:asciiTheme="minorHAnsi" w:hAnsiTheme="minorHAnsi" w:cstheme="minorHAnsi"/>
        </w:rPr>
        <w:t xml:space="preserve"> and Committees</w:t>
      </w:r>
      <w:r w:rsidR="005028E0">
        <w:rPr>
          <w:rFonts w:asciiTheme="minorHAnsi" w:hAnsiTheme="minorHAnsi" w:cstheme="minorHAnsi"/>
        </w:rPr>
        <w:t xml:space="preserve"> of th</w:t>
      </w:r>
      <w:r w:rsidR="00305EFC">
        <w:rPr>
          <w:rFonts w:asciiTheme="minorHAnsi" w:hAnsiTheme="minorHAnsi" w:cstheme="minorHAnsi"/>
        </w:rPr>
        <w:t>is</w:t>
      </w:r>
      <w:r w:rsidR="005028E0">
        <w:rPr>
          <w:rFonts w:asciiTheme="minorHAnsi" w:hAnsiTheme="minorHAnsi" w:cstheme="minorHAnsi"/>
        </w:rPr>
        <w:t xml:space="preserve"> decision</w:t>
      </w:r>
      <w:r w:rsidR="00B87846">
        <w:rPr>
          <w:rFonts w:asciiTheme="minorHAnsi" w:hAnsiTheme="minorHAnsi" w:cstheme="minorHAnsi"/>
        </w:rPr>
        <w:t>.</w:t>
      </w:r>
    </w:p>
    <w:p w14:paraId="1AF1B0AE" w14:textId="18775F21" w:rsidR="00300E83" w:rsidRDefault="00A05FB9" w:rsidP="0052300A">
      <w:pPr>
        <w:rPr>
          <w:rFonts w:asciiTheme="minorHAnsi" w:hAnsiTheme="minorHAnsi" w:cstheme="minorHAnsi"/>
          <w:u w:val="single"/>
        </w:rPr>
      </w:pPr>
      <w:r w:rsidRPr="0052300A">
        <w:rPr>
          <w:rFonts w:asciiTheme="minorHAnsi" w:hAnsiTheme="minorHAnsi" w:cstheme="minorHAnsi"/>
          <w:u w:val="single"/>
        </w:rPr>
        <w:t>Transcri</w:t>
      </w:r>
      <w:r w:rsidR="00C81BD8">
        <w:rPr>
          <w:rFonts w:asciiTheme="minorHAnsi" w:hAnsiTheme="minorHAnsi" w:cstheme="minorHAnsi"/>
          <w:u w:val="single"/>
        </w:rPr>
        <w:t>bing</w:t>
      </w:r>
      <w:r w:rsidRPr="0052300A">
        <w:rPr>
          <w:rFonts w:asciiTheme="minorHAnsi" w:hAnsiTheme="minorHAnsi" w:cstheme="minorHAnsi"/>
          <w:u w:val="single"/>
        </w:rPr>
        <w:t xml:space="preserve"> Fellowship Forums</w:t>
      </w:r>
    </w:p>
    <w:p w14:paraId="6430E43E" w14:textId="42689230" w:rsidR="00B87846" w:rsidRPr="00B87846" w:rsidRDefault="00305EFC" w:rsidP="0052300A">
      <w:pPr>
        <w:rPr>
          <w:rFonts w:asciiTheme="minorHAnsi" w:hAnsiTheme="minorHAnsi" w:cstheme="minorHAnsi"/>
        </w:rPr>
      </w:pPr>
      <w:r>
        <w:rPr>
          <w:rFonts w:asciiTheme="minorHAnsi" w:hAnsiTheme="minorHAnsi" w:cstheme="minorHAnsi"/>
        </w:rPr>
        <w:t>Due to potential legal ramifications and the labor and time required</w:t>
      </w:r>
      <w:r w:rsidR="00D86602">
        <w:rPr>
          <w:rFonts w:asciiTheme="minorHAnsi" w:hAnsiTheme="minorHAnsi" w:cstheme="minorHAnsi"/>
        </w:rPr>
        <w:t xml:space="preserve"> to produce</w:t>
      </w:r>
      <w:r w:rsidR="00C81BD8">
        <w:rPr>
          <w:rFonts w:asciiTheme="minorHAnsi" w:hAnsiTheme="minorHAnsi" w:cstheme="minorHAnsi"/>
        </w:rPr>
        <w:t xml:space="preserve"> them</w:t>
      </w:r>
      <w:r>
        <w:rPr>
          <w:rFonts w:asciiTheme="minorHAnsi" w:hAnsiTheme="minorHAnsi" w:cstheme="minorHAnsi"/>
        </w:rPr>
        <w:t>,</w:t>
      </w:r>
      <w:r w:rsidR="00D86602">
        <w:rPr>
          <w:rFonts w:asciiTheme="minorHAnsi" w:hAnsiTheme="minorHAnsi" w:cstheme="minorHAnsi"/>
        </w:rPr>
        <w:t xml:space="preserve"> providing</w:t>
      </w:r>
      <w:r w:rsidR="00B87846">
        <w:rPr>
          <w:rFonts w:asciiTheme="minorHAnsi" w:hAnsiTheme="minorHAnsi" w:cstheme="minorHAnsi"/>
        </w:rPr>
        <w:t xml:space="preserve"> </w:t>
      </w:r>
      <w:r w:rsidR="004A21AB">
        <w:rPr>
          <w:rFonts w:asciiTheme="minorHAnsi" w:hAnsiTheme="minorHAnsi" w:cstheme="minorHAnsi"/>
        </w:rPr>
        <w:t xml:space="preserve">transcripts of the </w:t>
      </w:r>
      <w:r w:rsidR="00B87846">
        <w:rPr>
          <w:rFonts w:asciiTheme="minorHAnsi" w:hAnsiTheme="minorHAnsi" w:cstheme="minorHAnsi"/>
        </w:rPr>
        <w:t>Fellowship Forum</w:t>
      </w:r>
      <w:r w:rsidR="00A42BD4">
        <w:rPr>
          <w:rFonts w:asciiTheme="minorHAnsi" w:hAnsiTheme="minorHAnsi" w:cstheme="minorHAnsi"/>
        </w:rPr>
        <w:t>s</w:t>
      </w:r>
      <w:r w:rsidR="00B87846">
        <w:rPr>
          <w:rFonts w:asciiTheme="minorHAnsi" w:hAnsiTheme="minorHAnsi" w:cstheme="minorHAnsi"/>
        </w:rPr>
        <w:t xml:space="preserve"> </w:t>
      </w:r>
      <w:r w:rsidR="00D86602">
        <w:rPr>
          <w:rFonts w:asciiTheme="minorHAnsi" w:hAnsiTheme="minorHAnsi" w:cstheme="minorHAnsi"/>
        </w:rPr>
        <w:t>is not feasible</w:t>
      </w:r>
      <w:r w:rsidR="00B87846">
        <w:rPr>
          <w:rFonts w:asciiTheme="minorHAnsi" w:hAnsiTheme="minorHAnsi" w:cstheme="minorHAnsi"/>
        </w:rPr>
        <w:t>. If the speaker has handout notes</w:t>
      </w:r>
      <w:r w:rsidR="005D1C50">
        <w:rPr>
          <w:rFonts w:asciiTheme="minorHAnsi" w:hAnsiTheme="minorHAnsi" w:cstheme="minorHAnsi"/>
        </w:rPr>
        <w:t>,</w:t>
      </w:r>
      <w:r w:rsidR="00B87846">
        <w:rPr>
          <w:rFonts w:asciiTheme="minorHAnsi" w:hAnsiTheme="minorHAnsi" w:cstheme="minorHAnsi"/>
        </w:rPr>
        <w:t xml:space="preserve"> </w:t>
      </w:r>
      <w:r w:rsidR="00D86602">
        <w:rPr>
          <w:rFonts w:asciiTheme="minorHAnsi" w:hAnsiTheme="minorHAnsi" w:cstheme="minorHAnsi"/>
        </w:rPr>
        <w:t>the Board</w:t>
      </w:r>
      <w:r w:rsidR="00B87846">
        <w:rPr>
          <w:rFonts w:asciiTheme="minorHAnsi" w:hAnsiTheme="minorHAnsi" w:cstheme="minorHAnsi"/>
        </w:rPr>
        <w:t xml:space="preserve"> could explore </w:t>
      </w:r>
      <w:r w:rsidR="00D86602">
        <w:rPr>
          <w:rFonts w:asciiTheme="minorHAnsi" w:hAnsiTheme="minorHAnsi" w:cstheme="minorHAnsi"/>
        </w:rPr>
        <w:t>includ</w:t>
      </w:r>
      <w:r w:rsidR="00B87846">
        <w:rPr>
          <w:rFonts w:asciiTheme="minorHAnsi" w:hAnsiTheme="minorHAnsi" w:cstheme="minorHAnsi"/>
        </w:rPr>
        <w:t xml:space="preserve">ing those in the future. </w:t>
      </w:r>
    </w:p>
    <w:p w14:paraId="27D27629" w14:textId="32BAA163" w:rsidR="005743B2" w:rsidRDefault="005743B2" w:rsidP="0052300A">
      <w:pPr>
        <w:rPr>
          <w:rFonts w:asciiTheme="minorHAnsi" w:hAnsiTheme="minorHAnsi" w:cstheme="minorHAnsi"/>
          <w:u w:val="single"/>
        </w:rPr>
      </w:pPr>
      <w:r w:rsidRPr="0052300A">
        <w:rPr>
          <w:rFonts w:asciiTheme="minorHAnsi" w:hAnsiTheme="minorHAnsi" w:cstheme="minorHAnsi"/>
          <w:u w:val="single"/>
        </w:rPr>
        <w:t>Date of next Virtual F</w:t>
      </w:r>
      <w:r w:rsidR="00305EFC">
        <w:rPr>
          <w:rFonts w:asciiTheme="minorHAnsi" w:hAnsiTheme="minorHAnsi" w:cstheme="minorHAnsi"/>
          <w:u w:val="single"/>
        </w:rPr>
        <w:t xml:space="preserve">ace to </w:t>
      </w:r>
      <w:r w:rsidRPr="0052300A">
        <w:rPr>
          <w:rFonts w:asciiTheme="minorHAnsi" w:hAnsiTheme="minorHAnsi" w:cstheme="minorHAnsi"/>
          <w:u w:val="single"/>
        </w:rPr>
        <w:t>F</w:t>
      </w:r>
      <w:r w:rsidR="00305EFC">
        <w:rPr>
          <w:rFonts w:asciiTheme="minorHAnsi" w:hAnsiTheme="minorHAnsi" w:cstheme="minorHAnsi"/>
          <w:u w:val="single"/>
        </w:rPr>
        <w:t>ace</w:t>
      </w:r>
      <w:r w:rsidRPr="0052300A">
        <w:rPr>
          <w:rFonts w:asciiTheme="minorHAnsi" w:hAnsiTheme="minorHAnsi" w:cstheme="minorHAnsi"/>
          <w:u w:val="single"/>
        </w:rPr>
        <w:t xml:space="preserve"> </w:t>
      </w:r>
      <w:r w:rsidR="007416EE" w:rsidRPr="0052300A">
        <w:rPr>
          <w:rFonts w:asciiTheme="minorHAnsi" w:hAnsiTheme="minorHAnsi" w:cstheme="minorHAnsi"/>
          <w:u w:val="single"/>
        </w:rPr>
        <w:t>meeting</w:t>
      </w:r>
    </w:p>
    <w:p w14:paraId="4513CD8A" w14:textId="76D94135" w:rsidR="00CF2163" w:rsidRPr="00DA38DE" w:rsidRDefault="000835E9" w:rsidP="00DA38DE">
      <w:pPr>
        <w:rPr>
          <w:rFonts w:asciiTheme="minorHAnsi" w:eastAsia="Arial" w:hAnsiTheme="minorHAnsi" w:cstheme="minorHAnsi"/>
        </w:rPr>
      </w:pPr>
      <w:r>
        <w:rPr>
          <w:rFonts w:asciiTheme="minorHAnsi" w:hAnsiTheme="minorHAnsi" w:cstheme="minorHAnsi"/>
        </w:rPr>
        <w:t>The</w:t>
      </w:r>
      <w:r w:rsidR="00305EFC">
        <w:rPr>
          <w:rFonts w:asciiTheme="minorHAnsi" w:hAnsiTheme="minorHAnsi" w:cstheme="minorHAnsi"/>
        </w:rPr>
        <w:t xml:space="preserve"> date of the</w:t>
      </w:r>
      <w:r>
        <w:rPr>
          <w:rFonts w:asciiTheme="minorHAnsi" w:hAnsiTheme="minorHAnsi" w:cstheme="minorHAnsi"/>
        </w:rPr>
        <w:t xml:space="preserve"> next virtual F2F </w:t>
      </w:r>
      <w:r w:rsidR="00305EFC">
        <w:rPr>
          <w:rFonts w:asciiTheme="minorHAnsi" w:hAnsiTheme="minorHAnsi" w:cstheme="minorHAnsi"/>
        </w:rPr>
        <w:t>meeting will be decided by email.</w:t>
      </w:r>
      <w:r>
        <w:rPr>
          <w:rFonts w:asciiTheme="minorHAnsi" w:hAnsiTheme="minorHAnsi" w:cstheme="minorHAnsi"/>
        </w:rPr>
        <w:t xml:space="preserve">  </w:t>
      </w:r>
    </w:p>
    <w:p w14:paraId="078DDBEF" w14:textId="0E221DFC" w:rsidR="00552762" w:rsidRPr="0052300A" w:rsidRDefault="004D7E22" w:rsidP="00463500">
      <w:pPr>
        <w:spacing w:after="0" w:line="240" w:lineRule="auto"/>
        <w:rPr>
          <w:rFonts w:asciiTheme="minorHAnsi" w:hAnsiTheme="minorHAnsi" w:cstheme="minorHAnsi"/>
        </w:rPr>
      </w:pPr>
      <w:bookmarkStart w:id="0" w:name="h.gjdgxs" w:colFirst="0" w:colLast="0"/>
      <w:bookmarkEnd w:id="0"/>
      <w:r w:rsidRPr="0052300A">
        <w:rPr>
          <w:rFonts w:asciiTheme="minorHAnsi" w:eastAsia="Arial" w:hAnsiTheme="minorHAnsi" w:cstheme="minorHAnsi"/>
          <w:b/>
        </w:rPr>
        <w:t xml:space="preserve">Next meeting </w:t>
      </w:r>
      <w:r w:rsidR="00E569A0" w:rsidRPr="0052300A">
        <w:rPr>
          <w:rFonts w:asciiTheme="minorHAnsi" w:eastAsia="Arial" w:hAnsiTheme="minorHAnsi" w:cstheme="minorHAnsi"/>
          <w:b/>
        </w:rPr>
        <w:t xml:space="preserve">– Board meeting </w:t>
      </w:r>
      <w:r w:rsidR="00CF0C08" w:rsidRPr="0052300A">
        <w:rPr>
          <w:rFonts w:asciiTheme="minorHAnsi" w:eastAsia="Arial" w:hAnsiTheme="minorHAnsi" w:cstheme="minorHAnsi"/>
          <w:b/>
        </w:rPr>
        <w:t>–</w:t>
      </w:r>
      <w:r w:rsidR="00E569A0" w:rsidRPr="0052300A">
        <w:rPr>
          <w:rFonts w:asciiTheme="minorHAnsi" w:eastAsia="Arial" w:hAnsiTheme="minorHAnsi" w:cstheme="minorHAnsi"/>
          <w:b/>
        </w:rPr>
        <w:t xml:space="preserve"> </w:t>
      </w:r>
      <w:r w:rsidR="00CF0C08" w:rsidRPr="0052300A">
        <w:rPr>
          <w:rFonts w:asciiTheme="minorHAnsi" w:eastAsia="Arial" w:hAnsiTheme="minorHAnsi" w:cstheme="minorHAnsi"/>
          <w:b/>
          <w:u w:val="single"/>
        </w:rPr>
        <w:t>July 11, 2020</w:t>
      </w:r>
      <w:r w:rsidR="000773A2" w:rsidRPr="0052300A">
        <w:rPr>
          <w:rFonts w:asciiTheme="minorHAnsi" w:eastAsia="Arial" w:hAnsiTheme="minorHAnsi" w:cstheme="minorHAnsi"/>
          <w:b/>
        </w:rPr>
        <w:t xml:space="preserve">; </w:t>
      </w:r>
      <w:r w:rsidR="00317224" w:rsidRPr="0052300A">
        <w:rPr>
          <w:rFonts w:asciiTheme="minorHAnsi" w:eastAsia="Arial" w:hAnsiTheme="minorHAnsi" w:cstheme="minorHAnsi"/>
          <w:b/>
        </w:rPr>
        <w:t>Virtual F2F</w:t>
      </w:r>
      <w:r w:rsidR="00305EFC">
        <w:rPr>
          <w:rFonts w:asciiTheme="minorHAnsi" w:eastAsia="Arial" w:hAnsiTheme="minorHAnsi" w:cstheme="minorHAnsi"/>
          <w:b/>
        </w:rPr>
        <w:t xml:space="preserve"> – </w:t>
      </w:r>
      <w:r w:rsidR="000773A2" w:rsidRPr="00C81BD8">
        <w:rPr>
          <w:rFonts w:asciiTheme="minorHAnsi" w:eastAsia="Arial" w:hAnsiTheme="minorHAnsi" w:cstheme="minorHAnsi"/>
          <w:b/>
        </w:rPr>
        <w:t xml:space="preserve">June </w:t>
      </w:r>
      <w:r w:rsidR="005743B2" w:rsidRPr="00C81BD8">
        <w:rPr>
          <w:rFonts w:asciiTheme="minorHAnsi" w:eastAsia="Arial" w:hAnsiTheme="minorHAnsi" w:cstheme="minorHAnsi"/>
          <w:b/>
        </w:rPr>
        <w:t>13</w:t>
      </w:r>
      <w:r w:rsidR="005743B2" w:rsidRPr="0052300A">
        <w:rPr>
          <w:rFonts w:asciiTheme="minorHAnsi" w:eastAsia="Arial" w:hAnsiTheme="minorHAnsi" w:cstheme="minorHAnsi"/>
          <w:b/>
        </w:rPr>
        <w:t xml:space="preserve"> or June 20</w:t>
      </w:r>
      <w:r w:rsidR="005743B2" w:rsidRPr="0052300A">
        <w:rPr>
          <w:rFonts w:asciiTheme="minorHAnsi" w:eastAsia="Arial" w:hAnsiTheme="minorHAnsi" w:cstheme="minorHAnsi"/>
          <w:b/>
          <w:vertAlign w:val="superscript"/>
        </w:rPr>
        <w:t>th</w:t>
      </w:r>
    </w:p>
    <w:sectPr w:rsidR="00552762" w:rsidRPr="0052300A" w:rsidSect="0063259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C036E" w14:textId="77777777" w:rsidR="003C6CD6" w:rsidRDefault="003C6CD6" w:rsidP="004E1DC9">
      <w:pPr>
        <w:spacing w:after="0" w:line="240" w:lineRule="auto"/>
      </w:pPr>
      <w:r>
        <w:separator/>
      </w:r>
    </w:p>
  </w:endnote>
  <w:endnote w:type="continuationSeparator" w:id="0">
    <w:p w14:paraId="0F07E444" w14:textId="77777777" w:rsidR="003C6CD6" w:rsidRDefault="003C6CD6" w:rsidP="004E1DC9">
      <w:pPr>
        <w:spacing w:after="0" w:line="240" w:lineRule="auto"/>
      </w:pPr>
      <w:r>
        <w:continuationSeparator/>
      </w:r>
    </w:p>
  </w:endnote>
  <w:endnote w:type="continuationNotice" w:id="1">
    <w:p w14:paraId="13DC98BB" w14:textId="77777777" w:rsidR="003C6CD6" w:rsidRDefault="003C6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9D77" w14:textId="77777777" w:rsidR="00971F00" w:rsidRDefault="0097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65A2" w14:textId="77777777" w:rsidR="00971F00" w:rsidRDefault="00971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9FED" w14:textId="77777777" w:rsidR="00971F00" w:rsidRDefault="0097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D3B0" w14:textId="77777777" w:rsidR="003C6CD6" w:rsidRDefault="003C6CD6" w:rsidP="004E1DC9">
      <w:pPr>
        <w:spacing w:after="0" w:line="240" w:lineRule="auto"/>
      </w:pPr>
      <w:r>
        <w:separator/>
      </w:r>
    </w:p>
  </w:footnote>
  <w:footnote w:type="continuationSeparator" w:id="0">
    <w:p w14:paraId="17EC282E" w14:textId="77777777" w:rsidR="003C6CD6" w:rsidRDefault="003C6CD6" w:rsidP="004E1DC9">
      <w:pPr>
        <w:spacing w:after="0" w:line="240" w:lineRule="auto"/>
      </w:pPr>
      <w:r>
        <w:continuationSeparator/>
      </w:r>
    </w:p>
  </w:footnote>
  <w:footnote w:type="continuationNotice" w:id="1">
    <w:p w14:paraId="54175EB6" w14:textId="77777777" w:rsidR="003C6CD6" w:rsidRDefault="003C6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8646" w14:textId="77777777" w:rsidR="00971F00" w:rsidRDefault="0097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E2DE" w14:textId="77777777" w:rsidR="00971F00" w:rsidRDefault="00971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1985" w14:textId="77777777" w:rsidR="00971F00" w:rsidRDefault="0097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B70"/>
    <w:multiLevelType w:val="multilevel"/>
    <w:tmpl w:val="B26AFF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6F9274F"/>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35AC1"/>
    <w:multiLevelType w:val="multilevel"/>
    <w:tmpl w:val="C5E450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CEC611C"/>
    <w:multiLevelType w:val="multilevel"/>
    <w:tmpl w:val="8EC0E5F2"/>
    <w:lvl w:ilvl="0">
      <w:start w:val="1"/>
      <w:numFmt w:val="decimal"/>
      <w:lvlText w:val="%1."/>
      <w:lvlJc w:val="left"/>
      <w:pPr>
        <w:ind w:left="1080" w:firstLine="720"/>
      </w:pPr>
    </w:lvl>
    <w:lvl w:ilvl="1">
      <w:start w:val="1"/>
      <w:numFmt w:val="decimal"/>
      <w:lvlText w:val="%2."/>
      <w:lvlJc w:val="left"/>
      <w:pPr>
        <w:ind w:left="1800" w:firstLine="1440"/>
      </w:pPr>
    </w:lvl>
    <w:lvl w:ilvl="2">
      <w:start w:val="1"/>
      <w:numFmt w:val="decimal"/>
      <w:lvlText w:val="%3."/>
      <w:lvlJc w:val="left"/>
      <w:pPr>
        <w:ind w:left="2520" w:firstLine="2160"/>
      </w:pPr>
    </w:lvl>
    <w:lvl w:ilvl="3">
      <w:start w:val="1"/>
      <w:numFmt w:val="decimal"/>
      <w:lvlText w:val="%4."/>
      <w:lvlJc w:val="left"/>
      <w:pPr>
        <w:ind w:left="3240" w:firstLine="2880"/>
      </w:pPr>
    </w:lvl>
    <w:lvl w:ilvl="4">
      <w:start w:val="1"/>
      <w:numFmt w:val="decimal"/>
      <w:lvlText w:val="%5."/>
      <w:lvlJc w:val="left"/>
      <w:pPr>
        <w:ind w:left="3960" w:firstLine="3600"/>
      </w:pPr>
    </w:lvl>
    <w:lvl w:ilvl="5">
      <w:start w:val="1"/>
      <w:numFmt w:val="decimal"/>
      <w:lvlText w:val="%6."/>
      <w:lvlJc w:val="left"/>
      <w:pPr>
        <w:ind w:left="4680" w:firstLine="4320"/>
      </w:pPr>
    </w:lvl>
    <w:lvl w:ilvl="6">
      <w:start w:val="1"/>
      <w:numFmt w:val="decimal"/>
      <w:lvlText w:val="%7."/>
      <w:lvlJc w:val="left"/>
      <w:pPr>
        <w:ind w:left="5400" w:firstLine="5040"/>
      </w:pPr>
    </w:lvl>
    <w:lvl w:ilvl="7">
      <w:start w:val="1"/>
      <w:numFmt w:val="decimal"/>
      <w:lvlText w:val="%8."/>
      <w:lvlJc w:val="left"/>
      <w:pPr>
        <w:ind w:left="6120" w:firstLine="5760"/>
      </w:pPr>
    </w:lvl>
    <w:lvl w:ilvl="8">
      <w:start w:val="1"/>
      <w:numFmt w:val="decimal"/>
      <w:lvlText w:val="%9."/>
      <w:lvlJc w:val="left"/>
      <w:pPr>
        <w:ind w:left="6840" w:firstLine="6480"/>
      </w:pPr>
    </w:lvl>
  </w:abstractNum>
  <w:abstractNum w:abstractNumId="4" w15:restartNumberingAfterBreak="0">
    <w:nsid w:val="10AC56C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7514"/>
    <w:multiLevelType w:val="multilevel"/>
    <w:tmpl w:val="AA70F5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1A22518A"/>
    <w:multiLevelType w:val="hybridMultilevel"/>
    <w:tmpl w:val="600E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15BD"/>
    <w:multiLevelType w:val="hybridMultilevel"/>
    <w:tmpl w:val="DF927E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F3851B2"/>
    <w:multiLevelType w:val="multilevel"/>
    <w:tmpl w:val="AF32A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6E2575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55BD9"/>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D90CD6"/>
    <w:multiLevelType w:val="multilevel"/>
    <w:tmpl w:val="FF66A45E"/>
    <w:lvl w:ilvl="0">
      <w:start w:val="3"/>
      <w:numFmt w:val="decimal"/>
      <w:lvlText w:val="%1)"/>
      <w:lvlJc w:val="left"/>
      <w:pPr>
        <w:ind w:left="357" w:hanging="357"/>
      </w:pPr>
      <w:rPr>
        <w:rFonts w:ascii="Times New Roman" w:hAnsi="Times New Roman" w:hint="default"/>
        <w:b w:val="0"/>
        <w:i w:val="0"/>
      </w:rPr>
    </w:lvl>
    <w:lvl w:ilvl="1">
      <w:start w:val="1"/>
      <w:numFmt w:val="lowerLetter"/>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ascii="Times New Roman" w:hAnsi="Times New Roman" w:hint="default"/>
        <w:b w:val="0"/>
        <w:i w:val="0"/>
      </w:rPr>
    </w:lvl>
    <w:lvl w:ilvl="3">
      <w:start w:val="1"/>
      <w:numFmt w:val="decimal"/>
      <w:lvlText w:val="(%4)"/>
      <w:lvlJc w:val="left"/>
      <w:pPr>
        <w:ind w:left="1428" w:hanging="357"/>
      </w:pPr>
      <w:rPr>
        <w:rFonts w:ascii="Times New Roman" w:hAnsi="Times New Roman" w:hint="default"/>
        <w:b w:val="0"/>
        <w:i w:val="0"/>
        <w:sz w:val="2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4025B6E"/>
    <w:multiLevelType w:val="hybridMultilevel"/>
    <w:tmpl w:val="B04E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3E3A43"/>
    <w:multiLevelType w:val="hybridMultilevel"/>
    <w:tmpl w:val="B652E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37B23"/>
    <w:multiLevelType w:val="multilevel"/>
    <w:tmpl w:val="93C475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6726723"/>
    <w:multiLevelType w:val="multilevel"/>
    <w:tmpl w:val="C41A9A2E"/>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80324"/>
    <w:multiLevelType w:val="multilevel"/>
    <w:tmpl w:val="7A6866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43560F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D260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574F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2404BA"/>
    <w:multiLevelType w:val="multilevel"/>
    <w:tmpl w:val="AF945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9E37B0"/>
    <w:multiLevelType w:val="multilevel"/>
    <w:tmpl w:val="4C40A4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7964C61"/>
    <w:multiLevelType w:val="hybridMultilevel"/>
    <w:tmpl w:val="FFFFFFFF"/>
    <w:lvl w:ilvl="0" w:tplc="B7A6D8DA">
      <w:start w:val="1"/>
      <w:numFmt w:val="lowerLetter"/>
      <w:lvlText w:val="%1."/>
      <w:lvlJc w:val="left"/>
      <w:pPr>
        <w:ind w:left="720" w:hanging="360"/>
      </w:pPr>
    </w:lvl>
    <w:lvl w:ilvl="1" w:tplc="ACE2F080">
      <w:start w:val="1"/>
      <w:numFmt w:val="lowerLetter"/>
      <w:lvlText w:val="%2."/>
      <w:lvlJc w:val="left"/>
      <w:pPr>
        <w:ind w:left="1440" w:hanging="360"/>
      </w:pPr>
    </w:lvl>
    <w:lvl w:ilvl="2" w:tplc="FFD2A470">
      <w:start w:val="1"/>
      <w:numFmt w:val="lowerRoman"/>
      <w:lvlText w:val="%3."/>
      <w:lvlJc w:val="right"/>
      <w:pPr>
        <w:ind w:left="2160" w:hanging="180"/>
      </w:pPr>
    </w:lvl>
    <w:lvl w:ilvl="3" w:tplc="F752893E">
      <w:start w:val="1"/>
      <w:numFmt w:val="decimal"/>
      <w:lvlText w:val="%4."/>
      <w:lvlJc w:val="left"/>
      <w:pPr>
        <w:ind w:left="2880" w:hanging="360"/>
      </w:pPr>
    </w:lvl>
    <w:lvl w:ilvl="4" w:tplc="A4F03B0E">
      <w:start w:val="1"/>
      <w:numFmt w:val="lowerLetter"/>
      <w:lvlText w:val="%5."/>
      <w:lvlJc w:val="left"/>
      <w:pPr>
        <w:ind w:left="3600" w:hanging="360"/>
      </w:pPr>
    </w:lvl>
    <w:lvl w:ilvl="5" w:tplc="F63E5A6E">
      <w:start w:val="1"/>
      <w:numFmt w:val="lowerRoman"/>
      <w:lvlText w:val="%6."/>
      <w:lvlJc w:val="right"/>
      <w:pPr>
        <w:ind w:left="4320" w:hanging="180"/>
      </w:pPr>
    </w:lvl>
    <w:lvl w:ilvl="6" w:tplc="8F204E96">
      <w:start w:val="1"/>
      <w:numFmt w:val="decimal"/>
      <w:lvlText w:val="%7."/>
      <w:lvlJc w:val="left"/>
      <w:pPr>
        <w:ind w:left="5040" w:hanging="360"/>
      </w:pPr>
    </w:lvl>
    <w:lvl w:ilvl="7" w:tplc="25AEEB70">
      <w:start w:val="1"/>
      <w:numFmt w:val="lowerLetter"/>
      <w:lvlText w:val="%8."/>
      <w:lvlJc w:val="left"/>
      <w:pPr>
        <w:ind w:left="5760" w:hanging="360"/>
      </w:pPr>
    </w:lvl>
    <w:lvl w:ilvl="8" w:tplc="AC364974">
      <w:start w:val="1"/>
      <w:numFmt w:val="lowerRoman"/>
      <w:lvlText w:val="%9."/>
      <w:lvlJc w:val="right"/>
      <w:pPr>
        <w:ind w:left="6480" w:hanging="180"/>
      </w:pPr>
    </w:lvl>
  </w:abstractNum>
  <w:abstractNum w:abstractNumId="24" w15:restartNumberingAfterBreak="0">
    <w:nsid w:val="57FC21DC"/>
    <w:multiLevelType w:val="hybridMultilevel"/>
    <w:tmpl w:val="45FA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46F1D"/>
    <w:multiLevelType w:val="multilevel"/>
    <w:tmpl w:val="E306DCB8"/>
    <w:lvl w:ilvl="0">
      <w:start w:val="5"/>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A71C87"/>
    <w:multiLevelType w:val="hybridMultilevel"/>
    <w:tmpl w:val="C8D4197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054F07C">
      <w:start w:val="1"/>
      <w:numFmt w:val="decimal"/>
      <w:lvlText w:val="(%4)"/>
      <w:lvlJc w:val="left"/>
      <w:pPr>
        <w:ind w:left="2520" w:hanging="360"/>
      </w:pPr>
    </w:lvl>
    <w:lvl w:ilvl="4" w:tplc="557A8890">
      <w:start w:val="1"/>
      <w:numFmt w:val="lowerLetter"/>
      <w:lvlText w:val="(%5)"/>
      <w:lvlJc w:val="left"/>
      <w:pPr>
        <w:ind w:left="3240" w:hanging="360"/>
      </w:pPr>
    </w:lvl>
    <w:lvl w:ilvl="5" w:tplc="9EA2232A">
      <w:start w:val="1"/>
      <w:numFmt w:val="lowerRoman"/>
      <w:lvlText w:val="(%6)"/>
      <w:lvlJc w:val="right"/>
      <w:pPr>
        <w:ind w:left="3960" w:hanging="180"/>
      </w:pPr>
    </w:lvl>
    <w:lvl w:ilvl="6" w:tplc="89621118">
      <w:start w:val="1"/>
      <w:numFmt w:val="decimal"/>
      <w:lvlText w:val="%7."/>
      <w:lvlJc w:val="left"/>
      <w:pPr>
        <w:ind w:left="4680" w:hanging="360"/>
      </w:pPr>
    </w:lvl>
    <w:lvl w:ilvl="7" w:tplc="06567F78">
      <w:start w:val="1"/>
      <w:numFmt w:val="lowerLetter"/>
      <w:lvlText w:val="%8."/>
      <w:lvlJc w:val="left"/>
      <w:pPr>
        <w:ind w:left="5400" w:hanging="360"/>
      </w:pPr>
    </w:lvl>
    <w:lvl w:ilvl="8" w:tplc="A422444C">
      <w:start w:val="1"/>
      <w:numFmt w:val="lowerRoman"/>
      <w:lvlText w:val="%9."/>
      <w:lvlJc w:val="right"/>
      <w:pPr>
        <w:ind w:left="6120" w:hanging="180"/>
      </w:pPr>
    </w:lvl>
  </w:abstractNum>
  <w:abstractNum w:abstractNumId="27" w15:restartNumberingAfterBreak="0">
    <w:nsid w:val="665C22AF"/>
    <w:multiLevelType w:val="hybridMultilevel"/>
    <w:tmpl w:val="A43ADF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E7756"/>
    <w:multiLevelType w:val="multilevel"/>
    <w:tmpl w:val="CCFEB3D2"/>
    <w:lvl w:ilvl="0">
      <w:start w:val="6"/>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FE09BE"/>
    <w:multiLevelType w:val="hybridMultilevel"/>
    <w:tmpl w:val="EEB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4625E"/>
    <w:multiLevelType w:val="multilevel"/>
    <w:tmpl w:val="EAE86DF4"/>
    <w:lvl w:ilvl="0">
      <w:start w:val="1"/>
      <w:numFmt w:val="lowerLetter"/>
      <w:lvlText w:val="%1."/>
      <w:lvlJc w:val="left"/>
      <w:pPr>
        <w:ind w:left="720" w:hanging="360"/>
      </w:pPr>
      <w:rPr>
        <w:rFonts w:ascii="Times New Roman" w:hAnsi="Times New Roman"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DF41F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F60099"/>
    <w:multiLevelType w:val="hybridMultilevel"/>
    <w:tmpl w:val="5A586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3F783B"/>
    <w:multiLevelType w:val="hybridMultilevel"/>
    <w:tmpl w:val="6DE68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78A35317"/>
    <w:multiLevelType w:val="multilevel"/>
    <w:tmpl w:val="6D88979C"/>
    <w:lvl w:ilvl="0">
      <w:start w:val="1"/>
      <w:numFmt w:val="none"/>
      <w:lvlText w:val="a)"/>
      <w:lvlJc w:val="left"/>
      <w:pPr>
        <w:ind w:left="72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7C3E3908"/>
    <w:multiLevelType w:val="hybridMultilevel"/>
    <w:tmpl w:val="378C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81900"/>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EC177FD"/>
    <w:multiLevelType w:val="hybridMultilevel"/>
    <w:tmpl w:val="BF08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728D9"/>
    <w:multiLevelType w:val="hybridMultilevel"/>
    <w:tmpl w:val="6FA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5"/>
  </w:num>
  <w:num w:numId="5">
    <w:abstractNumId w:val="2"/>
  </w:num>
  <w:num w:numId="6">
    <w:abstractNumId w:val="0"/>
  </w:num>
  <w:num w:numId="7">
    <w:abstractNumId w:val="22"/>
  </w:num>
  <w:num w:numId="8">
    <w:abstractNumId w:val="8"/>
  </w:num>
  <w:num w:numId="9">
    <w:abstractNumId w:val="15"/>
  </w:num>
  <w:num w:numId="10">
    <w:abstractNumId w:val="17"/>
  </w:num>
  <w:num w:numId="11">
    <w:abstractNumId w:val="34"/>
  </w:num>
  <w:num w:numId="12">
    <w:abstractNumId w:val="38"/>
  </w:num>
  <w:num w:numId="13">
    <w:abstractNumId w:val="39"/>
  </w:num>
  <w:num w:numId="14">
    <w:abstractNumId w:val="32"/>
  </w:num>
  <w:num w:numId="15">
    <w:abstractNumId w:val="24"/>
  </w:num>
  <w:num w:numId="16">
    <w:abstractNumId w:val="6"/>
  </w:num>
  <w:num w:numId="17">
    <w:abstractNumId w:val="30"/>
  </w:num>
  <w:num w:numId="18">
    <w:abstractNumId w:val="36"/>
  </w:num>
  <w:num w:numId="19">
    <w:abstractNumId w:val="26"/>
  </w:num>
  <w:num w:numId="20">
    <w:abstractNumId w:val="27"/>
  </w:num>
  <w:num w:numId="21">
    <w:abstractNumId w:val="10"/>
  </w:num>
  <w:num w:numId="22">
    <w:abstractNumId w:val="31"/>
  </w:num>
  <w:num w:numId="23">
    <w:abstractNumId w:val="37"/>
  </w:num>
  <w:num w:numId="24">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6">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7">
    <w:abstractNumId w:val="4"/>
  </w:num>
  <w:num w:numId="28">
    <w:abstractNumId w:val="1"/>
  </w:num>
  <w:num w:numId="29">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num>
  <w:num w:numId="31">
    <w:abstractNumId w:val="35"/>
  </w:num>
  <w:num w:numId="32">
    <w:abstractNumId w:val="19"/>
  </w:num>
  <w:num w:numId="33">
    <w:abstractNumId w:val="16"/>
  </w:num>
  <w:num w:numId="34">
    <w:abstractNumId w:val="28"/>
  </w:num>
  <w:num w:numId="35">
    <w:abstractNumId w:val="11"/>
  </w:num>
  <w:num w:numId="36">
    <w:abstractNumId w:val="33"/>
  </w:num>
  <w:num w:numId="37">
    <w:abstractNumId w:val="9"/>
  </w:num>
  <w:num w:numId="38">
    <w:abstractNumId w:val="7"/>
  </w:num>
  <w:num w:numId="39">
    <w:abstractNumId w:val="25"/>
  </w:num>
  <w:num w:numId="40">
    <w:abstractNumId w:val="18"/>
  </w:num>
  <w:num w:numId="41">
    <w:abstractNumId w:val="21"/>
  </w:num>
  <w:num w:numId="42">
    <w:abstractNumId w:val="14"/>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6"/>
    <w:rsid w:val="000049BF"/>
    <w:rsid w:val="00006ABF"/>
    <w:rsid w:val="00007250"/>
    <w:rsid w:val="00016019"/>
    <w:rsid w:val="000163B0"/>
    <w:rsid w:val="0002150A"/>
    <w:rsid w:val="00023086"/>
    <w:rsid w:val="00024DCE"/>
    <w:rsid w:val="000329A2"/>
    <w:rsid w:val="0004005B"/>
    <w:rsid w:val="00043E7D"/>
    <w:rsid w:val="000515DC"/>
    <w:rsid w:val="00062608"/>
    <w:rsid w:val="000706A8"/>
    <w:rsid w:val="00074C5F"/>
    <w:rsid w:val="00076271"/>
    <w:rsid w:val="000773A2"/>
    <w:rsid w:val="00077BAF"/>
    <w:rsid w:val="000824A4"/>
    <w:rsid w:val="000835E9"/>
    <w:rsid w:val="00085C98"/>
    <w:rsid w:val="00092D10"/>
    <w:rsid w:val="00094A82"/>
    <w:rsid w:val="00094C11"/>
    <w:rsid w:val="000972A8"/>
    <w:rsid w:val="000B1129"/>
    <w:rsid w:val="000B2BEB"/>
    <w:rsid w:val="000B4098"/>
    <w:rsid w:val="000B5647"/>
    <w:rsid w:val="000B5BFC"/>
    <w:rsid w:val="000B6EE4"/>
    <w:rsid w:val="000C3EDF"/>
    <w:rsid w:val="000C63F1"/>
    <w:rsid w:val="000D595B"/>
    <w:rsid w:val="000E1B0F"/>
    <w:rsid w:val="000F19B7"/>
    <w:rsid w:val="000F2823"/>
    <w:rsid w:val="000F70EC"/>
    <w:rsid w:val="00100DEE"/>
    <w:rsid w:val="0010110B"/>
    <w:rsid w:val="00101F4B"/>
    <w:rsid w:val="00103CA9"/>
    <w:rsid w:val="00105A86"/>
    <w:rsid w:val="00107C54"/>
    <w:rsid w:val="00115971"/>
    <w:rsid w:val="00120A52"/>
    <w:rsid w:val="00121B62"/>
    <w:rsid w:val="00123F4E"/>
    <w:rsid w:val="00124215"/>
    <w:rsid w:val="00124E8B"/>
    <w:rsid w:val="0013733A"/>
    <w:rsid w:val="00137842"/>
    <w:rsid w:val="00137998"/>
    <w:rsid w:val="00141E3A"/>
    <w:rsid w:val="001453E2"/>
    <w:rsid w:val="00147765"/>
    <w:rsid w:val="0015121C"/>
    <w:rsid w:val="00152394"/>
    <w:rsid w:val="00154F45"/>
    <w:rsid w:val="00160470"/>
    <w:rsid w:val="00164045"/>
    <w:rsid w:val="00166C54"/>
    <w:rsid w:val="00167262"/>
    <w:rsid w:val="001726D1"/>
    <w:rsid w:val="00176B61"/>
    <w:rsid w:val="001772FB"/>
    <w:rsid w:val="001858DC"/>
    <w:rsid w:val="00187BF4"/>
    <w:rsid w:val="001934DA"/>
    <w:rsid w:val="00196239"/>
    <w:rsid w:val="001A121B"/>
    <w:rsid w:val="001A1BD4"/>
    <w:rsid w:val="001A35C5"/>
    <w:rsid w:val="001B49A0"/>
    <w:rsid w:val="001B5A7B"/>
    <w:rsid w:val="001C66F5"/>
    <w:rsid w:val="001D7736"/>
    <w:rsid w:val="001E481B"/>
    <w:rsid w:val="001F3384"/>
    <w:rsid w:val="001F369C"/>
    <w:rsid w:val="001F38D8"/>
    <w:rsid w:val="001F7E46"/>
    <w:rsid w:val="00200F84"/>
    <w:rsid w:val="0020366A"/>
    <w:rsid w:val="00207BD3"/>
    <w:rsid w:val="00214C21"/>
    <w:rsid w:val="002170E0"/>
    <w:rsid w:val="0022515B"/>
    <w:rsid w:val="00226431"/>
    <w:rsid w:val="0023194B"/>
    <w:rsid w:val="00232667"/>
    <w:rsid w:val="002416FA"/>
    <w:rsid w:val="00242BDC"/>
    <w:rsid w:val="002440B9"/>
    <w:rsid w:val="00253B56"/>
    <w:rsid w:val="002549FA"/>
    <w:rsid w:val="00261A2E"/>
    <w:rsid w:val="0026354F"/>
    <w:rsid w:val="00264D03"/>
    <w:rsid w:val="002716DE"/>
    <w:rsid w:val="002775BF"/>
    <w:rsid w:val="00281BAF"/>
    <w:rsid w:val="00285C45"/>
    <w:rsid w:val="00286DFA"/>
    <w:rsid w:val="00291194"/>
    <w:rsid w:val="00291B45"/>
    <w:rsid w:val="002A2987"/>
    <w:rsid w:val="002B05DE"/>
    <w:rsid w:val="002B19DC"/>
    <w:rsid w:val="002C1268"/>
    <w:rsid w:val="002C27EE"/>
    <w:rsid w:val="002C3293"/>
    <w:rsid w:val="002C48DC"/>
    <w:rsid w:val="002D54A8"/>
    <w:rsid w:val="002E2641"/>
    <w:rsid w:val="002E2F8A"/>
    <w:rsid w:val="002E61F9"/>
    <w:rsid w:val="002E6EA5"/>
    <w:rsid w:val="002F0754"/>
    <w:rsid w:val="002F15B1"/>
    <w:rsid w:val="00300E83"/>
    <w:rsid w:val="003026AF"/>
    <w:rsid w:val="00305EFC"/>
    <w:rsid w:val="00312999"/>
    <w:rsid w:val="003134E7"/>
    <w:rsid w:val="00317224"/>
    <w:rsid w:val="00321A97"/>
    <w:rsid w:val="00323302"/>
    <w:rsid w:val="00323A5B"/>
    <w:rsid w:val="00325788"/>
    <w:rsid w:val="00341B97"/>
    <w:rsid w:val="003427EA"/>
    <w:rsid w:val="0034309E"/>
    <w:rsid w:val="003532C5"/>
    <w:rsid w:val="00381B56"/>
    <w:rsid w:val="00386B5A"/>
    <w:rsid w:val="0039037A"/>
    <w:rsid w:val="003923DB"/>
    <w:rsid w:val="00393720"/>
    <w:rsid w:val="003969BB"/>
    <w:rsid w:val="00397639"/>
    <w:rsid w:val="003A04E9"/>
    <w:rsid w:val="003A6294"/>
    <w:rsid w:val="003A700F"/>
    <w:rsid w:val="003B010F"/>
    <w:rsid w:val="003B0CD1"/>
    <w:rsid w:val="003B167C"/>
    <w:rsid w:val="003B34FB"/>
    <w:rsid w:val="003C6CD6"/>
    <w:rsid w:val="003D002B"/>
    <w:rsid w:val="003D5225"/>
    <w:rsid w:val="003E10A7"/>
    <w:rsid w:val="003E1FE5"/>
    <w:rsid w:val="003F0A80"/>
    <w:rsid w:val="003F265C"/>
    <w:rsid w:val="003F46AD"/>
    <w:rsid w:val="004074B3"/>
    <w:rsid w:val="00416464"/>
    <w:rsid w:val="00417622"/>
    <w:rsid w:val="00423477"/>
    <w:rsid w:val="004238C7"/>
    <w:rsid w:val="0042528E"/>
    <w:rsid w:val="00435934"/>
    <w:rsid w:val="00436465"/>
    <w:rsid w:val="00447D5B"/>
    <w:rsid w:val="0045204B"/>
    <w:rsid w:val="0045289A"/>
    <w:rsid w:val="004545A0"/>
    <w:rsid w:val="00463500"/>
    <w:rsid w:val="00465C30"/>
    <w:rsid w:val="00465CF4"/>
    <w:rsid w:val="00470FF7"/>
    <w:rsid w:val="0047431D"/>
    <w:rsid w:val="004744AA"/>
    <w:rsid w:val="0047605F"/>
    <w:rsid w:val="0047639F"/>
    <w:rsid w:val="00477094"/>
    <w:rsid w:val="0048241C"/>
    <w:rsid w:val="00490669"/>
    <w:rsid w:val="0049291F"/>
    <w:rsid w:val="00495C1D"/>
    <w:rsid w:val="00497D24"/>
    <w:rsid w:val="004A21AB"/>
    <w:rsid w:val="004A652B"/>
    <w:rsid w:val="004A7A4B"/>
    <w:rsid w:val="004B2DEB"/>
    <w:rsid w:val="004B3A16"/>
    <w:rsid w:val="004B3B5D"/>
    <w:rsid w:val="004C1E21"/>
    <w:rsid w:val="004D006D"/>
    <w:rsid w:val="004D0659"/>
    <w:rsid w:val="004D0CBC"/>
    <w:rsid w:val="004D3459"/>
    <w:rsid w:val="004D367F"/>
    <w:rsid w:val="004D47C7"/>
    <w:rsid w:val="004D7E22"/>
    <w:rsid w:val="004E1742"/>
    <w:rsid w:val="004E1DC9"/>
    <w:rsid w:val="004E4A99"/>
    <w:rsid w:val="004F3406"/>
    <w:rsid w:val="005028E0"/>
    <w:rsid w:val="00506534"/>
    <w:rsid w:val="00507CB7"/>
    <w:rsid w:val="005125BF"/>
    <w:rsid w:val="005133C0"/>
    <w:rsid w:val="00515D0B"/>
    <w:rsid w:val="0052170D"/>
    <w:rsid w:val="005228F5"/>
    <w:rsid w:val="0052300A"/>
    <w:rsid w:val="005376FB"/>
    <w:rsid w:val="00544129"/>
    <w:rsid w:val="00544CCA"/>
    <w:rsid w:val="00552762"/>
    <w:rsid w:val="005530B5"/>
    <w:rsid w:val="00556CF2"/>
    <w:rsid w:val="00561930"/>
    <w:rsid w:val="00563CF5"/>
    <w:rsid w:val="00567F9E"/>
    <w:rsid w:val="005705D1"/>
    <w:rsid w:val="005732BC"/>
    <w:rsid w:val="005743B2"/>
    <w:rsid w:val="00577A66"/>
    <w:rsid w:val="00584F49"/>
    <w:rsid w:val="00586269"/>
    <w:rsid w:val="0059663F"/>
    <w:rsid w:val="00597D71"/>
    <w:rsid w:val="005A2BBC"/>
    <w:rsid w:val="005A550A"/>
    <w:rsid w:val="005A731E"/>
    <w:rsid w:val="005B7CD0"/>
    <w:rsid w:val="005C2B79"/>
    <w:rsid w:val="005C2E43"/>
    <w:rsid w:val="005C3A6C"/>
    <w:rsid w:val="005C6ACF"/>
    <w:rsid w:val="005D1C50"/>
    <w:rsid w:val="005D5AF3"/>
    <w:rsid w:val="005D5D0B"/>
    <w:rsid w:val="005D6E2C"/>
    <w:rsid w:val="005D749D"/>
    <w:rsid w:val="005E064E"/>
    <w:rsid w:val="005E1E25"/>
    <w:rsid w:val="005E50BB"/>
    <w:rsid w:val="005F3B15"/>
    <w:rsid w:val="005F4BB0"/>
    <w:rsid w:val="005F4E3E"/>
    <w:rsid w:val="006023F9"/>
    <w:rsid w:val="00605F29"/>
    <w:rsid w:val="006171A7"/>
    <w:rsid w:val="006176FC"/>
    <w:rsid w:val="00621035"/>
    <w:rsid w:val="00630353"/>
    <w:rsid w:val="0063259E"/>
    <w:rsid w:val="00635874"/>
    <w:rsid w:val="0063768C"/>
    <w:rsid w:val="00647C76"/>
    <w:rsid w:val="0065126F"/>
    <w:rsid w:val="00652CDC"/>
    <w:rsid w:val="006562A5"/>
    <w:rsid w:val="00657E47"/>
    <w:rsid w:val="0066567F"/>
    <w:rsid w:val="006710E5"/>
    <w:rsid w:val="00677393"/>
    <w:rsid w:val="006A0641"/>
    <w:rsid w:val="006A1ACE"/>
    <w:rsid w:val="006A23CE"/>
    <w:rsid w:val="006A269B"/>
    <w:rsid w:val="006A31AE"/>
    <w:rsid w:val="006B2858"/>
    <w:rsid w:val="006B2B84"/>
    <w:rsid w:val="006B5B03"/>
    <w:rsid w:val="006C07E7"/>
    <w:rsid w:val="006C251A"/>
    <w:rsid w:val="006C52D9"/>
    <w:rsid w:val="006D110D"/>
    <w:rsid w:val="006D1736"/>
    <w:rsid w:val="006D23CA"/>
    <w:rsid w:val="006D57DC"/>
    <w:rsid w:val="006E0894"/>
    <w:rsid w:val="006E47F6"/>
    <w:rsid w:val="006F0B24"/>
    <w:rsid w:val="006F2D30"/>
    <w:rsid w:val="006F6D5A"/>
    <w:rsid w:val="00707A39"/>
    <w:rsid w:val="00714A92"/>
    <w:rsid w:val="00716019"/>
    <w:rsid w:val="00723541"/>
    <w:rsid w:val="00730DD1"/>
    <w:rsid w:val="0073521C"/>
    <w:rsid w:val="00740952"/>
    <w:rsid w:val="007416EE"/>
    <w:rsid w:val="00746141"/>
    <w:rsid w:val="007463C9"/>
    <w:rsid w:val="00746C9A"/>
    <w:rsid w:val="00750347"/>
    <w:rsid w:val="00752F54"/>
    <w:rsid w:val="00757A3E"/>
    <w:rsid w:val="00762D77"/>
    <w:rsid w:val="00770195"/>
    <w:rsid w:val="00770BF3"/>
    <w:rsid w:val="00770C93"/>
    <w:rsid w:val="00773967"/>
    <w:rsid w:val="007765CB"/>
    <w:rsid w:val="00780D8B"/>
    <w:rsid w:val="0078559E"/>
    <w:rsid w:val="007909AC"/>
    <w:rsid w:val="007945D1"/>
    <w:rsid w:val="00794999"/>
    <w:rsid w:val="007A4B78"/>
    <w:rsid w:val="007A4CB9"/>
    <w:rsid w:val="007A68EE"/>
    <w:rsid w:val="007B0505"/>
    <w:rsid w:val="007B43B7"/>
    <w:rsid w:val="007B7101"/>
    <w:rsid w:val="007B7929"/>
    <w:rsid w:val="007C01A0"/>
    <w:rsid w:val="007C0C0E"/>
    <w:rsid w:val="007C399A"/>
    <w:rsid w:val="007D33BF"/>
    <w:rsid w:val="007E6E7B"/>
    <w:rsid w:val="007F7893"/>
    <w:rsid w:val="0080028D"/>
    <w:rsid w:val="00803724"/>
    <w:rsid w:val="00803B8F"/>
    <w:rsid w:val="008133EB"/>
    <w:rsid w:val="0082458B"/>
    <w:rsid w:val="008251E7"/>
    <w:rsid w:val="008312CC"/>
    <w:rsid w:val="00832BD0"/>
    <w:rsid w:val="008332EB"/>
    <w:rsid w:val="0083630B"/>
    <w:rsid w:val="00843D3A"/>
    <w:rsid w:val="00845D15"/>
    <w:rsid w:val="008508CC"/>
    <w:rsid w:val="008544F2"/>
    <w:rsid w:val="00854A74"/>
    <w:rsid w:val="0085704C"/>
    <w:rsid w:val="00857D71"/>
    <w:rsid w:val="00863B5F"/>
    <w:rsid w:val="00865AB6"/>
    <w:rsid w:val="00870E39"/>
    <w:rsid w:val="008722A3"/>
    <w:rsid w:val="00883AB9"/>
    <w:rsid w:val="00892BF7"/>
    <w:rsid w:val="00894227"/>
    <w:rsid w:val="008942BE"/>
    <w:rsid w:val="0089687A"/>
    <w:rsid w:val="00896CA1"/>
    <w:rsid w:val="008A589E"/>
    <w:rsid w:val="008B2054"/>
    <w:rsid w:val="008B4019"/>
    <w:rsid w:val="008B48D8"/>
    <w:rsid w:val="008C4D71"/>
    <w:rsid w:val="008C58FA"/>
    <w:rsid w:val="008C5BD3"/>
    <w:rsid w:val="008D107A"/>
    <w:rsid w:val="008D3B4F"/>
    <w:rsid w:val="008D46E3"/>
    <w:rsid w:val="008D72B0"/>
    <w:rsid w:val="008D7E7A"/>
    <w:rsid w:val="008E2D6B"/>
    <w:rsid w:val="008E5C8E"/>
    <w:rsid w:val="008F2102"/>
    <w:rsid w:val="009033B3"/>
    <w:rsid w:val="00903C6F"/>
    <w:rsid w:val="0090537B"/>
    <w:rsid w:val="00915C92"/>
    <w:rsid w:val="00917AA4"/>
    <w:rsid w:val="00920DCE"/>
    <w:rsid w:val="0092524F"/>
    <w:rsid w:val="009275A0"/>
    <w:rsid w:val="00927965"/>
    <w:rsid w:val="009279BA"/>
    <w:rsid w:val="00930776"/>
    <w:rsid w:val="009313FD"/>
    <w:rsid w:val="00931680"/>
    <w:rsid w:val="00931775"/>
    <w:rsid w:val="00940ADD"/>
    <w:rsid w:val="00942801"/>
    <w:rsid w:val="009549C3"/>
    <w:rsid w:val="00961CE2"/>
    <w:rsid w:val="009631A9"/>
    <w:rsid w:val="0096367C"/>
    <w:rsid w:val="00971F00"/>
    <w:rsid w:val="0097385B"/>
    <w:rsid w:val="00982303"/>
    <w:rsid w:val="009938B0"/>
    <w:rsid w:val="00993C27"/>
    <w:rsid w:val="00996CCA"/>
    <w:rsid w:val="009A5015"/>
    <w:rsid w:val="009A6FFB"/>
    <w:rsid w:val="009A7214"/>
    <w:rsid w:val="009B27C8"/>
    <w:rsid w:val="009B307B"/>
    <w:rsid w:val="009B4F73"/>
    <w:rsid w:val="009C0EA9"/>
    <w:rsid w:val="009D1617"/>
    <w:rsid w:val="009D3512"/>
    <w:rsid w:val="009D72D7"/>
    <w:rsid w:val="009D7625"/>
    <w:rsid w:val="009D78B5"/>
    <w:rsid w:val="009E54C7"/>
    <w:rsid w:val="009F61D3"/>
    <w:rsid w:val="00A002AF"/>
    <w:rsid w:val="00A02F31"/>
    <w:rsid w:val="00A05FB9"/>
    <w:rsid w:val="00A06F66"/>
    <w:rsid w:val="00A11D5A"/>
    <w:rsid w:val="00A15B7F"/>
    <w:rsid w:val="00A22720"/>
    <w:rsid w:val="00A265A0"/>
    <w:rsid w:val="00A2715A"/>
    <w:rsid w:val="00A35A59"/>
    <w:rsid w:val="00A36B09"/>
    <w:rsid w:val="00A3739F"/>
    <w:rsid w:val="00A42BD4"/>
    <w:rsid w:val="00A44FBC"/>
    <w:rsid w:val="00A4500A"/>
    <w:rsid w:val="00A4744D"/>
    <w:rsid w:val="00A513D4"/>
    <w:rsid w:val="00A60371"/>
    <w:rsid w:val="00A6054A"/>
    <w:rsid w:val="00A61070"/>
    <w:rsid w:val="00A62799"/>
    <w:rsid w:val="00A647DB"/>
    <w:rsid w:val="00A67575"/>
    <w:rsid w:val="00A752C5"/>
    <w:rsid w:val="00A84C52"/>
    <w:rsid w:val="00A93D7B"/>
    <w:rsid w:val="00A954E3"/>
    <w:rsid w:val="00A95601"/>
    <w:rsid w:val="00AA0046"/>
    <w:rsid w:val="00AA7572"/>
    <w:rsid w:val="00AB112C"/>
    <w:rsid w:val="00AB23C1"/>
    <w:rsid w:val="00AB7604"/>
    <w:rsid w:val="00AC6955"/>
    <w:rsid w:val="00AE32FF"/>
    <w:rsid w:val="00AE4527"/>
    <w:rsid w:val="00AE5FF7"/>
    <w:rsid w:val="00AE60C6"/>
    <w:rsid w:val="00AF4946"/>
    <w:rsid w:val="00B04027"/>
    <w:rsid w:val="00B13A23"/>
    <w:rsid w:val="00B14B79"/>
    <w:rsid w:val="00B22CD5"/>
    <w:rsid w:val="00B232E4"/>
    <w:rsid w:val="00B41263"/>
    <w:rsid w:val="00B42FC9"/>
    <w:rsid w:val="00B44720"/>
    <w:rsid w:val="00B550DB"/>
    <w:rsid w:val="00B61E65"/>
    <w:rsid w:val="00B61FB2"/>
    <w:rsid w:val="00B65283"/>
    <w:rsid w:val="00B71EBD"/>
    <w:rsid w:val="00B7472E"/>
    <w:rsid w:val="00B75A7F"/>
    <w:rsid w:val="00B76A4E"/>
    <w:rsid w:val="00B77C4C"/>
    <w:rsid w:val="00B817BC"/>
    <w:rsid w:val="00B832E0"/>
    <w:rsid w:val="00B87489"/>
    <w:rsid w:val="00B87846"/>
    <w:rsid w:val="00B87A5B"/>
    <w:rsid w:val="00B92F12"/>
    <w:rsid w:val="00B9389E"/>
    <w:rsid w:val="00B94234"/>
    <w:rsid w:val="00B9489B"/>
    <w:rsid w:val="00B94BA7"/>
    <w:rsid w:val="00BA1DF2"/>
    <w:rsid w:val="00BA2BEC"/>
    <w:rsid w:val="00BA5A14"/>
    <w:rsid w:val="00BA6472"/>
    <w:rsid w:val="00BB063B"/>
    <w:rsid w:val="00BB1890"/>
    <w:rsid w:val="00BB2A9A"/>
    <w:rsid w:val="00BC0582"/>
    <w:rsid w:val="00BC12D4"/>
    <w:rsid w:val="00BC24F7"/>
    <w:rsid w:val="00BC415E"/>
    <w:rsid w:val="00BC56B7"/>
    <w:rsid w:val="00BC7037"/>
    <w:rsid w:val="00BE2373"/>
    <w:rsid w:val="00BF22F3"/>
    <w:rsid w:val="00BF24EE"/>
    <w:rsid w:val="00BF424F"/>
    <w:rsid w:val="00C03839"/>
    <w:rsid w:val="00C04755"/>
    <w:rsid w:val="00C04817"/>
    <w:rsid w:val="00C05128"/>
    <w:rsid w:val="00C05B43"/>
    <w:rsid w:val="00C068B3"/>
    <w:rsid w:val="00C12821"/>
    <w:rsid w:val="00C129FE"/>
    <w:rsid w:val="00C20ACF"/>
    <w:rsid w:val="00C20ED4"/>
    <w:rsid w:val="00C25F11"/>
    <w:rsid w:val="00C27B8D"/>
    <w:rsid w:val="00C33932"/>
    <w:rsid w:val="00C3536A"/>
    <w:rsid w:val="00C36B9D"/>
    <w:rsid w:val="00C37505"/>
    <w:rsid w:val="00C45E3E"/>
    <w:rsid w:val="00C4730D"/>
    <w:rsid w:val="00C50A05"/>
    <w:rsid w:val="00C5461E"/>
    <w:rsid w:val="00C619FC"/>
    <w:rsid w:val="00C61B16"/>
    <w:rsid w:val="00C63EF0"/>
    <w:rsid w:val="00C774F3"/>
    <w:rsid w:val="00C81BD8"/>
    <w:rsid w:val="00C825EF"/>
    <w:rsid w:val="00C8776D"/>
    <w:rsid w:val="00C877AF"/>
    <w:rsid w:val="00C97635"/>
    <w:rsid w:val="00CA55BF"/>
    <w:rsid w:val="00CA761B"/>
    <w:rsid w:val="00CB0159"/>
    <w:rsid w:val="00CB0689"/>
    <w:rsid w:val="00CB5850"/>
    <w:rsid w:val="00CB6BE8"/>
    <w:rsid w:val="00CC0DC1"/>
    <w:rsid w:val="00CC7D6F"/>
    <w:rsid w:val="00CD0AAE"/>
    <w:rsid w:val="00CE0CF1"/>
    <w:rsid w:val="00CE1383"/>
    <w:rsid w:val="00CE2FDC"/>
    <w:rsid w:val="00CE54D1"/>
    <w:rsid w:val="00CE7C4C"/>
    <w:rsid w:val="00CF07B9"/>
    <w:rsid w:val="00CF0C08"/>
    <w:rsid w:val="00CF2163"/>
    <w:rsid w:val="00CF2FAC"/>
    <w:rsid w:val="00CF4236"/>
    <w:rsid w:val="00CF5013"/>
    <w:rsid w:val="00D13966"/>
    <w:rsid w:val="00D1511E"/>
    <w:rsid w:val="00D17301"/>
    <w:rsid w:val="00D23DD6"/>
    <w:rsid w:val="00D2608F"/>
    <w:rsid w:val="00D274C9"/>
    <w:rsid w:val="00D3207D"/>
    <w:rsid w:val="00D33A89"/>
    <w:rsid w:val="00D353C2"/>
    <w:rsid w:val="00D42C9C"/>
    <w:rsid w:val="00D430D1"/>
    <w:rsid w:val="00D44D4D"/>
    <w:rsid w:val="00D466CE"/>
    <w:rsid w:val="00D51F16"/>
    <w:rsid w:val="00D5410B"/>
    <w:rsid w:val="00D5576F"/>
    <w:rsid w:val="00D5675F"/>
    <w:rsid w:val="00D63519"/>
    <w:rsid w:val="00D67810"/>
    <w:rsid w:val="00D67C42"/>
    <w:rsid w:val="00D74C59"/>
    <w:rsid w:val="00D82DF2"/>
    <w:rsid w:val="00D8388E"/>
    <w:rsid w:val="00D86602"/>
    <w:rsid w:val="00D95F04"/>
    <w:rsid w:val="00D9705D"/>
    <w:rsid w:val="00D97F4A"/>
    <w:rsid w:val="00DA1B19"/>
    <w:rsid w:val="00DA38DE"/>
    <w:rsid w:val="00DA3D13"/>
    <w:rsid w:val="00DB2AA4"/>
    <w:rsid w:val="00DC08FD"/>
    <w:rsid w:val="00DC243D"/>
    <w:rsid w:val="00DC61AA"/>
    <w:rsid w:val="00DC66CB"/>
    <w:rsid w:val="00DD5C4D"/>
    <w:rsid w:val="00DD7951"/>
    <w:rsid w:val="00DE46E3"/>
    <w:rsid w:val="00DE5086"/>
    <w:rsid w:val="00DF60E7"/>
    <w:rsid w:val="00E00A60"/>
    <w:rsid w:val="00E0237B"/>
    <w:rsid w:val="00E040FB"/>
    <w:rsid w:val="00E0473C"/>
    <w:rsid w:val="00E05D4A"/>
    <w:rsid w:val="00E20A09"/>
    <w:rsid w:val="00E245D0"/>
    <w:rsid w:val="00E274D2"/>
    <w:rsid w:val="00E42497"/>
    <w:rsid w:val="00E44AAB"/>
    <w:rsid w:val="00E5018F"/>
    <w:rsid w:val="00E50FD6"/>
    <w:rsid w:val="00E53F99"/>
    <w:rsid w:val="00E541E2"/>
    <w:rsid w:val="00E552D1"/>
    <w:rsid w:val="00E55995"/>
    <w:rsid w:val="00E559AF"/>
    <w:rsid w:val="00E569A0"/>
    <w:rsid w:val="00E60568"/>
    <w:rsid w:val="00E61FEA"/>
    <w:rsid w:val="00E624DE"/>
    <w:rsid w:val="00E66308"/>
    <w:rsid w:val="00E71670"/>
    <w:rsid w:val="00E74ECE"/>
    <w:rsid w:val="00E86A7B"/>
    <w:rsid w:val="00E87CB8"/>
    <w:rsid w:val="00E956C1"/>
    <w:rsid w:val="00E95A7B"/>
    <w:rsid w:val="00E96C87"/>
    <w:rsid w:val="00EA7371"/>
    <w:rsid w:val="00EA75BE"/>
    <w:rsid w:val="00EB04C1"/>
    <w:rsid w:val="00EB5630"/>
    <w:rsid w:val="00EB72BD"/>
    <w:rsid w:val="00EB7388"/>
    <w:rsid w:val="00EC4A53"/>
    <w:rsid w:val="00EC4BDA"/>
    <w:rsid w:val="00EC5DC3"/>
    <w:rsid w:val="00ED5081"/>
    <w:rsid w:val="00EE67BE"/>
    <w:rsid w:val="00F01461"/>
    <w:rsid w:val="00F01797"/>
    <w:rsid w:val="00F161E6"/>
    <w:rsid w:val="00F2000E"/>
    <w:rsid w:val="00F3200E"/>
    <w:rsid w:val="00F35542"/>
    <w:rsid w:val="00F3567B"/>
    <w:rsid w:val="00F40CEC"/>
    <w:rsid w:val="00F43B79"/>
    <w:rsid w:val="00F443BA"/>
    <w:rsid w:val="00F4547D"/>
    <w:rsid w:val="00F469E8"/>
    <w:rsid w:val="00F4798D"/>
    <w:rsid w:val="00F50FD0"/>
    <w:rsid w:val="00F5251C"/>
    <w:rsid w:val="00F541A5"/>
    <w:rsid w:val="00F6219D"/>
    <w:rsid w:val="00F6360F"/>
    <w:rsid w:val="00F67966"/>
    <w:rsid w:val="00F7407B"/>
    <w:rsid w:val="00F756E4"/>
    <w:rsid w:val="00F817DB"/>
    <w:rsid w:val="00F93665"/>
    <w:rsid w:val="00F9416F"/>
    <w:rsid w:val="00FA156C"/>
    <w:rsid w:val="00FB21F2"/>
    <w:rsid w:val="00FB477C"/>
    <w:rsid w:val="00FC529B"/>
    <w:rsid w:val="00FC5DE7"/>
    <w:rsid w:val="00FC629E"/>
    <w:rsid w:val="00FD093A"/>
    <w:rsid w:val="00FD52BA"/>
    <w:rsid w:val="00FD5AF5"/>
    <w:rsid w:val="00FD7D74"/>
    <w:rsid w:val="00FE173F"/>
    <w:rsid w:val="00FE47C0"/>
    <w:rsid w:val="00FF3A12"/>
    <w:rsid w:val="00FF6B5B"/>
    <w:rsid w:val="00FF7536"/>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EBDA2"/>
  <w15:docId w15:val="{4DBDA073-D442-B24A-832A-508FB790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UnresolvedMention">
    <w:name w:val="Unresolved Mention"/>
    <w:basedOn w:val="DefaultParagraphFont"/>
    <w:uiPriority w:val="99"/>
    <w:semiHidden/>
    <w:unhideWhenUsed/>
    <w:rsid w:val="00A4500A"/>
    <w:rPr>
      <w:color w:val="605E5C"/>
      <w:shd w:val="clear" w:color="auto" w:fill="E1DFDD"/>
    </w:rPr>
  </w:style>
  <w:style w:type="paragraph" w:styleId="BalloonText">
    <w:name w:val="Balloon Text"/>
    <w:basedOn w:val="Normal"/>
    <w:link w:val="BalloonTextChar"/>
    <w:uiPriority w:val="99"/>
    <w:semiHidden/>
    <w:unhideWhenUsed/>
    <w:rsid w:val="004E4A9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E4A99"/>
    <w:rPr>
      <w:rFonts w:ascii="Arial" w:hAnsi="Arial" w:cs="Arial"/>
      <w:sz w:val="18"/>
      <w:szCs w:val="18"/>
    </w:rPr>
  </w:style>
  <w:style w:type="character" w:styleId="CommentReference">
    <w:name w:val="annotation reference"/>
    <w:basedOn w:val="DefaultParagraphFont"/>
    <w:uiPriority w:val="99"/>
    <w:semiHidden/>
    <w:unhideWhenUsed/>
    <w:rsid w:val="003B34FB"/>
    <w:rPr>
      <w:sz w:val="16"/>
      <w:szCs w:val="16"/>
    </w:rPr>
  </w:style>
  <w:style w:type="paragraph" w:styleId="CommentText">
    <w:name w:val="annotation text"/>
    <w:basedOn w:val="Normal"/>
    <w:link w:val="CommentTextChar"/>
    <w:uiPriority w:val="99"/>
    <w:semiHidden/>
    <w:unhideWhenUsed/>
    <w:rsid w:val="003B34FB"/>
    <w:pPr>
      <w:spacing w:line="240" w:lineRule="auto"/>
    </w:pPr>
    <w:rPr>
      <w:sz w:val="20"/>
      <w:szCs w:val="20"/>
    </w:rPr>
  </w:style>
  <w:style w:type="character" w:customStyle="1" w:styleId="CommentTextChar">
    <w:name w:val="Comment Text Char"/>
    <w:basedOn w:val="DefaultParagraphFont"/>
    <w:link w:val="CommentText"/>
    <w:uiPriority w:val="99"/>
    <w:semiHidden/>
    <w:rsid w:val="003B34FB"/>
    <w:rPr>
      <w:sz w:val="20"/>
      <w:szCs w:val="20"/>
    </w:rPr>
  </w:style>
  <w:style w:type="paragraph" w:styleId="CommentSubject">
    <w:name w:val="annotation subject"/>
    <w:basedOn w:val="CommentText"/>
    <w:next w:val="CommentText"/>
    <w:link w:val="CommentSubjectChar"/>
    <w:uiPriority w:val="99"/>
    <w:semiHidden/>
    <w:unhideWhenUsed/>
    <w:rsid w:val="003B34FB"/>
    <w:rPr>
      <w:b/>
      <w:bCs/>
    </w:rPr>
  </w:style>
  <w:style w:type="character" w:customStyle="1" w:styleId="CommentSubjectChar">
    <w:name w:val="Comment Subject Char"/>
    <w:basedOn w:val="CommentTextChar"/>
    <w:link w:val="CommentSubject"/>
    <w:uiPriority w:val="99"/>
    <w:semiHidden/>
    <w:rsid w:val="003B3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BF0D-93B9-4B2D-BAD6-6D42A297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Linda Arvanites</cp:lastModifiedBy>
  <cp:revision>6</cp:revision>
  <cp:lastPrinted>2018-11-28T23:58:00Z</cp:lastPrinted>
  <dcterms:created xsi:type="dcterms:W3CDTF">2020-06-15T03:14:00Z</dcterms:created>
  <dcterms:modified xsi:type="dcterms:W3CDTF">2020-06-15T17:40:00Z</dcterms:modified>
</cp:coreProperties>
</file>