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604" w:rsidRDefault="003B7604" w:rsidP="003B7604">
      <w:pPr>
        <w:pStyle w:val="NoSpacing"/>
        <w:jc w:val="center"/>
        <w:rPr>
          <w:rFonts w:ascii="Arial" w:hAnsi="Arial" w:cs="Arial"/>
          <w:b/>
          <w:color w:val="000000"/>
          <w:sz w:val="36"/>
          <w:szCs w:val="36"/>
        </w:rPr>
      </w:pPr>
      <w:r w:rsidRPr="00EF3624">
        <w:rPr>
          <w:rFonts w:ascii="Arial" w:hAnsi="Arial" w:cs="Arial"/>
          <w:b/>
          <w:color w:val="000000"/>
          <w:sz w:val="36"/>
          <w:szCs w:val="36"/>
        </w:rPr>
        <w:t xml:space="preserve">CoDA </w:t>
      </w:r>
      <w:r w:rsidR="00F5651E">
        <w:rPr>
          <w:rFonts w:ascii="Arial" w:hAnsi="Arial" w:cs="Arial"/>
          <w:b/>
          <w:color w:val="000000"/>
          <w:sz w:val="36"/>
          <w:szCs w:val="36"/>
        </w:rPr>
        <w:t>1st</w:t>
      </w:r>
      <w:r w:rsidRPr="00EF3624">
        <w:rPr>
          <w:rFonts w:ascii="Arial" w:hAnsi="Arial" w:cs="Arial"/>
          <w:b/>
          <w:color w:val="000000"/>
          <w:sz w:val="36"/>
          <w:szCs w:val="36"/>
        </w:rPr>
        <w:t xml:space="preserve"> Quarter Service Report for 201</w:t>
      </w:r>
      <w:r w:rsidR="00D637E5">
        <w:rPr>
          <w:rFonts w:ascii="Arial" w:hAnsi="Arial" w:cs="Arial"/>
          <w:b/>
          <w:color w:val="000000"/>
          <w:sz w:val="36"/>
          <w:szCs w:val="36"/>
        </w:rPr>
        <w:t>9</w:t>
      </w:r>
    </w:p>
    <w:p w:rsidR="00EF3624" w:rsidRPr="00EF3624" w:rsidRDefault="00EF3624" w:rsidP="003B7604">
      <w:pPr>
        <w:pStyle w:val="NoSpacing"/>
        <w:jc w:val="center"/>
        <w:rPr>
          <w:rFonts w:ascii="Arial" w:hAnsi="Arial" w:cs="Arial"/>
          <w:b/>
          <w:color w:val="000000"/>
          <w:sz w:val="36"/>
          <w:szCs w:val="36"/>
        </w:rPr>
      </w:pPr>
    </w:p>
    <w:p w:rsidR="003B7604" w:rsidRPr="00EF3624" w:rsidRDefault="003B7604" w:rsidP="003B7604">
      <w:pPr>
        <w:pStyle w:val="ListParagraph"/>
        <w:jc w:val="center"/>
        <w:rPr>
          <w:rFonts w:ascii="Arial" w:hAnsi="Arial" w:cs="Arial"/>
          <w:sz w:val="28"/>
          <w:szCs w:val="28"/>
        </w:rPr>
      </w:pPr>
      <w:proofErr w:type="gramStart"/>
      <w:r w:rsidRPr="00EF3624">
        <w:rPr>
          <w:rFonts w:ascii="Arial" w:hAnsi="Arial" w:cs="Arial"/>
          <w:sz w:val="28"/>
          <w:szCs w:val="28"/>
        </w:rPr>
        <w:t>Co-Dependents Anonymous, Inc.</w:t>
      </w:r>
      <w:proofErr w:type="gramEnd"/>
      <w:r w:rsidRPr="00EF3624">
        <w:rPr>
          <w:rFonts w:ascii="Arial" w:hAnsi="Arial" w:cs="Arial"/>
          <w:sz w:val="28"/>
          <w:szCs w:val="28"/>
        </w:rPr>
        <w:t>  Hereinafter "CoDA, Inc." or simply "CoDA"</w:t>
      </w:r>
    </w:p>
    <w:p w:rsidR="003B7604" w:rsidRPr="00EF3624" w:rsidRDefault="003B7604" w:rsidP="003B7604">
      <w:pPr>
        <w:pStyle w:val="ListParagraph"/>
        <w:jc w:val="center"/>
        <w:rPr>
          <w:rStyle w:val="Hyperlink"/>
          <w:rFonts w:ascii="Arial" w:hAnsi="Arial" w:cs="Arial"/>
          <w:sz w:val="28"/>
          <w:szCs w:val="28"/>
        </w:rPr>
      </w:pPr>
      <w:r w:rsidRPr="00EF3624">
        <w:rPr>
          <w:rFonts w:ascii="Arial" w:hAnsi="Arial" w:cs="Arial"/>
          <w:sz w:val="28"/>
          <w:szCs w:val="28"/>
        </w:rPr>
        <w:t>PO</w:t>
      </w:r>
      <w:r w:rsidR="004841C9">
        <w:rPr>
          <w:rFonts w:ascii="Arial" w:hAnsi="Arial" w:cs="Arial"/>
          <w:sz w:val="28"/>
          <w:szCs w:val="28"/>
        </w:rPr>
        <w:t xml:space="preserve"> Box 33577, Phoenix, AZ 85067  </w:t>
      </w:r>
      <w:hyperlink r:id="rId6" w:tgtFrame="_blank" w:history="1">
        <w:r w:rsidRPr="00EF3624">
          <w:rPr>
            <w:rStyle w:val="Hyperlink"/>
            <w:rFonts w:ascii="Arial" w:hAnsi="Arial" w:cs="Arial"/>
            <w:sz w:val="28"/>
            <w:szCs w:val="28"/>
          </w:rPr>
          <w:t>602-277-7991</w:t>
        </w:r>
      </w:hyperlink>
      <w:r w:rsidRPr="00EF3624">
        <w:rPr>
          <w:rFonts w:ascii="Arial" w:hAnsi="Arial" w:cs="Arial"/>
          <w:sz w:val="28"/>
          <w:szCs w:val="28"/>
        </w:rPr>
        <w:t> or </w:t>
      </w:r>
      <w:hyperlink r:id="rId7" w:tgtFrame="_blank" w:history="1">
        <w:r w:rsidRPr="00EF3624">
          <w:rPr>
            <w:rStyle w:val="Hyperlink"/>
            <w:rFonts w:ascii="Arial" w:hAnsi="Arial" w:cs="Arial"/>
            <w:sz w:val="28"/>
            <w:szCs w:val="28"/>
          </w:rPr>
          <w:t>888-444-2359</w:t>
        </w:r>
      </w:hyperlink>
      <w:r w:rsidRPr="00EF3624">
        <w:rPr>
          <w:rFonts w:ascii="Arial" w:hAnsi="Arial" w:cs="Arial"/>
          <w:sz w:val="28"/>
          <w:szCs w:val="28"/>
        </w:rPr>
        <w:tab/>
      </w:r>
      <w:hyperlink r:id="rId8" w:tgtFrame="_blank" w:history="1">
        <w:r w:rsidRPr="00EF3624">
          <w:rPr>
            <w:rStyle w:val="Hyperlink"/>
            <w:rFonts w:ascii="Arial" w:hAnsi="Arial" w:cs="Arial"/>
            <w:sz w:val="28"/>
            <w:szCs w:val="28"/>
          </w:rPr>
          <w:t>www.coda.org</w:t>
        </w:r>
      </w:hyperlink>
    </w:p>
    <w:p w:rsidR="00377F16" w:rsidRDefault="00377F16"/>
    <w:p w:rsidR="00B953B4" w:rsidRPr="00EF3624" w:rsidRDefault="00B953B4" w:rsidP="00B953B4">
      <w:pPr>
        <w:rPr>
          <w:rFonts w:ascii="Arial" w:hAnsi="Arial" w:cs="Arial"/>
          <w:b/>
          <w:color w:val="000000"/>
          <w:sz w:val="32"/>
          <w:szCs w:val="32"/>
        </w:rPr>
      </w:pPr>
      <w:r w:rsidRPr="00EF3624">
        <w:rPr>
          <w:rFonts w:ascii="Arial" w:hAnsi="Arial" w:cs="Arial"/>
          <w:b/>
          <w:color w:val="000000"/>
          <w:sz w:val="32"/>
          <w:szCs w:val="32"/>
        </w:rPr>
        <w:t>CoDA Board</w:t>
      </w:r>
    </w:p>
    <w:p w:rsidR="00F65B8C" w:rsidRPr="00EA14DA" w:rsidRDefault="00F65B8C" w:rsidP="00F65B8C">
      <w:pPr>
        <w:rPr>
          <w:rFonts w:ascii="Arial" w:hAnsi="Arial" w:cs="Arial"/>
          <w:sz w:val="32"/>
          <w:szCs w:val="32"/>
        </w:rPr>
      </w:pPr>
      <w:r w:rsidRPr="00EA14DA">
        <w:rPr>
          <w:rFonts w:ascii="Arial" w:hAnsi="Arial" w:cs="Arial"/>
          <w:sz w:val="32"/>
          <w:szCs w:val="32"/>
        </w:rPr>
        <w:t>Board of Trustees</w:t>
      </w:r>
    </w:p>
    <w:p w:rsidR="00F65B8C" w:rsidRDefault="00F65B8C" w:rsidP="00F65B8C">
      <w:pPr>
        <w:rPr>
          <w:rFonts w:ascii="Arial" w:hAnsi="Arial" w:cs="Arial"/>
          <w:sz w:val="28"/>
          <w:szCs w:val="28"/>
        </w:rPr>
      </w:pPr>
      <w:r>
        <w:rPr>
          <w:rFonts w:ascii="Arial" w:hAnsi="Arial" w:cs="Arial"/>
          <w:sz w:val="28"/>
          <w:szCs w:val="28"/>
        </w:rPr>
        <w:t>The following themes from the 2018 CSC were developed further by the Board in the first quarter:</w:t>
      </w:r>
    </w:p>
    <w:p w:rsidR="00F65B8C" w:rsidRPr="00F614CE" w:rsidRDefault="00F65B8C" w:rsidP="00F65B8C">
      <w:pPr>
        <w:pStyle w:val="Heading5"/>
        <w:numPr>
          <w:ilvl w:val="0"/>
          <w:numId w:val="14"/>
        </w:numPr>
        <w:spacing w:before="0" w:beforeAutospacing="0" w:after="0" w:afterAutospacing="0"/>
        <w:rPr>
          <w:rFonts w:ascii="Arial" w:hAnsi="Arial" w:cs="Arial"/>
          <w:b w:val="0"/>
          <w:sz w:val="28"/>
          <w:szCs w:val="28"/>
        </w:rPr>
      </w:pPr>
      <w:r w:rsidRPr="00BC1DCD">
        <w:rPr>
          <w:rFonts w:ascii="Arial" w:hAnsi="Arial" w:cs="Arial"/>
          <w:sz w:val="28"/>
          <w:szCs w:val="28"/>
        </w:rPr>
        <w:t>30 Questions</w:t>
      </w:r>
      <w:r>
        <w:rPr>
          <w:rFonts w:ascii="Arial" w:hAnsi="Arial" w:cs="Arial"/>
          <w:b w:val="0"/>
          <w:sz w:val="28"/>
          <w:szCs w:val="28"/>
        </w:rPr>
        <w:t xml:space="preserve"> and </w:t>
      </w:r>
      <w:r w:rsidRPr="00F614CE">
        <w:rPr>
          <w:rFonts w:ascii="Arial" w:hAnsi="Arial" w:cs="Arial"/>
          <w:sz w:val="28"/>
          <w:szCs w:val="28"/>
        </w:rPr>
        <w:t>12 Tips</w:t>
      </w:r>
      <w:r w:rsidRPr="00F614CE">
        <w:rPr>
          <w:rFonts w:ascii="Arial" w:hAnsi="Arial" w:cs="Arial"/>
          <w:b w:val="0"/>
          <w:sz w:val="24"/>
          <w:szCs w:val="28"/>
        </w:rPr>
        <w:t xml:space="preserve">– </w:t>
      </w:r>
      <w:r w:rsidRPr="00F614CE">
        <w:rPr>
          <w:rFonts w:ascii="Arial" w:hAnsi="Arial" w:cs="Arial"/>
          <w:b w:val="0"/>
          <w:sz w:val="28"/>
          <w:szCs w:val="28"/>
        </w:rPr>
        <w:t xml:space="preserve">Search the website for the word ‘draft’ to learn how to send comments </w:t>
      </w:r>
      <w:r>
        <w:rPr>
          <w:rFonts w:ascii="Arial" w:hAnsi="Arial" w:cs="Arial"/>
          <w:b w:val="0"/>
          <w:sz w:val="28"/>
          <w:szCs w:val="28"/>
        </w:rPr>
        <w:t>concerning the two pieces of literature submitted by the NorCal Voting Entity,</w:t>
      </w:r>
      <w:r w:rsidRPr="00F614CE">
        <w:rPr>
          <w:rFonts w:ascii="Arial" w:hAnsi="Arial" w:cs="Arial"/>
          <w:b w:val="0"/>
          <w:sz w:val="28"/>
          <w:szCs w:val="28"/>
        </w:rPr>
        <w:t xml:space="preserve"> </w:t>
      </w:r>
      <w:r w:rsidRPr="00F614CE">
        <w:rPr>
          <w:rFonts w:ascii="Arial" w:hAnsi="Arial" w:cs="Arial"/>
          <w:b w:val="0"/>
          <w:i/>
          <w:iCs/>
          <w:sz w:val="28"/>
          <w:szCs w:val="28"/>
        </w:rPr>
        <w:t xml:space="preserve">Thirty Questions: Getting Started Working the STEPS </w:t>
      </w:r>
      <w:r w:rsidRPr="00F614CE">
        <w:rPr>
          <w:rFonts w:ascii="Arial" w:hAnsi="Arial" w:cs="Arial"/>
          <w:b w:val="0"/>
          <w:iCs/>
          <w:sz w:val="28"/>
          <w:szCs w:val="28"/>
        </w:rPr>
        <w:t>and</w:t>
      </w:r>
      <w:r w:rsidRPr="00F614CE">
        <w:rPr>
          <w:rFonts w:ascii="Arial" w:hAnsi="Arial" w:cs="Arial"/>
          <w:b w:val="0"/>
          <w:i/>
          <w:iCs/>
          <w:sz w:val="28"/>
          <w:szCs w:val="28"/>
        </w:rPr>
        <w:t xml:space="preserve"> Twelve Tips for Sponsors</w:t>
      </w:r>
      <w:r>
        <w:rPr>
          <w:rFonts w:ascii="Arial" w:hAnsi="Arial" w:cs="Arial"/>
          <w:b w:val="0"/>
          <w:i/>
          <w:iCs/>
          <w:sz w:val="28"/>
          <w:szCs w:val="28"/>
        </w:rPr>
        <w:t>.</w:t>
      </w:r>
    </w:p>
    <w:p w:rsidR="00F65B8C" w:rsidRPr="00F614CE" w:rsidRDefault="00F65B8C" w:rsidP="00F65B8C">
      <w:pPr>
        <w:pStyle w:val="Heading5"/>
        <w:numPr>
          <w:ilvl w:val="0"/>
          <w:numId w:val="14"/>
        </w:numPr>
        <w:spacing w:before="0" w:beforeAutospacing="0" w:after="0" w:afterAutospacing="0"/>
        <w:rPr>
          <w:rFonts w:ascii="Arial" w:hAnsi="Arial" w:cs="Arial"/>
          <w:b w:val="0"/>
          <w:sz w:val="28"/>
          <w:szCs w:val="28"/>
        </w:rPr>
      </w:pPr>
      <w:r w:rsidRPr="00F614CE">
        <w:rPr>
          <w:rFonts w:ascii="Arial" w:hAnsi="Arial" w:cs="Arial"/>
          <w:sz w:val="28"/>
          <w:szCs w:val="24"/>
        </w:rPr>
        <w:t xml:space="preserve">Placement of 1990 Policy on the Website </w:t>
      </w:r>
      <w:r w:rsidRPr="00F614CE">
        <w:rPr>
          <w:rFonts w:ascii="Arial" w:hAnsi="Arial" w:cs="Arial"/>
          <w:b w:val="0"/>
          <w:sz w:val="28"/>
          <w:szCs w:val="24"/>
        </w:rPr>
        <w:t xml:space="preserve">– Search the phrase ‘1990’ to find the </w:t>
      </w:r>
      <w:r>
        <w:rPr>
          <w:rFonts w:ascii="Arial" w:hAnsi="Arial" w:cs="Arial"/>
          <w:b w:val="0"/>
          <w:sz w:val="28"/>
          <w:szCs w:val="24"/>
        </w:rPr>
        <w:t xml:space="preserve">revised </w:t>
      </w:r>
      <w:r w:rsidRPr="00F614CE">
        <w:rPr>
          <w:rFonts w:ascii="Arial" w:hAnsi="Arial" w:cs="Arial"/>
          <w:b w:val="0"/>
          <w:sz w:val="28"/>
          <w:szCs w:val="24"/>
        </w:rPr>
        <w:t>text of</w:t>
      </w:r>
      <w:r>
        <w:rPr>
          <w:rFonts w:ascii="Arial" w:hAnsi="Arial" w:cs="Arial"/>
          <w:sz w:val="32"/>
          <w:szCs w:val="24"/>
        </w:rPr>
        <w:t xml:space="preserve"> </w:t>
      </w:r>
      <w:r>
        <w:rPr>
          <w:rFonts w:ascii="Arial" w:hAnsi="Arial" w:cs="Arial"/>
          <w:b w:val="0"/>
          <w:sz w:val="28"/>
          <w:szCs w:val="24"/>
        </w:rPr>
        <w:t xml:space="preserve">this 1990 </w:t>
      </w:r>
      <w:r w:rsidRPr="00F614CE">
        <w:rPr>
          <w:rFonts w:ascii="Arial" w:hAnsi="Arial" w:cs="Arial"/>
          <w:b w:val="0"/>
          <w:sz w:val="28"/>
          <w:szCs w:val="24"/>
        </w:rPr>
        <w:t>policy</w:t>
      </w:r>
      <w:r>
        <w:rPr>
          <w:rFonts w:ascii="Arial" w:hAnsi="Arial" w:cs="Arial"/>
          <w:b w:val="0"/>
          <w:sz w:val="28"/>
          <w:szCs w:val="24"/>
        </w:rPr>
        <w:t xml:space="preserve"> in both</w:t>
      </w:r>
      <w:r w:rsidRPr="00F614CE">
        <w:rPr>
          <w:rFonts w:ascii="Arial" w:hAnsi="Arial" w:cs="Arial"/>
          <w:b w:val="0"/>
          <w:sz w:val="28"/>
          <w:szCs w:val="24"/>
        </w:rPr>
        <w:t xml:space="preserve"> in the motions database</w:t>
      </w:r>
      <w:r>
        <w:rPr>
          <w:rFonts w:ascii="Arial" w:hAnsi="Arial" w:cs="Arial"/>
          <w:b w:val="0"/>
          <w:sz w:val="28"/>
          <w:szCs w:val="24"/>
        </w:rPr>
        <w:t xml:space="preserve"> and the Delegate Packet from the 2018 CSC. </w:t>
      </w:r>
    </w:p>
    <w:p w:rsidR="00F65B8C" w:rsidRPr="0065398D" w:rsidRDefault="00F65B8C" w:rsidP="00F65B8C">
      <w:pPr>
        <w:spacing w:before="120" w:after="120"/>
        <w:rPr>
          <w:rFonts w:ascii="Arial" w:hAnsi="Arial" w:cs="Arial"/>
          <w:sz w:val="28"/>
          <w:szCs w:val="28"/>
        </w:rPr>
      </w:pPr>
      <w:r>
        <w:rPr>
          <w:rFonts w:ascii="Arial" w:hAnsi="Arial" w:cs="Arial"/>
          <w:b/>
          <w:sz w:val="28"/>
          <w:szCs w:val="28"/>
        </w:rPr>
        <w:t>E</w:t>
      </w:r>
      <w:r w:rsidRPr="0065398D">
        <w:rPr>
          <w:rFonts w:ascii="Arial" w:hAnsi="Arial" w:cs="Arial"/>
          <w:b/>
          <w:sz w:val="28"/>
          <w:szCs w:val="28"/>
        </w:rPr>
        <w:t>xplanation of CoDA Seal</w:t>
      </w:r>
      <w:r>
        <w:rPr>
          <w:rFonts w:ascii="Arial" w:hAnsi="Arial" w:cs="Arial"/>
          <w:sz w:val="28"/>
          <w:szCs w:val="28"/>
        </w:rPr>
        <w:t xml:space="preserve"> – A question from a member of CoDA Mexico lead to the creation, by Founders Ken and Mary, of an explanation of the meaning of the elements of the CoDA Seal. This is now part of the Board’s Policy and Procedures Manual (2.1).</w:t>
      </w:r>
    </w:p>
    <w:p w:rsidR="00F65B8C" w:rsidRDefault="00F65B8C" w:rsidP="00F65B8C">
      <w:pPr>
        <w:spacing w:before="100" w:beforeAutospacing="1"/>
        <w:rPr>
          <w:rFonts w:ascii="Arial" w:eastAsia="Times New Roman" w:hAnsi="Arial" w:cs="Arial"/>
          <w:sz w:val="28"/>
          <w:szCs w:val="28"/>
        </w:rPr>
      </w:pPr>
      <w:r w:rsidRPr="0069685A">
        <w:rPr>
          <w:rFonts w:ascii="Arial" w:eastAsia="Times New Roman" w:hAnsi="Arial" w:cs="Arial"/>
          <w:sz w:val="28"/>
          <w:szCs w:val="28"/>
        </w:rPr>
        <w:t xml:space="preserve">The Board researched </w:t>
      </w:r>
    </w:p>
    <w:p w:rsidR="00F65B8C" w:rsidRPr="00E54AFE" w:rsidRDefault="00F65B8C" w:rsidP="00F65B8C">
      <w:pPr>
        <w:pStyle w:val="ListParagraph"/>
        <w:numPr>
          <w:ilvl w:val="0"/>
          <w:numId w:val="12"/>
        </w:numPr>
        <w:spacing w:before="100" w:beforeAutospacing="1"/>
        <w:rPr>
          <w:rFonts w:ascii="Times New Roman" w:eastAsia="Times New Roman" w:hAnsi="Times New Roman" w:cs="Times New Roman"/>
          <w:sz w:val="24"/>
          <w:szCs w:val="24"/>
        </w:rPr>
      </w:pPr>
      <w:r w:rsidRPr="0065398D">
        <w:rPr>
          <w:rFonts w:ascii="Arial" w:eastAsia="Times New Roman" w:hAnsi="Arial" w:cs="Arial"/>
          <w:b/>
          <w:sz w:val="28"/>
          <w:szCs w:val="28"/>
        </w:rPr>
        <w:t>Audio versions</w:t>
      </w:r>
      <w:r w:rsidRPr="00E54AFE">
        <w:rPr>
          <w:rFonts w:ascii="Arial" w:eastAsia="Times New Roman" w:hAnsi="Arial" w:cs="Arial"/>
          <w:sz w:val="28"/>
          <w:szCs w:val="28"/>
        </w:rPr>
        <w:t xml:space="preserve"> of </w:t>
      </w:r>
      <w:r>
        <w:rPr>
          <w:rFonts w:ascii="Arial" w:eastAsia="Times New Roman" w:hAnsi="Arial" w:cs="Arial"/>
          <w:sz w:val="28"/>
          <w:szCs w:val="28"/>
        </w:rPr>
        <w:t xml:space="preserve">the book </w:t>
      </w:r>
      <w:r w:rsidRPr="00E54AFE">
        <w:rPr>
          <w:rFonts w:ascii="Arial" w:eastAsia="Times New Roman" w:hAnsi="Arial" w:cs="Arial"/>
          <w:i/>
          <w:sz w:val="28"/>
          <w:szCs w:val="28"/>
        </w:rPr>
        <w:t>Co-Dependents Anonymous</w:t>
      </w:r>
      <w:r w:rsidRPr="00E54AFE">
        <w:rPr>
          <w:rFonts w:ascii="Arial" w:eastAsia="Times New Roman" w:hAnsi="Arial" w:cs="Arial"/>
          <w:sz w:val="28"/>
          <w:szCs w:val="28"/>
        </w:rPr>
        <w:t xml:space="preserve"> in English and Spanish. Given the Board’s financial commitment to the new web site it was decided to postpone a decision until 2020. In the meantime</w:t>
      </w:r>
      <w:r>
        <w:rPr>
          <w:rFonts w:ascii="Arial" w:eastAsia="Times New Roman" w:hAnsi="Arial" w:cs="Arial"/>
          <w:sz w:val="28"/>
          <w:szCs w:val="28"/>
        </w:rPr>
        <w:t>,</w:t>
      </w:r>
      <w:r w:rsidRPr="00E54AFE">
        <w:rPr>
          <w:rFonts w:ascii="Arial" w:eastAsia="Times New Roman" w:hAnsi="Arial" w:cs="Arial"/>
          <w:sz w:val="28"/>
          <w:szCs w:val="28"/>
        </w:rPr>
        <w:t xml:space="preserve"> the Board learned that</w:t>
      </w:r>
      <w:r>
        <w:rPr>
          <w:rFonts w:ascii="Arial" w:eastAsia="Times New Roman" w:hAnsi="Arial" w:cs="Arial"/>
          <w:sz w:val="28"/>
          <w:szCs w:val="28"/>
        </w:rPr>
        <w:t xml:space="preserve"> the </w:t>
      </w:r>
      <w:proofErr w:type="spellStart"/>
      <w:r>
        <w:rPr>
          <w:rFonts w:ascii="Arial" w:eastAsia="Times New Roman" w:hAnsi="Arial" w:cs="Arial"/>
          <w:sz w:val="28"/>
          <w:szCs w:val="28"/>
        </w:rPr>
        <w:t>CoRe</w:t>
      </w:r>
      <w:proofErr w:type="spellEnd"/>
      <w:r>
        <w:rPr>
          <w:rFonts w:ascii="Arial" w:eastAsia="Times New Roman" w:hAnsi="Arial" w:cs="Arial"/>
          <w:sz w:val="28"/>
          <w:szCs w:val="28"/>
        </w:rPr>
        <w:t xml:space="preserve"> Board</w:t>
      </w:r>
      <w:r w:rsidRPr="00E54AFE">
        <w:rPr>
          <w:rFonts w:ascii="Arial" w:eastAsia="Times New Roman" w:hAnsi="Arial" w:cs="Arial"/>
          <w:sz w:val="28"/>
          <w:szCs w:val="28"/>
        </w:rPr>
        <w:t xml:space="preserve"> is researching </w:t>
      </w:r>
      <w:r>
        <w:rPr>
          <w:rFonts w:ascii="Arial" w:eastAsia="Times New Roman" w:hAnsi="Arial" w:cs="Arial"/>
          <w:sz w:val="28"/>
          <w:szCs w:val="28"/>
        </w:rPr>
        <w:t>such a project, so t</w:t>
      </w:r>
      <w:r w:rsidRPr="00E54AFE">
        <w:rPr>
          <w:rFonts w:ascii="Arial" w:eastAsia="Times New Roman" w:hAnsi="Arial" w:cs="Arial"/>
          <w:sz w:val="28"/>
          <w:szCs w:val="28"/>
        </w:rPr>
        <w:t>he Boa</w:t>
      </w:r>
      <w:r>
        <w:rPr>
          <w:rFonts w:ascii="Arial" w:eastAsia="Times New Roman" w:hAnsi="Arial" w:cs="Arial"/>
          <w:sz w:val="28"/>
          <w:szCs w:val="28"/>
        </w:rPr>
        <w:t xml:space="preserve">rd shared its findings with </w:t>
      </w:r>
      <w:proofErr w:type="spellStart"/>
      <w:r>
        <w:rPr>
          <w:rFonts w:ascii="Arial" w:eastAsia="Times New Roman" w:hAnsi="Arial" w:cs="Arial"/>
          <w:sz w:val="28"/>
          <w:szCs w:val="28"/>
        </w:rPr>
        <w:t>CoRe</w:t>
      </w:r>
      <w:proofErr w:type="spellEnd"/>
      <w:r w:rsidRPr="00E54AFE">
        <w:rPr>
          <w:rFonts w:ascii="Arial" w:eastAsia="Times New Roman" w:hAnsi="Arial" w:cs="Arial"/>
          <w:sz w:val="28"/>
          <w:szCs w:val="28"/>
        </w:rPr>
        <w:t xml:space="preserve">. </w:t>
      </w:r>
    </w:p>
    <w:p w:rsidR="00F65B8C" w:rsidRPr="00EB76EC" w:rsidRDefault="00F65B8C" w:rsidP="00F65B8C">
      <w:pPr>
        <w:pStyle w:val="ListParagraph"/>
        <w:numPr>
          <w:ilvl w:val="0"/>
          <w:numId w:val="12"/>
        </w:numPr>
        <w:spacing w:before="100" w:beforeAutospacing="1"/>
        <w:rPr>
          <w:rFonts w:ascii="Times New Roman" w:eastAsia="Times New Roman" w:hAnsi="Times New Roman" w:cs="Times New Roman"/>
          <w:sz w:val="24"/>
          <w:szCs w:val="24"/>
        </w:rPr>
      </w:pPr>
      <w:r>
        <w:rPr>
          <w:rFonts w:ascii="Arial" w:eastAsia="Times New Roman" w:hAnsi="Arial" w:cs="Arial"/>
          <w:b/>
          <w:sz w:val="28"/>
          <w:szCs w:val="28"/>
        </w:rPr>
        <w:t>R</w:t>
      </w:r>
      <w:r w:rsidRPr="0065398D">
        <w:rPr>
          <w:rFonts w:ascii="Arial" w:eastAsia="Times New Roman" w:hAnsi="Arial" w:cs="Arial"/>
          <w:b/>
          <w:sz w:val="28"/>
          <w:szCs w:val="28"/>
        </w:rPr>
        <w:t>eorganizing the Motions database</w:t>
      </w:r>
      <w:r>
        <w:rPr>
          <w:rFonts w:ascii="Arial" w:eastAsia="Times New Roman" w:hAnsi="Arial" w:cs="Arial"/>
          <w:sz w:val="28"/>
          <w:szCs w:val="28"/>
        </w:rPr>
        <w:t xml:space="preserve"> to make searches</w:t>
      </w:r>
      <w:r w:rsidRPr="00E54AFE">
        <w:rPr>
          <w:rFonts w:ascii="Arial" w:eastAsia="Times New Roman" w:hAnsi="Arial" w:cs="Arial"/>
          <w:sz w:val="28"/>
          <w:szCs w:val="28"/>
        </w:rPr>
        <w:t xml:space="preserve"> </w:t>
      </w:r>
      <w:r>
        <w:rPr>
          <w:rFonts w:ascii="Arial" w:eastAsia="Times New Roman" w:hAnsi="Arial" w:cs="Arial"/>
          <w:sz w:val="28"/>
          <w:szCs w:val="28"/>
        </w:rPr>
        <w:t>easier. P</w:t>
      </w:r>
      <w:r w:rsidRPr="00E54AFE">
        <w:rPr>
          <w:rFonts w:ascii="Arial" w:eastAsia="Times New Roman" w:hAnsi="Arial" w:cs="Arial"/>
          <w:sz w:val="28"/>
          <w:szCs w:val="28"/>
        </w:rPr>
        <w:t>resent</w:t>
      </w:r>
      <w:r>
        <w:rPr>
          <w:rFonts w:ascii="Arial" w:eastAsia="Times New Roman" w:hAnsi="Arial" w:cs="Arial"/>
          <w:sz w:val="28"/>
          <w:szCs w:val="28"/>
        </w:rPr>
        <w:t>ly, searches are not intuitive. The aim is to provide</w:t>
      </w:r>
      <w:r w:rsidRPr="00E54AFE">
        <w:rPr>
          <w:rFonts w:ascii="Arial" w:eastAsia="Times New Roman" w:hAnsi="Arial" w:cs="Arial"/>
          <w:sz w:val="28"/>
          <w:szCs w:val="28"/>
        </w:rPr>
        <w:t xml:space="preserve"> </w:t>
      </w:r>
      <w:r>
        <w:rPr>
          <w:rFonts w:ascii="Arial" w:eastAsia="Times New Roman" w:hAnsi="Arial" w:cs="Arial"/>
          <w:sz w:val="28"/>
          <w:szCs w:val="28"/>
        </w:rPr>
        <w:t>additional searchable</w:t>
      </w:r>
      <w:r w:rsidRPr="00E54AFE">
        <w:rPr>
          <w:rFonts w:ascii="Arial" w:eastAsia="Times New Roman" w:hAnsi="Arial" w:cs="Arial"/>
          <w:sz w:val="28"/>
          <w:szCs w:val="28"/>
        </w:rPr>
        <w:t xml:space="preserve"> categories</w:t>
      </w:r>
      <w:r>
        <w:rPr>
          <w:rFonts w:ascii="Arial" w:eastAsia="Times New Roman" w:hAnsi="Arial" w:cs="Arial"/>
          <w:sz w:val="28"/>
          <w:szCs w:val="28"/>
        </w:rPr>
        <w:t>. This project is, however,</w:t>
      </w:r>
      <w:r w:rsidRPr="00E54AFE">
        <w:rPr>
          <w:rFonts w:ascii="Arial" w:eastAsia="Times New Roman" w:hAnsi="Arial" w:cs="Arial"/>
          <w:sz w:val="28"/>
          <w:szCs w:val="28"/>
        </w:rPr>
        <w:t xml:space="preserve"> expensive</w:t>
      </w:r>
      <w:r>
        <w:rPr>
          <w:rFonts w:ascii="Arial" w:eastAsia="Times New Roman" w:hAnsi="Arial" w:cs="Arial"/>
          <w:sz w:val="28"/>
          <w:szCs w:val="28"/>
        </w:rPr>
        <w:t>, so</w:t>
      </w:r>
      <w:r w:rsidRPr="00E54AFE">
        <w:rPr>
          <w:rFonts w:ascii="Arial" w:eastAsia="Times New Roman" w:hAnsi="Arial" w:cs="Arial"/>
          <w:sz w:val="28"/>
          <w:szCs w:val="28"/>
        </w:rPr>
        <w:t xml:space="preserve"> the </w:t>
      </w:r>
      <w:r w:rsidRPr="00E54AFE">
        <w:rPr>
          <w:rFonts w:ascii="Arial" w:eastAsia="Times New Roman" w:hAnsi="Arial" w:cs="Arial"/>
          <w:sz w:val="28"/>
          <w:szCs w:val="28"/>
        </w:rPr>
        <w:lastRenderedPageBreak/>
        <w:t xml:space="preserve">Board decided </w:t>
      </w:r>
      <w:r>
        <w:rPr>
          <w:rFonts w:ascii="Arial" w:eastAsia="Times New Roman" w:hAnsi="Arial" w:cs="Arial"/>
          <w:sz w:val="28"/>
          <w:szCs w:val="28"/>
        </w:rPr>
        <w:t>to wait until after the new web</w:t>
      </w:r>
      <w:r w:rsidRPr="00E54AFE">
        <w:rPr>
          <w:rFonts w:ascii="Arial" w:eastAsia="Times New Roman" w:hAnsi="Arial" w:cs="Arial"/>
          <w:sz w:val="28"/>
          <w:szCs w:val="28"/>
        </w:rPr>
        <w:t>site is up and running and all related costs are paid.</w:t>
      </w:r>
    </w:p>
    <w:p w:rsidR="00F65B8C" w:rsidRDefault="00F65B8C" w:rsidP="00F65B8C">
      <w:pPr>
        <w:rPr>
          <w:rFonts w:ascii="Arial" w:hAnsi="Arial" w:cs="Arial"/>
          <w:sz w:val="28"/>
          <w:szCs w:val="28"/>
        </w:rPr>
      </w:pPr>
      <w:r>
        <w:rPr>
          <w:rFonts w:ascii="Arial" w:hAnsi="Arial" w:cs="Arial"/>
          <w:sz w:val="28"/>
          <w:szCs w:val="28"/>
        </w:rPr>
        <w:t xml:space="preserve">The Board considered </w:t>
      </w:r>
    </w:p>
    <w:p w:rsidR="00F65B8C" w:rsidRPr="0065398D" w:rsidRDefault="00F65B8C" w:rsidP="00F65B8C">
      <w:pPr>
        <w:pStyle w:val="ListParagraph"/>
        <w:numPr>
          <w:ilvl w:val="0"/>
          <w:numId w:val="15"/>
        </w:numPr>
        <w:rPr>
          <w:rFonts w:ascii="Arial" w:hAnsi="Arial" w:cs="Arial"/>
          <w:sz w:val="28"/>
          <w:szCs w:val="28"/>
        </w:rPr>
      </w:pPr>
      <w:r>
        <w:rPr>
          <w:rFonts w:ascii="Arial" w:hAnsi="Arial" w:cs="Arial"/>
          <w:b/>
          <w:sz w:val="28"/>
          <w:szCs w:val="28"/>
        </w:rPr>
        <w:t>Reaching out to o</w:t>
      </w:r>
      <w:r w:rsidRPr="0065398D">
        <w:rPr>
          <w:rFonts w:ascii="Arial" w:hAnsi="Arial" w:cs="Arial"/>
          <w:b/>
          <w:sz w:val="28"/>
          <w:szCs w:val="28"/>
        </w:rPr>
        <w:t>nline CoDA meetings</w:t>
      </w:r>
      <w:r w:rsidRPr="0065398D">
        <w:rPr>
          <w:rFonts w:ascii="Arial" w:hAnsi="Arial" w:cs="Arial"/>
          <w:sz w:val="28"/>
          <w:szCs w:val="28"/>
        </w:rPr>
        <w:t xml:space="preserve"> that </w:t>
      </w:r>
      <w:r>
        <w:rPr>
          <w:rFonts w:ascii="Arial" w:hAnsi="Arial" w:cs="Arial"/>
          <w:sz w:val="28"/>
          <w:szCs w:val="28"/>
        </w:rPr>
        <w:t>are not</w:t>
      </w:r>
      <w:r w:rsidRPr="0065398D">
        <w:rPr>
          <w:rFonts w:ascii="Arial" w:hAnsi="Arial" w:cs="Arial"/>
          <w:sz w:val="28"/>
          <w:szCs w:val="28"/>
        </w:rPr>
        <w:t xml:space="preserve"> listed in the coda.org meeting database</w:t>
      </w:r>
      <w:r>
        <w:rPr>
          <w:rFonts w:ascii="Arial" w:hAnsi="Arial" w:cs="Arial"/>
          <w:sz w:val="28"/>
          <w:szCs w:val="28"/>
        </w:rPr>
        <w:t>.</w:t>
      </w:r>
      <w:r w:rsidRPr="0065398D">
        <w:rPr>
          <w:rFonts w:ascii="Arial" w:hAnsi="Arial" w:cs="Arial"/>
          <w:sz w:val="28"/>
          <w:szCs w:val="28"/>
        </w:rPr>
        <w:t xml:space="preserve"> </w:t>
      </w:r>
      <w:r>
        <w:rPr>
          <w:rFonts w:ascii="Arial" w:hAnsi="Arial" w:cs="Arial"/>
          <w:sz w:val="28"/>
          <w:szCs w:val="28"/>
        </w:rPr>
        <w:t xml:space="preserve">This type of CoDA meeting does not </w:t>
      </w:r>
      <w:r w:rsidRPr="0065398D">
        <w:rPr>
          <w:rFonts w:ascii="Arial" w:hAnsi="Arial" w:cs="Arial"/>
          <w:sz w:val="28"/>
          <w:szCs w:val="28"/>
        </w:rPr>
        <w:t xml:space="preserve">send Delegates to the CSC. Attendant issues such as anonymity and avoiding endorsement of outside entities </w:t>
      </w:r>
      <w:r>
        <w:rPr>
          <w:rFonts w:ascii="Arial" w:hAnsi="Arial" w:cs="Arial"/>
          <w:sz w:val="28"/>
          <w:szCs w:val="28"/>
        </w:rPr>
        <w:t>by listing such meetings are part of this</w:t>
      </w:r>
      <w:r w:rsidRPr="0065398D">
        <w:rPr>
          <w:rFonts w:ascii="Arial" w:hAnsi="Arial" w:cs="Arial"/>
          <w:sz w:val="28"/>
          <w:szCs w:val="28"/>
        </w:rPr>
        <w:t xml:space="preserve"> discussion.</w:t>
      </w:r>
    </w:p>
    <w:p w:rsidR="00F65B8C" w:rsidRPr="0065398D" w:rsidRDefault="00F65B8C" w:rsidP="00F65B8C">
      <w:pPr>
        <w:pStyle w:val="ListParagraph"/>
        <w:numPr>
          <w:ilvl w:val="0"/>
          <w:numId w:val="13"/>
        </w:numPr>
        <w:rPr>
          <w:rFonts w:ascii="Arial" w:hAnsi="Arial" w:cs="Arial"/>
          <w:sz w:val="28"/>
          <w:szCs w:val="28"/>
        </w:rPr>
      </w:pPr>
      <w:r w:rsidRPr="00BC1DCD">
        <w:rPr>
          <w:rFonts w:ascii="Arial" w:hAnsi="Arial" w:cs="Arial"/>
          <w:b/>
          <w:sz w:val="28"/>
          <w:szCs w:val="24"/>
        </w:rPr>
        <w:t>Options for Electronic Transfers/Payments</w:t>
      </w:r>
      <w:r w:rsidRPr="00BC1DCD">
        <w:rPr>
          <w:rFonts w:ascii="Arial" w:hAnsi="Arial" w:cs="Arial"/>
          <w:sz w:val="28"/>
          <w:szCs w:val="24"/>
        </w:rPr>
        <w:t xml:space="preserve"> </w:t>
      </w:r>
      <w:r>
        <w:rPr>
          <w:rFonts w:ascii="Arial" w:hAnsi="Arial" w:cs="Arial"/>
          <w:sz w:val="32"/>
          <w:szCs w:val="24"/>
        </w:rPr>
        <w:t xml:space="preserve">– </w:t>
      </w:r>
      <w:r>
        <w:rPr>
          <w:rFonts w:ascii="Arial" w:hAnsi="Arial" w:cs="Arial"/>
          <w:sz w:val="28"/>
          <w:szCs w:val="24"/>
        </w:rPr>
        <w:t xml:space="preserve">Board liaisons to Finance </w:t>
      </w:r>
      <w:r w:rsidRPr="00BF0736">
        <w:rPr>
          <w:rFonts w:ascii="Arial" w:hAnsi="Arial" w:cs="Arial"/>
          <w:sz w:val="28"/>
          <w:szCs w:val="24"/>
        </w:rPr>
        <w:t>have ask</w:t>
      </w:r>
      <w:r>
        <w:rPr>
          <w:rFonts w:ascii="Arial" w:hAnsi="Arial" w:cs="Arial"/>
          <w:sz w:val="28"/>
          <w:szCs w:val="24"/>
        </w:rPr>
        <w:t>ed for input from</w:t>
      </w:r>
      <w:r w:rsidRPr="00BF0736">
        <w:rPr>
          <w:rFonts w:ascii="Arial" w:hAnsi="Arial" w:cs="Arial"/>
          <w:sz w:val="28"/>
          <w:szCs w:val="24"/>
        </w:rPr>
        <w:t xml:space="preserve"> the Finance Committee </w:t>
      </w:r>
      <w:r>
        <w:rPr>
          <w:rFonts w:ascii="Arial" w:hAnsi="Arial" w:cs="Arial"/>
          <w:sz w:val="28"/>
          <w:szCs w:val="24"/>
        </w:rPr>
        <w:t>concerning electronic methods for payments and reimbursements, to include</w:t>
      </w:r>
      <w:r w:rsidRPr="00BF0736">
        <w:rPr>
          <w:rFonts w:ascii="Arial" w:hAnsi="Arial" w:cs="Arial"/>
          <w:sz w:val="28"/>
          <w:szCs w:val="24"/>
        </w:rPr>
        <w:t xml:space="preserve"> i</w:t>
      </w:r>
      <w:r>
        <w:rPr>
          <w:rFonts w:ascii="Arial" w:hAnsi="Arial" w:cs="Arial"/>
          <w:sz w:val="28"/>
          <w:szCs w:val="24"/>
        </w:rPr>
        <w:t>nternational Fellowship members</w:t>
      </w:r>
      <w:r w:rsidRPr="00BF0736">
        <w:rPr>
          <w:rFonts w:ascii="Arial" w:hAnsi="Arial" w:cs="Arial"/>
          <w:sz w:val="28"/>
          <w:szCs w:val="24"/>
        </w:rPr>
        <w:t xml:space="preserve"> and vendors.  </w:t>
      </w:r>
    </w:p>
    <w:p w:rsidR="00F65B8C" w:rsidRDefault="00F65B8C" w:rsidP="00F65B8C">
      <w:pPr>
        <w:rPr>
          <w:rFonts w:ascii="Arial" w:hAnsi="Arial" w:cs="Arial"/>
          <w:sz w:val="28"/>
          <w:szCs w:val="28"/>
        </w:rPr>
      </w:pPr>
      <w:r w:rsidRPr="00030655">
        <w:rPr>
          <w:rFonts w:ascii="Arial" w:hAnsi="Arial" w:cs="Arial"/>
          <w:b/>
          <w:sz w:val="28"/>
          <w:szCs w:val="28"/>
        </w:rPr>
        <w:t>Podcasts</w:t>
      </w:r>
      <w:r>
        <w:rPr>
          <w:rFonts w:ascii="Arial" w:hAnsi="Arial" w:cs="Arial"/>
          <w:sz w:val="28"/>
          <w:szCs w:val="28"/>
        </w:rPr>
        <w:t xml:space="preserve"> - </w:t>
      </w:r>
      <w:r w:rsidRPr="00BF0736">
        <w:rPr>
          <w:rFonts w:ascii="Arial" w:hAnsi="Arial" w:cs="Arial"/>
          <w:sz w:val="28"/>
          <w:szCs w:val="28"/>
        </w:rPr>
        <w:t>Nancy</w:t>
      </w:r>
      <w:r>
        <w:rPr>
          <w:rFonts w:ascii="Arial" w:hAnsi="Arial" w:cs="Arial"/>
          <w:sz w:val="28"/>
          <w:szCs w:val="28"/>
        </w:rPr>
        <w:t xml:space="preserve"> </w:t>
      </w:r>
      <w:r w:rsidRPr="00BF0736">
        <w:rPr>
          <w:rFonts w:ascii="Arial" w:hAnsi="Arial" w:cs="Arial"/>
          <w:sz w:val="28"/>
          <w:szCs w:val="28"/>
        </w:rPr>
        <w:t>O</w:t>
      </w:r>
      <w:r>
        <w:rPr>
          <w:rFonts w:ascii="Arial" w:hAnsi="Arial" w:cs="Arial"/>
          <w:sz w:val="28"/>
          <w:szCs w:val="28"/>
        </w:rPr>
        <w:t>,</w:t>
      </w:r>
      <w:r w:rsidRPr="00BF0736">
        <w:rPr>
          <w:rFonts w:ascii="Arial" w:hAnsi="Arial" w:cs="Arial"/>
          <w:sz w:val="28"/>
          <w:szCs w:val="28"/>
        </w:rPr>
        <w:t xml:space="preserve"> </w:t>
      </w:r>
      <w:r>
        <w:rPr>
          <w:rFonts w:ascii="Arial" w:hAnsi="Arial" w:cs="Arial"/>
          <w:sz w:val="28"/>
          <w:szCs w:val="28"/>
        </w:rPr>
        <w:t>Board</w:t>
      </w:r>
      <w:r w:rsidRPr="00BF0736">
        <w:rPr>
          <w:rFonts w:ascii="Arial" w:hAnsi="Arial" w:cs="Arial"/>
          <w:sz w:val="28"/>
          <w:szCs w:val="28"/>
        </w:rPr>
        <w:t xml:space="preserve"> secretary</w:t>
      </w:r>
      <w:r>
        <w:rPr>
          <w:rFonts w:ascii="Arial" w:hAnsi="Arial" w:cs="Arial"/>
          <w:sz w:val="28"/>
          <w:szCs w:val="28"/>
        </w:rPr>
        <w:t>,</w:t>
      </w:r>
      <w:r w:rsidRPr="00BF0736">
        <w:rPr>
          <w:rFonts w:ascii="Arial" w:hAnsi="Arial" w:cs="Arial"/>
          <w:sz w:val="28"/>
          <w:szCs w:val="28"/>
        </w:rPr>
        <w:t xml:space="preserve"> worked with previous Board </w:t>
      </w:r>
      <w:r>
        <w:rPr>
          <w:rFonts w:ascii="Arial" w:hAnsi="Arial" w:cs="Arial"/>
          <w:sz w:val="28"/>
          <w:szCs w:val="28"/>
        </w:rPr>
        <w:t>member</w:t>
      </w:r>
      <w:r w:rsidRPr="00BF0736">
        <w:rPr>
          <w:rFonts w:ascii="Arial" w:hAnsi="Arial" w:cs="Arial"/>
          <w:sz w:val="28"/>
          <w:szCs w:val="28"/>
        </w:rPr>
        <w:t xml:space="preserve"> Mary</w:t>
      </w:r>
      <w:r>
        <w:rPr>
          <w:rFonts w:ascii="Arial" w:hAnsi="Arial" w:cs="Arial"/>
          <w:sz w:val="28"/>
          <w:szCs w:val="28"/>
        </w:rPr>
        <w:t xml:space="preserve"> </w:t>
      </w:r>
      <w:r w:rsidRPr="00BF0736">
        <w:rPr>
          <w:rFonts w:ascii="Arial" w:hAnsi="Arial" w:cs="Arial"/>
          <w:sz w:val="28"/>
          <w:szCs w:val="28"/>
        </w:rPr>
        <w:t xml:space="preserve">I to create </w:t>
      </w:r>
      <w:r>
        <w:rPr>
          <w:rFonts w:ascii="Arial" w:hAnsi="Arial" w:cs="Arial"/>
          <w:sz w:val="28"/>
          <w:szCs w:val="28"/>
        </w:rPr>
        <w:t>a pilot informational podcast</w:t>
      </w:r>
      <w:r w:rsidRPr="00BF0736">
        <w:rPr>
          <w:rFonts w:ascii="Arial" w:hAnsi="Arial" w:cs="Arial"/>
          <w:sz w:val="28"/>
          <w:szCs w:val="28"/>
        </w:rPr>
        <w:t xml:space="preserve"> about board, committee and world Fellowship work</w:t>
      </w:r>
      <w:r>
        <w:rPr>
          <w:rFonts w:ascii="Arial" w:hAnsi="Arial" w:cs="Arial"/>
          <w:sz w:val="28"/>
          <w:szCs w:val="28"/>
        </w:rPr>
        <w:t>. The initial p</w:t>
      </w:r>
      <w:r w:rsidRPr="00BF0736">
        <w:rPr>
          <w:rFonts w:ascii="Arial" w:hAnsi="Arial" w:cs="Arial"/>
          <w:sz w:val="28"/>
          <w:szCs w:val="28"/>
        </w:rPr>
        <w:t xml:space="preserve">odcast </w:t>
      </w:r>
      <w:r>
        <w:rPr>
          <w:rFonts w:ascii="Arial" w:hAnsi="Arial" w:cs="Arial"/>
          <w:sz w:val="28"/>
          <w:szCs w:val="28"/>
        </w:rPr>
        <w:t>provides a</w:t>
      </w:r>
      <w:r w:rsidRPr="00BF0736">
        <w:rPr>
          <w:rFonts w:ascii="Arial" w:hAnsi="Arial" w:cs="Arial"/>
          <w:sz w:val="28"/>
          <w:szCs w:val="28"/>
        </w:rPr>
        <w:t xml:space="preserve"> sense of what </w:t>
      </w:r>
      <w:r>
        <w:rPr>
          <w:rFonts w:ascii="Arial" w:hAnsi="Arial" w:cs="Arial"/>
          <w:sz w:val="28"/>
          <w:szCs w:val="28"/>
        </w:rPr>
        <w:t xml:space="preserve">is involved in </w:t>
      </w:r>
      <w:r w:rsidRPr="00BF0736">
        <w:rPr>
          <w:rFonts w:ascii="Arial" w:hAnsi="Arial" w:cs="Arial"/>
          <w:sz w:val="28"/>
          <w:szCs w:val="28"/>
        </w:rPr>
        <w:t>b</w:t>
      </w:r>
      <w:r>
        <w:rPr>
          <w:rFonts w:ascii="Arial" w:hAnsi="Arial" w:cs="Arial"/>
          <w:sz w:val="28"/>
          <w:szCs w:val="28"/>
        </w:rPr>
        <w:t>oard and committee work</w:t>
      </w:r>
      <w:r w:rsidRPr="00BF0736">
        <w:rPr>
          <w:rFonts w:ascii="Arial" w:hAnsi="Arial" w:cs="Arial"/>
          <w:sz w:val="28"/>
          <w:szCs w:val="28"/>
        </w:rPr>
        <w:t xml:space="preserve">. </w:t>
      </w:r>
      <w:r>
        <w:rPr>
          <w:rFonts w:ascii="Arial" w:hAnsi="Arial" w:cs="Arial"/>
          <w:sz w:val="28"/>
          <w:szCs w:val="28"/>
        </w:rPr>
        <w:t>Planning for future</w:t>
      </w:r>
      <w:r w:rsidRPr="00BF0736">
        <w:rPr>
          <w:rFonts w:ascii="Arial" w:hAnsi="Arial" w:cs="Arial"/>
          <w:sz w:val="28"/>
          <w:szCs w:val="28"/>
        </w:rPr>
        <w:t xml:space="preserve"> podcasts is still </w:t>
      </w:r>
      <w:r>
        <w:rPr>
          <w:rFonts w:ascii="Arial" w:hAnsi="Arial" w:cs="Arial"/>
          <w:sz w:val="28"/>
          <w:szCs w:val="28"/>
        </w:rPr>
        <w:t>underway</w:t>
      </w:r>
      <w:r w:rsidRPr="00BF0736">
        <w:rPr>
          <w:rFonts w:ascii="Arial" w:hAnsi="Arial" w:cs="Arial"/>
          <w:sz w:val="28"/>
          <w:szCs w:val="28"/>
        </w:rPr>
        <w:t xml:space="preserve">. </w:t>
      </w:r>
    </w:p>
    <w:p w:rsidR="00F65B8C" w:rsidRDefault="00F65B8C" w:rsidP="00F65B8C">
      <w:pPr>
        <w:rPr>
          <w:rFonts w:ascii="Arial" w:hAnsi="Arial" w:cs="Arial"/>
          <w:sz w:val="28"/>
          <w:szCs w:val="28"/>
        </w:rPr>
      </w:pPr>
      <w:r>
        <w:rPr>
          <w:rFonts w:ascii="Arial" w:hAnsi="Arial" w:cs="Arial"/>
          <w:sz w:val="28"/>
          <w:szCs w:val="28"/>
        </w:rPr>
        <w:t xml:space="preserve">The Board’s face to face meeting in San Jose, March 8-10 included a potluck and Q&amp;A session, where there was a great turnout of NorCal CoDA members from near and far. These events provide opportunities for individual members and group representatives to share their concerns with the Board, and to develop greater transparency regarding how World Service responds to requests from the top of the inverted pyramid, members and groups. </w:t>
      </w:r>
    </w:p>
    <w:p w:rsidR="00F65B8C" w:rsidRDefault="00F65B8C" w:rsidP="00F65B8C">
      <w:pPr>
        <w:spacing w:before="120" w:line="240" w:lineRule="auto"/>
        <w:rPr>
          <w:rFonts w:ascii="Arial" w:hAnsi="Arial" w:cs="Arial"/>
          <w:sz w:val="28"/>
          <w:szCs w:val="24"/>
        </w:rPr>
      </w:pPr>
      <w:r w:rsidRPr="0065398D">
        <w:rPr>
          <w:rFonts w:ascii="Arial" w:eastAsia="Arial" w:hAnsi="Arial" w:cs="Arial"/>
          <w:b/>
          <w:sz w:val="28"/>
          <w:szCs w:val="24"/>
        </w:rPr>
        <w:t>Strategic Plan Review and Updating</w:t>
      </w:r>
      <w:r>
        <w:rPr>
          <w:rFonts w:ascii="Arial" w:eastAsia="Arial" w:hAnsi="Arial" w:cs="Arial"/>
          <w:b/>
          <w:i/>
          <w:sz w:val="28"/>
          <w:szCs w:val="24"/>
        </w:rPr>
        <w:t xml:space="preserve"> - </w:t>
      </w:r>
      <w:r>
        <w:rPr>
          <w:rFonts w:ascii="Arial" w:hAnsi="Arial" w:cs="Arial"/>
          <w:sz w:val="28"/>
          <w:szCs w:val="24"/>
        </w:rPr>
        <w:t>I</w:t>
      </w:r>
      <w:r w:rsidRPr="00BF0736">
        <w:rPr>
          <w:rFonts w:ascii="Arial" w:hAnsi="Arial" w:cs="Arial"/>
          <w:sz w:val="28"/>
          <w:szCs w:val="24"/>
        </w:rPr>
        <w:t>t has been 5 years since the Strategic Plan was created</w:t>
      </w:r>
      <w:r>
        <w:rPr>
          <w:rFonts w:ascii="Arial" w:hAnsi="Arial" w:cs="Arial"/>
          <w:sz w:val="28"/>
          <w:szCs w:val="24"/>
        </w:rPr>
        <w:t xml:space="preserve">, so the Board has planned </w:t>
      </w:r>
      <w:r w:rsidRPr="00BF0736">
        <w:rPr>
          <w:rFonts w:ascii="Arial" w:hAnsi="Arial" w:cs="Arial"/>
          <w:sz w:val="28"/>
          <w:szCs w:val="24"/>
        </w:rPr>
        <w:t>another Face to Face</w:t>
      </w:r>
      <w:r>
        <w:rPr>
          <w:rFonts w:ascii="Arial" w:hAnsi="Arial" w:cs="Arial"/>
          <w:sz w:val="28"/>
          <w:szCs w:val="24"/>
        </w:rPr>
        <w:t xml:space="preserve"> meeting,</w:t>
      </w:r>
      <w:r w:rsidRPr="00BF0736">
        <w:rPr>
          <w:rFonts w:ascii="Arial" w:hAnsi="Arial" w:cs="Arial"/>
          <w:sz w:val="28"/>
          <w:szCs w:val="24"/>
        </w:rPr>
        <w:t xml:space="preserve"> June 7-9 in Phoenix, to </w:t>
      </w:r>
      <w:r>
        <w:rPr>
          <w:rFonts w:ascii="Arial" w:hAnsi="Arial" w:cs="Arial"/>
          <w:sz w:val="28"/>
          <w:szCs w:val="24"/>
        </w:rPr>
        <w:t>update that Strategic Plan</w:t>
      </w:r>
      <w:r w:rsidRPr="00BF0736">
        <w:rPr>
          <w:rFonts w:ascii="Arial" w:hAnsi="Arial" w:cs="Arial"/>
          <w:sz w:val="28"/>
          <w:szCs w:val="24"/>
        </w:rPr>
        <w:t>.</w:t>
      </w:r>
    </w:p>
    <w:p w:rsidR="00F65B8C" w:rsidRPr="00E558C3" w:rsidRDefault="00F65B8C" w:rsidP="00F65B8C">
      <w:pPr>
        <w:spacing w:line="240" w:lineRule="auto"/>
        <w:rPr>
          <w:rFonts w:ascii="Arial" w:hAnsi="Arial" w:cs="Arial"/>
          <w:sz w:val="28"/>
          <w:szCs w:val="24"/>
        </w:rPr>
      </w:pPr>
      <w:r w:rsidRPr="00E558C3">
        <w:rPr>
          <w:rFonts w:ascii="Arial" w:hAnsi="Arial" w:cs="Arial"/>
          <w:b/>
          <w:sz w:val="28"/>
          <w:szCs w:val="24"/>
        </w:rPr>
        <w:t>New Passwords</w:t>
      </w:r>
      <w:r>
        <w:rPr>
          <w:rFonts w:ascii="Arial" w:hAnsi="Arial" w:cs="Arial"/>
          <w:sz w:val="28"/>
          <w:szCs w:val="24"/>
        </w:rPr>
        <w:t xml:space="preserve"> – Discussed the need for </w:t>
      </w:r>
      <w:r w:rsidRPr="0043797F">
        <w:rPr>
          <w:rFonts w:ascii="Arial" w:hAnsi="Arial" w:cs="Arial"/>
          <w:sz w:val="28"/>
          <w:szCs w:val="24"/>
        </w:rPr>
        <w:t>unique passwords</w:t>
      </w:r>
      <w:r>
        <w:rPr>
          <w:rFonts w:ascii="Arial" w:hAnsi="Arial" w:cs="Arial"/>
          <w:sz w:val="28"/>
          <w:szCs w:val="24"/>
        </w:rPr>
        <w:t>, to be chang</w:t>
      </w:r>
      <w:r w:rsidRPr="0043797F">
        <w:rPr>
          <w:rFonts w:ascii="Arial" w:hAnsi="Arial" w:cs="Arial"/>
          <w:sz w:val="28"/>
          <w:szCs w:val="24"/>
        </w:rPr>
        <w:t>ed regularly</w:t>
      </w:r>
      <w:r>
        <w:rPr>
          <w:rFonts w:ascii="Arial" w:hAnsi="Arial" w:cs="Arial"/>
          <w:sz w:val="28"/>
          <w:szCs w:val="24"/>
        </w:rPr>
        <w:t>,</w:t>
      </w:r>
      <w:r w:rsidRPr="0043797F">
        <w:rPr>
          <w:rFonts w:ascii="Arial" w:hAnsi="Arial" w:cs="Arial"/>
          <w:sz w:val="28"/>
          <w:szCs w:val="24"/>
        </w:rPr>
        <w:t xml:space="preserve"> for all CoDA</w:t>
      </w:r>
      <w:r>
        <w:rPr>
          <w:rFonts w:ascii="Arial" w:hAnsi="Arial" w:cs="Arial"/>
          <w:sz w:val="28"/>
          <w:szCs w:val="24"/>
        </w:rPr>
        <w:t xml:space="preserve"> email accounts</w:t>
      </w:r>
      <w:r w:rsidRPr="0043797F">
        <w:rPr>
          <w:rFonts w:ascii="Arial" w:hAnsi="Arial" w:cs="Arial"/>
          <w:sz w:val="28"/>
          <w:szCs w:val="24"/>
        </w:rPr>
        <w:t>.</w:t>
      </w:r>
      <w:r w:rsidRPr="00BF0736">
        <w:rPr>
          <w:rFonts w:ascii="Arial" w:hAnsi="Arial" w:cs="Arial"/>
          <w:sz w:val="28"/>
          <w:szCs w:val="24"/>
        </w:rPr>
        <w:t xml:space="preserve"> </w:t>
      </w:r>
    </w:p>
    <w:p w:rsidR="00F65B8C" w:rsidRPr="00E558C3" w:rsidRDefault="00F65B8C" w:rsidP="00F65B8C">
      <w:pPr>
        <w:rPr>
          <w:rFonts w:ascii="Arial" w:hAnsi="Arial" w:cs="Arial"/>
          <w:sz w:val="36"/>
          <w:szCs w:val="28"/>
        </w:rPr>
      </w:pPr>
      <w:r w:rsidRPr="000667E8">
        <w:rPr>
          <w:rFonts w:ascii="Arial" w:hAnsi="Arial" w:cs="Arial"/>
          <w:b/>
          <w:sz w:val="28"/>
          <w:szCs w:val="28"/>
        </w:rPr>
        <w:t>Website developments</w:t>
      </w:r>
      <w:r>
        <w:rPr>
          <w:rFonts w:ascii="Arial" w:hAnsi="Arial" w:cs="Arial"/>
          <w:sz w:val="28"/>
          <w:szCs w:val="28"/>
        </w:rPr>
        <w:t xml:space="preserve">: </w:t>
      </w:r>
      <w:r w:rsidRPr="00846547">
        <w:rPr>
          <w:rFonts w:ascii="Arial" w:hAnsi="Arial" w:cs="Arial"/>
          <w:sz w:val="28"/>
        </w:rPr>
        <w:t>The development of the new website is foremost on the minds of the Trustees</w:t>
      </w:r>
      <w:r>
        <w:rPr>
          <w:rFonts w:ascii="Arial" w:hAnsi="Arial" w:cs="Arial"/>
          <w:sz w:val="28"/>
        </w:rPr>
        <w:t>,</w:t>
      </w:r>
      <w:r w:rsidRPr="00846547">
        <w:rPr>
          <w:rFonts w:ascii="Arial" w:hAnsi="Arial" w:cs="Arial"/>
          <w:sz w:val="28"/>
        </w:rPr>
        <w:t xml:space="preserve"> as the Fellowship</w:t>
      </w:r>
      <w:r>
        <w:rPr>
          <w:rFonts w:ascii="Arial" w:hAnsi="Arial" w:cs="Arial"/>
          <w:sz w:val="28"/>
        </w:rPr>
        <w:t>’s</w:t>
      </w:r>
      <w:r w:rsidRPr="00846547">
        <w:rPr>
          <w:rFonts w:ascii="Arial" w:hAnsi="Arial" w:cs="Arial"/>
          <w:sz w:val="28"/>
        </w:rPr>
        <w:t xml:space="preserve"> concerns are our </w:t>
      </w:r>
      <w:r w:rsidRPr="00846547">
        <w:rPr>
          <w:rFonts w:ascii="Arial" w:hAnsi="Arial" w:cs="Arial"/>
          <w:sz w:val="28"/>
        </w:rPr>
        <w:lastRenderedPageBreak/>
        <w:t>respo</w:t>
      </w:r>
      <w:r>
        <w:rPr>
          <w:rFonts w:ascii="Arial" w:hAnsi="Arial" w:cs="Arial"/>
          <w:sz w:val="28"/>
        </w:rPr>
        <w:t>nsibility outside of the CoDA Service Conference. Because we take</w:t>
      </w:r>
      <w:r w:rsidRPr="00846547">
        <w:rPr>
          <w:rFonts w:ascii="Arial" w:hAnsi="Arial" w:cs="Arial"/>
          <w:sz w:val="28"/>
        </w:rPr>
        <w:t xml:space="preserve"> o</w:t>
      </w:r>
      <w:r>
        <w:rPr>
          <w:rFonts w:ascii="Arial" w:hAnsi="Arial" w:cs="Arial"/>
          <w:sz w:val="28"/>
        </w:rPr>
        <w:t>ur responsibilities, both financially</w:t>
      </w:r>
      <w:r w:rsidRPr="00846547">
        <w:rPr>
          <w:rFonts w:ascii="Arial" w:hAnsi="Arial" w:cs="Arial"/>
          <w:sz w:val="28"/>
        </w:rPr>
        <w:t xml:space="preserve"> and security</w:t>
      </w:r>
      <w:r>
        <w:rPr>
          <w:rFonts w:ascii="Arial" w:hAnsi="Arial" w:cs="Arial"/>
          <w:sz w:val="28"/>
        </w:rPr>
        <w:t>-wise, very seriously, the Board</w:t>
      </w:r>
      <w:r w:rsidRPr="00846547">
        <w:rPr>
          <w:rFonts w:ascii="Arial" w:hAnsi="Arial" w:cs="Arial"/>
          <w:sz w:val="28"/>
        </w:rPr>
        <w:t xml:space="preserve"> engaged a top-notch professional i</w:t>
      </w:r>
      <w:r>
        <w:rPr>
          <w:rFonts w:ascii="Arial" w:hAnsi="Arial" w:cs="Arial"/>
          <w:sz w:val="28"/>
        </w:rPr>
        <w:t>n the area of cyber security at</w:t>
      </w:r>
      <w:r w:rsidRPr="00846547">
        <w:rPr>
          <w:rFonts w:ascii="Arial" w:hAnsi="Arial" w:cs="Arial"/>
          <w:sz w:val="28"/>
        </w:rPr>
        <w:t xml:space="preserve"> a very good price</w:t>
      </w:r>
      <w:r>
        <w:rPr>
          <w:rFonts w:ascii="Arial" w:hAnsi="Arial" w:cs="Arial"/>
          <w:sz w:val="28"/>
        </w:rPr>
        <w:t>. This consultant is</w:t>
      </w:r>
      <w:r w:rsidRPr="00846547">
        <w:rPr>
          <w:rFonts w:ascii="Arial" w:hAnsi="Arial" w:cs="Arial"/>
          <w:sz w:val="28"/>
        </w:rPr>
        <w:t xml:space="preserve"> </w:t>
      </w:r>
      <w:r>
        <w:rPr>
          <w:rFonts w:ascii="Arial" w:hAnsi="Arial" w:cs="Arial"/>
          <w:sz w:val="28"/>
        </w:rPr>
        <w:t>thoroughly vetting</w:t>
      </w:r>
      <w:r w:rsidRPr="00846547">
        <w:rPr>
          <w:rFonts w:ascii="Arial" w:hAnsi="Arial" w:cs="Arial"/>
          <w:sz w:val="28"/>
        </w:rPr>
        <w:t xml:space="preserve"> </w:t>
      </w:r>
      <w:r>
        <w:rPr>
          <w:rFonts w:ascii="Arial" w:hAnsi="Arial" w:cs="Arial"/>
          <w:sz w:val="28"/>
        </w:rPr>
        <w:t>both the</w:t>
      </w:r>
      <w:r w:rsidRPr="00A3683D">
        <w:rPr>
          <w:rFonts w:ascii="Arial" w:hAnsi="Arial" w:cs="Arial"/>
          <w:sz w:val="28"/>
        </w:rPr>
        <w:t xml:space="preserve"> </w:t>
      </w:r>
      <w:r w:rsidRPr="00846547">
        <w:rPr>
          <w:rFonts w:ascii="Arial" w:hAnsi="Arial" w:cs="Arial"/>
          <w:sz w:val="28"/>
        </w:rPr>
        <w:t xml:space="preserve">old and </w:t>
      </w:r>
      <w:r>
        <w:rPr>
          <w:rFonts w:ascii="Arial" w:hAnsi="Arial" w:cs="Arial"/>
          <w:sz w:val="28"/>
        </w:rPr>
        <w:t>the new</w:t>
      </w:r>
      <w:r w:rsidRPr="00846547">
        <w:rPr>
          <w:rFonts w:ascii="Arial" w:hAnsi="Arial" w:cs="Arial"/>
          <w:sz w:val="28"/>
        </w:rPr>
        <w:t xml:space="preserve"> websites</w:t>
      </w:r>
      <w:r>
        <w:rPr>
          <w:rFonts w:ascii="Arial" w:hAnsi="Arial" w:cs="Arial"/>
          <w:sz w:val="28"/>
        </w:rPr>
        <w:t>,</w:t>
      </w:r>
      <w:r w:rsidRPr="00846547">
        <w:rPr>
          <w:rFonts w:ascii="Arial" w:hAnsi="Arial" w:cs="Arial"/>
          <w:sz w:val="28"/>
        </w:rPr>
        <w:t xml:space="preserve"> </w:t>
      </w:r>
      <w:r>
        <w:rPr>
          <w:rFonts w:ascii="Arial" w:hAnsi="Arial" w:cs="Arial"/>
          <w:sz w:val="28"/>
        </w:rPr>
        <w:t>to (1) ensure that coda.org</w:t>
      </w:r>
      <w:r w:rsidRPr="00846547">
        <w:rPr>
          <w:rFonts w:ascii="Arial" w:hAnsi="Arial" w:cs="Arial"/>
          <w:sz w:val="28"/>
        </w:rPr>
        <w:t xml:space="preserve"> will be c</w:t>
      </w:r>
      <w:r>
        <w:rPr>
          <w:rFonts w:ascii="Arial" w:hAnsi="Arial" w:cs="Arial"/>
          <w:sz w:val="28"/>
        </w:rPr>
        <w:t>onsiderably less hackable, (2)</w:t>
      </w:r>
      <w:r w:rsidRPr="00846547">
        <w:rPr>
          <w:rFonts w:ascii="Arial" w:hAnsi="Arial" w:cs="Arial"/>
          <w:sz w:val="28"/>
        </w:rPr>
        <w:t xml:space="preserve"> </w:t>
      </w:r>
      <w:r>
        <w:rPr>
          <w:rFonts w:ascii="Arial" w:hAnsi="Arial" w:cs="Arial"/>
          <w:sz w:val="28"/>
        </w:rPr>
        <w:t>permit</w:t>
      </w:r>
      <w:r w:rsidRPr="00846547">
        <w:rPr>
          <w:rFonts w:ascii="Arial" w:hAnsi="Arial" w:cs="Arial"/>
          <w:sz w:val="28"/>
        </w:rPr>
        <w:t xml:space="preserve"> committees</w:t>
      </w:r>
      <w:r>
        <w:rPr>
          <w:rFonts w:ascii="Arial" w:hAnsi="Arial" w:cs="Arial"/>
          <w:sz w:val="28"/>
        </w:rPr>
        <w:t>’ access to their respective areas</w:t>
      </w:r>
      <w:r w:rsidRPr="00846547">
        <w:rPr>
          <w:rFonts w:ascii="Arial" w:hAnsi="Arial" w:cs="Arial"/>
          <w:sz w:val="28"/>
        </w:rPr>
        <w:t xml:space="preserve"> for the work that they must do</w:t>
      </w:r>
      <w:r>
        <w:rPr>
          <w:rFonts w:ascii="Arial" w:hAnsi="Arial" w:cs="Arial"/>
          <w:sz w:val="28"/>
        </w:rPr>
        <w:t xml:space="preserve"> and (3) create a website that focusses on the Fifth Tradition. The Board wants the website to welcome </w:t>
      </w:r>
      <w:r w:rsidRPr="00846547">
        <w:rPr>
          <w:rFonts w:ascii="Arial" w:hAnsi="Arial" w:cs="Arial"/>
          <w:sz w:val="28"/>
        </w:rPr>
        <w:t>newcomers who are still suffering. Stay tuned. We hope to have at least parts of the website ready for viewing, reviewing and test-driving by CSC.</w:t>
      </w:r>
    </w:p>
    <w:p w:rsidR="00F65B8C" w:rsidRDefault="00F65B8C" w:rsidP="00F65B8C">
      <w:pPr>
        <w:rPr>
          <w:rFonts w:ascii="Arial" w:hAnsi="Arial" w:cs="Arial"/>
          <w:sz w:val="28"/>
          <w:szCs w:val="28"/>
        </w:rPr>
      </w:pPr>
      <w:r w:rsidRPr="000667E8">
        <w:rPr>
          <w:rFonts w:ascii="Arial" w:hAnsi="Arial" w:cs="Arial"/>
          <w:b/>
          <w:sz w:val="28"/>
          <w:szCs w:val="28"/>
        </w:rPr>
        <w:t>Members</w:t>
      </w:r>
      <w:r w:rsidRPr="00EA14DA">
        <w:rPr>
          <w:rFonts w:ascii="Arial" w:hAnsi="Arial" w:cs="Arial"/>
          <w:sz w:val="28"/>
          <w:szCs w:val="28"/>
        </w:rPr>
        <w:t xml:space="preserve">: Jen L/NV, Chair, Don B/SoCal, Vice Chair, Salle/NorCal, Treasurer, Nancy O/Canada, Secretary, Matt T/TX, Linda A/SoCal </w:t>
      </w:r>
    </w:p>
    <w:p w:rsidR="00F65B8C" w:rsidRDefault="00F65B8C" w:rsidP="00F65B8C">
      <w:pPr>
        <w:rPr>
          <w:rFonts w:ascii="Arial" w:hAnsi="Arial" w:cs="Arial"/>
          <w:sz w:val="28"/>
          <w:szCs w:val="28"/>
        </w:rPr>
      </w:pPr>
    </w:p>
    <w:p w:rsidR="00F65B8C" w:rsidRPr="00A87B55" w:rsidRDefault="00F65B8C" w:rsidP="00A87B55">
      <w:pPr>
        <w:rPr>
          <w:rFonts w:ascii="Arial" w:hAnsi="Arial" w:cs="Arial"/>
          <w:b/>
          <w:color w:val="000000"/>
          <w:sz w:val="32"/>
          <w:szCs w:val="32"/>
        </w:rPr>
      </w:pPr>
      <w:proofErr w:type="gramStart"/>
      <w:r w:rsidRPr="00A87B55">
        <w:rPr>
          <w:rFonts w:ascii="Arial" w:hAnsi="Arial" w:cs="Arial"/>
          <w:b/>
          <w:color w:val="000000"/>
          <w:sz w:val="32"/>
          <w:szCs w:val="32"/>
        </w:rPr>
        <w:t>FELLOWSHIP SERVICES WORKER / ADMIN.</w:t>
      </w:r>
      <w:proofErr w:type="gramEnd"/>
      <w:r w:rsidRPr="00A87B55">
        <w:rPr>
          <w:rFonts w:ascii="Arial" w:hAnsi="Arial" w:cs="Arial"/>
          <w:b/>
          <w:color w:val="000000"/>
          <w:sz w:val="32"/>
          <w:szCs w:val="32"/>
        </w:rPr>
        <w:t xml:space="preserve"> ASSISTANT</w:t>
      </w:r>
    </w:p>
    <w:p w:rsidR="00F65B8C" w:rsidRDefault="00F65B8C" w:rsidP="00F65B8C">
      <w:pPr>
        <w:pStyle w:val="Body"/>
        <w:rPr>
          <w:rFonts w:ascii="Arial" w:eastAsia="Arial" w:hAnsi="Arial" w:cs="Arial"/>
          <w:sz w:val="20"/>
          <w:szCs w:val="20"/>
        </w:rPr>
      </w:pPr>
    </w:p>
    <w:p w:rsidR="00F65B8C" w:rsidRDefault="00F65B8C" w:rsidP="00F65B8C">
      <w:pPr>
        <w:pStyle w:val="Body"/>
        <w:rPr>
          <w:rFonts w:ascii="Arial" w:eastAsia="Arial" w:hAnsi="Arial" w:cs="Arial"/>
          <w:sz w:val="28"/>
          <w:szCs w:val="28"/>
        </w:rPr>
      </w:pPr>
      <w:r>
        <w:rPr>
          <w:rFonts w:ascii="Arial" w:hAnsi="Arial"/>
          <w:sz w:val="28"/>
          <w:szCs w:val="28"/>
        </w:rPr>
        <w:t xml:space="preserve">I am Joan, a recovering codependent, and one of </w:t>
      </w:r>
      <w:proofErr w:type="spellStart"/>
      <w:r>
        <w:rPr>
          <w:rFonts w:ascii="Arial" w:hAnsi="Arial"/>
          <w:sz w:val="28"/>
          <w:szCs w:val="28"/>
        </w:rPr>
        <w:t>CoDA’s</w:t>
      </w:r>
      <w:proofErr w:type="spellEnd"/>
      <w:r>
        <w:rPr>
          <w:rFonts w:ascii="Arial" w:hAnsi="Arial"/>
          <w:sz w:val="28"/>
          <w:szCs w:val="28"/>
        </w:rPr>
        <w:t xml:space="preserve"> “special workers” referenced in Tradition Eight.  As our office is </w:t>
      </w:r>
      <w:proofErr w:type="gramStart"/>
      <w:r>
        <w:rPr>
          <w:rFonts w:ascii="Arial" w:hAnsi="Arial"/>
          <w:sz w:val="28"/>
          <w:szCs w:val="28"/>
        </w:rPr>
        <w:t>virtual</w:t>
      </w:r>
      <w:proofErr w:type="gramEnd"/>
      <w:r>
        <w:rPr>
          <w:rFonts w:ascii="Arial" w:hAnsi="Arial"/>
          <w:sz w:val="28"/>
          <w:szCs w:val="28"/>
        </w:rPr>
        <w:t>, I work by myself but I stay in communication with our standing committees when opportunities arise, with my Board liaison, and happily with our Fellowship far and wide.</w:t>
      </w:r>
    </w:p>
    <w:p w:rsidR="00F65B8C" w:rsidRDefault="00F65B8C" w:rsidP="00F65B8C">
      <w:pPr>
        <w:pStyle w:val="Body"/>
        <w:rPr>
          <w:rFonts w:ascii="Arial" w:eastAsia="Arial" w:hAnsi="Arial" w:cs="Arial"/>
          <w:sz w:val="28"/>
          <w:szCs w:val="28"/>
        </w:rPr>
      </w:pPr>
    </w:p>
    <w:p w:rsidR="00F65B8C" w:rsidRDefault="00F65B8C" w:rsidP="00F65B8C">
      <w:pPr>
        <w:pStyle w:val="Body"/>
        <w:rPr>
          <w:rFonts w:ascii="Arial" w:eastAsia="Arial" w:hAnsi="Arial" w:cs="Arial"/>
          <w:sz w:val="28"/>
          <w:szCs w:val="28"/>
        </w:rPr>
      </w:pPr>
      <w:r>
        <w:rPr>
          <w:rFonts w:ascii="Arial" w:hAnsi="Arial"/>
          <w:sz w:val="28"/>
          <w:szCs w:val="28"/>
        </w:rPr>
        <w:t xml:space="preserve">Among other duties, I retrieve and process the mail sent to our official address:  CoDA, Inc. P. O. Box 33577, Phoenix, AZ, 85067-3577.   Sometimes, when members send in 7th Tradition funds, I am asked to have a phone conversation about some specific question.  I am always happy to be in touch.  I also have the honor of sending letters acknowledging the groups and individuals who take the time to keep the 7th Tradition funds circulating in support of our Fellowship.  </w:t>
      </w:r>
    </w:p>
    <w:p w:rsidR="00F65B8C" w:rsidRDefault="00F65B8C" w:rsidP="00F65B8C">
      <w:pPr>
        <w:pStyle w:val="Body"/>
        <w:rPr>
          <w:rFonts w:ascii="Arial" w:eastAsia="Arial" w:hAnsi="Arial" w:cs="Arial"/>
          <w:sz w:val="28"/>
          <w:szCs w:val="28"/>
        </w:rPr>
      </w:pPr>
    </w:p>
    <w:p w:rsidR="00F65B8C" w:rsidRDefault="00F65B8C" w:rsidP="00F65B8C">
      <w:pPr>
        <w:pStyle w:val="Body"/>
        <w:rPr>
          <w:rFonts w:ascii="Arial" w:eastAsia="Arial" w:hAnsi="Arial" w:cs="Arial"/>
          <w:sz w:val="28"/>
          <w:szCs w:val="28"/>
        </w:rPr>
      </w:pPr>
      <w:r>
        <w:rPr>
          <w:rFonts w:ascii="Arial" w:hAnsi="Arial"/>
          <w:sz w:val="28"/>
          <w:szCs w:val="28"/>
        </w:rPr>
        <w:t xml:space="preserve">In hopes of making things efficient when you are sending in 7th Traditions to world service, here’s a tip, our bank will only accept checks made payable to either CoDA, CoDA, Inc. or Co-Dependents Anonymous, Inc.  It is a great help to me when you mark your CoDA Group ID# on the check or money order, and please do not send cash.  While I’m on this topic, sometimes a group will send in a check that is older than six months; sadly, </w:t>
      </w:r>
      <w:r>
        <w:rPr>
          <w:rFonts w:ascii="Arial" w:hAnsi="Arial"/>
          <w:sz w:val="28"/>
          <w:szCs w:val="28"/>
        </w:rPr>
        <w:lastRenderedPageBreak/>
        <w:t>those have to be returned to you to be rewritten.  In addition to posted letters</w:t>
      </w:r>
      <w:proofErr w:type="gramStart"/>
      <w:r>
        <w:rPr>
          <w:rFonts w:ascii="Arial" w:hAnsi="Arial"/>
          <w:sz w:val="28"/>
          <w:szCs w:val="28"/>
        </w:rPr>
        <w:t>,  I</w:t>
      </w:r>
      <w:proofErr w:type="gramEnd"/>
      <w:r>
        <w:rPr>
          <w:rFonts w:ascii="Arial" w:hAnsi="Arial"/>
          <w:sz w:val="28"/>
          <w:szCs w:val="28"/>
        </w:rPr>
        <w:t xml:space="preserve"> receive lots of email, of course, who doesn’t !</w:t>
      </w:r>
    </w:p>
    <w:p w:rsidR="00F65B8C" w:rsidRDefault="00F65B8C" w:rsidP="00F65B8C">
      <w:pPr>
        <w:pStyle w:val="Body"/>
        <w:rPr>
          <w:rFonts w:ascii="Arial" w:eastAsia="Arial" w:hAnsi="Arial" w:cs="Arial"/>
          <w:sz w:val="28"/>
          <w:szCs w:val="28"/>
        </w:rPr>
      </w:pPr>
    </w:p>
    <w:p w:rsidR="00F65B8C" w:rsidRDefault="00F65B8C" w:rsidP="00F65B8C">
      <w:pPr>
        <w:pStyle w:val="Body"/>
        <w:rPr>
          <w:rFonts w:ascii="Arial" w:eastAsia="Arial" w:hAnsi="Arial" w:cs="Arial"/>
          <w:sz w:val="28"/>
          <w:szCs w:val="28"/>
        </w:rPr>
      </w:pPr>
      <w:r>
        <w:rPr>
          <w:rFonts w:ascii="Arial" w:hAnsi="Arial"/>
          <w:sz w:val="28"/>
          <w:szCs w:val="28"/>
        </w:rPr>
        <w:t xml:space="preserve">The bulk of the email messages pertain to questions about meetings:  “Is this meeting still active?”  That’s a frequent query.  Taking a cue from that, I can tell you that meetings which are updated routinely, say every six months, are more apt to contain accurate details about the group, and are likely to attract more members.  For sure, please update your record yearly.  This is crucial.  </w:t>
      </w:r>
    </w:p>
    <w:p w:rsidR="00F65B8C" w:rsidRDefault="00F65B8C" w:rsidP="00F65B8C">
      <w:pPr>
        <w:pStyle w:val="Body"/>
        <w:rPr>
          <w:rFonts w:ascii="Arial" w:eastAsia="Arial" w:hAnsi="Arial" w:cs="Arial"/>
          <w:sz w:val="28"/>
          <w:szCs w:val="28"/>
        </w:rPr>
      </w:pPr>
    </w:p>
    <w:p w:rsidR="00F65B8C" w:rsidRDefault="00F65B8C" w:rsidP="00F65B8C">
      <w:pPr>
        <w:pStyle w:val="Body"/>
        <w:rPr>
          <w:rFonts w:ascii="Arial" w:eastAsia="Arial" w:hAnsi="Arial" w:cs="Arial"/>
          <w:sz w:val="28"/>
          <w:szCs w:val="28"/>
        </w:rPr>
      </w:pPr>
      <w:r>
        <w:rPr>
          <w:rFonts w:ascii="Arial" w:hAnsi="Arial"/>
          <w:sz w:val="28"/>
          <w:szCs w:val="28"/>
        </w:rPr>
        <w:t xml:space="preserve">Here’s the most important tip about updating your meeting record, look it up on </w:t>
      </w:r>
      <w:hyperlink r:id="rId9" w:history="1">
        <w:r>
          <w:rPr>
            <w:rStyle w:val="Hyperlink0"/>
            <w:rFonts w:ascii="Arial" w:hAnsi="Arial"/>
            <w:sz w:val="28"/>
            <w:szCs w:val="28"/>
          </w:rPr>
          <w:t>www.coda.org</w:t>
        </w:r>
      </w:hyperlink>
      <w:r>
        <w:rPr>
          <w:rFonts w:ascii="Arial" w:hAnsi="Arial"/>
          <w:sz w:val="28"/>
          <w:szCs w:val="28"/>
        </w:rPr>
        <w:t xml:space="preserve"> and make sure you are one of the listed contacts.  This is </w:t>
      </w:r>
      <w:proofErr w:type="gramStart"/>
      <w:r>
        <w:rPr>
          <w:rFonts w:ascii="Arial" w:hAnsi="Arial"/>
          <w:sz w:val="28"/>
          <w:szCs w:val="28"/>
        </w:rPr>
        <w:t>key</w:t>
      </w:r>
      <w:proofErr w:type="gramEnd"/>
      <w:r>
        <w:rPr>
          <w:rFonts w:ascii="Arial" w:hAnsi="Arial"/>
          <w:sz w:val="28"/>
          <w:szCs w:val="28"/>
        </w:rPr>
        <w:t xml:space="preserve"> because when I receive an update from the contact listed and the request having been sent from the email address of that contact noted on the record, the process is direct.  If a member not already listed sends in an update, it is also appreciated.  However, there will be a few extra steps.  I will write to the person and include the contacts already on the record, and ask for confirmation concerning the update. Then, we all have to wait until one of the listed contacts gets back in touch with me.  Don’t ever hesitate to make even small changes to your meeting’s </w:t>
      </w:r>
      <w:proofErr w:type="gramStart"/>
      <w:r>
        <w:rPr>
          <w:rFonts w:ascii="Arial" w:hAnsi="Arial"/>
          <w:sz w:val="28"/>
          <w:szCs w:val="28"/>
        </w:rPr>
        <w:t>record,</w:t>
      </w:r>
      <w:proofErr w:type="gramEnd"/>
      <w:r>
        <w:rPr>
          <w:rFonts w:ascii="Arial" w:hAnsi="Arial"/>
          <w:sz w:val="28"/>
          <w:szCs w:val="28"/>
        </w:rPr>
        <w:t xml:space="preserve"> more is better in this sphere.</w:t>
      </w:r>
    </w:p>
    <w:p w:rsidR="00F65B8C" w:rsidRDefault="00F65B8C" w:rsidP="00F65B8C">
      <w:pPr>
        <w:pStyle w:val="Body"/>
        <w:rPr>
          <w:rFonts w:ascii="Arial" w:eastAsia="Arial" w:hAnsi="Arial" w:cs="Arial"/>
          <w:sz w:val="28"/>
          <w:szCs w:val="28"/>
        </w:rPr>
      </w:pPr>
    </w:p>
    <w:p w:rsidR="00F65B8C" w:rsidRDefault="00F65B8C" w:rsidP="00F65B8C">
      <w:pPr>
        <w:pStyle w:val="Body"/>
        <w:rPr>
          <w:rFonts w:ascii="Arial" w:eastAsia="Arial" w:hAnsi="Arial" w:cs="Arial"/>
          <w:sz w:val="28"/>
          <w:szCs w:val="28"/>
        </w:rPr>
      </w:pPr>
      <w:r>
        <w:rPr>
          <w:rFonts w:ascii="Arial" w:hAnsi="Arial"/>
          <w:sz w:val="28"/>
          <w:szCs w:val="28"/>
        </w:rPr>
        <w:t xml:space="preserve">I also have the very happy mission of registering shiny new CoDA meetings.  This is joyful for me.  Every month people write in asking how to start a meeting.  I write back an encouraging letter and send the link to our Meeting Handbook.  I often say that CoDA groups in the early years were started by beginners.  </w:t>
      </w:r>
    </w:p>
    <w:p w:rsidR="00F65B8C" w:rsidRDefault="00F65B8C" w:rsidP="00F65B8C">
      <w:pPr>
        <w:pStyle w:val="Body"/>
        <w:rPr>
          <w:rFonts w:ascii="Arial" w:eastAsia="Arial" w:hAnsi="Arial" w:cs="Arial"/>
          <w:sz w:val="28"/>
          <w:szCs w:val="28"/>
        </w:rPr>
      </w:pPr>
    </w:p>
    <w:p w:rsidR="00F65B8C" w:rsidRDefault="00F65B8C" w:rsidP="00F65B8C">
      <w:pPr>
        <w:pStyle w:val="Body"/>
        <w:rPr>
          <w:rFonts w:ascii="Arial" w:eastAsia="Arial" w:hAnsi="Arial" w:cs="Arial"/>
          <w:sz w:val="28"/>
          <w:szCs w:val="28"/>
        </w:rPr>
      </w:pPr>
      <w:r>
        <w:rPr>
          <w:rFonts w:ascii="Arial" w:hAnsi="Arial"/>
          <w:sz w:val="28"/>
          <w:szCs w:val="28"/>
        </w:rPr>
        <w:t xml:space="preserve">I am privileged to be one of your Fellowship Services Workers.  </w:t>
      </w:r>
    </w:p>
    <w:p w:rsidR="00F65B8C" w:rsidRDefault="00F65B8C" w:rsidP="00F65B8C">
      <w:pPr>
        <w:rPr>
          <w:rFonts w:ascii="Arial" w:hAnsi="Arial" w:cs="Arial"/>
          <w:sz w:val="28"/>
          <w:szCs w:val="28"/>
        </w:rPr>
      </w:pPr>
    </w:p>
    <w:p w:rsidR="00F65B8C" w:rsidRDefault="00F65B8C" w:rsidP="00F65B8C">
      <w:pPr>
        <w:ind w:left="720"/>
        <w:rPr>
          <w:rFonts w:ascii="Arial" w:hAnsi="Arial" w:cs="Arial"/>
          <w:b/>
          <w:sz w:val="32"/>
          <w:szCs w:val="28"/>
        </w:rPr>
      </w:pPr>
      <w:r w:rsidRPr="005E73EE">
        <w:rPr>
          <w:rFonts w:ascii="Arial" w:hAnsi="Arial" w:cs="Arial"/>
          <w:b/>
          <w:sz w:val="32"/>
          <w:szCs w:val="28"/>
        </w:rPr>
        <w:t>Email List Coordinator</w:t>
      </w:r>
    </w:p>
    <w:p w:rsidR="00F65B8C" w:rsidRPr="00C0461C" w:rsidRDefault="00F65B8C" w:rsidP="00F65B8C">
      <w:pPr>
        <w:pStyle w:val="Normal1"/>
        <w:spacing w:after="120" w:line="240" w:lineRule="auto"/>
        <w:rPr>
          <w:rStyle w:val="Hyperlink"/>
          <w:rFonts w:ascii="Arial" w:hAnsi="Arial" w:cs="Arial"/>
          <w:sz w:val="28"/>
          <w:szCs w:val="28"/>
        </w:rPr>
      </w:pPr>
      <w:r>
        <w:rPr>
          <w:rFonts w:ascii="Arial" w:hAnsi="Arial" w:cs="Arial"/>
          <w:sz w:val="28"/>
          <w:szCs w:val="28"/>
        </w:rPr>
        <w:t xml:space="preserve">Please share the CoDA email lists with your home meetings, so we can continue to grow our subscribers. Along with the online CoDA Fellowship Forum, the email lists are our #1 means of communication with the fellowship. Members can sign up here: </w:t>
      </w:r>
      <w:hyperlink r:id="rId10" w:history="1">
        <w:r>
          <w:rPr>
            <w:rStyle w:val="Hyperlink"/>
            <w:rFonts w:ascii="Arial" w:hAnsi="Arial" w:cs="Arial"/>
            <w:sz w:val="28"/>
            <w:szCs w:val="28"/>
          </w:rPr>
          <w:t>http://www.codependents.org</w:t>
        </w:r>
      </w:hyperlink>
      <w:r>
        <w:rPr>
          <w:rFonts w:ascii="Arial" w:hAnsi="Arial" w:cs="Arial"/>
          <w:sz w:val="28"/>
          <w:szCs w:val="28"/>
        </w:rPr>
        <w:t xml:space="preserve"> and view past all past email announcements at: </w:t>
      </w:r>
      <w:hyperlink r:id="rId11" w:history="1">
        <w:r>
          <w:rPr>
            <w:rStyle w:val="Hyperlink"/>
            <w:rFonts w:ascii="Arial" w:eastAsia="Times New Roman" w:hAnsi="Arial" w:cs="Arial"/>
            <w:sz w:val="28"/>
            <w:szCs w:val="28"/>
          </w:rPr>
          <w:t>http://codependents.org/cgi-bin/dada/mail.cgi</w:t>
        </w:r>
      </w:hyperlink>
    </w:p>
    <w:p w:rsidR="00F65B8C" w:rsidRDefault="00F65B8C" w:rsidP="00F65B8C">
      <w:pPr>
        <w:pStyle w:val="Normal1"/>
        <w:spacing w:line="240" w:lineRule="auto"/>
        <w:rPr>
          <w:rFonts w:ascii="Arial" w:hAnsi="Arial" w:cs="Arial"/>
          <w:sz w:val="28"/>
          <w:szCs w:val="28"/>
        </w:rPr>
      </w:pPr>
    </w:p>
    <w:p w:rsidR="00F65B8C" w:rsidRDefault="00F65B8C" w:rsidP="00F65B8C">
      <w:pPr>
        <w:pStyle w:val="Normal1"/>
        <w:spacing w:line="240" w:lineRule="auto"/>
        <w:rPr>
          <w:rFonts w:ascii="Arial" w:hAnsi="Arial" w:cs="Arial"/>
          <w:sz w:val="28"/>
          <w:szCs w:val="28"/>
        </w:rPr>
      </w:pPr>
      <w:r>
        <w:rPr>
          <w:rFonts w:ascii="Arial" w:hAnsi="Arial" w:cs="Arial"/>
          <w:sz w:val="28"/>
          <w:szCs w:val="28"/>
        </w:rPr>
        <w:lastRenderedPageBreak/>
        <w:t>Numbers are down this quarter partially due to a very large purge of dead email addresses by one of the largest webmail providers.  The Announcements &amp; Weekly Readings lists each lost several hundred subscribers due to this “purge”. The other lists have not sent a mailing since the purge occurred, so they have not been impacted yet.  This is the first time we’ve ever had a significant drop in subscribers since the first 3 lists began in January 2010.</w:t>
      </w:r>
    </w:p>
    <w:p w:rsidR="00F65B8C" w:rsidRDefault="00F65B8C" w:rsidP="00F65B8C">
      <w:pPr>
        <w:pStyle w:val="Normal1"/>
        <w:spacing w:line="240" w:lineRule="auto"/>
        <w:rPr>
          <w:rFonts w:ascii="Arial" w:hAnsi="Arial" w:cs="Arial"/>
          <w:sz w:val="28"/>
          <w:szCs w:val="28"/>
        </w:rPr>
      </w:pPr>
    </w:p>
    <w:p w:rsidR="00F65B8C" w:rsidRDefault="00F65B8C" w:rsidP="00F65B8C">
      <w:pPr>
        <w:pStyle w:val="Normal1"/>
        <w:spacing w:line="240" w:lineRule="auto"/>
        <w:rPr>
          <w:rFonts w:ascii="Arial" w:hAnsi="Arial" w:cs="Arial"/>
          <w:sz w:val="28"/>
          <w:szCs w:val="28"/>
        </w:rPr>
      </w:pPr>
      <w:r>
        <w:rPr>
          <w:rFonts w:ascii="Arial" w:hAnsi="Arial" w:cs="Arial"/>
          <w:sz w:val="28"/>
          <w:szCs w:val="28"/>
        </w:rPr>
        <w:t>To smart phone users: we have been formatting for readability on smart phone for several years, &amp; any email can be received on most smart phones &amp; read similarly to a text message!</w:t>
      </w:r>
    </w:p>
    <w:p w:rsidR="00F65B8C" w:rsidRDefault="00F65B8C" w:rsidP="00F65B8C">
      <w:pPr>
        <w:pStyle w:val="Normal1"/>
        <w:spacing w:line="240" w:lineRule="auto"/>
        <w:rPr>
          <w:rFonts w:ascii="Arial" w:hAnsi="Arial" w:cs="Arial"/>
          <w:sz w:val="28"/>
          <w:szCs w:val="28"/>
        </w:rPr>
      </w:pPr>
    </w:p>
    <w:p w:rsidR="00F65B8C" w:rsidRDefault="00F65B8C" w:rsidP="00F65B8C">
      <w:pPr>
        <w:pStyle w:val="Normal1"/>
        <w:spacing w:line="240" w:lineRule="auto"/>
        <w:rPr>
          <w:rFonts w:ascii="Arial" w:hAnsi="Arial" w:cs="Arial"/>
          <w:sz w:val="28"/>
          <w:szCs w:val="28"/>
        </w:rPr>
      </w:pPr>
      <w:r>
        <w:rPr>
          <w:rFonts w:ascii="Arial" w:hAnsi="Arial" w:cs="Arial"/>
          <w:sz w:val="28"/>
          <w:szCs w:val="28"/>
        </w:rPr>
        <w:t xml:space="preserve">Subscription statistics as of 4/8/19 are as follows: </w:t>
      </w:r>
    </w:p>
    <w:p w:rsidR="00F65B8C" w:rsidRDefault="00F65B8C" w:rsidP="00F65B8C">
      <w:pPr>
        <w:tabs>
          <w:tab w:val="decimal" w:pos="4140"/>
        </w:tabs>
        <w:spacing w:after="0" w:line="240" w:lineRule="auto"/>
        <w:rPr>
          <w:rFonts w:ascii="Arial" w:hAnsi="Arial" w:cs="Arial"/>
          <w:color w:val="000000"/>
          <w:sz w:val="28"/>
          <w:szCs w:val="28"/>
        </w:rPr>
      </w:pPr>
    </w:p>
    <w:p w:rsidR="00F65B8C" w:rsidRPr="00B756F2" w:rsidRDefault="00F65B8C" w:rsidP="00F65B8C">
      <w:pPr>
        <w:tabs>
          <w:tab w:val="decimal" w:pos="4320"/>
        </w:tabs>
        <w:spacing w:after="0" w:line="240" w:lineRule="auto"/>
        <w:rPr>
          <w:rFonts w:ascii="Arial" w:hAnsi="Arial" w:cs="Arial"/>
          <w:color w:val="000000"/>
          <w:sz w:val="28"/>
          <w:szCs w:val="28"/>
        </w:rPr>
      </w:pPr>
      <w:r>
        <w:rPr>
          <w:rFonts w:ascii="Arial" w:hAnsi="Arial" w:cs="Arial"/>
          <w:color w:val="000000"/>
          <w:sz w:val="28"/>
          <w:szCs w:val="28"/>
        </w:rPr>
        <w:t>CoDA</w:t>
      </w:r>
      <w:r w:rsidRPr="00B756F2">
        <w:rPr>
          <w:rFonts w:ascii="Arial" w:hAnsi="Arial" w:cs="Arial"/>
          <w:color w:val="000000"/>
          <w:sz w:val="28"/>
          <w:szCs w:val="28"/>
        </w:rPr>
        <w:t xml:space="preserve"> Announcements</w:t>
      </w:r>
      <w:r>
        <w:rPr>
          <w:rFonts w:ascii="Arial" w:hAnsi="Arial" w:cs="Arial"/>
          <w:color w:val="000000"/>
          <w:sz w:val="28"/>
          <w:szCs w:val="28"/>
        </w:rPr>
        <w:t>:</w:t>
      </w:r>
      <w:r w:rsidRPr="00B756F2">
        <w:rPr>
          <w:rFonts w:ascii="Arial" w:hAnsi="Arial" w:cs="Arial"/>
          <w:color w:val="000000"/>
          <w:sz w:val="28"/>
          <w:szCs w:val="28"/>
        </w:rPr>
        <w:t xml:space="preserve"> </w:t>
      </w:r>
      <w:r>
        <w:rPr>
          <w:rFonts w:ascii="Arial" w:hAnsi="Arial" w:cs="Arial"/>
          <w:color w:val="000000"/>
          <w:sz w:val="28"/>
          <w:szCs w:val="28"/>
        </w:rPr>
        <w:tab/>
        <w:t>5,695 (down from</w:t>
      </w:r>
      <w:r w:rsidRPr="00B756F2">
        <w:rPr>
          <w:rFonts w:ascii="Arial" w:hAnsi="Arial" w:cs="Arial"/>
          <w:color w:val="000000"/>
          <w:sz w:val="28"/>
          <w:szCs w:val="28"/>
        </w:rPr>
        <w:t xml:space="preserve"> </w:t>
      </w:r>
      <w:r>
        <w:rPr>
          <w:rFonts w:ascii="Arial" w:hAnsi="Arial" w:cs="Arial"/>
          <w:color w:val="000000"/>
          <w:sz w:val="28"/>
          <w:szCs w:val="28"/>
        </w:rPr>
        <w:t>5740</w:t>
      </w:r>
      <w:r w:rsidRPr="00B756F2">
        <w:rPr>
          <w:rFonts w:ascii="Arial" w:hAnsi="Arial" w:cs="Arial"/>
          <w:color w:val="000000"/>
          <w:sz w:val="28"/>
          <w:szCs w:val="28"/>
        </w:rPr>
        <w:t xml:space="preserve"> on </w:t>
      </w:r>
      <w:r>
        <w:rPr>
          <w:rFonts w:ascii="Arial" w:hAnsi="Arial" w:cs="Arial"/>
          <w:color w:val="000000"/>
          <w:sz w:val="28"/>
          <w:szCs w:val="28"/>
        </w:rPr>
        <w:t>1</w:t>
      </w:r>
      <w:r w:rsidRPr="00B756F2">
        <w:rPr>
          <w:rFonts w:ascii="Arial" w:hAnsi="Arial" w:cs="Arial"/>
          <w:color w:val="000000"/>
          <w:sz w:val="28"/>
          <w:szCs w:val="28"/>
        </w:rPr>
        <w:t>/</w:t>
      </w:r>
      <w:r>
        <w:rPr>
          <w:rFonts w:ascii="Arial" w:hAnsi="Arial" w:cs="Arial"/>
          <w:color w:val="000000"/>
          <w:sz w:val="28"/>
          <w:szCs w:val="28"/>
        </w:rPr>
        <w:t>7</w:t>
      </w:r>
      <w:r w:rsidRPr="00B756F2">
        <w:rPr>
          <w:rFonts w:ascii="Arial" w:hAnsi="Arial" w:cs="Arial"/>
          <w:color w:val="000000"/>
          <w:sz w:val="28"/>
          <w:szCs w:val="28"/>
        </w:rPr>
        <w:t>/</w:t>
      </w:r>
      <w:r>
        <w:rPr>
          <w:rFonts w:ascii="Arial" w:hAnsi="Arial" w:cs="Arial"/>
          <w:color w:val="000000"/>
          <w:sz w:val="28"/>
          <w:szCs w:val="28"/>
        </w:rPr>
        <w:t>19</w:t>
      </w:r>
      <w:r w:rsidRPr="00B756F2">
        <w:rPr>
          <w:rFonts w:ascii="Arial" w:hAnsi="Arial" w:cs="Arial"/>
          <w:color w:val="000000"/>
          <w:sz w:val="28"/>
          <w:szCs w:val="28"/>
        </w:rPr>
        <w:t xml:space="preserve">) </w:t>
      </w:r>
    </w:p>
    <w:p w:rsidR="00F65B8C" w:rsidRPr="00B756F2" w:rsidRDefault="00F65B8C" w:rsidP="00F65B8C">
      <w:pPr>
        <w:tabs>
          <w:tab w:val="decimal" w:pos="4320"/>
        </w:tabs>
        <w:spacing w:after="0" w:line="240" w:lineRule="auto"/>
        <w:rPr>
          <w:rFonts w:ascii="Arial" w:hAnsi="Arial" w:cs="Arial"/>
          <w:color w:val="000000"/>
          <w:sz w:val="28"/>
          <w:szCs w:val="28"/>
        </w:rPr>
      </w:pPr>
      <w:r w:rsidRPr="00B756F2">
        <w:rPr>
          <w:rFonts w:ascii="Arial" w:hAnsi="Arial" w:cs="Arial"/>
          <w:color w:val="000000"/>
          <w:sz w:val="28"/>
          <w:szCs w:val="28"/>
        </w:rPr>
        <w:t>Co-</w:t>
      </w:r>
      <w:proofErr w:type="spellStart"/>
      <w:r w:rsidRPr="00B756F2">
        <w:rPr>
          <w:rFonts w:ascii="Arial" w:hAnsi="Arial" w:cs="Arial"/>
          <w:color w:val="000000"/>
          <w:sz w:val="28"/>
          <w:szCs w:val="28"/>
        </w:rPr>
        <w:t>NNections</w:t>
      </w:r>
      <w:proofErr w:type="spellEnd"/>
      <w:r w:rsidRPr="00B756F2">
        <w:rPr>
          <w:rFonts w:ascii="Arial" w:hAnsi="Arial" w:cs="Arial"/>
          <w:color w:val="000000"/>
          <w:sz w:val="28"/>
          <w:szCs w:val="28"/>
        </w:rPr>
        <w:t xml:space="preserve"> Weekly </w:t>
      </w:r>
      <w:r>
        <w:rPr>
          <w:rFonts w:ascii="Arial" w:hAnsi="Arial" w:cs="Arial"/>
          <w:color w:val="000000"/>
          <w:sz w:val="28"/>
          <w:szCs w:val="28"/>
        </w:rPr>
        <w:br/>
        <w:t xml:space="preserve">Reading List: </w:t>
      </w:r>
      <w:r>
        <w:rPr>
          <w:rFonts w:ascii="Arial" w:hAnsi="Arial" w:cs="Arial"/>
          <w:color w:val="000000"/>
          <w:sz w:val="28"/>
          <w:szCs w:val="28"/>
        </w:rPr>
        <w:tab/>
        <w:t>10,267</w:t>
      </w:r>
      <w:r w:rsidRPr="00B756F2">
        <w:rPr>
          <w:rFonts w:ascii="Arial" w:hAnsi="Arial" w:cs="Arial"/>
          <w:color w:val="000000"/>
          <w:sz w:val="28"/>
          <w:szCs w:val="28"/>
        </w:rPr>
        <w:t xml:space="preserve"> </w:t>
      </w:r>
      <w:r>
        <w:rPr>
          <w:rFonts w:ascii="Arial" w:hAnsi="Arial" w:cs="Arial"/>
          <w:color w:val="000000"/>
          <w:sz w:val="28"/>
          <w:szCs w:val="28"/>
        </w:rPr>
        <w:t>(down from</w:t>
      </w:r>
      <w:r w:rsidRPr="00B756F2">
        <w:rPr>
          <w:rFonts w:ascii="Arial" w:hAnsi="Arial" w:cs="Arial"/>
          <w:color w:val="000000"/>
          <w:sz w:val="28"/>
          <w:szCs w:val="28"/>
        </w:rPr>
        <w:t xml:space="preserve"> </w:t>
      </w:r>
      <w:r>
        <w:rPr>
          <w:rFonts w:ascii="Arial" w:hAnsi="Arial" w:cs="Arial"/>
          <w:color w:val="000000"/>
          <w:sz w:val="28"/>
          <w:szCs w:val="28"/>
        </w:rPr>
        <w:t>10,307</w:t>
      </w:r>
      <w:r w:rsidRPr="00B756F2">
        <w:rPr>
          <w:rFonts w:ascii="Arial" w:hAnsi="Arial" w:cs="Arial"/>
          <w:color w:val="000000"/>
          <w:sz w:val="28"/>
          <w:szCs w:val="28"/>
        </w:rPr>
        <w:t xml:space="preserve"> on </w:t>
      </w:r>
      <w:r>
        <w:rPr>
          <w:rFonts w:ascii="Arial" w:hAnsi="Arial" w:cs="Arial"/>
          <w:color w:val="000000"/>
          <w:sz w:val="28"/>
          <w:szCs w:val="28"/>
        </w:rPr>
        <w:t>1</w:t>
      </w:r>
      <w:r w:rsidRPr="00B756F2">
        <w:rPr>
          <w:rFonts w:ascii="Arial" w:hAnsi="Arial" w:cs="Arial"/>
          <w:color w:val="000000"/>
          <w:sz w:val="28"/>
          <w:szCs w:val="28"/>
        </w:rPr>
        <w:t>/</w:t>
      </w:r>
      <w:r>
        <w:rPr>
          <w:rFonts w:ascii="Arial" w:hAnsi="Arial" w:cs="Arial"/>
          <w:color w:val="000000"/>
          <w:sz w:val="28"/>
          <w:szCs w:val="28"/>
        </w:rPr>
        <w:t>7</w:t>
      </w:r>
      <w:r w:rsidRPr="00B756F2">
        <w:rPr>
          <w:rFonts w:ascii="Arial" w:hAnsi="Arial" w:cs="Arial"/>
          <w:color w:val="000000"/>
          <w:sz w:val="28"/>
          <w:szCs w:val="28"/>
        </w:rPr>
        <w:t>/1</w:t>
      </w:r>
      <w:r>
        <w:rPr>
          <w:rFonts w:ascii="Arial" w:hAnsi="Arial" w:cs="Arial"/>
          <w:color w:val="000000"/>
          <w:sz w:val="28"/>
          <w:szCs w:val="28"/>
        </w:rPr>
        <w:t>9</w:t>
      </w:r>
      <w:r w:rsidRPr="00B756F2">
        <w:rPr>
          <w:rFonts w:ascii="Arial" w:hAnsi="Arial" w:cs="Arial"/>
          <w:color w:val="000000"/>
          <w:sz w:val="28"/>
          <w:szCs w:val="28"/>
        </w:rPr>
        <w:t>)</w:t>
      </w:r>
    </w:p>
    <w:p w:rsidR="00F65B8C" w:rsidRPr="00B756F2" w:rsidRDefault="00F65B8C" w:rsidP="00F65B8C">
      <w:pPr>
        <w:tabs>
          <w:tab w:val="decimal" w:pos="4320"/>
        </w:tabs>
        <w:spacing w:after="0" w:line="240" w:lineRule="auto"/>
        <w:rPr>
          <w:rFonts w:ascii="Arial" w:hAnsi="Arial" w:cs="Arial"/>
          <w:color w:val="000000"/>
          <w:sz w:val="28"/>
          <w:szCs w:val="28"/>
        </w:rPr>
      </w:pPr>
      <w:r w:rsidRPr="00B756F2">
        <w:rPr>
          <w:rFonts w:ascii="Arial" w:hAnsi="Arial" w:cs="Arial"/>
          <w:color w:val="000000"/>
          <w:sz w:val="28"/>
          <w:szCs w:val="28"/>
        </w:rPr>
        <w:t xml:space="preserve">QSR List: </w:t>
      </w:r>
      <w:r>
        <w:rPr>
          <w:rFonts w:ascii="Arial" w:hAnsi="Arial" w:cs="Arial"/>
          <w:color w:val="000000"/>
          <w:sz w:val="28"/>
          <w:szCs w:val="28"/>
        </w:rPr>
        <w:tab/>
        <w:t>3,159 (up from</w:t>
      </w:r>
      <w:r w:rsidRPr="00B756F2">
        <w:rPr>
          <w:rFonts w:ascii="Arial" w:hAnsi="Arial" w:cs="Arial"/>
          <w:color w:val="000000"/>
          <w:sz w:val="28"/>
          <w:szCs w:val="28"/>
        </w:rPr>
        <w:t xml:space="preserve"> </w:t>
      </w:r>
      <w:r>
        <w:rPr>
          <w:rFonts w:ascii="Arial" w:hAnsi="Arial" w:cs="Arial"/>
          <w:color w:val="000000"/>
          <w:sz w:val="28"/>
          <w:szCs w:val="28"/>
        </w:rPr>
        <w:t>3117</w:t>
      </w:r>
      <w:r w:rsidRPr="00B756F2">
        <w:rPr>
          <w:rFonts w:ascii="Arial" w:hAnsi="Arial" w:cs="Arial"/>
          <w:color w:val="000000"/>
          <w:sz w:val="28"/>
          <w:szCs w:val="28"/>
        </w:rPr>
        <w:t xml:space="preserve"> on </w:t>
      </w:r>
      <w:r>
        <w:rPr>
          <w:rFonts w:ascii="Arial" w:hAnsi="Arial" w:cs="Arial"/>
          <w:color w:val="000000"/>
          <w:sz w:val="28"/>
          <w:szCs w:val="28"/>
        </w:rPr>
        <w:t>1</w:t>
      </w:r>
      <w:r w:rsidRPr="00B756F2">
        <w:rPr>
          <w:rFonts w:ascii="Arial" w:hAnsi="Arial" w:cs="Arial"/>
          <w:color w:val="000000"/>
          <w:sz w:val="28"/>
          <w:szCs w:val="28"/>
        </w:rPr>
        <w:t>/</w:t>
      </w:r>
      <w:r>
        <w:rPr>
          <w:rFonts w:ascii="Arial" w:hAnsi="Arial" w:cs="Arial"/>
          <w:color w:val="000000"/>
          <w:sz w:val="28"/>
          <w:szCs w:val="28"/>
        </w:rPr>
        <w:t>7</w:t>
      </w:r>
      <w:r w:rsidRPr="00B756F2">
        <w:rPr>
          <w:rFonts w:ascii="Arial" w:hAnsi="Arial" w:cs="Arial"/>
          <w:color w:val="000000"/>
          <w:sz w:val="28"/>
          <w:szCs w:val="28"/>
        </w:rPr>
        <w:t>/</w:t>
      </w:r>
      <w:r>
        <w:rPr>
          <w:rFonts w:ascii="Arial" w:hAnsi="Arial" w:cs="Arial"/>
          <w:color w:val="000000"/>
          <w:sz w:val="28"/>
          <w:szCs w:val="28"/>
        </w:rPr>
        <w:t>19</w:t>
      </w:r>
      <w:r w:rsidRPr="00B756F2">
        <w:rPr>
          <w:rFonts w:ascii="Arial" w:hAnsi="Arial" w:cs="Arial"/>
          <w:color w:val="000000"/>
          <w:sz w:val="28"/>
          <w:szCs w:val="28"/>
        </w:rPr>
        <w:t xml:space="preserve">) </w:t>
      </w:r>
    </w:p>
    <w:p w:rsidR="00F65B8C" w:rsidRDefault="00F65B8C" w:rsidP="00F65B8C">
      <w:pPr>
        <w:tabs>
          <w:tab w:val="decimal" w:pos="4320"/>
        </w:tabs>
        <w:spacing w:after="0" w:line="240" w:lineRule="auto"/>
        <w:rPr>
          <w:rFonts w:ascii="Arial" w:hAnsi="Arial" w:cs="Arial"/>
          <w:color w:val="000000"/>
          <w:sz w:val="28"/>
          <w:szCs w:val="28"/>
        </w:rPr>
      </w:pPr>
      <w:r w:rsidRPr="00B756F2">
        <w:rPr>
          <w:rFonts w:ascii="Arial" w:hAnsi="Arial" w:cs="Arial"/>
          <w:color w:val="000000"/>
          <w:sz w:val="28"/>
          <w:szCs w:val="28"/>
        </w:rPr>
        <w:t xml:space="preserve">H&amp;I List: </w:t>
      </w:r>
      <w:r>
        <w:rPr>
          <w:rFonts w:ascii="Arial" w:hAnsi="Arial" w:cs="Arial"/>
          <w:color w:val="000000"/>
          <w:sz w:val="28"/>
          <w:szCs w:val="28"/>
        </w:rPr>
        <w:tab/>
        <w:t>2,708 (up from</w:t>
      </w:r>
      <w:r w:rsidRPr="00B756F2">
        <w:rPr>
          <w:rFonts w:ascii="Arial" w:hAnsi="Arial" w:cs="Arial"/>
          <w:color w:val="000000"/>
          <w:sz w:val="28"/>
          <w:szCs w:val="28"/>
        </w:rPr>
        <w:t xml:space="preserve"> </w:t>
      </w:r>
      <w:r>
        <w:rPr>
          <w:rFonts w:ascii="Arial" w:hAnsi="Arial" w:cs="Arial"/>
          <w:color w:val="000000"/>
          <w:sz w:val="28"/>
          <w:szCs w:val="28"/>
        </w:rPr>
        <w:t>2634</w:t>
      </w:r>
      <w:r w:rsidRPr="00B756F2">
        <w:rPr>
          <w:rFonts w:ascii="Arial" w:hAnsi="Arial" w:cs="Arial"/>
          <w:color w:val="000000"/>
          <w:sz w:val="28"/>
          <w:szCs w:val="28"/>
        </w:rPr>
        <w:t xml:space="preserve"> on </w:t>
      </w:r>
      <w:r>
        <w:rPr>
          <w:rFonts w:ascii="Arial" w:hAnsi="Arial" w:cs="Arial"/>
          <w:color w:val="000000"/>
          <w:sz w:val="28"/>
          <w:szCs w:val="28"/>
        </w:rPr>
        <w:t>1</w:t>
      </w:r>
      <w:r w:rsidRPr="00B756F2">
        <w:rPr>
          <w:rFonts w:ascii="Arial" w:hAnsi="Arial" w:cs="Arial"/>
          <w:color w:val="000000"/>
          <w:sz w:val="28"/>
          <w:szCs w:val="28"/>
        </w:rPr>
        <w:t>/</w:t>
      </w:r>
      <w:r>
        <w:rPr>
          <w:rFonts w:ascii="Arial" w:hAnsi="Arial" w:cs="Arial"/>
          <w:color w:val="000000"/>
          <w:sz w:val="28"/>
          <w:szCs w:val="28"/>
        </w:rPr>
        <w:t>7</w:t>
      </w:r>
      <w:r w:rsidRPr="00B756F2">
        <w:rPr>
          <w:rFonts w:ascii="Arial" w:hAnsi="Arial" w:cs="Arial"/>
          <w:color w:val="000000"/>
          <w:sz w:val="28"/>
          <w:szCs w:val="28"/>
        </w:rPr>
        <w:t>/</w:t>
      </w:r>
      <w:r>
        <w:rPr>
          <w:rFonts w:ascii="Arial" w:hAnsi="Arial" w:cs="Arial"/>
          <w:color w:val="000000"/>
          <w:sz w:val="28"/>
          <w:szCs w:val="28"/>
        </w:rPr>
        <w:t>19</w:t>
      </w:r>
      <w:r w:rsidRPr="00B756F2">
        <w:rPr>
          <w:rFonts w:ascii="Arial" w:hAnsi="Arial" w:cs="Arial"/>
          <w:color w:val="000000"/>
          <w:sz w:val="28"/>
          <w:szCs w:val="28"/>
        </w:rPr>
        <w:t xml:space="preserve">) </w:t>
      </w:r>
    </w:p>
    <w:p w:rsidR="00F65B8C" w:rsidRDefault="00F65B8C" w:rsidP="00F65B8C">
      <w:pPr>
        <w:tabs>
          <w:tab w:val="decimal" w:pos="4320"/>
        </w:tabs>
        <w:spacing w:after="0" w:line="240" w:lineRule="auto"/>
        <w:rPr>
          <w:rFonts w:ascii="Arial" w:hAnsi="Arial" w:cs="Arial"/>
          <w:color w:val="000000"/>
          <w:sz w:val="28"/>
          <w:szCs w:val="28"/>
        </w:rPr>
      </w:pPr>
      <w:r>
        <w:rPr>
          <w:rFonts w:ascii="Arial" w:hAnsi="Arial" w:cs="Arial"/>
          <w:color w:val="000000"/>
          <w:sz w:val="28"/>
          <w:szCs w:val="28"/>
        </w:rPr>
        <w:t>Events</w:t>
      </w:r>
      <w:r>
        <w:rPr>
          <w:rFonts w:ascii="Arial" w:hAnsi="Arial" w:cs="Arial"/>
          <w:color w:val="000000"/>
          <w:sz w:val="28"/>
          <w:szCs w:val="28"/>
        </w:rPr>
        <w:tab/>
        <w:t>1,847 (up from 1396 on 1/7/19)</w:t>
      </w:r>
      <w:r>
        <w:rPr>
          <w:rFonts w:ascii="Arial" w:hAnsi="Arial" w:cs="Arial"/>
          <w:color w:val="000000"/>
          <w:sz w:val="28"/>
          <w:szCs w:val="28"/>
        </w:rPr>
        <w:tab/>
      </w:r>
    </w:p>
    <w:p w:rsidR="00F65B8C" w:rsidRDefault="00F65B8C" w:rsidP="00F65B8C">
      <w:pPr>
        <w:tabs>
          <w:tab w:val="decimal" w:pos="4320"/>
        </w:tabs>
        <w:spacing w:after="120" w:line="240" w:lineRule="auto"/>
        <w:rPr>
          <w:rFonts w:ascii="Arial" w:hAnsi="Arial" w:cs="Arial"/>
          <w:color w:val="000000"/>
          <w:sz w:val="28"/>
          <w:szCs w:val="28"/>
        </w:rPr>
      </w:pPr>
      <w:r>
        <w:rPr>
          <w:rFonts w:ascii="Arial" w:hAnsi="Arial" w:cs="Arial"/>
          <w:color w:val="000000"/>
          <w:sz w:val="28"/>
          <w:szCs w:val="28"/>
        </w:rPr>
        <w:t>Meeting Contacts</w:t>
      </w:r>
      <w:r>
        <w:rPr>
          <w:rFonts w:ascii="Arial" w:hAnsi="Arial" w:cs="Arial"/>
          <w:color w:val="000000"/>
          <w:sz w:val="28"/>
          <w:szCs w:val="28"/>
        </w:rPr>
        <w:tab/>
        <w:t xml:space="preserve">1,207 (up from 867 on 1/7/19)  </w:t>
      </w:r>
    </w:p>
    <w:p w:rsidR="00F65B8C" w:rsidRDefault="00F65B8C" w:rsidP="00F65B8C">
      <w:pPr>
        <w:pStyle w:val="Normal1"/>
        <w:spacing w:line="240" w:lineRule="auto"/>
        <w:ind w:left="720"/>
        <w:rPr>
          <w:rFonts w:ascii="Arial" w:hAnsi="Arial" w:cs="Arial"/>
          <w:sz w:val="28"/>
          <w:szCs w:val="28"/>
        </w:rPr>
      </w:pPr>
    </w:p>
    <w:p w:rsidR="00F65B8C" w:rsidRPr="00E67658" w:rsidRDefault="00F65B8C" w:rsidP="00F65B8C">
      <w:pPr>
        <w:pStyle w:val="Normal1"/>
        <w:spacing w:line="240" w:lineRule="auto"/>
        <w:rPr>
          <w:rFonts w:ascii="Arial" w:hAnsi="Arial" w:cs="Arial"/>
          <w:sz w:val="28"/>
          <w:szCs w:val="28"/>
        </w:rPr>
      </w:pPr>
      <w:r>
        <w:rPr>
          <w:rFonts w:ascii="Arial" w:hAnsi="Arial" w:cs="Arial"/>
          <w:sz w:val="28"/>
          <w:szCs w:val="28"/>
        </w:rPr>
        <w:t>To make sure your subscription doesn’t fail:</w:t>
      </w:r>
    </w:p>
    <w:p w:rsidR="00F65B8C" w:rsidRDefault="00F65B8C" w:rsidP="00F65B8C">
      <w:pPr>
        <w:pStyle w:val="Normal1"/>
        <w:spacing w:line="240" w:lineRule="auto"/>
        <w:ind w:left="720"/>
        <w:rPr>
          <w:rFonts w:ascii="Arial" w:hAnsi="Arial" w:cs="Arial"/>
          <w:sz w:val="28"/>
          <w:szCs w:val="28"/>
        </w:rPr>
      </w:pPr>
    </w:p>
    <w:p w:rsidR="00F65B8C" w:rsidRPr="006C7F77" w:rsidRDefault="00F65B8C" w:rsidP="00F65B8C">
      <w:pPr>
        <w:pStyle w:val="Normal1"/>
        <w:numPr>
          <w:ilvl w:val="0"/>
          <w:numId w:val="3"/>
        </w:numPr>
        <w:spacing w:line="240" w:lineRule="auto"/>
        <w:ind w:left="360"/>
        <w:rPr>
          <w:rFonts w:ascii="Arial" w:hAnsi="Arial" w:cs="Arial"/>
          <w:b/>
          <w:sz w:val="28"/>
          <w:szCs w:val="28"/>
        </w:rPr>
      </w:pPr>
      <w:r w:rsidRPr="006C7F77">
        <w:rPr>
          <w:rFonts w:ascii="Arial" w:hAnsi="Arial" w:cs="Arial"/>
          <w:b/>
          <w:sz w:val="28"/>
          <w:szCs w:val="28"/>
          <w:u w:val="single"/>
        </w:rPr>
        <w:t>Please check the spelling of your email address carefully.</w:t>
      </w:r>
      <w:r>
        <w:rPr>
          <w:rFonts w:ascii="Arial" w:hAnsi="Arial" w:cs="Arial"/>
          <w:b/>
          <w:sz w:val="28"/>
          <w:szCs w:val="28"/>
        </w:rPr>
        <w:t xml:space="preserve"> </w:t>
      </w:r>
      <w:r w:rsidRPr="006C7F77">
        <w:rPr>
          <w:rFonts w:ascii="Arial" w:hAnsi="Arial" w:cs="Arial"/>
          <w:sz w:val="28"/>
          <w:szCs w:val="28"/>
        </w:rPr>
        <w:t>Many subscriptions fail with a message that the email address does not exist.</w:t>
      </w:r>
    </w:p>
    <w:p w:rsidR="00F65B8C" w:rsidRDefault="00F65B8C" w:rsidP="00F65B8C">
      <w:pPr>
        <w:pStyle w:val="Normal1"/>
        <w:spacing w:line="240" w:lineRule="auto"/>
        <w:ind w:left="360"/>
        <w:rPr>
          <w:rFonts w:ascii="Arial" w:hAnsi="Arial" w:cs="Arial"/>
          <w:sz w:val="28"/>
          <w:szCs w:val="28"/>
        </w:rPr>
      </w:pPr>
    </w:p>
    <w:p w:rsidR="00F65B8C" w:rsidRPr="00E67658" w:rsidRDefault="00F65B8C" w:rsidP="00F65B8C">
      <w:pPr>
        <w:pStyle w:val="Normal1"/>
        <w:numPr>
          <w:ilvl w:val="0"/>
          <w:numId w:val="3"/>
        </w:numPr>
        <w:spacing w:line="240" w:lineRule="auto"/>
        <w:ind w:left="360"/>
        <w:rPr>
          <w:rFonts w:ascii="Arial" w:hAnsi="Arial" w:cs="Arial"/>
          <w:sz w:val="28"/>
          <w:szCs w:val="28"/>
        </w:rPr>
      </w:pPr>
      <w:r>
        <w:rPr>
          <w:rFonts w:ascii="Arial" w:hAnsi="Arial" w:cs="Arial"/>
          <w:sz w:val="28"/>
          <w:szCs w:val="28"/>
        </w:rPr>
        <w:t xml:space="preserve">The spam filters on members’ email providers (not </w:t>
      </w:r>
      <w:proofErr w:type="spellStart"/>
      <w:r>
        <w:rPr>
          <w:rFonts w:ascii="Arial" w:hAnsi="Arial" w:cs="Arial"/>
          <w:sz w:val="28"/>
          <w:szCs w:val="28"/>
        </w:rPr>
        <w:t>CoDA’s</w:t>
      </w:r>
      <w:proofErr w:type="spellEnd"/>
      <w:r>
        <w:rPr>
          <w:rFonts w:ascii="Arial" w:hAnsi="Arial" w:cs="Arial"/>
          <w:sz w:val="28"/>
          <w:szCs w:val="28"/>
        </w:rPr>
        <w:t>). These filters have blocked some subscription attempts. To avoid this, please read the “</w:t>
      </w:r>
      <w:hyperlink r:id="rId12" w:anchor="collapseFive" w:history="1">
        <w:r w:rsidRPr="001F1F45">
          <w:rPr>
            <w:rFonts w:ascii="Arial" w:hAnsi="Arial" w:cs="Arial"/>
            <w:sz w:val="28"/>
            <w:szCs w:val="28"/>
          </w:rPr>
          <w:t>Email Whitelist Instructions</w:t>
        </w:r>
      </w:hyperlink>
      <w:r>
        <w:rPr>
          <w:rFonts w:ascii="Arial" w:hAnsi="Arial" w:cs="Arial"/>
          <w:sz w:val="28"/>
          <w:szCs w:val="28"/>
        </w:rPr>
        <w:t xml:space="preserve">” </w:t>
      </w:r>
      <w:r>
        <w:rPr>
          <w:rFonts w:ascii="Arial" w:hAnsi="Arial" w:cs="Arial"/>
          <w:sz w:val="28"/>
          <w:szCs w:val="28"/>
          <w:u w:val="single"/>
        </w:rPr>
        <w:t>before subscribing</w:t>
      </w:r>
      <w:r>
        <w:rPr>
          <w:rFonts w:ascii="Arial" w:hAnsi="Arial" w:cs="Arial"/>
          <w:sz w:val="28"/>
          <w:szCs w:val="28"/>
        </w:rPr>
        <w:t xml:space="preserve">: </w:t>
      </w:r>
      <w:hyperlink r:id="rId13" w:history="1">
        <w:r w:rsidRPr="001F1F45">
          <w:rPr>
            <w:rStyle w:val="Hyperlink"/>
            <w:rFonts w:ascii="Arial" w:hAnsi="Arial" w:cs="Arial"/>
            <w:sz w:val="28"/>
            <w:szCs w:val="28"/>
          </w:rPr>
          <w:t>http://coda.org/index.cfm/emailsignup/</w:t>
        </w:r>
      </w:hyperlink>
      <w:r w:rsidRPr="003803E7">
        <w:rPr>
          <w:rFonts w:ascii="Arial" w:hAnsi="Arial" w:cs="Arial"/>
          <w:sz w:val="28"/>
          <w:szCs w:val="28"/>
        </w:rPr>
        <w:t xml:space="preserve"> and then use the sugg</w:t>
      </w:r>
      <w:r>
        <w:rPr>
          <w:rFonts w:ascii="Arial" w:hAnsi="Arial" w:cs="Arial"/>
          <w:sz w:val="28"/>
          <w:szCs w:val="28"/>
        </w:rPr>
        <w:t>estions for your email provider, as they</w:t>
      </w:r>
      <w:r w:rsidRPr="003803E7">
        <w:rPr>
          <w:rFonts w:ascii="Arial" w:hAnsi="Arial" w:cs="Arial"/>
          <w:sz w:val="28"/>
          <w:szCs w:val="28"/>
        </w:rPr>
        <w:t xml:space="preserve"> will likely solve the issue.</w:t>
      </w:r>
    </w:p>
    <w:p w:rsidR="00F65B8C" w:rsidRDefault="00F65B8C" w:rsidP="00F65B8C">
      <w:pPr>
        <w:pStyle w:val="Normal1"/>
        <w:spacing w:line="240" w:lineRule="auto"/>
        <w:ind w:left="720"/>
        <w:rPr>
          <w:rFonts w:ascii="Arial" w:hAnsi="Arial" w:cs="Arial"/>
          <w:sz w:val="28"/>
          <w:szCs w:val="28"/>
        </w:rPr>
      </w:pPr>
    </w:p>
    <w:p w:rsidR="00F65B8C" w:rsidRDefault="00F65B8C" w:rsidP="00F65B8C">
      <w:pPr>
        <w:pStyle w:val="Normal1"/>
        <w:numPr>
          <w:ilvl w:val="0"/>
          <w:numId w:val="2"/>
        </w:numPr>
        <w:spacing w:line="240" w:lineRule="auto"/>
        <w:rPr>
          <w:rFonts w:ascii="Arial" w:hAnsi="Arial" w:cs="Arial"/>
          <w:sz w:val="28"/>
          <w:szCs w:val="28"/>
        </w:rPr>
      </w:pPr>
      <w:r>
        <w:rPr>
          <w:rFonts w:ascii="Arial" w:hAnsi="Arial" w:cs="Arial"/>
          <w:sz w:val="28"/>
          <w:szCs w:val="28"/>
        </w:rPr>
        <w:t>S</w:t>
      </w:r>
      <w:r w:rsidRPr="00C93CDA">
        <w:rPr>
          <w:rFonts w:ascii="Arial" w:hAnsi="Arial" w:cs="Arial"/>
          <w:sz w:val="28"/>
          <w:szCs w:val="28"/>
        </w:rPr>
        <w:t>ubsc</w:t>
      </w:r>
      <w:r>
        <w:rPr>
          <w:rFonts w:ascii="Arial" w:hAnsi="Arial" w:cs="Arial"/>
          <w:sz w:val="28"/>
          <w:szCs w:val="28"/>
        </w:rPr>
        <w:t>ribing via one email provider and</w:t>
      </w:r>
      <w:r w:rsidRPr="00C93CDA">
        <w:rPr>
          <w:rFonts w:ascii="Arial" w:hAnsi="Arial" w:cs="Arial"/>
          <w:sz w:val="28"/>
          <w:szCs w:val="28"/>
        </w:rPr>
        <w:t xml:space="preserve"> then forwarding CoDA emails to your phone or another em</w:t>
      </w:r>
      <w:r>
        <w:rPr>
          <w:rFonts w:ascii="Arial" w:hAnsi="Arial" w:cs="Arial"/>
          <w:sz w:val="28"/>
          <w:szCs w:val="28"/>
        </w:rPr>
        <w:t>ail address can cause problems. Successful receipt of</w:t>
      </w:r>
      <w:r w:rsidRPr="00C93CDA">
        <w:rPr>
          <w:rFonts w:ascii="Arial" w:hAnsi="Arial" w:cs="Arial"/>
          <w:sz w:val="28"/>
          <w:szCs w:val="28"/>
        </w:rPr>
        <w:t xml:space="preserve"> CoDA emails </w:t>
      </w:r>
      <w:r>
        <w:rPr>
          <w:rFonts w:ascii="Arial" w:hAnsi="Arial" w:cs="Arial"/>
          <w:sz w:val="28"/>
          <w:szCs w:val="28"/>
        </w:rPr>
        <w:t xml:space="preserve">is more likely </w:t>
      </w:r>
      <w:r w:rsidRPr="00C93CDA">
        <w:rPr>
          <w:rFonts w:ascii="Arial" w:hAnsi="Arial" w:cs="Arial"/>
          <w:sz w:val="28"/>
          <w:szCs w:val="28"/>
        </w:rPr>
        <w:t xml:space="preserve">if you </w:t>
      </w:r>
      <w:r>
        <w:rPr>
          <w:rFonts w:ascii="Arial" w:hAnsi="Arial" w:cs="Arial"/>
          <w:sz w:val="28"/>
          <w:szCs w:val="28"/>
        </w:rPr>
        <w:t>subscribe using</w:t>
      </w:r>
      <w:r w:rsidRPr="00C93CDA">
        <w:rPr>
          <w:rFonts w:ascii="Arial" w:hAnsi="Arial" w:cs="Arial"/>
          <w:sz w:val="28"/>
          <w:szCs w:val="28"/>
        </w:rPr>
        <w:t xml:space="preserve"> the </w:t>
      </w:r>
      <w:r>
        <w:rPr>
          <w:rFonts w:ascii="Arial" w:hAnsi="Arial" w:cs="Arial"/>
          <w:sz w:val="28"/>
          <w:szCs w:val="28"/>
        </w:rPr>
        <w:t>address where you will</w:t>
      </w:r>
      <w:r w:rsidRPr="00C93CDA">
        <w:rPr>
          <w:rFonts w:ascii="Arial" w:hAnsi="Arial" w:cs="Arial"/>
          <w:sz w:val="28"/>
          <w:szCs w:val="28"/>
        </w:rPr>
        <w:t xml:space="preserve"> </w:t>
      </w:r>
      <w:r>
        <w:rPr>
          <w:rFonts w:ascii="Arial" w:hAnsi="Arial" w:cs="Arial"/>
          <w:sz w:val="28"/>
          <w:szCs w:val="28"/>
        </w:rPr>
        <w:t>actually read</w:t>
      </w:r>
      <w:r w:rsidRPr="00C93CDA">
        <w:rPr>
          <w:rFonts w:ascii="Arial" w:hAnsi="Arial" w:cs="Arial"/>
          <w:sz w:val="28"/>
          <w:szCs w:val="28"/>
        </w:rPr>
        <w:t xml:space="preserve"> them. </w:t>
      </w:r>
    </w:p>
    <w:p w:rsidR="00F65B8C" w:rsidRDefault="00F65B8C" w:rsidP="00F65B8C">
      <w:pPr>
        <w:pStyle w:val="Normal1"/>
        <w:spacing w:line="240" w:lineRule="auto"/>
        <w:ind w:left="720"/>
        <w:rPr>
          <w:rFonts w:ascii="Arial" w:hAnsi="Arial" w:cs="Arial"/>
          <w:sz w:val="28"/>
          <w:szCs w:val="28"/>
        </w:rPr>
      </w:pPr>
    </w:p>
    <w:p w:rsidR="00F65B8C" w:rsidRDefault="00F65B8C" w:rsidP="00F65B8C">
      <w:pPr>
        <w:pStyle w:val="Normal1"/>
        <w:spacing w:line="240" w:lineRule="auto"/>
        <w:rPr>
          <w:rFonts w:ascii="Arial" w:hAnsi="Arial" w:cs="Arial"/>
          <w:sz w:val="28"/>
          <w:szCs w:val="28"/>
        </w:rPr>
      </w:pPr>
    </w:p>
    <w:p w:rsidR="00F65B8C" w:rsidRDefault="00F65B8C" w:rsidP="00F65B8C">
      <w:pPr>
        <w:spacing w:after="120"/>
        <w:rPr>
          <w:rFonts w:ascii="Arial" w:hAnsi="Arial" w:cs="Arial"/>
          <w:sz w:val="28"/>
          <w:szCs w:val="28"/>
        </w:rPr>
      </w:pPr>
      <w:r>
        <w:rPr>
          <w:rFonts w:ascii="Arial" w:hAnsi="Arial" w:cs="Arial"/>
          <w:sz w:val="28"/>
          <w:szCs w:val="28"/>
        </w:rPr>
        <w:lastRenderedPageBreak/>
        <w:t>From 1/1/19 – 4/7/19, 25 announcements were sent out on the CoDA Announcements list; additional announcements were sent on the Co-</w:t>
      </w:r>
      <w:proofErr w:type="spellStart"/>
      <w:r>
        <w:rPr>
          <w:rFonts w:ascii="Arial" w:hAnsi="Arial" w:cs="Arial"/>
          <w:sz w:val="28"/>
          <w:szCs w:val="28"/>
        </w:rPr>
        <w:t>NNections</w:t>
      </w:r>
      <w:proofErr w:type="spellEnd"/>
      <w:r>
        <w:rPr>
          <w:rFonts w:ascii="Arial" w:hAnsi="Arial" w:cs="Arial"/>
          <w:sz w:val="28"/>
          <w:szCs w:val="28"/>
        </w:rPr>
        <w:t xml:space="preserve">’ Weekly Readings list &amp; the Meeting Contact list. We will soon be creating the 2019 CSC delegates &amp; ICC attendee’s lists. </w:t>
      </w:r>
    </w:p>
    <w:p w:rsidR="00F65B8C" w:rsidRDefault="00F65B8C" w:rsidP="00F65B8C">
      <w:pPr>
        <w:pStyle w:val="Normal1"/>
        <w:spacing w:line="240" w:lineRule="auto"/>
        <w:rPr>
          <w:rFonts w:ascii="Arial" w:hAnsi="Arial" w:cs="Arial"/>
          <w:sz w:val="28"/>
          <w:szCs w:val="28"/>
        </w:rPr>
      </w:pPr>
    </w:p>
    <w:p w:rsidR="00F65B8C" w:rsidRDefault="00F65B8C" w:rsidP="00F65B8C">
      <w:pPr>
        <w:pStyle w:val="Normal1"/>
        <w:spacing w:line="240" w:lineRule="auto"/>
        <w:rPr>
          <w:rFonts w:ascii="Arial" w:hAnsi="Arial" w:cs="Arial"/>
          <w:sz w:val="28"/>
          <w:szCs w:val="28"/>
        </w:rPr>
      </w:pPr>
      <w:r>
        <w:rPr>
          <w:rFonts w:ascii="Arial" w:hAnsi="Arial" w:cs="Arial"/>
          <w:sz w:val="28"/>
          <w:szCs w:val="28"/>
        </w:rPr>
        <w:t xml:space="preserve">I am maintaining several audio web pages for CoDA: both Fellowship Forums: English:  </w:t>
      </w:r>
      <w:hyperlink r:id="rId14" w:history="1">
        <w:r w:rsidRPr="00AA36EA">
          <w:rPr>
            <w:rStyle w:val="Hyperlink"/>
            <w:rFonts w:ascii="Arial" w:hAnsi="Arial" w:cs="Arial"/>
            <w:sz w:val="28"/>
            <w:szCs w:val="28"/>
          </w:rPr>
          <w:t>http://www.codependents.org/2018/2018_ff.htm</w:t>
        </w:r>
      </w:hyperlink>
    </w:p>
    <w:p w:rsidR="00F65B8C" w:rsidRDefault="00F65B8C" w:rsidP="00F65B8C">
      <w:pPr>
        <w:pStyle w:val="Normal1"/>
        <w:spacing w:line="240" w:lineRule="auto"/>
        <w:rPr>
          <w:rFonts w:ascii="Arial" w:hAnsi="Arial" w:cs="Arial"/>
          <w:sz w:val="28"/>
          <w:szCs w:val="28"/>
        </w:rPr>
      </w:pPr>
      <w:r>
        <w:rPr>
          <w:rFonts w:ascii="Arial" w:hAnsi="Arial" w:cs="Arial"/>
          <w:sz w:val="28"/>
          <w:szCs w:val="28"/>
        </w:rPr>
        <w:t xml:space="preserve">&amp; Spanish:  </w:t>
      </w:r>
      <w:hyperlink r:id="rId15" w:history="1">
        <w:r w:rsidRPr="00AA36EA">
          <w:rPr>
            <w:rStyle w:val="Hyperlink"/>
            <w:rFonts w:ascii="Arial" w:hAnsi="Arial" w:cs="Arial"/>
            <w:sz w:val="28"/>
            <w:szCs w:val="28"/>
          </w:rPr>
          <w:t>http://www.codependents.org/ESP/ESP_ff.htm</w:t>
        </w:r>
      </w:hyperlink>
    </w:p>
    <w:p w:rsidR="00F65B8C" w:rsidRDefault="00F65B8C" w:rsidP="00F65B8C">
      <w:pPr>
        <w:pStyle w:val="Normal1"/>
        <w:spacing w:line="240" w:lineRule="auto"/>
        <w:rPr>
          <w:rFonts w:ascii="Arial" w:hAnsi="Arial" w:cs="Arial"/>
          <w:sz w:val="28"/>
          <w:szCs w:val="28"/>
        </w:rPr>
      </w:pPr>
      <w:r>
        <w:rPr>
          <w:rFonts w:ascii="Arial" w:hAnsi="Arial" w:cs="Arial"/>
          <w:sz w:val="28"/>
          <w:szCs w:val="28"/>
        </w:rPr>
        <w:t xml:space="preserve">Plus CSC 2017 </w:t>
      </w:r>
      <w:hyperlink r:id="rId16" w:history="1">
        <w:r w:rsidRPr="00AA36EA">
          <w:rPr>
            <w:rStyle w:val="Hyperlink"/>
            <w:rFonts w:ascii="Arial" w:hAnsi="Arial" w:cs="Arial"/>
            <w:sz w:val="28"/>
            <w:szCs w:val="28"/>
          </w:rPr>
          <w:t>http://www.codependents.org/2017/2017_CSC_Audio.htm</w:t>
        </w:r>
      </w:hyperlink>
      <w:r>
        <w:rPr>
          <w:rFonts w:ascii="Arial" w:hAnsi="Arial" w:cs="Arial"/>
          <w:sz w:val="28"/>
          <w:szCs w:val="28"/>
        </w:rPr>
        <w:t xml:space="preserve"> </w:t>
      </w:r>
    </w:p>
    <w:p w:rsidR="00F65B8C" w:rsidRDefault="00F65B8C" w:rsidP="00F65B8C">
      <w:pPr>
        <w:pStyle w:val="Normal1"/>
        <w:spacing w:line="240" w:lineRule="auto"/>
        <w:rPr>
          <w:rFonts w:ascii="Arial" w:hAnsi="Arial" w:cs="Arial"/>
          <w:sz w:val="28"/>
          <w:szCs w:val="28"/>
        </w:rPr>
      </w:pPr>
      <w:r>
        <w:rPr>
          <w:rFonts w:ascii="Arial" w:hAnsi="Arial" w:cs="Arial"/>
          <w:sz w:val="28"/>
          <w:szCs w:val="28"/>
        </w:rPr>
        <w:t xml:space="preserve">&amp; CSC 2018 </w:t>
      </w:r>
      <w:hyperlink r:id="rId17" w:history="1">
        <w:r w:rsidRPr="00AA36EA">
          <w:rPr>
            <w:rStyle w:val="Hyperlink"/>
            <w:rFonts w:ascii="Arial" w:hAnsi="Arial" w:cs="Arial"/>
            <w:sz w:val="28"/>
            <w:szCs w:val="28"/>
          </w:rPr>
          <w:t>http://www.codependents.org/2018_CSC_Audio/2018_CSC.htm</w:t>
        </w:r>
      </w:hyperlink>
    </w:p>
    <w:p w:rsidR="00F65B8C" w:rsidRPr="00E67658" w:rsidRDefault="00F65B8C" w:rsidP="00F65B8C">
      <w:pPr>
        <w:pStyle w:val="Normal1"/>
        <w:spacing w:line="240" w:lineRule="auto"/>
        <w:ind w:left="720"/>
        <w:rPr>
          <w:rFonts w:ascii="Arial" w:hAnsi="Arial" w:cs="Arial"/>
          <w:sz w:val="28"/>
          <w:szCs w:val="28"/>
        </w:rPr>
      </w:pPr>
    </w:p>
    <w:p w:rsidR="00F65B8C" w:rsidRDefault="00F65B8C" w:rsidP="00F65B8C">
      <w:pPr>
        <w:pStyle w:val="Normal1"/>
        <w:spacing w:line="240" w:lineRule="auto"/>
        <w:rPr>
          <w:rFonts w:ascii="Arial" w:hAnsi="Arial" w:cs="Arial"/>
          <w:sz w:val="28"/>
          <w:szCs w:val="28"/>
        </w:rPr>
      </w:pPr>
      <w:r>
        <w:rPr>
          <w:rFonts w:ascii="Arial" w:hAnsi="Arial" w:cs="Arial"/>
          <w:sz w:val="28"/>
          <w:szCs w:val="28"/>
        </w:rPr>
        <w:t>I also continue to facilitate the CoDA Service Conference Prep Work Group, along with the Events Chair, the Voting Entity Liaison, and the Work Group’s Board Liaison. I feel it was very successful last year in team building, centralizing CSC, ICC &amp; Voting Delegate Communication, &amp; both minimizing &amp; putting out “fires”. Goals for 2019 include getting a somewhat set timeline, so it will not need to be researched &amp; recreated each year, continuing to upgrade the internet streaming experience</w:t>
      </w:r>
      <w:proofErr w:type="gramStart"/>
      <w:r>
        <w:rPr>
          <w:rFonts w:ascii="Arial" w:hAnsi="Arial" w:cs="Arial"/>
          <w:sz w:val="28"/>
          <w:szCs w:val="28"/>
        </w:rPr>
        <w:t>,  and</w:t>
      </w:r>
      <w:proofErr w:type="gramEnd"/>
      <w:r>
        <w:rPr>
          <w:rFonts w:ascii="Arial" w:hAnsi="Arial" w:cs="Arial"/>
          <w:sz w:val="28"/>
          <w:szCs w:val="28"/>
        </w:rPr>
        <w:t xml:space="preserve"> creating a web storage system so we won’t have to rebuild the CSC/ICC web section each year.</w:t>
      </w:r>
    </w:p>
    <w:p w:rsidR="00F65B8C" w:rsidRDefault="00F65B8C" w:rsidP="00F65B8C">
      <w:pPr>
        <w:pStyle w:val="Normal1"/>
        <w:spacing w:after="120" w:line="276" w:lineRule="auto"/>
        <w:rPr>
          <w:rFonts w:ascii="Arial" w:hAnsi="Arial" w:cs="Arial"/>
          <w:sz w:val="28"/>
          <w:szCs w:val="28"/>
        </w:rPr>
      </w:pPr>
    </w:p>
    <w:p w:rsidR="00F65B8C" w:rsidRDefault="00F65B8C" w:rsidP="00F65B8C">
      <w:pPr>
        <w:pStyle w:val="Normal1"/>
        <w:spacing w:after="120" w:line="276" w:lineRule="auto"/>
        <w:rPr>
          <w:rFonts w:ascii="Arial" w:hAnsi="Arial" w:cs="Arial"/>
          <w:sz w:val="28"/>
          <w:szCs w:val="28"/>
        </w:rPr>
      </w:pPr>
      <w:r>
        <w:rPr>
          <w:rFonts w:ascii="Arial" w:hAnsi="Arial" w:cs="Arial"/>
          <w:sz w:val="28"/>
          <w:szCs w:val="28"/>
        </w:rPr>
        <w:t xml:space="preserve">A reminder to all CoDA committees: the Email Lists are here for YOU! If you would like information or an announcement sent out to the CoDA Fellowship, please email it, </w:t>
      </w:r>
      <w:r w:rsidRPr="00C93CDA">
        <w:rPr>
          <w:rFonts w:ascii="Arial" w:hAnsi="Arial" w:cs="Arial"/>
          <w:sz w:val="28"/>
          <w:szCs w:val="28"/>
          <w:u w:val="single"/>
        </w:rPr>
        <w:t xml:space="preserve">in plain text </w:t>
      </w:r>
      <w:r>
        <w:rPr>
          <w:rFonts w:ascii="Arial" w:hAnsi="Arial" w:cs="Arial"/>
          <w:sz w:val="28"/>
          <w:szCs w:val="28"/>
          <w:u w:val="single"/>
        </w:rPr>
        <w:t xml:space="preserve">or Word formatting </w:t>
      </w:r>
      <w:r w:rsidRPr="00A33466">
        <w:rPr>
          <w:rFonts w:ascii="Arial" w:hAnsi="Arial" w:cs="Arial"/>
          <w:sz w:val="28"/>
          <w:szCs w:val="28"/>
        </w:rPr>
        <w:t>(we can now embed small graphics in the email announcements)</w:t>
      </w:r>
      <w:r>
        <w:rPr>
          <w:rFonts w:ascii="Arial" w:hAnsi="Arial" w:cs="Arial"/>
          <w:sz w:val="28"/>
          <w:szCs w:val="28"/>
        </w:rPr>
        <w:t xml:space="preserve">, to </w:t>
      </w:r>
      <w:hyperlink r:id="rId18" w:history="1">
        <w:r>
          <w:rPr>
            <w:rStyle w:val="Hyperlink"/>
            <w:rFonts w:ascii="Arial" w:hAnsi="Arial" w:cs="Arial"/>
            <w:sz w:val="28"/>
            <w:szCs w:val="28"/>
          </w:rPr>
          <w:t>codalist@coda.org</w:t>
        </w:r>
      </w:hyperlink>
      <w:r>
        <w:rPr>
          <w:rStyle w:val="Hyperlink"/>
          <w:rFonts w:ascii="Arial" w:hAnsi="Arial" w:cs="Arial"/>
          <w:sz w:val="28"/>
          <w:szCs w:val="28"/>
        </w:rPr>
        <w:t xml:space="preserve"> .</w:t>
      </w:r>
      <w:r>
        <w:rPr>
          <w:rFonts w:ascii="Arial" w:hAnsi="Arial" w:cs="Arial"/>
          <w:sz w:val="28"/>
          <w:szCs w:val="28"/>
        </w:rPr>
        <w:t xml:space="preserve"> </w:t>
      </w:r>
    </w:p>
    <w:p w:rsidR="00F65B8C" w:rsidRDefault="00F65B8C" w:rsidP="00F65B8C">
      <w:pPr>
        <w:pStyle w:val="Normal1"/>
        <w:spacing w:line="240" w:lineRule="auto"/>
        <w:rPr>
          <w:rFonts w:ascii="Arial" w:hAnsi="Arial" w:cs="Arial"/>
          <w:sz w:val="28"/>
          <w:szCs w:val="28"/>
        </w:rPr>
      </w:pPr>
    </w:p>
    <w:p w:rsidR="00F65B8C" w:rsidRDefault="00F65B8C" w:rsidP="00F65B8C">
      <w:pPr>
        <w:pStyle w:val="Normal1"/>
        <w:spacing w:line="240" w:lineRule="auto"/>
        <w:rPr>
          <w:rFonts w:ascii="Arial" w:hAnsi="Arial" w:cs="Arial"/>
          <w:sz w:val="28"/>
          <w:szCs w:val="28"/>
        </w:rPr>
      </w:pPr>
      <w:r>
        <w:rPr>
          <w:rFonts w:ascii="Arial" w:hAnsi="Arial" w:cs="Arial"/>
          <w:sz w:val="28"/>
          <w:szCs w:val="28"/>
        </w:rPr>
        <w:t>In Service,</w:t>
      </w:r>
    </w:p>
    <w:p w:rsidR="00F65B8C" w:rsidRDefault="00F65B8C" w:rsidP="00F65B8C">
      <w:pPr>
        <w:pStyle w:val="Normal1"/>
        <w:spacing w:line="240" w:lineRule="auto"/>
        <w:rPr>
          <w:rFonts w:ascii="Arial" w:hAnsi="Arial" w:cs="Arial"/>
          <w:sz w:val="28"/>
          <w:szCs w:val="28"/>
        </w:rPr>
      </w:pPr>
      <w:r>
        <w:rPr>
          <w:rFonts w:ascii="Arial" w:hAnsi="Arial" w:cs="Arial"/>
          <w:sz w:val="28"/>
          <w:szCs w:val="28"/>
        </w:rPr>
        <w:t>Geff R</w:t>
      </w:r>
    </w:p>
    <w:p w:rsidR="00F65B8C" w:rsidRDefault="00F65B8C" w:rsidP="00F65B8C">
      <w:r>
        <w:rPr>
          <w:rFonts w:ascii="Arial" w:hAnsi="Arial" w:cs="Arial"/>
          <w:sz w:val="28"/>
          <w:szCs w:val="28"/>
        </w:rPr>
        <w:t xml:space="preserve">CoDA Email List Coordinator </w:t>
      </w:r>
      <w:hyperlink r:id="rId19" w:history="1">
        <w:r>
          <w:rPr>
            <w:rStyle w:val="Hyperlink"/>
            <w:rFonts w:ascii="Arial" w:hAnsi="Arial" w:cs="Arial"/>
            <w:sz w:val="28"/>
            <w:szCs w:val="28"/>
          </w:rPr>
          <w:t>codalist@coda.org</w:t>
        </w:r>
      </w:hyperlink>
    </w:p>
    <w:p w:rsidR="00F65B8C" w:rsidRDefault="00F65B8C" w:rsidP="005A0A24">
      <w:pPr>
        <w:ind w:firstLine="720"/>
        <w:rPr>
          <w:rFonts w:ascii="Arial" w:hAnsi="Arial" w:cs="Arial"/>
          <w:b/>
          <w:color w:val="000000"/>
          <w:sz w:val="28"/>
          <w:szCs w:val="28"/>
        </w:rPr>
      </w:pPr>
    </w:p>
    <w:p w:rsidR="00B953B4" w:rsidRPr="00264106" w:rsidRDefault="00B953B4" w:rsidP="005A0A24">
      <w:pPr>
        <w:ind w:firstLine="720"/>
        <w:rPr>
          <w:rFonts w:ascii="Arial" w:hAnsi="Arial" w:cs="Arial"/>
          <w:b/>
          <w:color w:val="000000"/>
          <w:sz w:val="28"/>
          <w:szCs w:val="28"/>
        </w:rPr>
      </w:pPr>
      <w:r w:rsidRPr="00264106">
        <w:rPr>
          <w:rFonts w:ascii="Arial" w:hAnsi="Arial" w:cs="Arial"/>
          <w:b/>
          <w:color w:val="000000"/>
          <w:sz w:val="28"/>
          <w:szCs w:val="28"/>
        </w:rPr>
        <w:t>Board - SOS (Our Management Company)</w:t>
      </w:r>
    </w:p>
    <w:p w:rsidR="00B953B4" w:rsidRDefault="00B953B4" w:rsidP="00B953B4">
      <w:pPr>
        <w:rPr>
          <w:rFonts w:ascii="Arial" w:hAnsi="Arial" w:cs="Arial"/>
          <w:b/>
          <w:sz w:val="32"/>
          <w:szCs w:val="32"/>
        </w:rPr>
      </w:pPr>
    </w:p>
    <w:p w:rsidR="00F65B8C" w:rsidRPr="004D1973" w:rsidRDefault="00F65B8C" w:rsidP="00F65B8C">
      <w:pPr>
        <w:jc w:val="center"/>
        <w:rPr>
          <w:rFonts w:ascii="Arial" w:hAnsi="Arial" w:cs="Arial"/>
          <w:sz w:val="32"/>
          <w:szCs w:val="32"/>
        </w:rPr>
      </w:pPr>
      <w:r>
        <w:rPr>
          <w:rFonts w:ascii="Arial" w:hAnsi="Arial" w:cs="Arial"/>
          <w:b/>
          <w:sz w:val="32"/>
          <w:szCs w:val="32"/>
        </w:rPr>
        <w:lastRenderedPageBreak/>
        <w:t>FIRST QUARTER</w:t>
      </w:r>
      <w:r w:rsidRPr="00F52068">
        <w:rPr>
          <w:rFonts w:ascii="Arial" w:hAnsi="Arial" w:cs="Arial"/>
          <w:b/>
          <w:sz w:val="32"/>
          <w:szCs w:val="32"/>
        </w:rPr>
        <w:t xml:space="preserve"> REPORT</w:t>
      </w:r>
      <w:r>
        <w:rPr>
          <w:rFonts w:ascii="Arial" w:hAnsi="Arial" w:cs="Arial"/>
          <w:b/>
          <w:sz w:val="32"/>
          <w:szCs w:val="32"/>
        </w:rPr>
        <w:t xml:space="preserve"> 2019</w:t>
      </w:r>
      <w:r w:rsidRPr="00F52068">
        <w:rPr>
          <w:rFonts w:ascii="Arial" w:hAnsi="Arial" w:cs="Arial"/>
          <w:b/>
          <w:sz w:val="32"/>
          <w:szCs w:val="32"/>
        </w:rPr>
        <w:br/>
      </w:r>
      <w:proofErr w:type="gramStart"/>
      <w:r w:rsidRPr="004D1973">
        <w:rPr>
          <w:rFonts w:ascii="Arial" w:hAnsi="Arial" w:cs="Arial"/>
          <w:sz w:val="32"/>
          <w:szCs w:val="32"/>
        </w:rPr>
        <w:t>From</w:t>
      </w:r>
      <w:proofErr w:type="gramEnd"/>
      <w:r>
        <w:rPr>
          <w:rFonts w:ascii="Arial" w:hAnsi="Arial" w:cs="Arial"/>
          <w:sz w:val="32"/>
          <w:szCs w:val="32"/>
        </w:rPr>
        <w:t xml:space="preserve"> January-March</w:t>
      </w:r>
      <w:r w:rsidRPr="004D1973">
        <w:rPr>
          <w:rFonts w:ascii="Arial" w:hAnsi="Arial" w:cs="Arial"/>
          <w:sz w:val="32"/>
          <w:szCs w:val="32"/>
        </w:rPr>
        <w:t>, 201</w:t>
      </w:r>
      <w:r>
        <w:rPr>
          <w:rFonts w:ascii="Arial" w:hAnsi="Arial" w:cs="Arial"/>
          <w:sz w:val="32"/>
          <w:szCs w:val="32"/>
        </w:rPr>
        <w:t>9</w:t>
      </w:r>
      <w:r w:rsidRPr="004D1973">
        <w:rPr>
          <w:rFonts w:ascii="Arial" w:hAnsi="Arial" w:cs="Arial"/>
          <w:sz w:val="32"/>
          <w:szCs w:val="32"/>
        </w:rPr>
        <w:br/>
        <w:t>As of</w:t>
      </w:r>
      <w:r>
        <w:rPr>
          <w:rFonts w:ascii="Arial" w:hAnsi="Arial" w:cs="Arial"/>
          <w:sz w:val="32"/>
          <w:szCs w:val="32"/>
        </w:rPr>
        <w:t xml:space="preserve"> April 11, 2019, 2019</w:t>
      </w:r>
    </w:p>
    <w:p w:rsidR="00F65B8C" w:rsidRPr="004D1973" w:rsidRDefault="00F65B8C" w:rsidP="00F65B8C">
      <w:pPr>
        <w:rPr>
          <w:rFonts w:ascii="Arial" w:hAnsi="Arial" w:cs="Arial"/>
          <w:sz w:val="28"/>
          <w:szCs w:val="28"/>
        </w:rPr>
      </w:pPr>
      <w:r w:rsidRPr="004D1973">
        <w:rPr>
          <w:rFonts w:ascii="Arial" w:hAnsi="Arial" w:cs="Arial"/>
          <w:sz w:val="28"/>
          <w:szCs w:val="28"/>
        </w:rPr>
        <w:t xml:space="preserve">This quarter was busy </w:t>
      </w:r>
      <w:proofErr w:type="gramStart"/>
      <w:r w:rsidRPr="004D1973">
        <w:rPr>
          <w:rFonts w:ascii="Arial" w:hAnsi="Arial" w:cs="Arial"/>
          <w:sz w:val="28"/>
          <w:szCs w:val="28"/>
        </w:rPr>
        <w:t xml:space="preserve">with </w:t>
      </w:r>
      <w:r>
        <w:rPr>
          <w:rFonts w:ascii="Arial" w:hAnsi="Arial" w:cs="Arial"/>
          <w:sz w:val="28"/>
          <w:szCs w:val="28"/>
        </w:rPr>
        <w:t>a board face to face and ongoing services</w:t>
      </w:r>
      <w:proofErr w:type="gramEnd"/>
      <w:r>
        <w:rPr>
          <w:rFonts w:ascii="Arial" w:hAnsi="Arial" w:cs="Arial"/>
          <w:sz w:val="28"/>
          <w:szCs w:val="28"/>
        </w:rPr>
        <w:t>:</w:t>
      </w:r>
    </w:p>
    <w:p w:rsidR="00F65B8C" w:rsidRPr="004D1973" w:rsidRDefault="00F65B8C" w:rsidP="00F65B8C">
      <w:pPr>
        <w:rPr>
          <w:rFonts w:ascii="Arial" w:hAnsi="Arial" w:cs="Arial"/>
          <w:sz w:val="28"/>
          <w:szCs w:val="28"/>
        </w:rPr>
      </w:pPr>
      <w:r w:rsidRPr="004D1973">
        <w:rPr>
          <w:rFonts w:ascii="Arial" w:hAnsi="Arial" w:cs="Arial"/>
          <w:b/>
          <w:sz w:val="28"/>
          <w:szCs w:val="28"/>
        </w:rPr>
        <w:t>Accounting:</w:t>
      </w:r>
      <w:r w:rsidRPr="004D1973">
        <w:rPr>
          <w:rFonts w:ascii="Arial" w:hAnsi="Arial" w:cs="Arial"/>
          <w:sz w:val="28"/>
          <w:szCs w:val="28"/>
        </w:rPr>
        <w:t xml:space="preserve">  Worked with the Treasurer and Finance Committee Chair for ongoing accounting tasks including daily entries and bank reconciliations.  </w:t>
      </w:r>
      <w:proofErr w:type="gramStart"/>
      <w:r>
        <w:rPr>
          <w:rFonts w:ascii="Arial" w:hAnsi="Arial" w:cs="Arial"/>
          <w:sz w:val="28"/>
          <w:szCs w:val="28"/>
        </w:rPr>
        <w:t xml:space="preserve">Worked on banking issues and updates in </w:t>
      </w:r>
      <w:proofErr w:type="spellStart"/>
      <w:r>
        <w:rPr>
          <w:rFonts w:ascii="Arial" w:hAnsi="Arial" w:cs="Arial"/>
          <w:sz w:val="28"/>
          <w:szCs w:val="28"/>
        </w:rPr>
        <w:t>Smartsheet</w:t>
      </w:r>
      <w:proofErr w:type="spellEnd"/>
      <w:r>
        <w:rPr>
          <w:rFonts w:ascii="Arial" w:hAnsi="Arial" w:cs="Arial"/>
          <w:sz w:val="28"/>
          <w:szCs w:val="28"/>
        </w:rPr>
        <w:t>.</w:t>
      </w:r>
      <w:proofErr w:type="gramEnd"/>
      <w:r>
        <w:rPr>
          <w:rFonts w:ascii="Arial" w:hAnsi="Arial" w:cs="Arial"/>
          <w:sz w:val="28"/>
          <w:szCs w:val="28"/>
        </w:rPr>
        <w:t xml:space="preserve">  </w:t>
      </w:r>
      <w:proofErr w:type="gramStart"/>
      <w:r>
        <w:rPr>
          <w:rFonts w:ascii="Arial" w:hAnsi="Arial" w:cs="Arial"/>
          <w:sz w:val="28"/>
          <w:szCs w:val="28"/>
        </w:rPr>
        <w:t>Looked into change gateway payment systems for the website, answering questions of the board and researching different items.</w:t>
      </w:r>
      <w:proofErr w:type="gramEnd"/>
    </w:p>
    <w:p w:rsidR="00F65B8C" w:rsidRPr="007E0BBF" w:rsidRDefault="00F65B8C" w:rsidP="00F65B8C">
      <w:pPr>
        <w:rPr>
          <w:rFonts w:ascii="Arial" w:hAnsi="Arial" w:cs="Arial"/>
          <w:sz w:val="28"/>
          <w:szCs w:val="28"/>
        </w:rPr>
      </w:pPr>
      <w:r w:rsidRPr="004D1973">
        <w:rPr>
          <w:rFonts w:ascii="Arial" w:hAnsi="Arial" w:cs="Arial"/>
          <w:b/>
          <w:sz w:val="28"/>
          <w:szCs w:val="28"/>
        </w:rPr>
        <w:t>Board:</w:t>
      </w:r>
      <w:r w:rsidRPr="004D1973">
        <w:rPr>
          <w:rFonts w:ascii="Arial" w:hAnsi="Arial" w:cs="Arial"/>
          <w:sz w:val="28"/>
          <w:szCs w:val="28"/>
        </w:rPr>
        <w:t xml:space="preserve"> Assist the Board of Trustees in different ways including board meeting attendance, prep, minutes and follow-up work.  Respond to requests as needed.  Keep in the loop on all Board issues. </w:t>
      </w:r>
      <w:proofErr w:type="gramStart"/>
      <w:r>
        <w:rPr>
          <w:rFonts w:ascii="Arial" w:hAnsi="Arial" w:cs="Arial"/>
          <w:sz w:val="28"/>
          <w:szCs w:val="28"/>
        </w:rPr>
        <w:t>Prep and attendance for the March F2F Board meeting in San Jose, CA.</w:t>
      </w:r>
      <w:proofErr w:type="gramEnd"/>
      <w:r>
        <w:rPr>
          <w:rFonts w:ascii="Arial" w:hAnsi="Arial" w:cs="Arial"/>
          <w:sz w:val="28"/>
          <w:szCs w:val="28"/>
        </w:rPr>
        <w:t xml:space="preserve">  </w:t>
      </w:r>
      <w:proofErr w:type="gramStart"/>
      <w:r>
        <w:rPr>
          <w:rFonts w:ascii="Arial" w:hAnsi="Arial" w:cs="Arial"/>
          <w:sz w:val="28"/>
          <w:szCs w:val="28"/>
        </w:rPr>
        <w:t>Post-board work including minutes, follow-up and updates.</w:t>
      </w:r>
      <w:proofErr w:type="gramEnd"/>
      <w:r>
        <w:rPr>
          <w:rFonts w:ascii="Arial" w:hAnsi="Arial" w:cs="Arial"/>
          <w:sz w:val="28"/>
          <w:szCs w:val="28"/>
        </w:rPr>
        <w:t xml:space="preserve"> Available for questions and tasks as needed. </w:t>
      </w:r>
    </w:p>
    <w:p w:rsidR="00F65B8C" w:rsidRPr="004D1973" w:rsidRDefault="00F65B8C" w:rsidP="00F65B8C">
      <w:pPr>
        <w:rPr>
          <w:rFonts w:ascii="Arial" w:hAnsi="Arial" w:cs="Arial"/>
          <w:sz w:val="28"/>
          <w:szCs w:val="28"/>
        </w:rPr>
      </w:pPr>
      <w:r w:rsidRPr="004D1973">
        <w:rPr>
          <w:rFonts w:ascii="Arial" w:hAnsi="Arial" w:cs="Arial"/>
          <w:b/>
          <w:sz w:val="28"/>
          <w:szCs w:val="28"/>
        </w:rPr>
        <w:t xml:space="preserve">Phone Calls:  </w:t>
      </w:r>
      <w:r w:rsidRPr="004D1973">
        <w:rPr>
          <w:rFonts w:ascii="Arial" w:hAnsi="Arial" w:cs="Arial"/>
          <w:sz w:val="28"/>
          <w:szCs w:val="28"/>
        </w:rPr>
        <w:t xml:space="preserve">Ongoing phone calls for CoDA weekly, including follow-up with Communications Chair.  </w:t>
      </w:r>
      <w:r>
        <w:rPr>
          <w:rFonts w:ascii="Arial" w:hAnsi="Arial" w:cs="Arial"/>
          <w:sz w:val="28"/>
          <w:szCs w:val="28"/>
        </w:rPr>
        <w:t xml:space="preserve">The volume of calls has declined overall, but is </w:t>
      </w:r>
      <w:r w:rsidRPr="004D1973">
        <w:rPr>
          <w:rFonts w:ascii="Arial" w:hAnsi="Arial" w:cs="Arial"/>
          <w:sz w:val="28"/>
          <w:szCs w:val="28"/>
        </w:rPr>
        <w:t xml:space="preserve">steady.  We track each call in </w:t>
      </w:r>
      <w:proofErr w:type="spellStart"/>
      <w:r w:rsidRPr="004D1973">
        <w:rPr>
          <w:rFonts w:ascii="Arial" w:hAnsi="Arial" w:cs="Arial"/>
          <w:sz w:val="28"/>
          <w:szCs w:val="28"/>
        </w:rPr>
        <w:t>SmartSheet</w:t>
      </w:r>
      <w:proofErr w:type="spellEnd"/>
      <w:r w:rsidRPr="004D1973">
        <w:rPr>
          <w:rFonts w:ascii="Arial" w:hAnsi="Arial" w:cs="Arial"/>
          <w:sz w:val="28"/>
          <w:szCs w:val="28"/>
        </w:rPr>
        <w:t xml:space="preserve"> and share information with the Communications Chair. </w:t>
      </w:r>
    </w:p>
    <w:p w:rsidR="00F65B8C" w:rsidRDefault="00F65B8C" w:rsidP="00F65B8C">
      <w:pPr>
        <w:rPr>
          <w:rFonts w:ascii="Arial" w:hAnsi="Arial" w:cs="Arial"/>
          <w:sz w:val="28"/>
          <w:szCs w:val="28"/>
        </w:rPr>
      </w:pPr>
      <w:r w:rsidRPr="004D1973">
        <w:rPr>
          <w:rFonts w:ascii="Arial" w:hAnsi="Arial" w:cs="Arial"/>
          <w:b/>
          <w:sz w:val="28"/>
          <w:szCs w:val="28"/>
        </w:rPr>
        <w:t>Website:</w:t>
      </w:r>
      <w:r w:rsidRPr="004D1973">
        <w:rPr>
          <w:rFonts w:ascii="Arial" w:hAnsi="Arial" w:cs="Arial"/>
          <w:sz w:val="28"/>
          <w:szCs w:val="28"/>
        </w:rPr>
        <w:t xml:space="preserve"> </w:t>
      </w:r>
      <w:r>
        <w:rPr>
          <w:rFonts w:ascii="Arial" w:hAnsi="Arial" w:cs="Arial"/>
          <w:sz w:val="28"/>
          <w:szCs w:val="28"/>
        </w:rPr>
        <w:t xml:space="preserve">Ongoing in tracking website changes, work with the website liaison for all updates and tasks to insure timely and efficient website maintenance. </w:t>
      </w:r>
      <w:proofErr w:type="gramStart"/>
      <w:r>
        <w:rPr>
          <w:rFonts w:ascii="Arial" w:hAnsi="Arial" w:cs="Arial"/>
          <w:sz w:val="28"/>
          <w:szCs w:val="28"/>
        </w:rPr>
        <w:t>Part of website revision and assisting all parties.</w:t>
      </w:r>
      <w:proofErr w:type="gramEnd"/>
    </w:p>
    <w:p w:rsidR="00F65B8C" w:rsidRPr="00EA14DA" w:rsidRDefault="00F65B8C" w:rsidP="00F65B8C">
      <w:pPr>
        <w:rPr>
          <w:rFonts w:ascii="Arial" w:hAnsi="Arial" w:cs="Arial"/>
          <w:sz w:val="28"/>
          <w:szCs w:val="28"/>
        </w:rPr>
      </w:pPr>
      <w:r w:rsidRPr="004D1973">
        <w:rPr>
          <w:rFonts w:ascii="Arial" w:hAnsi="Arial" w:cs="Arial"/>
          <w:sz w:val="28"/>
          <w:szCs w:val="28"/>
        </w:rPr>
        <w:t xml:space="preserve">We have been very interactive with </w:t>
      </w:r>
      <w:r>
        <w:rPr>
          <w:rFonts w:ascii="Arial" w:hAnsi="Arial" w:cs="Arial"/>
          <w:sz w:val="28"/>
          <w:szCs w:val="28"/>
        </w:rPr>
        <w:t xml:space="preserve">the </w:t>
      </w:r>
      <w:r w:rsidRPr="004D1973">
        <w:rPr>
          <w:rFonts w:ascii="Arial" w:hAnsi="Arial" w:cs="Arial"/>
          <w:sz w:val="28"/>
          <w:szCs w:val="28"/>
        </w:rPr>
        <w:t>Web, Accounting and Board liaisons</w:t>
      </w:r>
      <w:r>
        <w:rPr>
          <w:rFonts w:ascii="Arial" w:hAnsi="Arial" w:cs="Arial"/>
          <w:sz w:val="28"/>
          <w:szCs w:val="28"/>
        </w:rPr>
        <w:t xml:space="preserve">. We </w:t>
      </w:r>
      <w:r w:rsidRPr="004D1973">
        <w:rPr>
          <w:rFonts w:ascii="Arial" w:hAnsi="Arial" w:cs="Arial"/>
          <w:sz w:val="28"/>
          <w:szCs w:val="28"/>
        </w:rPr>
        <w:t xml:space="preserve">welcome the opportunity to continue to assist in ongoing projects.  </w:t>
      </w:r>
    </w:p>
    <w:p w:rsidR="005A0A24" w:rsidRDefault="005A0A24" w:rsidP="00B953B4">
      <w:pPr>
        <w:rPr>
          <w:rFonts w:ascii="Arial" w:hAnsi="Arial" w:cs="Arial"/>
          <w:b/>
          <w:sz w:val="32"/>
          <w:szCs w:val="32"/>
        </w:rPr>
      </w:pPr>
    </w:p>
    <w:p w:rsidR="000D4C99" w:rsidRDefault="000D4C99" w:rsidP="005A0A24">
      <w:pPr>
        <w:rPr>
          <w:rFonts w:ascii="Arial" w:hAnsi="Arial" w:cs="Arial"/>
          <w:b/>
          <w:color w:val="000000"/>
          <w:sz w:val="32"/>
          <w:szCs w:val="32"/>
        </w:rPr>
      </w:pPr>
    </w:p>
    <w:p w:rsidR="005A0A24" w:rsidRPr="00EF3624" w:rsidRDefault="005A0A24" w:rsidP="005A0A24">
      <w:pPr>
        <w:rPr>
          <w:rFonts w:ascii="Arial" w:hAnsi="Arial" w:cs="Arial"/>
          <w:b/>
          <w:color w:val="000000"/>
          <w:sz w:val="32"/>
          <w:szCs w:val="32"/>
        </w:rPr>
      </w:pPr>
      <w:r w:rsidRPr="00EF3624">
        <w:rPr>
          <w:rFonts w:ascii="Arial" w:hAnsi="Arial" w:cs="Arial"/>
          <w:b/>
          <w:color w:val="000000"/>
          <w:sz w:val="32"/>
          <w:szCs w:val="32"/>
        </w:rPr>
        <w:t>CoDA Resource Publishing (</w:t>
      </w:r>
      <w:proofErr w:type="spellStart"/>
      <w:r w:rsidRPr="00EF3624">
        <w:rPr>
          <w:rFonts w:ascii="Arial" w:hAnsi="Arial" w:cs="Arial"/>
          <w:b/>
          <w:color w:val="000000"/>
          <w:sz w:val="32"/>
          <w:szCs w:val="32"/>
        </w:rPr>
        <w:t>CoRe</w:t>
      </w:r>
      <w:proofErr w:type="spellEnd"/>
      <w:r w:rsidRPr="00EF3624">
        <w:rPr>
          <w:rFonts w:ascii="Arial" w:hAnsi="Arial" w:cs="Arial"/>
          <w:b/>
          <w:color w:val="000000"/>
          <w:sz w:val="32"/>
          <w:szCs w:val="32"/>
        </w:rPr>
        <w:t>)</w:t>
      </w:r>
    </w:p>
    <w:p w:rsidR="00380E68" w:rsidRDefault="00380E68" w:rsidP="00380E68">
      <w:pPr>
        <w:rPr>
          <w:rFonts w:ascii="Arial" w:hAnsi="Arial" w:cs="Arial"/>
          <w:sz w:val="28"/>
          <w:szCs w:val="28"/>
        </w:rPr>
      </w:pPr>
      <w:r>
        <w:rPr>
          <w:rFonts w:ascii="Arial" w:hAnsi="Arial" w:cs="Arial"/>
          <w:sz w:val="28"/>
          <w:szCs w:val="28"/>
        </w:rPr>
        <w:lastRenderedPageBreak/>
        <w:t>At the beginning of the year we moved our inventory, customer service and accounts from North Carolina to Simi Valley in California. The change to a dedicated fulfillment center has speeded up the delivery of orders to the fellowship and is proving to be a cost saver.</w:t>
      </w:r>
    </w:p>
    <w:p w:rsidR="00380E68" w:rsidRDefault="00380E68" w:rsidP="00380E68">
      <w:pPr>
        <w:rPr>
          <w:rFonts w:ascii="Arial" w:hAnsi="Arial" w:cs="Arial"/>
          <w:sz w:val="28"/>
          <w:szCs w:val="28"/>
        </w:rPr>
      </w:pPr>
      <w:r>
        <w:rPr>
          <w:rFonts w:ascii="Arial" w:hAnsi="Arial" w:cs="Arial"/>
          <w:sz w:val="28"/>
          <w:szCs w:val="28"/>
        </w:rPr>
        <w:t>Work continues on reconciling the accounts and inventory since the move</w:t>
      </w:r>
    </w:p>
    <w:p w:rsidR="00380E68" w:rsidRDefault="00380E68" w:rsidP="00380E68">
      <w:pPr>
        <w:rPr>
          <w:rFonts w:ascii="Arial" w:hAnsi="Arial" w:cs="Arial"/>
          <w:sz w:val="28"/>
          <w:szCs w:val="28"/>
        </w:rPr>
      </w:pPr>
      <w:r>
        <w:rPr>
          <w:rFonts w:ascii="Arial" w:hAnsi="Arial" w:cs="Arial"/>
          <w:sz w:val="28"/>
          <w:szCs w:val="28"/>
        </w:rPr>
        <w:t>We</w:t>
      </w:r>
      <w:r w:rsidRPr="00B524EB">
        <w:rPr>
          <w:rFonts w:ascii="Arial" w:hAnsi="Arial" w:cs="Arial"/>
          <w:sz w:val="28"/>
          <w:szCs w:val="28"/>
        </w:rPr>
        <w:t xml:space="preserve"> met via phone conference i</w:t>
      </w:r>
      <w:r>
        <w:rPr>
          <w:rFonts w:ascii="Arial" w:hAnsi="Arial" w:cs="Arial"/>
          <w:sz w:val="28"/>
          <w:szCs w:val="28"/>
        </w:rPr>
        <w:t>n</w:t>
      </w:r>
      <w:r w:rsidRPr="00B524EB">
        <w:rPr>
          <w:rFonts w:ascii="Arial" w:hAnsi="Arial" w:cs="Arial"/>
          <w:sz w:val="28"/>
          <w:szCs w:val="28"/>
        </w:rPr>
        <w:t xml:space="preserve"> </w:t>
      </w:r>
      <w:r>
        <w:rPr>
          <w:rFonts w:ascii="Arial" w:hAnsi="Arial" w:cs="Arial"/>
          <w:sz w:val="28"/>
          <w:szCs w:val="28"/>
        </w:rPr>
        <w:t>Jan and Mar and held a F2F in CA in Feb so we could all visit the new fulfillment center and meet the staff. We were also able to meet our new book keeper and a potential new printer.</w:t>
      </w:r>
    </w:p>
    <w:p w:rsidR="00380E68" w:rsidRDefault="00380E68" w:rsidP="00380E68">
      <w:pPr>
        <w:rPr>
          <w:rFonts w:ascii="Arial" w:hAnsi="Arial" w:cs="Arial"/>
          <w:sz w:val="28"/>
          <w:szCs w:val="28"/>
        </w:rPr>
      </w:pPr>
      <w:r>
        <w:rPr>
          <w:rFonts w:ascii="Arial" w:hAnsi="Arial" w:cs="Arial"/>
          <w:sz w:val="28"/>
          <w:szCs w:val="28"/>
        </w:rPr>
        <w:t xml:space="preserve">Together with our newly appointed attorney, we are currently in the process of completing all the </w:t>
      </w:r>
      <w:proofErr w:type="spellStart"/>
      <w:r>
        <w:rPr>
          <w:rFonts w:ascii="Arial" w:hAnsi="Arial" w:cs="Arial"/>
          <w:sz w:val="28"/>
          <w:szCs w:val="28"/>
        </w:rPr>
        <w:t>legals</w:t>
      </w:r>
      <w:proofErr w:type="spellEnd"/>
      <w:r>
        <w:rPr>
          <w:rFonts w:ascii="Arial" w:hAnsi="Arial" w:cs="Arial"/>
          <w:sz w:val="28"/>
          <w:szCs w:val="28"/>
        </w:rPr>
        <w:t xml:space="preserve"> which come with Incorporating in CA. Our bylaws are currently being reviewed and will be brought to CSC in Atlanta.</w:t>
      </w:r>
    </w:p>
    <w:p w:rsidR="00380E68" w:rsidRDefault="00380E68" w:rsidP="00380E68">
      <w:pPr>
        <w:rPr>
          <w:rFonts w:ascii="Arial" w:hAnsi="Arial" w:cs="Arial"/>
          <w:sz w:val="28"/>
          <w:szCs w:val="28"/>
        </w:rPr>
      </w:pPr>
      <w:r>
        <w:rPr>
          <w:rFonts w:ascii="Arial" w:hAnsi="Arial" w:cs="Arial"/>
          <w:sz w:val="28"/>
          <w:szCs w:val="28"/>
        </w:rPr>
        <w:t>A brand new publication Traditionally Speaking will shortly be available in the store and several publications in Spanish, including a revised 12 + 12 are in process.</w:t>
      </w:r>
    </w:p>
    <w:p w:rsidR="00380E68" w:rsidRPr="004D1B47" w:rsidRDefault="00380E68" w:rsidP="00380E68">
      <w:pPr>
        <w:rPr>
          <w:rFonts w:ascii="Arial" w:hAnsi="Arial" w:cs="Arial"/>
          <w:sz w:val="28"/>
          <w:szCs w:val="28"/>
        </w:rPr>
      </w:pPr>
      <w:r w:rsidRPr="00B524EB">
        <w:rPr>
          <w:rFonts w:ascii="Arial" w:hAnsi="Arial" w:cs="Arial"/>
          <w:sz w:val="28"/>
          <w:szCs w:val="28"/>
        </w:rPr>
        <w:t>We continue to supply free literature kits to new meetings</w:t>
      </w:r>
    </w:p>
    <w:p w:rsidR="00380E68" w:rsidRPr="004D1B47" w:rsidRDefault="00380E68" w:rsidP="00380E68">
      <w:pPr>
        <w:shd w:val="clear" w:color="auto" w:fill="FFFFFF"/>
        <w:spacing w:after="160" w:line="338" w:lineRule="atLeast"/>
        <w:rPr>
          <w:rFonts w:eastAsia="Times New Roman" w:cs="Calibri"/>
          <w:color w:val="222222"/>
          <w:sz w:val="24"/>
          <w:szCs w:val="24"/>
        </w:rPr>
      </w:pPr>
      <w:r w:rsidRPr="004D1B47">
        <w:rPr>
          <w:rFonts w:ascii="Arial" w:eastAsia="Times New Roman" w:hAnsi="Arial" w:cs="Arial"/>
          <w:b/>
          <w:bCs/>
          <w:color w:val="222222"/>
          <w:sz w:val="27"/>
          <w:szCs w:val="27"/>
        </w:rPr>
        <w:t>Royalties paid during Q1 2019</w:t>
      </w:r>
    </w:p>
    <w:p w:rsidR="00380E68" w:rsidRPr="004D1B47" w:rsidRDefault="00380E68" w:rsidP="00380E68">
      <w:pPr>
        <w:shd w:val="clear" w:color="auto" w:fill="FFFFFF"/>
        <w:spacing w:after="160" w:line="338" w:lineRule="atLeast"/>
        <w:rPr>
          <w:rFonts w:eastAsia="Times New Roman" w:cs="Calibri"/>
          <w:color w:val="222222"/>
          <w:sz w:val="24"/>
          <w:szCs w:val="24"/>
        </w:rPr>
      </w:pPr>
      <w:proofErr w:type="gramStart"/>
      <w:r w:rsidRPr="004D1B47">
        <w:rPr>
          <w:rFonts w:ascii="Arial" w:eastAsia="Times New Roman" w:hAnsi="Arial" w:cs="Arial"/>
          <w:color w:val="222222"/>
          <w:sz w:val="27"/>
          <w:szCs w:val="27"/>
        </w:rPr>
        <w:t>for</w:t>
      </w:r>
      <w:proofErr w:type="gramEnd"/>
      <w:r w:rsidRPr="004D1B47">
        <w:rPr>
          <w:rFonts w:ascii="Arial" w:eastAsia="Times New Roman" w:hAnsi="Arial" w:cs="Arial"/>
          <w:color w:val="222222"/>
          <w:sz w:val="27"/>
          <w:szCs w:val="27"/>
        </w:rPr>
        <w:t xml:space="preserve"> Dec 2018       $10361.16                                     </w:t>
      </w:r>
    </w:p>
    <w:p w:rsidR="00380E68" w:rsidRPr="004D1B47" w:rsidRDefault="00380E68" w:rsidP="00380E68">
      <w:pPr>
        <w:shd w:val="clear" w:color="auto" w:fill="FFFFFF"/>
        <w:spacing w:after="160" w:line="338" w:lineRule="atLeast"/>
        <w:rPr>
          <w:rFonts w:eastAsia="Times New Roman" w:cs="Calibri"/>
          <w:color w:val="222222"/>
          <w:sz w:val="24"/>
          <w:szCs w:val="24"/>
        </w:rPr>
      </w:pPr>
      <w:proofErr w:type="gramStart"/>
      <w:r w:rsidRPr="004D1B47">
        <w:rPr>
          <w:rFonts w:ascii="Arial" w:eastAsia="Times New Roman" w:hAnsi="Arial" w:cs="Arial"/>
          <w:color w:val="222222"/>
          <w:sz w:val="27"/>
          <w:szCs w:val="27"/>
        </w:rPr>
        <w:t>for</w:t>
      </w:r>
      <w:proofErr w:type="gramEnd"/>
      <w:r w:rsidRPr="004D1B47">
        <w:rPr>
          <w:rFonts w:ascii="Arial" w:eastAsia="Times New Roman" w:hAnsi="Arial" w:cs="Arial"/>
          <w:color w:val="222222"/>
          <w:sz w:val="27"/>
          <w:szCs w:val="27"/>
        </w:rPr>
        <w:t xml:space="preserve"> Jan 2019        $5000.00**                                                                                        </w:t>
      </w:r>
    </w:p>
    <w:p w:rsidR="00380E68" w:rsidRPr="004D1B47" w:rsidRDefault="00380E68" w:rsidP="00380E68">
      <w:pPr>
        <w:shd w:val="clear" w:color="auto" w:fill="FFFFFF"/>
        <w:spacing w:after="160" w:line="338" w:lineRule="atLeast"/>
        <w:rPr>
          <w:rFonts w:eastAsia="Times New Roman" w:cs="Calibri"/>
          <w:color w:val="222222"/>
          <w:sz w:val="24"/>
          <w:szCs w:val="24"/>
        </w:rPr>
      </w:pPr>
      <w:proofErr w:type="gramStart"/>
      <w:r w:rsidRPr="004D1B47">
        <w:rPr>
          <w:rFonts w:ascii="Arial" w:eastAsia="Times New Roman" w:hAnsi="Arial" w:cs="Arial"/>
          <w:color w:val="222222"/>
          <w:sz w:val="27"/>
          <w:szCs w:val="27"/>
        </w:rPr>
        <w:t>for</w:t>
      </w:r>
      <w:proofErr w:type="gramEnd"/>
      <w:r w:rsidRPr="004D1B47">
        <w:rPr>
          <w:rFonts w:ascii="Arial" w:eastAsia="Times New Roman" w:hAnsi="Arial" w:cs="Arial"/>
          <w:color w:val="222222"/>
          <w:sz w:val="27"/>
          <w:szCs w:val="27"/>
        </w:rPr>
        <w:t xml:space="preserve"> Feb 2019       $5000.00**                                                                                       </w:t>
      </w:r>
    </w:p>
    <w:p w:rsidR="00380E68" w:rsidRPr="004D1B47" w:rsidRDefault="00380E68" w:rsidP="00380E68">
      <w:pPr>
        <w:shd w:val="clear" w:color="auto" w:fill="FFFFFF"/>
        <w:spacing w:after="160" w:line="338" w:lineRule="atLeast"/>
        <w:rPr>
          <w:rFonts w:eastAsia="Times New Roman" w:cs="Calibri"/>
          <w:color w:val="222222"/>
          <w:sz w:val="24"/>
          <w:szCs w:val="24"/>
        </w:rPr>
      </w:pPr>
      <w:r w:rsidRPr="004D1B47">
        <w:rPr>
          <w:rFonts w:ascii="Arial" w:eastAsia="Times New Roman" w:hAnsi="Arial" w:cs="Arial"/>
          <w:color w:val="222222"/>
          <w:sz w:val="27"/>
          <w:szCs w:val="27"/>
        </w:rPr>
        <w:t>Total paid to CoDA during Q1 2019 =   $20361.16   </w:t>
      </w:r>
    </w:p>
    <w:p w:rsidR="00380E68" w:rsidRPr="004D1B47" w:rsidRDefault="00380E68" w:rsidP="00380E68">
      <w:pPr>
        <w:shd w:val="clear" w:color="auto" w:fill="FFFFFF"/>
        <w:spacing w:after="160" w:line="338" w:lineRule="atLeast"/>
        <w:rPr>
          <w:rFonts w:eastAsia="Times New Roman" w:cs="Calibri"/>
          <w:color w:val="222222"/>
          <w:sz w:val="24"/>
          <w:szCs w:val="24"/>
        </w:rPr>
      </w:pPr>
      <w:r w:rsidRPr="004D1B47">
        <w:rPr>
          <w:rFonts w:ascii="Arial" w:eastAsia="Times New Roman" w:hAnsi="Arial" w:cs="Arial"/>
          <w:color w:val="222222"/>
          <w:sz w:val="27"/>
          <w:szCs w:val="27"/>
        </w:rPr>
        <w:t> </w:t>
      </w:r>
    </w:p>
    <w:p w:rsidR="00380E68" w:rsidRPr="004D1B47" w:rsidRDefault="00380E68" w:rsidP="00380E68">
      <w:pPr>
        <w:shd w:val="clear" w:color="auto" w:fill="FFFFFF"/>
        <w:spacing w:after="160" w:line="338" w:lineRule="atLeast"/>
        <w:rPr>
          <w:rFonts w:eastAsia="Times New Roman" w:cs="Calibri"/>
          <w:color w:val="222222"/>
          <w:sz w:val="24"/>
          <w:szCs w:val="24"/>
        </w:rPr>
      </w:pPr>
      <w:r w:rsidRPr="004D1B47">
        <w:rPr>
          <w:rFonts w:ascii="Arial" w:eastAsia="Times New Roman" w:hAnsi="Arial" w:cs="Arial"/>
          <w:color w:val="222222"/>
          <w:sz w:val="27"/>
          <w:szCs w:val="27"/>
        </w:rPr>
        <w:t>7th Tradition paid in Q1 2019 for Q4 2018 = *219.79</w:t>
      </w:r>
    </w:p>
    <w:p w:rsidR="00380E68" w:rsidRPr="004D1B47" w:rsidRDefault="00380E68" w:rsidP="00380E68">
      <w:pPr>
        <w:shd w:val="clear" w:color="auto" w:fill="FFFFFF"/>
        <w:spacing w:after="160" w:line="338" w:lineRule="atLeast"/>
        <w:rPr>
          <w:rFonts w:eastAsia="Times New Roman" w:cs="Calibri"/>
          <w:color w:val="222222"/>
          <w:sz w:val="24"/>
          <w:szCs w:val="24"/>
        </w:rPr>
      </w:pPr>
      <w:r w:rsidRPr="004D1B47">
        <w:rPr>
          <w:rFonts w:ascii="Arial" w:eastAsia="Times New Roman" w:hAnsi="Arial" w:cs="Arial"/>
          <w:color w:val="222222"/>
          <w:sz w:val="27"/>
          <w:szCs w:val="27"/>
        </w:rPr>
        <w:t xml:space="preserve"> *These are 7th tradition payments made by members of the Fellowship via </w:t>
      </w:r>
      <w:proofErr w:type="spellStart"/>
      <w:r w:rsidRPr="004D1B47">
        <w:rPr>
          <w:rFonts w:ascii="Arial" w:eastAsia="Times New Roman" w:hAnsi="Arial" w:cs="Arial"/>
          <w:color w:val="222222"/>
          <w:sz w:val="27"/>
          <w:szCs w:val="27"/>
        </w:rPr>
        <w:t>CoRe</w:t>
      </w:r>
      <w:proofErr w:type="spellEnd"/>
      <w:r w:rsidRPr="004D1B47">
        <w:rPr>
          <w:rFonts w:ascii="Arial" w:eastAsia="Times New Roman" w:hAnsi="Arial" w:cs="Arial"/>
          <w:color w:val="222222"/>
          <w:sz w:val="27"/>
          <w:szCs w:val="27"/>
        </w:rPr>
        <w:t xml:space="preserve"> to CoDA</w:t>
      </w:r>
    </w:p>
    <w:p w:rsidR="00380E68" w:rsidRPr="004D1B47" w:rsidRDefault="00380E68" w:rsidP="00380E68">
      <w:pPr>
        <w:shd w:val="clear" w:color="auto" w:fill="FFFFFF"/>
        <w:spacing w:after="160" w:line="338" w:lineRule="atLeast"/>
        <w:rPr>
          <w:rFonts w:eastAsia="Times New Roman" w:cs="Calibri"/>
          <w:color w:val="222222"/>
          <w:sz w:val="24"/>
          <w:szCs w:val="24"/>
        </w:rPr>
      </w:pPr>
      <w:r w:rsidRPr="004D1B47">
        <w:rPr>
          <w:rFonts w:ascii="Arial" w:eastAsia="Times New Roman" w:hAnsi="Arial" w:cs="Arial"/>
          <w:color w:val="222222"/>
          <w:sz w:val="27"/>
          <w:szCs w:val="27"/>
        </w:rPr>
        <w:t xml:space="preserve">**Due to the move of the </w:t>
      </w:r>
      <w:proofErr w:type="spellStart"/>
      <w:r w:rsidRPr="004D1B47">
        <w:rPr>
          <w:rFonts w:ascii="Arial" w:eastAsia="Times New Roman" w:hAnsi="Arial" w:cs="Arial"/>
          <w:color w:val="222222"/>
          <w:sz w:val="27"/>
          <w:szCs w:val="27"/>
        </w:rPr>
        <w:t>CoRe</w:t>
      </w:r>
      <w:proofErr w:type="spellEnd"/>
      <w:r w:rsidRPr="004D1B47">
        <w:rPr>
          <w:rFonts w:ascii="Arial" w:eastAsia="Times New Roman" w:hAnsi="Arial" w:cs="Arial"/>
          <w:color w:val="222222"/>
          <w:sz w:val="27"/>
          <w:szCs w:val="27"/>
        </w:rPr>
        <w:t xml:space="preserve"> Warehouse from North Carolina to California in 1/2019, it took a while to transfer the accounting records; </w:t>
      </w:r>
      <w:proofErr w:type="spellStart"/>
      <w:r w:rsidRPr="004D1B47">
        <w:rPr>
          <w:rFonts w:ascii="Arial" w:eastAsia="Times New Roman" w:hAnsi="Arial" w:cs="Arial"/>
          <w:color w:val="222222"/>
          <w:sz w:val="27"/>
          <w:szCs w:val="27"/>
        </w:rPr>
        <w:t>CoRe</w:t>
      </w:r>
      <w:proofErr w:type="spellEnd"/>
      <w:r w:rsidRPr="004D1B47">
        <w:rPr>
          <w:rFonts w:ascii="Arial" w:eastAsia="Times New Roman" w:hAnsi="Arial" w:cs="Arial"/>
          <w:color w:val="222222"/>
          <w:sz w:val="27"/>
          <w:szCs w:val="27"/>
        </w:rPr>
        <w:t xml:space="preserve"> paid CoDA </w:t>
      </w:r>
      <w:r w:rsidRPr="004D1B47">
        <w:rPr>
          <w:rFonts w:ascii="Arial" w:eastAsia="Times New Roman" w:hAnsi="Arial" w:cs="Arial"/>
          <w:color w:val="222222"/>
          <w:sz w:val="27"/>
          <w:szCs w:val="27"/>
        </w:rPr>
        <w:lastRenderedPageBreak/>
        <w:t>the required minimum of $5000 per month and is paying the remainder in April 2019</w:t>
      </w:r>
    </w:p>
    <w:p w:rsidR="00380E68" w:rsidRDefault="00380E68" w:rsidP="00380E68">
      <w:pPr>
        <w:shd w:val="clear" w:color="auto" w:fill="FFFFFF"/>
        <w:spacing w:after="160" w:line="235" w:lineRule="atLeast"/>
        <w:rPr>
          <w:rFonts w:ascii="Arial" w:eastAsia="Times New Roman" w:hAnsi="Arial" w:cs="Arial"/>
          <w:color w:val="222222"/>
          <w:sz w:val="28"/>
          <w:szCs w:val="28"/>
        </w:rPr>
      </w:pPr>
    </w:p>
    <w:p w:rsidR="00380E68" w:rsidRDefault="00380E68" w:rsidP="00380E68">
      <w:pPr>
        <w:rPr>
          <w:rFonts w:ascii="Arial" w:hAnsi="Arial" w:cs="Arial"/>
          <w:sz w:val="28"/>
          <w:szCs w:val="28"/>
        </w:rPr>
      </w:pPr>
      <w:proofErr w:type="spellStart"/>
      <w:r w:rsidRPr="00A24864">
        <w:rPr>
          <w:rFonts w:ascii="Arial" w:hAnsi="Arial" w:cs="Arial"/>
          <w:b/>
          <w:sz w:val="28"/>
          <w:szCs w:val="28"/>
        </w:rPr>
        <w:t>CoRe</w:t>
      </w:r>
      <w:proofErr w:type="spellEnd"/>
      <w:r w:rsidRPr="00A24864">
        <w:rPr>
          <w:rFonts w:ascii="Arial" w:hAnsi="Arial" w:cs="Arial"/>
          <w:b/>
          <w:sz w:val="28"/>
          <w:szCs w:val="28"/>
        </w:rPr>
        <w:t xml:space="preserve"> Board</w:t>
      </w:r>
      <w:r w:rsidRPr="00B524EB">
        <w:rPr>
          <w:rFonts w:ascii="Arial" w:hAnsi="Arial" w:cs="Arial"/>
          <w:sz w:val="28"/>
          <w:szCs w:val="28"/>
        </w:rPr>
        <w:t>: Dagmar (Chair), Barbara (Treasurer), Lilian</w:t>
      </w:r>
      <w:r>
        <w:rPr>
          <w:rFonts w:ascii="Arial" w:hAnsi="Arial" w:cs="Arial"/>
          <w:sz w:val="28"/>
          <w:szCs w:val="28"/>
        </w:rPr>
        <w:t>a</w:t>
      </w:r>
      <w:r w:rsidRPr="00B524EB">
        <w:rPr>
          <w:rFonts w:ascii="Arial" w:hAnsi="Arial" w:cs="Arial"/>
          <w:sz w:val="28"/>
          <w:szCs w:val="28"/>
        </w:rPr>
        <w:t xml:space="preserve"> (</w:t>
      </w:r>
      <w:r>
        <w:rPr>
          <w:rFonts w:ascii="Arial" w:hAnsi="Arial" w:cs="Arial"/>
          <w:sz w:val="28"/>
          <w:szCs w:val="28"/>
        </w:rPr>
        <w:t xml:space="preserve">Spanish </w:t>
      </w:r>
      <w:r w:rsidRPr="00B524EB">
        <w:rPr>
          <w:rFonts w:ascii="Arial" w:hAnsi="Arial" w:cs="Arial"/>
          <w:sz w:val="28"/>
          <w:szCs w:val="28"/>
        </w:rPr>
        <w:t>Liaiso</w:t>
      </w:r>
      <w:r>
        <w:rPr>
          <w:rFonts w:ascii="Arial" w:hAnsi="Arial" w:cs="Arial"/>
          <w:sz w:val="28"/>
          <w:szCs w:val="28"/>
        </w:rPr>
        <w:t>n</w:t>
      </w:r>
      <w:r w:rsidRPr="00B524EB">
        <w:rPr>
          <w:rFonts w:ascii="Arial" w:hAnsi="Arial" w:cs="Arial"/>
          <w:sz w:val="28"/>
          <w:szCs w:val="28"/>
        </w:rPr>
        <w:t>)</w:t>
      </w:r>
      <w:r>
        <w:rPr>
          <w:rFonts w:ascii="Arial" w:hAnsi="Arial" w:cs="Arial"/>
          <w:sz w:val="28"/>
          <w:szCs w:val="28"/>
        </w:rPr>
        <w:t xml:space="preserve">, </w:t>
      </w:r>
      <w:r w:rsidRPr="00B524EB">
        <w:rPr>
          <w:rFonts w:ascii="Arial" w:hAnsi="Arial" w:cs="Arial"/>
          <w:sz w:val="28"/>
          <w:szCs w:val="28"/>
        </w:rPr>
        <w:t>Gerry</w:t>
      </w:r>
      <w:r>
        <w:rPr>
          <w:rFonts w:ascii="Arial" w:hAnsi="Arial" w:cs="Arial"/>
          <w:sz w:val="28"/>
          <w:szCs w:val="28"/>
        </w:rPr>
        <w:t xml:space="preserve"> (Print &amp; Publication Liaison), Addie (Secretary) &amp; Yvonne (Marketing &amp; Projects)</w:t>
      </w:r>
    </w:p>
    <w:p w:rsidR="00B953B4" w:rsidRDefault="00B953B4" w:rsidP="00B953B4">
      <w:pPr>
        <w:tabs>
          <w:tab w:val="center" w:pos="2349"/>
        </w:tabs>
        <w:ind w:left="-15"/>
        <w:rPr>
          <w:rFonts w:ascii="Arial" w:hAnsi="Arial" w:cs="Arial"/>
          <w:b/>
          <w:color w:val="000000"/>
          <w:sz w:val="32"/>
          <w:szCs w:val="32"/>
        </w:rPr>
      </w:pPr>
    </w:p>
    <w:p w:rsidR="00F65B8C" w:rsidRDefault="00F65B8C" w:rsidP="00B953B4">
      <w:pPr>
        <w:tabs>
          <w:tab w:val="center" w:pos="2349"/>
        </w:tabs>
        <w:ind w:left="-15"/>
        <w:rPr>
          <w:rFonts w:ascii="Arial" w:hAnsi="Arial" w:cs="Arial"/>
          <w:b/>
          <w:color w:val="000000"/>
          <w:sz w:val="32"/>
          <w:szCs w:val="32"/>
        </w:rPr>
      </w:pPr>
      <w:proofErr w:type="spellStart"/>
      <w:r w:rsidRPr="00F65B8C">
        <w:rPr>
          <w:rFonts w:ascii="Arial" w:hAnsi="Arial" w:cs="Arial"/>
          <w:b/>
          <w:color w:val="000000"/>
          <w:sz w:val="32"/>
          <w:szCs w:val="32"/>
        </w:rPr>
        <w:t>Adhoc</w:t>
      </w:r>
      <w:proofErr w:type="spellEnd"/>
      <w:r w:rsidRPr="00F65B8C">
        <w:rPr>
          <w:rFonts w:ascii="Arial" w:hAnsi="Arial" w:cs="Arial"/>
          <w:b/>
          <w:color w:val="000000"/>
          <w:sz w:val="32"/>
          <w:szCs w:val="32"/>
        </w:rPr>
        <w:t xml:space="preserve"> Committee</w:t>
      </w:r>
    </w:p>
    <w:p w:rsidR="00B71804" w:rsidRPr="00AF4C55" w:rsidRDefault="00B71804" w:rsidP="00B71804">
      <w:pPr>
        <w:rPr>
          <w:rFonts w:ascii="Arial" w:eastAsia="Arial" w:hAnsi="Arial" w:cs="Arial"/>
          <w:i/>
          <w:sz w:val="28"/>
          <w:szCs w:val="28"/>
        </w:rPr>
      </w:pPr>
      <w:r w:rsidRPr="00AF4C55">
        <w:rPr>
          <w:rFonts w:ascii="Arial" w:eastAsia="Arial" w:hAnsi="Arial" w:cs="Arial"/>
          <w:i/>
          <w:sz w:val="28"/>
          <w:szCs w:val="28"/>
        </w:rPr>
        <w:t>The task of the ad-hoc committee, as defined in the Conference motion that established it, is to evaluate the current structure of World Service from a broad point of view and report to CSC 2019 with possible motions for action. The evaluation will include the distinctions, boundaries and roles of the Fellowship in contrast to those of Co-Dependents Anonymous, Inc., the Corporation, as well as other possibly worthwhile areas of improvement.</w:t>
      </w:r>
    </w:p>
    <w:p w:rsidR="00B71804" w:rsidRDefault="00B71804" w:rsidP="00B71804">
      <w:pPr>
        <w:rPr>
          <w:rFonts w:ascii="Arial" w:eastAsia="Arial" w:hAnsi="Arial" w:cs="Arial"/>
          <w:color w:val="222222"/>
          <w:sz w:val="28"/>
          <w:szCs w:val="28"/>
        </w:rPr>
      </w:pPr>
      <w:r w:rsidRPr="00AF4C55">
        <w:rPr>
          <w:rFonts w:ascii="Arial" w:eastAsia="Arial" w:hAnsi="Arial" w:cs="Arial"/>
          <w:i/>
          <w:sz w:val="28"/>
          <w:szCs w:val="28"/>
        </w:rPr>
        <w:t xml:space="preserve">Our committee had our first meeting in January. Before that, the Communications Committee </w:t>
      </w:r>
      <w:proofErr w:type="gramStart"/>
      <w:r w:rsidRPr="00AF4C55">
        <w:rPr>
          <w:rFonts w:ascii="Arial" w:eastAsia="Arial" w:hAnsi="Arial" w:cs="Arial"/>
          <w:i/>
          <w:sz w:val="28"/>
          <w:szCs w:val="28"/>
        </w:rPr>
        <w:t>spent</w:t>
      </w:r>
      <w:r>
        <w:rPr>
          <w:rFonts w:ascii="Arial" w:eastAsia="Arial" w:hAnsi="Arial" w:cs="Arial"/>
          <w:i/>
          <w:sz w:val="28"/>
          <w:szCs w:val="28"/>
        </w:rPr>
        <w:t xml:space="preserve"> </w:t>
      </w:r>
      <w:r w:rsidRPr="00AF4C55">
        <w:rPr>
          <w:rFonts w:ascii="Arial" w:eastAsia="Arial" w:hAnsi="Arial" w:cs="Arial"/>
          <w:i/>
          <w:sz w:val="28"/>
          <w:szCs w:val="28"/>
        </w:rPr>
        <w:t xml:space="preserve"> 2</w:t>
      </w:r>
      <w:proofErr w:type="gramEnd"/>
      <w:r>
        <w:rPr>
          <w:rFonts w:ascii="Arial" w:eastAsia="Arial" w:hAnsi="Arial" w:cs="Arial"/>
          <w:i/>
          <w:sz w:val="28"/>
          <w:szCs w:val="28"/>
        </w:rPr>
        <w:t xml:space="preserve"> </w:t>
      </w:r>
      <w:r w:rsidRPr="00AF4C55">
        <w:rPr>
          <w:rFonts w:ascii="Arial" w:eastAsia="Arial" w:hAnsi="Arial" w:cs="Arial"/>
          <w:i/>
          <w:sz w:val="28"/>
          <w:szCs w:val="28"/>
        </w:rPr>
        <w:t xml:space="preserve">1/2 months developing operational procedures to propose to the ad hoc  committee and then recruiting </w:t>
      </w:r>
      <w:r>
        <w:rPr>
          <w:rFonts w:ascii="Arial" w:eastAsia="Arial" w:hAnsi="Arial" w:cs="Arial"/>
          <w:sz w:val="28"/>
          <w:szCs w:val="28"/>
        </w:rPr>
        <w:t xml:space="preserve">members to serve on the committee. </w:t>
      </w:r>
      <w:r>
        <w:rPr>
          <w:rFonts w:ascii="Arial" w:eastAsia="Arial" w:hAnsi="Arial" w:cs="Arial"/>
          <w:color w:val="222222"/>
          <w:sz w:val="28"/>
          <w:szCs w:val="28"/>
        </w:rPr>
        <w:t xml:space="preserve">We have a group of active members who attend most if not all of our conference calls. We also have several advisory group members who correspond with us by email. We have and are continuing to assemble lists of specific areas of concern and lists of tasks appropriate to the Fellowship in contrast to those appropriate </w:t>
      </w:r>
      <w:proofErr w:type="gramStart"/>
      <w:r>
        <w:rPr>
          <w:rFonts w:ascii="Arial" w:eastAsia="Arial" w:hAnsi="Arial" w:cs="Arial"/>
          <w:color w:val="222222"/>
          <w:sz w:val="28"/>
          <w:szCs w:val="28"/>
        </w:rPr>
        <w:t>to  Co</w:t>
      </w:r>
      <w:proofErr w:type="gramEnd"/>
      <w:r>
        <w:rPr>
          <w:rFonts w:ascii="Arial" w:eastAsia="Arial" w:hAnsi="Arial" w:cs="Arial"/>
          <w:color w:val="222222"/>
          <w:sz w:val="28"/>
          <w:szCs w:val="28"/>
        </w:rPr>
        <w:t>-Dependents Anonymous, Inc., the Corporation. We believe these will help focus our conversations toward solutions to the difficulties many of us have experienced.</w:t>
      </w:r>
    </w:p>
    <w:p w:rsidR="00B71804" w:rsidRDefault="00B71804" w:rsidP="00B71804">
      <w:pPr>
        <w:shd w:val="clear" w:color="auto" w:fill="FFFFFF"/>
        <w:spacing w:before="280" w:after="280" w:line="240" w:lineRule="auto"/>
        <w:rPr>
          <w:rFonts w:ascii="Arial" w:eastAsia="Arial" w:hAnsi="Arial" w:cs="Arial"/>
          <w:color w:val="222222"/>
          <w:sz w:val="28"/>
          <w:szCs w:val="28"/>
        </w:rPr>
      </w:pPr>
      <w:bookmarkStart w:id="0" w:name="_gjdgxs" w:colFirst="0" w:colLast="0"/>
      <w:bookmarkEnd w:id="0"/>
      <w:r>
        <w:rPr>
          <w:rFonts w:ascii="Arial" w:eastAsia="Arial" w:hAnsi="Arial" w:cs="Arial"/>
          <w:color w:val="222222"/>
          <w:sz w:val="28"/>
          <w:szCs w:val="28"/>
        </w:rPr>
        <w:t xml:space="preserve">We have received approval for a Face to Face meeting that will be held the first weekend in May. </w:t>
      </w:r>
      <w:r>
        <w:rPr>
          <w:rFonts w:ascii="Arial" w:eastAsia="Arial" w:hAnsi="Arial" w:cs="Arial"/>
          <w:sz w:val="28"/>
          <w:szCs w:val="28"/>
        </w:rPr>
        <w:t xml:space="preserve">We hope that the F2F meeting will result in </w:t>
      </w:r>
      <w:proofErr w:type="gramStart"/>
      <w:r>
        <w:rPr>
          <w:rFonts w:ascii="Arial" w:eastAsia="Arial" w:hAnsi="Arial" w:cs="Arial"/>
          <w:sz w:val="28"/>
          <w:szCs w:val="28"/>
        </w:rPr>
        <w:t>beginning  to</w:t>
      </w:r>
      <w:proofErr w:type="gramEnd"/>
      <w:r>
        <w:rPr>
          <w:rFonts w:ascii="Arial" w:eastAsia="Arial" w:hAnsi="Arial" w:cs="Arial"/>
          <w:sz w:val="28"/>
          <w:szCs w:val="28"/>
        </w:rPr>
        <w:t xml:space="preserve"> identify concrete structural change recommendations that will then be developed into motions </w:t>
      </w:r>
      <w:r>
        <w:rPr>
          <w:rFonts w:ascii="Arial" w:eastAsia="Arial" w:hAnsi="Arial" w:cs="Arial"/>
          <w:color w:val="222222"/>
          <w:sz w:val="28"/>
          <w:szCs w:val="28"/>
        </w:rPr>
        <w:t>to be presented at CSC 2019. Although we do hope to have some motions ready for CSC 2019 we believe that this committee will require a second year to complete this very complex undertaking.</w:t>
      </w:r>
    </w:p>
    <w:p w:rsidR="00B71804" w:rsidRDefault="00B71804" w:rsidP="00B71804">
      <w:pPr>
        <w:numPr>
          <w:ilvl w:val="0"/>
          <w:numId w:val="16"/>
        </w:numPr>
        <w:spacing w:after="0" w:line="259" w:lineRule="auto"/>
        <w:rPr>
          <w:rFonts w:ascii="Arial" w:eastAsia="Arial" w:hAnsi="Arial" w:cs="Arial"/>
          <w:sz w:val="28"/>
          <w:szCs w:val="28"/>
        </w:rPr>
      </w:pPr>
      <w:r>
        <w:rPr>
          <w:rFonts w:ascii="Arial" w:eastAsia="Arial" w:hAnsi="Arial" w:cs="Arial"/>
          <w:sz w:val="28"/>
          <w:szCs w:val="28"/>
        </w:rPr>
        <w:lastRenderedPageBreak/>
        <w:t>To define clear structure to achieve efficient cooperative action to include but not be limited to:</w:t>
      </w:r>
    </w:p>
    <w:p w:rsidR="00B71804" w:rsidRDefault="00B71804" w:rsidP="00B71804">
      <w:pPr>
        <w:numPr>
          <w:ilvl w:val="1"/>
          <w:numId w:val="16"/>
        </w:numPr>
        <w:spacing w:after="0" w:line="259" w:lineRule="auto"/>
        <w:rPr>
          <w:rFonts w:ascii="Arial" w:eastAsia="Arial" w:hAnsi="Arial" w:cs="Arial"/>
          <w:sz w:val="28"/>
          <w:szCs w:val="28"/>
        </w:rPr>
      </w:pPr>
      <w:r>
        <w:rPr>
          <w:rFonts w:ascii="Arial" w:eastAsia="Arial" w:hAnsi="Arial" w:cs="Arial"/>
          <w:sz w:val="28"/>
          <w:szCs w:val="28"/>
        </w:rPr>
        <w:t>Clear up distinction in board responsibility for Corporation vs. Fellowship</w:t>
      </w:r>
    </w:p>
    <w:p w:rsidR="00B71804" w:rsidRDefault="00B71804" w:rsidP="00B71804">
      <w:pPr>
        <w:numPr>
          <w:ilvl w:val="1"/>
          <w:numId w:val="16"/>
        </w:numPr>
        <w:spacing w:after="0" w:line="259" w:lineRule="auto"/>
        <w:rPr>
          <w:rFonts w:ascii="Arial" w:eastAsia="Arial" w:hAnsi="Arial" w:cs="Arial"/>
          <w:sz w:val="28"/>
          <w:szCs w:val="28"/>
        </w:rPr>
      </w:pPr>
      <w:r>
        <w:rPr>
          <w:rFonts w:ascii="Arial" w:eastAsia="Arial" w:hAnsi="Arial" w:cs="Arial"/>
          <w:sz w:val="28"/>
          <w:szCs w:val="28"/>
        </w:rPr>
        <w:t>Evaluate current committee structure and propose changes deemed useful</w:t>
      </w:r>
    </w:p>
    <w:p w:rsidR="00B71804" w:rsidRDefault="00B71804" w:rsidP="00B71804">
      <w:pPr>
        <w:numPr>
          <w:ilvl w:val="1"/>
          <w:numId w:val="16"/>
        </w:numPr>
        <w:spacing w:after="0" w:line="259" w:lineRule="auto"/>
        <w:rPr>
          <w:rFonts w:ascii="Arial" w:eastAsia="Arial" w:hAnsi="Arial" w:cs="Arial"/>
          <w:sz w:val="28"/>
          <w:szCs w:val="28"/>
        </w:rPr>
      </w:pPr>
      <w:r>
        <w:rPr>
          <w:rFonts w:ascii="Arial" w:eastAsia="Arial" w:hAnsi="Arial" w:cs="Arial"/>
          <w:sz w:val="28"/>
          <w:szCs w:val="28"/>
        </w:rPr>
        <w:t>Determine which committees belong in Corporation and which in Fellowship</w:t>
      </w:r>
    </w:p>
    <w:p w:rsidR="00B71804" w:rsidRDefault="00B71804" w:rsidP="00B71804">
      <w:pPr>
        <w:numPr>
          <w:ilvl w:val="1"/>
          <w:numId w:val="16"/>
        </w:numPr>
        <w:spacing w:after="0" w:line="259" w:lineRule="auto"/>
        <w:rPr>
          <w:rFonts w:ascii="Arial" w:eastAsia="Arial" w:hAnsi="Arial" w:cs="Arial"/>
          <w:sz w:val="28"/>
          <w:szCs w:val="28"/>
        </w:rPr>
      </w:pPr>
      <w:r>
        <w:rPr>
          <w:rFonts w:ascii="Arial" w:eastAsia="Arial" w:hAnsi="Arial" w:cs="Arial"/>
          <w:sz w:val="28"/>
          <w:szCs w:val="28"/>
        </w:rPr>
        <w:t>Identify committee function overlap and streamline/reorganize</w:t>
      </w:r>
    </w:p>
    <w:p w:rsidR="00B71804" w:rsidRDefault="00B71804" w:rsidP="00B71804">
      <w:pPr>
        <w:numPr>
          <w:ilvl w:val="0"/>
          <w:numId w:val="16"/>
        </w:numPr>
        <w:spacing w:after="0" w:line="259" w:lineRule="auto"/>
        <w:rPr>
          <w:rFonts w:ascii="Arial" w:eastAsia="Arial" w:hAnsi="Arial" w:cs="Arial"/>
          <w:sz w:val="28"/>
          <w:szCs w:val="28"/>
        </w:rPr>
      </w:pPr>
      <w:r>
        <w:rPr>
          <w:rFonts w:ascii="Arial" w:eastAsia="Arial" w:hAnsi="Arial" w:cs="Arial"/>
          <w:sz w:val="28"/>
          <w:szCs w:val="28"/>
        </w:rPr>
        <w:t>To reinforce the primacy in all matters of the Fellowship over the Corporation created to serve the Fellowship</w:t>
      </w:r>
    </w:p>
    <w:p w:rsidR="00B71804" w:rsidRDefault="00B71804" w:rsidP="00B71804">
      <w:pPr>
        <w:numPr>
          <w:ilvl w:val="0"/>
          <w:numId w:val="16"/>
        </w:numPr>
        <w:spacing w:after="0" w:line="259" w:lineRule="auto"/>
        <w:rPr>
          <w:rFonts w:ascii="Arial" w:eastAsia="Arial" w:hAnsi="Arial" w:cs="Arial"/>
          <w:sz w:val="28"/>
          <w:szCs w:val="28"/>
        </w:rPr>
      </w:pPr>
      <w:r>
        <w:rPr>
          <w:rFonts w:ascii="Arial" w:eastAsia="Arial" w:hAnsi="Arial" w:cs="Arial"/>
          <w:sz w:val="28"/>
          <w:szCs w:val="28"/>
        </w:rPr>
        <w:t>To address the following problems plus others that we are continuing to identify in advance of the F2F meeting</w:t>
      </w:r>
    </w:p>
    <w:p w:rsidR="00B71804" w:rsidRDefault="00B71804" w:rsidP="00B71804">
      <w:pPr>
        <w:numPr>
          <w:ilvl w:val="1"/>
          <w:numId w:val="16"/>
        </w:numPr>
        <w:spacing w:after="0" w:line="259" w:lineRule="auto"/>
        <w:rPr>
          <w:rFonts w:ascii="Arial" w:eastAsia="Arial" w:hAnsi="Arial" w:cs="Arial"/>
          <w:sz w:val="28"/>
          <w:szCs w:val="28"/>
        </w:rPr>
      </w:pPr>
      <w:r>
        <w:rPr>
          <w:rFonts w:ascii="Arial" w:eastAsia="Arial" w:hAnsi="Arial" w:cs="Arial"/>
          <w:sz w:val="28"/>
          <w:szCs w:val="28"/>
        </w:rPr>
        <w:t>Confusion resulting from ambiguity of roles and boundaries</w:t>
      </w:r>
    </w:p>
    <w:p w:rsidR="00B71804" w:rsidRDefault="00B71804" w:rsidP="00B71804">
      <w:pPr>
        <w:numPr>
          <w:ilvl w:val="1"/>
          <w:numId w:val="16"/>
        </w:numPr>
        <w:spacing w:after="0" w:line="259" w:lineRule="auto"/>
        <w:rPr>
          <w:rFonts w:ascii="Arial" w:eastAsia="Arial" w:hAnsi="Arial" w:cs="Arial"/>
          <w:sz w:val="28"/>
          <w:szCs w:val="28"/>
        </w:rPr>
      </w:pPr>
      <w:r>
        <w:rPr>
          <w:rFonts w:ascii="Arial" w:eastAsia="Arial" w:hAnsi="Arial" w:cs="Arial"/>
          <w:sz w:val="28"/>
          <w:szCs w:val="28"/>
        </w:rPr>
        <w:t>Inexperience leading to bad decisions</w:t>
      </w:r>
    </w:p>
    <w:p w:rsidR="00B71804" w:rsidRDefault="00B71804" w:rsidP="00B71804">
      <w:pPr>
        <w:numPr>
          <w:ilvl w:val="1"/>
          <w:numId w:val="16"/>
        </w:numPr>
        <w:spacing w:after="0" w:line="259" w:lineRule="auto"/>
        <w:rPr>
          <w:rFonts w:ascii="Arial" w:eastAsia="Arial" w:hAnsi="Arial" w:cs="Arial"/>
          <w:sz w:val="28"/>
          <w:szCs w:val="28"/>
        </w:rPr>
      </w:pPr>
      <w:r>
        <w:rPr>
          <w:rFonts w:ascii="Arial" w:eastAsia="Arial" w:hAnsi="Arial" w:cs="Arial"/>
          <w:sz w:val="28"/>
          <w:szCs w:val="28"/>
        </w:rPr>
        <w:t>Danger of contamination of Fellowship principles by non-Fellowship contractors who continue involvement while Fellowship volunteers rotate in and out of service.</w:t>
      </w:r>
    </w:p>
    <w:p w:rsidR="00B71804" w:rsidRDefault="00B71804" w:rsidP="00B71804">
      <w:pPr>
        <w:numPr>
          <w:ilvl w:val="1"/>
          <w:numId w:val="16"/>
        </w:numPr>
        <w:spacing w:after="0" w:line="259" w:lineRule="auto"/>
        <w:rPr>
          <w:rFonts w:ascii="Arial" w:eastAsia="Arial" w:hAnsi="Arial" w:cs="Arial"/>
          <w:sz w:val="28"/>
          <w:szCs w:val="28"/>
        </w:rPr>
      </w:pPr>
      <w:r>
        <w:rPr>
          <w:rFonts w:ascii="Arial" w:eastAsia="Arial" w:hAnsi="Arial" w:cs="Arial"/>
          <w:sz w:val="28"/>
          <w:szCs w:val="28"/>
        </w:rPr>
        <w:t>Discord from disagreements resulting from confused job expectations</w:t>
      </w:r>
    </w:p>
    <w:p w:rsidR="00B71804" w:rsidRDefault="00B71804" w:rsidP="00B71804">
      <w:pPr>
        <w:numPr>
          <w:ilvl w:val="1"/>
          <w:numId w:val="16"/>
        </w:numPr>
        <w:spacing w:after="0" w:line="259" w:lineRule="auto"/>
        <w:rPr>
          <w:rFonts w:ascii="Arial" w:eastAsia="Arial" w:hAnsi="Arial" w:cs="Arial"/>
          <w:sz w:val="28"/>
          <w:szCs w:val="28"/>
        </w:rPr>
      </w:pPr>
      <w:r>
        <w:rPr>
          <w:rFonts w:ascii="Arial" w:eastAsia="Arial" w:hAnsi="Arial" w:cs="Arial"/>
          <w:sz w:val="28"/>
          <w:szCs w:val="28"/>
        </w:rPr>
        <w:t>Failure to explore and adopt more effective directions</w:t>
      </w:r>
    </w:p>
    <w:p w:rsidR="00B71804" w:rsidRDefault="00B71804" w:rsidP="00B71804">
      <w:pPr>
        <w:numPr>
          <w:ilvl w:val="1"/>
          <w:numId w:val="16"/>
        </w:numPr>
        <w:spacing w:after="0" w:line="259" w:lineRule="auto"/>
        <w:rPr>
          <w:rFonts w:ascii="Arial" w:eastAsia="Arial" w:hAnsi="Arial" w:cs="Arial"/>
          <w:sz w:val="28"/>
          <w:szCs w:val="28"/>
        </w:rPr>
      </w:pPr>
      <w:r>
        <w:rPr>
          <w:rFonts w:ascii="Arial" w:eastAsia="Arial" w:hAnsi="Arial" w:cs="Arial"/>
          <w:sz w:val="28"/>
          <w:szCs w:val="28"/>
        </w:rPr>
        <w:t xml:space="preserve">Lack of structure to ensure that newer service workers can learn from the experience previously acquired </w:t>
      </w:r>
    </w:p>
    <w:p w:rsidR="00B71804" w:rsidRDefault="00B71804" w:rsidP="00B71804">
      <w:pPr>
        <w:numPr>
          <w:ilvl w:val="1"/>
          <w:numId w:val="16"/>
        </w:numPr>
        <w:spacing w:after="0" w:line="259" w:lineRule="auto"/>
        <w:rPr>
          <w:rFonts w:ascii="Arial" w:eastAsia="Arial" w:hAnsi="Arial" w:cs="Arial"/>
          <w:sz w:val="28"/>
          <w:szCs w:val="28"/>
        </w:rPr>
      </w:pPr>
      <w:r>
        <w:rPr>
          <w:rFonts w:ascii="Arial" w:eastAsia="Arial" w:hAnsi="Arial" w:cs="Arial"/>
          <w:sz w:val="28"/>
          <w:szCs w:val="28"/>
        </w:rPr>
        <w:t>Failure to uphold Traditions 8 and 9 not only in word and intent but also in structure and action</w:t>
      </w:r>
    </w:p>
    <w:p w:rsidR="00B71804" w:rsidRDefault="00B71804" w:rsidP="00B71804">
      <w:pPr>
        <w:numPr>
          <w:ilvl w:val="1"/>
          <w:numId w:val="16"/>
        </w:numPr>
        <w:spacing w:after="0" w:line="259" w:lineRule="auto"/>
        <w:rPr>
          <w:rFonts w:ascii="Arial" w:eastAsia="Arial" w:hAnsi="Arial" w:cs="Arial"/>
          <w:sz w:val="28"/>
          <w:szCs w:val="28"/>
        </w:rPr>
      </w:pPr>
      <w:r>
        <w:rPr>
          <w:rFonts w:ascii="Arial" w:eastAsia="Arial" w:hAnsi="Arial" w:cs="Arial"/>
          <w:sz w:val="28"/>
          <w:szCs w:val="28"/>
        </w:rPr>
        <w:t>Standing committees are hampered in achieving Conference-mandated missions by cumbersome access to Corporation resources of money, personnel and technology support.</w:t>
      </w:r>
    </w:p>
    <w:p w:rsidR="00B71804" w:rsidRDefault="00B71804" w:rsidP="00B71804">
      <w:pPr>
        <w:numPr>
          <w:ilvl w:val="1"/>
          <w:numId w:val="16"/>
        </w:numPr>
        <w:spacing w:after="160" w:line="259" w:lineRule="auto"/>
        <w:rPr>
          <w:rFonts w:ascii="Arial" w:eastAsia="Arial" w:hAnsi="Arial" w:cs="Arial"/>
          <w:sz w:val="28"/>
          <w:szCs w:val="28"/>
        </w:rPr>
      </w:pPr>
      <w:r>
        <w:rPr>
          <w:rFonts w:ascii="Arial" w:eastAsia="Arial" w:hAnsi="Arial" w:cs="Arial"/>
          <w:sz w:val="28"/>
          <w:szCs w:val="28"/>
        </w:rPr>
        <w:t>Current structure does not encourage importance of doing service at all levels resulting in insufficient service workers available at the world level.</w:t>
      </w:r>
    </w:p>
    <w:p w:rsidR="00B71804" w:rsidRDefault="00B71804" w:rsidP="00B71804">
      <w:pPr>
        <w:rPr>
          <w:rFonts w:ascii="Arial" w:eastAsia="Arial" w:hAnsi="Arial" w:cs="Arial"/>
          <w:color w:val="222222"/>
          <w:sz w:val="28"/>
          <w:szCs w:val="28"/>
        </w:rPr>
      </w:pPr>
      <w:r>
        <w:rPr>
          <w:rFonts w:ascii="Arial" w:eastAsia="Arial" w:hAnsi="Arial" w:cs="Arial"/>
          <w:color w:val="222222"/>
          <w:sz w:val="28"/>
          <w:szCs w:val="28"/>
        </w:rPr>
        <w:t>Active committee members:</w:t>
      </w:r>
    </w:p>
    <w:p w:rsidR="00B71804" w:rsidRDefault="00B71804" w:rsidP="00B71804">
      <w:pPr>
        <w:numPr>
          <w:ilvl w:val="0"/>
          <w:numId w:val="17"/>
        </w:numPr>
        <w:shd w:val="clear" w:color="auto" w:fill="FFFFFF"/>
        <w:spacing w:before="280" w:after="0" w:line="240" w:lineRule="auto"/>
        <w:rPr>
          <w:color w:val="222222"/>
          <w:sz w:val="28"/>
          <w:szCs w:val="28"/>
        </w:rPr>
      </w:pPr>
      <w:r>
        <w:rPr>
          <w:rFonts w:ascii="Arial" w:eastAsia="Arial" w:hAnsi="Arial" w:cs="Arial"/>
          <w:color w:val="222222"/>
          <w:sz w:val="28"/>
          <w:szCs w:val="28"/>
        </w:rPr>
        <w:t>Evie S, CT, Chair</w:t>
      </w:r>
    </w:p>
    <w:p w:rsidR="00B71804" w:rsidRDefault="00B71804" w:rsidP="00B71804">
      <w:pPr>
        <w:numPr>
          <w:ilvl w:val="0"/>
          <w:numId w:val="17"/>
        </w:numPr>
        <w:shd w:val="clear" w:color="auto" w:fill="FFFFFF"/>
        <w:spacing w:after="0" w:line="240" w:lineRule="auto"/>
        <w:rPr>
          <w:color w:val="222222"/>
          <w:sz w:val="28"/>
          <w:szCs w:val="28"/>
        </w:rPr>
      </w:pPr>
      <w:r>
        <w:rPr>
          <w:rFonts w:ascii="Arial" w:eastAsia="Arial" w:hAnsi="Arial" w:cs="Arial"/>
          <w:color w:val="222222"/>
          <w:sz w:val="28"/>
          <w:szCs w:val="28"/>
        </w:rPr>
        <w:t>John R, PA, Secretary</w:t>
      </w:r>
    </w:p>
    <w:p w:rsidR="00B71804" w:rsidRDefault="00B71804" w:rsidP="00B71804">
      <w:pPr>
        <w:numPr>
          <w:ilvl w:val="0"/>
          <w:numId w:val="17"/>
        </w:numPr>
        <w:shd w:val="clear" w:color="auto" w:fill="FFFFFF"/>
        <w:spacing w:after="0" w:line="240" w:lineRule="auto"/>
        <w:rPr>
          <w:color w:val="222222"/>
          <w:sz w:val="28"/>
          <w:szCs w:val="28"/>
        </w:rPr>
      </w:pPr>
      <w:r>
        <w:rPr>
          <w:rFonts w:ascii="Arial" w:eastAsia="Arial" w:hAnsi="Arial" w:cs="Arial"/>
          <w:color w:val="222222"/>
          <w:sz w:val="28"/>
          <w:szCs w:val="28"/>
        </w:rPr>
        <w:t>Addie M, SoCal</w:t>
      </w:r>
    </w:p>
    <w:p w:rsidR="00B71804" w:rsidRDefault="00B71804" w:rsidP="00B71804">
      <w:pPr>
        <w:numPr>
          <w:ilvl w:val="0"/>
          <w:numId w:val="17"/>
        </w:numPr>
        <w:shd w:val="clear" w:color="auto" w:fill="FFFFFF"/>
        <w:spacing w:after="0" w:line="240" w:lineRule="auto"/>
        <w:rPr>
          <w:color w:val="222222"/>
          <w:sz w:val="28"/>
          <w:szCs w:val="28"/>
        </w:rPr>
      </w:pPr>
      <w:r>
        <w:rPr>
          <w:rFonts w:ascii="Arial" w:eastAsia="Arial" w:hAnsi="Arial" w:cs="Arial"/>
          <w:color w:val="222222"/>
          <w:sz w:val="28"/>
          <w:szCs w:val="28"/>
        </w:rPr>
        <w:t>Allan B, SoCal</w:t>
      </w:r>
    </w:p>
    <w:p w:rsidR="00B71804" w:rsidRDefault="00B71804" w:rsidP="00B71804">
      <w:pPr>
        <w:numPr>
          <w:ilvl w:val="0"/>
          <w:numId w:val="17"/>
        </w:numPr>
        <w:shd w:val="clear" w:color="auto" w:fill="FFFFFF"/>
        <w:spacing w:after="0" w:line="240" w:lineRule="auto"/>
        <w:rPr>
          <w:color w:val="222222"/>
          <w:sz w:val="28"/>
          <w:szCs w:val="28"/>
        </w:rPr>
      </w:pPr>
      <w:r>
        <w:rPr>
          <w:rFonts w:ascii="Arial" w:eastAsia="Arial" w:hAnsi="Arial" w:cs="Arial"/>
          <w:color w:val="222222"/>
          <w:sz w:val="28"/>
          <w:szCs w:val="28"/>
        </w:rPr>
        <w:lastRenderedPageBreak/>
        <w:t>Chris J, Illinois</w:t>
      </w:r>
    </w:p>
    <w:p w:rsidR="00B71804" w:rsidRDefault="00B71804" w:rsidP="00B71804">
      <w:pPr>
        <w:numPr>
          <w:ilvl w:val="0"/>
          <w:numId w:val="17"/>
        </w:numPr>
        <w:shd w:val="clear" w:color="auto" w:fill="FFFFFF"/>
        <w:spacing w:after="0" w:line="240" w:lineRule="auto"/>
        <w:rPr>
          <w:color w:val="222222"/>
          <w:sz w:val="28"/>
          <w:szCs w:val="28"/>
        </w:rPr>
      </w:pPr>
      <w:r>
        <w:rPr>
          <w:rFonts w:ascii="Arial" w:eastAsia="Arial" w:hAnsi="Arial" w:cs="Arial"/>
          <w:color w:val="222222"/>
          <w:sz w:val="28"/>
          <w:szCs w:val="28"/>
        </w:rPr>
        <w:t>Eric S, CO</w:t>
      </w:r>
    </w:p>
    <w:p w:rsidR="00B71804" w:rsidRDefault="00B71804" w:rsidP="00B71804">
      <w:pPr>
        <w:numPr>
          <w:ilvl w:val="0"/>
          <w:numId w:val="17"/>
        </w:numPr>
        <w:shd w:val="clear" w:color="auto" w:fill="FFFFFF"/>
        <w:spacing w:after="0" w:line="240" w:lineRule="auto"/>
        <w:rPr>
          <w:rFonts w:ascii="Arial" w:eastAsia="Arial" w:hAnsi="Arial" w:cs="Arial"/>
          <w:color w:val="222222"/>
          <w:sz w:val="28"/>
          <w:szCs w:val="28"/>
        </w:rPr>
      </w:pPr>
      <w:r>
        <w:rPr>
          <w:rFonts w:ascii="Arial" w:eastAsia="Arial" w:hAnsi="Arial" w:cs="Arial"/>
          <w:color w:val="222222"/>
          <w:sz w:val="28"/>
          <w:szCs w:val="28"/>
        </w:rPr>
        <w:t>Judi T, MA</w:t>
      </w:r>
    </w:p>
    <w:p w:rsidR="00B71804" w:rsidRDefault="00B71804" w:rsidP="00B71804">
      <w:pPr>
        <w:numPr>
          <w:ilvl w:val="0"/>
          <w:numId w:val="17"/>
        </w:numPr>
        <w:shd w:val="clear" w:color="auto" w:fill="FFFFFF"/>
        <w:spacing w:after="0" w:line="240" w:lineRule="auto"/>
        <w:rPr>
          <w:color w:val="222222"/>
          <w:sz w:val="28"/>
          <w:szCs w:val="28"/>
        </w:rPr>
      </w:pPr>
      <w:r>
        <w:rPr>
          <w:rFonts w:ascii="Arial" w:eastAsia="Arial" w:hAnsi="Arial" w:cs="Arial"/>
          <w:color w:val="222222"/>
          <w:sz w:val="28"/>
          <w:szCs w:val="28"/>
        </w:rPr>
        <w:t>Leo C, CT</w:t>
      </w:r>
    </w:p>
    <w:p w:rsidR="00B71804" w:rsidRDefault="00B71804" w:rsidP="00B71804">
      <w:pPr>
        <w:numPr>
          <w:ilvl w:val="0"/>
          <w:numId w:val="17"/>
        </w:numPr>
        <w:shd w:val="clear" w:color="auto" w:fill="FFFFFF"/>
        <w:spacing w:after="0" w:line="240" w:lineRule="auto"/>
        <w:rPr>
          <w:color w:val="222222"/>
          <w:sz w:val="28"/>
          <w:szCs w:val="28"/>
        </w:rPr>
      </w:pPr>
      <w:r>
        <w:rPr>
          <w:rFonts w:ascii="Arial" w:eastAsia="Arial" w:hAnsi="Arial" w:cs="Arial"/>
          <w:color w:val="222222"/>
          <w:sz w:val="28"/>
          <w:szCs w:val="28"/>
        </w:rPr>
        <w:t>Liliana R, Colombia</w:t>
      </w:r>
    </w:p>
    <w:p w:rsidR="00B71804" w:rsidRDefault="00B71804" w:rsidP="00B71804">
      <w:pPr>
        <w:numPr>
          <w:ilvl w:val="0"/>
          <w:numId w:val="17"/>
        </w:numPr>
        <w:shd w:val="clear" w:color="auto" w:fill="FFFFFF"/>
        <w:spacing w:after="280" w:line="240" w:lineRule="auto"/>
        <w:rPr>
          <w:rFonts w:ascii="Arial" w:eastAsia="Arial" w:hAnsi="Arial" w:cs="Arial"/>
          <w:color w:val="222222"/>
          <w:sz w:val="28"/>
          <w:szCs w:val="28"/>
        </w:rPr>
      </w:pPr>
      <w:proofErr w:type="spellStart"/>
      <w:r>
        <w:rPr>
          <w:rFonts w:ascii="Arial" w:eastAsia="Arial" w:hAnsi="Arial" w:cs="Arial"/>
          <w:color w:val="222222"/>
          <w:sz w:val="28"/>
          <w:szCs w:val="28"/>
        </w:rPr>
        <w:t>Stijn</w:t>
      </w:r>
      <w:proofErr w:type="spellEnd"/>
      <w:r>
        <w:rPr>
          <w:rFonts w:ascii="Arial" w:eastAsia="Arial" w:hAnsi="Arial" w:cs="Arial"/>
          <w:color w:val="222222"/>
          <w:sz w:val="28"/>
          <w:szCs w:val="28"/>
        </w:rPr>
        <w:t>, Netherlands</w:t>
      </w:r>
    </w:p>
    <w:p w:rsidR="00B953B4" w:rsidRPr="00EF3624" w:rsidRDefault="00B953B4" w:rsidP="00B953B4">
      <w:pPr>
        <w:tabs>
          <w:tab w:val="center" w:pos="2349"/>
        </w:tabs>
        <w:ind w:left="-15"/>
        <w:rPr>
          <w:rFonts w:ascii="Arial" w:hAnsi="Arial" w:cs="Arial"/>
          <w:b/>
          <w:color w:val="000000"/>
          <w:sz w:val="32"/>
          <w:szCs w:val="32"/>
        </w:rPr>
      </w:pPr>
    </w:p>
    <w:p w:rsidR="00B953B4" w:rsidRPr="00EF3624" w:rsidRDefault="00B953B4" w:rsidP="00B953B4">
      <w:pPr>
        <w:tabs>
          <w:tab w:val="center" w:pos="2349"/>
        </w:tabs>
        <w:ind w:left="-15"/>
        <w:rPr>
          <w:rFonts w:ascii="Arial" w:hAnsi="Arial" w:cs="Arial"/>
          <w:sz w:val="32"/>
          <w:szCs w:val="32"/>
        </w:rPr>
      </w:pPr>
      <w:r w:rsidRPr="00EF3624">
        <w:rPr>
          <w:rFonts w:ascii="Arial" w:hAnsi="Arial" w:cs="Arial"/>
          <w:b/>
          <w:color w:val="000000"/>
          <w:sz w:val="32"/>
          <w:szCs w:val="32"/>
        </w:rPr>
        <w:t>Communications Committee</w:t>
      </w:r>
    </w:p>
    <w:p w:rsidR="000A369D" w:rsidRDefault="000A369D" w:rsidP="000A369D">
      <w:pPr>
        <w:autoSpaceDE w:val="0"/>
        <w:autoSpaceDN w:val="0"/>
        <w:adjustRightInd w:val="0"/>
        <w:spacing w:after="0" w:line="240" w:lineRule="auto"/>
        <w:rPr>
          <w:rFonts w:ascii="Arial" w:hAnsi="Arial" w:cs="Arial"/>
          <w:sz w:val="28"/>
          <w:szCs w:val="28"/>
        </w:rPr>
      </w:pPr>
      <w:r w:rsidRPr="000A369D">
        <w:rPr>
          <w:rFonts w:ascii="Arial" w:hAnsi="Arial" w:cs="Arial"/>
          <w:sz w:val="28"/>
          <w:szCs w:val="28"/>
        </w:rPr>
        <w:t>The Communications Committee has been working towards reviewing old and new committee business simultaneously as deemed appropriate with regard to topic priority and meeting time available. March was definitely a “lion” for some not all members. The committee did not gather as a group for March.</w:t>
      </w:r>
    </w:p>
    <w:p w:rsidR="000A369D" w:rsidRPr="000A369D" w:rsidRDefault="000A369D" w:rsidP="000A369D">
      <w:pPr>
        <w:autoSpaceDE w:val="0"/>
        <w:autoSpaceDN w:val="0"/>
        <w:adjustRightInd w:val="0"/>
        <w:spacing w:after="0" w:line="240" w:lineRule="auto"/>
        <w:rPr>
          <w:rFonts w:ascii="Arial" w:hAnsi="Arial" w:cs="Arial"/>
          <w:sz w:val="28"/>
          <w:szCs w:val="28"/>
        </w:rPr>
      </w:pPr>
    </w:p>
    <w:p w:rsidR="000A369D" w:rsidRPr="000A369D" w:rsidRDefault="000A369D" w:rsidP="000A369D">
      <w:pPr>
        <w:autoSpaceDE w:val="0"/>
        <w:autoSpaceDN w:val="0"/>
        <w:adjustRightInd w:val="0"/>
        <w:spacing w:after="0" w:line="240" w:lineRule="auto"/>
        <w:rPr>
          <w:rFonts w:ascii="Arial" w:hAnsi="Arial" w:cs="Arial"/>
          <w:sz w:val="28"/>
          <w:szCs w:val="28"/>
        </w:rPr>
      </w:pPr>
      <w:r w:rsidRPr="000A369D">
        <w:rPr>
          <w:rFonts w:ascii="Arial" w:hAnsi="Arial" w:cs="Arial"/>
          <w:sz w:val="28"/>
          <w:szCs w:val="28"/>
        </w:rPr>
        <w:t xml:space="preserve">Our first qtr. focus has been upon coordinating our first committee face to face meeting. The committee has agreed upon Virginia Beach, Virginia as our destination place sometime in October. </w:t>
      </w:r>
      <w:proofErr w:type="gramStart"/>
      <w:r w:rsidRPr="000A369D">
        <w:rPr>
          <w:rFonts w:ascii="Arial" w:hAnsi="Arial" w:cs="Arial"/>
          <w:sz w:val="28"/>
          <w:szCs w:val="28"/>
        </w:rPr>
        <w:t>The specific dates to be chosen at our upcoming April Committee meeting.</w:t>
      </w:r>
      <w:proofErr w:type="gramEnd"/>
      <w:r w:rsidRPr="000A369D">
        <w:rPr>
          <w:rFonts w:ascii="Arial" w:hAnsi="Arial" w:cs="Arial"/>
          <w:sz w:val="28"/>
          <w:szCs w:val="28"/>
        </w:rPr>
        <w:t xml:space="preserve"> This first qtr. has been a period of getting to know one another and developing our working style and pace. The committee is starting to open the doors on specific communications issues that affect the fellowship as a whole. This year we hope to address better modalities of communication as well as necessary ‘safe guards’ to whatever technologies are considered. </w:t>
      </w:r>
      <w:proofErr w:type="spellStart"/>
      <w:r w:rsidRPr="000A369D">
        <w:rPr>
          <w:rFonts w:ascii="Arial" w:hAnsi="Arial" w:cs="Arial"/>
          <w:sz w:val="28"/>
          <w:szCs w:val="28"/>
        </w:rPr>
        <w:t>Comm</w:t>
      </w:r>
      <w:proofErr w:type="spellEnd"/>
      <w:r w:rsidRPr="000A369D">
        <w:rPr>
          <w:rFonts w:ascii="Arial" w:hAnsi="Arial" w:cs="Arial"/>
          <w:sz w:val="28"/>
          <w:szCs w:val="28"/>
        </w:rPr>
        <w:t xml:space="preserve"> has experienced firsthand the pitfalls and losses of inadequate technology. This issue has curtailed the ability of </w:t>
      </w:r>
      <w:proofErr w:type="spellStart"/>
      <w:r w:rsidRPr="000A369D">
        <w:rPr>
          <w:rFonts w:ascii="Arial" w:hAnsi="Arial" w:cs="Arial"/>
          <w:sz w:val="28"/>
          <w:szCs w:val="28"/>
        </w:rPr>
        <w:t>Comm</w:t>
      </w:r>
      <w:proofErr w:type="spellEnd"/>
      <w:r w:rsidRPr="000A369D">
        <w:rPr>
          <w:rFonts w:ascii="Arial" w:hAnsi="Arial" w:cs="Arial"/>
          <w:sz w:val="28"/>
          <w:szCs w:val="28"/>
        </w:rPr>
        <w:t xml:space="preserve"> to connect appropriately with English speaking international members. In conclusion the committee members continue to embrace and nurture their particular individual focus/support services. The Committee remains pro-active in world service recruitment efforts.</w:t>
      </w:r>
    </w:p>
    <w:p w:rsidR="000A369D" w:rsidRDefault="000A369D" w:rsidP="000A369D">
      <w:pPr>
        <w:autoSpaceDE w:val="0"/>
        <w:autoSpaceDN w:val="0"/>
        <w:adjustRightInd w:val="0"/>
        <w:spacing w:after="0" w:line="240" w:lineRule="auto"/>
        <w:rPr>
          <w:rFonts w:ascii="Arial" w:hAnsi="Arial" w:cs="Arial"/>
          <w:sz w:val="28"/>
          <w:szCs w:val="28"/>
        </w:rPr>
      </w:pPr>
    </w:p>
    <w:p w:rsidR="000A369D" w:rsidRDefault="000A369D" w:rsidP="000A369D">
      <w:pPr>
        <w:autoSpaceDE w:val="0"/>
        <w:autoSpaceDN w:val="0"/>
        <w:adjustRightInd w:val="0"/>
        <w:spacing w:after="0" w:line="240" w:lineRule="auto"/>
        <w:rPr>
          <w:rFonts w:ascii="Arial" w:hAnsi="Arial" w:cs="Arial"/>
          <w:sz w:val="28"/>
          <w:szCs w:val="28"/>
        </w:rPr>
      </w:pPr>
      <w:r w:rsidRPr="00C5641C">
        <w:rPr>
          <w:rFonts w:ascii="Arial" w:hAnsi="Arial" w:cs="Arial"/>
          <w:sz w:val="28"/>
          <w:szCs w:val="28"/>
          <w:u w:val="single"/>
        </w:rPr>
        <w:t>2019 Communications Committee</w:t>
      </w:r>
      <w:r w:rsidRPr="00092A62">
        <w:rPr>
          <w:rFonts w:ascii="Arial" w:hAnsi="Arial" w:cs="Arial"/>
          <w:sz w:val="28"/>
          <w:szCs w:val="28"/>
        </w:rPr>
        <w:t xml:space="preserve">: </w:t>
      </w:r>
      <w:hyperlink r:id="rId20" w:history="1">
        <w:r w:rsidRPr="0076527C">
          <w:rPr>
            <w:rStyle w:val="Hyperlink"/>
            <w:rFonts w:ascii="Arial" w:hAnsi="Arial" w:cs="Arial"/>
            <w:sz w:val="28"/>
            <w:szCs w:val="28"/>
          </w:rPr>
          <w:t>comm@coda.org</w:t>
        </w:r>
      </w:hyperlink>
    </w:p>
    <w:p w:rsidR="000A369D" w:rsidRPr="00092A62" w:rsidRDefault="000A369D" w:rsidP="000A369D">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 xml:space="preserve">Chair: </w:t>
      </w:r>
      <w:proofErr w:type="spellStart"/>
      <w:r>
        <w:rPr>
          <w:rFonts w:ascii="Arial" w:hAnsi="Arial" w:cs="Arial"/>
          <w:sz w:val="28"/>
          <w:szCs w:val="28"/>
        </w:rPr>
        <w:t>Kaga</w:t>
      </w:r>
      <w:proofErr w:type="spellEnd"/>
      <w:proofErr w:type="gramStart"/>
      <w:r>
        <w:rPr>
          <w:rFonts w:ascii="Arial" w:hAnsi="Arial" w:cs="Arial"/>
          <w:sz w:val="28"/>
          <w:szCs w:val="28"/>
        </w:rPr>
        <w:t>:</w:t>
      </w:r>
      <w:r w:rsidRPr="00092A62">
        <w:rPr>
          <w:rFonts w:ascii="Arial" w:hAnsi="Arial" w:cs="Arial"/>
          <w:sz w:val="28"/>
          <w:szCs w:val="28"/>
        </w:rPr>
        <w:t>–</w:t>
      </w:r>
      <w:proofErr w:type="gramEnd"/>
      <w:r>
        <w:rPr>
          <w:rFonts w:ascii="Arial" w:hAnsi="Arial" w:cs="Arial"/>
          <w:sz w:val="28"/>
          <w:szCs w:val="28"/>
        </w:rPr>
        <w:t xml:space="preserve"> </w:t>
      </w:r>
      <w:r w:rsidRPr="00092A62">
        <w:rPr>
          <w:rFonts w:ascii="Arial" w:hAnsi="Arial" w:cs="Arial"/>
          <w:sz w:val="28"/>
          <w:szCs w:val="28"/>
        </w:rPr>
        <w:t>Virginia</w:t>
      </w:r>
    </w:p>
    <w:p w:rsidR="000A369D" w:rsidRDefault="000A369D" w:rsidP="000A369D">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 xml:space="preserve">Co-chair: </w:t>
      </w:r>
      <w:r>
        <w:rPr>
          <w:rFonts w:ascii="Arial" w:hAnsi="Arial" w:cs="Arial"/>
          <w:sz w:val="28"/>
          <w:szCs w:val="28"/>
        </w:rPr>
        <w:t>Jeanne B</w:t>
      </w:r>
      <w:proofErr w:type="gramStart"/>
      <w:r>
        <w:rPr>
          <w:rFonts w:ascii="Arial" w:hAnsi="Arial" w:cs="Arial"/>
          <w:sz w:val="28"/>
          <w:szCs w:val="28"/>
        </w:rPr>
        <w:t>:</w:t>
      </w:r>
      <w:r w:rsidRPr="00092A62">
        <w:rPr>
          <w:rFonts w:ascii="Arial" w:hAnsi="Arial" w:cs="Arial"/>
          <w:sz w:val="28"/>
          <w:szCs w:val="28"/>
        </w:rPr>
        <w:t>–</w:t>
      </w:r>
      <w:proofErr w:type="gramEnd"/>
      <w:r>
        <w:rPr>
          <w:rFonts w:ascii="Arial" w:hAnsi="Arial" w:cs="Arial"/>
          <w:sz w:val="28"/>
          <w:szCs w:val="28"/>
        </w:rPr>
        <w:t xml:space="preserve"> </w:t>
      </w:r>
      <w:r w:rsidRPr="00092A62">
        <w:rPr>
          <w:rFonts w:ascii="Arial" w:hAnsi="Arial" w:cs="Arial"/>
          <w:sz w:val="28"/>
          <w:szCs w:val="28"/>
        </w:rPr>
        <w:t xml:space="preserve">Tennessee </w:t>
      </w:r>
    </w:p>
    <w:p w:rsidR="000A369D" w:rsidRDefault="000A369D" w:rsidP="000A369D">
      <w:pPr>
        <w:autoSpaceDE w:val="0"/>
        <w:autoSpaceDN w:val="0"/>
        <w:adjustRightInd w:val="0"/>
        <w:spacing w:after="0" w:line="240" w:lineRule="auto"/>
        <w:rPr>
          <w:rFonts w:ascii="Arial" w:hAnsi="Arial" w:cs="Arial"/>
          <w:sz w:val="28"/>
          <w:szCs w:val="28"/>
        </w:rPr>
      </w:pPr>
      <w:r>
        <w:rPr>
          <w:rFonts w:ascii="Arial" w:hAnsi="Arial" w:cs="Arial"/>
          <w:sz w:val="28"/>
          <w:szCs w:val="28"/>
        </w:rPr>
        <w:t>John</w:t>
      </w:r>
      <w:proofErr w:type="gramStart"/>
      <w:r>
        <w:rPr>
          <w:rFonts w:ascii="Arial" w:hAnsi="Arial" w:cs="Arial"/>
          <w:sz w:val="28"/>
          <w:szCs w:val="28"/>
        </w:rPr>
        <w:t>:</w:t>
      </w:r>
      <w:r w:rsidRPr="00092A62">
        <w:rPr>
          <w:rFonts w:ascii="Arial" w:hAnsi="Arial" w:cs="Arial"/>
          <w:sz w:val="28"/>
          <w:szCs w:val="28"/>
        </w:rPr>
        <w:t>–</w:t>
      </w:r>
      <w:proofErr w:type="gramEnd"/>
      <w:r w:rsidRPr="00092A62">
        <w:rPr>
          <w:rFonts w:ascii="Arial" w:hAnsi="Arial" w:cs="Arial"/>
          <w:sz w:val="28"/>
          <w:szCs w:val="28"/>
        </w:rPr>
        <w:t xml:space="preserve"> Pennsylvania</w:t>
      </w:r>
    </w:p>
    <w:p w:rsidR="000A369D" w:rsidRPr="00092A62" w:rsidRDefault="000A369D" w:rsidP="000A369D">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Allan</w:t>
      </w:r>
      <w:proofErr w:type="gramStart"/>
      <w:r>
        <w:rPr>
          <w:rFonts w:ascii="Arial" w:hAnsi="Arial" w:cs="Arial"/>
          <w:sz w:val="28"/>
          <w:szCs w:val="28"/>
        </w:rPr>
        <w:t>:</w:t>
      </w:r>
      <w:r w:rsidRPr="00092A62">
        <w:rPr>
          <w:rFonts w:ascii="Arial" w:hAnsi="Arial" w:cs="Arial"/>
          <w:sz w:val="28"/>
          <w:szCs w:val="28"/>
        </w:rPr>
        <w:t>–</w:t>
      </w:r>
      <w:proofErr w:type="gramEnd"/>
      <w:r w:rsidRPr="00092A62">
        <w:rPr>
          <w:rFonts w:ascii="Arial" w:hAnsi="Arial" w:cs="Arial"/>
          <w:sz w:val="28"/>
          <w:szCs w:val="28"/>
        </w:rPr>
        <w:t xml:space="preserve"> California</w:t>
      </w:r>
    </w:p>
    <w:p w:rsidR="000A369D" w:rsidRPr="00092A62" w:rsidRDefault="000A369D" w:rsidP="000A369D">
      <w:pPr>
        <w:autoSpaceDE w:val="0"/>
        <w:autoSpaceDN w:val="0"/>
        <w:adjustRightInd w:val="0"/>
        <w:spacing w:after="0" w:line="240" w:lineRule="auto"/>
        <w:rPr>
          <w:rFonts w:ascii="Arial" w:hAnsi="Arial" w:cs="Arial"/>
          <w:sz w:val="28"/>
          <w:szCs w:val="28"/>
        </w:rPr>
      </w:pPr>
    </w:p>
    <w:p w:rsidR="000A369D" w:rsidRPr="00C5641C" w:rsidRDefault="000A369D" w:rsidP="000A369D">
      <w:pPr>
        <w:autoSpaceDE w:val="0"/>
        <w:autoSpaceDN w:val="0"/>
        <w:adjustRightInd w:val="0"/>
        <w:spacing w:after="0" w:line="240" w:lineRule="auto"/>
        <w:rPr>
          <w:rFonts w:ascii="Arial" w:hAnsi="Arial" w:cs="Arial"/>
          <w:sz w:val="28"/>
          <w:szCs w:val="28"/>
          <w:u w:val="single"/>
        </w:rPr>
      </w:pPr>
      <w:r w:rsidRPr="00C5641C">
        <w:rPr>
          <w:rFonts w:ascii="Arial" w:hAnsi="Arial" w:cs="Arial"/>
          <w:sz w:val="28"/>
          <w:szCs w:val="28"/>
          <w:u w:val="single"/>
        </w:rPr>
        <w:t>Permanent Working Groups</w:t>
      </w:r>
    </w:p>
    <w:p w:rsidR="000A369D" w:rsidRPr="00092A62" w:rsidRDefault="000A369D" w:rsidP="000A369D">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CoDA Phone (</w:t>
      </w:r>
      <w:proofErr w:type="spellStart"/>
      <w:r w:rsidRPr="00092A62">
        <w:rPr>
          <w:rFonts w:ascii="Arial" w:hAnsi="Arial" w:cs="Arial"/>
          <w:sz w:val="28"/>
          <w:szCs w:val="28"/>
        </w:rPr>
        <w:t>cphone</w:t>
      </w:r>
      <w:proofErr w:type="spellEnd"/>
      <w:r w:rsidRPr="00092A62">
        <w:rPr>
          <w:rFonts w:ascii="Arial" w:hAnsi="Arial" w:cs="Arial"/>
          <w:sz w:val="28"/>
          <w:szCs w:val="28"/>
        </w:rPr>
        <w:t>) cphone@coda.org</w:t>
      </w:r>
    </w:p>
    <w:p w:rsidR="000A369D" w:rsidRPr="00092A62" w:rsidRDefault="000A369D" w:rsidP="000A369D">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lastRenderedPageBreak/>
        <w:t>Allan B.</w:t>
      </w:r>
    </w:p>
    <w:p w:rsidR="000A369D" w:rsidRPr="00092A62" w:rsidRDefault="000A369D" w:rsidP="000A369D">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CoDA Email Team (CET) bizcet@coda.org</w:t>
      </w:r>
    </w:p>
    <w:p w:rsidR="000A369D" w:rsidRPr="00092A62" w:rsidRDefault="000A369D" w:rsidP="000A369D">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Allan B.</w:t>
      </w:r>
    </w:p>
    <w:p w:rsidR="000A369D" w:rsidRPr="00092A62" w:rsidRDefault="000A369D" w:rsidP="000A369D">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Marilyn P.</w:t>
      </w:r>
    </w:p>
    <w:p w:rsidR="000A369D" w:rsidRPr="00092A62" w:rsidRDefault="000A369D" w:rsidP="000A369D">
      <w:pPr>
        <w:autoSpaceDE w:val="0"/>
        <w:autoSpaceDN w:val="0"/>
        <w:adjustRightInd w:val="0"/>
        <w:spacing w:after="0" w:line="240" w:lineRule="auto"/>
        <w:rPr>
          <w:rFonts w:ascii="Arial" w:hAnsi="Arial" w:cs="Arial"/>
          <w:sz w:val="28"/>
          <w:szCs w:val="28"/>
        </w:rPr>
      </w:pPr>
      <w:r w:rsidRPr="00C5641C">
        <w:rPr>
          <w:rFonts w:ascii="Arial" w:hAnsi="Arial" w:cs="Arial"/>
          <w:sz w:val="28"/>
          <w:szCs w:val="28"/>
          <w:u w:val="single"/>
        </w:rPr>
        <w:t>Friday Fellowship Items Review Group</w:t>
      </w:r>
      <w:r w:rsidRPr="00092A62">
        <w:rPr>
          <w:rFonts w:ascii="Arial" w:hAnsi="Arial" w:cs="Arial"/>
          <w:sz w:val="28"/>
          <w:szCs w:val="28"/>
        </w:rPr>
        <w:t xml:space="preserve"> ffirg@coda.com</w:t>
      </w:r>
    </w:p>
    <w:p w:rsidR="000A369D" w:rsidRPr="00092A62" w:rsidRDefault="000A369D" w:rsidP="000A369D">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(Now serving advisory role to Mail List coordinator</w:t>
      </w:r>
    </w:p>
    <w:p w:rsidR="000A369D" w:rsidRPr="00092A62" w:rsidRDefault="000A369D" w:rsidP="000A369D">
      <w:pPr>
        <w:autoSpaceDE w:val="0"/>
        <w:autoSpaceDN w:val="0"/>
        <w:adjustRightInd w:val="0"/>
        <w:spacing w:after="0" w:line="240" w:lineRule="auto"/>
        <w:rPr>
          <w:rFonts w:ascii="Arial" w:hAnsi="Arial" w:cs="Arial"/>
          <w:sz w:val="28"/>
          <w:szCs w:val="28"/>
        </w:rPr>
      </w:pPr>
      <w:proofErr w:type="gramStart"/>
      <w:r w:rsidRPr="00092A62">
        <w:rPr>
          <w:rFonts w:ascii="Arial" w:hAnsi="Arial" w:cs="Arial"/>
          <w:sz w:val="28"/>
          <w:szCs w:val="28"/>
        </w:rPr>
        <w:t>Tina Z and Dan R.</w:t>
      </w:r>
      <w:proofErr w:type="gramEnd"/>
    </w:p>
    <w:p w:rsidR="000A369D" w:rsidRPr="00092A62" w:rsidRDefault="000A369D" w:rsidP="000A369D">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Associated CoDA contractors</w:t>
      </w:r>
    </w:p>
    <w:p w:rsidR="000A369D" w:rsidRPr="00092A62" w:rsidRDefault="000A369D" w:rsidP="000A369D">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Mail List Coordinator Geff</w:t>
      </w:r>
    </w:p>
    <w:p w:rsidR="000A369D" w:rsidRPr="00092A62" w:rsidRDefault="000A369D" w:rsidP="000A369D">
      <w:pPr>
        <w:autoSpaceDE w:val="0"/>
        <w:autoSpaceDN w:val="0"/>
        <w:adjustRightInd w:val="0"/>
        <w:spacing w:after="0" w:line="240" w:lineRule="auto"/>
        <w:rPr>
          <w:rFonts w:ascii="Arial" w:hAnsi="Arial" w:cs="Arial"/>
          <w:sz w:val="28"/>
          <w:szCs w:val="28"/>
        </w:rPr>
      </w:pPr>
      <w:proofErr w:type="gramStart"/>
      <w:r w:rsidRPr="00092A62">
        <w:rPr>
          <w:rFonts w:ascii="Arial" w:hAnsi="Arial" w:cs="Arial"/>
          <w:sz w:val="28"/>
          <w:szCs w:val="28"/>
        </w:rPr>
        <w:t>Meeting &amp; phone coordinator Joan O.</w:t>
      </w:r>
      <w:proofErr w:type="gramEnd"/>
    </w:p>
    <w:p w:rsidR="000A369D" w:rsidRPr="00092A62" w:rsidRDefault="000A369D" w:rsidP="000A369D">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Board Liaison Matt, Backup Salle.</w:t>
      </w:r>
    </w:p>
    <w:p w:rsidR="00B953B4" w:rsidRPr="00EF3624" w:rsidRDefault="00B953B4" w:rsidP="00B953B4">
      <w:pPr>
        <w:rPr>
          <w:rFonts w:ascii="Arial" w:hAnsi="Arial" w:cs="Arial"/>
          <w:b/>
          <w:sz w:val="32"/>
          <w:szCs w:val="32"/>
        </w:rPr>
      </w:pPr>
    </w:p>
    <w:p w:rsidR="00C20763" w:rsidRPr="004409DD" w:rsidRDefault="00C20763" w:rsidP="00C20763">
      <w:pPr>
        <w:rPr>
          <w:rFonts w:ascii="Arial" w:hAnsi="Arial" w:cs="Arial"/>
          <w:b/>
          <w:sz w:val="32"/>
          <w:szCs w:val="32"/>
        </w:rPr>
      </w:pPr>
      <w:r w:rsidRPr="00EF3624">
        <w:rPr>
          <w:rFonts w:ascii="Arial" w:hAnsi="Arial" w:cs="Arial"/>
          <w:b/>
          <w:sz w:val="32"/>
          <w:szCs w:val="32"/>
        </w:rPr>
        <w:t>Co-</w:t>
      </w:r>
      <w:proofErr w:type="spellStart"/>
      <w:r w:rsidRPr="00EF3624">
        <w:rPr>
          <w:rFonts w:ascii="Arial" w:hAnsi="Arial" w:cs="Arial"/>
          <w:b/>
          <w:sz w:val="32"/>
          <w:szCs w:val="32"/>
        </w:rPr>
        <w:t>NNections</w:t>
      </w:r>
      <w:proofErr w:type="spellEnd"/>
      <w:r w:rsidRPr="00EF3624">
        <w:rPr>
          <w:rFonts w:ascii="Arial" w:hAnsi="Arial" w:cs="Arial"/>
          <w:b/>
          <w:sz w:val="32"/>
          <w:szCs w:val="32"/>
        </w:rPr>
        <w:t xml:space="preserve"> </w:t>
      </w:r>
      <w:r>
        <w:rPr>
          <w:rFonts w:ascii="Arial" w:hAnsi="Arial" w:cs="Arial"/>
          <w:b/>
          <w:sz w:val="32"/>
          <w:szCs w:val="32"/>
        </w:rPr>
        <w:t>Committee</w:t>
      </w:r>
    </w:p>
    <w:p w:rsidR="00C20763" w:rsidRDefault="00C20763" w:rsidP="00C20763">
      <w:pPr>
        <w:rPr>
          <w:rFonts w:ascii="Arial" w:hAnsi="Arial" w:cs="Arial"/>
          <w:sz w:val="28"/>
          <w:szCs w:val="28"/>
        </w:rPr>
      </w:pPr>
      <w:r>
        <w:rPr>
          <w:rFonts w:ascii="Arial" w:hAnsi="Arial" w:cs="Arial"/>
          <w:sz w:val="28"/>
          <w:szCs w:val="28"/>
        </w:rPr>
        <w:t xml:space="preserve">Chair: </w:t>
      </w:r>
      <w:r w:rsidRPr="008623E8">
        <w:rPr>
          <w:rFonts w:ascii="Arial" w:hAnsi="Arial" w:cs="Arial"/>
          <w:sz w:val="28"/>
          <w:szCs w:val="28"/>
        </w:rPr>
        <w:t>Faith J (Canada)</w:t>
      </w:r>
    </w:p>
    <w:p w:rsidR="00C20763" w:rsidRDefault="00C20763" w:rsidP="00C20763">
      <w:pPr>
        <w:rPr>
          <w:rFonts w:ascii="Arial" w:hAnsi="Arial" w:cs="Arial"/>
          <w:sz w:val="28"/>
          <w:szCs w:val="28"/>
        </w:rPr>
      </w:pPr>
      <w:r>
        <w:rPr>
          <w:rFonts w:ascii="Arial" w:hAnsi="Arial" w:cs="Arial"/>
          <w:sz w:val="28"/>
          <w:szCs w:val="28"/>
        </w:rPr>
        <w:t xml:space="preserve">Vice-chair: </w:t>
      </w:r>
      <w:r w:rsidRPr="008623E8">
        <w:rPr>
          <w:rFonts w:ascii="Arial" w:hAnsi="Arial" w:cs="Arial"/>
          <w:sz w:val="28"/>
          <w:szCs w:val="28"/>
        </w:rPr>
        <w:t>Maria S. (New Zealand).</w:t>
      </w:r>
    </w:p>
    <w:p w:rsidR="00C20763" w:rsidRDefault="00C20763" w:rsidP="00C20763">
      <w:pPr>
        <w:spacing w:before="100" w:beforeAutospacing="1"/>
      </w:pPr>
      <w:r>
        <w:rPr>
          <w:rFonts w:ascii="Arial" w:hAnsi="Arial" w:cs="Arial"/>
          <w:sz w:val="28"/>
          <w:szCs w:val="28"/>
        </w:rPr>
        <w:t>The Co-</w:t>
      </w:r>
      <w:proofErr w:type="spellStart"/>
      <w:r>
        <w:rPr>
          <w:rFonts w:ascii="Arial" w:hAnsi="Arial" w:cs="Arial"/>
          <w:sz w:val="28"/>
          <w:szCs w:val="28"/>
        </w:rPr>
        <w:t>NNections</w:t>
      </w:r>
      <w:proofErr w:type="spellEnd"/>
      <w:r>
        <w:rPr>
          <w:rFonts w:ascii="Arial" w:hAnsi="Arial" w:cs="Arial"/>
          <w:sz w:val="28"/>
          <w:szCs w:val="28"/>
        </w:rPr>
        <w:t xml:space="preserve"> Committee works to inspire the fellowship through publication of the </w:t>
      </w:r>
      <w:r>
        <w:rPr>
          <w:rFonts w:ascii="Arial" w:hAnsi="Arial" w:cs="Arial"/>
          <w:b/>
          <w:bCs/>
          <w:sz w:val="28"/>
          <w:szCs w:val="28"/>
        </w:rPr>
        <w:t>Weekly Reading</w:t>
      </w:r>
      <w:r>
        <w:rPr>
          <w:rFonts w:ascii="Arial" w:hAnsi="Arial" w:cs="Arial"/>
          <w:sz w:val="28"/>
          <w:szCs w:val="28"/>
        </w:rPr>
        <w:t xml:space="preserve"> and </w:t>
      </w:r>
      <w:r>
        <w:rPr>
          <w:rFonts w:ascii="Arial" w:hAnsi="Arial" w:cs="Arial"/>
          <w:b/>
          <w:bCs/>
          <w:sz w:val="28"/>
          <w:szCs w:val="28"/>
        </w:rPr>
        <w:t>Meeting in Print</w:t>
      </w:r>
      <w:r>
        <w:rPr>
          <w:rFonts w:ascii="Arial" w:hAnsi="Arial" w:cs="Arial"/>
          <w:sz w:val="28"/>
          <w:szCs w:val="28"/>
        </w:rPr>
        <w:t xml:space="preserve">. We encourage the fellowship to submit new, inspirational articles relating to recovery from codependency. We currently have six members. </w:t>
      </w:r>
    </w:p>
    <w:p w:rsidR="00C20763" w:rsidRPr="006C75C8" w:rsidRDefault="00C20763" w:rsidP="00C20763">
      <w:pPr>
        <w:spacing w:before="100" w:beforeAutospacing="1"/>
        <w:rPr>
          <w:rFonts w:ascii="Arial" w:hAnsi="Arial" w:cs="Arial"/>
          <w:sz w:val="28"/>
          <w:szCs w:val="28"/>
        </w:rPr>
      </w:pPr>
      <w:r>
        <w:rPr>
          <w:rFonts w:ascii="Arial" w:hAnsi="Arial" w:cs="Arial"/>
          <w:sz w:val="28"/>
          <w:szCs w:val="28"/>
        </w:rPr>
        <w:t xml:space="preserve">This quarter, </w:t>
      </w:r>
      <w:r>
        <w:rPr>
          <w:rFonts w:ascii="Arial" w:hAnsi="Arial" w:cs="Arial"/>
          <w:b/>
          <w:bCs/>
          <w:sz w:val="28"/>
          <w:szCs w:val="28"/>
        </w:rPr>
        <w:t>Co-</w:t>
      </w:r>
      <w:proofErr w:type="spellStart"/>
      <w:r>
        <w:rPr>
          <w:rFonts w:ascii="Arial" w:hAnsi="Arial" w:cs="Arial"/>
          <w:b/>
          <w:bCs/>
          <w:sz w:val="28"/>
          <w:szCs w:val="28"/>
        </w:rPr>
        <w:t>NNections</w:t>
      </w:r>
      <w:proofErr w:type="spellEnd"/>
      <w:r>
        <w:rPr>
          <w:rFonts w:ascii="Arial" w:hAnsi="Arial" w:cs="Arial"/>
          <w:sz w:val="28"/>
          <w:szCs w:val="28"/>
        </w:rPr>
        <w:t xml:space="preserve"> posted its updated Policies and Procedures Manual on the CoDA web site.</w:t>
      </w:r>
    </w:p>
    <w:p w:rsidR="00C20763" w:rsidRPr="006C75C8" w:rsidRDefault="00C20763" w:rsidP="00C20763">
      <w:pPr>
        <w:spacing w:before="100" w:beforeAutospacing="1"/>
        <w:rPr>
          <w:rFonts w:ascii="Arial" w:hAnsi="Arial" w:cs="Arial"/>
          <w:sz w:val="28"/>
          <w:szCs w:val="28"/>
        </w:rPr>
      </w:pPr>
      <w:r w:rsidRPr="006C75C8">
        <w:rPr>
          <w:rFonts w:ascii="Arial" w:hAnsi="Arial" w:cs="Arial"/>
          <w:sz w:val="28"/>
          <w:szCs w:val="28"/>
        </w:rPr>
        <w:t>Co-</w:t>
      </w:r>
      <w:proofErr w:type="spellStart"/>
      <w:r w:rsidRPr="006C75C8">
        <w:rPr>
          <w:rFonts w:ascii="Arial" w:hAnsi="Arial" w:cs="Arial"/>
          <w:sz w:val="28"/>
          <w:szCs w:val="28"/>
        </w:rPr>
        <w:t>NNections</w:t>
      </w:r>
      <w:proofErr w:type="spellEnd"/>
      <w:r w:rsidRPr="006C75C8">
        <w:rPr>
          <w:rFonts w:ascii="Arial" w:hAnsi="Arial" w:cs="Arial"/>
          <w:sz w:val="28"/>
          <w:szCs w:val="28"/>
        </w:rPr>
        <w:t xml:space="preserve"> is currently seeking new members.  We are looking at putting some of our archives together in book </w:t>
      </w:r>
      <w:proofErr w:type="gramStart"/>
      <w:r w:rsidRPr="006C75C8">
        <w:rPr>
          <w:rFonts w:ascii="Arial" w:hAnsi="Arial" w:cs="Arial"/>
          <w:sz w:val="28"/>
          <w:szCs w:val="28"/>
        </w:rPr>
        <w:t>format  and</w:t>
      </w:r>
      <w:proofErr w:type="gramEnd"/>
      <w:r w:rsidRPr="006C75C8">
        <w:rPr>
          <w:rFonts w:ascii="Arial" w:hAnsi="Arial" w:cs="Arial"/>
          <w:sz w:val="28"/>
          <w:szCs w:val="28"/>
        </w:rPr>
        <w:t xml:space="preserve"> need more  volunteers to help coordinate that . Geff R is leaving in September and that </w:t>
      </w:r>
      <w:proofErr w:type="gramStart"/>
      <w:r w:rsidRPr="006C75C8">
        <w:rPr>
          <w:rFonts w:ascii="Arial" w:hAnsi="Arial" w:cs="Arial"/>
          <w:sz w:val="28"/>
          <w:szCs w:val="28"/>
        </w:rPr>
        <w:t>leaves  a</w:t>
      </w:r>
      <w:proofErr w:type="gramEnd"/>
      <w:r w:rsidRPr="006C75C8">
        <w:rPr>
          <w:rFonts w:ascii="Arial" w:hAnsi="Arial" w:cs="Arial"/>
          <w:sz w:val="28"/>
          <w:szCs w:val="28"/>
        </w:rPr>
        <w:t xml:space="preserve"> big hole. </w:t>
      </w:r>
    </w:p>
    <w:p w:rsidR="00C20763" w:rsidRDefault="00C20763" w:rsidP="00C20763">
      <w:pPr>
        <w:spacing w:before="100" w:beforeAutospacing="1"/>
        <w:rPr>
          <w:rFonts w:ascii="Arial" w:hAnsi="Arial" w:cs="Arial"/>
          <w:sz w:val="28"/>
          <w:szCs w:val="28"/>
        </w:rPr>
      </w:pPr>
      <w:r w:rsidRPr="006C75C8">
        <w:rPr>
          <w:rFonts w:ascii="Arial" w:hAnsi="Arial" w:cs="Arial"/>
          <w:sz w:val="28"/>
          <w:szCs w:val="28"/>
        </w:rPr>
        <w:t xml:space="preserve">We recently launched a recruitment campaign with a completely different approach, using softer &amp; more recovery focused language than we have used in the past, to solicit new members. It attracted 11 applicants. 7 of these replied with information on how long they had been in CoDA. 3 of these meet our requirement of one and a half years of CoDA membership. We are waiting for them to submit their recovery stories.  The Meeting in </w:t>
      </w:r>
      <w:r w:rsidRPr="006C75C8">
        <w:rPr>
          <w:rFonts w:ascii="Arial" w:hAnsi="Arial" w:cs="Arial"/>
          <w:sz w:val="28"/>
          <w:szCs w:val="28"/>
        </w:rPr>
        <w:lastRenderedPageBreak/>
        <w:t>Print subcommittee chair will respond to two others directly who expressed interest just in volunteering for Meeting in Print.</w:t>
      </w:r>
    </w:p>
    <w:p w:rsidR="00C20763" w:rsidRPr="006C75C8" w:rsidRDefault="00C20763" w:rsidP="00C20763">
      <w:pPr>
        <w:spacing w:before="100" w:beforeAutospacing="1"/>
        <w:rPr>
          <w:rFonts w:ascii="Arial" w:hAnsi="Arial" w:cs="Arial"/>
          <w:sz w:val="28"/>
          <w:szCs w:val="28"/>
        </w:rPr>
      </w:pPr>
      <w:r>
        <w:rPr>
          <w:rFonts w:ascii="Arial" w:hAnsi="Arial" w:cs="Arial"/>
          <w:sz w:val="28"/>
          <w:szCs w:val="28"/>
        </w:rPr>
        <w:t xml:space="preserve">The supply of recovery stories, for both </w:t>
      </w:r>
      <w:r>
        <w:rPr>
          <w:rFonts w:ascii="Arial" w:hAnsi="Arial" w:cs="Arial"/>
          <w:b/>
          <w:bCs/>
          <w:sz w:val="28"/>
          <w:szCs w:val="28"/>
        </w:rPr>
        <w:t>Weekly Reading</w:t>
      </w:r>
      <w:r>
        <w:rPr>
          <w:rFonts w:ascii="Arial" w:hAnsi="Arial" w:cs="Arial"/>
          <w:sz w:val="28"/>
          <w:szCs w:val="28"/>
        </w:rPr>
        <w:t xml:space="preserve"> and </w:t>
      </w:r>
      <w:r>
        <w:rPr>
          <w:rFonts w:ascii="Arial" w:hAnsi="Arial" w:cs="Arial"/>
          <w:b/>
          <w:bCs/>
          <w:sz w:val="28"/>
          <w:szCs w:val="28"/>
        </w:rPr>
        <w:t>Meeting in Print</w:t>
      </w:r>
      <w:r>
        <w:rPr>
          <w:rFonts w:ascii="Arial" w:hAnsi="Arial" w:cs="Arial"/>
          <w:sz w:val="28"/>
          <w:szCs w:val="28"/>
        </w:rPr>
        <w:t xml:space="preserve">, reflects a healthy level of participation. The </w:t>
      </w:r>
      <w:r>
        <w:rPr>
          <w:rFonts w:ascii="Arial" w:hAnsi="Arial" w:cs="Arial"/>
          <w:b/>
          <w:bCs/>
          <w:sz w:val="28"/>
          <w:szCs w:val="28"/>
        </w:rPr>
        <w:t>Weekly Reading</w:t>
      </w:r>
      <w:r>
        <w:rPr>
          <w:rFonts w:ascii="Arial" w:hAnsi="Arial" w:cs="Arial"/>
          <w:sz w:val="28"/>
          <w:szCs w:val="28"/>
        </w:rPr>
        <w:t xml:space="preserve"> subcommittee sends out new fellowship recovery stories each week.</w:t>
      </w:r>
      <w:r w:rsidRPr="00AA739F">
        <w:rPr>
          <w:rFonts w:ascii="Arial" w:hAnsi="Arial" w:cs="Arial"/>
          <w:sz w:val="28"/>
          <w:szCs w:val="28"/>
        </w:rPr>
        <w:t xml:space="preserve"> </w:t>
      </w:r>
      <w:r>
        <w:rPr>
          <w:rFonts w:ascii="Arial" w:hAnsi="Arial" w:cs="Arial"/>
          <w:sz w:val="28"/>
          <w:szCs w:val="28"/>
        </w:rPr>
        <w:t>It</w:t>
      </w:r>
      <w:r w:rsidRPr="006C75C8">
        <w:rPr>
          <w:rFonts w:ascii="Arial" w:hAnsi="Arial" w:cs="Arial"/>
          <w:sz w:val="28"/>
          <w:szCs w:val="28"/>
        </w:rPr>
        <w:t xml:space="preserve"> has just published our first Spanish submission, with translation help from our board liaison. </w:t>
      </w:r>
    </w:p>
    <w:p w:rsidR="00C20763" w:rsidRDefault="00C20763" w:rsidP="00C20763">
      <w:pPr>
        <w:spacing w:before="100" w:beforeAutospacing="1"/>
        <w:rPr>
          <w:rFonts w:ascii="Arial" w:hAnsi="Arial" w:cs="Arial"/>
          <w:sz w:val="28"/>
          <w:szCs w:val="28"/>
        </w:rPr>
      </w:pPr>
      <w:r>
        <w:rPr>
          <w:rFonts w:ascii="Arial" w:hAnsi="Arial" w:cs="Arial"/>
          <w:sz w:val="28"/>
          <w:szCs w:val="28"/>
        </w:rPr>
        <w:t xml:space="preserve">Edition 11 of </w:t>
      </w:r>
      <w:r>
        <w:rPr>
          <w:rFonts w:ascii="Arial" w:hAnsi="Arial" w:cs="Arial"/>
          <w:b/>
          <w:bCs/>
          <w:sz w:val="28"/>
          <w:szCs w:val="28"/>
        </w:rPr>
        <w:t>Meetings in Print</w:t>
      </w:r>
      <w:r>
        <w:rPr>
          <w:rFonts w:ascii="Arial" w:hAnsi="Arial" w:cs="Arial"/>
          <w:sz w:val="28"/>
          <w:szCs w:val="28"/>
        </w:rPr>
        <w:t xml:space="preserve"> has been posted. To read </w:t>
      </w:r>
      <w:r>
        <w:rPr>
          <w:rFonts w:ascii="Arial" w:hAnsi="Arial" w:cs="Arial"/>
          <w:b/>
          <w:bCs/>
          <w:sz w:val="28"/>
          <w:szCs w:val="28"/>
        </w:rPr>
        <w:t>Meeting in Print</w:t>
      </w:r>
      <w:r>
        <w:rPr>
          <w:rFonts w:ascii="Arial" w:hAnsi="Arial" w:cs="Arial"/>
          <w:sz w:val="28"/>
          <w:szCs w:val="28"/>
        </w:rPr>
        <w:t xml:space="preserve"> on the CoDA website go here:  </w:t>
      </w:r>
      <w:hyperlink r:id="rId21" w:tgtFrame="_blank" w:tooltip="This external link will open in a new window" w:history="1">
        <w:r>
          <w:rPr>
            <w:rStyle w:val="Hyperlink"/>
            <w:rFonts w:ascii="Arial" w:hAnsi="Arial" w:cs="Arial"/>
            <w:sz w:val="28"/>
            <w:szCs w:val="28"/>
          </w:rPr>
          <w:t>http://connections.coda.org/index.cfm/mip/</w:t>
        </w:r>
      </w:hyperlink>
      <w:r>
        <w:rPr>
          <w:rFonts w:ascii="Arial" w:hAnsi="Arial" w:cs="Arial"/>
          <w:sz w:val="28"/>
          <w:szCs w:val="28"/>
        </w:rPr>
        <w:t xml:space="preserve">. </w:t>
      </w:r>
    </w:p>
    <w:p w:rsidR="00C20763" w:rsidRDefault="00C20763" w:rsidP="00C20763">
      <w:pPr>
        <w:spacing w:before="100" w:beforeAutospacing="1"/>
      </w:pPr>
      <w:r>
        <w:rPr>
          <w:rFonts w:ascii="Arial" w:hAnsi="Arial" w:cs="Arial"/>
          <w:sz w:val="28"/>
          <w:szCs w:val="28"/>
        </w:rPr>
        <w:t xml:space="preserve">Audio and video fellowship submissions may be added to future issues. In addition to submissions in audio and video, the </w:t>
      </w:r>
      <w:r>
        <w:rPr>
          <w:rFonts w:ascii="Arial" w:hAnsi="Arial" w:cs="Arial"/>
          <w:b/>
          <w:bCs/>
          <w:sz w:val="28"/>
          <w:szCs w:val="28"/>
        </w:rPr>
        <w:t>Meeting in Print</w:t>
      </w:r>
      <w:r>
        <w:rPr>
          <w:rFonts w:ascii="Arial" w:hAnsi="Arial" w:cs="Arial"/>
          <w:sz w:val="28"/>
          <w:szCs w:val="28"/>
        </w:rPr>
        <w:t xml:space="preserve"> subcommittee publishes longer fellowship recovery stories, poems and art. To submit a recovery story or volunteer for a service position on this subcommittee, please send an email to: </w:t>
      </w:r>
      <w:hyperlink r:id="rId22" w:tgtFrame="_blank" w:tooltip="This external link will open in a new window" w:history="1">
        <w:r>
          <w:rPr>
            <w:rStyle w:val="Hyperlink"/>
            <w:rFonts w:ascii="Arial" w:hAnsi="Arial" w:cs="Arial"/>
            <w:sz w:val="28"/>
            <w:szCs w:val="28"/>
          </w:rPr>
          <w:t>mip@coda.org</w:t>
        </w:r>
      </w:hyperlink>
      <w:r>
        <w:rPr>
          <w:rFonts w:ascii="Arial" w:hAnsi="Arial" w:cs="Arial"/>
          <w:sz w:val="28"/>
          <w:szCs w:val="28"/>
        </w:rPr>
        <w:t>.</w:t>
      </w:r>
    </w:p>
    <w:p w:rsidR="00C20763" w:rsidRDefault="00C20763" w:rsidP="00C20763">
      <w:pPr>
        <w:spacing w:before="100" w:beforeAutospacing="1"/>
        <w:rPr>
          <w:rFonts w:ascii="Arial" w:hAnsi="Arial" w:cs="Arial"/>
          <w:sz w:val="28"/>
          <w:szCs w:val="28"/>
        </w:rPr>
      </w:pPr>
      <w:r>
        <w:rPr>
          <w:rFonts w:ascii="Arial" w:hAnsi="Arial" w:cs="Arial"/>
          <w:sz w:val="28"/>
          <w:szCs w:val="28"/>
        </w:rPr>
        <w:t xml:space="preserve">The </w:t>
      </w:r>
      <w:r>
        <w:rPr>
          <w:rFonts w:ascii="Arial" w:hAnsi="Arial" w:cs="Arial"/>
          <w:b/>
          <w:bCs/>
          <w:sz w:val="28"/>
          <w:szCs w:val="28"/>
        </w:rPr>
        <w:t>Weekly Reading Subcommittee</w:t>
      </w:r>
      <w:r>
        <w:rPr>
          <w:rFonts w:ascii="Arial" w:hAnsi="Arial" w:cs="Arial"/>
          <w:sz w:val="28"/>
          <w:szCs w:val="28"/>
        </w:rPr>
        <w:t xml:space="preserve"> has sent out an original inspirational story of recovery from the fellowship every week. To subscribe to the readings, please go here:</w:t>
      </w:r>
    </w:p>
    <w:p w:rsidR="00C20763" w:rsidRDefault="00E6025B" w:rsidP="00C20763">
      <w:pPr>
        <w:spacing w:before="100" w:beforeAutospacing="1"/>
        <w:rPr>
          <w:rFonts w:ascii="Arial" w:hAnsi="Arial" w:cs="Arial"/>
          <w:sz w:val="28"/>
          <w:szCs w:val="28"/>
        </w:rPr>
      </w:pPr>
      <w:hyperlink r:id="rId23" w:history="1">
        <w:r w:rsidR="00C20763" w:rsidRPr="008623E8">
          <w:rPr>
            <w:rStyle w:val="Hyperlink"/>
            <w:rFonts w:ascii="Arial" w:hAnsi="Arial" w:cs="Arial"/>
            <w:sz w:val="28"/>
            <w:szCs w:val="28"/>
          </w:rPr>
          <w:t>http://www.codependents.org/</w:t>
        </w:r>
      </w:hyperlink>
    </w:p>
    <w:p w:rsidR="00C20763" w:rsidRDefault="00C20763" w:rsidP="00C20763">
      <w:pPr>
        <w:spacing w:before="100" w:beforeAutospacing="1"/>
        <w:rPr>
          <w:rFonts w:ascii="Arial" w:hAnsi="Arial" w:cs="Arial"/>
          <w:sz w:val="28"/>
          <w:szCs w:val="28"/>
        </w:rPr>
      </w:pPr>
      <w:r>
        <w:rPr>
          <w:rFonts w:ascii="Arial" w:hAnsi="Arial" w:cs="Arial"/>
          <w:sz w:val="28"/>
          <w:szCs w:val="28"/>
        </w:rPr>
        <w:t xml:space="preserve">To submit a story to </w:t>
      </w:r>
      <w:r>
        <w:rPr>
          <w:rFonts w:ascii="Arial" w:hAnsi="Arial" w:cs="Arial"/>
          <w:b/>
          <w:bCs/>
          <w:sz w:val="28"/>
          <w:szCs w:val="28"/>
        </w:rPr>
        <w:t>Weekly Reading</w:t>
      </w:r>
      <w:r>
        <w:rPr>
          <w:rFonts w:ascii="Arial" w:hAnsi="Arial" w:cs="Arial"/>
          <w:sz w:val="28"/>
          <w:szCs w:val="28"/>
        </w:rPr>
        <w:t xml:space="preserve">, please go here:  </w:t>
      </w:r>
      <w:hyperlink r:id="rId24" w:tgtFrame="_blank" w:tooltip="This external link will open in a new window" w:history="1">
        <w:r>
          <w:rPr>
            <w:rStyle w:val="Hyperlink"/>
            <w:rFonts w:ascii="Arial" w:hAnsi="Arial" w:cs="Arial"/>
            <w:sz w:val="28"/>
            <w:szCs w:val="28"/>
          </w:rPr>
          <w:t>http://connections.coda.org/index.cfm/submit-article/</w:t>
        </w:r>
      </w:hyperlink>
      <w:r>
        <w:rPr>
          <w:rFonts w:ascii="Arial" w:hAnsi="Arial" w:cs="Arial"/>
          <w:sz w:val="28"/>
          <w:szCs w:val="28"/>
        </w:rPr>
        <w:t xml:space="preserve">. </w:t>
      </w:r>
    </w:p>
    <w:p w:rsidR="00C20763" w:rsidRDefault="00C20763" w:rsidP="00C20763">
      <w:pPr>
        <w:spacing w:before="100" w:beforeAutospacing="1"/>
      </w:pPr>
      <w:r>
        <w:rPr>
          <w:rFonts w:ascii="Arial" w:hAnsi="Arial" w:cs="Arial"/>
          <w:sz w:val="28"/>
          <w:szCs w:val="28"/>
        </w:rPr>
        <w:t>To volunteer for a service position, please email connections@coda.org</w:t>
      </w:r>
    </w:p>
    <w:p w:rsidR="00C20763" w:rsidRDefault="00C20763" w:rsidP="00C20763">
      <w:pPr>
        <w:spacing w:before="100" w:beforeAutospacing="1"/>
      </w:pPr>
      <w:r>
        <w:rPr>
          <w:rFonts w:ascii="Arial" w:hAnsi="Arial" w:cs="Arial"/>
          <w:sz w:val="28"/>
          <w:szCs w:val="28"/>
        </w:rPr>
        <w:t xml:space="preserve">Everyone has a story that can help another codependent. Simply address the following questions in your submission: "What was it like? What happened? What's it like now?", or write about a codependency recovery topic that interests you, such as sponsorship, boundaries, service, communication, working the Steps – the possibilities are endless! </w:t>
      </w:r>
    </w:p>
    <w:p w:rsidR="00C20763" w:rsidRDefault="00C20763" w:rsidP="00C20763">
      <w:pPr>
        <w:spacing w:before="100" w:beforeAutospacing="1"/>
      </w:pPr>
      <w:r>
        <w:rPr>
          <w:rFonts w:ascii="Arial" w:hAnsi="Arial" w:cs="Arial"/>
          <w:sz w:val="28"/>
          <w:szCs w:val="28"/>
        </w:rPr>
        <w:t xml:space="preserve">To see the current weekly reading, go to: </w:t>
      </w:r>
      <w:hyperlink r:id="rId25" w:tgtFrame="_blank" w:tooltip="This external link will open in a new window" w:history="1">
        <w:r>
          <w:rPr>
            <w:rStyle w:val="Hyperlink"/>
            <w:rFonts w:ascii="Arial" w:hAnsi="Arial" w:cs="Arial"/>
            <w:sz w:val="28"/>
            <w:szCs w:val="28"/>
          </w:rPr>
          <w:t>http://connections.coda.org/</w:t>
        </w:r>
      </w:hyperlink>
      <w:r>
        <w:rPr>
          <w:rFonts w:ascii="Arial" w:hAnsi="Arial" w:cs="Arial"/>
          <w:sz w:val="28"/>
          <w:szCs w:val="28"/>
        </w:rPr>
        <w:t xml:space="preserve">. Previous readings (2015-2018) can be viewed here:  </w:t>
      </w:r>
      <w:hyperlink r:id="rId26" w:tgtFrame="_blank" w:tooltip="This external link will open in a new window" w:history="1">
        <w:r>
          <w:rPr>
            <w:rStyle w:val="Hyperlink"/>
            <w:rFonts w:ascii="Arial" w:hAnsi="Arial" w:cs="Arial"/>
            <w:sz w:val="28"/>
            <w:szCs w:val="28"/>
          </w:rPr>
          <w:t>http://codependents.org/cgi-bin/dada/mail.cgi/list/connections/</w:t>
        </w:r>
      </w:hyperlink>
      <w:r>
        <w:rPr>
          <w:rFonts w:ascii="Arial" w:hAnsi="Arial" w:cs="Arial"/>
          <w:sz w:val="28"/>
          <w:szCs w:val="28"/>
        </w:rPr>
        <w:t xml:space="preserve"> while even older, pre-2015, readings may be found here:  </w:t>
      </w:r>
      <w:hyperlink r:id="rId27" w:tgtFrame="_blank" w:tooltip="This external link will open in a new window" w:history="1">
        <w:r>
          <w:rPr>
            <w:rStyle w:val="Hyperlink"/>
            <w:rFonts w:ascii="Arial" w:hAnsi="Arial" w:cs="Arial"/>
            <w:sz w:val="28"/>
            <w:szCs w:val="28"/>
          </w:rPr>
          <w:t>http://connections.coda.org/index.cfm/categories/</w:t>
        </w:r>
      </w:hyperlink>
      <w:r>
        <w:t>.</w:t>
      </w:r>
    </w:p>
    <w:p w:rsidR="00C20763" w:rsidRDefault="00C20763" w:rsidP="00C20763">
      <w:r>
        <w:rPr>
          <w:rFonts w:ascii="Arial" w:hAnsi="Arial" w:cs="Arial"/>
          <w:sz w:val="32"/>
          <w:szCs w:val="32"/>
        </w:rPr>
        <w:t>Members</w:t>
      </w:r>
      <w:r>
        <w:rPr>
          <w:rFonts w:ascii="Arial" w:hAnsi="Arial" w:cs="Arial"/>
          <w:sz w:val="28"/>
          <w:szCs w:val="28"/>
        </w:rPr>
        <w:t xml:space="preserve">: Faith, Canada, Chair;  Maria S, New Zealand, Vice Chair, Geff R Washington, Weekly Readings Sub Committee Chair;  </w:t>
      </w:r>
      <w:proofErr w:type="spellStart"/>
      <w:r>
        <w:rPr>
          <w:rFonts w:ascii="Arial" w:hAnsi="Arial" w:cs="Arial"/>
          <w:sz w:val="28"/>
          <w:szCs w:val="28"/>
        </w:rPr>
        <w:t>Resa</w:t>
      </w:r>
      <w:proofErr w:type="spellEnd"/>
      <w:r>
        <w:rPr>
          <w:rFonts w:ascii="Arial" w:hAnsi="Arial" w:cs="Arial"/>
          <w:sz w:val="28"/>
          <w:szCs w:val="28"/>
        </w:rPr>
        <w:t xml:space="preserve"> G., Minnesota, Meeting In Print Sub-Committee Chair, Laurel H, Utah, Weekly Readings Sub Committee ;  Lana H, Nevada, Meeting In Print Sub Committee, Linda A, (So Cal)  Board Liaison.</w:t>
      </w:r>
    </w:p>
    <w:p w:rsidR="000B7ED0" w:rsidRPr="00EF3624" w:rsidRDefault="000B7ED0" w:rsidP="000B7ED0">
      <w:pPr>
        <w:rPr>
          <w:rFonts w:ascii="Arial" w:hAnsi="Arial" w:cs="Arial"/>
          <w:sz w:val="32"/>
          <w:szCs w:val="32"/>
        </w:rPr>
      </w:pPr>
    </w:p>
    <w:p w:rsidR="00B953B4" w:rsidRPr="00EF3624" w:rsidRDefault="00B953B4">
      <w:pPr>
        <w:rPr>
          <w:rFonts w:ascii="Arial" w:hAnsi="Arial" w:cs="Arial"/>
          <w:b/>
          <w:color w:val="000000"/>
          <w:sz w:val="32"/>
          <w:szCs w:val="32"/>
        </w:rPr>
      </w:pPr>
      <w:r w:rsidRPr="00EF3624">
        <w:rPr>
          <w:rFonts w:ascii="Arial" w:hAnsi="Arial" w:cs="Arial"/>
          <w:b/>
          <w:color w:val="000000"/>
          <w:sz w:val="32"/>
          <w:szCs w:val="32"/>
        </w:rPr>
        <w:t>Events Committee</w:t>
      </w:r>
    </w:p>
    <w:p w:rsidR="00A50D90" w:rsidRPr="00E9572D" w:rsidRDefault="00A50D90" w:rsidP="00A50D90">
      <w:pPr>
        <w:pStyle w:val="Normal1"/>
        <w:widowControl w:val="0"/>
        <w:spacing w:line="240" w:lineRule="auto"/>
        <w:ind w:right="-576"/>
        <w:rPr>
          <w:sz w:val="28"/>
          <w:szCs w:val="28"/>
        </w:rPr>
      </w:pPr>
    </w:p>
    <w:p w:rsidR="00A50D90" w:rsidRDefault="00A50D90" w:rsidP="00A50D90">
      <w:pPr>
        <w:pStyle w:val="Normal1"/>
        <w:widowControl w:val="0"/>
        <w:spacing w:line="240" w:lineRule="auto"/>
        <w:rPr>
          <w:color w:val="auto"/>
          <w:sz w:val="28"/>
          <w:szCs w:val="28"/>
        </w:rPr>
      </w:pPr>
      <w:r>
        <w:rPr>
          <w:color w:val="auto"/>
          <w:sz w:val="28"/>
          <w:szCs w:val="28"/>
        </w:rPr>
        <w:t>We continue to plan Atlanta 2019, finalize plans for Ottawa 2020, and recruit for 2021 CSC/ICC sites.</w:t>
      </w:r>
    </w:p>
    <w:p w:rsidR="00A50D90" w:rsidRDefault="00A50D90" w:rsidP="00A50D90">
      <w:pPr>
        <w:pStyle w:val="Normal1"/>
        <w:widowControl w:val="0"/>
        <w:spacing w:line="240" w:lineRule="auto"/>
        <w:rPr>
          <w:color w:val="auto"/>
          <w:sz w:val="28"/>
          <w:szCs w:val="28"/>
        </w:rPr>
      </w:pPr>
    </w:p>
    <w:p w:rsidR="00A50D90" w:rsidRDefault="00A50D90" w:rsidP="00A50D90">
      <w:pPr>
        <w:pStyle w:val="Normal1"/>
        <w:widowControl w:val="0"/>
        <w:spacing w:line="240" w:lineRule="auto"/>
        <w:rPr>
          <w:color w:val="auto"/>
          <w:sz w:val="28"/>
          <w:szCs w:val="28"/>
        </w:rPr>
      </w:pPr>
      <w:r>
        <w:rPr>
          <w:color w:val="auto"/>
          <w:sz w:val="28"/>
          <w:szCs w:val="28"/>
        </w:rPr>
        <w:t>2019-</w:t>
      </w:r>
    </w:p>
    <w:p w:rsidR="00A50D90" w:rsidRDefault="00A50D90" w:rsidP="00A50D90">
      <w:pPr>
        <w:pStyle w:val="Normal1"/>
        <w:widowControl w:val="0"/>
        <w:numPr>
          <w:ilvl w:val="0"/>
          <w:numId w:val="18"/>
        </w:numPr>
        <w:pBdr>
          <w:top w:val="nil"/>
          <w:left w:val="nil"/>
          <w:bottom w:val="nil"/>
          <w:right w:val="nil"/>
          <w:between w:val="nil"/>
        </w:pBdr>
        <w:spacing w:line="240" w:lineRule="auto"/>
        <w:rPr>
          <w:color w:val="auto"/>
          <w:sz w:val="28"/>
          <w:szCs w:val="28"/>
        </w:rPr>
      </w:pPr>
      <w:r>
        <w:rPr>
          <w:color w:val="auto"/>
          <w:sz w:val="28"/>
          <w:szCs w:val="28"/>
        </w:rPr>
        <w:t>Atlanta site visit completed</w:t>
      </w:r>
    </w:p>
    <w:p w:rsidR="00A50D90" w:rsidRDefault="00A50D90" w:rsidP="00A50D90">
      <w:pPr>
        <w:pStyle w:val="Normal1"/>
        <w:widowControl w:val="0"/>
        <w:numPr>
          <w:ilvl w:val="0"/>
          <w:numId w:val="18"/>
        </w:numPr>
        <w:pBdr>
          <w:top w:val="nil"/>
          <w:left w:val="nil"/>
          <w:bottom w:val="nil"/>
          <w:right w:val="nil"/>
          <w:between w:val="nil"/>
        </w:pBdr>
        <w:spacing w:line="240" w:lineRule="auto"/>
        <w:rPr>
          <w:color w:val="auto"/>
          <w:sz w:val="28"/>
          <w:szCs w:val="28"/>
        </w:rPr>
      </w:pPr>
      <w:r>
        <w:rPr>
          <w:color w:val="auto"/>
          <w:sz w:val="28"/>
          <w:szCs w:val="28"/>
        </w:rPr>
        <w:t>Researching Video options for 2019, and completed video tests for Atlanta</w:t>
      </w:r>
    </w:p>
    <w:p w:rsidR="00A50D90" w:rsidRDefault="00A50D90" w:rsidP="00A50D90">
      <w:pPr>
        <w:pStyle w:val="Normal1"/>
        <w:widowControl w:val="0"/>
        <w:numPr>
          <w:ilvl w:val="0"/>
          <w:numId w:val="18"/>
        </w:numPr>
        <w:pBdr>
          <w:top w:val="nil"/>
          <w:left w:val="nil"/>
          <w:bottom w:val="nil"/>
          <w:right w:val="nil"/>
          <w:between w:val="nil"/>
        </w:pBdr>
        <w:spacing w:line="240" w:lineRule="auto"/>
        <w:rPr>
          <w:color w:val="auto"/>
          <w:sz w:val="28"/>
          <w:szCs w:val="28"/>
        </w:rPr>
      </w:pPr>
      <w:r>
        <w:rPr>
          <w:color w:val="auto"/>
          <w:sz w:val="28"/>
          <w:szCs w:val="28"/>
        </w:rPr>
        <w:t>CSC will occur Monday- Thursday.  Working on new agenda options</w:t>
      </w:r>
    </w:p>
    <w:p w:rsidR="00A50D90" w:rsidRPr="00A1080A" w:rsidRDefault="00A50D90" w:rsidP="00A50D90">
      <w:pPr>
        <w:pStyle w:val="Normal1"/>
        <w:widowControl w:val="0"/>
        <w:numPr>
          <w:ilvl w:val="0"/>
          <w:numId w:val="18"/>
        </w:numPr>
        <w:pBdr>
          <w:top w:val="nil"/>
          <w:left w:val="nil"/>
          <w:bottom w:val="nil"/>
          <w:right w:val="nil"/>
          <w:between w:val="nil"/>
        </w:pBdr>
        <w:spacing w:line="240" w:lineRule="auto"/>
        <w:rPr>
          <w:color w:val="auto"/>
          <w:sz w:val="28"/>
          <w:szCs w:val="28"/>
        </w:rPr>
      </w:pPr>
      <w:r>
        <w:rPr>
          <w:color w:val="auto"/>
          <w:sz w:val="28"/>
          <w:szCs w:val="28"/>
        </w:rPr>
        <w:t>Researching Food, outing options</w:t>
      </w:r>
    </w:p>
    <w:p w:rsidR="00A50D90" w:rsidRDefault="00A50D90" w:rsidP="00A50D90">
      <w:pPr>
        <w:pStyle w:val="Normal1"/>
        <w:widowControl w:val="0"/>
        <w:numPr>
          <w:ilvl w:val="0"/>
          <w:numId w:val="18"/>
        </w:numPr>
        <w:pBdr>
          <w:top w:val="nil"/>
          <w:left w:val="nil"/>
          <w:bottom w:val="nil"/>
          <w:right w:val="nil"/>
          <w:between w:val="nil"/>
        </w:pBdr>
        <w:spacing w:line="240" w:lineRule="auto"/>
        <w:rPr>
          <w:color w:val="auto"/>
          <w:sz w:val="28"/>
          <w:szCs w:val="28"/>
        </w:rPr>
      </w:pPr>
      <w:r>
        <w:rPr>
          <w:color w:val="auto"/>
          <w:sz w:val="28"/>
          <w:szCs w:val="28"/>
        </w:rPr>
        <w:t>Researching purchase options for video equipment</w:t>
      </w:r>
    </w:p>
    <w:p w:rsidR="00A50D90" w:rsidRPr="00521864" w:rsidRDefault="00A50D90" w:rsidP="00A50D90">
      <w:pPr>
        <w:pStyle w:val="Normal1"/>
        <w:widowControl w:val="0"/>
        <w:numPr>
          <w:ilvl w:val="0"/>
          <w:numId w:val="18"/>
        </w:numPr>
        <w:pBdr>
          <w:top w:val="nil"/>
          <w:left w:val="nil"/>
          <w:bottom w:val="nil"/>
          <w:right w:val="nil"/>
          <w:between w:val="nil"/>
        </w:pBdr>
        <w:spacing w:line="240" w:lineRule="auto"/>
        <w:rPr>
          <w:color w:val="auto"/>
          <w:sz w:val="28"/>
          <w:szCs w:val="28"/>
        </w:rPr>
      </w:pPr>
      <w:r>
        <w:rPr>
          <w:color w:val="auto"/>
          <w:sz w:val="28"/>
          <w:szCs w:val="28"/>
        </w:rPr>
        <w:t>Conducted meeting with Atlanta host group</w:t>
      </w:r>
    </w:p>
    <w:p w:rsidR="00A50D90" w:rsidRPr="00A1080A" w:rsidRDefault="00A50D90" w:rsidP="00A50D90">
      <w:pPr>
        <w:pStyle w:val="Normal1"/>
        <w:widowControl w:val="0"/>
        <w:numPr>
          <w:ilvl w:val="0"/>
          <w:numId w:val="18"/>
        </w:numPr>
        <w:pBdr>
          <w:top w:val="nil"/>
          <w:left w:val="nil"/>
          <w:bottom w:val="nil"/>
          <w:right w:val="nil"/>
          <w:between w:val="nil"/>
        </w:pBdr>
        <w:spacing w:line="240" w:lineRule="auto"/>
        <w:rPr>
          <w:color w:val="auto"/>
          <w:sz w:val="28"/>
          <w:szCs w:val="28"/>
        </w:rPr>
      </w:pPr>
      <w:r>
        <w:rPr>
          <w:color w:val="auto"/>
          <w:sz w:val="28"/>
          <w:szCs w:val="28"/>
        </w:rPr>
        <w:t>Continue to work on the Policy &amp; procedure revision to include Video procedure development.</w:t>
      </w:r>
    </w:p>
    <w:p w:rsidR="00A50D90" w:rsidRPr="00A65485" w:rsidRDefault="00A50D90" w:rsidP="00A50D90">
      <w:pPr>
        <w:pStyle w:val="Normal1"/>
        <w:widowControl w:val="0"/>
        <w:spacing w:line="240" w:lineRule="auto"/>
        <w:ind w:left="720"/>
        <w:rPr>
          <w:color w:val="auto"/>
          <w:sz w:val="28"/>
          <w:szCs w:val="28"/>
        </w:rPr>
      </w:pPr>
    </w:p>
    <w:p w:rsidR="00A50D90" w:rsidRDefault="00A50D90" w:rsidP="00A50D90">
      <w:pPr>
        <w:pStyle w:val="Normal1"/>
        <w:widowControl w:val="0"/>
        <w:spacing w:line="240" w:lineRule="auto"/>
        <w:rPr>
          <w:color w:val="auto"/>
          <w:sz w:val="28"/>
          <w:szCs w:val="28"/>
        </w:rPr>
      </w:pPr>
    </w:p>
    <w:p w:rsidR="00A50D90" w:rsidRDefault="00A50D90" w:rsidP="00A50D90">
      <w:pPr>
        <w:pStyle w:val="Normal1"/>
        <w:widowControl w:val="0"/>
        <w:spacing w:line="240" w:lineRule="auto"/>
        <w:rPr>
          <w:color w:val="auto"/>
          <w:sz w:val="28"/>
          <w:szCs w:val="28"/>
        </w:rPr>
      </w:pPr>
      <w:r>
        <w:rPr>
          <w:color w:val="auto"/>
          <w:sz w:val="28"/>
          <w:szCs w:val="28"/>
        </w:rPr>
        <w:t>2020- Canada</w:t>
      </w:r>
    </w:p>
    <w:p w:rsidR="00A50D90" w:rsidRDefault="00A50D90" w:rsidP="00A50D90">
      <w:pPr>
        <w:pStyle w:val="Normal1"/>
        <w:widowControl w:val="0"/>
        <w:numPr>
          <w:ilvl w:val="0"/>
          <w:numId w:val="19"/>
        </w:numPr>
        <w:pBdr>
          <w:top w:val="nil"/>
          <w:left w:val="nil"/>
          <w:bottom w:val="nil"/>
          <w:right w:val="nil"/>
          <w:between w:val="nil"/>
        </w:pBdr>
        <w:spacing w:line="240" w:lineRule="auto"/>
        <w:rPr>
          <w:color w:val="auto"/>
          <w:sz w:val="28"/>
          <w:szCs w:val="28"/>
        </w:rPr>
      </w:pPr>
      <w:r>
        <w:rPr>
          <w:color w:val="auto"/>
          <w:sz w:val="28"/>
          <w:szCs w:val="28"/>
        </w:rPr>
        <w:t>Had a conference call with Ottawa University….reviewing proposals</w:t>
      </w:r>
    </w:p>
    <w:p w:rsidR="00A50D90" w:rsidRPr="00521864" w:rsidRDefault="00A50D90" w:rsidP="00A50D90">
      <w:pPr>
        <w:pStyle w:val="Normal1"/>
        <w:widowControl w:val="0"/>
        <w:numPr>
          <w:ilvl w:val="0"/>
          <w:numId w:val="19"/>
        </w:numPr>
        <w:pBdr>
          <w:top w:val="nil"/>
          <w:left w:val="nil"/>
          <w:bottom w:val="nil"/>
          <w:right w:val="nil"/>
          <w:between w:val="nil"/>
        </w:pBdr>
        <w:spacing w:line="240" w:lineRule="auto"/>
        <w:rPr>
          <w:color w:val="auto"/>
          <w:sz w:val="28"/>
          <w:szCs w:val="28"/>
        </w:rPr>
      </w:pPr>
      <w:r>
        <w:rPr>
          <w:color w:val="auto"/>
          <w:sz w:val="28"/>
          <w:szCs w:val="28"/>
        </w:rPr>
        <w:t>2020 will occur at an alternate site in June or July</w:t>
      </w:r>
    </w:p>
    <w:p w:rsidR="00A50D90" w:rsidRDefault="00A50D90" w:rsidP="00A50D90">
      <w:pPr>
        <w:pStyle w:val="Normal1"/>
        <w:widowControl w:val="0"/>
        <w:spacing w:line="240" w:lineRule="auto"/>
        <w:rPr>
          <w:color w:val="auto"/>
          <w:sz w:val="28"/>
          <w:szCs w:val="28"/>
        </w:rPr>
      </w:pPr>
    </w:p>
    <w:p w:rsidR="00A50D90" w:rsidRDefault="00A50D90" w:rsidP="00A50D90">
      <w:pPr>
        <w:pStyle w:val="Normal1"/>
        <w:widowControl w:val="0"/>
        <w:spacing w:line="240" w:lineRule="auto"/>
        <w:rPr>
          <w:color w:val="auto"/>
          <w:sz w:val="28"/>
          <w:szCs w:val="28"/>
        </w:rPr>
      </w:pPr>
      <w:r>
        <w:rPr>
          <w:color w:val="auto"/>
          <w:sz w:val="28"/>
          <w:szCs w:val="28"/>
        </w:rPr>
        <w:t>2021- TBD</w:t>
      </w:r>
    </w:p>
    <w:p w:rsidR="00A50D90" w:rsidRPr="00A65485" w:rsidRDefault="00A50D90" w:rsidP="00A50D90">
      <w:pPr>
        <w:pStyle w:val="Normal1"/>
        <w:widowControl w:val="0"/>
        <w:numPr>
          <w:ilvl w:val="0"/>
          <w:numId w:val="20"/>
        </w:numPr>
        <w:pBdr>
          <w:top w:val="nil"/>
          <w:left w:val="nil"/>
          <w:bottom w:val="nil"/>
          <w:right w:val="nil"/>
          <w:between w:val="nil"/>
        </w:pBdr>
        <w:spacing w:line="240" w:lineRule="auto"/>
        <w:rPr>
          <w:sz w:val="28"/>
          <w:szCs w:val="28"/>
        </w:rPr>
      </w:pPr>
      <w:r>
        <w:rPr>
          <w:color w:val="auto"/>
          <w:sz w:val="28"/>
          <w:szCs w:val="28"/>
        </w:rPr>
        <w:t>Chicago expressed interest however, have not submitted an application</w:t>
      </w:r>
    </w:p>
    <w:p w:rsidR="00A50D90" w:rsidRDefault="00A50D90" w:rsidP="00A50D90">
      <w:pPr>
        <w:pStyle w:val="Normal1"/>
        <w:widowControl w:val="0"/>
        <w:numPr>
          <w:ilvl w:val="0"/>
          <w:numId w:val="20"/>
        </w:numPr>
        <w:pBdr>
          <w:top w:val="nil"/>
          <w:left w:val="nil"/>
          <w:bottom w:val="nil"/>
          <w:right w:val="nil"/>
          <w:between w:val="nil"/>
        </w:pBdr>
        <w:spacing w:line="240" w:lineRule="auto"/>
        <w:rPr>
          <w:sz w:val="28"/>
          <w:szCs w:val="28"/>
        </w:rPr>
      </w:pPr>
      <w:r>
        <w:rPr>
          <w:sz w:val="28"/>
          <w:szCs w:val="28"/>
        </w:rPr>
        <w:t>Sent application to Oregon.</w:t>
      </w:r>
    </w:p>
    <w:p w:rsidR="00A50D90" w:rsidRPr="00A65485" w:rsidRDefault="00A50D90" w:rsidP="00A50D90">
      <w:pPr>
        <w:pStyle w:val="Normal1"/>
        <w:widowControl w:val="0"/>
        <w:numPr>
          <w:ilvl w:val="0"/>
          <w:numId w:val="20"/>
        </w:numPr>
        <w:pBdr>
          <w:top w:val="nil"/>
          <w:left w:val="nil"/>
          <w:bottom w:val="nil"/>
          <w:right w:val="nil"/>
          <w:between w:val="nil"/>
        </w:pBdr>
        <w:spacing w:line="240" w:lineRule="auto"/>
        <w:rPr>
          <w:sz w:val="28"/>
          <w:szCs w:val="28"/>
        </w:rPr>
      </w:pPr>
      <w:r>
        <w:rPr>
          <w:sz w:val="28"/>
          <w:szCs w:val="28"/>
        </w:rPr>
        <w:t xml:space="preserve">Will send out announcement for interested </w:t>
      </w:r>
      <w:proofErr w:type="spellStart"/>
      <w:r>
        <w:rPr>
          <w:sz w:val="28"/>
          <w:szCs w:val="28"/>
        </w:rPr>
        <w:t>intergroups</w:t>
      </w:r>
      <w:proofErr w:type="spellEnd"/>
      <w:r>
        <w:rPr>
          <w:sz w:val="28"/>
          <w:szCs w:val="28"/>
        </w:rPr>
        <w:t>.</w:t>
      </w:r>
    </w:p>
    <w:p w:rsidR="00B953B4" w:rsidRPr="00EF3624" w:rsidRDefault="00B953B4">
      <w:pPr>
        <w:rPr>
          <w:rFonts w:ascii="Arial" w:hAnsi="Arial" w:cs="Arial"/>
          <w:b/>
          <w:color w:val="000000"/>
          <w:sz w:val="32"/>
          <w:szCs w:val="32"/>
        </w:rPr>
      </w:pPr>
    </w:p>
    <w:p w:rsidR="00A50D90" w:rsidRPr="00E9572D" w:rsidRDefault="00A50D90" w:rsidP="00A50D90">
      <w:pPr>
        <w:pStyle w:val="Normal1"/>
        <w:widowControl w:val="0"/>
        <w:spacing w:line="240" w:lineRule="auto"/>
        <w:rPr>
          <w:sz w:val="28"/>
          <w:szCs w:val="28"/>
        </w:rPr>
      </w:pPr>
      <w:r w:rsidRPr="00E9572D">
        <w:rPr>
          <w:sz w:val="28"/>
          <w:szCs w:val="28"/>
        </w:rPr>
        <w:t xml:space="preserve">Chair-Katherine </w:t>
      </w:r>
      <w:r>
        <w:rPr>
          <w:sz w:val="28"/>
          <w:szCs w:val="28"/>
        </w:rPr>
        <w:t xml:space="preserve">T, </w:t>
      </w:r>
      <w:r w:rsidRPr="00E9572D">
        <w:rPr>
          <w:sz w:val="28"/>
          <w:szCs w:val="28"/>
        </w:rPr>
        <w:t>Vice C</w:t>
      </w:r>
      <w:r>
        <w:rPr>
          <w:sz w:val="28"/>
          <w:szCs w:val="28"/>
        </w:rPr>
        <w:t xml:space="preserve">hair-Florence F, </w:t>
      </w:r>
      <w:r w:rsidRPr="00E9572D">
        <w:rPr>
          <w:sz w:val="28"/>
          <w:szCs w:val="28"/>
        </w:rPr>
        <w:t xml:space="preserve">Secretary- </w:t>
      </w:r>
      <w:r>
        <w:rPr>
          <w:sz w:val="28"/>
          <w:szCs w:val="28"/>
        </w:rPr>
        <w:t>Kevin M</w:t>
      </w:r>
    </w:p>
    <w:p w:rsidR="00A50D90" w:rsidRPr="00E9572D" w:rsidRDefault="00A50D90" w:rsidP="00A50D90">
      <w:pPr>
        <w:pStyle w:val="Normal1"/>
        <w:widowControl w:val="0"/>
        <w:spacing w:line="240" w:lineRule="auto"/>
        <w:rPr>
          <w:sz w:val="28"/>
          <w:szCs w:val="28"/>
        </w:rPr>
      </w:pPr>
      <w:r>
        <w:rPr>
          <w:sz w:val="28"/>
          <w:szCs w:val="28"/>
        </w:rPr>
        <w:t xml:space="preserve">Workshops/Speakers- Kathy H, Registration-Laraine C, Technical- Kirk L, Retreats-Sharon M, New Member- Lorraine K ( Host </w:t>
      </w:r>
      <w:proofErr w:type="spellStart"/>
      <w:r>
        <w:rPr>
          <w:sz w:val="28"/>
          <w:szCs w:val="28"/>
        </w:rPr>
        <w:t>Liason</w:t>
      </w:r>
      <w:proofErr w:type="spellEnd"/>
      <w:r>
        <w:rPr>
          <w:sz w:val="28"/>
          <w:szCs w:val="28"/>
        </w:rPr>
        <w:t xml:space="preserve"> Atlanta)</w:t>
      </w:r>
    </w:p>
    <w:p w:rsidR="00B953B4" w:rsidRPr="00EF3624" w:rsidRDefault="00B953B4">
      <w:pPr>
        <w:rPr>
          <w:rFonts w:ascii="Arial" w:hAnsi="Arial" w:cs="Arial"/>
          <w:b/>
          <w:color w:val="000000"/>
          <w:sz w:val="32"/>
          <w:szCs w:val="32"/>
        </w:rPr>
      </w:pPr>
    </w:p>
    <w:p w:rsidR="00B953B4" w:rsidRPr="00EF3624" w:rsidRDefault="00B953B4">
      <w:pPr>
        <w:rPr>
          <w:rFonts w:ascii="Arial" w:hAnsi="Arial" w:cs="Arial"/>
          <w:b/>
          <w:color w:val="000000"/>
          <w:sz w:val="32"/>
          <w:szCs w:val="32"/>
        </w:rPr>
      </w:pPr>
    </w:p>
    <w:p w:rsidR="00B953B4" w:rsidRPr="00EF3624" w:rsidRDefault="00B953B4" w:rsidP="00B953B4">
      <w:pPr>
        <w:tabs>
          <w:tab w:val="center" w:pos="2349"/>
        </w:tabs>
        <w:ind w:left="-15"/>
        <w:rPr>
          <w:rFonts w:ascii="Arial" w:hAnsi="Arial" w:cs="Arial"/>
          <w:sz w:val="32"/>
          <w:szCs w:val="32"/>
        </w:rPr>
      </w:pPr>
      <w:r w:rsidRPr="00EF3624">
        <w:rPr>
          <w:rFonts w:ascii="Arial" w:eastAsia="Times New Roman" w:hAnsi="Arial" w:cs="Arial"/>
          <w:b/>
          <w:color w:val="000000"/>
          <w:sz w:val="32"/>
          <w:szCs w:val="32"/>
        </w:rPr>
        <w:t>Finance Committee</w:t>
      </w:r>
    </w:p>
    <w:p w:rsidR="002906C3" w:rsidRPr="00294C67" w:rsidRDefault="002906C3" w:rsidP="002906C3">
      <w:pPr>
        <w:widowControl w:val="0"/>
        <w:autoSpaceDE w:val="0"/>
        <w:autoSpaceDN w:val="0"/>
        <w:adjustRightInd w:val="0"/>
        <w:spacing w:after="2"/>
        <w:rPr>
          <w:rFonts w:ascii="Arial" w:hAnsi="Arial" w:cs="Arial"/>
          <w:color w:val="000000"/>
          <w:sz w:val="28"/>
          <w:szCs w:val="28"/>
        </w:rPr>
      </w:pPr>
      <w:r w:rsidRPr="00294C67">
        <w:rPr>
          <w:rFonts w:ascii="Arial" w:hAnsi="Arial" w:cs="Arial"/>
          <w:color w:val="000000"/>
          <w:sz w:val="28"/>
          <w:szCs w:val="28"/>
        </w:rPr>
        <w:t xml:space="preserve">During the 1st quarter the Committee met monthly.  The focus for 2019 is to review our Expense Reimbursement Policy and adjust where needed this is currently in process.   </w:t>
      </w:r>
    </w:p>
    <w:p w:rsidR="002906C3" w:rsidRPr="00294C67" w:rsidRDefault="002906C3" w:rsidP="002906C3">
      <w:pPr>
        <w:widowControl w:val="0"/>
        <w:autoSpaceDE w:val="0"/>
        <w:autoSpaceDN w:val="0"/>
        <w:adjustRightInd w:val="0"/>
        <w:spacing w:after="2"/>
        <w:rPr>
          <w:rFonts w:ascii="Arial" w:hAnsi="Arial" w:cs="Arial"/>
          <w:color w:val="000000"/>
          <w:sz w:val="28"/>
          <w:szCs w:val="28"/>
        </w:rPr>
      </w:pPr>
    </w:p>
    <w:p w:rsidR="002906C3" w:rsidRPr="00294C67" w:rsidRDefault="002906C3" w:rsidP="002906C3">
      <w:pPr>
        <w:widowControl w:val="0"/>
        <w:autoSpaceDE w:val="0"/>
        <w:autoSpaceDN w:val="0"/>
        <w:adjustRightInd w:val="0"/>
        <w:spacing w:after="2"/>
        <w:rPr>
          <w:rFonts w:ascii="Arial" w:hAnsi="Arial" w:cs="Arial"/>
          <w:color w:val="000000"/>
          <w:sz w:val="28"/>
          <w:szCs w:val="28"/>
        </w:rPr>
      </w:pPr>
      <w:r w:rsidRPr="00294C67">
        <w:rPr>
          <w:rFonts w:ascii="Arial" w:hAnsi="Arial" w:cs="Arial"/>
          <w:color w:val="000000"/>
          <w:sz w:val="28"/>
          <w:szCs w:val="28"/>
        </w:rPr>
        <w:t xml:space="preserve">The CSC approved budget for 2019 was $262,868 with a projected negative cash flow of $19,568.  At the end of this quarter </w:t>
      </w:r>
      <w:proofErr w:type="spellStart"/>
      <w:r w:rsidRPr="00294C67">
        <w:rPr>
          <w:rFonts w:ascii="Arial" w:hAnsi="Arial" w:cs="Arial"/>
          <w:color w:val="000000"/>
          <w:sz w:val="28"/>
          <w:szCs w:val="28"/>
        </w:rPr>
        <w:t>CoDA’s</w:t>
      </w:r>
      <w:proofErr w:type="spellEnd"/>
      <w:r w:rsidRPr="00294C67">
        <w:rPr>
          <w:rFonts w:ascii="Arial" w:hAnsi="Arial" w:cs="Arial"/>
          <w:color w:val="000000"/>
          <w:sz w:val="28"/>
          <w:szCs w:val="28"/>
        </w:rPr>
        <w:t xml:space="preserve"> books show that we have a decrease in the income for the first three months in 2019. To date our income was $</w:t>
      </w:r>
      <w:proofErr w:type="gramStart"/>
      <w:r w:rsidRPr="00294C67">
        <w:rPr>
          <w:rFonts w:ascii="Arial" w:hAnsi="Arial" w:cs="Arial"/>
          <w:color w:val="000000"/>
          <w:sz w:val="28"/>
          <w:szCs w:val="28"/>
        </w:rPr>
        <w:t>46,514.82  which</w:t>
      </w:r>
      <w:proofErr w:type="gramEnd"/>
      <w:r w:rsidRPr="00294C67">
        <w:rPr>
          <w:rFonts w:ascii="Arial" w:hAnsi="Arial" w:cs="Arial"/>
          <w:color w:val="000000"/>
          <w:sz w:val="28"/>
          <w:szCs w:val="28"/>
        </w:rPr>
        <w:t xml:space="preserve"> is only 76.47% of our 2019 budgeted income.  Income budgeted for this time period was $60,825.  </w:t>
      </w:r>
    </w:p>
    <w:p w:rsidR="002906C3" w:rsidRPr="00294C67" w:rsidRDefault="002906C3" w:rsidP="002906C3">
      <w:pPr>
        <w:widowControl w:val="0"/>
        <w:autoSpaceDE w:val="0"/>
        <w:autoSpaceDN w:val="0"/>
        <w:adjustRightInd w:val="0"/>
        <w:spacing w:after="2"/>
        <w:rPr>
          <w:rFonts w:ascii="Arial" w:hAnsi="Arial" w:cs="Arial"/>
          <w:color w:val="000000"/>
          <w:sz w:val="28"/>
          <w:szCs w:val="28"/>
        </w:rPr>
      </w:pPr>
    </w:p>
    <w:p w:rsidR="002906C3" w:rsidRPr="00294C67" w:rsidRDefault="002906C3" w:rsidP="002906C3">
      <w:pPr>
        <w:widowControl w:val="0"/>
        <w:autoSpaceDE w:val="0"/>
        <w:autoSpaceDN w:val="0"/>
        <w:adjustRightInd w:val="0"/>
        <w:spacing w:after="2"/>
        <w:rPr>
          <w:rFonts w:ascii="Arial" w:hAnsi="Arial" w:cs="Arial"/>
          <w:color w:val="000000"/>
          <w:sz w:val="28"/>
          <w:szCs w:val="28"/>
        </w:rPr>
      </w:pPr>
      <w:r w:rsidRPr="00294C67">
        <w:rPr>
          <w:rFonts w:ascii="Arial" w:hAnsi="Arial" w:cs="Arial"/>
          <w:color w:val="000000"/>
          <w:sz w:val="28"/>
          <w:szCs w:val="28"/>
        </w:rPr>
        <w:t>Expenses for 2019 are up about 122%.  Most of the increase is for the website and the rest is for legal and other contracted services</w:t>
      </w:r>
    </w:p>
    <w:p w:rsidR="002906C3" w:rsidRPr="00294C67" w:rsidRDefault="002906C3" w:rsidP="002906C3">
      <w:pPr>
        <w:widowControl w:val="0"/>
        <w:autoSpaceDE w:val="0"/>
        <w:autoSpaceDN w:val="0"/>
        <w:adjustRightInd w:val="0"/>
        <w:spacing w:after="2"/>
        <w:rPr>
          <w:rFonts w:ascii="Arial" w:hAnsi="Arial" w:cs="Arial"/>
          <w:color w:val="000000"/>
          <w:sz w:val="28"/>
          <w:szCs w:val="28"/>
        </w:rPr>
      </w:pPr>
    </w:p>
    <w:p w:rsidR="002906C3" w:rsidRPr="00294C67" w:rsidRDefault="002906C3" w:rsidP="002906C3">
      <w:pPr>
        <w:widowControl w:val="0"/>
        <w:autoSpaceDE w:val="0"/>
        <w:autoSpaceDN w:val="0"/>
        <w:adjustRightInd w:val="0"/>
        <w:spacing w:after="2"/>
        <w:rPr>
          <w:rFonts w:ascii="Arial" w:hAnsi="Arial" w:cs="Arial"/>
          <w:color w:val="000000"/>
          <w:sz w:val="28"/>
          <w:szCs w:val="28"/>
        </w:rPr>
      </w:pPr>
      <w:r w:rsidRPr="00294C67">
        <w:rPr>
          <w:rFonts w:ascii="Arial" w:hAnsi="Arial" w:cs="Arial"/>
          <w:color w:val="000000"/>
          <w:sz w:val="28"/>
          <w:szCs w:val="28"/>
        </w:rPr>
        <w:t xml:space="preserve">We continue to rotate the duties of the chair through three committee members.   Our search is ongoing </w:t>
      </w:r>
      <w:proofErr w:type="gramStart"/>
      <w:r w:rsidRPr="00294C67">
        <w:rPr>
          <w:rFonts w:ascii="Arial" w:hAnsi="Arial" w:cs="Arial"/>
          <w:color w:val="000000"/>
          <w:sz w:val="28"/>
          <w:szCs w:val="28"/>
        </w:rPr>
        <w:t>for  CoDA</w:t>
      </w:r>
      <w:proofErr w:type="gramEnd"/>
      <w:r w:rsidRPr="00294C67">
        <w:rPr>
          <w:rFonts w:ascii="Arial" w:hAnsi="Arial" w:cs="Arial"/>
          <w:color w:val="000000"/>
          <w:sz w:val="28"/>
          <w:szCs w:val="28"/>
        </w:rPr>
        <w:t xml:space="preserve"> members to do service on this committee. </w:t>
      </w:r>
    </w:p>
    <w:p w:rsidR="002906C3" w:rsidRPr="00294C67" w:rsidRDefault="002906C3" w:rsidP="002906C3">
      <w:pPr>
        <w:widowControl w:val="0"/>
        <w:autoSpaceDE w:val="0"/>
        <w:autoSpaceDN w:val="0"/>
        <w:adjustRightInd w:val="0"/>
        <w:rPr>
          <w:rFonts w:ascii="Arial" w:hAnsi="Arial" w:cs="Arial"/>
          <w:color w:val="000000"/>
          <w:sz w:val="28"/>
          <w:szCs w:val="28"/>
        </w:rPr>
      </w:pPr>
    </w:p>
    <w:p w:rsidR="002906C3" w:rsidRPr="00294C67" w:rsidRDefault="002906C3" w:rsidP="002906C3">
      <w:pPr>
        <w:widowControl w:val="0"/>
        <w:autoSpaceDE w:val="0"/>
        <w:autoSpaceDN w:val="0"/>
        <w:adjustRightInd w:val="0"/>
        <w:rPr>
          <w:rFonts w:ascii="Arial" w:hAnsi="Arial" w:cs="Arial"/>
          <w:color w:val="000000"/>
          <w:sz w:val="28"/>
          <w:szCs w:val="28"/>
        </w:rPr>
      </w:pPr>
      <w:r w:rsidRPr="00294C67">
        <w:rPr>
          <w:rFonts w:ascii="Arial" w:hAnsi="Arial" w:cs="Arial"/>
          <w:color w:val="000000"/>
          <w:sz w:val="28"/>
          <w:szCs w:val="28"/>
        </w:rPr>
        <w:t>Our Goals for 2019:</w:t>
      </w:r>
    </w:p>
    <w:p w:rsidR="002906C3" w:rsidRPr="00294C67" w:rsidRDefault="002906C3" w:rsidP="002906C3">
      <w:pPr>
        <w:widowControl w:val="0"/>
        <w:numPr>
          <w:ilvl w:val="0"/>
          <w:numId w:val="4"/>
        </w:numPr>
        <w:tabs>
          <w:tab w:val="left" w:pos="20"/>
          <w:tab w:val="left" w:pos="458"/>
        </w:tabs>
        <w:autoSpaceDE w:val="0"/>
        <w:autoSpaceDN w:val="0"/>
        <w:adjustRightInd w:val="0"/>
        <w:spacing w:after="0" w:line="240" w:lineRule="auto"/>
        <w:ind w:left="458" w:hanging="459"/>
        <w:rPr>
          <w:rFonts w:ascii="Arial" w:hAnsi="Arial" w:cs="Arial"/>
          <w:color w:val="000000"/>
          <w:sz w:val="28"/>
          <w:szCs w:val="28"/>
        </w:rPr>
      </w:pPr>
      <w:r w:rsidRPr="00294C67">
        <w:rPr>
          <w:rFonts w:ascii="Arial" w:hAnsi="Arial" w:cs="Arial"/>
          <w:color w:val="000000"/>
          <w:sz w:val="28"/>
          <w:szCs w:val="28"/>
        </w:rPr>
        <w:t>Continue the financial oversight, analysis and advice to the Fellowship of CoDA as per FSM.</w:t>
      </w:r>
    </w:p>
    <w:p w:rsidR="002906C3" w:rsidRPr="00294C67" w:rsidRDefault="002906C3" w:rsidP="002906C3">
      <w:pPr>
        <w:widowControl w:val="0"/>
        <w:tabs>
          <w:tab w:val="left" w:pos="1080"/>
          <w:tab w:val="left" w:pos="1538"/>
        </w:tabs>
        <w:autoSpaceDE w:val="0"/>
        <w:autoSpaceDN w:val="0"/>
        <w:adjustRightInd w:val="0"/>
        <w:ind w:left="1538"/>
        <w:rPr>
          <w:rFonts w:ascii="Arial" w:hAnsi="Arial" w:cs="Arial"/>
          <w:color w:val="000000"/>
          <w:sz w:val="28"/>
          <w:szCs w:val="28"/>
        </w:rPr>
      </w:pPr>
      <w:proofErr w:type="gramStart"/>
      <w:r>
        <w:rPr>
          <w:rFonts w:ascii="Arial" w:hAnsi="Arial" w:cs="Arial"/>
          <w:color w:val="000000"/>
          <w:sz w:val="28"/>
          <w:szCs w:val="28"/>
        </w:rPr>
        <w:t>a</w:t>
      </w:r>
      <w:proofErr w:type="gramEnd"/>
      <w:r>
        <w:rPr>
          <w:rFonts w:ascii="Arial" w:hAnsi="Arial" w:cs="Arial"/>
          <w:color w:val="000000"/>
          <w:sz w:val="28"/>
          <w:szCs w:val="28"/>
        </w:rPr>
        <w:t xml:space="preserve">. </w:t>
      </w:r>
      <w:r w:rsidRPr="00294C67">
        <w:rPr>
          <w:rFonts w:ascii="Arial" w:hAnsi="Arial" w:cs="Arial"/>
          <w:color w:val="000000"/>
          <w:sz w:val="28"/>
          <w:szCs w:val="28"/>
        </w:rPr>
        <w:t>In process.</w:t>
      </w:r>
    </w:p>
    <w:p w:rsidR="002906C3" w:rsidRPr="00294C67" w:rsidRDefault="002906C3" w:rsidP="002906C3">
      <w:pPr>
        <w:widowControl w:val="0"/>
        <w:numPr>
          <w:ilvl w:val="0"/>
          <w:numId w:val="4"/>
        </w:numPr>
        <w:tabs>
          <w:tab w:val="left" w:pos="20"/>
          <w:tab w:val="left" w:pos="458"/>
        </w:tabs>
        <w:autoSpaceDE w:val="0"/>
        <w:autoSpaceDN w:val="0"/>
        <w:adjustRightInd w:val="0"/>
        <w:spacing w:after="0" w:line="240" w:lineRule="auto"/>
        <w:ind w:left="458" w:hanging="459"/>
        <w:rPr>
          <w:rFonts w:ascii="Arial" w:hAnsi="Arial" w:cs="Arial"/>
          <w:color w:val="000000"/>
          <w:sz w:val="28"/>
          <w:szCs w:val="28"/>
        </w:rPr>
      </w:pPr>
      <w:r w:rsidRPr="00294C67">
        <w:rPr>
          <w:rFonts w:ascii="Arial" w:hAnsi="Arial" w:cs="Arial"/>
          <w:color w:val="000000"/>
          <w:sz w:val="28"/>
          <w:szCs w:val="28"/>
        </w:rPr>
        <w:t xml:space="preserve">Review current financial policies &amp; procedures and recommend changes as is appropriate. </w:t>
      </w:r>
    </w:p>
    <w:p w:rsidR="002906C3" w:rsidRPr="00294C67" w:rsidRDefault="002906C3" w:rsidP="002906C3">
      <w:pPr>
        <w:widowControl w:val="0"/>
        <w:tabs>
          <w:tab w:val="left" w:pos="1080"/>
          <w:tab w:val="left" w:pos="1538"/>
        </w:tabs>
        <w:autoSpaceDE w:val="0"/>
        <w:autoSpaceDN w:val="0"/>
        <w:adjustRightInd w:val="0"/>
        <w:ind w:left="1538"/>
        <w:rPr>
          <w:rFonts w:ascii="Arial" w:hAnsi="Arial" w:cs="Arial"/>
          <w:color w:val="000000"/>
          <w:sz w:val="28"/>
          <w:szCs w:val="28"/>
        </w:rPr>
      </w:pPr>
      <w:r>
        <w:rPr>
          <w:rFonts w:ascii="Arial" w:hAnsi="Arial" w:cs="Arial"/>
          <w:color w:val="000000"/>
          <w:sz w:val="28"/>
          <w:szCs w:val="28"/>
        </w:rPr>
        <w:lastRenderedPageBreak/>
        <w:t xml:space="preserve">a. </w:t>
      </w:r>
      <w:r w:rsidRPr="00294C67">
        <w:rPr>
          <w:rFonts w:ascii="Arial" w:hAnsi="Arial" w:cs="Arial"/>
          <w:color w:val="000000"/>
          <w:sz w:val="28"/>
          <w:szCs w:val="28"/>
        </w:rPr>
        <w:t xml:space="preserve">Currently reviewing all policies, adjusting and determining compliance with our Traditions/Principles and IRS requirements.  </w:t>
      </w:r>
    </w:p>
    <w:p w:rsidR="002906C3" w:rsidRPr="00294C67" w:rsidRDefault="002906C3" w:rsidP="002906C3">
      <w:pPr>
        <w:widowControl w:val="0"/>
        <w:numPr>
          <w:ilvl w:val="0"/>
          <w:numId w:val="4"/>
        </w:numPr>
        <w:tabs>
          <w:tab w:val="left" w:pos="20"/>
          <w:tab w:val="left" w:pos="458"/>
        </w:tabs>
        <w:autoSpaceDE w:val="0"/>
        <w:autoSpaceDN w:val="0"/>
        <w:adjustRightInd w:val="0"/>
        <w:spacing w:after="0" w:line="240" w:lineRule="auto"/>
        <w:ind w:left="458" w:hanging="459"/>
        <w:rPr>
          <w:rFonts w:ascii="Arial" w:hAnsi="Arial" w:cs="Arial"/>
          <w:color w:val="000000"/>
          <w:sz w:val="28"/>
          <w:szCs w:val="28"/>
        </w:rPr>
      </w:pPr>
      <w:r w:rsidRPr="00294C67">
        <w:rPr>
          <w:rFonts w:ascii="Arial" w:hAnsi="Arial" w:cs="Arial"/>
          <w:color w:val="000000"/>
          <w:sz w:val="28"/>
          <w:szCs w:val="28"/>
        </w:rPr>
        <w:t xml:space="preserve">Work with the bookkeeper and treasurer to develop usable reports for the fellowship.  </w:t>
      </w:r>
    </w:p>
    <w:p w:rsidR="002906C3" w:rsidRPr="00294C67" w:rsidRDefault="002906C3" w:rsidP="002906C3">
      <w:pPr>
        <w:widowControl w:val="0"/>
        <w:tabs>
          <w:tab w:val="left" w:pos="1080"/>
          <w:tab w:val="left" w:pos="1538"/>
        </w:tabs>
        <w:autoSpaceDE w:val="0"/>
        <w:autoSpaceDN w:val="0"/>
        <w:adjustRightInd w:val="0"/>
        <w:ind w:left="1538"/>
        <w:rPr>
          <w:rFonts w:ascii="Arial" w:hAnsi="Arial" w:cs="Arial"/>
          <w:color w:val="000000"/>
          <w:sz w:val="28"/>
          <w:szCs w:val="28"/>
        </w:rPr>
      </w:pPr>
      <w:proofErr w:type="gramStart"/>
      <w:r>
        <w:rPr>
          <w:rFonts w:ascii="Arial" w:hAnsi="Arial" w:cs="Arial"/>
          <w:color w:val="000000"/>
          <w:sz w:val="28"/>
          <w:szCs w:val="28"/>
        </w:rPr>
        <w:t>a</w:t>
      </w:r>
      <w:proofErr w:type="gramEnd"/>
      <w:r>
        <w:rPr>
          <w:rFonts w:ascii="Arial" w:hAnsi="Arial" w:cs="Arial"/>
          <w:color w:val="000000"/>
          <w:sz w:val="28"/>
          <w:szCs w:val="28"/>
        </w:rPr>
        <w:t xml:space="preserve">. </w:t>
      </w:r>
      <w:r w:rsidRPr="00294C67">
        <w:rPr>
          <w:rFonts w:ascii="Arial" w:hAnsi="Arial" w:cs="Arial"/>
          <w:color w:val="000000"/>
          <w:sz w:val="28"/>
          <w:szCs w:val="28"/>
        </w:rPr>
        <w:t>In process</w:t>
      </w:r>
    </w:p>
    <w:p w:rsidR="002906C3" w:rsidRPr="00294C67" w:rsidRDefault="002906C3" w:rsidP="002906C3">
      <w:pPr>
        <w:widowControl w:val="0"/>
        <w:numPr>
          <w:ilvl w:val="0"/>
          <w:numId w:val="4"/>
        </w:numPr>
        <w:tabs>
          <w:tab w:val="left" w:pos="20"/>
          <w:tab w:val="left" w:pos="458"/>
        </w:tabs>
        <w:autoSpaceDE w:val="0"/>
        <w:autoSpaceDN w:val="0"/>
        <w:adjustRightInd w:val="0"/>
        <w:spacing w:after="0" w:line="240" w:lineRule="auto"/>
        <w:ind w:left="458" w:hanging="459"/>
        <w:rPr>
          <w:rFonts w:ascii="Arial" w:hAnsi="Arial" w:cs="Arial"/>
          <w:color w:val="000000"/>
          <w:sz w:val="28"/>
          <w:szCs w:val="28"/>
        </w:rPr>
      </w:pPr>
      <w:r w:rsidRPr="00294C67">
        <w:rPr>
          <w:rFonts w:ascii="Arial" w:hAnsi="Arial" w:cs="Arial"/>
          <w:color w:val="000000"/>
          <w:sz w:val="28"/>
          <w:szCs w:val="28"/>
        </w:rPr>
        <w:t xml:space="preserve">Have a Face to </w:t>
      </w:r>
      <w:proofErr w:type="gramStart"/>
      <w:r w:rsidRPr="00294C67">
        <w:rPr>
          <w:rFonts w:ascii="Arial" w:hAnsi="Arial" w:cs="Arial"/>
          <w:color w:val="000000"/>
          <w:sz w:val="28"/>
          <w:szCs w:val="28"/>
        </w:rPr>
        <w:t>Face</w:t>
      </w:r>
      <w:proofErr w:type="gramEnd"/>
      <w:r w:rsidRPr="00294C67">
        <w:rPr>
          <w:rFonts w:ascii="Arial" w:hAnsi="Arial" w:cs="Arial"/>
          <w:color w:val="000000"/>
          <w:sz w:val="28"/>
          <w:szCs w:val="28"/>
        </w:rPr>
        <w:t xml:space="preserve"> to improve internal documentation.  </w:t>
      </w:r>
    </w:p>
    <w:p w:rsidR="002906C3" w:rsidRPr="00294C67" w:rsidRDefault="002906C3" w:rsidP="002906C3">
      <w:pPr>
        <w:widowControl w:val="0"/>
        <w:tabs>
          <w:tab w:val="left" w:pos="1080"/>
          <w:tab w:val="left" w:pos="1538"/>
        </w:tabs>
        <w:autoSpaceDE w:val="0"/>
        <w:autoSpaceDN w:val="0"/>
        <w:adjustRightInd w:val="0"/>
        <w:ind w:left="1538"/>
        <w:rPr>
          <w:rFonts w:ascii="Arial" w:hAnsi="Arial" w:cs="Arial"/>
          <w:color w:val="000000"/>
          <w:sz w:val="28"/>
          <w:szCs w:val="28"/>
        </w:rPr>
      </w:pPr>
      <w:r>
        <w:rPr>
          <w:rFonts w:ascii="Arial" w:hAnsi="Arial" w:cs="Arial"/>
          <w:color w:val="000000"/>
          <w:sz w:val="28"/>
          <w:szCs w:val="28"/>
        </w:rPr>
        <w:t xml:space="preserve">a. </w:t>
      </w:r>
      <w:r w:rsidRPr="00294C67">
        <w:rPr>
          <w:rFonts w:ascii="Arial" w:hAnsi="Arial" w:cs="Arial"/>
          <w:color w:val="000000"/>
          <w:sz w:val="28"/>
          <w:szCs w:val="28"/>
        </w:rPr>
        <w:t>This is in the process of being scheduled for May or June</w:t>
      </w:r>
      <w:r>
        <w:rPr>
          <w:rFonts w:ascii="Arial" w:hAnsi="Arial" w:cs="Arial"/>
          <w:color w:val="000000"/>
          <w:sz w:val="28"/>
          <w:szCs w:val="28"/>
        </w:rPr>
        <w:t xml:space="preserve"> </w:t>
      </w:r>
    </w:p>
    <w:p w:rsidR="002906C3" w:rsidRPr="00294C67" w:rsidRDefault="002906C3" w:rsidP="002906C3">
      <w:pPr>
        <w:widowControl w:val="0"/>
        <w:numPr>
          <w:ilvl w:val="0"/>
          <w:numId w:val="4"/>
        </w:numPr>
        <w:tabs>
          <w:tab w:val="left" w:pos="20"/>
          <w:tab w:val="left" w:pos="458"/>
        </w:tabs>
        <w:autoSpaceDE w:val="0"/>
        <w:autoSpaceDN w:val="0"/>
        <w:adjustRightInd w:val="0"/>
        <w:spacing w:after="0" w:line="240" w:lineRule="auto"/>
        <w:ind w:left="458" w:hanging="459"/>
        <w:rPr>
          <w:rFonts w:ascii="Arial" w:hAnsi="Arial" w:cs="Arial"/>
          <w:color w:val="000000"/>
          <w:sz w:val="28"/>
          <w:szCs w:val="28"/>
        </w:rPr>
      </w:pPr>
      <w:r w:rsidRPr="00294C67">
        <w:rPr>
          <w:rFonts w:ascii="Arial" w:hAnsi="Arial" w:cs="Arial"/>
          <w:color w:val="000000"/>
          <w:sz w:val="28"/>
          <w:szCs w:val="28"/>
        </w:rPr>
        <w:t xml:space="preserve">Goal is 7 or 8 members serving the Fellowship on the Finance Committee.   </w:t>
      </w:r>
    </w:p>
    <w:p w:rsidR="002906C3" w:rsidRPr="00294C67" w:rsidRDefault="002906C3" w:rsidP="002906C3">
      <w:pPr>
        <w:widowControl w:val="0"/>
        <w:tabs>
          <w:tab w:val="left" w:pos="360"/>
          <w:tab w:val="left" w:pos="818"/>
        </w:tabs>
        <w:autoSpaceDE w:val="0"/>
        <w:autoSpaceDN w:val="0"/>
        <w:adjustRightInd w:val="0"/>
        <w:ind w:left="818"/>
        <w:rPr>
          <w:rFonts w:ascii="Arial" w:hAnsi="Arial" w:cs="Arial"/>
          <w:color w:val="000000"/>
          <w:sz w:val="28"/>
          <w:szCs w:val="28"/>
        </w:rPr>
      </w:pPr>
      <w:r>
        <w:rPr>
          <w:rFonts w:ascii="Arial" w:hAnsi="Arial" w:cs="Arial"/>
          <w:color w:val="000000"/>
          <w:sz w:val="28"/>
          <w:szCs w:val="28"/>
        </w:rPr>
        <w:t xml:space="preserve">        </w:t>
      </w:r>
      <w:r w:rsidRPr="00294C67">
        <w:rPr>
          <w:rFonts w:ascii="Arial" w:hAnsi="Arial" w:cs="Arial"/>
          <w:color w:val="000000"/>
          <w:sz w:val="28"/>
          <w:szCs w:val="28"/>
        </w:rPr>
        <w:t>In process</w:t>
      </w:r>
    </w:p>
    <w:p w:rsidR="002906C3" w:rsidRPr="00294C67" w:rsidRDefault="002906C3" w:rsidP="002906C3">
      <w:pPr>
        <w:widowControl w:val="0"/>
        <w:autoSpaceDE w:val="0"/>
        <w:autoSpaceDN w:val="0"/>
        <w:adjustRightInd w:val="0"/>
        <w:rPr>
          <w:rFonts w:ascii="Arial" w:hAnsi="Arial" w:cs="Arial"/>
          <w:color w:val="000000"/>
          <w:sz w:val="28"/>
          <w:szCs w:val="28"/>
        </w:rPr>
      </w:pPr>
      <w:r w:rsidRPr="00294C67">
        <w:rPr>
          <w:rFonts w:ascii="Arial" w:hAnsi="Arial" w:cs="Arial"/>
          <w:color w:val="000000"/>
          <w:sz w:val="28"/>
          <w:szCs w:val="28"/>
        </w:rPr>
        <w:t xml:space="preserve">The Finance Liaison assignments are as follows. </w:t>
      </w:r>
    </w:p>
    <w:tbl>
      <w:tblPr>
        <w:tblW w:w="0" w:type="auto"/>
        <w:tblBorders>
          <w:top w:val="nil"/>
          <w:left w:val="nil"/>
          <w:right w:val="nil"/>
        </w:tblBorders>
        <w:tblLayout w:type="fixed"/>
        <w:tblLook w:val="0000" w:firstRow="0" w:lastRow="0" w:firstColumn="0" w:lastColumn="0" w:noHBand="0" w:noVBand="0"/>
      </w:tblPr>
      <w:tblGrid>
        <w:gridCol w:w="4000"/>
        <w:gridCol w:w="2880"/>
        <w:gridCol w:w="1960"/>
      </w:tblGrid>
      <w:tr w:rsidR="002906C3" w:rsidRPr="00294C67" w:rsidTr="00C551ED">
        <w:tc>
          <w:tcPr>
            <w:tcW w:w="4000" w:type="dxa"/>
            <w:tcBorders>
              <w:top w:val="single" w:sz="8" w:space="0" w:color="000000"/>
              <w:left w:val="single" w:sz="8" w:space="0" w:color="000000"/>
              <w:bottom w:val="single" w:sz="8" w:space="0" w:color="000000"/>
              <w:right w:val="single" w:sz="8" w:space="0" w:color="000000"/>
            </w:tcBorders>
            <w:shd w:val="clear" w:color="auto" w:fill="BDC0BF"/>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b/>
                <w:bCs/>
                <w:color w:val="000000"/>
                <w:sz w:val="28"/>
                <w:szCs w:val="28"/>
              </w:rPr>
              <w:t>Class (Accounting grouping)</w:t>
            </w:r>
          </w:p>
        </w:tc>
        <w:tc>
          <w:tcPr>
            <w:tcW w:w="2880" w:type="dxa"/>
            <w:tcBorders>
              <w:top w:val="single" w:sz="8" w:space="0" w:color="000000"/>
              <w:left w:val="single" w:sz="8" w:space="0" w:color="000000"/>
              <w:bottom w:val="single" w:sz="8" w:space="0" w:color="000000"/>
              <w:right w:val="single" w:sz="8" w:space="0" w:color="000000"/>
            </w:tcBorders>
            <w:shd w:val="clear" w:color="auto" w:fill="BDC0BF"/>
            <w:tcMar>
              <w:top w:w="100" w:type="nil"/>
              <w:left w:w="80" w:type="nil"/>
              <w:bottom w:w="80" w:type="nil"/>
              <w:right w:w="10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b/>
                <w:bCs/>
                <w:color w:val="000000"/>
                <w:sz w:val="28"/>
                <w:szCs w:val="28"/>
              </w:rPr>
              <w:t>Finance Liaisons</w:t>
            </w:r>
          </w:p>
        </w:tc>
        <w:tc>
          <w:tcPr>
            <w:tcW w:w="1960" w:type="dxa"/>
            <w:tcBorders>
              <w:top w:val="single" w:sz="8" w:space="0" w:color="000000"/>
              <w:left w:val="single" w:sz="8" w:space="0" w:color="000000"/>
              <w:bottom w:val="single" w:sz="8" w:space="0" w:color="000000"/>
              <w:right w:val="single" w:sz="8" w:space="0" w:color="000000"/>
            </w:tcBorders>
            <w:shd w:val="clear" w:color="auto" w:fill="BDC0BF"/>
            <w:tcMar>
              <w:top w:w="80" w:type="nil"/>
              <w:left w:w="80" w:type="nil"/>
              <w:bottom w:w="80" w:type="nil"/>
              <w:right w:w="8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b/>
                <w:bCs/>
                <w:color w:val="000000"/>
                <w:sz w:val="28"/>
                <w:szCs w:val="28"/>
              </w:rPr>
              <w:t>F2F Rotation</w:t>
            </w:r>
          </w:p>
        </w:tc>
      </w:tr>
      <w:tr w:rsidR="002906C3" w:rsidRPr="00294C67" w:rsidTr="00C551ED">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BEBEB"/>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Board:</w:t>
            </w:r>
          </w:p>
        </w:tc>
        <w:tc>
          <w:tcPr>
            <w:tcW w:w="2880" w:type="dxa"/>
            <w:tcBorders>
              <w:top w:val="single" w:sz="8" w:space="0" w:color="000000"/>
              <w:left w:val="single" w:sz="8" w:space="0" w:color="000000"/>
              <w:bottom w:val="single" w:sz="8" w:space="0" w:color="000000"/>
              <w:right w:val="single" w:sz="8" w:space="0" w:color="000000"/>
            </w:tcBorders>
            <w:shd w:val="clear" w:color="auto" w:fill="EBEBEB"/>
            <w:tcMar>
              <w:top w:w="100" w:type="nil"/>
              <w:left w:w="80" w:type="nil"/>
              <w:bottom w:w="80" w:type="nil"/>
              <w:right w:w="10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Lou L/</w:t>
            </w:r>
          </w:p>
        </w:tc>
        <w:tc>
          <w:tcPr>
            <w:tcW w:w="1960" w:type="dxa"/>
            <w:tcBorders>
              <w:top w:val="single" w:sz="8" w:space="0" w:color="000000"/>
              <w:left w:val="single" w:sz="8" w:space="0" w:color="000000"/>
              <w:bottom w:val="single" w:sz="8" w:space="0" w:color="000000"/>
              <w:right w:val="single" w:sz="8" w:space="0" w:color="000000"/>
            </w:tcBorders>
            <w:shd w:val="clear" w:color="auto" w:fill="EBEBEB"/>
            <w:tcMar>
              <w:top w:w="80" w:type="nil"/>
              <w:left w:w="80" w:type="nil"/>
              <w:bottom w:w="80" w:type="nil"/>
              <w:right w:w="8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Yearly x2</w:t>
            </w:r>
          </w:p>
        </w:tc>
      </w:tr>
      <w:tr w:rsidR="002906C3" w:rsidRPr="00294C67" w:rsidTr="00C551ED">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EEEEE"/>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Communications (</w:t>
            </w:r>
            <w:proofErr w:type="spellStart"/>
            <w:r w:rsidRPr="00294C67">
              <w:rPr>
                <w:rFonts w:ascii="Arial" w:hAnsi="Arial" w:cs="Arial"/>
                <w:color w:val="000000"/>
                <w:sz w:val="28"/>
                <w:szCs w:val="28"/>
              </w:rPr>
              <w:t>Comm</w:t>
            </w:r>
            <w:proofErr w:type="spellEnd"/>
            <w:r w:rsidRPr="00294C67">
              <w:rPr>
                <w:rFonts w:ascii="Arial" w:hAnsi="Arial" w:cs="Arial"/>
                <w:color w:val="000000"/>
                <w:sz w:val="28"/>
                <w:szCs w:val="28"/>
              </w:rPr>
              <w:t>):</w:t>
            </w:r>
          </w:p>
        </w:tc>
        <w:tc>
          <w:tcPr>
            <w:tcW w:w="2880" w:type="dxa"/>
            <w:tcBorders>
              <w:top w:val="single" w:sz="8" w:space="0" w:color="000000"/>
              <w:left w:val="single" w:sz="8" w:space="0" w:color="000000"/>
              <w:bottom w:val="single" w:sz="8" w:space="0" w:color="000000"/>
              <w:right w:val="single" w:sz="8" w:space="0" w:color="000000"/>
            </w:tcBorders>
            <w:shd w:val="clear" w:color="auto" w:fill="EEEEEE"/>
            <w:tcMar>
              <w:top w:w="100" w:type="nil"/>
              <w:left w:w="80" w:type="nil"/>
              <w:bottom w:w="80" w:type="nil"/>
              <w:right w:w="10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Jack S/</w:t>
            </w:r>
          </w:p>
        </w:tc>
        <w:tc>
          <w:tcPr>
            <w:tcW w:w="1960" w:type="dxa"/>
            <w:tcBorders>
              <w:top w:val="single" w:sz="8" w:space="0" w:color="000000"/>
              <w:left w:val="single" w:sz="8" w:space="0" w:color="000000"/>
              <w:bottom w:val="single" w:sz="8" w:space="0" w:color="000000"/>
              <w:right w:val="single" w:sz="8" w:space="0" w:color="000000"/>
            </w:tcBorders>
            <w:shd w:val="clear" w:color="auto" w:fill="EEEEEE"/>
            <w:tcMar>
              <w:top w:w="80" w:type="nil"/>
              <w:left w:w="80" w:type="nil"/>
              <w:bottom w:w="80" w:type="nil"/>
              <w:right w:w="8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2019-4</w:t>
            </w:r>
          </w:p>
        </w:tc>
      </w:tr>
      <w:tr w:rsidR="002906C3" w:rsidRPr="00294C67" w:rsidTr="00C551ED">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BEBEB"/>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Co-</w:t>
            </w:r>
            <w:proofErr w:type="spellStart"/>
            <w:r w:rsidRPr="00294C67">
              <w:rPr>
                <w:rFonts w:ascii="Arial" w:hAnsi="Arial" w:cs="Arial"/>
                <w:color w:val="000000"/>
                <w:sz w:val="28"/>
                <w:szCs w:val="28"/>
              </w:rPr>
              <w:t>NNections</w:t>
            </w:r>
            <w:proofErr w:type="spellEnd"/>
            <w:r w:rsidRPr="00294C67">
              <w:rPr>
                <w:rFonts w:ascii="Arial" w:hAnsi="Arial" w:cs="Arial"/>
                <w:color w:val="000000"/>
                <w:sz w:val="28"/>
                <w:szCs w:val="28"/>
              </w:rPr>
              <w:t>:</w:t>
            </w:r>
          </w:p>
        </w:tc>
        <w:tc>
          <w:tcPr>
            <w:tcW w:w="2880" w:type="dxa"/>
            <w:tcBorders>
              <w:top w:val="single" w:sz="8" w:space="0" w:color="000000"/>
              <w:left w:val="single" w:sz="8" w:space="0" w:color="000000"/>
              <w:bottom w:val="single" w:sz="8" w:space="0" w:color="000000"/>
              <w:right w:val="single" w:sz="8" w:space="0" w:color="000000"/>
            </w:tcBorders>
            <w:shd w:val="clear" w:color="auto" w:fill="EBEBEB"/>
            <w:tcMar>
              <w:top w:w="100" w:type="nil"/>
              <w:left w:w="80" w:type="nil"/>
              <w:bottom w:w="80" w:type="nil"/>
              <w:right w:w="10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Jack S/</w:t>
            </w:r>
          </w:p>
        </w:tc>
        <w:tc>
          <w:tcPr>
            <w:tcW w:w="1960" w:type="dxa"/>
            <w:tcBorders>
              <w:top w:val="single" w:sz="8" w:space="0" w:color="000000"/>
              <w:left w:val="single" w:sz="8" w:space="0" w:color="000000"/>
              <w:bottom w:val="single" w:sz="8" w:space="0" w:color="000000"/>
              <w:right w:val="single" w:sz="8" w:space="0" w:color="000000"/>
            </w:tcBorders>
            <w:shd w:val="clear" w:color="auto" w:fill="EBEBEB"/>
            <w:tcMar>
              <w:top w:w="80" w:type="nil"/>
              <w:left w:w="80" w:type="nil"/>
              <w:bottom w:w="80" w:type="nil"/>
              <w:right w:w="8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2021-4</w:t>
            </w:r>
          </w:p>
        </w:tc>
      </w:tr>
      <w:tr w:rsidR="002906C3" w:rsidRPr="00294C67" w:rsidTr="00C551ED">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EEEEE"/>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Events:</w:t>
            </w:r>
          </w:p>
        </w:tc>
        <w:tc>
          <w:tcPr>
            <w:tcW w:w="2880" w:type="dxa"/>
            <w:tcBorders>
              <w:top w:val="single" w:sz="8" w:space="0" w:color="000000"/>
              <w:left w:val="single" w:sz="8" w:space="0" w:color="000000"/>
              <w:bottom w:val="single" w:sz="8" w:space="0" w:color="000000"/>
              <w:right w:val="single" w:sz="8" w:space="0" w:color="000000"/>
            </w:tcBorders>
            <w:shd w:val="clear" w:color="auto" w:fill="EEEEEE"/>
            <w:tcMar>
              <w:top w:w="100" w:type="nil"/>
              <w:left w:w="80" w:type="nil"/>
              <w:bottom w:w="80" w:type="nil"/>
              <w:right w:w="10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Addie M/Lou L</w:t>
            </w:r>
          </w:p>
        </w:tc>
        <w:tc>
          <w:tcPr>
            <w:tcW w:w="1960" w:type="dxa"/>
            <w:tcBorders>
              <w:top w:val="single" w:sz="8" w:space="0" w:color="000000"/>
              <w:left w:val="single" w:sz="8" w:space="0" w:color="000000"/>
              <w:bottom w:val="single" w:sz="8" w:space="0" w:color="000000"/>
              <w:right w:val="single" w:sz="8" w:space="0" w:color="000000"/>
            </w:tcBorders>
            <w:shd w:val="clear" w:color="auto" w:fill="EEEEEE"/>
            <w:tcMar>
              <w:top w:w="80" w:type="nil"/>
              <w:left w:w="80" w:type="nil"/>
              <w:bottom w:w="80" w:type="nil"/>
              <w:right w:w="8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2021-3</w:t>
            </w:r>
          </w:p>
        </w:tc>
      </w:tr>
      <w:tr w:rsidR="002906C3" w:rsidRPr="00294C67" w:rsidTr="00C551ED">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BEBEB"/>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Finance:</w:t>
            </w:r>
          </w:p>
        </w:tc>
        <w:tc>
          <w:tcPr>
            <w:tcW w:w="2880" w:type="dxa"/>
            <w:tcBorders>
              <w:top w:val="single" w:sz="8" w:space="0" w:color="000000"/>
              <w:left w:val="single" w:sz="8" w:space="0" w:color="000000"/>
              <w:bottom w:val="single" w:sz="8" w:space="0" w:color="000000"/>
              <w:right w:val="single" w:sz="8" w:space="0" w:color="000000"/>
            </w:tcBorders>
            <w:shd w:val="clear" w:color="auto" w:fill="EBEBEB"/>
            <w:tcMar>
              <w:top w:w="100" w:type="nil"/>
              <w:left w:w="80" w:type="nil"/>
              <w:bottom w:w="80" w:type="nil"/>
              <w:right w:w="10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Susan A/Lou L</w:t>
            </w:r>
          </w:p>
        </w:tc>
        <w:tc>
          <w:tcPr>
            <w:tcW w:w="1960" w:type="dxa"/>
            <w:tcBorders>
              <w:top w:val="single" w:sz="8" w:space="0" w:color="000000"/>
              <w:left w:val="single" w:sz="8" w:space="0" w:color="000000"/>
              <w:bottom w:val="single" w:sz="8" w:space="0" w:color="000000"/>
              <w:right w:val="single" w:sz="8" w:space="0" w:color="000000"/>
            </w:tcBorders>
            <w:shd w:val="clear" w:color="auto" w:fill="EBEBEB"/>
            <w:tcMar>
              <w:top w:w="80" w:type="nil"/>
              <w:left w:w="80" w:type="nil"/>
              <w:bottom w:w="80" w:type="nil"/>
              <w:right w:w="8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2020-4</w:t>
            </w:r>
          </w:p>
        </w:tc>
      </w:tr>
      <w:tr w:rsidR="002906C3" w:rsidRPr="00294C67" w:rsidTr="00C551ED">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EEEEE"/>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Hospitals &amp; Institutions (H&amp;I):</w:t>
            </w:r>
          </w:p>
        </w:tc>
        <w:tc>
          <w:tcPr>
            <w:tcW w:w="2880" w:type="dxa"/>
            <w:tcBorders>
              <w:top w:val="single" w:sz="8" w:space="0" w:color="000000"/>
              <w:left w:val="single" w:sz="8" w:space="0" w:color="000000"/>
              <w:bottom w:val="single" w:sz="8" w:space="0" w:color="000000"/>
              <w:right w:val="single" w:sz="8" w:space="0" w:color="000000"/>
            </w:tcBorders>
            <w:shd w:val="clear" w:color="auto" w:fill="EEEEEE"/>
            <w:tcMar>
              <w:top w:w="100" w:type="nil"/>
              <w:left w:w="80" w:type="nil"/>
              <w:bottom w:w="80" w:type="nil"/>
              <w:right w:w="10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Addie M/Susan A</w:t>
            </w:r>
          </w:p>
        </w:tc>
        <w:tc>
          <w:tcPr>
            <w:tcW w:w="1960" w:type="dxa"/>
            <w:tcBorders>
              <w:top w:val="single" w:sz="8" w:space="0" w:color="000000"/>
              <w:left w:val="single" w:sz="8" w:space="0" w:color="000000"/>
              <w:bottom w:val="single" w:sz="8" w:space="0" w:color="000000"/>
              <w:right w:val="single" w:sz="8" w:space="0" w:color="000000"/>
            </w:tcBorders>
            <w:shd w:val="clear" w:color="auto" w:fill="EEEEEE"/>
            <w:tcMar>
              <w:top w:w="80" w:type="nil"/>
              <w:left w:w="80" w:type="nil"/>
              <w:bottom w:w="80" w:type="nil"/>
              <w:right w:w="8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2021-1</w:t>
            </w:r>
          </w:p>
        </w:tc>
      </w:tr>
      <w:tr w:rsidR="002906C3" w:rsidRPr="00294C67" w:rsidTr="00C551ED">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BEBEB"/>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Issues Mediation (IMC):</w:t>
            </w:r>
          </w:p>
        </w:tc>
        <w:tc>
          <w:tcPr>
            <w:tcW w:w="2880" w:type="dxa"/>
            <w:tcBorders>
              <w:top w:val="single" w:sz="8" w:space="0" w:color="000000"/>
              <w:left w:val="single" w:sz="8" w:space="0" w:color="000000"/>
              <w:bottom w:val="single" w:sz="8" w:space="0" w:color="000000"/>
              <w:right w:val="single" w:sz="8" w:space="0" w:color="000000"/>
            </w:tcBorders>
            <w:shd w:val="clear" w:color="auto" w:fill="EBEBEB"/>
            <w:tcMar>
              <w:top w:w="100" w:type="nil"/>
              <w:left w:w="80" w:type="nil"/>
              <w:bottom w:w="80" w:type="nil"/>
              <w:right w:w="10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Susan A/Jack S</w:t>
            </w:r>
          </w:p>
        </w:tc>
        <w:tc>
          <w:tcPr>
            <w:tcW w:w="1960" w:type="dxa"/>
            <w:tcBorders>
              <w:top w:val="single" w:sz="8" w:space="0" w:color="000000"/>
              <w:left w:val="single" w:sz="8" w:space="0" w:color="000000"/>
              <w:bottom w:val="single" w:sz="8" w:space="0" w:color="000000"/>
              <w:right w:val="single" w:sz="8" w:space="0" w:color="000000"/>
            </w:tcBorders>
            <w:shd w:val="clear" w:color="auto" w:fill="EBEBEB"/>
            <w:tcMar>
              <w:top w:w="80" w:type="nil"/>
              <w:left w:w="80" w:type="nil"/>
              <w:bottom w:w="80" w:type="nil"/>
              <w:right w:w="8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2020-1</w:t>
            </w:r>
          </w:p>
        </w:tc>
      </w:tr>
      <w:tr w:rsidR="002906C3" w:rsidRPr="00294C67" w:rsidTr="00C551ED">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EEEEE"/>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Literature:</w:t>
            </w:r>
          </w:p>
        </w:tc>
        <w:tc>
          <w:tcPr>
            <w:tcW w:w="2880" w:type="dxa"/>
            <w:tcBorders>
              <w:top w:val="single" w:sz="8" w:space="0" w:color="000000"/>
              <w:left w:val="single" w:sz="8" w:space="0" w:color="000000"/>
              <w:bottom w:val="single" w:sz="8" w:space="0" w:color="000000"/>
              <w:right w:val="single" w:sz="8" w:space="0" w:color="000000"/>
            </w:tcBorders>
            <w:shd w:val="clear" w:color="auto" w:fill="EEEEEE"/>
            <w:tcMar>
              <w:top w:w="100" w:type="nil"/>
              <w:left w:w="80" w:type="nil"/>
              <w:bottom w:w="80" w:type="nil"/>
              <w:right w:w="10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Addie M/Jack S</w:t>
            </w:r>
          </w:p>
        </w:tc>
        <w:tc>
          <w:tcPr>
            <w:tcW w:w="1960" w:type="dxa"/>
            <w:tcBorders>
              <w:top w:val="single" w:sz="8" w:space="0" w:color="000000"/>
              <w:left w:val="single" w:sz="8" w:space="0" w:color="000000"/>
              <w:bottom w:val="single" w:sz="8" w:space="0" w:color="000000"/>
              <w:right w:val="single" w:sz="8" w:space="0" w:color="000000"/>
            </w:tcBorders>
            <w:shd w:val="clear" w:color="auto" w:fill="EEEEEE"/>
            <w:tcMar>
              <w:top w:w="80" w:type="nil"/>
              <w:left w:w="80" w:type="nil"/>
              <w:bottom w:w="80" w:type="nil"/>
              <w:right w:w="8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2021-2</w:t>
            </w:r>
          </w:p>
        </w:tc>
      </w:tr>
      <w:tr w:rsidR="002906C3" w:rsidRPr="00294C67" w:rsidTr="00C551ED">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BEBEB"/>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Outreach:</w:t>
            </w:r>
          </w:p>
        </w:tc>
        <w:tc>
          <w:tcPr>
            <w:tcW w:w="2880" w:type="dxa"/>
            <w:tcBorders>
              <w:top w:val="single" w:sz="8" w:space="0" w:color="000000"/>
              <w:left w:val="single" w:sz="8" w:space="0" w:color="000000"/>
              <w:bottom w:val="single" w:sz="8" w:space="0" w:color="000000"/>
              <w:right w:val="single" w:sz="8" w:space="0" w:color="000000"/>
            </w:tcBorders>
            <w:shd w:val="clear" w:color="auto" w:fill="EBEBEB"/>
            <w:tcMar>
              <w:top w:w="100" w:type="nil"/>
              <w:left w:w="80" w:type="nil"/>
              <w:bottom w:w="80" w:type="nil"/>
              <w:right w:w="10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Lou L/Jack S</w:t>
            </w:r>
          </w:p>
        </w:tc>
        <w:tc>
          <w:tcPr>
            <w:tcW w:w="1960" w:type="dxa"/>
            <w:tcBorders>
              <w:top w:val="single" w:sz="8" w:space="0" w:color="000000"/>
              <w:left w:val="single" w:sz="8" w:space="0" w:color="000000"/>
              <w:bottom w:val="single" w:sz="8" w:space="0" w:color="000000"/>
              <w:right w:val="single" w:sz="8" w:space="0" w:color="000000"/>
            </w:tcBorders>
            <w:shd w:val="clear" w:color="auto" w:fill="EBEBEB"/>
            <w:tcMar>
              <w:top w:w="80" w:type="nil"/>
              <w:left w:w="80" w:type="nil"/>
              <w:bottom w:w="80" w:type="nil"/>
              <w:right w:w="8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2019-1</w:t>
            </w:r>
          </w:p>
        </w:tc>
      </w:tr>
      <w:tr w:rsidR="002906C3" w:rsidRPr="00294C67" w:rsidTr="00C551ED">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EEEEE"/>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Service Structure (SSC):</w:t>
            </w:r>
          </w:p>
        </w:tc>
        <w:tc>
          <w:tcPr>
            <w:tcW w:w="2880" w:type="dxa"/>
            <w:tcBorders>
              <w:top w:val="single" w:sz="8" w:space="0" w:color="000000"/>
              <w:left w:val="single" w:sz="8" w:space="0" w:color="000000"/>
              <w:bottom w:val="single" w:sz="8" w:space="0" w:color="000000"/>
              <w:right w:val="single" w:sz="8" w:space="0" w:color="000000"/>
            </w:tcBorders>
            <w:shd w:val="clear" w:color="auto" w:fill="EEEEEE"/>
            <w:tcMar>
              <w:top w:w="100" w:type="nil"/>
              <w:left w:w="80" w:type="nil"/>
              <w:bottom w:w="80" w:type="nil"/>
              <w:right w:w="10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Lou L/ Susan A</w:t>
            </w:r>
          </w:p>
        </w:tc>
        <w:tc>
          <w:tcPr>
            <w:tcW w:w="1960" w:type="dxa"/>
            <w:tcBorders>
              <w:top w:val="single" w:sz="8" w:space="0" w:color="000000"/>
              <w:left w:val="single" w:sz="8" w:space="0" w:color="000000"/>
              <w:bottom w:val="single" w:sz="8" w:space="0" w:color="000000"/>
              <w:right w:val="single" w:sz="8" w:space="0" w:color="000000"/>
            </w:tcBorders>
            <w:shd w:val="clear" w:color="auto" w:fill="EEEEEE"/>
            <w:tcMar>
              <w:top w:w="80" w:type="nil"/>
              <w:left w:w="80" w:type="nil"/>
              <w:bottom w:w="80" w:type="nil"/>
              <w:right w:w="8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2020-2</w:t>
            </w:r>
          </w:p>
        </w:tc>
      </w:tr>
      <w:tr w:rsidR="002906C3" w:rsidRPr="00294C67" w:rsidTr="00C551ED">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BEBEB"/>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Spanish Outreach (SPO):</w:t>
            </w:r>
          </w:p>
        </w:tc>
        <w:tc>
          <w:tcPr>
            <w:tcW w:w="2880" w:type="dxa"/>
            <w:tcBorders>
              <w:top w:val="single" w:sz="8" w:space="0" w:color="000000"/>
              <w:left w:val="single" w:sz="8" w:space="0" w:color="000000"/>
              <w:bottom w:val="single" w:sz="8" w:space="0" w:color="000000"/>
              <w:right w:val="single" w:sz="8" w:space="0" w:color="000000"/>
            </w:tcBorders>
            <w:shd w:val="clear" w:color="auto" w:fill="EBEBEB"/>
            <w:tcMar>
              <w:top w:w="100" w:type="nil"/>
              <w:left w:w="80" w:type="nil"/>
              <w:bottom w:w="80" w:type="nil"/>
              <w:right w:w="10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Lou L/Jack S</w:t>
            </w:r>
          </w:p>
        </w:tc>
        <w:tc>
          <w:tcPr>
            <w:tcW w:w="1960" w:type="dxa"/>
            <w:tcBorders>
              <w:top w:val="single" w:sz="8" w:space="0" w:color="000000"/>
              <w:left w:val="single" w:sz="8" w:space="0" w:color="000000"/>
              <w:bottom w:val="single" w:sz="8" w:space="0" w:color="000000"/>
              <w:right w:val="single" w:sz="8" w:space="0" w:color="000000"/>
            </w:tcBorders>
            <w:shd w:val="clear" w:color="auto" w:fill="EBEBEB"/>
            <w:tcMar>
              <w:top w:w="80" w:type="nil"/>
              <w:left w:w="80" w:type="nil"/>
              <w:bottom w:w="80" w:type="nil"/>
              <w:right w:w="8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2019-2</w:t>
            </w:r>
          </w:p>
        </w:tc>
      </w:tr>
      <w:tr w:rsidR="002906C3" w:rsidRPr="00294C67" w:rsidTr="00C551ED">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EEEEE"/>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lastRenderedPageBreak/>
              <w:t>Translation Management (TMC):</w:t>
            </w:r>
          </w:p>
        </w:tc>
        <w:tc>
          <w:tcPr>
            <w:tcW w:w="2880" w:type="dxa"/>
            <w:tcBorders>
              <w:top w:val="single" w:sz="8" w:space="0" w:color="000000"/>
              <w:left w:val="single" w:sz="8" w:space="0" w:color="000000"/>
              <w:bottom w:val="single" w:sz="8" w:space="0" w:color="000000"/>
              <w:right w:val="single" w:sz="8" w:space="0" w:color="000000"/>
            </w:tcBorders>
            <w:shd w:val="clear" w:color="auto" w:fill="EEEEEE"/>
            <w:tcMar>
              <w:top w:w="100" w:type="nil"/>
              <w:left w:w="80" w:type="nil"/>
              <w:bottom w:w="80" w:type="nil"/>
              <w:right w:w="10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Susan A/Lou L</w:t>
            </w:r>
          </w:p>
        </w:tc>
        <w:tc>
          <w:tcPr>
            <w:tcW w:w="1960" w:type="dxa"/>
            <w:tcBorders>
              <w:top w:val="single" w:sz="8" w:space="0" w:color="000000"/>
              <w:left w:val="single" w:sz="8" w:space="0" w:color="000000"/>
              <w:bottom w:val="single" w:sz="8" w:space="0" w:color="000000"/>
              <w:right w:val="single" w:sz="8" w:space="0" w:color="000000"/>
            </w:tcBorders>
            <w:shd w:val="clear" w:color="auto" w:fill="EEEEEE"/>
            <w:tcMar>
              <w:top w:w="80" w:type="nil"/>
              <w:left w:w="80" w:type="nil"/>
              <w:bottom w:w="80" w:type="nil"/>
              <w:right w:w="8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2020-3</w:t>
            </w:r>
          </w:p>
        </w:tc>
      </w:tr>
      <w:tr w:rsidR="002906C3" w:rsidRPr="00294C67" w:rsidTr="00C551ED">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BEBEB"/>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World Connections Committee (WCC):</w:t>
            </w:r>
          </w:p>
        </w:tc>
        <w:tc>
          <w:tcPr>
            <w:tcW w:w="2880" w:type="dxa"/>
            <w:tcBorders>
              <w:top w:val="single" w:sz="8" w:space="0" w:color="000000"/>
              <w:left w:val="single" w:sz="8" w:space="0" w:color="000000"/>
              <w:bottom w:val="single" w:sz="8" w:space="0" w:color="000000"/>
              <w:right w:val="single" w:sz="8" w:space="0" w:color="000000"/>
            </w:tcBorders>
            <w:shd w:val="clear" w:color="auto" w:fill="EBEBEB"/>
            <w:tcMar>
              <w:top w:w="100" w:type="nil"/>
              <w:left w:w="80" w:type="nil"/>
              <w:bottom w:w="80" w:type="nil"/>
              <w:right w:w="10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Jack S/Lou L</w:t>
            </w:r>
          </w:p>
        </w:tc>
        <w:tc>
          <w:tcPr>
            <w:tcW w:w="1960" w:type="dxa"/>
            <w:tcBorders>
              <w:top w:val="single" w:sz="8" w:space="0" w:color="000000"/>
              <w:left w:val="single" w:sz="8" w:space="0" w:color="000000"/>
              <w:bottom w:val="single" w:sz="8" w:space="0" w:color="000000"/>
              <w:right w:val="single" w:sz="8" w:space="0" w:color="000000"/>
            </w:tcBorders>
            <w:shd w:val="clear" w:color="auto" w:fill="EBEBEB"/>
            <w:tcMar>
              <w:top w:w="80" w:type="nil"/>
              <w:left w:w="80" w:type="nil"/>
              <w:bottom w:w="80" w:type="nil"/>
              <w:right w:w="8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2019-3</w:t>
            </w:r>
          </w:p>
        </w:tc>
      </w:tr>
      <w:tr w:rsidR="002906C3" w:rsidRPr="00294C67" w:rsidTr="00C551ED">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EEEEE"/>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TROs  (Attending CoDA Service Conference)</w:t>
            </w:r>
          </w:p>
        </w:tc>
        <w:tc>
          <w:tcPr>
            <w:tcW w:w="2880" w:type="dxa"/>
            <w:tcBorders>
              <w:top w:val="single" w:sz="8" w:space="0" w:color="000000"/>
              <w:left w:val="single" w:sz="8" w:space="0" w:color="000000"/>
              <w:bottom w:val="single" w:sz="8" w:space="0" w:color="000000"/>
              <w:right w:val="single" w:sz="8" w:space="0" w:color="000000"/>
            </w:tcBorders>
            <w:shd w:val="clear" w:color="auto" w:fill="EEEEEE"/>
            <w:tcMar>
              <w:top w:w="100" w:type="nil"/>
              <w:left w:w="80" w:type="nil"/>
              <w:bottom w:w="80" w:type="nil"/>
              <w:right w:w="10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Addie M/Lou L</w:t>
            </w:r>
          </w:p>
        </w:tc>
        <w:tc>
          <w:tcPr>
            <w:tcW w:w="1960" w:type="dxa"/>
            <w:tcBorders>
              <w:top w:val="single" w:sz="8" w:space="0" w:color="000000"/>
              <w:left w:val="single" w:sz="8" w:space="0" w:color="000000"/>
              <w:bottom w:val="single" w:sz="8" w:space="0" w:color="000000"/>
              <w:right w:val="single" w:sz="8" w:space="0" w:color="000000"/>
            </w:tcBorders>
            <w:shd w:val="clear" w:color="auto" w:fill="EEEEEE"/>
            <w:tcMar>
              <w:top w:w="80" w:type="nil"/>
              <w:left w:w="80" w:type="nil"/>
              <w:bottom w:w="80" w:type="nil"/>
              <w:right w:w="80" w:type="nil"/>
            </w:tcMar>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CSC</w:t>
            </w:r>
          </w:p>
        </w:tc>
      </w:tr>
      <w:tr w:rsidR="002906C3" w:rsidRPr="00294C67" w:rsidTr="00C551ED">
        <w:tc>
          <w:tcPr>
            <w:tcW w:w="4000" w:type="dxa"/>
            <w:tcBorders>
              <w:top w:val="single" w:sz="8" w:space="0" w:color="000000"/>
              <w:left w:val="single" w:sz="8" w:space="0" w:color="000000"/>
              <w:bottom w:val="single" w:sz="8" w:space="0" w:color="000000"/>
              <w:right w:val="single" w:sz="8" w:space="0" w:color="000000"/>
            </w:tcBorders>
            <w:shd w:val="clear" w:color="auto" w:fill="EBEBEB"/>
          </w:tcPr>
          <w:p w:rsidR="002906C3" w:rsidRPr="00294C67" w:rsidRDefault="002906C3" w:rsidP="00C551ED">
            <w:pPr>
              <w:widowControl w:val="0"/>
              <w:autoSpaceDE w:val="0"/>
              <w:autoSpaceDN w:val="0"/>
              <w:adjustRightInd w:val="0"/>
              <w:rPr>
                <w:rFonts w:ascii="Arial" w:hAnsi="Arial" w:cs="Helvetica"/>
                <w:kern w:val="1"/>
                <w:sz w:val="28"/>
              </w:rPr>
            </w:pPr>
            <w:r w:rsidRPr="00294C67">
              <w:rPr>
                <w:rFonts w:ascii="Arial" w:hAnsi="Arial" w:cs="Arial"/>
                <w:color w:val="000000"/>
                <w:sz w:val="28"/>
                <w:szCs w:val="28"/>
              </w:rPr>
              <w:t>Updated 11/15/18</w:t>
            </w:r>
          </w:p>
        </w:tc>
        <w:tc>
          <w:tcPr>
            <w:tcW w:w="2880" w:type="dxa"/>
            <w:tcBorders>
              <w:top w:val="single" w:sz="8" w:space="0" w:color="000000"/>
              <w:left w:val="single" w:sz="8" w:space="0" w:color="000000"/>
              <w:bottom w:val="single" w:sz="8" w:space="0" w:color="000000"/>
              <w:right w:val="single" w:sz="8" w:space="0" w:color="000000"/>
            </w:tcBorders>
            <w:shd w:val="clear" w:color="auto" w:fill="EBEBEB"/>
            <w:tcMar>
              <w:top w:w="100" w:type="nil"/>
              <w:left w:w="80" w:type="nil"/>
              <w:bottom w:w="80" w:type="nil"/>
              <w:right w:w="100" w:type="nil"/>
            </w:tcMar>
          </w:tcPr>
          <w:p w:rsidR="002906C3" w:rsidRPr="00294C67" w:rsidRDefault="002906C3" w:rsidP="00C551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kern w:val="1"/>
                <w:sz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EBEBEB"/>
            <w:tcMar>
              <w:top w:w="80" w:type="nil"/>
              <w:left w:w="80" w:type="nil"/>
              <w:bottom w:w="80" w:type="nil"/>
              <w:right w:w="80" w:type="nil"/>
            </w:tcMar>
          </w:tcPr>
          <w:p w:rsidR="002906C3" w:rsidRPr="00294C67" w:rsidRDefault="002906C3" w:rsidP="00C551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8"/>
                <w:szCs w:val="28"/>
              </w:rPr>
            </w:pPr>
          </w:p>
        </w:tc>
      </w:tr>
    </w:tbl>
    <w:p w:rsidR="002906C3" w:rsidRPr="00294C67" w:rsidRDefault="002906C3" w:rsidP="002906C3">
      <w:pPr>
        <w:widowControl w:val="0"/>
        <w:autoSpaceDE w:val="0"/>
        <w:autoSpaceDN w:val="0"/>
        <w:adjustRightInd w:val="0"/>
        <w:spacing w:after="2"/>
        <w:rPr>
          <w:rFonts w:ascii="Arial" w:hAnsi="Arial" w:cs="Arial"/>
          <w:color w:val="000000"/>
          <w:sz w:val="28"/>
          <w:szCs w:val="28"/>
        </w:rPr>
      </w:pPr>
    </w:p>
    <w:p w:rsidR="002906C3" w:rsidRPr="00294C67" w:rsidRDefault="002906C3" w:rsidP="002906C3">
      <w:pPr>
        <w:widowControl w:val="0"/>
        <w:autoSpaceDE w:val="0"/>
        <w:autoSpaceDN w:val="0"/>
        <w:adjustRightInd w:val="0"/>
        <w:spacing w:after="2"/>
        <w:rPr>
          <w:rFonts w:ascii="Arial" w:hAnsi="Arial" w:cs="Arial"/>
          <w:color w:val="000000"/>
          <w:sz w:val="28"/>
          <w:szCs w:val="28"/>
        </w:rPr>
      </w:pPr>
      <w:proofErr w:type="gramStart"/>
      <w:r w:rsidRPr="00294C67">
        <w:rPr>
          <w:rFonts w:ascii="Arial" w:hAnsi="Arial" w:cs="Arial"/>
          <w:color w:val="000000"/>
          <w:sz w:val="28"/>
          <w:szCs w:val="28"/>
        </w:rPr>
        <w:t>Respectfully submitted by the Finance Committee approval through Group Conscience.</w:t>
      </w:r>
      <w:proofErr w:type="gramEnd"/>
    </w:p>
    <w:p w:rsidR="002906C3" w:rsidRPr="00294C67" w:rsidRDefault="002906C3" w:rsidP="002906C3">
      <w:pPr>
        <w:widowControl w:val="0"/>
        <w:autoSpaceDE w:val="0"/>
        <w:autoSpaceDN w:val="0"/>
        <w:adjustRightInd w:val="0"/>
        <w:spacing w:after="2"/>
        <w:rPr>
          <w:rFonts w:ascii="Arial" w:hAnsi="Arial" w:cs="Arial"/>
          <w:color w:val="000000"/>
          <w:sz w:val="28"/>
          <w:szCs w:val="28"/>
        </w:rPr>
      </w:pPr>
    </w:p>
    <w:p w:rsidR="002906C3" w:rsidRPr="00294C67" w:rsidRDefault="002906C3" w:rsidP="002906C3">
      <w:pPr>
        <w:widowControl w:val="0"/>
        <w:autoSpaceDE w:val="0"/>
        <w:autoSpaceDN w:val="0"/>
        <w:adjustRightInd w:val="0"/>
        <w:spacing w:after="2"/>
        <w:rPr>
          <w:rFonts w:ascii="Arial" w:hAnsi="Arial" w:cs="Arial"/>
          <w:b/>
          <w:bCs/>
          <w:color w:val="000000"/>
          <w:sz w:val="28"/>
          <w:szCs w:val="28"/>
        </w:rPr>
      </w:pPr>
      <w:r w:rsidRPr="00294C67">
        <w:rPr>
          <w:rFonts w:ascii="Arial" w:hAnsi="Arial" w:cs="Arial"/>
          <w:b/>
          <w:bCs/>
          <w:color w:val="000000"/>
          <w:sz w:val="28"/>
          <w:szCs w:val="28"/>
        </w:rPr>
        <w:t>Members of the Finance Committee:</w:t>
      </w:r>
    </w:p>
    <w:p w:rsidR="002906C3" w:rsidRPr="00294C67" w:rsidRDefault="002906C3" w:rsidP="002906C3">
      <w:pPr>
        <w:widowControl w:val="0"/>
        <w:autoSpaceDE w:val="0"/>
        <w:autoSpaceDN w:val="0"/>
        <w:adjustRightInd w:val="0"/>
        <w:spacing w:after="2"/>
        <w:rPr>
          <w:rFonts w:ascii="Arial" w:hAnsi="Arial" w:cs="Arial"/>
          <w:color w:val="000000"/>
          <w:sz w:val="28"/>
          <w:szCs w:val="28"/>
        </w:rPr>
      </w:pPr>
      <w:r w:rsidRPr="00294C67">
        <w:rPr>
          <w:rFonts w:ascii="Arial" w:hAnsi="Arial" w:cs="Arial"/>
          <w:color w:val="000000"/>
          <w:sz w:val="28"/>
          <w:szCs w:val="28"/>
        </w:rPr>
        <w:t>Addie M.  (</w:t>
      </w:r>
      <w:proofErr w:type="spellStart"/>
      <w:r w:rsidRPr="00294C67">
        <w:rPr>
          <w:rFonts w:ascii="Arial" w:hAnsi="Arial" w:cs="Arial"/>
          <w:color w:val="000000"/>
          <w:sz w:val="28"/>
          <w:szCs w:val="28"/>
        </w:rPr>
        <w:t>SoCAL</w:t>
      </w:r>
      <w:proofErr w:type="spellEnd"/>
      <w:r w:rsidRPr="00294C67">
        <w:rPr>
          <w:rFonts w:ascii="Arial" w:hAnsi="Arial" w:cs="Arial"/>
          <w:color w:val="000000"/>
          <w:sz w:val="28"/>
          <w:szCs w:val="28"/>
        </w:rPr>
        <w:t xml:space="preserve">) </w:t>
      </w:r>
    </w:p>
    <w:p w:rsidR="002906C3" w:rsidRPr="00294C67" w:rsidRDefault="002906C3" w:rsidP="002906C3">
      <w:pPr>
        <w:widowControl w:val="0"/>
        <w:autoSpaceDE w:val="0"/>
        <w:autoSpaceDN w:val="0"/>
        <w:adjustRightInd w:val="0"/>
        <w:spacing w:after="2"/>
        <w:rPr>
          <w:rFonts w:ascii="Arial" w:hAnsi="Arial" w:cs="Arial"/>
          <w:color w:val="000000"/>
          <w:sz w:val="28"/>
          <w:szCs w:val="28"/>
        </w:rPr>
      </w:pPr>
      <w:proofErr w:type="gramStart"/>
      <w:r w:rsidRPr="00294C67">
        <w:rPr>
          <w:rFonts w:ascii="Arial" w:hAnsi="Arial" w:cs="Arial"/>
          <w:color w:val="000000"/>
          <w:sz w:val="28"/>
          <w:szCs w:val="28"/>
        </w:rPr>
        <w:t>France  (</w:t>
      </w:r>
      <w:proofErr w:type="spellStart"/>
      <w:proofErr w:type="gramEnd"/>
      <w:r w:rsidRPr="00294C67">
        <w:rPr>
          <w:rFonts w:ascii="Arial" w:hAnsi="Arial" w:cs="Arial"/>
          <w:color w:val="000000"/>
          <w:sz w:val="28"/>
          <w:szCs w:val="28"/>
        </w:rPr>
        <w:t>SoCAL</w:t>
      </w:r>
      <w:proofErr w:type="spellEnd"/>
      <w:r w:rsidRPr="00294C67">
        <w:rPr>
          <w:rFonts w:ascii="Arial" w:hAnsi="Arial" w:cs="Arial"/>
          <w:color w:val="000000"/>
          <w:sz w:val="28"/>
          <w:szCs w:val="28"/>
        </w:rPr>
        <w:t>)</w:t>
      </w:r>
    </w:p>
    <w:p w:rsidR="002906C3" w:rsidRPr="00294C67" w:rsidRDefault="002906C3" w:rsidP="002906C3">
      <w:pPr>
        <w:widowControl w:val="0"/>
        <w:autoSpaceDE w:val="0"/>
        <w:autoSpaceDN w:val="0"/>
        <w:adjustRightInd w:val="0"/>
        <w:spacing w:after="2"/>
        <w:rPr>
          <w:rFonts w:ascii="Arial" w:hAnsi="Arial" w:cs="Arial"/>
          <w:color w:val="000000"/>
          <w:sz w:val="28"/>
          <w:szCs w:val="28"/>
        </w:rPr>
      </w:pPr>
      <w:r w:rsidRPr="00294C67">
        <w:rPr>
          <w:rFonts w:ascii="Arial" w:hAnsi="Arial" w:cs="Arial"/>
          <w:color w:val="000000"/>
          <w:sz w:val="28"/>
          <w:szCs w:val="28"/>
        </w:rPr>
        <w:t>Jack S. (</w:t>
      </w:r>
      <w:proofErr w:type="spellStart"/>
      <w:r w:rsidRPr="00294C67">
        <w:rPr>
          <w:rFonts w:ascii="Arial" w:hAnsi="Arial" w:cs="Arial"/>
          <w:color w:val="000000"/>
          <w:sz w:val="28"/>
          <w:szCs w:val="28"/>
        </w:rPr>
        <w:t>NorCAL</w:t>
      </w:r>
      <w:proofErr w:type="spellEnd"/>
      <w:r w:rsidRPr="00294C67">
        <w:rPr>
          <w:rFonts w:ascii="Arial" w:hAnsi="Arial" w:cs="Arial"/>
          <w:color w:val="000000"/>
          <w:sz w:val="28"/>
          <w:szCs w:val="28"/>
        </w:rPr>
        <w:t>)</w:t>
      </w:r>
    </w:p>
    <w:p w:rsidR="002906C3" w:rsidRPr="00294C67" w:rsidRDefault="002906C3" w:rsidP="002906C3">
      <w:pPr>
        <w:widowControl w:val="0"/>
        <w:autoSpaceDE w:val="0"/>
        <w:autoSpaceDN w:val="0"/>
        <w:adjustRightInd w:val="0"/>
        <w:spacing w:after="2"/>
        <w:rPr>
          <w:rFonts w:ascii="Arial" w:hAnsi="Arial" w:cs="Arial"/>
          <w:color w:val="000000"/>
          <w:sz w:val="28"/>
          <w:szCs w:val="28"/>
        </w:rPr>
      </w:pPr>
      <w:r w:rsidRPr="00294C67">
        <w:rPr>
          <w:rFonts w:ascii="Arial" w:hAnsi="Arial" w:cs="Arial"/>
          <w:color w:val="000000"/>
          <w:sz w:val="28"/>
          <w:szCs w:val="28"/>
        </w:rPr>
        <w:t>Lou L. (IL)</w:t>
      </w:r>
    </w:p>
    <w:p w:rsidR="002906C3" w:rsidRPr="00294C67" w:rsidRDefault="002906C3" w:rsidP="002906C3">
      <w:pPr>
        <w:widowControl w:val="0"/>
        <w:autoSpaceDE w:val="0"/>
        <w:autoSpaceDN w:val="0"/>
        <w:adjustRightInd w:val="0"/>
        <w:spacing w:after="2"/>
        <w:rPr>
          <w:rFonts w:ascii="Arial" w:hAnsi="Arial" w:cs="Arial"/>
          <w:color w:val="000000"/>
          <w:sz w:val="28"/>
          <w:szCs w:val="28"/>
        </w:rPr>
      </w:pPr>
      <w:r w:rsidRPr="00294C67">
        <w:rPr>
          <w:rFonts w:ascii="Arial" w:hAnsi="Arial" w:cs="Arial"/>
          <w:color w:val="000000"/>
          <w:sz w:val="28"/>
          <w:szCs w:val="28"/>
        </w:rPr>
        <w:t>Susan A. (So CAL)</w:t>
      </w:r>
    </w:p>
    <w:p w:rsidR="002906C3" w:rsidRPr="00294C67" w:rsidRDefault="002906C3" w:rsidP="002906C3">
      <w:pPr>
        <w:widowControl w:val="0"/>
        <w:autoSpaceDE w:val="0"/>
        <w:autoSpaceDN w:val="0"/>
        <w:adjustRightInd w:val="0"/>
        <w:spacing w:after="2"/>
        <w:rPr>
          <w:rFonts w:ascii="Arial" w:hAnsi="Arial" w:cs="Arial"/>
          <w:color w:val="000000"/>
          <w:sz w:val="28"/>
          <w:szCs w:val="28"/>
        </w:rPr>
      </w:pPr>
    </w:p>
    <w:p w:rsidR="002906C3" w:rsidRPr="00294C67" w:rsidRDefault="002906C3" w:rsidP="002906C3">
      <w:pPr>
        <w:widowControl w:val="0"/>
        <w:autoSpaceDE w:val="0"/>
        <w:autoSpaceDN w:val="0"/>
        <w:adjustRightInd w:val="0"/>
        <w:spacing w:after="2"/>
        <w:rPr>
          <w:rFonts w:ascii="Arial" w:hAnsi="Arial" w:cs="Arial"/>
          <w:color w:val="000000"/>
          <w:sz w:val="28"/>
          <w:szCs w:val="28"/>
        </w:rPr>
      </w:pPr>
      <w:proofErr w:type="gramStart"/>
      <w:r w:rsidRPr="00294C67">
        <w:rPr>
          <w:rFonts w:ascii="Arial" w:hAnsi="Arial" w:cs="Arial"/>
          <w:color w:val="000000"/>
          <w:sz w:val="28"/>
          <w:szCs w:val="28"/>
        </w:rPr>
        <w:t>Salle H., (</w:t>
      </w:r>
      <w:proofErr w:type="spellStart"/>
      <w:r w:rsidRPr="00294C67">
        <w:rPr>
          <w:rFonts w:ascii="Arial" w:hAnsi="Arial" w:cs="Arial"/>
          <w:color w:val="000000"/>
          <w:sz w:val="28"/>
          <w:szCs w:val="28"/>
        </w:rPr>
        <w:t>NorCAL</w:t>
      </w:r>
      <w:proofErr w:type="spellEnd"/>
      <w:r w:rsidRPr="00294C67">
        <w:rPr>
          <w:rFonts w:ascii="Arial" w:hAnsi="Arial" w:cs="Arial"/>
          <w:color w:val="000000"/>
          <w:sz w:val="28"/>
          <w:szCs w:val="28"/>
        </w:rPr>
        <w:t>) Board Liaison and Treasurer of CoDA Board, Inc.</w:t>
      </w:r>
      <w:proofErr w:type="gramEnd"/>
    </w:p>
    <w:p w:rsidR="002906C3" w:rsidRPr="00294C67" w:rsidRDefault="002906C3" w:rsidP="002906C3">
      <w:pPr>
        <w:widowControl w:val="0"/>
        <w:autoSpaceDE w:val="0"/>
        <w:autoSpaceDN w:val="0"/>
        <w:adjustRightInd w:val="0"/>
        <w:spacing w:after="2"/>
        <w:rPr>
          <w:rFonts w:ascii="Arial" w:hAnsi="Arial" w:cs="Arial"/>
          <w:color w:val="000000"/>
          <w:sz w:val="28"/>
          <w:szCs w:val="28"/>
        </w:rPr>
      </w:pPr>
      <w:r w:rsidRPr="00294C67">
        <w:rPr>
          <w:rFonts w:ascii="Arial" w:hAnsi="Arial" w:cs="Arial"/>
          <w:color w:val="000000"/>
          <w:sz w:val="28"/>
          <w:szCs w:val="28"/>
        </w:rPr>
        <w:t xml:space="preserve">Nancy O., (Canada) Board Back Up </w:t>
      </w:r>
    </w:p>
    <w:p w:rsidR="00B953B4" w:rsidRPr="00EF3624" w:rsidRDefault="00B953B4">
      <w:pPr>
        <w:rPr>
          <w:rFonts w:ascii="Arial" w:hAnsi="Arial" w:cs="Arial"/>
          <w:b/>
          <w:color w:val="000000"/>
          <w:sz w:val="32"/>
          <w:szCs w:val="32"/>
        </w:rPr>
      </w:pPr>
    </w:p>
    <w:p w:rsidR="00B953B4" w:rsidRPr="00EF3624" w:rsidRDefault="00B953B4" w:rsidP="00B953B4">
      <w:pPr>
        <w:rPr>
          <w:rFonts w:ascii="Arial" w:hAnsi="Arial" w:cs="Arial"/>
          <w:b/>
          <w:color w:val="000000"/>
          <w:sz w:val="32"/>
          <w:szCs w:val="32"/>
        </w:rPr>
      </w:pPr>
      <w:r w:rsidRPr="00EF3624">
        <w:rPr>
          <w:rFonts w:ascii="Arial" w:hAnsi="Arial" w:cs="Arial"/>
          <w:b/>
          <w:color w:val="000000"/>
          <w:sz w:val="32"/>
          <w:szCs w:val="32"/>
        </w:rPr>
        <w:t>Hospitals &amp; Institutions Committee (H&amp;I)</w:t>
      </w:r>
    </w:p>
    <w:p w:rsidR="00630C91" w:rsidRDefault="00630C91" w:rsidP="00630C91">
      <w:pPr>
        <w:rPr>
          <w:rFonts w:ascii="Arial" w:eastAsia="Arial" w:hAnsi="Arial" w:cs="Arial"/>
          <w:sz w:val="28"/>
          <w:szCs w:val="28"/>
        </w:rPr>
      </w:pPr>
      <w:r w:rsidRPr="54B2C101">
        <w:rPr>
          <w:rFonts w:ascii="Arial" w:eastAsia="Arial" w:hAnsi="Arial" w:cs="Arial"/>
          <w:sz w:val="28"/>
          <w:szCs w:val="28"/>
        </w:rPr>
        <w:t xml:space="preserve">This quarter, our committee has held teleconference call meetings every third Thursday of the month. </w:t>
      </w:r>
    </w:p>
    <w:p w:rsidR="00630C91" w:rsidRDefault="00630C91" w:rsidP="00630C91">
      <w:pPr>
        <w:rPr>
          <w:rFonts w:ascii="Arial" w:eastAsia="Arial" w:hAnsi="Arial" w:cs="Arial"/>
          <w:sz w:val="28"/>
          <w:szCs w:val="28"/>
        </w:rPr>
      </w:pPr>
      <w:r w:rsidRPr="2F4933D4">
        <w:rPr>
          <w:rFonts w:ascii="Arial" w:eastAsia="Arial" w:hAnsi="Arial" w:cs="Arial"/>
          <w:sz w:val="28"/>
          <w:szCs w:val="28"/>
        </w:rPr>
        <w:t>We continue to maintain Books for Inmates and Institutions.</w:t>
      </w:r>
    </w:p>
    <w:p w:rsidR="00630C91" w:rsidRDefault="00630C91" w:rsidP="00630C91">
      <w:pPr>
        <w:rPr>
          <w:rFonts w:ascii="Arial" w:eastAsia="Arial" w:hAnsi="Arial" w:cs="Arial"/>
          <w:sz w:val="28"/>
          <w:szCs w:val="28"/>
        </w:rPr>
      </w:pPr>
      <w:r w:rsidRPr="2F4933D4">
        <w:rPr>
          <w:rFonts w:ascii="Arial" w:eastAsia="Arial" w:hAnsi="Arial" w:cs="Arial"/>
          <w:sz w:val="28"/>
          <w:szCs w:val="28"/>
        </w:rPr>
        <w:t>We are working on an H&amp;I Service Handbook to facilitate the guidance of members who wish to help the Codependent who still suffers in residential facilities where attendance at meetings open to the public is restricted</w:t>
      </w:r>
    </w:p>
    <w:p w:rsidR="00630C91" w:rsidRDefault="00630C91" w:rsidP="00630C91">
      <w:pPr>
        <w:ind w:left="360"/>
        <w:rPr>
          <w:rFonts w:ascii="Arial" w:eastAsia="Arial" w:hAnsi="Arial" w:cs="Arial"/>
          <w:sz w:val="28"/>
          <w:szCs w:val="28"/>
        </w:rPr>
      </w:pPr>
      <w:r w:rsidRPr="2F4933D4">
        <w:rPr>
          <w:rFonts w:ascii="Arial" w:eastAsia="Arial" w:hAnsi="Arial" w:cs="Arial"/>
          <w:sz w:val="28"/>
          <w:szCs w:val="28"/>
        </w:rPr>
        <w:t>Some other projects we are working on include:</w:t>
      </w:r>
    </w:p>
    <w:p w:rsidR="00630C91" w:rsidRDefault="00630C91" w:rsidP="00630C91">
      <w:pPr>
        <w:pStyle w:val="ListParagraph"/>
        <w:numPr>
          <w:ilvl w:val="0"/>
          <w:numId w:val="5"/>
        </w:numPr>
        <w:spacing w:after="160" w:line="259" w:lineRule="auto"/>
        <w:rPr>
          <w:sz w:val="28"/>
          <w:szCs w:val="28"/>
        </w:rPr>
      </w:pPr>
      <w:r w:rsidRPr="54B2C101">
        <w:rPr>
          <w:rFonts w:ascii="Arial" w:eastAsia="Arial" w:hAnsi="Arial" w:cs="Arial"/>
          <w:sz w:val="28"/>
          <w:szCs w:val="28"/>
        </w:rPr>
        <w:lastRenderedPageBreak/>
        <w:t xml:space="preserve">Storing spreadsheet data.  The active Master Response Spread Sheet includes recent two years and previous sheets have been archived in One Drive to facilitate ease of data entry. </w:t>
      </w:r>
    </w:p>
    <w:p w:rsidR="00630C91" w:rsidRDefault="00630C91" w:rsidP="00630C91">
      <w:pPr>
        <w:pStyle w:val="ListParagraph"/>
        <w:numPr>
          <w:ilvl w:val="0"/>
          <w:numId w:val="5"/>
        </w:numPr>
        <w:spacing w:after="160" w:line="259" w:lineRule="auto"/>
        <w:rPr>
          <w:sz w:val="28"/>
          <w:szCs w:val="28"/>
        </w:rPr>
      </w:pPr>
      <w:r w:rsidRPr="54B2C101">
        <w:rPr>
          <w:rFonts w:ascii="Arial" w:eastAsia="Arial" w:hAnsi="Arial" w:cs="Arial"/>
          <w:sz w:val="28"/>
          <w:szCs w:val="28"/>
        </w:rPr>
        <w:t>Updating the Policy and Procedure Manual to reflect the new process of ordering Books for Inmates and Institutions (BFII)</w:t>
      </w:r>
    </w:p>
    <w:p w:rsidR="00630C91" w:rsidRDefault="00630C91" w:rsidP="00630C91">
      <w:pPr>
        <w:pStyle w:val="ListParagraph"/>
        <w:numPr>
          <w:ilvl w:val="0"/>
          <w:numId w:val="5"/>
        </w:numPr>
        <w:spacing w:after="160" w:line="259" w:lineRule="auto"/>
        <w:rPr>
          <w:sz w:val="28"/>
          <w:szCs w:val="28"/>
        </w:rPr>
      </w:pPr>
      <w:r w:rsidRPr="54B2C101">
        <w:rPr>
          <w:rFonts w:ascii="Arial" w:eastAsia="Arial" w:hAnsi="Arial" w:cs="Arial"/>
          <w:sz w:val="28"/>
          <w:szCs w:val="28"/>
        </w:rPr>
        <w:t>A PowerPoint that demonstrates the ordering process for BFII has been created and stored on One Drive.</w:t>
      </w:r>
    </w:p>
    <w:p w:rsidR="00630C91" w:rsidRDefault="00630C91" w:rsidP="00630C91">
      <w:pPr>
        <w:pStyle w:val="ListParagraph"/>
        <w:numPr>
          <w:ilvl w:val="0"/>
          <w:numId w:val="5"/>
        </w:numPr>
        <w:spacing w:after="160" w:line="259" w:lineRule="auto"/>
        <w:rPr>
          <w:sz w:val="28"/>
          <w:szCs w:val="28"/>
        </w:rPr>
      </w:pPr>
      <w:r w:rsidRPr="54B2C101">
        <w:rPr>
          <w:rFonts w:ascii="Arial" w:eastAsia="Arial" w:hAnsi="Arial" w:cs="Arial"/>
          <w:sz w:val="28"/>
          <w:szCs w:val="28"/>
        </w:rPr>
        <w:t>Revising and updating our initial response letter templates for ease of use.</w:t>
      </w:r>
    </w:p>
    <w:p w:rsidR="00630C91" w:rsidRDefault="00630C91" w:rsidP="00630C91">
      <w:pPr>
        <w:pStyle w:val="ListParagraph"/>
        <w:numPr>
          <w:ilvl w:val="0"/>
          <w:numId w:val="5"/>
        </w:numPr>
        <w:spacing w:after="160" w:line="259" w:lineRule="auto"/>
        <w:rPr>
          <w:sz w:val="28"/>
          <w:szCs w:val="28"/>
        </w:rPr>
      </w:pPr>
      <w:r w:rsidRPr="54B2C101">
        <w:rPr>
          <w:rFonts w:ascii="Arial" w:eastAsia="Arial" w:hAnsi="Arial" w:cs="Arial"/>
          <w:sz w:val="28"/>
          <w:szCs w:val="28"/>
        </w:rPr>
        <w:t>Evaluating the Inmate Sponsorship Program.  We are looking for feedback from present and former sponsors of their experiences.  There has been a decline for requests of sponsors.  We received 2 requests for sponsors and a request for application to get a sponsor after sponsorship availability was included in our initial response letter.</w:t>
      </w:r>
    </w:p>
    <w:p w:rsidR="00630C91" w:rsidRDefault="00630C91" w:rsidP="00630C91">
      <w:pPr>
        <w:pStyle w:val="ListParagraph"/>
        <w:numPr>
          <w:ilvl w:val="0"/>
          <w:numId w:val="5"/>
        </w:numPr>
        <w:spacing w:after="160" w:line="259" w:lineRule="auto"/>
        <w:rPr>
          <w:sz w:val="28"/>
          <w:szCs w:val="28"/>
        </w:rPr>
      </w:pPr>
      <w:r w:rsidRPr="25021B06">
        <w:rPr>
          <w:rFonts w:ascii="Arial" w:eastAsia="Arial" w:hAnsi="Arial" w:cs="Arial"/>
          <w:sz w:val="28"/>
          <w:szCs w:val="28"/>
        </w:rPr>
        <w:t>Developing a presentation package to use for initial contact with Institutions.  Our goal is to let them know about CoDA and our resources.</w:t>
      </w:r>
    </w:p>
    <w:p w:rsidR="00630C91" w:rsidRDefault="00630C91" w:rsidP="00630C91">
      <w:pPr>
        <w:pStyle w:val="ListParagraph"/>
        <w:numPr>
          <w:ilvl w:val="0"/>
          <w:numId w:val="5"/>
        </w:numPr>
        <w:spacing w:after="160" w:line="259" w:lineRule="auto"/>
        <w:rPr>
          <w:sz w:val="28"/>
          <w:szCs w:val="28"/>
        </w:rPr>
      </w:pPr>
      <w:r w:rsidRPr="54B2C101">
        <w:rPr>
          <w:rFonts w:ascii="Arial" w:eastAsia="Arial" w:hAnsi="Arial" w:cs="Arial"/>
          <w:sz w:val="28"/>
          <w:szCs w:val="28"/>
        </w:rPr>
        <w:t xml:space="preserve">Continue to update our website.            </w:t>
      </w:r>
    </w:p>
    <w:p w:rsidR="00630C91" w:rsidRDefault="00630C91" w:rsidP="00630C91">
      <w:pPr>
        <w:rPr>
          <w:rFonts w:ascii="Arial" w:eastAsia="Arial" w:hAnsi="Arial" w:cs="Arial"/>
          <w:sz w:val="28"/>
          <w:szCs w:val="28"/>
        </w:rPr>
      </w:pPr>
      <w:r w:rsidRPr="54B2C101">
        <w:rPr>
          <w:rFonts w:ascii="Arial" w:eastAsia="Arial" w:hAnsi="Arial" w:cs="Arial"/>
          <w:sz w:val="28"/>
          <w:szCs w:val="28"/>
        </w:rPr>
        <w:t xml:space="preserve">Books for Inmates and Institutions     </w:t>
      </w:r>
    </w:p>
    <w:tbl>
      <w:tblPr>
        <w:tblStyle w:val="TableGrid"/>
        <w:tblW w:w="7965" w:type="dxa"/>
        <w:tblLayout w:type="fixed"/>
        <w:tblLook w:val="06A0" w:firstRow="1" w:lastRow="0" w:firstColumn="1" w:lastColumn="0" w:noHBand="1" w:noVBand="1"/>
      </w:tblPr>
      <w:tblGrid>
        <w:gridCol w:w="4485"/>
        <w:gridCol w:w="765"/>
        <w:gridCol w:w="780"/>
        <w:gridCol w:w="795"/>
        <w:gridCol w:w="1140"/>
      </w:tblGrid>
      <w:tr w:rsidR="00630C91" w:rsidTr="004465F8">
        <w:tc>
          <w:tcPr>
            <w:tcW w:w="448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H&amp;I Literature Report 1</w:t>
            </w:r>
            <w:r w:rsidRPr="54B2C101">
              <w:rPr>
                <w:rFonts w:ascii="Arial" w:eastAsia="Arial" w:hAnsi="Arial" w:cs="Arial"/>
                <w:sz w:val="28"/>
                <w:szCs w:val="28"/>
                <w:vertAlign w:val="superscript"/>
              </w:rPr>
              <w:t>st</w:t>
            </w:r>
            <w:r w:rsidRPr="54B2C101">
              <w:rPr>
                <w:rFonts w:ascii="Arial" w:eastAsia="Arial" w:hAnsi="Arial" w:cs="Arial"/>
                <w:sz w:val="28"/>
                <w:szCs w:val="28"/>
              </w:rPr>
              <w:t xml:space="preserve"> Quarter 2019   </w:t>
            </w:r>
          </w:p>
        </w:tc>
        <w:tc>
          <w:tcPr>
            <w:tcW w:w="765" w:type="dxa"/>
          </w:tcPr>
          <w:p w:rsidR="00630C91" w:rsidRDefault="00630C91" w:rsidP="004465F8">
            <w:pPr>
              <w:rPr>
                <w:rFonts w:ascii="Arial" w:eastAsia="Arial" w:hAnsi="Arial" w:cs="Arial"/>
                <w:sz w:val="28"/>
                <w:szCs w:val="28"/>
              </w:rPr>
            </w:pPr>
            <w:r>
              <w:br/>
            </w:r>
          </w:p>
        </w:tc>
        <w:tc>
          <w:tcPr>
            <w:tcW w:w="780" w:type="dxa"/>
          </w:tcPr>
          <w:p w:rsidR="00630C91" w:rsidRDefault="00630C91" w:rsidP="004465F8">
            <w:pPr>
              <w:rPr>
                <w:rFonts w:ascii="Arial" w:eastAsia="Arial" w:hAnsi="Arial" w:cs="Arial"/>
                <w:sz w:val="28"/>
                <w:szCs w:val="28"/>
              </w:rPr>
            </w:pPr>
            <w:r>
              <w:br/>
            </w:r>
          </w:p>
        </w:tc>
        <w:tc>
          <w:tcPr>
            <w:tcW w:w="795" w:type="dxa"/>
          </w:tcPr>
          <w:p w:rsidR="00630C91" w:rsidRDefault="00630C91" w:rsidP="004465F8">
            <w:pPr>
              <w:rPr>
                <w:rFonts w:ascii="Arial" w:eastAsia="Arial" w:hAnsi="Arial" w:cs="Arial"/>
                <w:sz w:val="28"/>
                <w:szCs w:val="28"/>
              </w:rPr>
            </w:pPr>
            <w:r>
              <w:br/>
            </w:r>
          </w:p>
        </w:tc>
        <w:tc>
          <w:tcPr>
            <w:tcW w:w="1140" w:type="dxa"/>
          </w:tcPr>
          <w:p w:rsidR="00630C91" w:rsidRDefault="00630C91" w:rsidP="004465F8">
            <w:pPr>
              <w:rPr>
                <w:rFonts w:ascii="Arial" w:eastAsia="Arial" w:hAnsi="Arial" w:cs="Arial"/>
                <w:sz w:val="28"/>
                <w:szCs w:val="28"/>
              </w:rPr>
            </w:pPr>
            <w:r>
              <w:br/>
            </w:r>
          </w:p>
        </w:tc>
      </w:tr>
      <w:tr w:rsidR="00630C91" w:rsidTr="004465F8">
        <w:tc>
          <w:tcPr>
            <w:tcW w:w="448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Piece of Literature </w:t>
            </w:r>
          </w:p>
        </w:tc>
        <w:tc>
          <w:tcPr>
            <w:tcW w:w="76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Jan </w:t>
            </w:r>
          </w:p>
        </w:tc>
        <w:tc>
          <w:tcPr>
            <w:tcW w:w="78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Feb </w:t>
            </w:r>
          </w:p>
        </w:tc>
        <w:tc>
          <w:tcPr>
            <w:tcW w:w="79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Mar </w:t>
            </w:r>
          </w:p>
        </w:tc>
        <w:tc>
          <w:tcPr>
            <w:tcW w:w="114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YTD </w:t>
            </w:r>
          </w:p>
        </w:tc>
      </w:tr>
      <w:tr w:rsidR="00630C91" w:rsidTr="004465F8">
        <w:tc>
          <w:tcPr>
            <w:tcW w:w="448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Co-Dependents Anonymous Book </w:t>
            </w:r>
          </w:p>
        </w:tc>
        <w:tc>
          <w:tcPr>
            <w:tcW w:w="76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6 </w:t>
            </w:r>
          </w:p>
        </w:tc>
        <w:tc>
          <w:tcPr>
            <w:tcW w:w="78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10 </w:t>
            </w:r>
          </w:p>
        </w:tc>
        <w:tc>
          <w:tcPr>
            <w:tcW w:w="79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13 </w:t>
            </w:r>
          </w:p>
        </w:tc>
        <w:tc>
          <w:tcPr>
            <w:tcW w:w="114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29 </w:t>
            </w:r>
            <w:r>
              <w:br/>
            </w:r>
          </w:p>
        </w:tc>
      </w:tr>
      <w:tr w:rsidR="00630C91" w:rsidTr="004465F8">
        <w:tc>
          <w:tcPr>
            <w:tcW w:w="448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Co-Dependents Anonymous Pocket Book-SP </w:t>
            </w:r>
          </w:p>
        </w:tc>
        <w:tc>
          <w:tcPr>
            <w:tcW w:w="76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0 </w:t>
            </w:r>
          </w:p>
        </w:tc>
        <w:tc>
          <w:tcPr>
            <w:tcW w:w="78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0 </w:t>
            </w:r>
          </w:p>
        </w:tc>
        <w:tc>
          <w:tcPr>
            <w:tcW w:w="79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0 </w:t>
            </w:r>
          </w:p>
        </w:tc>
        <w:tc>
          <w:tcPr>
            <w:tcW w:w="114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0 </w:t>
            </w:r>
          </w:p>
        </w:tc>
      </w:tr>
      <w:tr w:rsidR="00630C91" w:rsidTr="004465F8">
        <w:tc>
          <w:tcPr>
            <w:tcW w:w="448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12 Steps &amp; 12 Traditions Workbook </w:t>
            </w:r>
          </w:p>
        </w:tc>
        <w:tc>
          <w:tcPr>
            <w:tcW w:w="76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4 </w:t>
            </w:r>
          </w:p>
        </w:tc>
        <w:tc>
          <w:tcPr>
            <w:tcW w:w="78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3 </w:t>
            </w:r>
          </w:p>
        </w:tc>
        <w:tc>
          <w:tcPr>
            <w:tcW w:w="79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9 </w:t>
            </w:r>
          </w:p>
        </w:tc>
        <w:tc>
          <w:tcPr>
            <w:tcW w:w="114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16 </w:t>
            </w:r>
            <w:r>
              <w:br/>
            </w:r>
          </w:p>
        </w:tc>
      </w:tr>
      <w:tr w:rsidR="00630C91" w:rsidTr="004465F8">
        <w:tc>
          <w:tcPr>
            <w:tcW w:w="448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12 Steps &amp; 12 Traditions Workbook-SP </w:t>
            </w:r>
          </w:p>
        </w:tc>
        <w:tc>
          <w:tcPr>
            <w:tcW w:w="76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0 </w:t>
            </w:r>
          </w:p>
        </w:tc>
        <w:tc>
          <w:tcPr>
            <w:tcW w:w="78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0</w:t>
            </w:r>
          </w:p>
        </w:tc>
        <w:tc>
          <w:tcPr>
            <w:tcW w:w="79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0 </w:t>
            </w:r>
          </w:p>
        </w:tc>
        <w:tc>
          <w:tcPr>
            <w:tcW w:w="114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0 </w:t>
            </w:r>
          </w:p>
        </w:tc>
      </w:tr>
      <w:tr w:rsidR="00630C91" w:rsidTr="004465F8">
        <w:tc>
          <w:tcPr>
            <w:tcW w:w="448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Standard Packet </w:t>
            </w:r>
          </w:p>
        </w:tc>
        <w:tc>
          <w:tcPr>
            <w:tcW w:w="76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2 </w:t>
            </w:r>
          </w:p>
        </w:tc>
        <w:tc>
          <w:tcPr>
            <w:tcW w:w="78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3 </w:t>
            </w:r>
          </w:p>
        </w:tc>
        <w:tc>
          <w:tcPr>
            <w:tcW w:w="79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4 </w:t>
            </w:r>
          </w:p>
        </w:tc>
        <w:tc>
          <w:tcPr>
            <w:tcW w:w="114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9 </w:t>
            </w:r>
          </w:p>
        </w:tc>
      </w:tr>
      <w:tr w:rsidR="00630C91" w:rsidTr="004465F8">
        <w:tc>
          <w:tcPr>
            <w:tcW w:w="448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Standard Packet-SP </w:t>
            </w:r>
          </w:p>
        </w:tc>
        <w:tc>
          <w:tcPr>
            <w:tcW w:w="76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0 </w:t>
            </w:r>
          </w:p>
        </w:tc>
        <w:tc>
          <w:tcPr>
            <w:tcW w:w="78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0 </w:t>
            </w:r>
          </w:p>
        </w:tc>
        <w:tc>
          <w:tcPr>
            <w:tcW w:w="79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0 </w:t>
            </w:r>
          </w:p>
        </w:tc>
        <w:tc>
          <w:tcPr>
            <w:tcW w:w="114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0 </w:t>
            </w:r>
          </w:p>
        </w:tc>
      </w:tr>
      <w:tr w:rsidR="00630C91" w:rsidTr="004465F8">
        <w:tc>
          <w:tcPr>
            <w:tcW w:w="448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Institutional Meeting Handbook </w:t>
            </w:r>
          </w:p>
        </w:tc>
        <w:tc>
          <w:tcPr>
            <w:tcW w:w="76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2 </w:t>
            </w:r>
          </w:p>
        </w:tc>
        <w:tc>
          <w:tcPr>
            <w:tcW w:w="78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3 </w:t>
            </w:r>
          </w:p>
        </w:tc>
        <w:tc>
          <w:tcPr>
            <w:tcW w:w="79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3 </w:t>
            </w:r>
          </w:p>
        </w:tc>
        <w:tc>
          <w:tcPr>
            <w:tcW w:w="114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8 </w:t>
            </w:r>
          </w:p>
        </w:tc>
      </w:tr>
      <w:tr w:rsidR="00630C91" w:rsidTr="004465F8">
        <w:tc>
          <w:tcPr>
            <w:tcW w:w="448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In This Moment* </w:t>
            </w:r>
          </w:p>
        </w:tc>
        <w:tc>
          <w:tcPr>
            <w:tcW w:w="76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0 </w:t>
            </w:r>
          </w:p>
        </w:tc>
        <w:tc>
          <w:tcPr>
            <w:tcW w:w="78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1 </w:t>
            </w:r>
          </w:p>
        </w:tc>
        <w:tc>
          <w:tcPr>
            <w:tcW w:w="79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1 </w:t>
            </w:r>
          </w:p>
        </w:tc>
        <w:tc>
          <w:tcPr>
            <w:tcW w:w="114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2 </w:t>
            </w:r>
          </w:p>
        </w:tc>
      </w:tr>
      <w:tr w:rsidR="00630C91" w:rsidTr="004465F8">
        <w:tc>
          <w:tcPr>
            <w:tcW w:w="448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CoDA Meeting Handbook/MSP</w:t>
            </w:r>
          </w:p>
        </w:tc>
        <w:tc>
          <w:tcPr>
            <w:tcW w:w="765" w:type="dxa"/>
          </w:tcPr>
          <w:p w:rsidR="00630C91" w:rsidRDefault="00630C91" w:rsidP="004465F8">
            <w:pPr>
              <w:rPr>
                <w:rFonts w:ascii="Arial" w:eastAsia="Arial" w:hAnsi="Arial" w:cs="Arial"/>
                <w:sz w:val="28"/>
                <w:szCs w:val="28"/>
              </w:rPr>
            </w:pPr>
            <w:r>
              <w:br/>
            </w:r>
          </w:p>
        </w:tc>
        <w:tc>
          <w:tcPr>
            <w:tcW w:w="780" w:type="dxa"/>
          </w:tcPr>
          <w:p w:rsidR="00630C91" w:rsidRDefault="00630C91" w:rsidP="004465F8">
            <w:pPr>
              <w:rPr>
                <w:rFonts w:ascii="Arial" w:eastAsia="Arial" w:hAnsi="Arial" w:cs="Arial"/>
                <w:sz w:val="28"/>
                <w:szCs w:val="28"/>
              </w:rPr>
            </w:pPr>
            <w:r>
              <w:lastRenderedPageBreak/>
              <w:br/>
            </w:r>
          </w:p>
        </w:tc>
        <w:tc>
          <w:tcPr>
            <w:tcW w:w="795" w:type="dxa"/>
          </w:tcPr>
          <w:p w:rsidR="00630C91" w:rsidRDefault="00630C91" w:rsidP="004465F8">
            <w:pPr>
              <w:rPr>
                <w:rFonts w:ascii="Arial" w:eastAsia="Arial" w:hAnsi="Arial" w:cs="Arial"/>
                <w:sz w:val="28"/>
                <w:szCs w:val="28"/>
              </w:rPr>
            </w:pPr>
            <w:r>
              <w:lastRenderedPageBreak/>
              <w:br/>
            </w:r>
          </w:p>
        </w:tc>
        <w:tc>
          <w:tcPr>
            <w:tcW w:w="114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lastRenderedPageBreak/>
              <w:t xml:space="preserve">   0 </w:t>
            </w:r>
          </w:p>
        </w:tc>
      </w:tr>
      <w:tr w:rsidR="00630C91" w:rsidTr="004465F8">
        <w:tc>
          <w:tcPr>
            <w:tcW w:w="4485" w:type="dxa"/>
          </w:tcPr>
          <w:p w:rsidR="00630C91" w:rsidRDefault="00630C91" w:rsidP="004465F8">
            <w:pPr>
              <w:rPr>
                <w:rFonts w:ascii="Arial" w:eastAsia="Arial" w:hAnsi="Arial" w:cs="Arial"/>
                <w:sz w:val="28"/>
                <w:szCs w:val="28"/>
              </w:rPr>
            </w:pPr>
            <w:r w:rsidRPr="11FF2A0F">
              <w:rPr>
                <w:rFonts w:ascii="Arial" w:eastAsia="Arial" w:hAnsi="Arial" w:cs="Arial"/>
                <w:sz w:val="28"/>
                <w:szCs w:val="28"/>
              </w:rPr>
              <w:lastRenderedPageBreak/>
              <w:t xml:space="preserve"> Library in English (Includes In This Moment*)  </w:t>
            </w:r>
          </w:p>
        </w:tc>
        <w:tc>
          <w:tcPr>
            <w:tcW w:w="765" w:type="dxa"/>
          </w:tcPr>
          <w:p w:rsidR="00630C91" w:rsidRDefault="00630C91" w:rsidP="004465F8">
            <w:pPr>
              <w:rPr>
                <w:rFonts w:ascii="Arial" w:eastAsia="Arial" w:hAnsi="Arial" w:cs="Arial"/>
                <w:sz w:val="28"/>
                <w:szCs w:val="28"/>
              </w:rPr>
            </w:pPr>
            <w:r>
              <w:br/>
            </w:r>
          </w:p>
        </w:tc>
        <w:tc>
          <w:tcPr>
            <w:tcW w:w="780" w:type="dxa"/>
          </w:tcPr>
          <w:p w:rsidR="00630C91" w:rsidRDefault="00630C91" w:rsidP="004465F8">
            <w:pPr>
              <w:rPr>
                <w:rFonts w:ascii="Arial" w:eastAsia="Arial" w:hAnsi="Arial" w:cs="Arial"/>
                <w:sz w:val="28"/>
                <w:szCs w:val="28"/>
              </w:rPr>
            </w:pPr>
            <w:r>
              <w:br/>
            </w:r>
          </w:p>
        </w:tc>
        <w:tc>
          <w:tcPr>
            <w:tcW w:w="795" w:type="dxa"/>
          </w:tcPr>
          <w:p w:rsidR="00630C91" w:rsidRDefault="00630C91" w:rsidP="004465F8">
            <w:pPr>
              <w:rPr>
                <w:rFonts w:ascii="Arial" w:eastAsia="Arial" w:hAnsi="Arial" w:cs="Arial"/>
                <w:sz w:val="28"/>
                <w:szCs w:val="28"/>
              </w:rPr>
            </w:pPr>
            <w:r>
              <w:br/>
            </w:r>
          </w:p>
        </w:tc>
        <w:tc>
          <w:tcPr>
            <w:tcW w:w="114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0 </w:t>
            </w:r>
          </w:p>
        </w:tc>
      </w:tr>
      <w:tr w:rsidR="00630C91" w:rsidTr="004465F8">
        <w:tc>
          <w:tcPr>
            <w:tcW w:w="448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Library in Spanish </w:t>
            </w:r>
          </w:p>
        </w:tc>
        <w:tc>
          <w:tcPr>
            <w:tcW w:w="765" w:type="dxa"/>
          </w:tcPr>
          <w:p w:rsidR="00630C91" w:rsidRDefault="00630C91" w:rsidP="004465F8">
            <w:pPr>
              <w:rPr>
                <w:rFonts w:ascii="Arial" w:eastAsia="Arial" w:hAnsi="Arial" w:cs="Arial"/>
                <w:sz w:val="28"/>
                <w:szCs w:val="28"/>
              </w:rPr>
            </w:pPr>
            <w:r>
              <w:br/>
            </w:r>
          </w:p>
        </w:tc>
        <w:tc>
          <w:tcPr>
            <w:tcW w:w="780" w:type="dxa"/>
          </w:tcPr>
          <w:p w:rsidR="00630C91" w:rsidRDefault="00630C91" w:rsidP="004465F8">
            <w:pPr>
              <w:rPr>
                <w:rFonts w:ascii="Arial" w:eastAsia="Arial" w:hAnsi="Arial" w:cs="Arial"/>
                <w:sz w:val="28"/>
                <w:szCs w:val="28"/>
              </w:rPr>
            </w:pPr>
            <w:r>
              <w:br/>
            </w:r>
          </w:p>
        </w:tc>
        <w:tc>
          <w:tcPr>
            <w:tcW w:w="795" w:type="dxa"/>
          </w:tcPr>
          <w:p w:rsidR="00630C91" w:rsidRDefault="00630C91" w:rsidP="004465F8">
            <w:pPr>
              <w:rPr>
                <w:rFonts w:ascii="Arial" w:eastAsia="Arial" w:hAnsi="Arial" w:cs="Arial"/>
                <w:sz w:val="28"/>
                <w:szCs w:val="28"/>
              </w:rPr>
            </w:pPr>
            <w:r>
              <w:br/>
            </w:r>
          </w:p>
        </w:tc>
        <w:tc>
          <w:tcPr>
            <w:tcW w:w="114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0 </w:t>
            </w:r>
          </w:p>
        </w:tc>
      </w:tr>
      <w:tr w:rsidR="00630C91" w:rsidTr="004465F8">
        <w:tc>
          <w:tcPr>
            <w:tcW w:w="448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Other </w:t>
            </w:r>
          </w:p>
        </w:tc>
        <w:tc>
          <w:tcPr>
            <w:tcW w:w="76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8</w:t>
            </w:r>
          </w:p>
        </w:tc>
        <w:tc>
          <w:tcPr>
            <w:tcW w:w="780" w:type="dxa"/>
          </w:tcPr>
          <w:p w:rsidR="00630C91" w:rsidRDefault="00630C91" w:rsidP="004465F8">
            <w:pPr>
              <w:rPr>
                <w:rFonts w:ascii="Arial" w:eastAsia="Arial" w:hAnsi="Arial" w:cs="Arial"/>
                <w:sz w:val="28"/>
                <w:szCs w:val="28"/>
              </w:rPr>
            </w:pPr>
            <w:r w:rsidRPr="3169DB0B">
              <w:rPr>
                <w:rFonts w:ascii="Arial" w:eastAsia="Arial" w:hAnsi="Arial" w:cs="Arial"/>
                <w:sz w:val="28"/>
                <w:szCs w:val="28"/>
              </w:rPr>
              <w:t xml:space="preserve">   -8</w:t>
            </w:r>
          </w:p>
        </w:tc>
        <w:tc>
          <w:tcPr>
            <w:tcW w:w="79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6 </w:t>
            </w:r>
          </w:p>
        </w:tc>
        <w:tc>
          <w:tcPr>
            <w:tcW w:w="114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6</w:t>
            </w:r>
          </w:p>
        </w:tc>
      </w:tr>
      <w:tr w:rsidR="00630C91" w:rsidTr="004465F8">
        <w:tc>
          <w:tcPr>
            <w:tcW w:w="448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TOTAL </w:t>
            </w:r>
          </w:p>
        </w:tc>
        <w:tc>
          <w:tcPr>
            <w:tcW w:w="76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22 </w:t>
            </w:r>
          </w:p>
        </w:tc>
        <w:tc>
          <w:tcPr>
            <w:tcW w:w="78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12 </w:t>
            </w:r>
          </w:p>
        </w:tc>
        <w:tc>
          <w:tcPr>
            <w:tcW w:w="795"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36 </w:t>
            </w:r>
          </w:p>
        </w:tc>
        <w:tc>
          <w:tcPr>
            <w:tcW w:w="1140" w:type="dxa"/>
          </w:tcPr>
          <w:p w:rsidR="00630C91" w:rsidRDefault="00630C91" w:rsidP="004465F8">
            <w:pPr>
              <w:rPr>
                <w:rFonts w:ascii="Arial" w:eastAsia="Arial" w:hAnsi="Arial" w:cs="Arial"/>
                <w:sz w:val="28"/>
                <w:szCs w:val="28"/>
              </w:rPr>
            </w:pPr>
            <w:r w:rsidRPr="54B2C101">
              <w:rPr>
                <w:rFonts w:ascii="Arial" w:eastAsia="Arial" w:hAnsi="Arial" w:cs="Arial"/>
                <w:sz w:val="28"/>
                <w:szCs w:val="28"/>
              </w:rPr>
              <w:t xml:space="preserve">  70</w:t>
            </w:r>
          </w:p>
        </w:tc>
      </w:tr>
    </w:tbl>
    <w:p w:rsidR="00630C91" w:rsidRDefault="00630C91" w:rsidP="00630C91">
      <w:pPr>
        <w:rPr>
          <w:rFonts w:ascii="Arial" w:eastAsia="Arial" w:hAnsi="Arial" w:cs="Arial"/>
          <w:sz w:val="28"/>
          <w:szCs w:val="28"/>
        </w:rPr>
      </w:pPr>
      <w:proofErr w:type="gramStart"/>
      <w:r w:rsidRPr="54B2C101">
        <w:rPr>
          <w:rFonts w:ascii="Arial" w:eastAsia="Arial" w:hAnsi="Arial" w:cs="Arial"/>
          <w:color w:val="212121"/>
          <w:sz w:val="28"/>
          <w:szCs w:val="28"/>
        </w:rPr>
        <w:t>Literature from two orders were</w:t>
      </w:r>
      <w:proofErr w:type="gramEnd"/>
      <w:r w:rsidRPr="54B2C101">
        <w:rPr>
          <w:rFonts w:ascii="Arial" w:eastAsia="Arial" w:hAnsi="Arial" w:cs="Arial"/>
          <w:color w:val="212121"/>
          <w:sz w:val="28"/>
          <w:szCs w:val="28"/>
        </w:rPr>
        <w:t xml:space="preserve"> returned, due to the change in the distribution point for approved vendors.  The facility did not recognize the address as approved after </w:t>
      </w:r>
      <w:proofErr w:type="spellStart"/>
      <w:r w:rsidRPr="54B2C101">
        <w:rPr>
          <w:rFonts w:ascii="Arial" w:eastAsia="Arial" w:hAnsi="Arial" w:cs="Arial"/>
          <w:color w:val="212121"/>
          <w:sz w:val="28"/>
          <w:szCs w:val="28"/>
        </w:rPr>
        <w:t>CoRE</w:t>
      </w:r>
      <w:proofErr w:type="spellEnd"/>
      <w:r w:rsidRPr="54B2C101">
        <w:rPr>
          <w:rFonts w:ascii="Arial" w:eastAsia="Arial" w:hAnsi="Arial" w:cs="Arial"/>
          <w:color w:val="212121"/>
          <w:sz w:val="28"/>
          <w:szCs w:val="28"/>
        </w:rPr>
        <w:t xml:space="preserve"> moved to California.   Only two items are on Hold and are now cleared for shipment.</w:t>
      </w:r>
      <w:r w:rsidRPr="54B2C101">
        <w:rPr>
          <w:rFonts w:ascii="Arial" w:eastAsia="Arial" w:hAnsi="Arial" w:cs="Arial"/>
          <w:sz w:val="28"/>
          <w:szCs w:val="28"/>
        </w:rPr>
        <w:t xml:space="preserve">  </w:t>
      </w:r>
    </w:p>
    <w:p w:rsidR="00630C91" w:rsidRDefault="00630C91" w:rsidP="00630C91">
      <w:pPr>
        <w:rPr>
          <w:rFonts w:ascii="Arial" w:eastAsia="Arial" w:hAnsi="Arial" w:cs="Arial"/>
          <w:sz w:val="28"/>
          <w:szCs w:val="28"/>
        </w:rPr>
      </w:pPr>
      <w:r w:rsidRPr="54B2C101">
        <w:rPr>
          <w:rFonts w:ascii="Arial" w:eastAsia="Arial" w:hAnsi="Arial" w:cs="Arial"/>
          <w:sz w:val="28"/>
          <w:szCs w:val="28"/>
        </w:rPr>
        <w:t xml:space="preserve">            </w:t>
      </w:r>
    </w:p>
    <w:p w:rsidR="00630C91" w:rsidRDefault="00630C91" w:rsidP="00630C91">
      <w:pPr>
        <w:rPr>
          <w:rFonts w:ascii="Arial" w:eastAsia="Arial" w:hAnsi="Arial" w:cs="Arial"/>
          <w:sz w:val="28"/>
          <w:szCs w:val="28"/>
        </w:rPr>
      </w:pPr>
      <w:r w:rsidRPr="2F4933D4">
        <w:rPr>
          <w:rFonts w:ascii="Arial" w:eastAsia="Arial" w:hAnsi="Arial" w:cs="Arial"/>
          <w:b/>
          <w:bCs/>
          <w:sz w:val="28"/>
          <w:szCs w:val="28"/>
        </w:rPr>
        <w:t>Committee members:</w:t>
      </w:r>
    </w:p>
    <w:p w:rsidR="00630C91" w:rsidRDefault="00630C91" w:rsidP="00630C91">
      <w:pPr>
        <w:rPr>
          <w:rFonts w:ascii="Arial" w:eastAsia="Arial" w:hAnsi="Arial" w:cs="Arial"/>
          <w:sz w:val="28"/>
          <w:szCs w:val="28"/>
        </w:rPr>
      </w:pPr>
      <w:r w:rsidRPr="2F4933D4">
        <w:rPr>
          <w:rFonts w:ascii="Arial" w:eastAsia="Arial" w:hAnsi="Arial" w:cs="Arial"/>
          <w:sz w:val="28"/>
          <w:szCs w:val="28"/>
        </w:rPr>
        <w:t>Terry D., CT Acting Chair</w:t>
      </w:r>
    </w:p>
    <w:p w:rsidR="00630C91" w:rsidRDefault="00630C91" w:rsidP="00630C91">
      <w:pPr>
        <w:spacing w:line="240" w:lineRule="auto"/>
        <w:rPr>
          <w:rFonts w:ascii="Arial" w:eastAsia="Arial" w:hAnsi="Arial" w:cs="Arial"/>
          <w:sz w:val="28"/>
          <w:szCs w:val="28"/>
        </w:rPr>
      </w:pPr>
      <w:r w:rsidRPr="2F4933D4">
        <w:rPr>
          <w:rFonts w:ascii="Arial" w:eastAsia="Arial" w:hAnsi="Arial" w:cs="Arial"/>
          <w:sz w:val="28"/>
          <w:szCs w:val="28"/>
        </w:rPr>
        <w:t xml:space="preserve">Kathy L. IL Postal mail Corresponding Secretary </w:t>
      </w:r>
    </w:p>
    <w:p w:rsidR="00630C91" w:rsidRDefault="00630C91" w:rsidP="00630C91">
      <w:pPr>
        <w:spacing w:line="240" w:lineRule="auto"/>
        <w:rPr>
          <w:rFonts w:ascii="Arial" w:eastAsia="Arial" w:hAnsi="Arial" w:cs="Arial"/>
          <w:sz w:val="28"/>
          <w:szCs w:val="28"/>
        </w:rPr>
      </w:pPr>
      <w:r w:rsidRPr="2F4933D4">
        <w:rPr>
          <w:rFonts w:ascii="Arial" w:eastAsia="Arial" w:hAnsi="Arial" w:cs="Arial"/>
          <w:sz w:val="28"/>
          <w:szCs w:val="28"/>
        </w:rPr>
        <w:t>Deborah B., CA   Assistant Corresponding Secretary</w:t>
      </w:r>
    </w:p>
    <w:p w:rsidR="00630C91" w:rsidRDefault="00630C91" w:rsidP="00630C91">
      <w:pPr>
        <w:spacing w:line="240" w:lineRule="auto"/>
        <w:rPr>
          <w:rFonts w:ascii="Arial" w:eastAsia="Arial" w:hAnsi="Arial" w:cs="Arial"/>
          <w:sz w:val="28"/>
          <w:szCs w:val="28"/>
        </w:rPr>
      </w:pPr>
      <w:r w:rsidRPr="2F4933D4">
        <w:rPr>
          <w:rFonts w:ascii="Arial" w:eastAsia="Arial" w:hAnsi="Arial" w:cs="Arial"/>
          <w:sz w:val="28"/>
          <w:szCs w:val="28"/>
        </w:rPr>
        <w:t>Lou L., IL Literature Distribution Coordinator and e-mail Secretary</w:t>
      </w:r>
    </w:p>
    <w:p w:rsidR="00630C91" w:rsidRDefault="00630C91" w:rsidP="00630C91">
      <w:pPr>
        <w:spacing w:line="240" w:lineRule="auto"/>
        <w:rPr>
          <w:rFonts w:ascii="Arial" w:eastAsia="Arial" w:hAnsi="Arial" w:cs="Arial"/>
          <w:sz w:val="28"/>
          <w:szCs w:val="28"/>
        </w:rPr>
      </w:pPr>
      <w:r w:rsidRPr="2F4933D4">
        <w:rPr>
          <w:rFonts w:ascii="Arial" w:eastAsia="Arial" w:hAnsi="Arial" w:cs="Arial"/>
          <w:sz w:val="28"/>
          <w:szCs w:val="28"/>
        </w:rPr>
        <w:t>France W., CA Assistant e-mail Corresponding Secretary</w:t>
      </w:r>
    </w:p>
    <w:p w:rsidR="00630C91" w:rsidRDefault="00630C91" w:rsidP="00630C91">
      <w:pPr>
        <w:spacing w:line="240" w:lineRule="auto"/>
        <w:rPr>
          <w:rFonts w:ascii="Arial" w:eastAsia="Arial" w:hAnsi="Arial" w:cs="Arial"/>
          <w:sz w:val="28"/>
          <w:szCs w:val="28"/>
        </w:rPr>
      </w:pPr>
      <w:r w:rsidRPr="2F4933D4">
        <w:rPr>
          <w:rFonts w:ascii="Arial" w:eastAsia="Arial" w:hAnsi="Arial" w:cs="Arial"/>
          <w:sz w:val="28"/>
          <w:szCs w:val="28"/>
        </w:rPr>
        <w:t>Darlene H., CA   Recording Secretary</w:t>
      </w:r>
    </w:p>
    <w:p w:rsidR="00630C91" w:rsidRDefault="00630C91" w:rsidP="00630C91">
      <w:pPr>
        <w:spacing w:line="240" w:lineRule="auto"/>
        <w:rPr>
          <w:rFonts w:ascii="Arial" w:eastAsia="Arial" w:hAnsi="Arial" w:cs="Arial"/>
          <w:sz w:val="28"/>
          <w:szCs w:val="28"/>
        </w:rPr>
      </w:pPr>
      <w:r w:rsidRPr="2F4933D4">
        <w:rPr>
          <w:rFonts w:ascii="Arial" w:eastAsia="Arial" w:hAnsi="Arial" w:cs="Arial"/>
          <w:sz w:val="28"/>
          <w:szCs w:val="28"/>
        </w:rPr>
        <w:t>Jim B., AL Sponsorship Coordinator</w:t>
      </w:r>
    </w:p>
    <w:p w:rsidR="00630C91" w:rsidRDefault="00630C91" w:rsidP="00630C91">
      <w:pPr>
        <w:spacing w:line="240" w:lineRule="auto"/>
        <w:rPr>
          <w:rFonts w:ascii="Arial" w:eastAsia="Arial" w:hAnsi="Arial" w:cs="Arial"/>
          <w:sz w:val="28"/>
          <w:szCs w:val="28"/>
        </w:rPr>
      </w:pPr>
      <w:r w:rsidRPr="2F4933D4">
        <w:rPr>
          <w:rFonts w:ascii="Arial" w:eastAsia="Arial" w:hAnsi="Arial" w:cs="Arial"/>
          <w:sz w:val="28"/>
          <w:szCs w:val="28"/>
        </w:rPr>
        <w:t>Kathy H., PA   member at large</w:t>
      </w:r>
    </w:p>
    <w:p w:rsidR="00630C91" w:rsidRDefault="00630C91" w:rsidP="00630C91">
      <w:pPr>
        <w:rPr>
          <w:rFonts w:ascii="Arial" w:eastAsia="Arial" w:hAnsi="Arial" w:cs="Arial"/>
          <w:sz w:val="28"/>
          <w:szCs w:val="28"/>
        </w:rPr>
      </w:pPr>
      <w:r w:rsidRPr="2F4933D4">
        <w:rPr>
          <w:rFonts w:ascii="Arial" w:eastAsia="Arial" w:hAnsi="Arial" w:cs="Arial"/>
          <w:sz w:val="28"/>
          <w:szCs w:val="28"/>
        </w:rPr>
        <w:t>Jim K., PA member at large</w:t>
      </w:r>
    </w:p>
    <w:p w:rsidR="00B953B4" w:rsidRPr="00EF3624" w:rsidRDefault="00B953B4">
      <w:pPr>
        <w:rPr>
          <w:rFonts w:ascii="Arial" w:hAnsi="Arial" w:cs="Arial"/>
          <w:b/>
          <w:color w:val="000000"/>
          <w:sz w:val="32"/>
          <w:szCs w:val="32"/>
        </w:rPr>
      </w:pPr>
    </w:p>
    <w:p w:rsidR="00E94FCB" w:rsidRPr="00EF3624" w:rsidRDefault="00E94FCB" w:rsidP="00E94FCB">
      <w:pPr>
        <w:rPr>
          <w:rFonts w:ascii="Arial" w:hAnsi="Arial" w:cs="Arial"/>
          <w:b/>
          <w:color w:val="000000"/>
          <w:sz w:val="32"/>
          <w:szCs w:val="32"/>
        </w:rPr>
      </w:pPr>
      <w:r w:rsidRPr="00EF3624">
        <w:rPr>
          <w:rFonts w:ascii="Arial" w:hAnsi="Arial" w:cs="Arial"/>
          <w:b/>
          <w:color w:val="000000"/>
          <w:sz w:val="32"/>
          <w:szCs w:val="32"/>
        </w:rPr>
        <w:t>Issues &amp; Mediation Committee (IMC)</w:t>
      </w:r>
    </w:p>
    <w:p w:rsidR="00E94FCB" w:rsidRDefault="00E94FCB" w:rsidP="00E94FCB">
      <w:pPr>
        <w:pStyle w:val="paragraph"/>
        <w:spacing w:before="0" w:beforeAutospacing="0" w:after="0" w:afterAutospacing="0"/>
        <w:ind w:right="135"/>
        <w:textAlignment w:val="baseline"/>
        <w:rPr>
          <w:rFonts w:ascii="Arial" w:hAnsi="Arial" w:cs="Times New Roman"/>
          <w:sz w:val="18"/>
          <w:szCs w:val="18"/>
        </w:rPr>
      </w:pPr>
      <w:r>
        <w:rPr>
          <w:rStyle w:val="normaltextrun"/>
          <w:rFonts w:ascii="Arial" w:hAnsi="Arial" w:cs="Times New Roman"/>
          <w:sz w:val="28"/>
          <w:szCs w:val="28"/>
        </w:rPr>
        <w:t>The Issues Meditation Committee meets by teleconference call typically on the third Sunday of each month. We use</w:t>
      </w:r>
      <w:r>
        <w:rPr>
          <w:rStyle w:val="apple-converted-space"/>
          <w:rFonts w:ascii="Arial" w:hAnsi="Arial" w:cs="Times New Roman"/>
          <w:sz w:val="28"/>
          <w:szCs w:val="28"/>
        </w:rPr>
        <w:t> </w:t>
      </w:r>
      <w:r>
        <w:rPr>
          <w:rStyle w:val="normaltextrun"/>
          <w:rFonts w:ascii="Arial" w:hAnsi="Arial" w:cs="Times New Roman"/>
          <w:sz w:val="28"/>
          <w:szCs w:val="28"/>
        </w:rPr>
        <w:t>Zoom.us as the platform for our meetings.</w:t>
      </w:r>
      <w:r>
        <w:rPr>
          <w:rStyle w:val="eop"/>
          <w:rFonts w:ascii="Arial" w:hAnsi="Arial" w:cs="Times New Roman"/>
          <w:sz w:val="28"/>
          <w:szCs w:val="28"/>
        </w:rPr>
        <w:t> </w:t>
      </w:r>
      <w:r>
        <w:rPr>
          <w:rStyle w:val="eop"/>
          <w:rFonts w:ascii="Arial" w:hAnsi="Arial" w:cs="Times New Roman"/>
          <w:sz w:val="28"/>
          <w:szCs w:val="28"/>
        </w:rPr>
        <w:br/>
      </w:r>
    </w:p>
    <w:p w:rsidR="00E94FCB" w:rsidRDefault="00E94FCB" w:rsidP="00E94FCB">
      <w:pPr>
        <w:pStyle w:val="paragraph"/>
        <w:spacing w:before="0" w:beforeAutospacing="0" w:after="0" w:afterAutospacing="0"/>
        <w:ind w:right="1290"/>
        <w:textAlignment w:val="baseline"/>
        <w:rPr>
          <w:rFonts w:ascii="Arial" w:hAnsi="Arial" w:cs="Times New Roman"/>
          <w:sz w:val="18"/>
          <w:szCs w:val="18"/>
        </w:rPr>
      </w:pPr>
      <w:r>
        <w:rPr>
          <w:rStyle w:val="normaltextrun"/>
          <w:rFonts w:ascii="Arial" w:hAnsi="Arial" w:cs="Times New Roman"/>
          <w:b/>
          <w:bCs/>
          <w:sz w:val="28"/>
          <w:szCs w:val="28"/>
        </w:rPr>
        <w:t>Current IMC CASES:</w:t>
      </w:r>
      <w:r>
        <w:rPr>
          <w:rStyle w:val="eop"/>
          <w:rFonts w:ascii="Arial" w:hAnsi="Arial" w:cs="Times New Roman"/>
          <w:sz w:val="28"/>
          <w:szCs w:val="28"/>
        </w:rPr>
        <w:t> </w:t>
      </w:r>
    </w:p>
    <w:p w:rsidR="00E94FCB" w:rsidRDefault="00E94FCB" w:rsidP="00E94FCB">
      <w:pPr>
        <w:pStyle w:val="paragraph"/>
        <w:spacing w:before="0" w:beforeAutospacing="0" w:after="0" w:afterAutospacing="0"/>
        <w:ind w:right="285"/>
        <w:textAlignment w:val="baseline"/>
        <w:rPr>
          <w:rFonts w:ascii="Arial" w:hAnsi="Arial" w:cs="Times New Roman"/>
          <w:sz w:val="18"/>
          <w:szCs w:val="18"/>
        </w:rPr>
      </w:pPr>
      <w:r>
        <w:rPr>
          <w:rStyle w:val="normaltextrun"/>
          <w:rFonts w:ascii="Arial" w:hAnsi="Arial" w:cs="Times New Roman"/>
          <w:sz w:val="28"/>
          <w:szCs w:val="28"/>
        </w:rPr>
        <w:lastRenderedPageBreak/>
        <w:t>We have been involved with a number of Voting Entity local level fellowship issues/concerns.</w:t>
      </w:r>
      <w:r>
        <w:rPr>
          <w:rStyle w:val="apple-converted-space"/>
          <w:rFonts w:ascii="Arial" w:hAnsi="Arial" w:cs="Times New Roman"/>
          <w:sz w:val="28"/>
          <w:szCs w:val="28"/>
        </w:rPr>
        <w:t> </w:t>
      </w:r>
      <w:r>
        <w:rPr>
          <w:rStyle w:val="eop"/>
          <w:rFonts w:ascii="Arial" w:hAnsi="Arial" w:cs="Times New Roman"/>
          <w:sz w:val="28"/>
          <w:szCs w:val="28"/>
        </w:rPr>
        <w:t xml:space="preserve"> </w:t>
      </w:r>
      <w:r>
        <w:rPr>
          <w:rStyle w:val="eop"/>
          <w:rFonts w:ascii="Arial" w:hAnsi="Arial" w:cs="Times New Roman"/>
          <w:sz w:val="28"/>
          <w:szCs w:val="28"/>
        </w:rPr>
        <w:br/>
      </w:r>
    </w:p>
    <w:p w:rsidR="00E94FCB" w:rsidRDefault="00E94FCB" w:rsidP="00E94FCB">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b/>
          <w:bCs/>
          <w:sz w:val="28"/>
          <w:szCs w:val="28"/>
        </w:rPr>
        <w:t>VOTING ENTITY SPLIT:</w:t>
      </w:r>
      <w:r>
        <w:rPr>
          <w:rStyle w:val="eop"/>
          <w:rFonts w:ascii="Arial" w:hAnsi="Arial" w:cs="Times New Roman"/>
          <w:sz w:val="28"/>
          <w:szCs w:val="28"/>
        </w:rPr>
        <w:t> </w:t>
      </w:r>
    </w:p>
    <w:p w:rsidR="00E94FCB" w:rsidRDefault="00E94FCB" w:rsidP="00E94FCB">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sz w:val="28"/>
          <w:szCs w:val="28"/>
        </w:rPr>
        <w:t>One request for Voting Entity Split – this is still under review.</w:t>
      </w:r>
      <w:r>
        <w:rPr>
          <w:rStyle w:val="scxw250910967"/>
          <w:rFonts w:ascii="Arial" w:hAnsi="Arial" w:cs="Times New Roman"/>
          <w:sz w:val="28"/>
          <w:szCs w:val="28"/>
        </w:rPr>
        <w:t> </w:t>
      </w:r>
      <w:r>
        <w:rPr>
          <w:rFonts w:ascii="Arial" w:hAnsi="Arial" w:cs="Times New Roman"/>
          <w:sz w:val="28"/>
          <w:szCs w:val="28"/>
        </w:rPr>
        <w:br/>
      </w:r>
      <w:r>
        <w:rPr>
          <w:rStyle w:val="eop"/>
          <w:rFonts w:ascii="Arial" w:hAnsi="Arial" w:cs="Times New Roman"/>
          <w:sz w:val="28"/>
          <w:szCs w:val="28"/>
        </w:rPr>
        <w:t> </w:t>
      </w:r>
    </w:p>
    <w:p w:rsidR="00E94FCB" w:rsidRDefault="00E94FCB" w:rsidP="00E94FCB">
      <w:pPr>
        <w:pStyle w:val="paragraph"/>
        <w:spacing w:before="0" w:beforeAutospacing="0" w:after="0" w:afterAutospacing="0"/>
        <w:ind w:right="285"/>
        <w:jc w:val="both"/>
        <w:textAlignment w:val="baseline"/>
        <w:rPr>
          <w:rStyle w:val="eop"/>
          <w:rFonts w:ascii="Arial" w:hAnsi="Arial" w:cs="Times New Roman"/>
          <w:sz w:val="28"/>
          <w:szCs w:val="28"/>
        </w:rPr>
      </w:pPr>
      <w:r>
        <w:rPr>
          <w:rStyle w:val="normaltextrun"/>
          <w:rFonts w:ascii="Arial" w:hAnsi="Arial" w:cs="Times New Roman"/>
          <w:b/>
          <w:bCs/>
          <w:sz w:val="28"/>
          <w:szCs w:val="28"/>
        </w:rPr>
        <w:t>VOTING ENTITY ISSUES (VEI’s):</w:t>
      </w:r>
      <w:r>
        <w:rPr>
          <w:rStyle w:val="apple-converted-space"/>
          <w:rFonts w:ascii="Arial" w:hAnsi="Arial" w:cs="Times New Roman"/>
          <w:b/>
          <w:bCs/>
          <w:sz w:val="28"/>
          <w:szCs w:val="28"/>
        </w:rPr>
        <w:t> </w:t>
      </w:r>
      <w:r>
        <w:rPr>
          <w:rStyle w:val="normaltextrun"/>
          <w:rFonts w:ascii="Arial" w:hAnsi="Arial" w:cs="Times New Roman"/>
          <w:sz w:val="28"/>
          <w:szCs w:val="28"/>
        </w:rPr>
        <w:t>The FSM (Fellowship Service Manual) experienced significant updates during CSC. The changes</w:t>
      </w:r>
      <w:r>
        <w:rPr>
          <w:rStyle w:val="apple-converted-space"/>
          <w:rFonts w:ascii="Arial" w:hAnsi="Arial" w:cs="Times New Roman"/>
          <w:sz w:val="28"/>
          <w:szCs w:val="28"/>
        </w:rPr>
        <w:t> </w:t>
      </w:r>
      <w:r>
        <w:rPr>
          <w:rStyle w:val="normaltextrun"/>
          <w:rFonts w:ascii="Arial" w:hAnsi="Arial" w:cs="Times New Roman"/>
          <w:sz w:val="28"/>
          <w:szCs w:val="28"/>
        </w:rPr>
        <w:t>streamlined and clarified the process. FSM can be located at www.CoDA.org</w:t>
      </w:r>
      <w:r>
        <w:rPr>
          <w:rStyle w:val="eop"/>
          <w:rFonts w:ascii="Arial" w:hAnsi="Arial" w:cs="Times New Roman"/>
          <w:sz w:val="28"/>
          <w:szCs w:val="28"/>
        </w:rPr>
        <w:t> </w:t>
      </w:r>
    </w:p>
    <w:p w:rsidR="00E94FCB" w:rsidRDefault="00E94FCB" w:rsidP="00E94FCB">
      <w:pPr>
        <w:pStyle w:val="paragraph"/>
        <w:spacing w:before="0" w:beforeAutospacing="0" w:after="0" w:afterAutospacing="0"/>
        <w:ind w:right="285"/>
        <w:jc w:val="both"/>
        <w:textAlignment w:val="baseline"/>
        <w:rPr>
          <w:rFonts w:ascii="Arial" w:hAnsi="Arial" w:cs="Times New Roman"/>
          <w:sz w:val="18"/>
          <w:szCs w:val="18"/>
        </w:rPr>
      </w:pPr>
    </w:p>
    <w:p w:rsidR="00E94FCB" w:rsidRDefault="00E94FCB" w:rsidP="00E94FCB">
      <w:pPr>
        <w:pStyle w:val="paragraph"/>
        <w:spacing w:before="0" w:beforeAutospacing="0" w:after="0" w:afterAutospacing="0"/>
        <w:ind w:right="135"/>
        <w:textAlignment w:val="baseline"/>
        <w:rPr>
          <w:rFonts w:ascii="Arial" w:hAnsi="Arial" w:cs="Times New Roman"/>
          <w:sz w:val="18"/>
          <w:szCs w:val="18"/>
        </w:rPr>
      </w:pPr>
      <w:r>
        <w:rPr>
          <w:rStyle w:val="normaltextrun"/>
          <w:rFonts w:ascii="Arial" w:hAnsi="Arial" w:cs="Times New Roman"/>
          <w:sz w:val="28"/>
          <w:szCs w:val="28"/>
        </w:rPr>
        <w:t>Thank you</w:t>
      </w:r>
      <w:r>
        <w:rPr>
          <w:rStyle w:val="apple-converted-space"/>
          <w:rFonts w:ascii="Arial" w:hAnsi="Arial" w:cs="Times New Roman"/>
          <w:sz w:val="28"/>
          <w:szCs w:val="28"/>
        </w:rPr>
        <w:t> </w:t>
      </w:r>
      <w:r>
        <w:rPr>
          <w:rStyle w:val="spellingerror"/>
          <w:rFonts w:ascii="Arial" w:hAnsi="Arial" w:cs="Times New Roman"/>
          <w:sz w:val="28"/>
          <w:szCs w:val="28"/>
        </w:rPr>
        <w:t>CoDA</w:t>
      </w:r>
      <w:r>
        <w:rPr>
          <w:rStyle w:val="apple-converted-space"/>
          <w:rFonts w:ascii="Arial" w:hAnsi="Arial" w:cs="Times New Roman"/>
          <w:sz w:val="28"/>
          <w:szCs w:val="28"/>
        </w:rPr>
        <w:t> </w:t>
      </w:r>
      <w:r>
        <w:rPr>
          <w:rStyle w:val="normaltextrun"/>
          <w:rFonts w:ascii="Arial" w:hAnsi="Arial" w:cs="Times New Roman"/>
          <w:sz w:val="28"/>
          <w:szCs w:val="28"/>
        </w:rPr>
        <w:t>Fellowship for electing us and allowing each of us to do service on this committee.</w:t>
      </w:r>
      <w:r>
        <w:rPr>
          <w:rStyle w:val="eop"/>
          <w:rFonts w:ascii="Arial" w:hAnsi="Arial" w:cs="Times New Roman"/>
          <w:sz w:val="28"/>
          <w:szCs w:val="28"/>
        </w:rPr>
        <w:t> </w:t>
      </w:r>
    </w:p>
    <w:p w:rsidR="00E94FCB" w:rsidRDefault="00E94FCB" w:rsidP="00E94FCB">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sz w:val="28"/>
          <w:szCs w:val="28"/>
        </w:rPr>
        <w:t>Yours in Service,</w:t>
      </w:r>
      <w:r>
        <w:rPr>
          <w:rStyle w:val="eop"/>
          <w:rFonts w:ascii="Arial" w:hAnsi="Arial" w:cs="Times New Roman"/>
          <w:sz w:val="28"/>
          <w:szCs w:val="28"/>
        </w:rPr>
        <w:t> </w:t>
      </w:r>
    </w:p>
    <w:p w:rsidR="00E94FCB" w:rsidRDefault="00E94FCB" w:rsidP="00E94FCB">
      <w:pPr>
        <w:pStyle w:val="paragraph"/>
        <w:spacing w:before="0" w:beforeAutospacing="0" w:after="0" w:afterAutospacing="0"/>
        <w:textAlignment w:val="baseline"/>
        <w:rPr>
          <w:rFonts w:ascii="Arial" w:hAnsi="Arial" w:cs="Times New Roman"/>
          <w:sz w:val="18"/>
          <w:szCs w:val="18"/>
        </w:rPr>
      </w:pPr>
      <w:r>
        <w:rPr>
          <w:rStyle w:val="normaltextrun"/>
          <w:rFonts w:ascii="Arial" w:hAnsi="Arial" w:cs="Times New Roman"/>
          <w:sz w:val="28"/>
          <w:szCs w:val="28"/>
        </w:rPr>
        <w:t>Gail S - IMC Chair</w:t>
      </w:r>
      <w:r>
        <w:rPr>
          <w:rStyle w:val="eop"/>
          <w:rFonts w:ascii="Arial" w:hAnsi="Arial" w:cs="Times New Roman"/>
          <w:sz w:val="28"/>
          <w:szCs w:val="28"/>
        </w:rPr>
        <w:t> </w:t>
      </w:r>
    </w:p>
    <w:p w:rsidR="00E94FCB" w:rsidRDefault="00E94FCB" w:rsidP="00E94FCB">
      <w:pPr>
        <w:pStyle w:val="paragraph"/>
        <w:spacing w:before="0" w:beforeAutospacing="0" w:after="0" w:afterAutospacing="0"/>
        <w:textAlignment w:val="baseline"/>
        <w:rPr>
          <w:rFonts w:ascii="Arial" w:hAnsi="Arial" w:cs="Times New Roman"/>
          <w:sz w:val="18"/>
          <w:szCs w:val="18"/>
        </w:rPr>
      </w:pPr>
      <w:r>
        <w:rPr>
          <w:rStyle w:val="scxw250910967"/>
          <w:rFonts w:ascii="Calibri" w:hAnsi="Calibri" w:cs="Times New Roman"/>
          <w:sz w:val="22"/>
          <w:szCs w:val="22"/>
        </w:rPr>
        <w:t> </w:t>
      </w:r>
      <w:r>
        <w:rPr>
          <w:rFonts w:ascii="Calibri" w:hAnsi="Calibri" w:cs="Times New Roman"/>
          <w:sz w:val="22"/>
          <w:szCs w:val="22"/>
        </w:rPr>
        <w:br/>
      </w:r>
      <w:r>
        <w:rPr>
          <w:rStyle w:val="normaltextrun"/>
          <w:rFonts w:ascii="Arial" w:hAnsi="Arial" w:cs="Times New Roman"/>
          <w:b/>
          <w:bCs/>
          <w:sz w:val="28"/>
          <w:szCs w:val="28"/>
        </w:rPr>
        <w:t>CURRENT MEMBERS:</w:t>
      </w:r>
      <w:r>
        <w:rPr>
          <w:rStyle w:val="scxw250910967"/>
          <w:rFonts w:ascii="Arial" w:hAnsi="Arial" w:cs="Times New Roman"/>
          <w:sz w:val="28"/>
          <w:szCs w:val="28"/>
        </w:rPr>
        <w:t> </w:t>
      </w:r>
      <w:r>
        <w:rPr>
          <w:rFonts w:ascii="Arial" w:hAnsi="Arial" w:cs="Times New Roman"/>
          <w:sz w:val="28"/>
          <w:szCs w:val="28"/>
        </w:rPr>
        <w:br/>
      </w:r>
      <w:r>
        <w:rPr>
          <w:rStyle w:val="normaltextrun"/>
          <w:rFonts w:ascii="Arial" w:hAnsi="Arial" w:cs="Times New Roman"/>
          <w:b/>
          <w:bCs/>
          <w:sz w:val="28"/>
          <w:szCs w:val="28"/>
        </w:rPr>
        <w:t>Returning members from 2018:Gail S. (NV – Nevada) (Chair)</w:t>
      </w:r>
      <w:r>
        <w:rPr>
          <w:rStyle w:val="scxw250910967"/>
          <w:rFonts w:ascii="Arial" w:hAnsi="Arial" w:cs="Times New Roman"/>
          <w:sz w:val="28"/>
          <w:szCs w:val="28"/>
        </w:rPr>
        <w:t> </w:t>
      </w:r>
      <w:r>
        <w:rPr>
          <w:rFonts w:ascii="Arial" w:hAnsi="Arial" w:cs="Times New Roman"/>
          <w:sz w:val="28"/>
          <w:szCs w:val="28"/>
        </w:rPr>
        <w:br/>
      </w:r>
      <w:r>
        <w:rPr>
          <w:rStyle w:val="normaltextrun"/>
          <w:rFonts w:ascii="Arial" w:hAnsi="Arial" w:cs="Times New Roman"/>
          <w:sz w:val="28"/>
          <w:szCs w:val="28"/>
        </w:rPr>
        <w:t>Greg B. (MN - Minnesota)</w:t>
      </w:r>
      <w:r>
        <w:rPr>
          <w:rStyle w:val="apple-converted-space"/>
          <w:rFonts w:ascii="Arial" w:hAnsi="Arial" w:cs="Times New Roman"/>
          <w:sz w:val="28"/>
          <w:szCs w:val="28"/>
        </w:rPr>
        <w:t> </w:t>
      </w:r>
      <w:r>
        <w:rPr>
          <w:rStyle w:val="normaltextrun"/>
          <w:rFonts w:ascii="Arial" w:hAnsi="Arial" w:cs="Times New Roman"/>
          <w:sz w:val="28"/>
          <w:szCs w:val="28"/>
        </w:rPr>
        <w:t>(Vice Chair)</w:t>
      </w:r>
      <w:r>
        <w:rPr>
          <w:rStyle w:val="scxw250910967"/>
          <w:rFonts w:ascii="Arial" w:hAnsi="Arial" w:cs="Times New Roman"/>
          <w:sz w:val="27"/>
          <w:szCs w:val="27"/>
        </w:rPr>
        <w:t> </w:t>
      </w:r>
      <w:r>
        <w:rPr>
          <w:rFonts w:ascii="Arial" w:hAnsi="Arial" w:cs="Times New Roman"/>
          <w:sz w:val="27"/>
          <w:szCs w:val="27"/>
        </w:rPr>
        <w:br/>
      </w:r>
      <w:r>
        <w:rPr>
          <w:rStyle w:val="normaltextrun"/>
          <w:rFonts w:ascii="Arial" w:hAnsi="Arial" w:cs="Times New Roman"/>
          <w:sz w:val="27"/>
          <w:szCs w:val="27"/>
        </w:rPr>
        <w:t>Steve S (FL - Florida)</w:t>
      </w:r>
      <w:r>
        <w:rPr>
          <w:rStyle w:val="apple-converted-space"/>
          <w:rFonts w:ascii="Arial" w:hAnsi="Arial" w:cs="Times New Roman"/>
          <w:sz w:val="28"/>
          <w:szCs w:val="28"/>
        </w:rPr>
        <w:t> </w:t>
      </w:r>
      <w:r>
        <w:rPr>
          <w:rStyle w:val="normaltextrun"/>
          <w:rFonts w:ascii="Arial" w:hAnsi="Arial" w:cs="Times New Roman"/>
          <w:sz w:val="28"/>
          <w:szCs w:val="28"/>
        </w:rPr>
        <w:t>(VEL – Voting Entity Liaison)</w:t>
      </w:r>
      <w:r>
        <w:rPr>
          <w:rStyle w:val="scxw250910967"/>
          <w:rFonts w:ascii="Arial" w:hAnsi="Arial" w:cs="Times New Roman"/>
          <w:sz w:val="28"/>
          <w:szCs w:val="28"/>
        </w:rPr>
        <w:t> </w:t>
      </w:r>
      <w:r>
        <w:rPr>
          <w:rFonts w:ascii="Arial" w:hAnsi="Arial" w:cs="Times New Roman"/>
          <w:sz w:val="28"/>
          <w:szCs w:val="28"/>
        </w:rPr>
        <w:br/>
      </w:r>
      <w:r>
        <w:rPr>
          <w:rStyle w:val="normaltextrun"/>
          <w:rFonts w:ascii="Arial" w:hAnsi="Arial" w:cs="Times New Roman"/>
          <w:sz w:val="28"/>
          <w:szCs w:val="28"/>
        </w:rPr>
        <w:t>Liliana R. (Colombia)</w:t>
      </w:r>
      <w:r>
        <w:rPr>
          <w:rStyle w:val="scxw250910967"/>
          <w:rFonts w:ascii="Arial" w:hAnsi="Arial" w:cs="Times New Roman"/>
          <w:sz w:val="28"/>
          <w:szCs w:val="28"/>
        </w:rPr>
        <w:t> </w:t>
      </w:r>
      <w:r>
        <w:rPr>
          <w:rFonts w:ascii="Arial" w:hAnsi="Arial" w:cs="Times New Roman"/>
          <w:sz w:val="28"/>
          <w:szCs w:val="28"/>
        </w:rPr>
        <w:br/>
      </w:r>
      <w:r>
        <w:rPr>
          <w:rStyle w:val="normaltextrun"/>
          <w:rFonts w:ascii="Arial" w:hAnsi="Arial" w:cs="Times New Roman"/>
          <w:sz w:val="28"/>
          <w:szCs w:val="28"/>
        </w:rPr>
        <w:t>Andrea S. (Italy)</w:t>
      </w:r>
      <w:r>
        <w:rPr>
          <w:rStyle w:val="scxw250910967"/>
          <w:rFonts w:ascii="Arial" w:hAnsi="Arial" w:cs="Times New Roman"/>
          <w:sz w:val="28"/>
          <w:szCs w:val="28"/>
        </w:rPr>
        <w:t> </w:t>
      </w:r>
      <w:r>
        <w:rPr>
          <w:rFonts w:ascii="Arial" w:hAnsi="Arial" w:cs="Times New Roman"/>
          <w:sz w:val="28"/>
          <w:szCs w:val="28"/>
        </w:rPr>
        <w:br/>
      </w:r>
      <w:r>
        <w:rPr>
          <w:rStyle w:val="normaltextrun"/>
          <w:rFonts w:ascii="Arial" w:hAnsi="Arial" w:cs="Times New Roman"/>
          <w:sz w:val="28"/>
          <w:szCs w:val="28"/>
        </w:rPr>
        <w:t>Darlene H (</w:t>
      </w:r>
      <w:proofErr w:type="spellStart"/>
      <w:r>
        <w:rPr>
          <w:rStyle w:val="spellingerror"/>
          <w:rFonts w:ascii="Arial" w:hAnsi="Arial" w:cs="Times New Roman"/>
          <w:sz w:val="28"/>
          <w:szCs w:val="28"/>
        </w:rPr>
        <w:t>SoCAL</w:t>
      </w:r>
      <w:proofErr w:type="spellEnd"/>
      <w:r>
        <w:rPr>
          <w:rStyle w:val="apple-converted-space"/>
          <w:rFonts w:ascii="Arial" w:hAnsi="Arial" w:cs="Times New Roman"/>
          <w:sz w:val="28"/>
          <w:szCs w:val="28"/>
        </w:rPr>
        <w:t> </w:t>
      </w:r>
      <w:r>
        <w:rPr>
          <w:rStyle w:val="normaltextrun"/>
          <w:rFonts w:ascii="Arial" w:hAnsi="Arial" w:cs="Times New Roman"/>
          <w:sz w:val="28"/>
          <w:szCs w:val="28"/>
        </w:rPr>
        <w:t>- Southern California)</w:t>
      </w:r>
      <w:r>
        <w:rPr>
          <w:rStyle w:val="scxw250910967"/>
          <w:rFonts w:ascii="Arial" w:hAnsi="Arial" w:cs="Times New Roman"/>
          <w:sz w:val="28"/>
          <w:szCs w:val="28"/>
        </w:rPr>
        <w:t> </w:t>
      </w:r>
      <w:r>
        <w:rPr>
          <w:rFonts w:ascii="Arial" w:hAnsi="Arial" w:cs="Times New Roman"/>
          <w:sz w:val="28"/>
          <w:szCs w:val="28"/>
        </w:rPr>
        <w:br/>
      </w:r>
      <w:r>
        <w:rPr>
          <w:rStyle w:val="normaltextrun"/>
          <w:rFonts w:ascii="Arial" w:hAnsi="Arial" w:cs="Times New Roman"/>
          <w:sz w:val="28"/>
          <w:szCs w:val="28"/>
        </w:rPr>
        <w:t>Theresa K (TX - Texas)</w:t>
      </w:r>
      <w:r>
        <w:rPr>
          <w:rStyle w:val="scxw250910967"/>
          <w:rFonts w:ascii="Arial" w:hAnsi="Arial" w:cs="Times New Roman"/>
          <w:sz w:val="28"/>
          <w:szCs w:val="28"/>
        </w:rPr>
        <w:t> </w:t>
      </w:r>
      <w:r>
        <w:rPr>
          <w:rFonts w:ascii="Arial" w:hAnsi="Arial" w:cs="Times New Roman"/>
          <w:sz w:val="28"/>
          <w:szCs w:val="28"/>
        </w:rPr>
        <w:br/>
      </w:r>
      <w:r>
        <w:rPr>
          <w:rStyle w:val="normaltextrun"/>
          <w:rFonts w:ascii="Arial" w:hAnsi="Arial" w:cs="Times New Roman"/>
          <w:sz w:val="28"/>
          <w:szCs w:val="28"/>
        </w:rPr>
        <w:t>Kris K (OR - Oregon)</w:t>
      </w:r>
      <w:r>
        <w:rPr>
          <w:rStyle w:val="scxw250910967"/>
          <w:rFonts w:ascii="Arial" w:hAnsi="Arial" w:cs="Times New Roman"/>
          <w:sz w:val="28"/>
          <w:szCs w:val="28"/>
        </w:rPr>
        <w:t xml:space="preserve"> (back from 90 day leave of absence) </w:t>
      </w:r>
      <w:r>
        <w:rPr>
          <w:rFonts w:ascii="Arial" w:hAnsi="Arial" w:cs="Times New Roman"/>
          <w:sz w:val="28"/>
          <w:szCs w:val="28"/>
        </w:rPr>
        <w:br/>
      </w:r>
      <w:r>
        <w:rPr>
          <w:rStyle w:val="normaltextrun"/>
          <w:rFonts w:ascii="Arial" w:hAnsi="Arial" w:cs="Times New Roman"/>
          <w:sz w:val="28"/>
          <w:szCs w:val="28"/>
        </w:rPr>
        <w:t>Christian J (IL - Illinois)</w:t>
      </w:r>
      <w:r>
        <w:rPr>
          <w:rStyle w:val="eop"/>
          <w:rFonts w:ascii="Arial" w:hAnsi="Arial" w:cs="Times New Roman"/>
          <w:sz w:val="28"/>
          <w:szCs w:val="28"/>
        </w:rPr>
        <w:t> </w:t>
      </w:r>
    </w:p>
    <w:p w:rsidR="00E94FCB" w:rsidRPr="000D47A6" w:rsidRDefault="00E94FCB" w:rsidP="00E94FCB">
      <w:pPr>
        <w:pStyle w:val="paragraph"/>
        <w:spacing w:before="0" w:beforeAutospacing="0" w:after="0" w:afterAutospacing="0"/>
        <w:textAlignment w:val="baseline"/>
        <w:rPr>
          <w:rFonts w:ascii="Arial" w:hAnsi="Arial" w:cs="Times New Roman"/>
          <w:sz w:val="18"/>
          <w:szCs w:val="18"/>
        </w:rPr>
      </w:pPr>
      <w:r>
        <w:rPr>
          <w:rStyle w:val="scxw250910967"/>
          <w:rFonts w:ascii="Arial" w:hAnsi="Arial" w:cs="Times New Roman"/>
          <w:sz w:val="28"/>
          <w:szCs w:val="28"/>
        </w:rPr>
        <w:t> </w:t>
      </w:r>
      <w:r>
        <w:rPr>
          <w:rFonts w:ascii="Arial" w:hAnsi="Arial" w:cs="Times New Roman"/>
          <w:sz w:val="28"/>
          <w:szCs w:val="28"/>
        </w:rPr>
        <w:br/>
      </w:r>
      <w:r>
        <w:rPr>
          <w:rStyle w:val="scxw250910967"/>
          <w:rFonts w:ascii="Arial" w:hAnsi="Arial" w:cs="Times New Roman"/>
          <w:sz w:val="28"/>
          <w:szCs w:val="28"/>
        </w:rPr>
        <w:t> </w:t>
      </w:r>
      <w:r>
        <w:rPr>
          <w:rFonts w:ascii="Arial" w:hAnsi="Arial" w:cs="Times New Roman"/>
          <w:sz w:val="28"/>
          <w:szCs w:val="28"/>
        </w:rPr>
        <w:br/>
      </w:r>
      <w:r>
        <w:rPr>
          <w:rStyle w:val="normaltextrun"/>
          <w:rFonts w:ascii="Arial" w:hAnsi="Arial" w:cs="Times New Roman"/>
          <w:sz w:val="28"/>
          <w:szCs w:val="28"/>
        </w:rPr>
        <w:t>Board Liaison:</w:t>
      </w:r>
      <w:r>
        <w:rPr>
          <w:rStyle w:val="apple-converted-space"/>
          <w:rFonts w:ascii="Arial" w:hAnsi="Arial" w:cs="Times New Roman"/>
          <w:sz w:val="28"/>
          <w:szCs w:val="28"/>
        </w:rPr>
        <w:t> </w:t>
      </w:r>
      <w:r>
        <w:rPr>
          <w:rStyle w:val="normaltextrun"/>
          <w:rFonts w:ascii="Arial" w:hAnsi="Arial" w:cs="Times New Roman"/>
          <w:sz w:val="28"/>
          <w:szCs w:val="28"/>
        </w:rPr>
        <w:t>Jen</w:t>
      </w:r>
      <w:r>
        <w:rPr>
          <w:rStyle w:val="apple-converted-space"/>
          <w:rFonts w:ascii="Arial" w:hAnsi="Arial" w:cs="Times New Roman"/>
          <w:sz w:val="28"/>
          <w:szCs w:val="28"/>
        </w:rPr>
        <w:t> </w:t>
      </w:r>
      <w:r>
        <w:rPr>
          <w:rStyle w:val="normaltextrun"/>
          <w:rFonts w:ascii="Arial" w:hAnsi="Arial" w:cs="Times New Roman"/>
          <w:sz w:val="28"/>
          <w:szCs w:val="28"/>
        </w:rPr>
        <w:t>I Back up Board Liaison: </w:t>
      </w:r>
    </w:p>
    <w:p w:rsidR="00B953B4" w:rsidRPr="00EF3624" w:rsidRDefault="00B953B4">
      <w:pPr>
        <w:rPr>
          <w:rFonts w:ascii="Arial" w:hAnsi="Arial" w:cs="Arial"/>
          <w:b/>
          <w:color w:val="000000"/>
          <w:sz w:val="32"/>
          <w:szCs w:val="32"/>
        </w:rPr>
      </w:pPr>
    </w:p>
    <w:p w:rsidR="00C5406F" w:rsidRPr="00C5406F" w:rsidRDefault="00C5406F" w:rsidP="00C5406F">
      <w:pPr>
        <w:jc w:val="center"/>
        <w:rPr>
          <w:rFonts w:ascii="Arial" w:eastAsia="Arial" w:hAnsi="Arial" w:cs="Arial"/>
          <w:b/>
          <w:sz w:val="28"/>
          <w:szCs w:val="28"/>
        </w:rPr>
      </w:pPr>
      <w:r w:rsidRPr="00C5406F">
        <w:rPr>
          <w:rFonts w:ascii="Arial" w:eastAsia="Arial" w:hAnsi="Arial" w:cs="Arial"/>
          <w:b/>
          <w:sz w:val="28"/>
          <w:szCs w:val="28"/>
        </w:rPr>
        <w:t xml:space="preserve">CoDA Literature Committee (CLC) </w:t>
      </w:r>
    </w:p>
    <w:p w:rsidR="00C5406F" w:rsidRPr="00C5406F" w:rsidRDefault="00C5406F" w:rsidP="00C5406F">
      <w:pPr>
        <w:widowControl w:val="0"/>
        <w:spacing w:before="173" w:after="0"/>
        <w:ind w:left="720"/>
        <w:rPr>
          <w:rFonts w:ascii="Arial" w:eastAsia="Arial" w:hAnsi="Arial" w:cs="Arial"/>
          <w:color w:val="000000"/>
          <w:sz w:val="28"/>
          <w:szCs w:val="28"/>
        </w:rPr>
      </w:pPr>
      <w:r w:rsidRPr="00C5406F">
        <w:rPr>
          <w:rFonts w:ascii="Arial" w:eastAsia="Arial" w:hAnsi="Arial" w:cs="Arial"/>
          <w:color w:val="000000"/>
          <w:sz w:val="28"/>
          <w:szCs w:val="28"/>
        </w:rPr>
        <w:t>Projects worked on this quarter:</w:t>
      </w:r>
    </w:p>
    <w:p w:rsidR="00C5406F" w:rsidRPr="00C5406F" w:rsidRDefault="00C5406F" w:rsidP="00C5406F">
      <w:pPr>
        <w:pStyle w:val="ListParagraph"/>
        <w:widowControl w:val="0"/>
        <w:numPr>
          <w:ilvl w:val="0"/>
          <w:numId w:val="11"/>
        </w:numPr>
        <w:pBdr>
          <w:top w:val="nil"/>
          <w:left w:val="nil"/>
          <w:bottom w:val="nil"/>
          <w:right w:val="nil"/>
          <w:between w:val="nil"/>
        </w:pBdr>
        <w:spacing w:before="173" w:after="0" w:line="240" w:lineRule="auto"/>
        <w:rPr>
          <w:rFonts w:ascii="Arial" w:hAnsi="Arial" w:cs="Arial"/>
          <w:color w:val="000000"/>
          <w:sz w:val="28"/>
          <w:szCs w:val="28"/>
        </w:rPr>
      </w:pPr>
      <w:r w:rsidRPr="00C5406F">
        <w:rPr>
          <w:rFonts w:ascii="Arial" w:eastAsia="Arial" w:hAnsi="Arial" w:cs="Arial"/>
          <w:i/>
          <w:color w:val="000000"/>
          <w:sz w:val="28"/>
          <w:szCs w:val="28"/>
        </w:rPr>
        <w:t>CoDA Prayers –</w:t>
      </w:r>
      <w:r w:rsidRPr="00C5406F">
        <w:rPr>
          <w:rFonts w:ascii="Arial" w:eastAsia="Arial" w:hAnsi="Arial" w:cs="Arial"/>
          <w:color w:val="000000"/>
          <w:sz w:val="28"/>
          <w:szCs w:val="28"/>
        </w:rPr>
        <w:t xml:space="preserve"> Corrected version now available for purchase from </w:t>
      </w:r>
      <w:proofErr w:type="spellStart"/>
      <w:r w:rsidRPr="00C5406F">
        <w:rPr>
          <w:rFonts w:ascii="Arial" w:eastAsia="Arial" w:hAnsi="Arial" w:cs="Arial"/>
          <w:color w:val="000000"/>
          <w:sz w:val="28"/>
          <w:szCs w:val="28"/>
        </w:rPr>
        <w:t>CoRe</w:t>
      </w:r>
      <w:proofErr w:type="spellEnd"/>
      <w:r w:rsidRPr="00C5406F">
        <w:rPr>
          <w:rFonts w:ascii="Arial" w:eastAsia="Arial" w:hAnsi="Arial" w:cs="Arial"/>
          <w:color w:val="000000"/>
          <w:sz w:val="28"/>
          <w:szCs w:val="28"/>
        </w:rPr>
        <w:t>.</w:t>
      </w:r>
    </w:p>
    <w:p w:rsidR="00C5406F" w:rsidRPr="00C5406F" w:rsidRDefault="00C5406F" w:rsidP="00C5406F">
      <w:pPr>
        <w:pStyle w:val="ListParagraph"/>
        <w:widowControl w:val="0"/>
        <w:numPr>
          <w:ilvl w:val="0"/>
          <w:numId w:val="11"/>
        </w:numPr>
        <w:pBdr>
          <w:top w:val="nil"/>
          <w:left w:val="nil"/>
          <w:bottom w:val="nil"/>
          <w:right w:val="nil"/>
          <w:between w:val="nil"/>
        </w:pBdr>
        <w:spacing w:before="173" w:after="0" w:line="240" w:lineRule="auto"/>
        <w:rPr>
          <w:rFonts w:ascii="Arial" w:hAnsi="Arial" w:cs="Arial"/>
          <w:color w:val="000000"/>
          <w:sz w:val="28"/>
          <w:szCs w:val="28"/>
        </w:rPr>
      </w:pPr>
      <w:r w:rsidRPr="00C5406F">
        <w:rPr>
          <w:rFonts w:ascii="Arial" w:eastAsia="Arial" w:hAnsi="Arial" w:cs="Arial"/>
          <w:i/>
          <w:color w:val="000000"/>
          <w:sz w:val="28"/>
          <w:szCs w:val="28"/>
        </w:rPr>
        <w:t>Traditionally Speaking</w:t>
      </w:r>
      <w:r w:rsidRPr="00C5406F">
        <w:rPr>
          <w:rFonts w:ascii="Arial" w:eastAsia="Arial" w:hAnsi="Arial" w:cs="Arial"/>
          <w:color w:val="000000"/>
          <w:sz w:val="28"/>
          <w:szCs w:val="28"/>
        </w:rPr>
        <w:t xml:space="preserve"> – Final proof has been approved. Should be available for purchase from </w:t>
      </w:r>
      <w:proofErr w:type="spellStart"/>
      <w:r w:rsidRPr="00C5406F">
        <w:rPr>
          <w:rFonts w:ascii="Arial" w:eastAsia="Arial" w:hAnsi="Arial" w:cs="Arial"/>
          <w:color w:val="000000"/>
          <w:sz w:val="28"/>
          <w:szCs w:val="28"/>
        </w:rPr>
        <w:t>CoRe</w:t>
      </w:r>
      <w:proofErr w:type="spellEnd"/>
      <w:r w:rsidRPr="00C5406F">
        <w:rPr>
          <w:rFonts w:ascii="Arial" w:eastAsia="Arial" w:hAnsi="Arial" w:cs="Arial"/>
          <w:color w:val="000000"/>
          <w:sz w:val="28"/>
          <w:szCs w:val="28"/>
        </w:rPr>
        <w:t xml:space="preserve"> very soon.</w:t>
      </w:r>
    </w:p>
    <w:p w:rsidR="00C5406F" w:rsidRPr="00C5406F" w:rsidRDefault="00C5406F" w:rsidP="00C5406F">
      <w:pPr>
        <w:pStyle w:val="ListParagraph"/>
        <w:widowControl w:val="0"/>
        <w:numPr>
          <w:ilvl w:val="0"/>
          <w:numId w:val="11"/>
        </w:numPr>
        <w:pBdr>
          <w:top w:val="nil"/>
          <w:left w:val="nil"/>
          <w:bottom w:val="nil"/>
          <w:right w:val="nil"/>
          <w:between w:val="nil"/>
        </w:pBdr>
        <w:spacing w:before="173" w:after="0" w:line="240" w:lineRule="auto"/>
        <w:rPr>
          <w:rFonts w:ascii="Arial" w:hAnsi="Arial" w:cs="Arial"/>
          <w:color w:val="000000"/>
          <w:sz w:val="28"/>
          <w:szCs w:val="28"/>
        </w:rPr>
      </w:pPr>
      <w:r w:rsidRPr="00C5406F">
        <w:rPr>
          <w:rFonts w:ascii="Arial" w:eastAsia="Arial" w:hAnsi="Arial" w:cs="Arial"/>
          <w:color w:val="000000"/>
          <w:sz w:val="28"/>
          <w:szCs w:val="28"/>
        </w:rPr>
        <w:t xml:space="preserve">Pamphlet rewrites – CLC has a subcommittee working on rewriting some </w:t>
      </w:r>
      <w:r w:rsidRPr="00C5406F">
        <w:rPr>
          <w:rFonts w:ascii="Arial" w:eastAsia="Arial" w:hAnsi="Arial" w:cs="Arial"/>
          <w:i/>
          <w:color w:val="000000"/>
          <w:sz w:val="28"/>
          <w:szCs w:val="28"/>
        </w:rPr>
        <w:t xml:space="preserve">really </w:t>
      </w:r>
      <w:r w:rsidRPr="00C5406F">
        <w:rPr>
          <w:rFonts w:ascii="Arial" w:eastAsia="Arial" w:hAnsi="Arial" w:cs="Arial"/>
          <w:color w:val="000000"/>
          <w:sz w:val="28"/>
          <w:szCs w:val="28"/>
        </w:rPr>
        <w:t xml:space="preserve">old pamphlets. A first draft of these rewrites is almost </w:t>
      </w:r>
      <w:r w:rsidRPr="00C5406F">
        <w:rPr>
          <w:rFonts w:ascii="Arial" w:eastAsia="Arial" w:hAnsi="Arial" w:cs="Arial"/>
          <w:color w:val="000000"/>
          <w:sz w:val="28"/>
          <w:szCs w:val="28"/>
        </w:rPr>
        <w:lastRenderedPageBreak/>
        <w:t>done.</w:t>
      </w:r>
    </w:p>
    <w:p w:rsidR="00C5406F" w:rsidRPr="00C5406F" w:rsidRDefault="00C5406F" w:rsidP="00C5406F">
      <w:pPr>
        <w:pStyle w:val="ListParagraph"/>
        <w:widowControl w:val="0"/>
        <w:numPr>
          <w:ilvl w:val="0"/>
          <w:numId w:val="11"/>
        </w:numPr>
        <w:pBdr>
          <w:top w:val="nil"/>
          <w:left w:val="nil"/>
          <w:bottom w:val="nil"/>
          <w:right w:val="nil"/>
          <w:between w:val="nil"/>
        </w:pBdr>
        <w:spacing w:before="173" w:after="0" w:line="240" w:lineRule="auto"/>
        <w:rPr>
          <w:rFonts w:ascii="Arial" w:hAnsi="Arial" w:cs="Arial"/>
          <w:color w:val="000000"/>
          <w:sz w:val="28"/>
          <w:szCs w:val="28"/>
        </w:rPr>
      </w:pPr>
      <w:r w:rsidRPr="00C5406F">
        <w:rPr>
          <w:rFonts w:ascii="Arial" w:eastAsia="Arial" w:hAnsi="Arial" w:cs="Arial"/>
          <w:i/>
          <w:color w:val="000000"/>
          <w:sz w:val="28"/>
          <w:szCs w:val="28"/>
        </w:rPr>
        <w:t xml:space="preserve">Growing up in CoDA – </w:t>
      </w:r>
      <w:r w:rsidRPr="00C5406F">
        <w:rPr>
          <w:rFonts w:ascii="Arial" w:eastAsia="Arial" w:hAnsi="Arial" w:cs="Arial"/>
          <w:color w:val="000000"/>
          <w:sz w:val="28"/>
          <w:szCs w:val="28"/>
        </w:rPr>
        <w:t>This subcommittee has been meeting regularly and ha</w:t>
      </w:r>
      <w:r w:rsidRPr="00C5406F">
        <w:rPr>
          <w:rFonts w:ascii="Arial" w:eastAsia="Arial" w:hAnsi="Arial" w:cs="Arial"/>
          <w:sz w:val="28"/>
          <w:szCs w:val="28"/>
        </w:rPr>
        <w:t>d</w:t>
      </w:r>
      <w:r w:rsidRPr="00C5406F">
        <w:rPr>
          <w:rFonts w:ascii="Arial" w:eastAsia="Arial" w:hAnsi="Arial" w:cs="Arial"/>
          <w:color w:val="000000"/>
          <w:sz w:val="28"/>
          <w:szCs w:val="28"/>
        </w:rPr>
        <w:t xml:space="preserve"> a Face-2-face meeting </w:t>
      </w:r>
      <w:r w:rsidRPr="00C5406F">
        <w:rPr>
          <w:rFonts w:ascii="Arial" w:eastAsia="Arial" w:hAnsi="Arial" w:cs="Arial"/>
          <w:sz w:val="28"/>
          <w:szCs w:val="28"/>
        </w:rPr>
        <w:t>in early April.</w:t>
      </w:r>
    </w:p>
    <w:p w:rsidR="00C5406F" w:rsidRPr="00C5406F" w:rsidRDefault="00C5406F" w:rsidP="00C5406F">
      <w:pPr>
        <w:pStyle w:val="ListParagraph"/>
        <w:widowControl w:val="0"/>
        <w:numPr>
          <w:ilvl w:val="0"/>
          <w:numId w:val="11"/>
        </w:numPr>
        <w:pBdr>
          <w:top w:val="nil"/>
          <w:left w:val="nil"/>
          <w:bottom w:val="nil"/>
          <w:right w:val="nil"/>
          <w:between w:val="nil"/>
        </w:pBdr>
        <w:spacing w:before="173" w:after="0" w:line="240" w:lineRule="auto"/>
        <w:rPr>
          <w:rFonts w:ascii="Arial" w:hAnsi="Arial" w:cs="Arial"/>
          <w:color w:val="000000"/>
          <w:sz w:val="28"/>
          <w:szCs w:val="28"/>
        </w:rPr>
      </w:pPr>
      <w:r w:rsidRPr="00C5406F">
        <w:rPr>
          <w:rFonts w:ascii="Arial" w:eastAsia="Arial" w:hAnsi="Arial" w:cs="Arial"/>
          <w:color w:val="000000"/>
          <w:sz w:val="28"/>
          <w:szCs w:val="28"/>
        </w:rPr>
        <w:t>CLC has written a motion for the 2019 CoDA Service Conference regarding the process for getting literature approved and published.</w:t>
      </w:r>
    </w:p>
    <w:p w:rsidR="00C5406F" w:rsidRPr="00C5406F" w:rsidRDefault="00C5406F" w:rsidP="00C5406F">
      <w:pPr>
        <w:pStyle w:val="ListParagraph"/>
        <w:widowControl w:val="0"/>
        <w:numPr>
          <w:ilvl w:val="0"/>
          <w:numId w:val="11"/>
        </w:numPr>
        <w:pBdr>
          <w:top w:val="nil"/>
          <w:left w:val="nil"/>
          <w:bottom w:val="nil"/>
          <w:right w:val="nil"/>
          <w:between w:val="nil"/>
        </w:pBdr>
        <w:spacing w:before="173" w:after="0" w:line="240" w:lineRule="auto"/>
        <w:rPr>
          <w:rFonts w:ascii="Arial" w:hAnsi="Arial" w:cs="Arial"/>
          <w:color w:val="000000"/>
          <w:sz w:val="28"/>
          <w:szCs w:val="28"/>
        </w:rPr>
      </w:pPr>
      <w:r w:rsidRPr="00C5406F">
        <w:rPr>
          <w:rFonts w:ascii="Arial" w:eastAsia="Arial" w:hAnsi="Arial" w:cs="Arial"/>
          <w:color w:val="000000"/>
          <w:sz w:val="28"/>
          <w:szCs w:val="28"/>
        </w:rPr>
        <w:t>CLC is proofreading conditionally approved submissions from Northern California CoDA (</w:t>
      </w:r>
      <w:r w:rsidRPr="00C5406F">
        <w:rPr>
          <w:rFonts w:ascii="Arial" w:eastAsia="Arial" w:hAnsi="Arial" w:cs="Arial"/>
          <w:i/>
          <w:color w:val="000000"/>
          <w:sz w:val="28"/>
          <w:szCs w:val="28"/>
        </w:rPr>
        <w:t>30 Questions, 12 Tips for Sponsors</w:t>
      </w:r>
      <w:r w:rsidRPr="00C5406F">
        <w:rPr>
          <w:rFonts w:ascii="Arial" w:eastAsia="Arial" w:hAnsi="Arial" w:cs="Arial"/>
          <w:color w:val="000000"/>
          <w:sz w:val="28"/>
          <w:szCs w:val="28"/>
        </w:rPr>
        <w:t>) for compliance with our Style sheet.</w:t>
      </w:r>
    </w:p>
    <w:p w:rsidR="00C5406F" w:rsidRPr="00C5406F" w:rsidRDefault="00C5406F" w:rsidP="00C5406F">
      <w:pPr>
        <w:pStyle w:val="ListParagraph"/>
        <w:widowControl w:val="0"/>
        <w:numPr>
          <w:ilvl w:val="0"/>
          <w:numId w:val="11"/>
        </w:numPr>
        <w:pBdr>
          <w:top w:val="nil"/>
          <w:left w:val="nil"/>
          <w:bottom w:val="nil"/>
          <w:right w:val="nil"/>
          <w:between w:val="nil"/>
        </w:pBdr>
        <w:spacing w:before="173" w:after="0" w:line="240" w:lineRule="auto"/>
        <w:rPr>
          <w:rFonts w:ascii="Arial" w:hAnsi="Arial" w:cs="Arial"/>
          <w:color w:val="000000"/>
          <w:sz w:val="28"/>
          <w:szCs w:val="28"/>
        </w:rPr>
      </w:pPr>
      <w:r w:rsidRPr="00C5406F">
        <w:rPr>
          <w:rFonts w:ascii="Arial" w:eastAsia="Arial" w:hAnsi="Arial" w:cs="Arial"/>
          <w:color w:val="000000"/>
          <w:sz w:val="28"/>
          <w:szCs w:val="28"/>
        </w:rPr>
        <w:t xml:space="preserve">Story Gatherers – CLC has received some new story submissions, but we need many more.  A copy of our call for stories is attached. </w:t>
      </w:r>
      <w:r w:rsidRPr="00C5406F">
        <w:rPr>
          <w:rFonts w:ascii="Arial" w:eastAsia="Arial" w:hAnsi="Arial" w:cs="Arial"/>
          <w:color w:val="000000"/>
          <w:sz w:val="28"/>
          <w:szCs w:val="28"/>
        </w:rPr>
        <w:br/>
      </w:r>
      <w:r w:rsidRPr="00C5406F">
        <w:rPr>
          <w:rFonts w:ascii="Arial" w:eastAsia="Arial" w:hAnsi="Arial" w:cs="Arial"/>
          <w:color w:val="000000"/>
          <w:sz w:val="28"/>
          <w:szCs w:val="28"/>
        </w:rPr>
        <w:br/>
        <w:t xml:space="preserve">To everyone reading this report: If you have never written your personal recovery story, please consider doing this now.  Also, please announce this project in your meeting and encourage others to participate. </w:t>
      </w:r>
    </w:p>
    <w:p w:rsidR="00C5406F" w:rsidRDefault="00C5406F" w:rsidP="00C5406F">
      <w:pPr>
        <w:widowControl w:val="0"/>
        <w:pBdr>
          <w:top w:val="nil"/>
          <w:left w:val="nil"/>
          <w:bottom w:val="nil"/>
          <w:right w:val="nil"/>
          <w:between w:val="nil"/>
        </w:pBdr>
        <w:spacing w:before="173" w:after="0"/>
        <w:rPr>
          <w:rFonts w:ascii="Arial" w:eastAsia="Arial" w:hAnsi="Arial" w:cs="Arial"/>
          <w:color w:val="000000"/>
          <w:sz w:val="28"/>
          <w:szCs w:val="28"/>
        </w:rPr>
      </w:pPr>
    </w:p>
    <w:p w:rsidR="00C5406F" w:rsidRPr="00C5406F" w:rsidRDefault="00C5406F" w:rsidP="00C5406F">
      <w:pPr>
        <w:widowControl w:val="0"/>
        <w:pBdr>
          <w:top w:val="nil"/>
          <w:left w:val="nil"/>
          <w:bottom w:val="nil"/>
          <w:right w:val="nil"/>
          <w:between w:val="nil"/>
        </w:pBdr>
        <w:spacing w:before="173" w:after="0"/>
        <w:rPr>
          <w:rFonts w:ascii="Arial" w:hAnsi="Arial" w:cs="Arial"/>
          <w:color w:val="000000"/>
          <w:sz w:val="28"/>
          <w:szCs w:val="28"/>
        </w:rPr>
      </w:pPr>
      <w:r w:rsidRPr="00C5406F">
        <w:rPr>
          <w:rFonts w:ascii="Arial" w:eastAsia="Arial" w:hAnsi="Arial" w:cs="Arial"/>
          <w:color w:val="000000"/>
          <w:sz w:val="28"/>
          <w:szCs w:val="28"/>
        </w:rPr>
        <w:t xml:space="preserve">The CoDA Literature Committee, or CLC, is the world group of trusted servants who review and edit submissions or draft the literature of CoDA when tasked to do so by the fellowship. </w:t>
      </w:r>
    </w:p>
    <w:p w:rsidR="00C5406F" w:rsidRPr="00C5406F" w:rsidRDefault="00C5406F" w:rsidP="00C5406F">
      <w:pPr>
        <w:pBdr>
          <w:top w:val="nil"/>
          <w:left w:val="nil"/>
          <w:bottom w:val="nil"/>
          <w:right w:val="nil"/>
          <w:between w:val="nil"/>
        </w:pBdr>
        <w:spacing w:after="0" w:line="331" w:lineRule="auto"/>
        <w:rPr>
          <w:rFonts w:ascii="Arial" w:eastAsia="Arial" w:hAnsi="Arial" w:cs="Arial"/>
          <w:color w:val="000000"/>
          <w:sz w:val="28"/>
          <w:szCs w:val="28"/>
        </w:rPr>
      </w:pPr>
    </w:p>
    <w:p w:rsidR="00C5406F" w:rsidRPr="00C5406F" w:rsidRDefault="00C5406F" w:rsidP="00C5406F">
      <w:pPr>
        <w:pBdr>
          <w:top w:val="nil"/>
          <w:left w:val="nil"/>
          <w:bottom w:val="nil"/>
          <w:right w:val="nil"/>
          <w:between w:val="nil"/>
        </w:pBdr>
        <w:spacing w:after="0" w:line="331" w:lineRule="auto"/>
        <w:rPr>
          <w:rFonts w:ascii="Arial" w:hAnsi="Arial" w:cs="Arial"/>
          <w:color w:val="000000"/>
          <w:sz w:val="28"/>
          <w:szCs w:val="28"/>
        </w:rPr>
      </w:pPr>
      <w:r w:rsidRPr="00C5406F">
        <w:rPr>
          <w:rFonts w:ascii="Arial" w:hAnsi="Arial" w:cs="Arial"/>
          <w:color w:val="000000"/>
          <w:sz w:val="28"/>
          <w:szCs w:val="28"/>
        </w:rPr>
        <w:t xml:space="preserve">The CLC submits this CALL FOR SUBMISSIONS for a book of recovery stories, similar to those found in </w:t>
      </w:r>
      <w:r w:rsidRPr="00C5406F">
        <w:rPr>
          <w:rFonts w:ascii="Arial" w:hAnsi="Arial" w:cs="Arial"/>
          <w:i/>
          <w:color w:val="000000"/>
          <w:sz w:val="28"/>
          <w:szCs w:val="28"/>
        </w:rPr>
        <w:t>Codependents Anonymous</w:t>
      </w:r>
      <w:r w:rsidRPr="00C5406F">
        <w:rPr>
          <w:rFonts w:ascii="Arial" w:hAnsi="Arial" w:cs="Arial"/>
          <w:color w:val="000000"/>
          <w:sz w:val="28"/>
          <w:szCs w:val="28"/>
        </w:rPr>
        <w:t xml:space="preserve">. Any codependent may submit stories, from newcomers to old-timers. “Updates” are welcome from those whose stories are included in “the blue book”. </w:t>
      </w:r>
    </w:p>
    <w:p w:rsidR="00C5406F" w:rsidRPr="00C5406F" w:rsidRDefault="00C5406F" w:rsidP="00C5406F">
      <w:pPr>
        <w:pBdr>
          <w:top w:val="nil"/>
          <w:left w:val="nil"/>
          <w:bottom w:val="nil"/>
          <w:right w:val="nil"/>
          <w:between w:val="nil"/>
        </w:pBdr>
        <w:spacing w:after="120"/>
        <w:rPr>
          <w:rFonts w:ascii="Arial" w:eastAsia="Arial" w:hAnsi="Arial" w:cs="Arial"/>
          <w:color w:val="000000"/>
          <w:sz w:val="28"/>
          <w:szCs w:val="28"/>
        </w:rPr>
      </w:pPr>
    </w:p>
    <w:p w:rsidR="00C5406F" w:rsidRPr="00C5406F" w:rsidRDefault="00C5406F" w:rsidP="00C5406F">
      <w:pPr>
        <w:pBdr>
          <w:top w:val="nil"/>
          <w:left w:val="nil"/>
          <w:bottom w:val="nil"/>
          <w:right w:val="nil"/>
          <w:between w:val="nil"/>
        </w:pBdr>
        <w:spacing w:after="0" w:line="331" w:lineRule="auto"/>
        <w:rPr>
          <w:rFonts w:ascii="Arial" w:hAnsi="Arial" w:cs="Arial"/>
          <w:color w:val="000000"/>
          <w:sz w:val="28"/>
          <w:szCs w:val="28"/>
        </w:rPr>
      </w:pPr>
      <w:r w:rsidRPr="00C5406F">
        <w:rPr>
          <w:rFonts w:ascii="Arial" w:eastAsia="Arial" w:hAnsi="Arial" w:cs="Arial"/>
          <w:color w:val="000000"/>
          <w:sz w:val="28"/>
          <w:szCs w:val="28"/>
        </w:rPr>
        <w:t>Like everything submitted to the literature committee, please print out and complete a copyright assignment form (</w:t>
      </w:r>
      <w:hyperlink r:id="rId28">
        <w:r w:rsidRPr="00C5406F">
          <w:rPr>
            <w:rFonts w:ascii="Arial" w:eastAsia="Arial" w:hAnsi="Arial" w:cs="Arial"/>
            <w:color w:val="1155CC"/>
            <w:sz w:val="28"/>
            <w:szCs w:val="28"/>
            <w:u w:val="single"/>
          </w:rPr>
          <w:t>http://coda.org/default/assets/File/Copyright%20Assignment.pdf</w:t>
        </w:r>
      </w:hyperlink>
      <w:r w:rsidRPr="00C5406F">
        <w:rPr>
          <w:rFonts w:ascii="Arial" w:eastAsia="Arial" w:hAnsi="Arial" w:cs="Arial"/>
          <w:color w:val="000000"/>
          <w:sz w:val="28"/>
          <w:szCs w:val="28"/>
        </w:rPr>
        <w:t xml:space="preserve">) and send it with your submission to </w:t>
      </w:r>
      <w:hyperlink r:id="rId29">
        <w:r w:rsidRPr="00C5406F">
          <w:rPr>
            <w:rFonts w:ascii="Arial" w:eastAsia="Arial" w:hAnsi="Arial" w:cs="Arial"/>
            <w:color w:val="1155CC"/>
            <w:sz w:val="28"/>
            <w:szCs w:val="28"/>
            <w:u w:val="single"/>
          </w:rPr>
          <w:t>lit@coda.org</w:t>
        </w:r>
      </w:hyperlink>
      <w:r w:rsidRPr="00C5406F">
        <w:rPr>
          <w:rFonts w:ascii="Arial" w:eastAsia="Arial" w:hAnsi="Arial" w:cs="Arial"/>
          <w:color w:val="000000"/>
          <w:sz w:val="28"/>
          <w:szCs w:val="28"/>
        </w:rPr>
        <w:t>.</w:t>
      </w:r>
    </w:p>
    <w:p w:rsidR="00C5406F" w:rsidRPr="00C5406F" w:rsidRDefault="00C5406F" w:rsidP="00C5406F">
      <w:pPr>
        <w:pBdr>
          <w:top w:val="nil"/>
          <w:left w:val="nil"/>
          <w:bottom w:val="nil"/>
          <w:right w:val="nil"/>
          <w:between w:val="nil"/>
        </w:pBdr>
        <w:spacing w:after="120"/>
        <w:rPr>
          <w:rFonts w:ascii="Arial" w:eastAsia="Arial" w:hAnsi="Arial" w:cs="Arial"/>
          <w:color w:val="000000"/>
          <w:sz w:val="28"/>
          <w:szCs w:val="28"/>
        </w:rPr>
      </w:pPr>
    </w:p>
    <w:p w:rsidR="00C5406F" w:rsidRPr="00C5406F" w:rsidRDefault="00C5406F" w:rsidP="00C5406F">
      <w:pPr>
        <w:pBdr>
          <w:top w:val="nil"/>
          <w:left w:val="nil"/>
          <w:bottom w:val="nil"/>
          <w:right w:val="nil"/>
          <w:between w:val="nil"/>
        </w:pBdr>
        <w:spacing w:after="0" w:line="331" w:lineRule="auto"/>
        <w:rPr>
          <w:rFonts w:ascii="Arial" w:eastAsia="Arial" w:hAnsi="Arial" w:cs="Arial"/>
          <w:color w:val="000000"/>
          <w:sz w:val="28"/>
          <w:szCs w:val="28"/>
        </w:rPr>
      </w:pPr>
      <w:r w:rsidRPr="00C5406F">
        <w:rPr>
          <w:rFonts w:ascii="Arial" w:eastAsia="Arial" w:hAnsi="Arial" w:cs="Arial"/>
          <w:color w:val="000000"/>
          <w:sz w:val="28"/>
          <w:szCs w:val="28"/>
        </w:rPr>
        <w:t>The committee accepts files in .txt, .doc, or .rtf format. You may also share google document files or submit stories in the body of an email.</w:t>
      </w:r>
    </w:p>
    <w:p w:rsidR="00B953B4" w:rsidRDefault="00B953B4">
      <w:pPr>
        <w:rPr>
          <w:rFonts w:ascii="Arial" w:hAnsi="Arial" w:cs="Arial"/>
          <w:b/>
          <w:color w:val="000000"/>
          <w:sz w:val="32"/>
          <w:szCs w:val="32"/>
        </w:rPr>
      </w:pPr>
    </w:p>
    <w:p w:rsidR="00C5406F" w:rsidRPr="00C5406F" w:rsidRDefault="00C5406F" w:rsidP="00C5406F">
      <w:pPr>
        <w:widowControl w:val="0"/>
        <w:pBdr>
          <w:top w:val="nil"/>
          <w:left w:val="nil"/>
          <w:bottom w:val="nil"/>
          <w:right w:val="nil"/>
          <w:between w:val="nil"/>
        </w:pBdr>
        <w:spacing w:before="173" w:after="0"/>
        <w:rPr>
          <w:rFonts w:ascii="Arial" w:eastAsia="Arial" w:hAnsi="Arial" w:cs="Arial"/>
          <w:color w:val="000000"/>
          <w:sz w:val="28"/>
          <w:szCs w:val="28"/>
        </w:rPr>
      </w:pPr>
      <w:proofErr w:type="spellStart"/>
      <w:r w:rsidRPr="00C5406F">
        <w:rPr>
          <w:rFonts w:ascii="Arial" w:eastAsia="Arial" w:hAnsi="Arial" w:cs="Arial"/>
          <w:color w:val="000000"/>
          <w:sz w:val="28"/>
          <w:szCs w:val="28"/>
        </w:rPr>
        <w:t>Alyse</w:t>
      </w:r>
      <w:proofErr w:type="spellEnd"/>
      <w:r w:rsidRPr="00C5406F">
        <w:rPr>
          <w:rFonts w:ascii="Arial" w:eastAsia="Arial" w:hAnsi="Arial" w:cs="Arial"/>
          <w:color w:val="000000"/>
          <w:sz w:val="28"/>
          <w:szCs w:val="28"/>
        </w:rPr>
        <w:t xml:space="preserve"> J</w:t>
      </w:r>
    </w:p>
    <w:p w:rsidR="00C5406F" w:rsidRPr="00C5406F" w:rsidRDefault="00C5406F" w:rsidP="00C5406F">
      <w:pPr>
        <w:widowControl w:val="0"/>
        <w:pBdr>
          <w:top w:val="nil"/>
          <w:left w:val="nil"/>
          <w:bottom w:val="nil"/>
          <w:right w:val="nil"/>
          <w:between w:val="nil"/>
        </w:pBdr>
        <w:spacing w:before="173" w:after="0"/>
        <w:rPr>
          <w:rFonts w:ascii="Arial" w:eastAsia="Arial" w:hAnsi="Arial" w:cs="Arial"/>
          <w:color w:val="000000"/>
          <w:sz w:val="28"/>
          <w:szCs w:val="28"/>
        </w:rPr>
      </w:pPr>
      <w:r w:rsidRPr="00C5406F">
        <w:rPr>
          <w:rFonts w:ascii="Arial" w:eastAsia="Arial" w:hAnsi="Arial" w:cs="Arial"/>
          <w:color w:val="000000"/>
          <w:sz w:val="28"/>
          <w:szCs w:val="28"/>
        </w:rPr>
        <w:t>Terry D</w:t>
      </w:r>
    </w:p>
    <w:p w:rsidR="00C5406F" w:rsidRPr="00C5406F" w:rsidRDefault="00C5406F" w:rsidP="00C5406F">
      <w:pPr>
        <w:widowControl w:val="0"/>
        <w:pBdr>
          <w:top w:val="nil"/>
          <w:left w:val="nil"/>
          <w:bottom w:val="nil"/>
          <w:right w:val="nil"/>
          <w:between w:val="nil"/>
        </w:pBdr>
        <w:spacing w:before="173" w:after="0"/>
        <w:rPr>
          <w:rFonts w:ascii="Arial" w:eastAsia="Arial" w:hAnsi="Arial" w:cs="Arial"/>
          <w:color w:val="000000"/>
          <w:sz w:val="28"/>
          <w:szCs w:val="28"/>
        </w:rPr>
      </w:pPr>
      <w:r w:rsidRPr="00C5406F">
        <w:rPr>
          <w:rFonts w:ascii="Arial" w:eastAsia="Arial" w:hAnsi="Arial" w:cs="Arial"/>
          <w:color w:val="000000"/>
          <w:sz w:val="28"/>
          <w:szCs w:val="28"/>
        </w:rPr>
        <w:t>Leslie C</w:t>
      </w:r>
    </w:p>
    <w:p w:rsidR="00C5406F" w:rsidRPr="00C5406F" w:rsidRDefault="00C5406F" w:rsidP="00C5406F">
      <w:pPr>
        <w:widowControl w:val="0"/>
        <w:pBdr>
          <w:top w:val="nil"/>
          <w:left w:val="nil"/>
          <w:bottom w:val="nil"/>
          <w:right w:val="nil"/>
          <w:between w:val="nil"/>
        </w:pBdr>
        <w:spacing w:before="173" w:after="0"/>
        <w:rPr>
          <w:rFonts w:ascii="Arial" w:eastAsia="Arial" w:hAnsi="Arial" w:cs="Arial"/>
          <w:color w:val="000000"/>
          <w:sz w:val="28"/>
          <w:szCs w:val="28"/>
        </w:rPr>
      </w:pPr>
      <w:r w:rsidRPr="00C5406F">
        <w:rPr>
          <w:rFonts w:ascii="Arial" w:eastAsia="Arial" w:hAnsi="Arial" w:cs="Arial"/>
          <w:color w:val="000000"/>
          <w:sz w:val="28"/>
          <w:szCs w:val="28"/>
        </w:rPr>
        <w:t>Abbey K</w:t>
      </w:r>
    </w:p>
    <w:p w:rsidR="00C5406F" w:rsidRPr="00C5406F" w:rsidRDefault="00C5406F" w:rsidP="00C5406F">
      <w:pPr>
        <w:widowControl w:val="0"/>
        <w:pBdr>
          <w:top w:val="nil"/>
          <w:left w:val="nil"/>
          <w:bottom w:val="nil"/>
          <w:right w:val="nil"/>
          <w:between w:val="nil"/>
        </w:pBdr>
        <w:spacing w:before="173" w:after="0"/>
        <w:rPr>
          <w:rFonts w:ascii="Arial" w:eastAsia="Arial" w:hAnsi="Arial" w:cs="Arial"/>
          <w:color w:val="000000"/>
          <w:sz w:val="28"/>
          <w:szCs w:val="28"/>
        </w:rPr>
      </w:pPr>
      <w:r w:rsidRPr="00C5406F">
        <w:rPr>
          <w:rFonts w:ascii="Arial" w:eastAsia="Arial" w:hAnsi="Arial" w:cs="Arial"/>
          <w:color w:val="000000"/>
          <w:sz w:val="28"/>
          <w:szCs w:val="28"/>
        </w:rPr>
        <w:t>Teresa M</w:t>
      </w:r>
    </w:p>
    <w:p w:rsidR="00C5406F" w:rsidRPr="00C5406F" w:rsidRDefault="00C5406F" w:rsidP="00C5406F">
      <w:pPr>
        <w:widowControl w:val="0"/>
        <w:pBdr>
          <w:top w:val="nil"/>
          <w:left w:val="nil"/>
          <w:bottom w:val="nil"/>
          <w:right w:val="nil"/>
          <w:between w:val="nil"/>
        </w:pBdr>
        <w:spacing w:before="173" w:after="0"/>
        <w:rPr>
          <w:rFonts w:ascii="Arial" w:eastAsia="Arial" w:hAnsi="Arial" w:cs="Arial"/>
          <w:color w:val="000000"/>
          <w:sz w:val="28"/>
          <w:szCs w:val="28"/>
        </w:rPr>
      </w:pPr>
      <w:r w:rsidRPr="00C5406F">
        <w:rPr>
          <w:rFonts w:ascii="Arial" w:eastAsia="Arial" w:hAnsi="Arial" w:cs="Arial"/>
          <w:color w:val="000000"/>
          <w:sz w:val="28"/>
          <w:szCs w:val="28"/>
        </w:rPr>
        <w:t>Scott P</w:t>
      </w:r>
    </w:p>
    <w:p w:rsidR="00C5406F" w:rsidRPr="00C5406F" w:rsidRDefault="00C5406F" w:rsidP="00C5406F">
      <w:pPr>
        <w:widowControl w:val="0"/>
        <w:pBdr>
          <w:top w:val="nil"/>
          <w:left w:val="nil"/>
          <w:bottom w:val="nil"/>
          <w:right w:val="nil"/>
          <w:between w:val="nil"/>
        </w:pBdr>
        <w:spacing w:before="173" w:after="0"/>
        <w:rPr>
          <w:rFonts w:ascii="Arial" w:eastAsia="Arial" w:hAnsi="Arial" w:cs="Arial"/>
          <w:color w:val="000000"/>
          <w:sz w:val="28"/>
          <w:szCs w:val="28"/>
        </w:rPr>
      </w:pPr>
      <w:r w:rsidRPr="00C5406F">
        <w:rPr>
          <w:rFonts w:ascii="Arial" w:eastAsia="Arial" w:hAnsi="Arial" w:cs="Arial"/>
          <w:color w:val="000000"/>
          <w:sz w:val="28"/>
          <w:szCs w:val="28"/>
        </w:rPr>
        <w:t>Barbara L</w:t>
      </w:r>
    </w:p>
    <w:p w:rsidR="00C5406F" w:rsidRPr="00EF3624" w:rsidRDefault="00C5406F">
      <w:pPr>
        <w:rPr>
          <w:rFonts w:ascii="Arial" w:hAnsi="Arial" w:cs="Arial"/>
          <w:b/>
          <w:color w:val="000000"/>
          <w:sz w:val="32"/>
          <w:szCs w:val="32"/>
        </w:rPr>
      </w:pPr>
    </w:p>
    <w:p w:rsidR="00B953B4" w:rsidRPr="00EF3624" w:rsidRDefault="00B953B4">
      <w:pPr>
        <w:rPr>
          <w:rFonts w:ascii="Arial" w:hAnsi="Arial" w:cs="Arial"/>
          <w:b/>
          <w:color w:val="000000"/>
          <w:sz w:val="32"/>
          <w:szCs w:val="32"/>
        </w:rPr>
      </w:pPr>
    </w:p>
    <w:p w:rsidR="00B953B4" w:rsidRPr="00EF3624" w:rsidRDefault="00B953B4">
      <w:pPr>
        <w:rPr>
          <w:rFonts w:ascii="Arial" w:hAnsi="Arial" w:cs="Arial"/>
          <w:b/>
          <w:sz w:val="32"/>
          <w:szCs w:val="32"/>
        </w:rPr>
      </w:pPr>
      <w:r w:rsidRPr="00EF3624">
        <w:rPr>
          <w:rFonts w:ascii="Arial" w:hAnsi="Arial" w:cs="Arial"/>
          <w:b/>
          <w:sz w:val="32"/>
          <w:szCs w:val="32"/>
        </w:rPr>
        <w:t xml:space="preserve">Outreach Committee  </w:t>
      </w:r>
    </w:p>
    <w:p w:rsidR="0093640C" w:rsidRDefault="0093640C" w:rsidP="0093640C">
      <w:pPr>
        <w:rPr>
          <w:rFonts w:ascii="Arial" w:hAnsi="Arial" w:cs="Arial"/>
          <w:sz w:val="28"/>
          <w:szCs w:val="28"/>
        </w:rPr>
      </w:pPr>
      <w:r>
        <w:rPr>
          <w:rFonts w:ascii="Arial" w:hAnsi="Arial" w:cs="Arial"/>
          <w:sz w:val="28"/>
          <w:szCs w:val="28"/>
        </w:rPr>
        <w:t>Members of the Outreach Committee have been meeting in our two workgroups -Formats and Website Design-at least once a month and reporting back to our monthly meeting which meets on the third Sunday. We have been fortunate to have Nancy as our Board Liaison who has not only contributed to our meetings but has brought up any questions or concerns to the CoDA Board.</w:t>
      </w:r>
    </w:p>
    <w:p w:rsidR="0093640C" w:rsidRDefault="0093640C" w:rsidP="0093640C">
      <w:pPr>
        <w:rPr>
          <w:rFonts w:ascii="Arial" w:hAnsi="Arial" w:cs="Arial"/>
          <w:sz w:val="28"/>
          <w:szCs w:val="28"/>
        </w:rPr>
      </w:pPr>
      <w:r>
        <w:rPr>
          <w:rFonts w:ascii="Arial" w:hAnsi="Arial" w:cs="Arial"/>
          <w:sz w:val="28"/>
          <w:szCs w:val="28"/>
        </w:rPr>
        <w:t>Since we are having a Face to Face meeting in Chicago at the end of April, we have spent time discussing Goals and Agenda items for that meeting. Originally, we planned to meet in Denver, but Charles Z. has had to step back from our Committee for now.</w:t>
      </w:r>
    </w:p>
    <w:p w:rsidR="0093640C" w:rsidRDefault="0093640C" w:rsidP="0093640C">
      <w:pPr>
        <w:rPr>
          <w:rFonts w:ascii="Arial" w:hAnsi="Arial" w:cs="Arial"/>
          <w:sz w:val="28"/>
          <w:szCs w:val="28"/>
        </w:rPr>
      </w:pPr>
      <w:r>
        <w:rPr>
          <w:rFonts w:ascii="Arial" w:hAnsi="Arial" w:cs="Arial"/>
          <w:sz w:val="28"/>
          <w:szCs w:val="28"/>
        </w:rPr>
        <w:t xml:space="preserve">The Website Workgroup met with C.J., a consultant hired by the CoDA Board, Linda, the web liaison and Nancy, our Board Liaison, to discuss our Outreach Resource Guide (now Tools Guide), its purpose. We answered questions about what our needs were; C.J will use the information to help him integrate our website with the coda.org website. Charles Z. originally initiated changes our site to make it more user-friendly, this past year. We have changed the titles, but the content is basically the same. To make it </w:t>
      </w:r>
      <w:r>
        <w:rPr>
          <w:rFonts w:ascii="Arial" w:hAnsi="Arial" w:cs="Arial"/>
          <w:sz w:val="28"/>
          <w:szCs w:val="28"/>
        </w:rPr>
        <w:lastRenderedPageBreak/>
        <w:t>more available to internationals, we also plan to have our site translated. The meeting was very constructive. Once we are able to look at the new coda.org website we have a better idea on whether what we have initiated will be compatible with it. Because Charles has stepped back from the Committee at this time, we have recruited Gerry B. who has skills in creating websites, to join the Outreach Committee.</w:t>
      </w:r>
    </w:p>
    <w:p w:rsidR="0093640C" w:rsidRDefault="0093640C" w:rsidP="0093640C">
      <w:pPr>
        <w:rPr>
          <w:rFonts w:ascii="Arial" w:hAnsi="Arial" w:cs="Arial"/>
          <w:sz w:val="28"/>
          <w:szCs w:val="28"/>
        </w:rPr>
      </w:pPr>
      <w:r>
        <w:rPr>
          <w:rFonts w:ascii="Arial" w:hAnsi="Arial" w:cs="Arial"/>
          <w:sz w:val="28"/>
          <w:szCs w:val="28"/>
        </w:rPr>
        <w:t>Inactive member:</w:t>
      </w:r>
    </w:p>
    <w:p w:rsidR="0093640C" w:rsidRDefault="0093640C" w:rsidP="0093640C">
      <w:pPr>
        <w:rPr>
          <w:rFonts w:ascii="Arial" w:hAnsi="Arial" w:cs="Arial"/>
          <w:sz w:val="28"/>
          <w:szCs w:val="28"/>
        </w:rPr>
      </w:pPr>
      <w:r>
        <w:rPr>
          <w:rFonts w:ascii="Arial" w:hAnsi="Arial" w:cs="Arial"/>
          <w:sz w:val="28"/>
          <w:szCs w:val="28"/>
        </w:rPr>
        <w:t>Charles Z.</w:t>
      </w:r>
    </w:p>
    <w:p w:rsidR="0093640C" w:rsidRDefault="0093640C" w:rsidP="0093640C">
      <w:pPr>
        <w:rPr>
          <w:rFonts w:ascii="Arial" w:hAnsi="Arial" w:cs="Arial"/>
          <w:sz w:val="28"/>
          <w:szCs w:val="28"/>
        </w:rPr>
      </w:pPr>
      <w:r>
        <w:rPr>
          <w:rFonts w:ascii="Arial" w:hAnsi="Arial" w:cs="Arial"/>
          <w:sz w:val="28"/>
          <w:szCs w:val="28"/>
        </w:rPr>
        <w:t>Active members of our Committee:</w:t>
      </w:r>
    </w:p>
    <w:p w:rsidR="0093640C" w:rsidRDefault="0093640C" w:rsidP="0093640C">
      <w:pPr>
        <w:rPr>
          <w:rFonts w:ascii="Arial" w:hAnsi="Arial" w:cs="Arial"/>
          <w:sz w:val="28"/>
          <w:szCs w:val="28"/>
        </w:rPr>
      </w:pPr>
      <w:r>
        <w:rPr>
          <w:rFonts w:ascii="Arial" w:hAnsi="Arial" w:cs="Arial"/>
          <w:sz w:val="28"/>
          <w:szCs w:val="28"/>
        </w:rPr>
        <w:t>Sharon B., Chair</w:t>
      </w:r>
    </w:p>
    <w:p w:rsidR="0093640C" w:rsidRDefault="0093640C" w:rsidP="0093640C">
      <w:pPr>
        <w:rPr>
          <w:rFonts w:ascii="Arial" w:hAnsi="Arial" w:cs="Arial"/>
          <w:sz w:val="28"/>
          <w:szCs w:val="28"/>
        </w:rPr>
      </w:pPr>
      <w:r>
        <w:rPr>
          <w:rFonts w:ascii="Arial" w:hAnsi="Arial" w:cs="Arial"/>
          <w:sz w:val="28"/>
          <w:szCs w:val="28"/>
        </w:rPr>
        <w:t>Ann C.</w:t>
      </w:r>
    </w:p>
    <w:p w:rsidR="0093640C" w:rsidRDefault="0093640C" w:rsidP="0093640C">
      <w:pPr>
        <w:rPr>
          <w:rFonts w:ascii="Arial" w:hAnsi="Arial" w:cs="Arial"/>
          <w:sz w:val="28"/>
          <w:szCs w:val="28"/>
        </w:rPr>
      </w:pPr>
      <w:r>
        <w:rPr>
          <w:rFonts w:ascii="Arial" w:hAnsi="Arial" w:cs="Arial"/>
          <w:sz w:val="28"/>
          <w:szCs w:val="28"/>
        </w:rPr>
        <w:t xml:space="preserve">Betsy G. </w:t>
      </w:r>
    </w:p>
    <w:p w:rsidR="0093640C" w:rsidRDefault="0093640C" w:rsidP="0093640C">
      <w:pPr>
        <w:rPr>
          <w:rFonts w:ascii="Arial" w:hAnsi="Arial" w:cs="Arial"/>
          <w:sz w:val="28"/>
          <w:szCs w:val="28"/>
        </w:rPr>
      </w:pPr>
      <w:r>
        <w:rPr>
          <w:rFonts w:ascii="Arial" w:hAnsi="Arial" w:cs="Arial"/>
          <w:sz w:val="28"/>
          <w:szCs w:val="28"/>
        </w:rPr>
        <w:t xml:space="preserve">Jay G. </w:t>
      </w:r>
    </w:p>
    <w:p w:rsidR="0093640C" w:rsidRDefault="0093640C" w:rsidP="0093640C">
      <w:pPr>
        <w:rPr>
          <w:rFonts w:ascii="Arial" w:hAnsi="Arial" w:cs="Arial"/>
          <w:sz w:val="28"/>
          <w:szCs w:val="28"/>
        </w:rPr>
      </w:pPr>
      <w:r>
        <w:rPr>
          <w:rFonts w:ascii="Arial" w:hAnsi="Arial" w:cs="Arial"/>
          <w:sz w:val="28"/>
          <w:szCs w:val="28"/>
        </w:rPr>
        <w:t>Gerry B.</w:t>
      </w:r>
    </w:p>
    <w:p w:rsidR="0093640C" w:rsidRPr="003768F2" w:rsidRDefault="0093640C" w:rsidP="0093640C">
      <w:pPr>
        <w:rPr>
          <w:rFonts w:ascii="Arial" w:hAnsi="Arial" w:cs="Arial"/>
          <w:sz w:val="28"/>
          <w:szCs w:val="28"/>
        </w:rPr>
      </w:pPr>
      <w:r>
        <w:rPr>
          <w:rFonts w:ascii="Arial" w:hAnsi="Arial" w:cs="Arial"/>
          <w:sz w:val="28"/>
          <w:szCs w:val="28"/>
        </w:rPr>
        <w:t>Nancy O., Board Liaison</w:t>
      </w:r>
    </w:p>
    <w:p w:rsidR="009C596D" w:rsidRDefault="009C596D" w:rsidP="00B953B4">
      <w:pPr>
        <w:rPr>
          <w:rFonts w:ascii="Arial" w:hAnsi="Arial" w:cs="Arial"/>
          <w:b/>
          <w:sz w:val="32"/>
          <w:szCs w:val="32"/>
        </w:rPr>
      </w:pPr>
    </w:p>
    <w:p w:rsidR="00E94FCB" w:rsidRDefault="00E94FCB" w:rsidP="00B953B4">
      <w:pPr>
        <w:rPr>
          <w:rFonts w:ascii="Arial" w:hAnsi="Arial" w:cs="Arial"/>
          <w:b/>
          <w:color w:val="000000"/>
          <w:sz w:val="32"/>
          <w:szCs w:val="32"/>
        </w:rPr>
      </w:pPr>
    </w:p>
    <w:p w:rsidR="00B953B4" w:rsidRPr="00EF3624" w:rsidRDefault="00B953B4" w:rsidP="00B953B4">
      <w:pPr>
        <w:rPr>
          <w:rFonts w:ascii="Arial" w:hAnsi="Arial" w:cs="Arial"/>
          <w:b/>
          <w:color w:val="000000"/>
          <w:sz w:val="32"/>
          <w:szCs w:val="32"/>
        </w:rPr>
      </w:pPr>
      <w:r w:rsidRPr="00EF3624">
        <w:rPr>
          <w:rFonts w:ascii="Arial" w:hAnsi="Arial" w:cs="Arial"/>
          <w:b/>
          <w:color w:val="000000"/>
          <w:sz w:val="32"/>
          <w:szCs w:val="32"/>
        </w:rPr>
        <w:t>Spanish Outreach Committee (SPO)</w:t>
      </w:r>
    </w:p>
    <w:p w:rsidR="00E94FCB" w:rsidRDefault="00E94FCB" w:rsidP="00E94FCB">
      <w:pPr>
        <w:jc w:val="center"/>
        <w:rPr>
          <w:b/>
          <w:sz w:val="32"/>
          <w:szCs w:val="32"/>
          <w:u w:val="single"/>
        </w:rPr>
      </w:pPr>
      <w:proofErr w:type="spellStart"/>
      <w:r>
        <w:rPr>
          <w:b/>
          <w:sz w:val="32"/>
          <w:szCs w:val="32"/>
          <w:u w:val="single"/>
        </w:rPr>
        <w:t>Informe</w:t>
      </w:r>
      <w:proofErr w:type="spellEnd"/>
      <w:r>
        <w:rPr>
          <w:b/>
          <w:sz w:val="32"/>
          <w:szCs w:val="32"/>
          <w:u w:val="single"/>
        </w:rPr>
        <w:t xml:space="preserve"> </w:t>
      </w:r>
      <w:proofErr w:type="spellStart"/>
      <w:r>
        <w:rPr>
          <w:b/>
          <w:sz w:val="32"/>
          <w:szCs w:val="32"/>
          <w:u w:val="single"/>
        </w:rPr>
        <w:t>Comité</w:t>
      </w:r>
      <w:proofErr w:type="spellEnd"/>
      <w:r>
        <w:rPr>
          <w:b/>
          <w:sz w:val="32"/>
          <w:szCs w:val="32"/>
          <w:u w:val="single"/>
        </w:rPr>
        <w:t xml:space="preserve"> de </w:t>
      </w:r>
      <w:proofErr w:type="spellStart"/>
      <w:r>
        <w:rPr>
          <w:b/>
          <w:sz w:val="32"/>
          <w:szCs w:val="32"/>
          <w:u w:val="single"/>
        </w:rPr>
        <w:t>Divulgación</w:t>
      </w:r>
      <w:proofErr w:type="spellEnd"/>
    </w:p>
    <w:p w:rsidR="00E94FCB" w:rsidRDefault="00E94FCB" w:rsidP="00E94FCB"/>
    <w:p w:rsidR="00E94FCB" w:rsidRDefault="00E94FCB" w:rsidP="00E94FCB">
      <w:pPr>
        <w:rPr>
          <w:rFonts w:ascii="Arial" w:hAnsi="Arial" w:cs="Arial"/>
          <w:sz w:val="28"/>
          <w:szCs w:val="28"/>
        </w:rPr>
      </w:pPr>
      <w:r>
        <w:rPr>
          <w:rFonts w:ascii="Arial" w:hAnsi="Arial" w:cs="Arial"/>
          <w:sz w:val="28"/>
          <w:szCs w:val="28"/>
        </w:rPr>
        <w:t xml:space="preserve">El </w:t>
      </w:r>
      <w:proofErr w:type="spellStart"/>
      <w:r>
        <w:rPr>
          <w:rFonts w:ascii="Arial" w:hAnsi="Arial" w:cs="Arial"/>
          <w:sz w:val="28"/>
          <w:szCs w:val="28"/>
        </w:rPr>
        <w:t>Comité</w:t>
      </w:r>
      <w:proofErr w:type="spellEnd"/>
      <w:r>
        <w:rPr>
          <w:rFonts w:ascii="Arial" w:hAnsi="Arial" w:cs="Arial"/>
          <w:sz w:val="28"/>
          <w:szCs w:val="28"/>
        </w:rPr>
        <w:t xml:space="preserve"> de </w:t>
      </w:r>
      <w:proofErr w:type="spellStart"/>
      <w:r>
        <w:rPr>
          <w:rFonts w:ascii="Arial" w:hAnsi="Arial" w:cs="Arial"/>
          <w:sz w:val="28"/>
          <w:szCs w:val="28"/>
        </w:rPr>
        <w:t>Divulgación</w:t>
      </w:r>
      <w:proofErr w:type="spellEnd"/>
      <w:r>
        <w:rPr>
          <w:rFonts w:ascii="Arial" w:hAnsi="Arial" w:cs="Arial"/>
          <w:sz w:val="28"/>
          <w:szCs w:val="28"/>
        </w:rPr>
        <w:t xml:space="preserve">, a la </w:t>
      </w:r>
      <w:proofErr w:type="spellStart"/>
      <w:r>
        <w:rPr>
          <w:rFonts w:ascii="Arial" w:hAnsi="Arial" w:cs="Arial"/>
          <w:sz w:val="28"/>
          <w:szCs w:val="28"/>
        </w:rPr>
        <w:t>fecha</w:t>
      </w:r>
      <w:proofErr w:type="spellEnd"/>
      <w:r>
        <w:rPr>
          <w:rFonts w:ascii="Arial" w:hAnsi="Arial" w:cs="Arial"/>
          <w:sz w:val="28"/>
          <w:szCs w:val="28"/>
        </w:rPr>
        <w:t xml:space="preserve">, 27 de </w:t>
      </w:r>
      <w:proofErr w:type="spellStart"/>
      <w:r>
        <w:rPr>
          <w:rFonts w:ascii="Arial" w:hAnsi="Arial" w:cs="Arial"/>
          <w:sz w:val="28"/>
          <w:szCs w:val="28"/>
        </w:rPr>
        <w:t>marzo</w:t>
      </w:r>
      <w:proofErr w:type="spellEnd"/>
      <w:r>
        <w:rPr>
          <w:rFonts w:ascii="Arial" w:hAnsi="Arial" w:cs="Arial"/>
          <w:sz w:val="28"/>
          <w:szCs w:val="28"/>
        </w:rPr>
        <w:t xml:space="preserve"> de 2019, </w:t>
      </w:r>
      <w:proofErr w:type="spellStart"/>
      <w:r>
        <w:rPr>
          <w:rFonts w:ascii="Arial" w:hAnsi="Arial" w:cs="Arial"/>
          <w:sz w:val="28"/>
          <w:szCs w:val="28"/>
        </w:rPr>
        <w:t>está</w:t>
      </w:r>
      <w:proofErr w:type="spellEnd"/>
      <w:r>
        <w:rPr>
          <w:rFonts w:ascii="Arial" w:hAnsi="Arial" w:cs="Arial"/>
          <w:sz w:val="28"/>
          <w:szCs w:val="28"/>
        </w:rPr>
        <w:t xml:space="preserve"> </w:t>
      </w:r>
      <w:proofErr w:type="spellStart"/>
      <w:r>
        <w:rPr>
          <w:rFonts w:ascii="Arial" w:hAnsi="Arial" w:cs="Arial"/>
          <w:sz w:val="28"/>
          <w:szCs w:val="28"/>
        </w:rPr>
        <w:t>compuesto</w:t>
      </w:r>
      <w:proofErr w:type="spellEnd"/>
      <w:r>
        <w:rPr>
          <w:rFonts w:ascii="Arial" w:hAnsi="Arial" w:cs="Arial"/>
          <w:sz w:val="28"/>
          <w:szCs w:val="28"/>
        </w:rPr>
        <w:t xml:space="preserve"> </w:t>
      </w:r>
      <w:proofErr w:type="spellStart"/>
      <w:r>
        <w:rPr>
          <w:rFonts w:ascii="Arial" w:hAnsi="Arial" w:cs="Arial"/>
          <w:sz w:val="28"/>
          <w:szCs w:val="28"/>
        </w:rPr>
        <w:t>por</w:t>
      </w:r>
      <w:proofErr w:type="spellEnd"/>
      <w:r>
        <w:rPr>
          <w:rFonts w:ascii="Arial" w:hAnsi="Arial" w:cs="Arial"/>
          <w:sz w:val="28"/>
          <w:szCs w:val="28"/>
        </w:rPr>
        <w:t xml:space="preserve"> 3 </w:t>
      </w:r>
      <w:proofErr w:type="spellStart"/>
      <w:r>
        <w:rPr>
          <w:rFonts w:ascii="Arial" w:hAnsi="Arial" w:cs="Arial"/>
          <w:sz w:val="28"/>
          <w:szCs w:val="28"/>
        </w:rPr>
        <w:t>miembros</w:t>
      </w:r>
      <w:proofErr w:type="spellEnd"/>
      <w:r>
        <w:rPr>
          <w:rFonts w:ascii="Arial" w:hAnsi="Arial" w:cs="Arial"/>
          <w:sz w:val="28"/>
          <w:szCs w:val="28"/>
        </w:rPr>
        <w:t xml:space="preserve">: </w:t>
      </w:r>
      <w:proofErr w:type="spellStart"/>
      <w:r>
        <w:rPr>
          <w:rFonts w:ascii="Arial" w:hAnsi="Arial" w:cs="Arial"/>
          <w:sz w:val="28"/>
          <w:szCs w:val="28"/>
        </w:rPr>
        <w:t>Angélica</w:t>
      </w:r>
      <w:proofErr w:type="spellEnd"/>
      <w:r>
        <w:rPr>
          <w:rFonts w:ascii="Arial" w:hAnsi="Arial" w:cs="Arial"/>
          <w:sz w:val="28"/>
          <w:szCs w:val="28"/>
        </w:rPr>
        <w:t xml:space="preserve"> de Texas </w:t>
      </w:r>
      <w:proofErr w:type="spellStart"/>
      <w:r>
        <w:rPr>
          <w:rFonts w:ascii="Arial" w:hAnsi="Arial" w:cs="Arial"/>
          <w:sz w:val="28"/>
          <w:szCs w:val="28"/>
        </w:rPr>
        <w:t>quien</w:t>
      </w:r>
      <w:proofErr w:type="spellEnd"/>
      <w:r>
        <w:rPr>
          <w:rFonts w:ascii="Arial" w:hAnsi="Arial" w:cs="Arial"/>
          <w:sz w:val="28"/>
          <w:szCs w:val="28"/>
        </w:rPr>
        <w:t xml:space="preserve"> </w:t>
      </w:r>
      <w:proofErr w:type="spellStart"/>
      <w:r>
        <w:rPr>
          <w:rFonts w:ascii="Arial" w:hAnsi="Arial" w:cs="Arial"/>
          <w:sz w:val="28"/>
          <w:szCs w:val="28"/>
        </w:rPr>
        <w:t>responde</w:t>
      </w:r>
      <w:proofErr w:type="spellEnd"/>
      <w:r>
        <w:rPr>
          <w:rFonts w:ascii="Arial" w:hAnsi="Arial" w:cs="Arial"/>
          <w:sz w:val="28"/>
          <w:szCs w:val="28"/>
        </w:rPr>
        <w:t xml:space="preserve"> la </w:t>
      </w:r>
      <w:proofErr w:type="spellStart"/>
      <w:r>
        <w:rPr>
          <w:rFonts w:ascii="Arial" w:hAnsi="Arial" w:cs="Arial"/>
          <w:sz w:val="28"/>
          <w:szCs w:val="28"/>
        </w:rPr>
        <w:t>línea</w:t>
      </w:r>
      <w:proofErr w:type="spellEnd"/>
      <w:r>
        <w:rPr>
          <w:rFonts w:ascii="Arial" w:hAnsi="Arial" w:cs="Arial"/>
          <w:sz w:val="28"/>
          <w:szCs w:val="28"/>
        </w:rPr>
        <w:t xml:space="preserve"> </w:t>
      </w:r>
      <w:proofErr w:type="spellStart"/>
      <w:r>
        <w:rPr>
          <w:rFonts w:ascii="Arial" w:hAnsi="Arial" w:cs="Arial"/>
          <w:sz w:val="28"/>
          <w:szCs w:val="28"/>
        </w:rPr>
        <w:t>telefónica</w:t>
      </w:r>
      <w:proofErr w:type="spellEnd"/>
      <w:r>
        <w:rPr>
          <w:rFonts w:ascii="Arial" w:hAnsi="Arial" w:cs="Arial"/>
          <w:sz w:val="28"/>
          <w:szCs w:val="28"/>
        </w:rPr>
        <w:t xml:space="preserve">, Nadia de Argentina y </w:t>
      </w:r>
      <w:proofErr w:type="spellStart"/>
      <w:r>
        <w:rPr>
          <w:rFonts w:ascii="Arial" w:hAnsi="Arial" w:cs="Arial"/>
          <w:sz w:val="28"/>
          <w:szCs w:val="28"/>
        </w:rPr>
        <w:t>María</w:t>
      </w:r>
      <w:proofErr w:type="spellEnd"/>
      <w:r>
        <w:rPr>
          <w:rFonts w:ascii="Arial" w:hAnsi="Arial" w:cs="Arial"/>
          <w:sz w:val="28"/>
          <w:szCs w:val="28"/>
        </w:rPr>
        <w:t xml:space="preserve"> de Ecuador </w:t>
      </w:r>
      <w:proofErr w:type="spellStart"/>
      <w:r>
        <w:rPr>
          <w:rFonts w:ascii="Arial" w:hAnsi="Arial" w:cs="Arial"/>
          <w:sz w:val="28"/>
          <w:szCs w:val="28"/>
        </w:rPr>
        <w:t>quienes</w:t>
      </w:r>
      <w:proofErr w:type="spellEnd"/>
      <w:r>
        <w:rPr>
          <w:rFonts w:ascii="Arial" w:hAnsi="Arial" w:cs="Arial"/>
          <w:sz w:val="28"/>
          <w:szCs w:val="28"/>
        </w:rPr>
        <w:t xml:space="preserve"> </w:t>
      </w:r>
      <w:proofErr w:type="spellStart"/>
      <w:r>
        <w:rPr>
          <w:rFonts w:ascii="Arial" w:hAnsi="Arial" w:cs="Arial"/>
          <w:sz w:val="28"/>
          <w:szCs w:val="28"/>
        </w:rPr>
        <w:t>contestan</w:t>
      </w:r>
      <w:proofErr w:type="spellEnd"/>
      <w:r>
        <w:rPr>
          <w:rFonts w:ascii="Arial" w:hAnsi="Arial" w:cs="Arial"/>
          <w:sz w:val="28"/>
          <w:szCs w:val="28"/>
        </w:rPr>
        <w:t xml:space="preserve"> </w:t>
      </w:r>
      <w:proofErr w:type="spellStart"/>
      <w:r>
        <w:rPr>
          <w:rFonts w:ascii="Arial" w:hAnsi="Arial" w:cs="Arial"/>
          <w:sz w:val="28"/>
          <w:szCs w:val="28"/>
        </w:rPr>
        <w:t>los</w:t>
      </w:r>
      <w:proofErr w:type="spellEnd"/>
      <w:r>
        <w:rPr>
          <w:rFonts w:ascii="Arial" w:hAnsi="Arial" w:cs="Arial"/>
          <w:sz w:val="28"/>
          <w:szCs w:val="28"/>
        </w:rPr>
        <w:t xml:space="preserve"> mails. </w:t>
      </w:r>
      <w:proofErr w:type="spellStart"/>
      <w:r>
        <w:rPr>
          <w:rFonts w:ascii="Arial" w:hAnsi="Arial" w:cs="Arial"/>
          <w:sz w:val="28"/>
          <w:szCs w:val="28"/>
        </w:rPr>
        <w:t>Apoyadas</w:t>
      </w:r>
      <w:proofErr w:type="spellEnd"/>
      <w:r>
        <w:rPr>
          <w:rFonts w:ascii="Arial" w:hAnsi="Arial" w:cs="Arial"/>
          <w:sz w:val="28"/>
          <w:szCs w:val="28"/>
        </w:rPr>
        <w:t xml:space="preserve"> </w:t>
      </w:r>
      <w:proofErr w:type="spellStart"/>
      <w:r>
        <w:rPr>
          <w:rFonts w:ascii="Arial" w:hAnsi="Arial" w:cs="Arial"/>
          <w:sz w:val="28"/>
          <w:szCs w:val="28"/>
        </w:rPr>
        <w:t>por</w:t>
      </w:r>
      <w:proofErr w:type="spellEnd"/>
      <w:r>
        <w:rPr>
          <w:rFonts w:ascii="Arial" w:hAnsi="Arial" w:cs="Arial"/>
          <w:sz w:val="28"/>
          <w:szCs w:val="28"/>
        </w:rPr>
        <w:t xml:space="preserve"> Linda, </w:t>
      </w:r>
      <w:proofErr w:type="spellStart"/>
      <w:proofErr w:type="gramStart"/>
      <w:r>
        <w:rPr>
          <w:rFonts w:ascii="Arial" w:hAnsi="Arial" w:cs="Arial"/>
          <w:sz w:val="28"/>
          <w:szCs w:val="28"/>
        </w:rPr>
        <w:t>como</w:t>
      </w:r>
      <w:proofErr w:type="spellEnd"/>
      <w:proofErr w:type="gramEnd"/>
      <w:r>
        <w:rPr>
          <w:rFonts w:ascii="Arial" w:hAnsi="Arial" w:cs="Arial"/>
          <w:sz w:val="28"/>
          <w:szCs w:val="28"/>
        </w:rPr>
        <w:t xml:space="preserve"> enlace</w:t>
      </w:r>
    </w:p>
    <w:p w:rsidR="00E94FCB" w:rsidRDefault="00E94FCB" w:rsidP="00E94FCB">
      <w:pPr>
        <w:rPr>
          <w:rFonts w:ascii="Arial" w:hAnsi="Arial" w:cs="Arial"/>
          <w:sz w:val="32"/>
          <w:szCs w:val="28"/>
        </w:rPr>
      </w:pPr>
      <w:r>
        <w:rPr>
          <w:rFonts w:ascii="Arial" w:hAnsi="Arial" w:cs="Arial"/>
          <w:sz w:val="32"/>
          <w:szCs w:val="28"/>
        </w:rPr>
        <w:t xml:space="preserve">El Primer </w:t>
      </w:r>
      <w:proofErr w:type="spellStart"/>
      <w:r>
        <w:rPr>
          <w:rFonts w:ascii="Arial" w:hAnsi="Arial" w:cs="Arial"/>
          <w:sz w:val="32"/>
          <w:szCs w:val="28"/>
        </w:rPr>
        <w:t>Trimestre</w:t>
      </w:r>
      <w:proofErr w:type="spellEnd"/>
      <w:r>
        <w:rPr>
          <w:rFonts w:ascii="Arial" w:hAnsi="Arial" w:cs="Arial"/>
          <w:sz w:val="32"/>
          <w:szCs w:val="28"/>
        </w:rPr>
        <w:t>:</w:t>
      </w:r>
    </w:p>
    <w:p w:rsidR="00E94FCB" w:rsidRDefault="00E94FCB" w:rsidP="00E94FCB">
      <w:pPr>
        <w:pStyle w:val="ListParagraph"/>
        <w:numPr>
          <w:ilvl w:val="0"/>
          <w:numId w:val="7"/>
        </w:numPr>
        <w:spacing w:after="160" w:line="256" w:lineRule="auto"/>
        <w:ind w:left="540"/>
        <w:rPr>
          <w:rFonts w:ascii="Arial" w:hAnsi="Arial" w:cs="Arial"/>
          <w:sz w:val="28"/>
          <w:szCs w:val="28"/>
        </w:rPr>
      </w:pPr>
      <w:proofErr w:type="spellStart"/>
      <w:r>
        <w:rPr>
          <w:rFonts w:ascii="Arial" w:hAnsi="Arial" w:cs="Arial"/>
          <w:sz w:val="28"/>
          <w:szCs w:val="28"/>
        </w:rPr>
        <w:lastRenderedPageBreak/>
        <w:t>Recibió</w:t>
      </w:r>
      <w:proofErr w:type="spellEnd"/>
      <w:r>
        <w:rPr>
          <w:rFonts w:ascii="Arial" w:hAnsi="Arial" w:cs="Arial"/>
          <w:sz w:val="28"/>
          <w:szCs w:val="28"/>
        </w:rPr>
        <w:t xml:space="preserve"> 68 </w:t>
      </w:r>
      <w:proofErr w:type="spellStart"/>
      <w:r>
        <w:rPr>
          <w:rFonts w:ascii="Arial" w:hAnsi="Arial" w:cs="Arial"/>
          <w:sz w:val="28"/>
          <w:szCs w:val="28"/>
        </w:rPr>
        <w:t>correos</w:t>
      </w:r>
      <w:proofErr w:type="spellEnd"/>
      <w:r>
        <w:rPr>
          <w:rFonts w:ascii="Arial" w:hAnsi="Arial" w:cs="Arial"/>
          <w:sz w:val="28"/>
          <w:szCs w:val="28"/>
        </w:rPr>
        <w:t xml:space="preserve"> </w:t>
      </w:r>
      <w:proofErr w:type="spellStart"/>
      <w:r>
        <w:rPr>
          <w:rFonts w:ascii="Arial" w:hAnsi="Arial" w:cs="Arial"/>
          <w:sz w:val="28"/>
          <w:szCs w:val="28"/>
        </w:rPr>
        <w:t>electrónicos</w:t>
      </w:r>
      <w:proofErr w:type="spellEnd"/>
      <w:r>
        <w:rPr>
          <w:rFonts w:ascii="Arial" w:hAnsi="Arial" w:cs="Arial"/>
          <w:sz w:val="28"/>
          <w:szCs w:val="28"/>
        </w:rPr>
        <w:t xml:space="preserve">, 42 de </w:t>
      </w:r>
      <w:proofErr w:type="spellStart"/>
      <w:r>
        <w:rPr>
          <w:rFonts w:ascii="Arial" w:hAnsi="Arial" w:cs="Arial"/>
          <w:sz w:val="28"/>
          <w:szCs w:val="28"/>
        </w:rPr>
        <w:t>los</w:t>
      </w:r>
      <w:proofErr w:type="spellEnd"/>
      <w:r>
        <w:rPr>
          <w:rFonts w:ascii="Arial" w:hAnsi="Arial" w:cs="Arial"/>
          <w:sz w:val="28"/>
          <w:szCs w:val="28"/>
        </w:rPr>
        <w:t xml:space="preserve"> </w:t>
      </w:r>
      <w:proofErr w:type="spellStart"/>
      <w:r>
        <w:rPr>
          <w:rFonts w:ascii="Arial" w:hAnsi="Arial" w:cs="Arial"/>
          <w:sz w:val="28"/>
          <w:szCs w:val="28"/>
        </w:rPr>
        <w:t>cuales</w:t>
      </w:r>
      <w:proofErr w:type="spellEnd"/>
      <w:r>
        <w:rPr>
          <w:rFonts w:ascii="Arial" w:hAnsi="Arial" w:cs="Arial"/>
          <w:sz w:val="28"/>
          <w:szCs w:val="28"/>
        </w:rPr>
        <w:t xml:space="preserve"> </w:t>
      </w:r>
      <w:proofErr w:type="spellStart"/>
      <w:r>
        <w:rPr>
          <w:rFonts w:ascii="Arial" w:hAnsi="Arial" w:cs="Arial"/>
          <w:sz w:val="28"/>
          <w:szCs w:val="28"/>
        </w:rPr>
        <w:t>provenían</w:t>
      </w:r>
      <w:proofErr w:type="spellEnd"/>
      <w:r>
        <w:rPr>
          <w:rFonts w:ascii="Arial" w:hAnsi="Arial" w:cs="Arial"/>
          <w:sz w:val="28"/>
          <w:szCs w:val="28"/>
        </w:rPr>
        <w:t xml:space="preserve"> de </w:t>
      </w:r>
      <w:proofErr w:type="spellStart"/>
      <w:r>
        <w:rPr>
          <w:rFonts w:ascii="Arial" w:hAnsi="Arial" w:cs="Arial"/>
          <w:sz w:val="28"/>
          <w:szCs w:val="28"/>
        </w:rPr>
        <w:t>gente</w:t>
      </w:r>
      <w:proofErr w:type="spellEnd"/>
      <w:r>
        <w:rPr>
          <w:rFonts w:ascii="Arial" w:hAnsi="Arial" w:cs="Arial"/>
          <w:sz w:val="28"/>
          <w:szCs w:val="28"/>
        </w:rPr>
        <w:t xml:space="preserve"> </w:t>
      </w:r>
      <w:proofErr w:type="spellStart"/>
      <w:r>
        <w:rPr>
          <w:rFonts w:ascii="Arial" w:hAnsi="Arial" w:cs="Arial"/>
          <w:sz w:val="28"/>
          <w:szCs w:val="28"/>
        </w:rPr>
        <w:t>nueva</w:t>
      </w:r>
      <w:proofErr w:type="spellEnd"/>
      <w:r>
        <w:rPr>
          <w:rFonts w:ascii="Arial" w:hAnsi="Arial" w:cs="Arial"/>
          <w:sz w:val="28"/>
          <w:szCs w:val="28"/>
        </w:rPr>
        <w:t xml:space="preserve"> a CoDA. 8 personas </w:t>
      </w:r>
      <w:proofErr w:type="spellStart"/>
      <w:r>
        <w:rPr>
          <w:rFonts w:ascii="Arial" w:hAnsi="Arial" w:cs="Arial"/>
          <w:sz w:val="28"/>
          <w:szCs w:val="28"/>
        </w:rPr>
        <w:t>consultaron</w:t>
      </w:r>
      <w:proofErr w:type="spellEnd"/>
      <w:r>
        <w:rPr>
          <w:rFonts w:ascii="Arial" w:hAnsi="Arial" w:cs="Arial"/>
          <w:sz w:val="28"/>
          <w:szCs w:val="28"/>
        </w:rPr>
        <w:t xml:space="preserve"> </w:t>
      </w:r>
      <w:proofErr w:type="spellStart"/>
      <w:r>
        <w:rPr>
          <w:rFonts w:ascii="Arial" w:hAnsi="Arial" w:cs="Arial"/>
          <w:sz w:val="28"/>
          <w:szCs w:val="28"/>
        </w:rPr>
        <w:t>sobre</w:t>
      </w:r>
      <w:proofErr w:type="spellEnd"/>
      <w:r>
        <w:rPr>
          <w:rFonts w:ascii="Arial" w:hAnsi="Arial" w:cs="Arial"/>
          <w:sz w:val="28"/>
          <w:szCs w:val="28"/>
        </w:rPr>
        <w:t xml:space="preserve"> </w:t>
      </w:r>
      <w:proofErr w:type="spellStart"/>
      <w:r>
        <w:rPr>
          <w:rFonts w:ascii="Arial" w:hAnsi="Arial" w:cs="Arial"/>
          <w:sz w:val="28"/>
          <w:szCs w:val="28"/>
        </w:rPr>
        <w:t>abrir</w:t>
      </w:r>
      <w:proofErr w:type="spellEnd"/>
      <w:r>
        <w:rPr>
          <w:rFonts w:ascii="Arial" w:hAnsi="Arial" w:cs="Arial"/>
          <w:sz w:val="28"/>
          <w:szCs w:val="28"/>
        </w:rPr>
        <w:t xml:space="preserve"> </w:t>
      </w:r>
      <w:proofErr w:type="gramStart"/>
      <w:r>
        <w:rPr>
          <w:rFonts w:ascii="Arial" w:hAnsi="Arial" w:cs="Arial"/>
          <w:sz w:val="28"/>
          <w:szCs w:val="28"/>
        </w:rPr>
        <w:t>un</w:t>
      </w:r>
      <w:proofErr w:type="gramEnd"/>
      <w:r>
        <w:rPr>
          <w:rFonts w:ascii="Arial" w:hAnsi="Arial" w:cs="Arial"/>
          <w:sz w:val="28"/>
          <w:szCs w:val="28"/>
        </w:rPr>
        <w:t xml:space="preserve"> </w:t>
      </w:r>
      <w:proofErr w:type="spellStart"/>
      <w:r>
        <w:rPr>
          <w:rFonts w:ascii="Arial" w:hAnsi="Arial" w:cs="Arial"/>
          <w:sz w:val="28"/>
          <w:szCs w:val="28"/>
        </w:rPr>
        <w:t>grupo</w:t>
      </w:r>
      <w:proofErr w:type="spellEnd"/>
      <w:r>
        <w:rPr>
          <w:rFonts w:ascii="Arial" w:hAnsi="Arial" w:cs="Arial"/>
          <w:sz w:val="28"/>
          <w:szCs w:val="28"/>
        </w:rPr>
        <w:t xml:space="preserve"> </w:t>
      </w:r>
      <w:proofErr w:type="spellStart"/>
      <w:r>
        <w:rPr>
          <w:rFonts w:ascii="Arial" w:hAnsi="Arial" w:cs="Arial"/>
          <w:sz w:val="28"/>
          <w:szCs w:val="28"/>
        </w:rPr>
        <w:t>nuevo</w:t>
      </w:r>
      <w:proofErr w:type="spellEnd"/>
      <w:r>
        <w:rPr>
          <w:rFonts w:ascii="Arial" w:hAnsi="Arial" w:cs="Arial"/>
          <w:sz w:val="28"/>
          <w:szCs w:val="28"/>
        </w:rPr>
        <w:t>.</w:t>
      </w:r>
    </w:p>
    <w:p w:rsidR="00E94FCB" w:rsidRDefault="00E94FCB" w:rsidP="00E94FCB">
      <w:pPr>
        <w:pStyle w:val="ListParagraph"/>
        <w:numPr>
          <w:ilvl w:val="0"/>
          <w:numId w:val="7"/>
        </w:numPr>
        <w:spacing w:after="160" w:line="256" w:lineRule="auto"/>
        <w:ind w:left="540"/>
        <w:rPr>
          <w:rFonts w:ascii="Arial" w:hAnsi="Arial" w:cs="Arial"/>
          <w:sz w:val="28"/>
          <w:szCs w:val="28"/>
        </w:rPr>
      </w:pPr>
      <w:proofErr w:type="spellStart"/>
      <w:r>
        <w:rPr>
          <w:rFonts w:ascii="Arial" w:hAnsi="Arial" w:cs="Arial"/>
          <w:sz w:val="28"/>
          <w:szCs w:val="28"/>
        </w:rPr>
        <w:t>Recibió</w:t>
      </w:r>
      <w:proofErr w:type="spellEnd"/>
      <w:r>
        <w:rPr>
          <w:rFonts w:ascii="Arial" w:hAnsi="Arial" w:cs="Arial"/>
          <w:sz w:val="28"/>
          <w:szCs w:val="28"/>
        </w:rPr>
        <w:t xml:space="preserve"> 17 </w:t>
      </w:r>
      <w:proofErr w:type="spellStart"/>
      <w:r>
        <w:rPr>
          <w:rFonts w:ascii="Arial" w:hAnsi="Arial" w:cs="Arial"/>
          <w:sz w:val="28"/>
          <w:szCs w:val="28"/>
        </w:rPr>
        <w:t>llamadas</w:t>
      </w:r>
      <w:proofErr w:type="spellEnd"/>
      <w:r>
        <w:rPr>
          <w:rFonts w:ascii="Arial" w:hAnsi="Arial" w:cs="Arial"/>
          <w:sz w:val="28"/>
          <w:szCs w:val="28"/>
        </w:rPr>
        <w:t xml:space="preserve">, 8 de las </w:t>
      </w:r>
      <w:proofErr w:type="spellStart"/>
      <w:r>
        <w:rPr>
          <w:rFonts w:ascii="Arial" w:hAnsi="Arial" w:cs="Arial"/>
          <w:sz w:val="28"/>
          <w:szCs w:val="28"/>
        </w:rPr>
        <w:t>cuales</w:t>
      </w:r>
      <w:proofErr w:type="spellEnd"/>
      <w:r>
        <w:rPr>
          <w:rFonts w:ascii="Arial" w:hAnsi="Arial" w:cs="Arial"/>
          <w:sz w:val="28"/>
          <w:szCs w:val="28"/>
        </w:rPr>
        <w:t xml:space="preserve"> </w:t>
      </w:r>
      <w:proofErr w:type="spellStart"/>
      <w:r>
        <w:rPr>
          <w:rFonts w:ascii="Arial" w:hAnsi="Arial" w:cs="Arial"/>
          <w:sz w:val="28"/>
          <w:szCs w:val="28"/>
        </w:rPr>
        <w:t>eran</w:t>
      </w:r>
      <w:proofErr w:type="spellEnd"/>
      <w:r>
        <w:rPr>
          <w:rFonts w:ascii="Arial" w:hAnsi="Arial" w:cs="Arial"/>
          <w:sz w:val="28"/>
          <w:szCs w:val="28"/>
        </w:rPr>
        <w:t xml:space="preserve"> de personas </w:t>
      </w:r>
      <w:proofErr w:type="spellStart"/>
      <w:r>
        <w:rPr>
          <w:rFonts w:ascii="Arial" w:hAnsi="Arial" w:cs="Arial"/>
          <w:sz w:val="28"/>
          <w:szCs w:val="28"/>
        </w:rPr>
        <w:t>donde</w:t>
      </w:r>
      <w:proofErr w:type="spellEnd"/>
      <w:r>
        <w:rPr>
          <w:rFonts w:ascii="Arial" w:hAnsi="Arial" w:cs="Arial"/>
          <w:sz w:val="28"/>
          <w:szCs w:val="28"/>
        </w:rPr>
        <w:t xml:space="preserve"> no </w:t>
      </w:r>
      <w:proofErr w:type="spellStart"/>
      <w:r>
        <w:rPr>
          <w:rFonts w:ascii="Arial" w:hAnsi="Arial" w:cs="Arial"/>
          <w:sz w:val="28"/>
          <w:szCs w:val="28"/>
        </w:rPr>
        <w:t>existe</w:t>
      </w:r>
      <w:proofErr w:type="spellEnd"/>
      <w:r>
        <w:rPr>
          <w:rFonts w:ascii="Arial" w:hAnsi="Arial" w:cs="Arial"/>
          <w:sz w:val="28"/>
          <w:szCs w:val="28"/>
        </w:rPr>
        <w:t xml:space="preserve"> </w:t>
      </w:r>
      <w:proofErr w:type="spellStart"/>
      <w:r>
        <w:rPr>
          <w:rFonts w:ascii="Arial" w:hAnsi="Arial" w:cs="Arial"/>
          <w:sz w:val="28"/>
          <w:szCs w:val="28"/>
        </w:rPr>
        <w:t>ningún</w:t>
      </w:r>
      <w:proofErr w:type="spellEnd"/>
      <w:r>
        <w:rPr>
          <w:rFonts w:ascii="Arial" w:hAnsi="Arial" w:cs="Arial"/>
          <w:sz w:val="28"/>
          <w:szCs w:val="28"/>
        </w:rPr>
        <w:t xml:space="preserve"> </w:t>
      </w:r>
      <w:proofErr w:type="spellStart"/>
      <w:r>
        <w:rPr>
          <w:rFonts w:ascii="Arial" w:hAnsi="Arial" w:cs="Arial"/>
          <w:sz w:val="28"/>
          <w:szCs w:val="28"/>
        </w:rPr>
        <w:t>grupo</w:t>
      </w:r>
      <w:proofErr w:type="spellEnd"/>
      <w:r>
        <w:rPr>
          <w:rFonts w:ascii="Arial" w:hAnsi="Arial" w:cs="Arial"/>
          <w:sz w:val="28"/>
          <w:szCs w:val="28"/>
        </w:rPr>
        <w:t xml:space="preserve"> </w:t>
      </w:r>
      <w:proofErr w:type="spellStart"/>
      <w:r>
        <w:rPr>
          <w:rFonts w:ascii="Arial" w:hAnsi="Arial" w:cs="Arial"/>
          <w:sz w:val="28"/>
          <w:szCs w:val="28"/>
        </w:rPr>
        <w:t>presencial</w:t>
      </w:r>
      <w:proofErr w:type="spellEnd"/>
      <w:r>
        <w:rPr>
          <w:rFonts w:ascii="Arial" w:hAnsi="Arial" w:cs="Arial"/>
          <w:sz w:val="28"/>
          <w:szCs w:val="28"/>
        </w:rPr>
        <w:t xml:space="preserve"> de </w:t>
      </w:r>
      <w:proofErr w:type="spellStart"/>
      <w:r>
        <w:rPr>
          <w:rFonts w:ascii="Arial" w:hAnsi="Arial" w:cs="Arial"/>
          <w:sz w:val="28"/>
          <w:szCs w:val="28"/>
        </w:rPr>
        <w:t>habla</w:t>
      </w:r>
      <w:proofErr w:type="spellEnd"/>
      <w:r>
        <w:rPr>
          <w:rFonts w:ascii="Arial" w:hAnsi="Arial" w:cs="Arial"/>
          <w:sz w:val="28"/>
          <w:szCs w:val="28"/>
        </w:rPr>
        <w:t xml:space="preserve"> </w:t>
      </w:r>
      <w:proofErr w:type="spellStart"/>
      <w:r>
        <w:rPr>
          <w:rFonts w:ascii="Arial" w:hAnsi="Arial" w:cs="Arial"/>
          <w:sz w:val="28"/>
          <w:szCs w:val="28"/>
        </w:rPr>
        <w:t>hispana</w:t>
      </w:r>
      <w:proofErr w:type="spellEnd"/>
      <w:r>
        <w:rPr>
          <w:rFonts w:ascii="Arial" w:hAnsi="Arial" w:cs="Arial"/>
          <w:sz w:val="28"/>
          <w:szCs w:val="28"/>
        </w:rPr>
        <w:t>.</w:t>
      </w:r>
    </w:p>
    <w:p w:rsidR="00E94FCB" w:rsidRDefault="00E94FCB" w:rsidP="00E94FCB">
      <w:pPr>
        <w:rPr>
          <w:rFonts w:ascii="Arial" w:hAnsi="Arial" w:cs="Arial"/>
          <w:sz w:val="28"/>
          <w:szCs w:val="28"/>
        </w:rPr>
      </w:pPr>
      <w:r>
        <w:rPr>
          <w:rFonts w:ascii="Arial" w:hAnsi="Arial" w:cs="Arial"/>
          <w:sz w:val="28"/>
          <w:szCs w:val="28"/>
        </w:rPr>
        <w:t xml:space="preserve">El </w:t>
      </w:r>
      <w:proofErr w:type="spellStart"/>
      <w:r>
        <w:rPr>
          <w:rFonts w:ascii="Arial" w:hAnsi="Arial" w:cs="Arial"/>
          <w:sz w:val="28"/>
          <w:szCs w:val="28"/>
        </w:rPr>
        <w:t>Comité</w:t>
      </w:r>
      <w:proofErr w:type="spellEnd"/>
      <w:r>
        <w:rPr>
          <w:rFonts w:ascii="Arial" w:hAnsi="Arial" w:cs="Arial"/>
          <w:sz w:val="28"/>
          <w:szCs w:val="28"/>
        </w:rPr>
        <w:t xml:space="preserve"> se </w:t>
      </w:r>
      <w:proofErr w:type="spellStart"/>
      <w:r>
        <w:rPr>
          <w:rFonts w:ascii="Arial" w:hAnsi="Arial" w:cs="Arial"/>
          <w:sz w:val="28"/>
          <w:szCs w:val="28"/>
        </w:rPr>
        <w:t>reunió</w:t>
      </w:r>
      <w:proofErr w:type="spellEnd"/>
      <w:r>
        <w:rPr>
          <w:rFonts w:ascii="Arial" w:hAnsi="Arial" w:cs="Arial"/>
          <w:sz w:val="28"/>
          <w:szCs w:val="28"/>
        </w:rPr>
        <w:t xml:space="preserve"> </w:t>
      </w:r>
      <w:proofErr w:type="spellStart"/>
      <w:r>
        <w:rPr>
          <w:rFonts w:ascii="Arial" w:hAnsi="Arial" w:cs="Arial"/>
          <w:sz w:val="28"/>
          <w:szCs w:val="28"/>
        </w:rPr>
        <w:t>en</w:t>
      </w:r>
      <w:proofErr w:type="spellEnd"/>
      <w:r>
        <w:rPr>
          <w:rFonts w:ascii="Arial" w:hAnsi="Arial" w:cs="Arial"/>
          <w:sz w:val="28"/>
          <w:szCs w:val="28"/>
        </w:rPr>
        <w:t xml:space="preserve"> 2 </w:t>
      </w:r>
      <w:proofErr w:type="spellStart"/>
      <w:r>
        <w:rPr>
          <w:rFonts w:ascii="Arial" w:hAnsi="Arial" w:cs="Arial"/>
          <w:sz w:val="28"/>
          <w:szCs w:val="28"/>
        </w:rPr>
        <w:t>oportunidades</w:t>
      </w:r>
      <w:proofErr w:type="spellEnd"/>
      <w:r>
        <w:rPr>
          <w:rFonts w:ascii="Arial" w:hAnsi="Arial" w:cs="Arial"/>
          <w:sz w:val="28"/>
          <w:szCs w:val="28"/>
        </w:rPr>
        <w:t xml:space="preserve"> </w:t>
      </w:r>
      <w:proofErr w:type="spellStart"/>
      <w:proofErr w:type="gramStart"/>
      <w:r>
        <w:rPr>
          <w:rFonts w:ascii="Arial" w:hAnsi="Arial" w:cs="Arial"/>
          <w:sz w:val="28"/>
          <w:szCs w:val="28"/>
        </w:rPr>
        <w:t>este</w:t>
      </w:r>
      <w:proofErr w:type="spellEnd"/>
      <w:proofErr w:type="gramEnd"/>
      <w:r>
        <w:rPr>
          <w:rFonts w:ascii="Arial" w:hAnsi="Arial" w:cs="Arial"/>
          <w:sz w:val="28"/>
          <w:szCs w:val="28"/>
        </w:rPr>
        <w:t xml:space="preserve"> </w:t>
      </w:r>
      <w:proofErr w:type="spellStart"/>
      <w:r>
        <w:rPr>
          <w:rFonts w:ascii="Arial" w:hAnsi="Arial" w:cs="Arial"/>
          <w:sz w:val="28"/>
          <w:szCs w:val="28"/>
        </w:rPr>
        <w:t>trimestre</w:t>
      </w:r>
      <w:proofErr w:type="spellEnd"/>
      <w:r>
        <w:rPr>
          <w:rFonts w:ascii="Arial" w:hAnsi="Arial" w:cs="Arial"/>
          <w:sz w:val="28"/>
          <w:szCs w:val="28"/>
        </w:rPr>
        <w:t xml:space="preserve">: Los </w:t>
      </w:r>
      <w:proofErr w:type="spellStart"/>
      <w:r>
        <w:rPr>
          <w:rFonts w:ascii="Arial" w:hAnsi="Arial" w:cs="Arial"/>
          <w:sz w:val="28"/>
          <w:szCs w:val="28"/>
        </w:rPr>
        <w:t>días</w:t>
      </w:r>
      <w:proofErr w:type="spellEnd"/>
      <w:r>
        <w:rPr>
          <w:rFonts w:ascii="Arial" w:hAnsi="Arial" w:cs="Arial"/>
          <w:sz w:val="28"/>
          <w:szCs w:val="28"/>
        </w:rPr>
        <w:t xml:space="preserve"> 19 de </w:t>
      </w:r>
      <w:proofErr w:type="spellStart"/>
      <w:r>
        <w:rPr>
          <w:rFonts w:ascii="Arial" w:hAnsi="Arial" w:cs="Arial"/>
          <w:sz w:val="28"/>
          <w:szCs w:val="28"/>
        </w:rPr>
        <w:t>enero</w:t>
      </w:r>
      <w:proofErr w:type="spellEnd"/>
      <w:r>
        <w:rPr>
          <w:rFonts w:ascii="Arial" w:hAnsi="Arial" w:cs="Arial"/>
          <w:sz w:val="28"/>
          <w:szCs w:val="28"/>
        </w:rPr>
        <w:t xml:space="preserve"> y 3 de </w:t>
      </w:r>
      <w:proofErr w:type="spellStart"/>
      <w:r>
        <w:rPr>
          <w:rFonts w:ascii="Arial" w:hAnsi="Arial" w:cs="Arial"/>
          <w:sz w:val="28"/>
          <w:szCs w:val="28"/>
        </w:rPr>
        <w:t>marzo</w:t>
      </w:r>
      <w:proofErr w:type="spellEnd"/>
      <w:r>
        <w:rPr>
          <w:rFonts w:ascii="Arial" w:hAnsi="Arial" w:cs="Arial"/>
          <w:sz w:val="28"/>
          <w:szCs w:val="28"/>
        </w:rPr>
        <w:t xml:space="preserve">. Los </w:t>
      </w:r>
      <w:proofErr w:type="spellStart"/>
      <w:r>
        <w:rPr>
          <w:rFonts w:ascii="Arial" w:hAnsi="Arial" w:cs="Arial"/>
          <w:sz w:val="28"/>
          <w:szCs w:val="28"/>
        </w:rPr>
        <w:t>temas</w:t>
      </w:r>
      <w:proofErr w:type="spellEnd"/>
      <w:r>
        <w:rPr>
          <w:rFonts w:ascii="Arial" w:hAnsi="Arial" w:cs="Arial"/>
          <w:sz w:val="28"/>
          <w:szCs w:val="28"/>
        </w:rPr>
        <w:t xml:space="preserve"> </w:t>
      </w:r>
      <w:proofErr w:type="spellStart"/>
      <w:r>
        <w:rPr>
          <w:rFonts w:ascii="Arial" w:hAnsi="Arial" w:cs="Arial"/>
          <w:sz w:val="28"/>
          <w:szCs w:val="28"/>
        </w:rPr>
        <w:t>tratados</w:t>
      </w:r>
      <w:proofErr w:type="spellEnd"/>
      <w:r>
        <w:rPr>
          <w:rFonts w:ascii="Arial" w:hAnsi="Arial" w:cs="Arial"/>
          <w:sz w:val="28"/>
          <w:szCs w:val="28"/>
        </w:rPr>
        <w:t xml:space="preserve"> </w:t>
      </w:r>
      <w:proofErr w:type="spellStart"/>
      <w:r>
        <w:rPr>
          <w:rFonts w:ascii="Arial" w:hAnsi="Arial" w:cs="Arial"/>
          <w:sz w:val="28"/>
          <w:szCs w:val="28"/>
        </w:rPr>
        <w:t>fueron</w:t>
      </w:r>
      <w:proofErr w:type="spellEnd"/>
      <w:r>
        <w:rPr>
          <w:rFonts w:ascii="Arial" w:hAnsi="Arial" w:cs="Arial"/>
          <w:sz w:val="28"/>
          <w:szCs w:val="28"/>
        </w:rPr>
        <w:t>:</w:t>
      </w:r>
    </w:p>
    <w:p w:rsidR="00E94FCB" w:rsidRDefault="00E94FCB" w:rsidP="00E94FCB">
      <w:pPr>
        <w:pStyle w:val="ListParagraph"/>
        <w:numPr>
          <w:ilvl w:val="0"/>
          <w:numId w:val="8"/>
        </w:numPr>
        <w:spacing w:after="160" w:line="256" w:lineRule="auto"/>
        <w:ind w:left="540"/>
        <w:rPr>
          <w:rFonts w:ascii="Arial" w:hAnsi="Arial" w:cs="Arial"/>
          <w:sz w:val="28"/>
          <w:szCs w:val="28"/>
        </w:rPr>
      </w:pPr>
      <w:proofErr w:type="spellStart"/>
      <w:r>
        <w:rPr>
          <w:rFonts w:ascii="Arial" w:hAnsi="Arial" w:cs="Arial"/>
          <w:sz w:val="28"/>
          <w:szCs w:val="28"/>
        </w:rPr>
        <w:t>Manuales</w:t>
      </w:r>
      <w:proofErr w:type="spellEnd"/>
      <w:r>
        <w:rPr>
          <w:rFonts w:ascii="Arial" w:hAnsi="Arial" w:cs="Arial"/>
          <w:sz w:val="28"/>
          <w:szCs w:val="28"/>
        </w:rPr>
        <w:t xml:space="preserve"> para </w:t>
      </w:r>
      <w:proofErr w:type="spellStart"/>
      <w:r>
        <w:rPr>
          <w:rFonts w:ascii="Arial" w:hAnsi="Arial" w:cs="Arial"/>
          <w:sz w:val="28"/>
          <w:szCs w:val="28"/>
        </w:rPr>
        <w:t>poder</w:t>
      </w:r>
      <w:proofErr w:type="spellEnd"/>
      <w:r>
        <w:rPr>
          <w:rFonts w:ascii="Arial" w:hAnsi="Arial" w:cs="Arial"/>
          <w:sz w:val="28"/>
          <w:szCs w:val="28"/>
        </w:rPr>
        <w:t xml:space="preserve"> </w:t>
      </w:r>
      <w:proofErr w:type="spellStart"/>
      <w:r>
        <w:rPr>
          <w:rFonts w:ascii="Arial" w:hAnsi="Arial" w:cs="Arial"/>
          <w:sz w:val="28"/>
          <w:szCs w:val="28"/>
        </w:rPr>
        <w:t>acceder</w:t>
      </w:r>
      <w:proofErr w:type="spellEnd"/>
      <w:r>
        <w:rPr>
          <w:rFonts w:ascii="Arial" w:hAnsi="Arial" w:cs="Arial"/>
          <w:sz w:val="28"/>
          <w:szCs w:val="28"/>
        </w:rPr>
        <w:t xml:space="preserve"> al </w:t>
      </w:r>
      <w:proofErr w:type="spellStart"/>
      <w:r>
        <w:rPr>
          <w:rFonts w:ascii="Arial" w:hAnsi="Arial" w:cs="Arial"/>
          <w:sz w:val="28"/>
          <w:szCs w:val="28"/>
        </w:rPr>
        <w:t>Foro</w:t>
      </w:r>
      <w:proofErr w:type="spellEnd"/>
      <w:r>
        <w:rPr>
          <w:rFonts w:ascii="Arial" w:hAnsi="Arial" w:cs="Arial"/>
          <w:sz w:val="28"/>
          <w:szCs w:val="28"/>
        </w:rPr>
        <w:t xml:space="preserve"> </w:t>
      </w:r>
      <w:proofErr w:type="spellStart"/>
      <w:r>
        <w:rPr>
          <w:rFonts w:ascii="Arial" w:hAnsi="Arial" w:cs="Arial"/>
          <w:sz w:val="28"/>
          <w:szCs w:val="28"/>
        </w:rPr>
        <w:t>Mensual</w:t>
      </w:r>
      <w:proofErr w:type="spellEnd"/>
      <w:r>
        <w:rPr>
          <w:rFonts w:ascii="Arial" w:hAnsi="Arial" w:cs="Arial"/>
          <w:sz w:val="28"/>
          <w:szCs w:val="28"/>
        </w:rPr>
        <w:t xml:space="preserve"> de </w:t>
      </w:r>
      <w:proofErr w:type="spellStart"/>
      <w:r>
        <w:rPr>
          <w:rFonts w:ascii="Arial" w:hAnsi="Arial" w:cs="Arial"/>
          <w:sz w:val="28"/>
          <w:szCs w:val="28"/>
        </w:rPr>
        <w:t>Información</w:t>
      </w:r>
      <w:proofErr w:type="spellEnd"/>
      <w:r>
        <w:rPr>
          <w:rFonts w:ascii="Arial" w:hAnsi="Arial" w:cs="Arial"/>
          <w:sz w:val="28"/>
          <w:szCs w:val="28"/>
        </w:rPr>
        <w:t xml:space="preserve"> para </w:t>
      </w:r>
      <w:proofErr w:type="spellStart"/>
      <w:r>
        <w:rPr>
          <w:rFonts w:ascii="Arial" w:hAnsi="Arial" w:cs="Arial"/>
          <w:sz w:val="28"/>
          <w:szCs w:val="28"/>
        </w:rPr>
        <w:t>Codependientes</w:t>
      </w:r>
      <w:proofErr w:type="spellEnd"/>
      <w:r>
        <w:rPr>
          <w:rFonts w:ascii="Arial" w:hAnsi="Arial" w:cs="Arial"/>
          <w:sz w:val="28"/>
          <w:szCs w:val="28"/>
        </w:rPr>
        <w:t xml:space="preserve"> y </w:t>
      </w:r>
      <w:proofErr w:type="spellStart"/>
      <w:r>
        <w:rPr>
          <w:rFonts w:ascii="Arial" w:hAnsi="Arial" w:cs="Arial"/>
          <w:sz w:val="28"/>
          <w:szCs w:val="28"/>
        </w:rPr>
        <w:t>reuniones</w:t>
      </w:r>
      <w:proofErr w:type="spellEnd"/>
      <w:r>
        <w:rPr>
          <w:rFonts w:ascii="Arial" w:hAnsi="Arial" w:cs="Arial"/>
          <w:sz w:val="28"/>
          <w:szCs w:val="28"/>
        </w:rPr>
        <w:t xml:space="preserve"> </w:t>
      </w:r>
      <w:proofErr w:type="spellStart"/>
      <w:r>
        <w:rPr>
          <w:rFonts w:ascii="Arial" w:hAnsi="Arial" w:cs="Arial"/>
          <w:sz w:val="28"/>
          <w:szCs w:val="28"/>
        </w:rPr>
        <w:t>alternativas</w:t>
      </w:r>
      <w:proofErr w:type="spellEnd"/>
      <w:r>
        <w:rPr>
          <w:rFonts w:ascii="Arial" w:hAnsi="Arial" w:cs="Arial"/>
          <w:sz w:val="28"/>
          <w:szCs w:val="28"/>
        </w:rPr>
        <w:t xml:space="preserve">.  Se </w:t>
      </w:r>
      <w:proofErr w:type="spellStart"/>
      <w:r>
        <w:rPr>
          <w:rFonts w:ascii="Arial" w:hAnsi="Arial" w:cs="Arial"/>
          <w:sz w:val="28"/>
          <w:szCs w:val="28"/>
        </w:rPr>
        <w:t>crearon</w:t>
      </w:r>
      <w:proofErr w:type="spellEnd"/>
      <w:r>
        <w:rPr>
          <w:rFonts w:ascii="Arial" w:hAnsi="Arial" w:cs="Arial"/>
          <w:sz w:val="28"/>
          <w:szCs w:val="28"/>
        </w:rPr>
        <w:t xml:space="preserve"> </w:t>
      </w:r>
      <w:proofErr w:type="spellStart"/>
      <w:r>
        <w:rPr>
          <w:rFonts w:ascii="Arial" w:hAnsi="Arial" w:cs="Arial"/>
          <w:sz w:val="28"/>
          <w:szCs w:val="28"/>
        </w:rPr>
        <w:t>los</w:t>
      </w:r>
      <w:proofErr w:type="spellEnd"/>
      <w:r>
        <w:rPr>
          <w:rFonts w:ascii="Arial" w:hAnsi="Arial" w:cs="Arial"/>
          <w:sz w:val="28"/>
          <w:szCs w:val="28"/>
        </w:rPr>
        <w:t xml:space="preserve"> </w:t>
      </w:r>
      <w:proofErr w:type="spellStart"/>
      <w:r>
        <w:rPr>
          <w:rFonts w:ascii="Arial" w:hAnsi="Arial" w:cs="Arial"/>
          <w:sz w:val="28"/>
          <w:szCs w:val="28"/>
        </w:rPr>
        <w:t>mismos</w:t>
      </w:r>
      <w:proofErr w:type="spellEnd"/>
      <w:r>
        <w:rPr>
          <w:rFonts w:ascii="Arial" w:hAnsi="Arial" w:cs="Arial"/>
          <w:sz w:val="28"/>
          <w:szCs w:val="28"/>
        </w:rPr>
        <w:t xml:space="preserve"> y </w:t>
      </w:r>
      <w:proofErr w:type="spellStart"/>
      <w:r>
        <w:rPr>
          <w:rFonts w:ascii="Arial" w:hAnsi="Arial" w:cs="Arial"/>
          <w:sz w:val="28"/>
          <w:szCs w:val="28"/>
        </w:rPr>
        <w:t>fueron</w:t>
      </w:r>
      <w:proofErr w:type="spellEnd"/>
      <w:r>
        <w:rPr>
          <w:rFonts w:ascii="Arial" w:hAnsi="Arial" w:cs="Arial"/>
          <w:sz w:val="28"/>
          <w:szCs w:val="28"/>
        </w:rPr>
        <w:t xml:space="preserve"> </w:t>
      </w:r>
      <w:proofErr w:type="spellStart"/>
      <w:r>
        <w:rPr>
          <w:rFonts w:ascii="Arial" w:hAnsi="Arial" w:cs="Arial"/>
          <w:sz w:val="28"/>
          <w:szCs w:val="28"/>
        </w:rPr>
        <w:t>subidos</w:t>
      </w:r>
      <w:proofErr w:type="spellEnd"/>
      <w:r>
        <w:rPr>
          <w:rFonts w:ascii="Arial" w:hAnsi="Arial" w:cs="Arial"/>
          <w:sz w:val="28"/>
          <w:szCs w:val="28"/>
        </w:rPr>
        <w:t xml:space="preserve"> a spanish.coda.org</w:t>
      </w:r>
    </w:p>
    <w:p w:rsidR="00E94FCB" w:rsidRDefault="00E94FCB" w:rsidP="00E94FCB">
      <w:pPr>
        <w:pStyle w:val="ListParagraph"/>
        <w:numPr>
          <w:ilvl w:val="0"/>
          <w:numId w:val="8"/>
        </w:numPr>
        <w:spacing w:after="160" w:line="256" w:lineRule="auto"/>
        <w:ind w:left="540"/>
        <w:rPr>
          <w:rFonts w:ascii="Arial" w:hAnsi="Arial" w:cs="Arial"/>
          <w:sz w:val="28"/>
          <w:szCs w:val="28"/>
        </w:rPr>
      </w:pPr>
      <w:proofErr w:type="spellStart"/>
      <w:r>
        <w:rPr>
          <w:rFonts w:ascii="Arial" w:hAnsi="Arial" w:cs="Arial"/>
          <w:sz w:val="28"/>
          <w:szCs w:val="28"/>
        </w:rPr>
        <w:t>Invitaciones</w:t>
      </w:r>
      <w:proofErr w:type="spellEnd"/>
      <w:r>
        <w:rPr>
          <w:rFonts w:ascii="Arial" w:hAnsi="Arial" w:cs="Arial"/>
          <w:sz w:val="28"/>
          <w:szCs w:val="28"/>
        </w:rPr>
        <w:t xml:space="preserve"> a </w:t>
      </w:r>
      <w:proofErr w:type="spellStart"/>
      <w:r>
        <w:rPr>
          <w:rFonts w:ascii="Arial" w:hAnsi="Arial" w:cs="Arial"/>
          <w:sz w:val="28"/>
          <w:szCs w:val="28"/>
        </w:rPr>
        <w:t>los</w:t>
      </w:r>
      <w:proofErr w:type="spellEnd"/>
      <w:r>
        <w:rPr>
          <w:rFonts w:ascii="Arial" w:hAnsi="Arial" w:cs="Arial"/>
          <w:sz w:val="28"/>
          <w:szCs w:val="28"/>
        </w:rPr>
        <w:t xml:space="preserve"> </w:t>
      </w:r>
      <w:proofErr w:type="spellStart"/>
      <w:r>
        <w:rPr>
          <w:rFonts w:ascii="Arial" w:hAnsi="Arial" w:cs="Arial"/>
          <w:sz w:val="28"/>
          <w:szCs w:val="28"/>
        </w:rPr>
        <w:t>grupos</w:t>
      </w:r>
      <w:proofErr w:type="spellEnd"/>
      <w:r>
        <w:rPr>
          <w:rFonts w:ascii="Arial" w:hAnsi="Arial" w:cs="Arial"/>
          <w:sz w:val="28"/>
          <w:szCs w:val="28"/>
        </w:rPr>
        <w:t xml:space="preserve"> de </w:t>
      </w:r>
      <w:proofErr w:type="spellStart"/>
      <w:r>
        <w:rPr>
          <w:rFonts w:ascii="Arial" w:hAnsi="Arial" w:cs="Arial"/>
          <w:sz w:val="28"/>
          <w:szCs w:val="28"/>
        </w:rPr>
        <w:t>habla</w:t>
      </w:r>
      <w:proofErr w:type="spellEnd"/>
      <w:r>
        <w:rPr>
          <w:rFonts w:ascii="Arial" w:hAnsi="Arial" w:cs="Arial"/>
          <w:sz w:val="28"/>
          <w:szCs w:val="28"/>
        </w:rPr>
        <w:t xml:space="preserve"> </w:t>
      </w:r>
      <w:proofErr w:type="spellStart"/>
      <w:r>
        <w:rPr>
          <w:rFonts w:ascii="Arial" w:hAnsi="Arial" w:cs="Arial"/>
          <w:sz w:val="28"/>
          <w:szCs w:val="28"/>
        </w:rPr>
        <w:t>hispana</w:t>
      </w:r>
      <w:proofErr w:type="spellEnd"/>
      <w:r>
        <w:rPr>
          <w:rFonts w:ascii="Arial" w:hAnsi="Arial" w:cs="Arial"/>
          <w:sz w:val="28"/>
          <w:szCs w:val="28"/>
        </w:rPr>
        <w:t xml:space="preserve"> al </w:t>
      </w:r>
      <w:proofErr w:type="spellStart"/>
      <w:r>
        <w:rPr>
          <w:rFonts w:ascii="Arial" w:hAnsi="Arial" w:cs="Arial"/>
          <w:sz w:val="28"/>
          <w:szCs w:val="28"/>
        </w:rPr>
        <w:t>Foro</w:t>
      </w:r>
      <w:proofErr w:type="spellEnd"/>
      <w:r>
        <w:rPr>
          <w:rFonts w:ascii="Arial" w:hAnsi="Arial" w:cs="Arial"/>
          <w:sz w:val="28"/>
          <w:szCs w:val="28"/>
        </w:rPr>
        <w:t xml:space="preserve"> </w:t>
      </w:r>
      <w:proofErr w:type="spellStart"/>
      <w:r>
        <w:rPr>
          <w:rFonts w:ascii="Arial" w:hAnsi="Arial" w:cs="Arial"/>
          <w:sz w:val="28"/>
          <w:szCs w:val="28"/>
        </w:rPr>
        <w:t>Mensual</w:t>
      </w:r>
      <w:proofErr w:type="spellEnd"/>
      <w:r>
        <w:rPr>
          <w:rFonts w:ascii="Arial" w:hAnsi="Arial" w:cs="Arial"/>
          <w:sz w:val="28"/>
          <w:szCs w:val="28"/>
        </w:rPr>
        <w:t xml:space="preserve"> de </w:t>
      </w:r>
      <w:proofErr w:type="spellStart"/>
      <w:r>
        <w:rPr>
          <w:rFonts w:ascii="Arial" w:hAnsi="Arial" w:cs="Arial"/>
          <w:sz w:val="28"/>
          <w:szCs w:val="28"/>
        </w:rPr>
        <w:t>Información</w:t>
      </w:r>
      <w:proofErr w:type="spellEnd"/>
      <w:r>
        <w:rPr>
          <w:rFonts w:ascii="Arial" w:hAnsi="Arial" w:cs="Arial"/>
          <w:sz w:val="28"/>
          <w:szCs w:val="28"/>
        </w:rPr>
        <w:t xml:space="preserve"> para </w:t>
      </w:r>
      <w:proofErr w:type="spellStart"/>
      <w:r>
        <w:rPr>
          <w:rFonts w:ascii="Arial" w:hAnsi="Arial" w:cs="Arial"/>
          <w:sz w:val="28"/>
          <w:szCs w:val="28"/>
        </w:rPr>
        <w:t>Codependientes</w:t>
      </w:r>
      <w:proofErr w:type="spellEnd"/>
      <w:r>
        <w:rPr>
          <w:rFonts w:ascii="Arial" w:hAnsi="Arial" w:cs="Arial"/>
          <w:sz w:val="28"/>
          <w:szCs w:val="28"/>
        </w:rPr>
        <w:t xml:space="preserve"> a </w:t>
      </w:r>
      <w:proofErr w:type="spellStart"/>
      <w:r>
        <w:rPr>
          <w:rFonts w:ascii="Arial" w:hAnsi="Arial" w:cs="Arial"/>
          <w:sz w:val="28"/>
          <w:szCs w:val="28"/>
        </w:rPr>
        <w:t>través</w:t>
      </w:r>
      <w:proofErr w:type="spellEnd"/>
      <w:r>
        <w:rPr>
          <w:rFonts w:ascii="Arial" w:hAnsi="Arial" w:cs="Arial"/>
          <w:sz w:val="28"/>
          <w:szCs w:val="28"/>
        </w:rPr>
        <w:t xml:space="preserve"> </w:t>
      </w:r>
      <w:proofErr w:type="gramStart"/>
      <w:r>
        <w:rPr>
          <w:rFonts w:ascii="Arial" w:hAnsi="Arial" w:cs="Arial"/>
          <w:sz w:val="28"/>
          <w:szCs w:val="28"/>
        </w:rPr>
        <w:t>del</w:t>
      </w:r>
      <w:proofErr w:type="gramEnd"/>
      <w:r>
        <w:rPr>
          <w:rFonts w:ascii="Arial" w:hAnsi="Arial" w:cs="Arial"/>
          <w:sz w:val="28"/>
          <w:szCs w:val="28"/>
        </w:rPr>
        <w:t xml:space="preserve"> </w:t>
      </w:r>
      <w:proofErr w:type="spellStart"/>
      <w:r>
        <w:rPr>
          <w:rFonts w:ascii="Arial" w:hAnsi="Arial" w:cs="Arial"/>
          <w:sz w:val="28"/>
          <w:szCs w:val="28"/>
        </w:rPr>
        <w:t>correo</w:t>
      </w:r>
      <w:proofErr w:type="spellEnd"/>
      <w:r>
        <w:rPr>
          <w:rFonts w:ascii="Arial" w:hAnsi="Arial" w:cs="Arial"/>
          <w:sz w:val="28"/>
          <w:szCs w:val="28"/>
        </w:rPr>
        <w:t xml:space="preserve"> </w:t>
      </w:r>
      <w:proofErr w:type="spellStart"/>
      <w:r>
        <w:rPr>
          <w:rFonts w:ascii="Arial" w:hAnsi="Arial" w:cs="Arial"/>
          <w:sz w:val="28"/>
          <w:szCs w:val="28"/>
        </w:rPr>
        <w:t>electrónico</w:t>
      </w:r>
      <w:proofErr w:type="spellEnd"/>
      <w:r>
        <w:rPr>
          <w:rFonts w:ascii="Arial" w:hAnsi="Arial" w:cs="Arial"/>
          <w:sz w:val="28"/>
          <w:szCs w:val="28"/>
        </w:rPr>
        <w:t xml:space="preserve"> de </w:t>
      </w:r>
      <w:proofErr w:type="spellStart"/>
      <w:r>
        <w:rPr>
          <w:rFonts w:ascii="Arial" w:hAnsi="Arial" w:cs="Arial"/>
          <w:sz w:val="28"/>
          <w:szCs w:val="28"/>
        </w:rPr>
        <w:t>Coordinador</w:t>
      </w:r>
      <w:proofErr w:type="spellEnd"/>
      <w:r>
        <w:rPr>
          <w:rFonts w:ascii="Arial" w:hAnsi="Arial" w:cs="Arial"/>
          <w:sz w:val="28"/>
          <w:szCs w:val="28"/>
        </w:rPr>
        <w:t xml:space="preserve"> del </w:t>
      </w:r>
      <w:proofErr w:type="spellStart"/>
      <w:r>
        <w:rPr>
          <w:rFonts w:ascii="Arial" w:hAnsi="Arial" w:cs="Arial"/>
          <w:sz w:val="28"/>
          <w:szCs w:val="28"/>
        </w:rPr>
        <w:t>Comité</w:t>
      </w:r>
      <w:proofErr w:type="spellEnd"/>
      <w:r>
        <w:rPr>
          <w:rFonts w:ascii="Arial" w:hAnsi="Arial" w:cs="Arial"/>
          <w:sz w:val="28"/>
          <w:szCs w:val="28"/>
        </w:rPr>
        <w:t xml:space="preserve">. </w:t>
      </w:r>
    </w:p>
    <w:p w:rsidR="00E94FCB" w:rsidRDefault="00E94FCB" w:rsidP="00E94FCB">
      <w:pPr>
        <w:pStyle w:val="ListParagraph"/>
        <w:numPr>
          <w:ilvl w:val="0"/>
          <w:numId w:val="8"/>
        </w:numPr>
        <w:spacing w:after="160" w:line="256" w:lineRule="auto"/>
        <w:ind w:left="540"/>
        <w:rPr>
          <w:rFonts w:ascii="Arial" w:hAnsi="Arial" w:cs="Arial"/>
          <w:sz w:val="28"/>
          <w:szCs w:val="28"/>
        </w:rPr>
      </w:pPr>
      <w:r>
        <w:rPr>
          <w:rFonts w:ascii="Arial" w:hAnsi="Arial" w:cs="Arial"/>
          <w:sz w:val="28"/>
          <w:szCs w:val="28"/>
        </w:rPr>
        <w:t xml:space="preserve">Agenda </w:t>
      </w:r>
      <w:proofErr w:type="gramStart"/>
      <w:r>
        <w:rPr>
          <w:rFonts w:ascii="Arial" w:hAnsi="Arial" w:cs="Arial"/>
          <w:sz w:val="28"/>
          <w:szCs w:val="28"/>
        </w:rPr>
        <w:t>del</w:t>
      </w:r>
      <w:proofErr w:type="gramEnd"/>
      <w:r>
        <w:rPr>
          <w:rFonts w:ascii="Arial" w:hAnsi="Arial" w:cs="Arial"/>
          <w:sz w:val="28"/>
          <w:szCs w:val="28"/>
        </w:rPr>
        <w:t xml:space="preserve"> </w:t>
      </w:r>
      <w:proofErr w:type="spellStart"/>
      <w:r>
        <w:rPr>
          <w:rFonts w:ascii="Arial" w:hAnsi="Arial" w:cs="Arial"/>
          <w:sz w:val="28"/>
          <w:szCs w:val="28"/>
        </w:rPr>
        <w:t>Encuentro</w:t>
      </w:r>
      <w:proofErr w:type="spellEnd"/>
      <w:r>
        <w:rPr>
          <w:rFonts w:ascii="Arial" w:hAnsi="Arial" w:cs="Arial"/>
          <w:sz w:val="28"/>
          <w:szCs w:val="28"/>
        </w:rPr>
        <w:t xml:space="preserve"> </w:t>
      </w:r>
      <w:proofErr w:type="spellStart"/>
      <w:r>
        <w:rPr>
          <w:rFonts w:ascii="Arial" w:hAnsi="Arial" w:cs="Arial"/>
          <w:sz w:val="28"/>
          <w:szCs w:val="28"/>
        </w:rPr>
        <w:t>Presencial</w:t>
      </w:r>
      <w:proofErr w:type="spellEnd"/>
      <w:r>
        <w:rPr>
          <w:rFonts w:ascii="Arial" w:hAnsi="Arial" w:cs="Arial"/>
          <w:sz w:val="28"/>
          <w:szCs w:val="28"/>
        </w:rPr>
        <w:t xml:space="preserve"> </w:t>
      </w:r>
      <w:proofErr w:type="spellStart"/>
      <w:r>
        <w:rPr>
          <w:rFonts w:ascii="Arial" w:hAnsi="Arial" w:cs="Arial"/>
          <w:sz w:val="28"/>
          <w:szCs w:val="28"/>
        </w:rPr>
        <w:t>en</w:t>
      </w:r>
      <w:proofErr w:type="spellEnd"/>
      <w:r>
        <w:rPr>
          <w:rFonts w:ascii="Arial" w:hAnsi="Arial" w:cs="Arial"/>
          <w:sz w:val="28"/>
          <w:szCs w:val="28"/>
        </w:rPr>
        <w:t xml:space="preserve"> </w:t>
      </w:r>
      <w:proofErr w:type="spellStart"/>
      <w:r>
        <w:rPr>
          <w:rFonts w:ascii="Arial" w:hAnsi="Arial" w:cs="Arial"/>
          <w:sz w:val="28"/>
          <w:szCs w:val="28"/>
        </w:rPr>
        <w:t>septiembre</w:t>
      </w:r>
      <w:proofErr w:type="spellEnd"/>
      <w:r>
        <w:rPr>
          <w:rFonts w:ascii="Arial" w:hAnsi="Arial" w:cs="Arial"/>
          <w:sz w:val="28"/>
          <w:szCs w:val="28"/>
        </w:rPr>
        <w:t xml:space="preserve">: </w:t>
      </w:r>
      <w:proofErr w:type="spellStart"/>
      <w:r>
        <w:rPr>
          <w:rFonts w:ascii="Arial" w:hAnsi="Arial" w:cs="Arial"/>
          <w:sz w:val="28"/>
          <w:szCs w:val="28"/>
        </w:rPr>
        <w:t>Reunión</w:t>
      </w:r>
      <w:proofErr w:type="spellEnd"/>
      <w:r>
        <w:rPr>
          <w:rFonts w:ascii="Arial" w:hAnsi="Arial" w:cs="Arial"/>
          <w:sz w:val="28"/>
          <w:szCs w:val="28"/>
        </w:rPr>
        <w:t xml:space="preserve"> </w:t>
      </w:r>
      <w:proofErr w:type="spellStart"/>
      <w:r>
        <w:rPr>
          <w:rFonts w:ascii="Arial" w:hAnsi="Arial" w:cs="Arial"/>
          <w:sz w:val="28"/>
          <w:szCs w:val="28"/>
        </w:rPr>
        <w:t>abierta</w:t>
      </w:r>
      <w:proofErr w:type="spellEnd"/>
      <w:r>
        <w:rPr>
          <w:rFonts w:ascii="Arial" w:hAnsi="Arial" w:cs="Arial"/>
          <w:sz w:val="28"/>
          <w:szCs w:val="28"/>
        </w:rPr>
        <w:t xml:space="preserve"> </w:t>
      </w:r>
      <w:proofErr w:type="spellStart"/>
      <w:r>
        <w:rPr>
          <w:rFonts w:ascii="Arial" w:hAnsi="Arial" w:cs="Arial"/>
          <w:sz w:val="28"/>
          <w:szCs w:val="28"/>
        </w:rPr>
        <w:t>presencial</w:t>
      </w:r>
      <w:proofErr w:type="spellEnd"/>
      <w:r>
        <w:rPr>
          <w:rFonts w:ascii="Arial" w:hAnsi="Arial" w:cs="Arial"/>
          <w:sz w:val="28"/>
          <w:szCs w:val="28"/>
        </w:rPr>
        <w:t xml:space="preserve"> con </w:t>
      </w:r>
      <w:proofErr w:type="spellStart"/>
      <w:r>
        <w:rPr>
          <w:rFonts w:ascii="Arial" w:hAnsi="Arial" w:cs="Arial"/>
          <w:sz w:val="28"/>
          <w:szCs w:val="28"/>
        </w:rPr>
        <w:t>trasmisión</w:t>
      </w:r>
      <w:proofErr w:type="spellEnd"/>
      <w:r>
        <w:rPr>
          <w:rFonts w:ascii="Arial" w:hAnsi="Arial" w:cs="Arial"/>
          <w:sz w:val="28"/>
          <w:szCs w:val="28"/>
        </w:rPr>
        <w:t xml:space="preserve"> online para la </w:t>
      </w:r>
      <w:proofErr w:type="spellStart"/>
      <w:r>
        <w:rPr>
          <w:rFonts w:ascii="Arial" w:hAnsi="Arial" w:cs="Arial"/>
          <w:sz w:val="28"/>
          <w:szCs w:val="28"/>
        </w:rPr>
        <w:t>comunidad</w:t>
      </w:r>
      <w:proofErr w:type="spellEnd"/>
      <w:r>
        <w:rPr>
          <w:rFonts w:ascii="Arial" w:hAnsi="Arial" w:cs="Arial"/>
          <w:sz w:val="28"/>
          <w:szCs w:val="28"/>
        </w:rPr>
        <w:t>.</w:t>
      </w:r>
    </w:p>
    <w:p w:rsidR="00E94FCB" w:rsidRDefault="00E94FCB" w:rsidP="00E94FCB">
      <w:pPr>
        <w:pStyle w:val="ListParagraph"/>
        <w:numPr>
          <w:ilvl w:val="0"/>
          <w:numId w:val="8"/>
        </w:numPr>
        <w:spacing w:after="160" w:line="256" w:lineRule="auto"/>
        <w:ind w:left="540"/>
        <w:rPr>
          <w:rFonts w:ascii="Arial" w:hAnsi="Arial" w:cs="Arial"/>
          <w:sz w:val="28"/>
          <w:szCs w:val="28"/>
        </w:rPr>
      </w:pPr>
      <w:proofErr w:type="spellStart"/>
      <w:r>
        <w:rPr>
          <w:rFonts w:ascii="Arial" w:hAnsi="Arial" w:cs="Arial"/>
          <w:sz w:val="28"/>
          <w:szCs w:val="28"/>
        </w:rPr>
        <w:t>Coordinación</w:t>
      </w:r>
      <w:proofErr w:type="spellEnd"/>
      <w:r>
        <w:rPr>
          <w:rFonts w:ascii="Arial" w:hAnsi="Arial" w:cs="Arial"/>
          <w:sz w:val="28"/>
          <w:szCs w:val="28"/>
        </w:rPr>
        <w:t xml:space="preserve"> para la </w:t>
      </w:r>
      <w:proofErr w:type="spellStart"/>
      <w:r>
        <w:rPr>
          <w:rFonts w:ascii="Arial" w:hAnsi="Arial" w:cs="Arial"/>
          <w:sz w:val="28"/>
          <w:szCs w:val="28"/>
        </w:rPr>
        <w:t>colaboración</w:t>
      </w:r>
      <w:proofErr w:type="spellEnd"/>
      <w:r>
        <w:rPr>
          <w:rFonts w:ascii="Arial" w:hAnsi="Arial" w:cs="Arial"/>
          <w:sz w:val="28"/>
          <w:szCs w:val="28"/>
        </w:rPr>
        <w:t xml:space="preserve"> con el </w:t>
      </w:r>
      <w:proofErr w:type="spellStart"/>
      <w:r>
        <w:rPr>
          <w:rFonts w:ascii="Arial" w:hAnsi="Arial" w:cs="Arial"/>
          <w:sz w:val="28"/>
          <w:szCs w:val="28"/>
        </w:rPr>
        <w:t>Comité</w:t>
      </w:r>
      <w:proofErr w:type="spellEnd"/>
      <w:r>
        <w:rPr>
          <w:rFonts w:ascii="Arial" w:hAnsi="Arial" w:cs="Arial"/>
          <w:sz w:val="28"/>
          <w:szCs w:val="28"/>
        </w:rPr>
        <w:t xml:space="preserve"> de </w:t>
      </w:r>
      <w:proofErr w:type="spellStart"/>
      <w:r>
        <w:rPr>
          <w:rFonts w:ascii="Arial" w:hAnsi="Arial" w:cs="Arial"/>
          <w:sz w:val="28"/>
          <w:szCs w:val="28"/>
        </w:rPr>
        <w:t>Conexiones</w:t>
      </w:r>
      <w:proofErr w:type="spellEnd"/>
      <w:r>
        <w:rPr>
          <w:rFonts w:ascii="Arial" w:hAnsi="Arial" w:cs="Arial"/>
          <w:sz w:val="28"/>
          <w:szCs w:val="28"/>
        </w:rPr>
        <w:t>.</w:t>
      </w:r>
    </w:p>
    <w:p w:rsidR="00E94FCB" w:rsidRDefault="00E94FCB" w:rsidP="00E94FCB">
      <w:pPr>
        <w:rPr>
          <w:rFonts w:ascii="Arial" w:hAnsi="Arial" w:cs="Arial"/>
          <w:sz w:val="32"/>
          <w:szCs w:val="28"/>
        </w:rPr>
      </w:pPr>
      <w:proofErr w:type="spellStart"/>
      <w:r>
        <w:rPr>
          <w:rFonts w:ascii="Arial" w:hAnsi="Arial" w:cs="Arial"/>
          <w:sz w:val="32"/>
          <w:szCs w:val="28"/>
        </w:rPr>
        <w:t>Iniciativas</w:t>
      </w:r>
      <w:proofErr w:type="spellEnd"/>
      <w:r>
        <w:rPr>
          <w:rFonts w:ascii="Arial" w:hAnsi="Arial" w:cs="Arial"/>
          <w:sz w:val="32"/>
          <w:szCs w:val="28"/>
        </w:rPr>
        <w:t>:</w:t>
      </w:r>
    </w:p>
    <w:p w:rsidR="00E94FCB" w:rsidRDefault="00E94FCB" w:rsidP="00E94FCB">
      <w:pPr>
        <w:pStyle w:val="ListParagraph"/>
        <w:numPr>
          <w:ilvl w:val="0"/>
          <w:numId w:val="9"/>
        </w:numPr>
        <w:spacing w:after="160" w:line="256" w:lineRule="auto"/>
        <w:rPr>
          <w:rFonts w:ascii="Arial" w:hAnsi="Arial" w:cs="Arial"/>
          <w:sz w:val="28"/>
          <w:szCs w:val="28"/>
        </w:rPr>
      </w:pPr>
      <w:proofErr w:type="spellStart"/>
      <w:r>
        <w:rPr>
          <w:rFonts w:ascii="Arial" w:hAnsi="Arial" w:cs="Arial"/>
          <w:sz w:val="28"/>
          <w:szCs w:val="28"/>
        </w:rPr>
        <w:t>Incorporación</w:t>
      </w:r>
      <w:proofErr w:type="spellEnd"/>
      <w:r>
        <w:rPr>
          <w:rFonts w:ascii="Arial" w:hAnsi="Arial" w:cs="Arial"/>
          <w:sz w:val="28"/>
          <w:szCs w:val="28"/>
        </w:rPr>
        <w:t xml:space="preserve"> de </w:t>
      </w:r>
      <w:proofErr w:type="spellStart"/>
      <w:r>
        <w:rPr>
          <w:rFonts w:ascii="Arial" w:hAnsi="Arial" w:cs="Arial"/>
          <w:sz w:val="28"/>
          <w:szCs w:val="28"/>
        </w:rPr>
        <w:t>nuevos</w:t>
      </w:r>
      <w:proofErr w:type="spellEnd"/>
      <w:r>
        <w:rPr>
          <w:rFonts w:ascii="Arial" w:hAnsi="Arial" w:cs="Arial"/>
          <w:sz w:val="28"/>
          <w:szCs w:val="28"/>
        </w:rPr>
        <w:t xml:space="preserve"> </w:t>
      </w:r>
      <w:proofErr w:type="spellStart"/>
      <w:r>
        <w:rPr>
          <w:rFonts w:ascii="Arial" w:hAnsi="Arial" w:cs="Arial"/>
          <w:sz w:val="28"/>
          <w:szCs w:val="28"/>
        </w:rPr>
        <w:t>miembros</w:t>
      </w:r>
      <w:proofErr w:type="spellEnd"/>
      <w:r>
        <w:rPr>
          <w:rFonts w:ascii="Arial" w:hAnsi="Arial" w:cs="Arial"/>
          <w:sz w:val="28"/>
          <w:szCs w:val="28"/>
        </w:rPr>
        <w:t xml:space="preserve"> al </w:t>
      </w:r>
      <w:proofErr w:type="spellStart"/>
      <w:r>
        <w:rPr>
          <w:rFonts w:ascii="Arial" w:hAnsi="Arial" w:cs="Arial"/>
          <w:sz w:val="28"/>
          <w:szCs w:val="28"/>
        </w:rPr>
        <w:t>Comité</w:t>
      </w:r>
      <w:proofErr w:type="spellEnd"/>
      <w:r>
        <w:rPr>
          <w:rFonts w:ascii="Arial" w:hAnsi="Arial" w:cs="Arial"/>
          <w:sz w:val="28"/>
          <w:szCs w:val="28"/>
        </w:rPr>
        <w:t>.</w:t>
      </w:r>
    </w:p>
    <w:p w:rsidR="00E94FCB" w:rsidRDefault="00E94FCB" w:rsidP="00E94FCB">
      <w:pPr>
        <w:pStyle w:val="ListParagraph"/>
        <w:numPr>
          <w:ilvl w:val="0"/>
          <w:numId w:val="9"/>
        </w:numPr>
        <w:spacing w:after="160" w:line="256" w:lineRule="auto"/>
        <w:rPr>
          <w:rFonts w:ascii="Arial" w:hAnsi="Arial" w:cs="Arial"/>
          <w:sz w:val="28"/>
          <w:szCs w:val="28"/>
        </w:rPr>
      </w:pPr>
      <w:r>
        <w:rPr>
          <w:rFonts w:ascii="Arial" w:hAnsi="Arial" w:cs="Arial"/>
          <w:sz w:val="28"/>
          <w:szCs w:val="28"/>
        </w:rPr>
        <w:t xml:space="preserve">Mayor </w:t>
      </w:r>
      <w:proofErr w:type="spellStart"/>
      <w:proofErr w:type="gramStart"/>
      <w:r>
        <w:rPr>
          <w:rFonts w:ascii="Arial" w:hAnsi="Arial" w:cs="Arial"/>
          <w:sz w:val="28"/>
          <w:szCs w:val="28"/>
        </w:rPr>
        <w:t>participación</w:t>
      </w:r>
      <w:proofErr w:type="spellEnd"/>
      <w:proofErr w:type="gramEnd"/>
      <w:r>
        <w:rPr>
          <w:rFonts w:ascii="Arial" w:hAnsi="Arial" w:cs="Arial"/>
          <w:sz w:val="28"/>
          <w:szCs w:val="28"/>
        </w:rPr>
        <w:t xml:space="preserve"> </w:t>
      </w:r>
      <w:proofErr w:type="spellStart"/>
      <w:r>
        <w:rPr>
          <w:rFonts w:ascii="Arial" w:hAnsi="Arial" w:cs="Arial"/>
          <w:sz w:val="28"/>
          <w:szCs w:val="28"/>
        </w:rPr>
        <w:t>en</w:t>
      </w:r>
      <w:proofErr w:type="spellEnd"/>
      <w:r>
        <w:rPr>
          <w:rFonts w:ascii="Arial" w:hAnsi="Arial" w:cs="Arial"/>
          <w:sz w:val="28"/>
          <w:szCs w:val="28"/>
        </w:rPr>
        <w:t xml:space="preserve"> el </w:t>
      </w:r>
      <w:proofErr w:type="spellStart"/>
      <w:r>
        <w:rPr>
          <w:rFonts w:ascii="Arial" w:hAnsi="Arial" w:cs="Arial"/>
          <w:sz w:val="28"/>
          <w:szCs w:val="28"/>
        </w:rPr>
        <w:t>Foro</w:t>
      </w:r>
      <w:proofErr w:type="spellEnd"/>
      <w:r>
        <w:rPr>
          <w:rFonts w:ascii="Arial" w:hAnsi="Arial" w:cs="Arial"/>
          <w:sz w:val="28"/>
          <w:szCs w:val="28"/>
        </w:rPr>
        <w:t xml:space="preserve"> </w:t>
      </w:r>
      <w:proofErr w:type="spellStart"/>
      <w:r>
        <w:rPr>
          <w:rFonts w:ascii="Arial" w:hAnsi="Arial" w:cs="Arial"/>
          <w:sz w:val="28"/>
          <w:szCs w:val="28"/>
        </w:rPr>
        <w:t>Mensual</w:t>
      </w:r>
      <w:proofErr w:type="spellEnd"/>
      <w:r>
        <w:rPr>
          <w:rFonts w:ascii="Arial" w:hAnsi="Arial" w:cs="Arial"/>
          <w:sz w:val="28"/>
          <w:szCs w:val="28"/>
        </w:rPr>
        <w:t xml:space="preserve"> de </w:t>
      </w:r>
      <w:proofErr w:type="spellStart"/>
      <w:r>
        <w:rPr>
          <w:rFonts w:ascii="Arial" w:hAnsi="Arial" w:cs="Arial"/>
          <w:sz w:val="28"/>
          <w:szCs w:val="28"/>
        </w:rPr>
        <w:t>Información</w:t>
      </w:r>
      <w:proofErr w:type="spellEnd"/>
      <w:r>
        <w:rPr>
          <w:rFonts w:ascii="Arial" w:hAnsi="Arial" w:cs="Arial"/>
          <w:sz w:val="28"/>
          <w:szCs w:val="28"/>
        </w:rPr>
        <w:t xml:space="preserve"> para </w:t>
      </w:r>
      <w:proofErr w:type="spellStart"/>
      <w:r>
        <w:rPr>
          <w:rFonts w:ascii="Arial" w:hAnsi="Arial" w:cs="Arial"/>
          <w:sz w:val="28"/>
          <w:szCs w:val="28"/>
        </w:rPr>
        <w:t>Codependientes</w:t>
      </w:r>
      <w:proofErr w:type="spellEnd"/>
      <w:r>
        <w:rPr>
          <w:rFonts w:ascii="Arial" w:hAnsi="Arial" w:cs="Arial"/>
          <w:sz w:val="28"/>
          <w:szCs w:val="28"/>
        </w:rPr>
        <w:t>.</w:t>
      </w:r>
    </w:p>
    <w:p w:rsidR="00E94FCB" w:rsidRDefault="00E94FCB" w:rsidP="00E94FCB">
      <w:pPr>
        <w:pStyle w:val="ListParagraph"/>
        <w:numPr>
          <w:ilvl w:val="0"/>
          <w:numId w:val="9"/>
        </w:numPr>
        <w:spacing w:after="160" w:line="256" w:lineRule="auto"/>
        <w:rPr>
          <w:rFonts w:ascii="Arial" w:hAnsi="Arial" w:cs="Arial"/>
          <w:sz w:val="28"/>
          <w:szCs w:val="28"/>
        </w:rPr>
      </w:pPr>
      <w:proofErr w:type="spellStart"/>
      <w:r>
        <w:rPr>
          <w:rFonts w:ascii="Arial" w:hAnsi="Arial" w:cs="Arial"/>
          <w:sz w:val="28"/>
          <w:szCs w:val="28"/>
        </w:rPr>
        <w:t>Colaboración</w:t>
      </w:r>
      <w:proofErr w:type="spellEnd"/>
      <w:r>
        <w:rPr>
          <w:rFonts w:ascii="Arial" w:hAnsi="Arial" w:cs="Arial"/>
          <w:sz w:val="28"/>
          <w:szCs w:val="28"/>
        </w:rPr>
        <w:t xml:space="preserve"> con el </w:t>
      </w:r>
      <w:proofErr w:type="spellStart"/>
      <w:r>
        <w:rPr>
          <w:rFonts w:ascii="Arial" w:hAnsi="Arial" w:cs="Arial"/>
          <w:sz w:val="28"/>
          <w:szCs w:val="28"/>
        </w:rPr>
        <w:t>Comité</w:t>
      </w:r>
      <w:proofErr w:type="spellEnd"/>
      <w:r>
        <w:rPr>
          <w:rFonts w:ascii="Arial" w:hAnsi="Arial" w:cs="Arial"/>
          <w:sz w:val="28"/>
          <w:szCs w:val="28"/>
        </w:rPr>
        <w:t xml:space="preserve"> de </w:t>
      </w:r>
      <w:proofErr w:type="spellStart"/>
      <w:r>
        <w:rPr>
          <w:rFonts w:ascii="Arial" w:hAnsi="Arial" w:cs="Arial"/>
          <w:sz w:val="28"/>
          <w:szCs w:val="28"/>
        </w:rPr>
        <w:t>Conexiones</w:t>
      </w:r>
      <w:proofErr w:type="spellEnd"/>
      <w:r>
        <w:rPr>
          <w:rFonts w:ascii="Arial" w:hAnsi="Arial" w:cs="Arial"/>
          <w:sz w:val="28"/>
          <w:szCs w:val="28"/>
        </w:rPr>
        <w:t>.</w:t>
      </w:r>
    </w:p>
    <w:p w:rsidR="00E94FCB" w:rsidRDefault="00E94FCB" w:rsidP="00E94FCB">
      <w:pPr>
        <w:pStyle w:val="ListParagraph"/>
        <w:numPr>
          <w:ilvl w:val="0"/>
          <w:numId w:val="9"/>
        </w:numPr>
        <w:spacing w:after="160" w:line="256" w:lineRule="auto"/>
        <w:rPr>
          <w:rFonts w:ascii="Arial" w:hAnsi="Arial" w:cs="Arial"/>
          <w:sz w:val="28"/>
          <w:szCs w:val="28"/>
        </w:rPr>
      </w:pPr>
      <w:proofErr w:type="spellStart"/>
      <w:r>
        <w:rPr>
          <w:rFonts w:ascii="Arial" w:hAnsi="Arial" w:cs="Arial"/>
          <w:sz w:val="28"/>
          <w:szCs w:val="28"/>
        </w:rPr>
        <w:t>Reunión</w:t>
      </w:r>
      <w:proofErr w:type="spellEnd"/>
      <w:r>
        <w:rPr>
          <w:rFonts w:ascii="Arial" w:hAnsi="Arial" w:cs="Arial"/>
          <w:sz w:val="28"/>
          <w:szCs w:val="28"/>
        </w:rPr>
        <w:t xml:space="preserve"> </w:t>
      </w:r>
      <w:proofErr w:type="spellStart"/>
      <w:r>
        <w:rPr>
          <w:rFonts w:ascii="Arial" w:hAnsi="Arial" w:cs="Arial"/>
          <w:sz w:val="28"/>
          <w:szCs w:val="28"/>
        </w:rPr>
        <w:t>presencial</w:t>
      </w:r>
      <w:proofErr w:type="spellEnd"/>
      <w:r>
        <w:rPr>
          <w:rFonts w:ascii="Arial" w:hAnsi="Arial" w:cs="Arial"/>
          <w:sz w:val="28"/>
          <w:szCs w:val="28"/>
        </w:rPr>
        <w:t xml:space="preserve"> con </w:t>
      </w:r>
      <w:proofErr w:type="spellStart"/>
      <w:r>
        <w:rPr>
          <w:rFonts w:ascii="Arial" w:hAnsi="Arial" w:cs="Arial"/>
          <w:sz w:val="28"/>
          <w:szCs w:val="28"/>
        </w:rPr>
        <w:t>Divulgación</w:t>
      </w:r>
      <w:proofErr w:type="spellEnd"/>
      <w:r>
        <w:rPr>
          <w:rFonts w:ascii="Arial" w:hAnsi="Arial" w:cs="Arial"/>
          <w:sz w:val="28"/>
          <w:szCs w:val="28"/>
        </w:rPr>
        <w:t xml:space="preserve"> de </w:t>
      </w:r>
      <w:proofErr w:type="spellStart"/>
      <w:r>
        <w:rPr>
          <w:rFonts w:ascii="Arial" w:hAnsi="Arial" w:cs="Arial"/>
          <w:sz w:val="28"/>
          <w:szCs w:val="28"/>
        </w:rPr>
        <w:t>información</w:t>
      </w:r>
      <w:proofErr w:type="spellEnd"/>
      <w:r>
        <w:rPr>
          <w:rFonts w:ascii="Arial" w:hAnsi="Arial" w:cs="Arial"/>
          <w:sz w:val="28"/>
          <w:szCs w:val="28"/>
        </w:rPr>
        <w:t xml:space="preserve"> para </w:t>
      </w:r>
      <w:proofErr w:type="spellStart"/>
      <w:r>
        <w:rPr>
          <w:rFonts w:ascii="Arial" w:hAnsi="Arial" w:cs="Arial"/>
          <w:sz w:val="28"/>
          <w:szCs w:val="28"/>
        </w:rPr>
        <w:t>codependientes</w:t>
      </w:r>
      <w:proofErr w:type="spellEnd"/>
      <w:r>
        <w:rPr>
          <w:rFonts w:ascii="Arial" w:hAnsi="Arial" w:cs="Arial"/>
          <w:sz w:val="28"/>
          <w:szCs w:val="28"/>
        </w:rPr>
        <w:t xml:space="preserve"> de </w:t>
      </w:r>
      <w:proofErr w:type="spellStart"/>
      <w:r>
        <w:rPr>
          <w:rFonts w:ascii="Arial" w:hAnsi="Arial" w:cs="Arial"/>
          <w:sz w:val="28"/>
          <w:szCs w:val="28"/>
        </w:rPr>
        <w:t>habla</w:t>
      </w:r>
      <w:proofErr w:type="spellEnd"/>
      <w:r>
        <w:rPr>
          <w:rFonts w:ascii="Arial" w:hAnsi="Arial" w:cs="Arial"/>
          <w:sz w:val="28"/>
          <w:szCs w:val="28"/>
        </w:rPr>
        <w:t xml:space="preserve"> </w:t>
      </w:r>
      <w:proofErr w:type="spellStart"/>
      <w:r>
        <w:rPr>
          <w:rFonts w:ascii="Arial" w:hAnsi="Arial" w:cs="Arial"/>
          <w:sz w:val="28"/>
          <w:szCs w:val="28"/>
        </w:rPr>
        <w:t>hispana</w:t>
      </w:r>
      <w:proofErr w:type="spellEnd"/>
      <w:r>
        <w:rPr>
          <w:rFonts w:ascii="Arial" w:hAnsi="Arial" w:cs="Arial"/>
          <w:sz w:val="28"/>
          <w:szCs w:val="28"/>
        </w:rPr>
        <w:t xml:space="preserve"> y </w:t>
      </w:r>
      <w:proofErr w:type="spellStart"/>
      <w:r>
        <w:rPr>
          <w:rFonts w:ascii="Arial" w:hAnsi="Arial" w:cs="Arial"/>
          <w:sz w:val="28"/>
          <w:szCs w:val="28"/>
        </w:rPr>
        <w:t>transmisión</w:t>
      </w:r>
      <w:proofErr w:type="spellEnd"/>
      <w:r>
        <w:rPr>
          <w:rFonts w:ascii="Arial" w:hAnsi="Arial" w:cs="Arial"/>
          <w:sz w:val="28"/>
          <w:szCs w:val="28"/>
        </w:rPr>
        <w:t xml:space="preserve"> online para la </w:t>
      </w:r>
      <w:proofErr w:type="spellStart"/>
      <w:r>
        <w:rPr>
          <w:rFonts w:ascii="Arial" w:hAnsi="Arial" w:cs="Arial"/>
          <w:sz w:val="28"/>
          <w:szCs w:val="28"/>
        </w:rPr>
        <w:t>comunidad</w:t>
      </w:r>
      <w:proofErr w:type="spellEnd"/>
      <w:r>
        <w:rPr>
          <w:rFonts w:ascii="Arial" w:hAnsi="Arial" w:cs="Arial"/>
          <w:sz w:val="28"/>
          <w:szCs w:val="28"/>
        </w:rPr>
        <w:t xml:space="preserve"> </w:t>
      </w:r>
      <w:proofErr w:type="spellStart"/>
      <w:r>
        <w:rPr>
          <w:rFonts w:ascii="Arial" w:hAnsi="Arial" w:cs="Arial"/>
          <w:sz w:val="28"/>
          <w:szCs w:val="28"/>
        </w:rPr>
        <w:t>en</w:t>
      </w:r>
      <w:proofErr w:type="spellEnd"/>
      <w:r>
        <w:rPr>
          <w:rFonts w:ascii="Arial" w:hAnsi="Arial" w:cs="Arial"/>
          <w:sz w:val="28"/>
          <w:szCs w:val="28"/>
        </w:rPr>
        <w:t xml:space="preserve"> general.</w:t>
      </w:r>
    </w:p>
    <w:p w:rsidR="00B953B4" w:rsidRPr="00EF3624" w:rsidRDefault="00B953B4" w:rsidP="00B953B4">
      <w:pPr>
        <w:rPr>
          <w:rFonts w:ascii="Arial" w:hAnsi="Arial" w:cs="Arial"/>
          <w:b/>
          <w:color w:val="000000"/>
          <w:sz w:val="32"/>
          <w:szCs w:val="32"/>
        </w:rPr>
      </w:pPr>
    </w:p>
    <w:p w:rsidR="00B953B4" w:rsidRPr="00EF3624" w:rsidRDefault="00B953B4" w:rsidP="00B953B4">
      <w:pPr>
        <w:rPr>
          <w:rFonts w:ascii="Arial" w:hAnsi="Arial" w:cs="Arial"/>
          <w:b/>
          <w:color w:val="000000"/>
          <w:sz w:val="32"/>
          <w:szCs w:val="32"/>
        </w:rPr>
      </w:pPr>
    </w:p>
    <w:p w:rsidR="00B953B4" w:rsidRPr="00EF3624" w:rsidRDefault="00B953B4" w:rsidP="00B953B4">
      <w:pPr>
        <w:rPr>
          <w:rFonts w:ascii="Arial" w:hAnsi="Arial" w:cs="Arial"/>
          <w:b/>
          <w:color w:val="000000"/>
          <w:sz w:val="32"/>
          <w:szCs w:val="32"/>
        </w:rPr>
      </w:pPr>
      <w:r w:rsidRPr="00EF3624">
        <w:rPr>
          <w:rFonts w:ascii="Arial" w:hAnsi="Arial" w:cs="Arial"/>
          <w:b/>
          <w:color w:val="000000"/>
          <w:sz w:val="32"/>
          <w:szCs w:val="32"/>
        </w:rPr>
        <w:t>SSC Committee</w:t>
      </w:r>
    </w:p>
    <w:p w:rsidR="005A563E" w:rsidRPr="005B1B0A" w:rsidRDefault="005A563E" w:rsidP="005A563E">
      <w:pPr>
        <w:spacing w:after="0"/>
        <w:rPr>
          <w:rFonts w:ascii="Arial" w:hAnsi="Arial" w:cs="Arial"/>
        </w:rPr>
      </w:pPr>
    </w:p>
    <w:p w:rsidR="005A563E" w:rsidRDefault="005A563E" w:rsidP="005A563E">
      <w:pPr>
        <w:pStyle w:val="NormalWeb"/>
        <w:spacing w:before="0" w:beforeAutospacing="0" w:after="0" w:afterAutospacing="0" w:line="276" w:lineRule="auto"/>
        <w:rPr>
          <w:rFonts w:ascii="Arial" w:hAnsi="Arial" w:cs="Arial"/>
          <w:color w:val="000000"/>
          <w:sz w:val="28"/>
          <w:szCs w:val="28"/>
        </w:rPr>
      </w:pPr>
      <w:r>
        <w:rPr>
          <w:rFonts w:ascii="Arial" w:hAnsi="Arial" w:cs="Arial"/>
          <w:color w:val="000000"/>
          <w:sz w:val="28"/>
          <w:szCs w:val="28"/>
        </w:rPr>
        <w:t xml:space="preserve">A lot of energy of our chair and another member of our committee </w:t>
      </w:r>
      <w:proofErr w:type="gramStart"/>
      <w:r>
        <w:rPr>
          <w:rFonts w:ascii="Arial" w:hAnsi="Arial" w:cs="Arial"/>
          <w:color w:val="000000"/>
          <w:sz w:val="28"/>
          <w:szCs w:val="28"/>
        </w:rPr>
        <w:t>has</w:t>
      </w:r>
      <w:proofErr w:type="gramEnd"/>
      <w:r>
        <w:rPr>
          <w:rFonts w:ascii="Arial" w:hAnsi="Arial" w:cs="Arial"/>
          <w:color w:val="000000"/>
          <w:sz w:val="28"/>
          <w:szCs w:val="28"/>
        </w:rPr>
        <w:t xml:space="preserve"> been devoted to the Structure Ad-Hoc Committee, so work on SSC projects has not moved ahead as quickly as we would like. SSC’s next con call is </w:t>
      </w:r>
      <w:r>
        <w:rPr>
          <w:rFonts w:ascii="Arial" w:hAnsi="Arial" w:cs="Arial"/>
          <w:color w:val="000000"/>
          <w:sz w:val="28"/>
          <w:szCs w:val="28"/>
        </w:rPr>
        <w:lastRenderedPageBreak/>
        <w:t>scheduled for Sunday, April 14, at which time we hope to begin to move things further ahead on the following projects:</w:t>
      </w:r>
    </w:p>
    <w:p w:rsidR="005A563E" w:rsidRPr="00BB0E4C" w:rsidRDefault="005A563E" w:rsidP="005A563E">
      <w:pPr>
        <w:numPr>
          <w:ilvl w:val="0"/>
          <w:numId w:val="6"/>
        </w:numPr>
        <w:pBdr>
          <w:top w:val="nil"/>
          <w:left w:val="nil"/>
          <w:bottom w:val="nil"/>
          <w:right w:val="nil"/>
          <w:between w:val="nil"/>
        </w:pBdr>
        <w:spacing w:after="0"/>
        <w:rPr>
          <w:rFonts w:ascii="Arial" w:eastAsia="Times New Roman" w:hAnsi="Arial" w:cs="Arial"/>
          <w:sz w:val="28"/>
          <w:szCs w:val="28"/>
        </w:rPr>
      </w:pPr>
      <w:r w:rsidRPr="00BB0E4C">
        <w:rPr>
          <w:rFonts w:ascii="Arial" w:eastAsia="Times New Roman" w:hAnsi="Arial" w:cs="Arial"/>
          <w:sz w:val="28"/>
          <w:szCs w:val="28"/>
        </w:rPr>
        <w:t>Determining what we want to store on our pages on the website</w:t>
      </w:r>
    </w:p>
    <w:p w:rsidR="005A563E" w:rsidRDefault="005A563E" w:rsidP="005A563E">
      <w:pPr>
        <w:numPr>
          <w:ilvl w:val="0"/>
          <w:numId w:val="6"/>
        </w:numPr>
        <w:pBdr>
          <w:top w:val="nil"/>
          <w:left w:val="nil"/>
          <w:bottom w:val="nil"/>
          <w:right w:val="nil"/>
          <w:between w:val="nil"/>
        </w:pBdr>
        <w:spacing w:after="0"/>
        <w:rPr>
          <w:rFonts w:ascii="Arial" w:eastAsia="Times New Roman" w:hAnsi="Arial" w:cs="Arial"/>
          <w:sz w:val="28"/>
          <w:szCs w:val="28"/>
        </w:rPr>
      </w:pPr>
      <w:r w:rsidRPr="00BB0E4C">
        <w:rPr>
          <w:rFonts w:ascii="Arial" w:eastAsia="Times New Roman" w:hAnsi="Arial" w:cs="Arial"/>
          <w:sz w:val="28"/>
          <w:szCs w:val="28"/>
        </w:rPr>
        <w:t>Revising the 12 Service Concepts</w:t>
      </w:r>
      <w:r>
        <w:rPr>
          <w:rFonts w:ascii="Arial" w:eastAsia="Times New Roman" w:hAnsi="Arial" w:cs="Arial"/>
          <w:sz w:val="28"/>
          <w:szCs w:val="28"/>
        </w:rPr>
        <w:t xml:space="preserve"> to make them more applicable </w:t>
      </w:r>
      <w:r w:rsidRPr="0006783F">
        <w:rPr>
          <w:rFonts w:ascii="Arial" w:eastAsia="Times New Roman" w:hAnsi="Arial" w:cs="Arial"/>
          <w:sz w:val="28"/>
          <w:szCs w:val="28"/>
        </w:rPr>
        <w:t>and usable</w:t>
      </w:r>
      <w:r>
        <w:rPr>
          <w:rFonts w:ascii="Arial" w:eastAsia="Times New Roman" w:hAnsi="Arial" w:cs="Arial"/>
          <w:sz w:val="28"/>
          <w:szCs w:val="28"/>
        </w:rPr>
        <w:t xml:space="preserve"> throughout the Fellowship</w:t>
      </w:r>
    </w:p>
    <w:p w:rsidR="005A563E" w:rsidRDefault="005A563E" w:rsidP="005A563E">
      <w:pPr>
        <w:numPr>
          <w:ilvl w:val="0"/>
          <w:numId w:val="6"/>
        </w:numPr>
        <w:pBdr>
          <w:top w:val="nil"/>
          <w:left w:val="nil"/>
          <w:bottom w:val="nil"/>
          <w:right w:val="nil"/>
          <w:between w:val="nil"/>
        </w:pBdr>
        <w:spacing w:after="0"/>
        <w:rPr>
          <w:rFonts w:ascii="Arial" w:eastAsia="Times New Roman" w:hAnsi="Arial" w:cs="Arial"/>
          <w:sz w:val="28"/>
          <w:szCs w:val="28"/>
        </w:rPr>
      </w:pPr>
      <w:r>
        <w:rPr>
          <w:rFonts w:ascii="Arial" w:eastAsia="Times New Roman" w:hAnsi="Arial" w:cs="Arial"/>
          <w:sz w:val="28"/>
          <w:szCs w:val="28"/>
        </w:rPr>
        <w:t>Focus on significant improvements to the Fellowship Service Manual (FSM) Part 1 Section 3, “Communications within CoDA”</w:t>
      </w:r>
    </w:p>
    <w:p w:rsidR="005A563E" w:rsidRDefault="005A563E" w:rsidP="005A563E">
      <w:pPr>
        <w:numPr>
          <w:ilvl w:val="0"/>
          <w:numId w:val="6"/>
        </w:numPr>
        <w:pBdr>
          <w:top w:val="nil"/>
          <w:left w:val="nil"/>
          <w:bottom w:val="nil"/>
          <w:right w:val="nil"/>
          <w:between w:val="nil"/>
        </w:pBdr>
        <w:spacing w:after="0"/>
        <w:rPr>
          <w:rFonts w:ascii="Arial" w:eastAsia="Times New Roman" w:hAnsi="Arial" w:cs="Arial"/>
          <w:sz w:val="28"/>
          <w:szCs w:val="28"/>
        </w:rPr>
      </w:pPr>
      <w:r>
        <w:rPr>
          <w:rFonts w:ascii="Arial" w:eastAsia="Times New Roman" w:hAnsi="Arial" w:cs="Arial"/>
          <w:sz w:val="28"/>
          <w:szCs w:val="28"/>
        </w:rPr>
        <w:t>Final review of the improvements suggested by a member of the Events committee to the FSM Part 4, “Service Conference Procedures”</w:t>
      </w:r>
    </w:p>
    <w:p w:rsidR="005A563E" w:rsidRDefault="005A563E" w:rsidP="005A563E">
      <w:pPr>
        <w:spacing w:after="0"/>
        <w:rPr>
          <w:rFonts w:ascii="Arial" w:eastAsia="Times New Roman" w:hAnsi="Arial" w:cs="Arial"/>
          <w:sz w:val="28"/>
          <w:szCs w:val="28"/>
        </w:rPr>
      </w:pPr>
    </w:p>
    <w:p w:rsidR="005A563E" w:rsidRDefault="005A563E" w:rsidP="005A563E">
      <w:pPr>
        <w:spacing w:after="0"/>
        <w:rPr>
          <w:rFonts w:ascii="Arial" w:eastAsia="Times New Roman" w:hAnsi="Arial" w:cs="Arial"/>
          <w:sz w:val="28"/>
          <w:szCs w:val="28"/>
        </w:rPr>
      </w:pPr>
      <w:r>
        <w:rPr>
          <w:rFonts w:ascii="Arial" w:eastAsia="Times New Roman" w:hAnsi="Arial" w:cs="Arial"/>
          <w:sz w:val="28"/>
          <w:szCs w:val="28"/>
        </w:rPr>
        <w:t xml:space="preserve">We hope to have all of the above completed in time to submit motions before the motions submissions cutoff date of June 26. If we are able to complete all of the above we will begin working on other projects including other improvements to the FSM. For all of you who use the FSM regularly please know that we appreciate being notified if you find any errors in any of the documents. If you do find any please send them to </w:t>
      </w:r>
      <w:hyperlink r:id="rId30" w:history="1">
        <w:r w:rsidRPr="007D5FF5">
          <w:rPr>
            <w:rStyle w:val="Hyperlink"/>
            <w:rFonts w:ascii="Arial" w:eastAsia="Times New Roman" w:hAnsi="Arial" w:cs="Arial"/>
            <w:sz w:val="28"/>
            <w:szCs w:val="28"/>
          </w:rPr>
          <w:t>SSC@coda.org</w:t>
        </w:r>
      </w:hyperlink>
      <w:r>
        <w:rPr>
          <w:rFonts w:ascii="Arial" w:eastAsia="Times New Roman" w:hAnsi="Arial" w:cs="Arial"/>
          <w:sz w:val="28"/>
          <w:szCs w:val="28"/>
        </w:rPr>
        <w:t>. If you are interested in knowing more about our committee and/or possibly joining please send an email to the same address.</w:t>
      </w:r>
    </w:p>
    <w:p w:rsidR="005A563E" w:rsidRPr="00BB0E4C" w:rsidRDefault="005A563E" w:rsidP="005A563E">
      <w:pPr>
        <w:spacing w:after="0"/>
        <w:rPr>
          <w:rFonts w:ascii="Arial" w:eastAsia="Times New Roman" w:hAnsi="Arial" w:cs="Arial"/>
          <w:sz w:val="28"/>
          <w:szCs w:val="28"/>
        </w:rPr>
      </w:pPr>
    </w:p>
    <w:p w:rsidR="005A563E" w:rsidRPr="00D0622D" w:rsidRDefault="005A563E" w:rsidP="005A563E">
      <w:pPr>
        <w:spacing w:after="0"/>
        <w:rPr>
          <w:rFonts w:ascii="Arial" w:hAnsi="Arial" w:cs="Arial"/>
          <w:sz w:val="28"/>
          <w:szCs w:val="28"/>
        </w:rPr>
      </w:pPr>
      <w:r w:rsidRPr="00D0622D">
        <w:rPr>
          <w:rFonts w:ascii="Arial" w:hAnsi="Arial" w:cs="Arial"/>
          <w:b/>
          <w:sz w:val="28"/>
          <w:szCs w:val="28"/>
        </w:rPr>
        <w:t>Members</w:t>
      </w:r>
    </w:p>
    <w:p w:rsidR="005A563E" w:rsidRPr="00D0622D" w:rsidRDefault="005A563E" w:rsidP="005A563E">
      <w:pPr>
        <w:spacing w:after="0"/>
        <w:ind w:left="720"/>
        <w:rPr>
          <w:rFonts w:ascii="Arial" w:hAnsi="Arial" w:cs="Arial"/>
          <w:sz w:val="28"/>
          <w:szCs w:val="28"/>
        </w:rPr>
      </w:pPr>
      <w:r w:rsidRPr="00D0622D">
        <w:rPr>
          <w:rFonts w:ascii="Arial" w:hAnsi="Arial" w:cs="Arial"/>
          <w:sz w:val="28"/>
          <w:szCs w:val="28"/>
        </w:rPr>
        <w:t xml:space="preserve">Evie S, </w:t>
      </w:r>
      <w:r>
        <w:rPr>
          <w:rFonts w:ascii="Arial" w:hAnsi="Arial" w:cs="Arial"/>
          <w:sz w:val="28"/>
          <w:szCs w:val="28"/>
        </w:rPr>
        <w:t>CT</w:t>
      </w:r>
      <w:r w:rsidRPr="00D0622D">
        <w:rPr>
          <w:rFonts w:ascii="Arial" w:hAnsi="Arial" w:cs="Arial"/>
          <w:sz w:val="28"/>
          <w:szCs w:val="28"/>
        </w:rPr>
        <w:t xml:space="preserve"> - Chair</w:t>
      </w:r>
    </w:p>
    <w:p w:rsidR="005A563E" w:rsidRPr="00D0622D" w:rsidRDefault="005A563E" w:rsidP="005A563E">
      <w:pPr>
        <w:spacing w:after="0"/>
        <w:ind w:left="720"/>
        <w:rPr>
          <w:rFonts w:ascii="Arial" w:hAnsi="Arial" w:cs="Arial"/>
          <w:sz w:val="28"/>
          <w:szCs w:val="28"/>
        </w:rPr>
      </w:pPr>
      <w:r w:rsidRPr="00D0622D">
        <w:rPr>
          <w:rFonts w:ascii="Arial" w:hAnsi="Arial" w:cs="Arial"/>
          <w:sz w:val="28"/>
          <w:szCs w:val="28"/>
        </w:rPr>
        <w:t>Dave S, PA</w:t>
      </w:r>
    </w:p>
    <w:p w:rsidR="005A563E" w:rsidRPr="00D0622D" w:rsidRDefault="005A563E" w:rsidP="005A563E">
      <w:pPr>
        <w:spacing w:after="0"/>
        <w:ind w:left="720"/>
        <w:rPr>
          <w:rFonts w:ascii="Arial" w:hAnsi="Arial" w:cs="Arial"/>
          <w:sz w:val="28"/>
          <w:szCs w:val="28"/>
        </w:rPr>
      </w:pPr>
      <w:r w:rsidRPr="00D0622D">
        <w:rPr>
          <w:rFonts w:ascii="Arial" w:hAnsi="Arial" w:cs="Arial"/>
          <w:sz w:val="28"/>
          <w:szCs w:val="28"/>
        </w:rPr>
        <w:t>Leo C,</w:t>
      </w:r>
      <w:r>
        <w:rPr>
          <w:rFonts w:ascii="Arial" w:hAnsi="Arial" w:cs="Arial"/>
          <w:sz w:val="28"/>
          <w:szCs w:val="28"/>
        </w:rPr>
        <w:t xml:space="preserve"> CT</w:t>
      </w:r>
    </w:p>
    <w:p w:rsidR="005A563E" w:rsidRDefault="005A563E" w:rsidP="005A563E">
      <w:pPr>
        <w:spacing w:after="0"/>
        <w:ind w:left="720"/>
        <w:rPr>
          <w:rFonts w:ascii="Arial" w:hAnsi="Arial" w:cs="Arial"/>
          <w:sz w:val="28"/>
          <w:szCs w:val="28"/>
        </w:rPr>
      </w:pPr>
      <w:r w:rsidRPr="00D0622D">
        <w:rPr>
          <w:rFonts w:ascii="Arial" w:hAnsi="Arial" w:cs="Arial"/>
          <w:sz w:val="28"/>
          <w:szCs w:val="28"/>
        </w:rPr>
        <w:t>Sara J, AZ</w:t>
      </w:r>
    </w:p>
    <w:p w:rsidR="005A563E" w:rsidRPr="00D0622D" w:rsidRDefault="005A563E" w:rsidP="005A563E">
      <w:pPr>
        <w:spacing w:after="0"/>
        <w:ind w:left="720"/>
        <w:rPr>
          <w:rFonts w:ascii="Arial" w:hAnsi="Arial" w:cs="Arial"/>
          <w:sz w:val="28"/>
          <w:szCs w:val="28"/>
        </w:rPr>
      </w:pPr>
      <w:r>
        <w:rPr>
          <w:rFonts w:ascii="Arial" w:hAnsi="Arial" w:cs="Arial"/>
          <w:sz w:val="28"/>
          <w:szCs w:val="28"/>
        </w:rPr>
        <w:t>Scott R, AZ</w:t>
      </w:r>
    </w:p>
    <w:p w:rsidR="005A563E" w:rsidRPr="00D0622D" w:rsidRDefault="005A563E" w:rsidP="005A563E">
      <w:pPr>
        <w:spacing w:after="0"/>
        <w:ind w:left="720"/>
        <w:rPr>
          <w:rFonts w:ascii="Arial" w:hAnsi="Arial" w:cs="Arial"/>
          <w:sz w:val="28"/>
          <w:szCs w:val="28"/>
        </w:rPr>
      </w:pPr>
    </w:p>
    <w:p w:rsidR="005A563E" w:rsidRPr="00D0622D" w:rsidRDefault="005A563E" w:rsidP="005A563E">
      <w:pPr>
        <w:rPr>
          <w:rFonts w:ascii="Arial" w:hAnsi="Arial" w:cs="Arial"/>
          <w:b/>
          <w:sz w:val="28"/>
          <w:szCs w:val="28"/>
        </w:rPr>
      </w:pPr>
      <w:r w:rsidRPr="00D0622D">
        <w:rPr>
          <w:rFonts w:ascii="Arial" w:hAnsi="Arial" w:cs="Arial"/>
          <w:b/>
          <w:sz w:val="28"/>
          <w:szCs w:val="28"/>
        </w:rPr>
        <w:t>Board Liaison</w:t>
      </w:r>
      <w:r>
        <w:rPr>
          <w:rFonts w:ascii="Arial" w:hAnsi="Arial" w:cs="Arial"/>
          <w:b/>
          <w:sz w:val="28"/>
          <w:szCs w:val="28"/>
        </w:rPr>
        <w:t>s</w:t>
      </w:r>
    </w:p>
    <w:p w:rsidR="005A563E" w:rsidRDefault="005A563E" w:rsidP="005A563E">
      <w:pPr>
        <w:spacing w:after="0"/>
        <w:ind w:left="720"/>
        <w:rPr>
          <w:rFonts w:ascii="Arial" w:hAnsi="Arial" w:cs="Arial"/>
          <w:sz w:val="28"/>
          <w:szCs w:val="28"/>
        </w:rPr>
      </w:pPr>
      <w:r w:rsidRPr="00D0622D">
        <w:rPr>
          <w:rFonts w:ascii="Arial" w:hAnsi="Arial" w:cs="Arial"/>
          <w:sz w:val="28"/>
          <w:szCs w:val="28"/>
        </w:rPr>
        <w:t>Primary – Jen L</w:t>
      </w:r>
    </w:p>
    <w:p w:rsidR="005A563E" w:rsidRPr="00D0622D" w:rsidRDefault="005A563E" w:rsidP="005A563E">
      <w:pPr>
        <w:spacing w:after="0"/>
        <w:ind w:left="720"/>
        <w:rPr>
          <w:rFonts w:ascii="Arial" w:hAnsi="Arial" w:cs="Arial"/>
          <w:sz w:val="28"/>
          <w:szCs w:val="28"/>
        </w:rPr>
      </w:pPr>
      <w:r>
        <w:rPr>
          <w:rFonts w:ascii="Arial" w:hAnsi="Arial" w:cs="Arial"/>
          <w:sz w:val="28"/>
          <w:szCs w:val="28"/>
        </w:rPr>
        <w:t>Backup – Matt T</w:t>
      </w:r>
    </w:p>
    <w:p w:rsidR="00B953B4" w:rsidRPr="00EF3624" w:rsidRDefault="00B953B4" w:rsidP="00B953B4">
      <w:pPr>
        <w:rPr>
          <w:rFonts w:ascii="Arial" w:hAnsi="Arial" w:cs="Arial"/>
          <w:b/>
          <w:color w:val="000000"/>
          <w:sz w:val="32"/>
          <w:szCs w:val="32"/>
        </w:rPr>
      </w:pPr>
    </w:p>
    <w:p w:rsidR="00B953B4" w:rsidRPr="00EF3624" w:rsidRDefault="00B953B4" w:rsidP="00B953B4">
      <w:pPr>
        <w:rPr>
          <w:rFonts w:ascii="Arial" w:hAnsi="Arial" w:cs="Arial"/>
          <w:b/>
          <w:color w:val="000000"/>
          <w:sz w:val="32"/>
          <w:szCs w:val="32"/>
        </w:rPr>
      </w:pPr>
      <w:r w:rsidRPr="00EF3624">
        <w:rPr>
          <w:rFonts w:ascii="Arial" w:hAnsi="Arial" w:cs="Arial"/>
          <w:b/>
          <w:color w:val="000000"/>
          <w:sz w:val="32"/>
          <w:szCs w:val="32"/>
        </w:rPr>
        <w:t>Translation Management Committee (TMC)</w:t>
      </w:r>
    </w:p>
    <w:p w:rsidR="00E6025B" w:rsidRPr="00E6025B" w:rsidRDefault="00E6025B" w:rsidP="00E6025B">
      <w:pPr>
        <w:rPr>
          <w:rFonts w:ascii="Arial" w:hAnsi="Arial" w:cs="Arial"/>
          <w:sz w:val="28"/>
          <w:szCs w:val="28"/>
        </w:rPr>
      </w:pPr>
      <w:r w:rsidRPr="00E6025B">
        <w:rPr>
          <w:rFonts w:ascii="Arial" w:hAnsi="Arial" w:cs="Arial"/>
          <w:sz w:val="28"/>
          <w:szCs w:val="28"/>
        </w:rPr>
        <w:lastRenderedPageBreak/>
        <w:t xml:space="preserve">The Translation Management Committee (TMC) continues to manage the legal documentation necessary for CoDA to protect and maintain its intellectual property rights where translation and publication of CoDA materials are concerned.  </w:t>
      </w:r>
    </w:p>
    <w:p w:rsidR="00E6025B" w:rsidRPr="00E6025B" w:rsidRDefault="00E6025B" w:rsidP="00E6025B">
      <w:pPr>
        <w:rPr>
          <w:rFonts w:ascii="Arial" w:hAnsi="Arial" w:cs="Arial"/>
          <w:sz w:val="28"/>
          <w:szCs w:val="28"/>
        </w:rPr>
      </w:pPr>
      <w:r w:rsidRPr="00E6025B">
        <w:rPr>
          <w:rFonts w:ascii="Arial" w:hAnsi="Arial" w:cs="Arial"/>
          <w:sz w:val="28"/>
          <w:szCs w:val="28"/>
        </w:rPr>
        <w:t xml:space="preserve">We responded to questions as diverse as:  </w:t>
      </w:r>
    </w:p>
    <w:p w:rsidR="00E6025B" w:rsidRPr="00E6025B" w:rsidRDefault="00E6025B" w:rsidP="00E6025B">
      <w:pPr>
        <w:rPr>
          <w:rFonts w:ascii="Arial" w:hAnsi="Arial" w:cs="Arial"/>
          <w:sz w:val="28"/>
          <w:szCs w:val="28"/>
        </w:rPr>
      </w:pPr>
      <w:r w:rsidRPr="00E6025B">
        <w:rPr>
          <w:rFonts w:ascii="Arial" w:hAnsi="Arial" w:cs="Arial"/>
          <w:sz w:val="28"/>
          <w:szCs w:val="28"/>
        </w:rPr>
        <w:t>How do I get legal permission to translate and publish CoDA literature?</w:t>
      </w:r>
    </w:p>
    <w:p w:rsidR="00E6025B" w:rsidRPr="00E6025B" w:rsidRDefault="00E6025B" w:rsidP="00E6025B">
      <w:pPr>
        <w:rPr>
          <w:rFonts w:ascii="Arial" w:hAnsi="Arial" w:cs="Arial"/>
          <w:sz w:val="28"/>
          <w:szCs w:val="28"/>
        </w:rPr>
      </w:pPr>
      <w:r w:rsidRPr="00E6025B">
        <w:rPr>
          <w:rFonts w:ascii="Arial" w:hAnsi="Arial" w:cs="Arial"/>
          <w:sz w:val="28"/>
          <w:szCs w:val="28"/>
        </w:rPr>
        <w:t>Does CoDA have a policy on literature for newcomers?</w:t>
      </w:r>
    </w:p>
    <w:p w:rsidR="00E6025B" w:rsidRPr="00E6025B" w:rsidRDefault="00E6025B" w:rsidP="00E6025B">
      <w:pPr>
        <w:rPr>
          <w:rFonts w:ascii="Arial" w:hAnsi="Arial" w:cs="Arial"/>
          <w:sz w:val="28"/>
          <w:szCs w:val="28"/>
        </w:rPr>
      </w:pPr>
      <w:r w:rsidRPr="00E6025B">
        <w:rPr>
          <w:rFonts w:ascii="Arial" w:hAnsi="Arial" w:cs="Arial"/>
          <w:sz w:val="28"/>
          <w:szCs w:val="28"/>
        </w:rPr>
        <w:t>Is there literature available in my language?</w:t>
      </w:r>
    </w:p>
    <w:p w:rsidR="00E6025B" w:rsidRPr="00E6025B" w:rsidRDefault="00E6025B" w:rsidP="00E6025B">
      <w:pPr>
        <w:rPr>
          <w:rFonts w:ascii="Arial" w:hAnsi="Arial" w:cs="Arial"/>
          <w:sz w:val="28"/>
          <w:szCs w:val="28"/>
        </w:rPr>
      </w:pPr>
      <w:r w:rsidRPr="00E6025B">
        <w:rPr>
          <w:rFonts w:ascii="Arial" w:hAnsi="Arial" w:cs="Arial"/>
          <w:sz w:val="28"/>
          <w:szCs w:val="28"/>
        </w:rPr>
        <w:t>TMC meets monthly and the chair meets once a month with a representative of the CoDA, Inc. Board (Board).  Currently that board member is our board liaison and the legal liaison for CoDA, Inc.</w:t>
      </w:r>
    </w:p>
    <w:p w:rsidR="00E6025B" w:rsidRPr="00E6025B" w:rsidRDefault="00E6025B" w:rsidP="00E6025B">
      <w:pPr>
        <w:rPr>
          <w:rFonts w:ascii="Arial" w:hAnsi="Arial" w:cs="Arial"/>
          <w:bCs/>
          <w:sz w:val="28"/>
          <w:szCs w:val="28"/>
        </w:rPr>
      </w:pPr>
      <w:r w:rsidRPr="00E6025B">
        <w:rPr>
          <w:rFonts w:ascii="Arial" w:hAnsi="Arial" w:cs="Arial"/>
          <w:bCs/>
          <w:sz w:val="28"/>
          <w:szCs w:val="28"/>
        </w:rPr>
        <w:t xml:space="preserve">Our Abridged Policy and Procedures Manual </w:t>
      </w:r>
      <w:proofErr w:type="gramStart"/>
      <w:r w:rsidRPr="00E6025B">
        <w:rPr>
          <w:rFonts w:ascii="Arial" w:hAnsi="Arial" w:cs="Arial"/>
          <w:bCs/>
          <w:sz w:val="28"/>
          <w:szCs w:val="28"/>
        </w:rPr>
        <w:t>was</w:t>
      </w:r>
      <w:proofErr w:type="gramEnd"/>
      <w:r w:rsidRPr="00E6025B">
        <w:rPr>
          <w:rFonts w:ascii="Arial" w:hAnsi="Arial" w:cs="Arial"/>
          <w:bCs/>
          <w:sz w:val="28"/>
          <w:szCs w:val="28"/>
        </w:rPr>
        <w:t xml:space="preserve"> posted on the Translation Management Committee page of the CoDA.org website.</w:t>
      </w:r>
    </w:p>
    <w:p w:rsidR="00E6025B" w:rsidRPr="00E6025B" w:rsidRDefault="00E6025B" w:rsidP="00E6025B">
      <w:pPr>
        <w:rPr>
          <w:rFonts w:ascii="Arial" w:hAnsi="Arial" w:cs="Arial"/>
          <w:sz w:val="28"/>
          <w:szCs w:val="28"/>
        </w:rPr>
      </w:pPr>
      <w:r w:rsidRPr="00E6025B">
        <w:rPr>
          <w:rFonts w:ascii="Arial" w:hAnsi="Arial" w:cs="Arial"/>
          <w:sz w:val="28"/>
          <w:szCs w:val="28"/>
        </w:rPr>
        <w:t>Translation Management continues to define and refine its procedures and put them in writing.</w:t>
      </w:r>
    </w:p>
    <w:p w:rsidR="00E6025B" w:rsidRPr="00E6025B" w:rsidRDefault="00E6025B" w:rsidP="00E6025B">
      <w:pPr>
        <w:rPr>
          <w:rFonts w:ascii="Arial" w:hAnsi="Arial" w:cs="Arial"/>
          <w:bCs/>
          <w:sz w:val="28"/>
          <w:szCs w:val="28"/>
        </w:rPr>
      </w:pPr>
      <w:r w:rsidRPr="00E6025B">
        <w:rPr>
          <w:rFonts w:ascii="Arial" w:hAnsi="Arial" w:cs="Arial"/>
          <w:sz w:val="28"/>
          <w:szCs w:val="28"/>
        </w:rPr>
        <w:t>Training of TMC members is ongoing.</w:t>
      </w:r>
    </w:p>
    <w:p w:rsidR="00E6025B" w:rsidRPr="00E6025B" w:rsidRDefault="00E6025B" w:rsidP="00E6025B">
      <w:pPr>
        <w:rPr>
          <w:rFonts w:ascii="Arial" w:hAnsi="Arial" w:cs="Arial"/>
          <w:bCs/>
          <w:sz w:val="28"/>
          <w:szCs w:val="28"/>
        </w:rPr>
      </w:pPr>
      <w:r w:rsidRPr="00E6025B">
        <w:rPr>
          <w:rFonts w:ascii="Arial" w:hAnsi="Arial" w:cs="Arial"/>
          <w:bCs/>
          <w:sz w:val="28"/>
          <w:szCs w:val="28"/>
        </w:rPr>
        <w:t xml:space="preserve">TMC has reviewed and revamped its web page for posting to the CoDA website.  Our page will include more links to materials informative of the work that we do and why.  It will also include an Initial Application for the translation and/or publication &amp; distribution of CoDA materials to be emailed to </w:t>
      </w:r>
      <w:hyperlink r:id="rId31" w:history="1">
        <w:r w:rsidRPr="00E6025B">
          <w:rPr>
            <w:rStyle w:val="Hyperlink"/>
            <w:rFonts w:ascii="Arial" w:hAnsi="Arial" w:cs="Arial"/>
            <w:bCs/>
            <w:sz w:val="28"/>
            <w:szCs w:val="28"/>
          </w:rPr>
          <w:t>tmc@coda.org</w:t>
        </w:r>
      </w:hyperlink>
      <w:r w:rsidRPr="00E6025B">
        <w:rPr>
          <w:rFonts w:ascii="Arial" w:hAnsi="Arial" w:cs="Arial"/>
          <w:bCs/>
          <w:sz w:val="28"/>
          <w:szCs w:val="28"/>
        </w:rPr>
        <w:t xml:space="preserve"> to start the process for legal documentation.</w:t>
      </w:r>
    </w:p>
    <w:p w:rsidR="00E6025B" w:rsidRPr="00E6025B" w:rsidRDefault="00E6025B" w:rsidP="00E6025B">
      <w:pPr>
        <w:rPr>
          <w:rFonts w:ascii="Arial" w:hAnsi="Arial" w:cs="Arial"/>
          <w:bCs/>
          <w:sz w:val="28"/>
          <w:szCs w:val="28"/>
        </w:rPr>
      </w:pPr>
      <w:r w:rsidRPr="00E6025B">
        <w:rPr>
          <w:rFonts w:ascii="Arial" w:eastAsia="Times New Roman" w:hAnsi="Arial" w:cs="Arial"/>
          <w:bCs/>
          <w:sz w:val="28"/>
          <w:szCs w:val="28"/>
          <w:lang w:eastAsia="en-GB"/>
        </w:rPr>
        <w:t>Currently TMC is actively working on agreements with the following Countries:  Brazil, China, French Canadian Canada, Lithuania, Russia</w:t>
      </w:r>
      <w:proofErr w:type="gramStart"/>
      <w:r w:rsidRPr="00E6025B">
        <w:rPr>
          <w:rFonts w:ascii="Arial" w:eastAsia="Times New Roman" w:hAnsi="Arial" w:cs="Arial"/>
          <w:bCs/>
          <w:sz w:val="28"/>
          <w:szCs w:val="28"/>
          <w:lang w:eastAsia="en-GB"/>
        </w:rPr>
        <w:t>,  Portugal</w:t>
      </w:r>
      <w:proofErr w:type="gramEnd"/>
      <w:r w:rsidRPr="00E6025B">
        <w:rPr>
          <w:rFonts w:ascii="Arial" w:eastAsia="Times New Roman" w:hAnsi="Arial" w:cs="Arial"/>
          <w:bCs/>
          <w:sz w:val="28"/>
          <w:szCs w:val="28"/>
          <w:lang w:eastAsia="en-GB"/>
        </w:rPr>
        <w:t>, Iran/Farsi, Japan, and Mexico.</w:t>
      </w:r>
    </w:p>
    <w:p w:rsidR="00E6025B" w:rsidRPr="00E6025B" w:rsidRDefault="00E6025B" w:rsidP="00E6025B">
      <w:pPr>
        <w:spacing w:line="240" w:lineRule="auto"/>
        <w:rPr>
          <w:rFonts w:ascii="Arial" w:eastAsia="Times New Roman" w:hAnsi="Arial" w:cs="Arial"/>
          <w:bCs/>
          <w:sz w:val="28"/>
          <w:szCs w:val="28"/>
          <w:lang w:eastAsia="en-GB"/>
        </w:rPr>
      </w:pPr>
      <w:r w:rsidRPr="00E6025B">
        <w:rPr>
          <w:rFonts w:ascii="Arial" w:eastAsia="Times New Roman" w:hAnsi="Arial" w:cs="Arial"/>
          <w:bCs/>
          <w:sz w:val="28"/>
          <w:szCs w:val="28"/>
          <w:lang w:eastAsia="en-GB"/>
        </w:rPr>
        <w:t>As always we welcome any people interested in translating CoDA literature to contact us at tmc@coda.org. We also welcome anyone interested in joining our committee to help spread the CoDA word throughout the world to contact us at tmc@coda.org.</w:t>
      </w:r>
    </w:p>
    <w:p w:rsidR="00E6025B" w:rsidRDefault="00E6025B" w:rsidP="00E6025B">
      <w:pPr>
        <w:spacing w:line="240" w:lineRule="auto"/>
        <w:rPr>
          <w:rFonts w:ascii="Arial" w:eastAsia="Times New Roman" w:hAnsi="Arial" w:cs="Arial"/>
          <w:sz w:val="28"/>
          <w:szCs w:val="28"/>
          <w:lang w:eastAsia="en-GB"/>
        </w:rPr>
      </w:pPr>
    </w:p>
    <w:p w:rsidR="00E6025B" w:rsidRPr="00E6025B" w:rsidRDefault="00E6025B" w:rsidP="00E6025B">
      <w:pPr>
        <w:spacing w:line="240" w:lineRule="auto"/>
        <w:rPr>
          <w:rFonts w:ascii="Arial" w:eastAsia="Times New Roman" w:hAnsi="Arial" w:cs="Arial"/>
          <w:sz w:val="28"/>
          <w:szCs w:val="28"/>
          <w:lang w:eastAsia="en-GB"/>
        </w:rPr>
      </w:pPr>
      <w:r w:rsidRPr="00E6025B">
        <w:rPr>
          <w:rFonts w:ascii="Arial" w:eastAsia="Times New Roman" w:hAnsi="Arial" w:cs="Arial"/>
          <w:bCs/>
          <w:sz w:val="28"/>
          <w:szCs w:val="28"/>
          <w:lang w:eastAsia="en-GB"/>
        </w:rPr>
        <w:lastRenderedPageBreak/>
        <w:t>Members    </w:t>
      </w:r>
      <w:r w:rsidRPr="00E6025B">
        <w:rPr>
          <w:rFonts w:ascii="Arial" w:eastAsia="Times New Roman" w:hAnsi="Arial" w:cs="Arial"/>
          <w:bCs/>
          <w:sz w:val="28"/>
          <w:szCs w:val="28"/>
          <w:lang w:eastAsia="en-GB"/>
        </w:rPr>
        <w:tab/>
      </w:r>
    </w:p>
    <w:p w:rsidR="00E6025B" w:rsidRPr="00E6025B" w:rsidRDefault="00E6025B" w:rsidP="00E6025B">
      <w:pPr>
        <w:spacing w:line="240" w:lineRule="auto"/>
        <w:ind w:left="720"/>
        <w:rPr>
          <w:rFonts w:ascii="Arial" w:eastAsia="Times New Roman" w:hAnsi="Arial" w:cs="Arial"/>
          <w:sz w:val="28"/>
          <w:szCs w:val="28"/>
          <w:lang w:eastAsia="en-GB"/>
        </w:rPr>
      </w:pPr>
      <w:r w:rsidRPr="00E6025B">
        <w:rPr>
          <w:rFonts w:ascii="Arial" w:eastAsia="Times New Roman" w:hAnsi="Arial" w:cs="Arial"/>
          <w:bCs/>
          <w:sz w:val="28"/>
          <w:szCs w:val="28"/>
          <w:lang w:eastAsia="en-GB"/>
        </w:rPr>
        <w:t>Crystal Z – Massachusetts - chair</w:t>
      </w:r>
    </w:p>
    <w:p w:rsidR="00E6025B" w:rsidRPr="00E6025B" w:rsidRDefault="00E6025B" w:rsidP="00E6025B">
      <w:pPr>
        <w:spacing w:line="240" w:lineRule="auto"/>
        <w:ind w:left="720"/>
        <w:rPr>
          <w:rFonts w:ascii="Arial" w:eastAsia="Times New Roman" w:hAnsi="Arial" w:cs="Arial"/>
          <w:sz w:val="28"/>
          <w:szCs w:val="28"/>
          <w:lang w:eastAsia="en-GB"/>
        </w:rPr>
      </w:pPr>
      <w:r w:rsidRPr="00E6025B">
        <w:rPr>
          <w:rFonts w:ascii="Arial" w:eastAsia="Times New Roman" w:hAnsi="Arial" w:cs="Arial"/>
          <w:bCs/>
          <w:sz w:val="28"/>
          <w:szCs w:val="28"/>
          <w:lang w:eastAsia="en-GB"/>
        </w:rPr>
        <w:t>Courtney F - Florida</w:t>
      </w:r>
    </w:p>
    <w:p w:rsidR="00E6025B" w:rsidRPr="00E6025B" w:rsidRDefault="00E6025B" w:rsidP="00E6025B">
      <w:pPr>
        <w:spacing w:line="240" w:lineRule="auto"/>
        <w:ind w:left="720"/>
        <w:rPr>
          <w:rFonts w:ascii="Arial" w:eastAsia="Times New Roman" w:hAnsi="Arial" w:cs="Arial"/>
          <w:sz w:val="28"/>
          <w:szCs w:val="28"/>
          <w:lang w:val="es-MX" w:eastAsia="en-GB"/>
        </w:rPr>
      </w:pPr>
      <w:r w:rsidRPr="00E6025B">
        <w:rPr>
          <w:rFonts w:ascii="Arial" w:eastAsia="Times New Roman" w:hAnsi="Arial" w:cs="Arial"/>
          <w:bCs/>
          <w:sz w:val="28"/>
          <w:szCs w:val="28"/>
          <w:lang w:val="es-MX" w:eastAsia="en-GB"/>
        </w:rPr>
        <w:t>Michael C – Arizona</w:t>
      </w:r>
    </w:p>
    <w:p w:rsidR="00E6025B" w:rsidRPr="00E6025B" w:rsidRDefault="00E6025B" w:rsidP="00E6025B">
      <w:pPr>
        <w:spacing w:line="240" w:lineRule="auto"/>
        <w:ind w:left="720"/>
        <w:rPr>
          <w:rFonts w:ascii="Arial" w:eastAsia="Times New Roman" w:hAnsi="Arial" w:cs="Arial"/>
          <w:bCs/>
          <w:sz w:val="28"/>
          <w:szCs w:val="28"/>
          <w:lang w:val="es-MX" w:eastAsia="en-GB"/>
        </w:rPr>
      </w:pPr>
      <w:r w:rsidRPr="00E6025B">
        <w:rPr>
          <w:rFonts w:ascii="Arial" w:eastAsia="Times New Roman" w:hAnsi="Arial" w:cs="Arial"/>
          <w:bCs/>
          <w:sz w:val="28"/>
          <w:szCs w:val="28"/>
          <w:lang w:val="es-MX" w:eastAsia="en-GB"/>
        </w:rPr>
        <w:t>Su E – UK</w:t>
      </w:r>
    </w:p>
    <w:p w:rsidR="00E6025B" w:rsidRPr="00E6025B" w:rsidRDefault="00E6025B" w:rsidP="00E6025B">
      <w:pPr>
        <w:spacing w:line="240" w:lineRule="auto"/>
        <w:ind w:left="720"/>
        <w:rPr>
          <w:rFonts w:ascii="Arial" w:eastAsia="Times New Roman" w:hAnsi="Arial" w:cs="Arial"/>
          <w:bCs/>
          <w:sz w:val="28"/>
          <w:szCs w:val="28"/>
          <w:lang w:val="es-MX" w:eastAsia="en-GB"/>
        </w:rPr>
      </w:pPr>
      <w:r w:rsidRPr="00E6025B">
        <w:rPr>
          <w:rFonts w:ascii="Arial" w:eastAsia="Times New Roman" w:hAnsi="Arial" w:cs="Arial"/>
          <w:bCs/>
          <w:sz w:val="28"/>
          <w:szCs w:val="28"/>
          <w:lang w:val="es-MX" w:eastAsia="en-GB"/>
        </w:rPr>
        <w:t xml:space="preserve">Tatiana K – </w:t>
      </w:r>
      <w:proofErr w:type="spellStart"/>
      <w:r w:rsidRPr="00E6025B">
        <w:rPr>
          <w:rFonts w:ascii="Arial" w:eastAsia="Times New Roman" w:hAnsi="Arial" w:cs="Arial"/>
          <w:bCs/>
          <w:sz w:val="28"/>
          <w:szCs w:val="28"/>
          <w:lang w:val="es-MX" w:eastAsia="en-GB"/>
        </w:rPr>
        <w:t>Russia</w:t>
      </w:r>
      <w:proofErr w:type="spellEnd"/>
    </w:p>
    <w:p w:rsidR="00E6025B" w:rsidRPr="00E6025B" w:rsidRDefault="00E6025B" w:rsidP="00E6025B">
      <w:pPr>
        <w:spacing w:line="240" w:lineRule="auto"/>
        <w:ind w:left="720"/>
        <w:rPr>
          <w:rFonts w:ascii="Arial" w:eastAsia="Times New Roman" w:hAnsi="Arial" w:cs="Arial"/>
          <w:bCs/>
          <w:sz w:val="28"/>
          <w:szCs w:val="28"/>
          <w:lang w:val="es-MX" w:eastAsia="en-GB"/>
        </w:rPr>
      </w:pPr>
      <w:proofErr w:type="spellStart"/>
      <w:r w:rsidRPr="00E6025B">
        <w:rPr>
          <w:rFonts w:ascii="Arial" w:eastAsia="Times New Roman" w:hAnsi="Arial" w:cs="Arial"/>
          <w:bCs/>
          <w:sz w:val="28"/>
          <w:szCs w:val="28"/>
          <w:lang w:val="es-MX" w:eastAsia="en-GB"/>
        </w:rPr>
        <w:t>Lilliana</w:t>
      </w:r>
      <w:proofErr w:type="spellEnd"/>
      <w:r w:rsidRPr="00E6025B">
        <w:rPr>
          <w:rFonts w:ascii="Arial" w:eastAsia="Times New Roman" w:hAnsi="Arial" w:cs="Arial"/>
          <w:bCs/>
          <w:sz w:val="28"/>
          <w:szCs w:val="28"/>
          <w:lang w:val="es-MX" w:eastAsia="en-GB"/>
        </w:rPr>
        <w:t xml:space="preserve"> – California </w:t>
      </w:r>
    </w:p>
    <w:p w:rsidR="00E6025B" w:rsidRPr="00E6025B" w:rsidRDefault="00E6025B" w:rsidP="00E6025B">
      <w:pPr>
        <w:spacing w:line="240" w:lineRule="auto"/>
        <w:ind w:left="720"/>
        <w:rPr>
          <w:rFonts w:ascii="Arial" w:eastAsia="Times New Roman" w:hAnsi="Arial" w:cs="Arial"/>
          <w:bCs/>
          <w:sz w:val="28"/>
          <w:szCs w:val="28"/>
          <w:lang w:val="es-MX" w:eastAsia="en-GB"/>
        </w:rPr>
      </w:pPr>
    </w:p>
    <w:p w:rsidR="00E6025B" w:rsidRPr="00E6025B" w:rsidRDefault="00E6025B" w:rsidP="00E6025B">
      <w:pPr>
        <w:spacing w:line="240" w:lineRule="auto"/>
        <w:ind w:left="720"/>
        <w:rPr>
          <w:rFonts w:ascii="Arial" w:eastAsia="Times New Roman" w:hAnsi="Arial" w:cs="Arial"/>
          <w:bCs/>
          <w:sz w:val="28"/>
          <w:szCs w:val="28"/>
          <w:lang w:eastAsia="en-GB"/>
        </w:rPr>
      </w:pPr>
      <w:r w:rsidRPr="00E6025B">
        <w:rPr>
          <w:rFonts w:ascii="Arial" w:eastAsia="Times New Roman" w:hAnsi="Arial" w:cs="Arial"/>
          <w:bCs/>
          <w:sz w:val="28"/>
          <w:szCs w:val="28"/>
          <w:lang w:eastAsia="en-GB"/>
        </w:rPr>
        <w:t>Board Liaisons</w:t>
      </w:r>
    </w:p>
    <w:p w:rsidR="00E6025B" w:rsidRPr="00E6025B" w:rsidRDefault="00E6025B" w:rsidP="00E6025B">
      <w:pPr>
        <w:spacing w:line="240" w:lineRule="auto"/>
        <w:ind w:left="720"/>
        <w:rPr>
          <w:rFonts w:ascii="Arial" w:eastAsia="Times New Roman" w:hAnsi="Arial" w:cs="Arial"/>
          <w:bCs/>
          <w:sz w:val="28"/>
          <w:szCs w:val="28"/>
          <w:lang w:eastAsia="en-GB"/>
        </w:rPr>
      </w:pPr>
      <w:r w:rsidRPr="00E6025B">
        <w:rPr>
          <w:rFonts w:ascii="Arial" w:eastAsia="Times New Roman" w:hAnsi="Arial" w:cs="Arial"/>
          <w:bCs/>
          <w:sz w:val="28"/>
          <w:szCs w:val="28"/>
          <w:lang w:eastAsia="en-GB"/>
        </w:rPr>
        <w:tab/>
        <w:t>Don B – California</w:t>
      </w:r>
    </w:p>
    <w:p w:rsidR="00E6025B" w:rsidRPr="00E6025B" w:rsidRDefault="00E6025B" w:rsidP="00E6025B">
      <w:pPr>
        <w:spacing w:line="240" w:lineRule="auto"/>
        <w:ind w:left="720"/>
        <w:rPr>
          <w:rFonts w:ascii="Arial" w:hAnsi="Arial" w:cs="Arial"/>
          <w:sz w:val="28"/>
          <w:szCs w:val="28"/>
        </w:rPr>
      </w:pPr>
      <w:r w:rsidRPr="00E6025B">
        <w:rPr>
          <w:rFonts w:ascii="Arial" w:eastAsia="Times New Roman" w:hAnsi="Arial" w:cs="Arial"/>
          <w:bCs/>
          <w:sz w:val="28"/>
          <w:szCs w:val="28"/>
          <w:lang w:eastAsia="en-GB"/>
        </w:rPr>
        <w:tab/>
        <w:t xml:space="preserve">Nancy O – Canada </w:t>
      </w:r>
    </w:p>
    <w:p w:rsidR="00B953B4" w:rsidRPr="00EF3624" w:rsidRDefault="00B953B4" w:rsidP="00B953B4">
      <w:pPr>
        <w:spacing w:after="228"/>
        <w:ind w:right="3"/>
        <w:rPr>
          <w:rFonts w:ascii="Arial" w:hAnsi="Arial" w:cs="Arial"/>
          <w:b/>
          <w:sz w:val="32"/>
          <w:szCs w:val="32"/>
        </w:rPr>
      </w:pPr>
    </w:p>
    <w:p w:rsidR="00B953B4" w:rsidRPr="00EF3624" w:rsidRDefault="00B953B4" w:rsidP="00B953B4">
      <w:pPr>
        <w:spacing w:after="228"/>
        <w:ind w:right="3"/>
        <w:rPr>
          <w:rFonts w:ascii="Arial" w:hAnsi="Arial" w:cs="Arial"/>
          <w:b/>
          <w:sz w:val="32"/>
          <w:szCs w:val="32"/>
        </w:rPr>
      </w:pPr>
      <w:r w:rsidRPr="00EF3624">
        <w:rPr>
          <w:rFonts w:ascii="Arial" w:hAnsi="Arial" w:cs="Arial"/>
          <w:b/>
          <w:sz w:val="32"/>
          <w:szCs w:val="32"/>
        </w:rPr>
        <w:t>World Connections Committee (WCC)</w:t>
      </w:r>
    </w:p>
    <w:p w:rsidR="00B953B4" w:rsidRPr="009E0573" w:rsidRDefault="009E0573">
      <w:pPr>
        <w:rPr>
          <w:rFonts w:ascii="Arial" w:hAnsi="Arial" w:cs="Arial"/>
          <w:b/>
          <w:color w:val="000000"/>
          <w:sz w:val="28"/>
          <w:szCs w:val="28"/>
        </w:rPr>
      </w:pPr>
      <w:bookmarkStart w:id="1" w:name="_GoBack"/>
      <w:bookmarkEnd w:id="1"/>
      <w:proofErr w:type="gramStart"/>
      <w:r w:rsidRPr="009E0573">
        <w:rPr>
          <w:rFonts w:ascii="Arial" w:hAnsi="Arial" w:cs="Arial"/>
          <w:sz w:val="28"/>
          <w:szCs w:val="28"/>
        </w:rPr>
        <w:t>no</w:t>
      </w:r>
      <w:proofErr w:type="gramEnd"/>
      <w:r w:rsidRPr="009E0573">
        <w:rPr>
          <w:rFonts w:ascii="Arial" w:hAnsi="Arial" w:cs="Arial"/>
          <w:sz w:val="28"/>
          <w:szCs w:val="28"/>
        </w:rPr>
        <w:t xml:space="preserve"> report submitted</w:t>
      </w:r>
    </w:p>
    <w:sectPr w:rsidR="00B953B4" w:rsidRPr="009E0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00000004">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AE0344"/>
    <w:multiLevelType w:val="multilevel"/>
    <w:tmpl w:val="C8224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017701D"/>
    <w:multiLevelType w:val="multilevel"/>
    <w:tmpl w:val="96B2C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80C29F5"/>
    <w:multiLevelType w:val="hybridMultilevel"/>
    <w:tmpl w:val="AE30E9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216544FC"/>
    <w:multiLevelType w:val="hybridMultilevel"/>
    <w:tmpl w:val="8A1E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F62CF1"/>
    <w:multiLevelType w:val="hybridMultilevel"/>
    <w:tmpl w:val="A10E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457F09"/>
    <w:multiLevelType w:val="hybridMultilevel"/>
    <w:tmpl w:val="5B5E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563B91"/>
    <w:multiLevelType w:val="hybridMultilevel"/>
    <w:tmpl w:val="AD1CBBE2"/>
    <w:lvl w:ilvl="0" w:tplc="CA8AA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7F0594"/>
    <w:multiLevelType w:val="multilevel"/>
    <w:tmpl w:val="5FFA7868"/>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9">
    <w:nsid w:val="47E72C87"/>
    <w:multiLevelType w:val="hybridMultilevel"/>
    <w:tmpl w:val="C6B4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7761C9"/>
    <w:multiLevelType w:val="hybridMultilevel"/>
    <w:tmpl w:val="704466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4CD831B5"/>
    <w:multiLevelType w:val="hybridMultilevel"/>
    <w:tmpl w:val="50D4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5B6381"/>
    <w:multiLevelType w:val="hybridMultilevel"/>
    <w:tmpl w:val="4F9217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530E0C73"/>
    <w:multiLevelType w:val="hybridMultilevel"/>
    <w:tmpl w:val="9044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E95998"/>
    <w:multiLevelType w:val="hybridMultilevel"/>
    <w:tmpl w:val="AF306944"/>
    <w:lvl w:ilvl="0" w:tplc="B2FCE2EC">
      <w:start w:val="1"/>
      <w:numFmt w:val="bullet"/>
      <w:lvlText w:val=""/>
      <w:lvlJc w:val="left"/>
      <w:pPr>
        <w:ind w:left="720" w:hanging="360"/>
      </w:pPr>
      <w:rPr>
        <w:rFonts w:ascii="Symbol" w:hAnsi="Symbol" w:hint="default"/>
      </w:rPr>
    </w:lvl>
    <w:lvl w:ilvl="1" w:tplc="0026FEEC">
      <w:start w:val="1"/>
      <w:numFmt w:val="bullet"/>
      <w:lvlText w:val="o"/>
      <w:lvlJc w:val="left"/>
      <w:pPr>
        <w:ind w:left="1440" w:hanging="360"/>
      </w:pPr>
      <w:rPr>
        <w:rFonts w:ascii="Courier New" w:hAnsi="Courier New" w:hint="default"/>
      </w:rPr>
    </w:lvl>
    <w:lvl w:ilvl="2" w:tplc="4D926E46">
      <w:start w:val="1"/>
      <w:numFmt w:val="bullet"/>
      <w:lvlText w:val=""/>
      <w:lvlJc w:val="left"/>
      <w:pPr>
        <w:ind w:left="2160" w:hanging="360"/>
      </w:pPr>
      <w:rPr>
        <w:rFonts w:ascii="Wingdings" w:hAnsi="Wingdings" w:hint="default"/>
      </w:rPr>
    </w:lvl>
    <w:lvl w:ilvl="3" w:tplc="0BA40CD2">
      <w:start w:val="1"/>
      <w:numFmt w:val="bullet"/>
      <w:lvlText w:val=""/>
      <w:lvlJc w:val="left"/>
      <w:pPr>
        <w:ind w:left="2880" w:hanging="360"/>
      </w:pPr>
      <w:rPr>
        <w:rFonts w:ascii="Symbol" w:hAnsi="Symbol" w:hint="default"/>
      </w:rPr>
    </w:lvl>
    <w:lvl w:ilvl="4" w:tplc="3CB20328">
      <w:start w:val="1"/>
      <w:numFmt w:val="bullet"/>
      <w:lvlText w:val="o"/>
      <w:lvlJc w:val="left"/>
      <w:pPr>
        <w:ind w:left="3600" w:hanging="360"/>
      </w:pPr>
      <w:rPr>
        <w:rFonts w:ascii="Courier New" w:hAnsi="Courier New" w:hint="default"/>
      </w:rPr>
    </w:lvl>
    <w:lvl w:ilvl="5" w:tplc="6ABE8E12">
      <w:start w:val="1"/>
      <w:numFmt w:val="bullet"/>
      <w:lvlText w:val=""/>
      <w:lvlJc w:val="left"/>
      <w:pPr>
        <w:ind w:left="4320" w:hanging="360"/>
      </w:pPr>
      <w:rPr>
        <w:rFonts w:ascii="Wingdings" w:hAnsi="Wingdings" w:hint="default"/>
      </w:rPr>
    </w:lvl>
    <w:lvl w:ilvl="6" w:tplc="B6EAD64E">
      <w:start w:val="1"/>
      <w:numFmt w:val="bullet"/>
      <w:lvlText w:val=""/>
      <w:lvlJc w:val="left"/>
      <w:pPr>
        <w:ind w:left="5040" w:hanging="360"/>
      </w:pPr>
      <w:rPr>
        <w:rFonts w:ascii="Symbol" w:hAnsi="Symbol" w:hint="default"/>
      </w:rPr>
    </w:lvl>
    <w:lvl w:ilvl="7" w:tplc="EA3A63AA">
      <w:start w:val="1"/>
      <w:numFmt w:val="bullet"/>
      <w:lvlText w:val="o"/>
      <w:lvlJc w:val="left"/>
      <w:pPr>
        <w:ind w:left="5760" w:hanging="360"/>
      </w:pPr>
      <w:rPr>
        <w:rFonts w:ascii="Courier New" w:hAnsi="Courier New" w:hint="default"/>
      </w:rPr>
    </w:lvl>
    <w:lvl w:ilvl="8" w:tplc="D9F42860">
      <w:start w:val="1"/>
      <w:numFmt w:val="bullet"/>
      <w:lvlText w:val=""/>
      <w:lvlJc w:val="left"/>
      <w:pPr>
        <w:ind w:left="6480" w:hanging="360"/>
      </w:pPr>
      <w:rPr>
        <w:rFonts w:ascii="Wingdings" w:hAnsi="Wingdings" w:hint="default"/>
      </w:rPr>
    </w:lvl>
  </w:abstractNum>
  <w:abstractNum w:abstractNumId="15">
    <w:nsid w:val="5F057C62"/>
    <w:multiLevelType w:val="hybridMultilevel"/>
    <w:tmpl w:val="0C3C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237CC1"/>
    <w:multiLevelType w:val="multilevel"/>
    <w:tmpl w:val="8EE4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701730"/>
    <w:multiLevelType w:val="hybridMultilevel"/>
    <w:tmpl w:val="742C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5D25BB"/>
    <w:multiLevelType w:val="hybridMultilevel"/>
    <w:tmpl w:val="7B0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6962B1"/>
    <w:multiLevelType w:val="hybridMultilevel"/>
    <w:tmpl w:val="F4AE5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1"/>
  </w:num>
  <w:num w:numId="3">
    <w:abstractNumId w:val="7"/>
  </w:num>
  <w:num w:numId="4">
    <w:abstractNumId w:val="0"/>
  </w:num>
  <w:num w:numId="5">
    <w:abstractNumId w:val="14"/>
  </w:num>
  <w:num w:numId="6">
    <w:abstractNumId w:val="16"/>
  </w:num>
  <w:num w:numId="7">
    <w:abstractNumId w:val="12"/>
  </w:num>
  <w:num w:numId="8">
    <w:abstractNumId w:val="3"/>
  </w:num>
  <w:num w:numId="9">
    <w:abstractNumId w:val="10"/>
  </w:num>
  <w:num w:numId="10">
    <w:abstractNumId w:val="8"/>
  </w:num>
  <w:num w:numId="11">
    <w:abstractNumId w:val="19"/>
  </w:num>
  <w:num w:numId="12">
    <w:abstractNumId w:val="9"/>
  </w:num>
  <w:num w:numId="13">
    <w:abstractNumId w:val="18"/>
  </w:num>
  <w:num w:numId="14">
    <w:abstractNumId w:val="17"/>
  </w:num>
  <w:num w:numId="15">
    <w:abstractNumId w:val="13"/>
  </w:num>
  <w:num w:numId="16">
    <w:abstractNumId w:val="2"/>
  </w:num>
  <w:num w:numId="17">
    <w:abstractNumId w:val="1"/>
  </w:num>
  <w:num w:numId="18">
    <w:abstractNumId w:val="15"/>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04"/>
    <w:rsid w:val="000A369D"/>
    <w:rsid w:val="000B7ED0"/>
    <w:rsid w:val="000D4C99"/>
    <w:rsid w:val="00133B45"/>
    <w:rsid w:val="00244295"/>
    <w:rsid w:val="00264106"/>
    <w:rsid w:val="002906C3"/>
    <w:rsid w:val="00377F16"/>
    <w:rsid w:val="00380E68"/>
    <w:rsid w:val="003B7604"/>
    <w:rsid w:val="003D6921"/>
    <w:rsid w:val="003D7441"/>
    <w:rsid w:val="004841C9"/>
    <w:rsid w:val="004A53E8"/>
    <w:rsid w:val="005A0A24"/>
    <w:rsid w:val="005A563E"/>
    <w:rsid w:val="005B0EB7"/>
    <w:rsid w:val="00630C91"/>
    <w:rsid w:val="00653792"/>
    <w:rsid w:val="006B1882"/>
    <w:rsid w:val="0093640C"/>
    <w:rsid w:val="009471BF"/>
    <w:rsid w:val="00950DDD"/>
    <w:rsid w:val="009C596D"/>
    <w:rsid w:val="009E0573"/>
    <w:rsid w:val="009E2BEF"/>
    <w:rsid w:val="00A50D90"/>
    <w:rsid w:val="00A87B55"/>
    <w:rsid w:val="00B71804"/>
    <w:rsid w:val="00B953B4"/>
    <w:rsid w:val="00C20763"/>
    <w:rsid w:val="00C5406F"/>
    <w:rsid w:val="00D14BEF"/>
    <w:rsid w:val="00D52621"/>
    <w:rsid w:val="00D637E5"/>
    <w:rsid w:val="00E6025B"/>
    <w:rsid w:val="00E94FCB"/>
    <w:rsid w:val="00EF3624"/>
    <w:rsid w:val="00F12F8B"/>
    <w:rsid w:val="00F5651E"/>
    <w:rsid w:val="00F6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65B8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604"/>
    <w:pPr>
      <w:ind w:left="720"/>
      <w:contextualSpacing/>
    </w:pPr>
  </w:style>
  <w:style w:type="character" w:styleId="Hyperlink">
    <w:name w:val="Hyperlink"/>
    <w:basedOn w:val="DefaultParagraphFont"/>
    <w:uiPriority w:val="99"/>
    <w:unhideWhenUsed/>
    <w:rsid w:val="003B7604"/>
    <w:rPr>
      <w:color w:val="0000FF" w:themeColor="hyperlink"/>
      <w:u w:val="single"/>
    </w:rPr>
  </w:style>
  <w:style w:type="paragraph" w:styleId="NoSpacing">
    <w:name w:val="No Spacing"/>
    <w:uiPriority w:val="1"/>
    <w:qFormat/>
    <w:rsid w:val="003B7604"/>
    <w:pPr>
      <w:spacing w:after="0" w:line="240" w:lineRule="auto"/>
    </w:pPr>
  </w:style>
  <w:style w:type="paragraph" w:styleId="NormalWeb">
    <w:name w:val="Normal (Web)"/>
    <w:basedOn w:val="Normal"/>
    <w:uiPriority w:val="99"/>
    <w:unhideWhenUsed/>
    <w:rsid w:val="00B953B4"/>
    <w:pPr>
      <w:spacing w:before="100" w:beforeAutospacing="1" w:after="100" w:afterAutospacing="1" w:line="240" w:lineRule="auto"/>
    </w:pPr>
    <w:rPr>
      <w:rFonts w:ascii="Times New Roman" w:eastAsia="Calibri" w:hAnsi="Times New Roman" w:cs="Times New Roman"/>
      <w:sz w:val="24"/>
      <w:szCs w:val="24"/>
    </w:rPr>
  </w:style>
  <w:style w:type="paragraph" w:customStyle="1" w:styleId="Normal1">
    <w:name w:val="Normal1"/>
    <w:rsid w:val="003D6921"/>
    <w:pPr>
      <w:spacing w:after="0" w:line="360" w:lineRule="auto"/>
    </w:pPr>
    <w:rPr>
      <w:rFonts w:ascii="Calibri" w:eastAsia="Calibri" w:hAnsi="Calibri" w:cs="Calibri"/>
      <w:color w:val="000000"/>
    </w:rPr>
  </w:style>
  <w:style w:type="paragraph" w:customStyle="1" w:styleId="Body">
    <w:name w:val="Body"/>
    <w:rsid w:val="000D4C9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Hyperlink0">
    <w:name w:val="Hyperlink.0"/>
    <w:basedOn w:val="Hyperlink"/>
    <w:rsid w:val="000D4C99"/>
    <w:rPr>
      <w:color w:val="0000FF" w:themeColor="hyperlink"/>
      <w:u w:val="single"/>
    </w:rPr>
  </w:style>
  <w:style w:type="table" w:styleId="TableGrid">
    <w:name w:val="Table Grid"/>
    <w:basedOn w:val="TableNormal"/>
    <w:uiPriority w:val="59"/>
    <w:rsid w:val="00630C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0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C91"/>
    <w:rPr>
      <w:rFonts w:ascii="Tahoma" w:hAnsi="Tahoma" w:cs="Tahoma"/>
      <w:sz w:val="16"/>
      <w:szCs w:val="16"/>
    </w:rPr>
  </w:style>
  <w:style w:type="paragraph" w:customStyle="1" w:styleId="paragraph">
    <w:name w:val="paragraph"/>
    <w:basedOn w:val="Normal"/>
    <w:rsid w:val="00E94FCB"/>
    <w:pPr>
      <w:spacing w:before="100" w:beforeAutospacing="1" w:after="100" w:afterAutospacing="1" w:line="240" w:lineRule="auto"/>
    </w:pPr>
    <w:rPr>
      <w:rFonts w:ascii="Times New Roman" w:eastAsiaTheme="minorEastAsia" w:hAnsi="Times New Roman"/>
      <w:sz w:val="20"/>
      <w:szCs w:val="20"/>
    </w:rPr>
  </w:style>
  <w:style w:type="character" w:customStyle="1" w:styleId="normaltextrun">
    <w:name w:val="normaltextrun"/>
    <w:basedOn w:val="DefaultParagraphFont"/>
    <w:rsid w:val="00E94FCB"/>
  </w:style>
  <w:style w:type="character" w:customStyle="1" w:styleId="eop">
    <w:name w:val="eop"/>
    <w:basedOn w:val="DefaultParagraphFont"/>
    <w:rsid w:val="00E94FCB"/>
  </w:style>
  <w:style w:type="character" w:customStyle="1" w:styleId="apple-converted-space">
    <w:name w:val="apple-converted-space"/>
    <w:basedOn w:val="DefaultParagraphFont"/>
    <w:rsid w:val="00E94FCB"/>
  </w:style>
  <w:style w:type="character" w:customStyle="1" w:styleId="spellingerror">
    <w:name w:val="spellingerror"/>
    <w:basedOn w:val="DefaultParagraphFont"/>
    <w:rsid w:val="00E94FCB"/>
  </w:style>
  <w:style w:type="character" w:customStyle="1" w:styleId="scxw250910967">
    <w:name w:val="scxw250910967"/>
    <w:basedOn w:val="DefaultParagraphFont"/>
    <w:rsid w:val="00E94FCB"/>
  </w:style>
  <w:style w:type="character" w:customStyle="1" w:styleId="Heading5Char">
    <w:name w:val="Heading 5 Char"/>
    <w:basedOn w:val="DefaultParagraphFont"/>
    <w:link w:val="Heading5"/>
    <w:uiPriority w:val="9"/>
    <w:rsid w:val="00F65B8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65B8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604"/>
    <w:pPr>
      <w:ind w:left="720"/>
      <w:contextualSpacing/>
    </w:pPr>
  </w:style>
  <w:style w:type="character" w:styleId="Hyperlink">
    <w:name w:val="Hyperlink"/>
    <w:basedOn w:val="DefaultParagraphFont"/>
    <w:uiPriority w:val="99"/>
    <w:unhideWhenUsed/>
    <w:rsid w:val="003B7604"/>
    <w:rPr>
      <w:color w:val="0000FF" w:themeColor="hyperlink"/>
      <w:u w:val="single"/>
    </w:rPr>
  </w:style>
  <w:style w:type="paragraph" w:styleId="NoSpacing">
    <w:name w:val="No Spacing"/>
    <w:uiPriority w:val="1"/>
    <w:qFormat/>
    <w:rsid w:val="003B7604"/>
    <w:pPr>
      <w:spacing w:after="0" w:line="240" w:lineRule="auto"/>
    </w:pPr>
  </w:style>
  <w:style w:type="paragraph" w:styleId="NormalWeb">
    <w:name w:val="Normal (Web)"/>
    <w:basedOn w:val="Normal"/>
    <w:uiPriority w:val="99"/>
    <w:unhideWhenUsed/>
    <w:rsid w:val="00B953B4"/>
    <w:pPr>
      <w:spacing w:before="100" w:beforeAutospacing="1" w:after="100" w:afterAutospacing="1" w:line="240" w:lineRule="auto"/>
    </w:pPr>
    <w:rPr>
      <w:rFonts w:ascii="Times New Roman" w:eastAsia="Calibri" w:hAnsi="Times New Roman" w:cs="Times New Roman"/>
      <w:sz w:val="24"/>
      <w:szCs w:val="24"/>
    </w:rPr>
  </w:style>
  <w:style w:type="paragraph" w:customStyle="1" w:styleId="Normal1">
    <w:name w:val="Normal1"/>
    <w:rsid w:val="003D6921"/>
    <w:pPr>
      <w:spacing w:after="0" w:line="360" w:lineRule="auto"/>
    </w:pPr>
    <w:rPr>
      <w:rFonts w:ascii="Calibri" w:eastAsia="Calibri" w:hAnsi="Calibri" w:cs="Calibri"/>
      <w:color w:val="000000"/>
    </w:rPr>
  </w:style>
  <w:style w:type="paragraph" w:customStyle="1" w:styleId="Body">
    <w:name w:val="Body"/>
    <w:rsid w:val="000D4C9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Hyperlink0">
    <w:name w:val="Hyperlink.0"/>
    <w:basedOn w:val="Hyperlink"/>
    <w:rsid w:val="000D4C99"/>
    <w:rPr>
      <w:color w:val="0000FF" w:themeColor="hyperlink"/>
      <w:u w:val="single"/>
    </w:rPr>
  </w:style>
  <w:style w:type="table" w:styleId="TableGrid">
    <w:name w:val="Table Grid"/>
    <w:basedOn w:val="TableNormal"/>
    <w:uiPriority w:val="59"/>
    <w:rsid w:val="00630C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0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C91"/>
    <w:rPr>
      <w:rFonts w:ascii="Tahoma" w:hAnsi="Tahoma" w:cs="Tahoma"/>
      <w:sz w:val="16"/>
      <w:szCs w:val="16"/>
    </w:rPr>
  </w:style>
  <w:style w:type="paragraph" w:customStyle="1" w:styleId="paragraph">
    <w:name w:val="paragraph"/>
    <w:basedOn w:val="Normal"/>
    <w:rsid w:val="00E94FCB"/>
    <w:pPr>
      <w:spacing w:before="100" w:beforeAutospacing="1" w:after="100" w:afterAutospacing="1" w:line="240" w:lineRule="auto"/>
    </w:pPr>
    <w:rPr>
      <w:rFonts w:ascii="Times New Roman" w:eastAsiaTheme="minorEastAsia" w:hAnsi="Times New Roman"/>
      <w:sz w:val="20"/>
      <w:szCs w:val="20"/>
    </w:rPr>
  </w:style>
  <w:style w:type="character" w:customStyle="1" w:styleId="normaltextrun">
    <w:name w:val="normaltextrun"/>
    <w:basedOn w:val="DefaultParagraphFont"/>
    <w:rsid w:val="00E94FCB"/>
  </w:style>
  <w:style w:type="character" w:customStyle="1" w:styleId="eop">
    <w:name w:val="eop"/>
    <w:basedOn w:val="DefaultParagraphFont"/>
    <w:rsid w:val="00E94FCB"/>
  </w:style>
  <w:style w:type="character" w:customStyle="1" w:styleId="apple-converted-space">
    <w:name w:val="apple-converted-space"/>
    <w:basedOn w:val="DefaultParagraphFont"/>
    <w:rsid w:val="00E94FCB"/>
  </w:style>
  <w:style w:type="character" w:customStyle="1" w:styleId="spellingerror">
    <w:name w:val="spellingerror"/>
    <w:basedOn w:val="DefaultParagraphFont"/>
    <w:rsid w:val="00E94FCB"/>
  </w:style>
  <w:style w:type="character" w:customStyle="1" w:styleId="scxw250910967">
    <w:name w:val="scxw250910967"/>
    <w:basedOn w:val="DefaultParagraphFont"/>
    <w:rsid w:val="00E94FCB"/>
  </w:style>
  <w:style w:type="character" w:customStyle="1" w:styleId="Heading5Char">
    <w:name w:val="Heading 5 Char"/>
    <w:basedOn w:val="DefaultParagraphFont"/>
    <w:link w:val="Heading5"/>
    <w:uiPriority w:val="9"/>
    <w:rsid w:val="00F65B8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20">
      <w:bodyDiv w:val="1"/>
      <w:marLeft w:val="0"/>
      <w:marRight w:val="0"/>
      <w:marTop w:val="0"/>
      <w:marBottom w:val="0"/>
      <w:divBdr>
        <w:top w:val="none" w:sz="0" w:space="0" w:color="auto"/>
        <w:left w:val="none" w:sz="0" w:space="0" w:color="auto"/>
        <w:bottom w:val="none" w:sz="0" w:space="0" w:color="auto"/>
        <w:right w:val="none" w:sz="0" w:space="0" w:color="auto"/>
      </w:divBdr>
    </w:div>
    <w:div w:id="35814792">
      <w:bodyDiv w:val="1"/>
      <w:marLeft w:val="0"/>
      <w:marRight w:val="0"/>
      <w:marTop w:val="0"/>
      <w:marBottom w:val="0"/>
      <w:divBdr>
        <w:top w:val="none" w:sz="0" w:space="0" w:color="auto"/>
        <w:left w:val="none" w:sz="0" w:space="0" w:color="auto"/>
        <w:bottom w:val="none" w:sz="0" w:space="0" w:color="auto"/>
        <w:right w:val="none" w:sz="0" w:space="0" w:color="auto"/>
      </w:divBdr>
    </w:div>
    <w:div w:id="225802024">
      <w:bodyDiv w:val="1"/>
      <w:marLeft w:val="0"/>
      <w:marRight w:val="0"/>
      <w:marTop w:val="0"/>
      <w:marBottom w:val="0"/>
      <w:divBdr>
        <w:top w:val="none" w:sz="0" w:space="0" w:color="auto"/>
        <w:left w:val="none" w:sz="0" w:space="0" w:color="auto"/>
        <w:bottom w:val="none" w:sz="0" w:space="0" w:color="auto"/>
        <w:right w:val="none" w:sz="0" w:space="0" w:color="auto"/>
      </w:divBdr>
    </w:div>
    <w:div w:id="623273307">
      <w:bodyDiv w:val="1"/>
      <w:marLeft w:val="0"/>
      <w:marRight w:val="0"/>
      <w:marTop w:val="0"/>
      <w:marBottom w:val="0"/>
      <w:divBdr>
        <w:top w:val="none" w:sz="0" w:space="0" w:color="auto"/>
        <w:left w:val="none" w:sz="0" w:space="0" w:color="auto"/>
        <w:bottom w:val="none" w:sz="0" w:space="0" w:color="auto"/>
        <w:right w:val="none" w:sz="0" w:space="0" w:color="auto"/>
      </w:divBdr>
    </w:div>
    <w:div w:id="813176191">
      <w:bodyDiv w:val="1"/>
      <w:marLeft w:val="0"/>
      <w:marRight w:val="0"/>
      <w:marTop w:val="0"/>
      <w:marBottom w:val="0"/>
      <w:divBdr>
        <w:top w:val="none" w:sz="0" w:space="0" w:color="auto"/>
        <w:left w:val="none" w:sz="0" w:space="0" w:color="auto"/>
        <w:bottom w:val="none" w:sz="0" w:space="0" w:color="auto"/>
        <w:right w:val="none" w:sz="0" w:space="0" w:color="auto"/>
      </w:divBdr>
    </w:div>
    <w:div w:id="904292519">
      <w:bodyDiv w:val="1"/>
      <w:marLeft w:val="0"/>
      <w:marRight w:val="0"/>
      <w:marTop w:val="0"/>
      <w:marBottom w:val="0"/>
      <w:divBdr>
        <w:top w:val="none" w:sz="0" w:space="0" w:color="auto"/>
        <w:left w:val="none" w:sz="0" w:space="0" w:color="auto"/>
        <w:bottom w:val="none" w:sz="0" w:space="0" w:color="auto"/>
        <w:right w:val="none" w:sz="0" w:space="0" w:color="auto"/>
      </w:divBdr>
    </w:div>
    <w:div w:id="1096174607">
      <w:bodyDiv w:val="1"/>
      <w:marLeft w:val="0"/>
      <w:marRight w:val="0"/>
      <w:marTop w:val="0"/>
      <w:marBottom w:val="0"/>
      <w:divBdr>
        <w:top w:val="none" w:sz="0" w:space="0" w:color="auto"/>
        <w:left w:val="none" w:sz="0" w:space="0" w:color="auto"/>
        <w:bottom w:val="none" w:sz="0" w:space="0" w:color="auto"/>
        <w:right w:val="none" w:sz="0" w:space="0" w:color="auto"/>
      </w:divBdr>
    </w:div>
    <w:div w:id="1267152163">
      <w:bodyDiv w:val="1"/>
      <w:marLeft w:val="0"/>
      <w:marRight w:val="0"/>
      <w:marTop w:val="0"/>
      <w:marBottom w:val="0"/>
      <w:divBdr>
        <w:top w:val="none" w:sz="0" w:space="0" w:color="auto"/>
        <w:left w:val="none" w:sz="0" w:space="0" w:color="auto"/>
        <w:bottom w:val="none" w:sz="0" w:space="0" w:color="auto"/>
        <w:right w:val="none" w:sz="0" w:space="0" w:color="auto"/>
      </w:divBdr>
    </w:div>
    <w:div w:id="1401056437">
      <w:bodyDiv w:val="1"/>
      <w:marLeft w:val="0"/>
      <w:marRight w:val="0"/>
      <w:marTop w:val="0"/>
      <w:marBottom w:val="0"/>
      <w:divBdr>
        <w:top w:val="none" w:sz="0" w:space="0" w:color="auto"/>
        <w:left w:val="none" w:sz="0" w:space="0" w:color="auto"/>
        <w:bottom w:val="none" w:sz="0" w:space="0" w:color="auto"/>
        <w:right w:val="none" w:sz="0" w:space="0" w:color="auto"/>
      </w:divBdr>
    </w:div>
    <w:div w:id="1428038507">
      <w:bodyDiv w:val="1"/>
      <w:marLeft w:val="0"/>
      <w:marRight w:val="0"/>
      <w:marTop w:val="0"/>
      <w:marBottom w:val="0"/>
      <w:divBdr>
        <w:top w:val="none" w:sz="0" w:space="0" w:color="auto"/>
        <w:left w:val="none" w:sz="0" w:space="0" w:color="auto"/>
        <w:bottom w:val="none" w:sz="0" w:space="0" w:color="auto"/>
        <w:right w:val="none" w:sz="0" w:space="0" w:color="auto"/>
      </w:divBdr>
    </w:div>
    <w:div w:id="1675645078">
      <w:bodyDiv w:val="1"/>
      <w:marLeft w:val="0"/>
      <w:marRight w:val="0"/>
      <w:marTop w:val="0"/>
      <w:marBottom w:val="0"/>
      <w:divBdr>
        <w:top w:val="none" w:sz="0" w:space="0" w:color="auto"/>
        <w:left w:val="none" w:sz="0" w:space="0" w:color="auto"/>
        <w:bottom w:val="none" w:sz="0" w:space="0" w:color="auto"/>
        <w:right w:val="none" w:sz="0" w:space="0" w:color="auto"/>
      </w:divBdr>
    </w:div>
    <w:div w:id="1888907191">
      <w:bodyDiv w:val="1"/>
      <w:marLeft w:val="0"/>
      <w:marRight w:val="0"/>
      <w:marTop w:val="0"/>
      <w:marBottom w:val="0"/>
      <w:divBdr>
        <w:top w:val="none" w:sz="0" w:space="0" w:color="auto"/>
        <w:left w:val="none" w:sz="0" w:space="0" w:color="auto"/>
        <w:bottom w:val="none" w:sz="0" w:space="0" w:color="auto"/>
        <w:right w:val="none" w:sz="0" w:space="0" w:color="auto"/>
      </w:divBdr>
    </w:div>
    <w:div w:id="1942295569">
      <w:bodyDiv w:val="1"/>
      <w:marLeft w:val="0"/>
      <w:marRight w:val="0"/>
      <w:marTop w:val="0"/>
      <w:marBottom w:val="0"/>
      <w:divBdr>
        <w:top w:val="none" w:sz="0" w:space="0" w:color="auto"/>
        <w:left w:val="none" w:sz="0" w:space="0" w:color="auto"/>
        <w:bottom w:val="none" w:sz="0" w:space="0" w:color="auto"/>
        <w:right w:val="none" w:sz="0" w:space="0" w:color="auto"/>
      </w:divBdr>
    </w:div>
    <w:div w:id="1978532735">
      <w:bodyDiv w:val="1"/>
      <w:marLeft w:val="0"/>
      <w:marRight w:val="0"/>
      <w:marTop w:val="0"/>
      <w:marBottom w:val="0"/>
      <w:divBdr>
        <w:top w:val="none" w:sz="0" w:space="0" w:color="auto"/>
        <w:left w:val="none" w:sz="0" w:space="0" w:color="auto"/>
        <w:bottom w:val="none" w:sz="0" w:space="0" w:color="auto"/>
        <w:right w:val="none" w:sz="0" w:space="0" w:color="auto"/>
      </w:divBdr>
    </w:div>
    <w:div w:id="202409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a.org/" TargetMode="External"/><Relationship Id="rId13" Type="http://schemas.openxmlformats.org/officeDocument/2006/relationships/hyperlink" Target="http://coda.org/index.cfm/emailsignup/" TargetMode="External"/><Relationship Id="rId18" Type="http://schemas.openxmlformats.org/officeDocument/2006/relationships/hyperlink" Target="mailto:codalist@coda.org" TargetMode="External"/><Relationship Id="rId26" Type="http://schemas.openxmlformats.org/officeDocument/2006/relationships/hyperlink" Target="http://codependents.org/cgi-bin/dada/mail.cgi/list/connections/" TargetMode="External"/><Relationship Id="rId3" Type="http://schemas.microsoft.com/office/2007/relationships/stylesWithEffects" Target="stylesWithEffects.xml"/><Relationship Id="rId21" Type="http://schemas.openxmlformats.org/officeDocument/2006/relationships/hyperlink" Target="http://connections.coda.org/index.cfm/mip/" TargetMode="External"/><Relationship Id="rId7" Type="http://schemas.openxmlformats.org/officeDocument/2006/relationships/hyperlink" Target="tel:888-444-2359" TargetMode="External"/><Relationship Id="rId12" Type="http://schemas.openxmlformats.org/officeDocument/2006/relationships/hyperlink" Target="http://coda.org/index.cfm/emailsignup/" TargetMode="External"/><Relationship Id="rId17" Type="http://schemas.openxmlformats.org/officeDocument/2006/relationships/hyperlink" Target="http://www.codependents.org/2018_CSC_Audio/2018_CSC.htm" TargetMode="External"/><Relationship Id="rId25" Type="http://schemas.openxmlformats.org/officeDocument/2006/relationships/hyperlink" Target="http://connections.coda.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dependents.org/2017/2017_CSC_Audio.htm%20" TargetMode="External"/><Relationship Id="rId20" Type="http://schemas.openxmlformats.org/officeDocument/2006/relationships/hyperlink" Target="mailto:comm@coda.org" TargetMode="External"/><Relationship Id="rId29" Type="http://schemas.openxmlformats.org/officeDocument/2006/relationships/hyperlink" Target="mailto:lit@coda.org" TargetMode="External"/><Relationship Id="rId1" Type="http://schemas.openxmlformats.org/officeDocument/2006/relationships/numbering" Target="numbering.xml"/><Relationship Id="rId6" Type="http://schemas.openxmlformats.org/officeDocument/2006/relationships/hyperlink" Target="tel:602-277-7991" TargetMode="External"/><Relationship Id="rId11" Type="http://schemas.openxmlformats.org/officeDocument/2006/relationships/hyperlink" Target="http://codependents.org/cgi-bin/dada/mail.cgi" TargetMode="External"/><Relationship Id="rId24" Type="http://schemas.openxmlformats.org/officeDocument/2006/relationships/hyperlink" Target="http://connections.coda.org/index.cfm/submit-articl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dependents.org/ESP/ESP_ff.htm%20" TargetMode="External"/><Relationship Id="rId23" Type="http://schemas.openxmlformats.org/officeDocument/2006/relationships/hyperlink" Target="http://www.codependents.org/" TargetMode="External"/><Relationship Id="rId28" Type="http://schemas.openxmlformats.org/officeDocument/2006/relationships/hyperlink" Target="http://coda.org/default/assets/File/Copyright%20Assignment.pdf" TargetMode="External"/><Relationship Id="rId10" Type="http://schemas.openxmlformats.org/officeDocument/2006/relationships/hyperlink" Target="http://www.codependents.org" TargetMode="External"/><Relationship Id="rId19" Type="http://schemas.openxmlformats.org/officeDocument/2006/relationships/hyperlink" Target="mailto:codalist@coda.org" TargetMode="External"/><Relationship Id="rId31" Type="http://schemas.openxmlformats.org/officeDocument/2006/relationships/hyperlink" Target="mailto:tmc@coda.org" TargetMode="External"/><Relationship Id="rId4" Type="http://schemas.openxmlformats.org/officeDocument/2006/relationships/settings" Target="settings.xml"/><Relationship Id="rId9" Type="http://schemas.openxmlformats.org/officeDocument/2006/relationships/hyperlink" Target="http://www.coda.org" TargetMode="External"/><Relationship Id="rId14" Type="http://schemas.openxmlformats.org/officeDocument/2006/relationships/hyperlink" Target="http://www.codependents.org/2018/2018_ff.htm" TargetMode="External"/><Relationship Id="rId22" Type="http://schemas.openxmlformats.org/officeDocument/2006/relationships/hyperlink" Target="https://mail.tigertech.net/src/compose.php?send_to=mip@coda.org" TargetMode="External"/><Relationship Id="rId27" Type="http://schemas.openxmlformats.org/officeDocument/2006/relationships/hyperlink" Target="http://connections.coda.org/index.cfm/categories/" TargetMode="External"/><Relationship Id="rId30" Type="http://schemas.openxmlformats.org/officeDocument/2006/relationships/hyperlink" Target="mailto:SSC@co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3F3F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27</Pages>
  <Words>6094</Words>
  <Characters>34737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Geff Ratcheson</dc:creator>
  <cp:keywords/>
  <dc:description/>
  <cp:lastModifiedBy>Geff Ratcheson</cp:lastModifiedBy>
  <cp:revision>20</cp:revision>
  <dcterms:created xsi:type="dcterms:W3CDTF">2019-04-11T00:52:00Z</dcterms:created>
  <dcterms:modified xsi:type="dcterms:W3CDTF">2019-04-19T00:00:00Z</dcterms:modified>
</cp:coreProperties>
</file>