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17C82A36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BF36E7">
        <w:rPr>
          <w:b/>
          <w:sz w:val="28"/>
          <w:szCs w:val="28"/>
        </w:rPr>
        <w:t>3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7FB1E3F2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</w:t>
      </w:r>
      <w:r w:rsidR="00E5124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0C499018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</w:t>
      </w:r>
      <w:r w:rsidR="00E51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1242" w:rsidRPr="00E51242">
        <w:rPr>
          <w:rFonts w:ascii="Arial" w:hAnsi="Arial" w:cs="Arial"/>
          <w:sz w:val="28"/>
          <w:szCs w:val="28"/>
        </w:rPr>
        <w:t>CoDA Literature Committee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0A31AA11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987F71">
        <w:rPr>
          <w:b/>
          <w:sz w:val="28"/>
          <w:szCs w:val="28"/>
        </w:rPr>
        <w:t>:</w:t>
      </w:r>
      <w:r w:rsidR="00024AF7">
        <w:rPr>
          <w:b/>
          <w:sz w:val="28"/>
          <w:szCs w:val="28"/>
        </w:rPr>
        <w:t xml:space="preserve"> </w:t>
      </w:r>
      <w:r w:rsidR="00024AF7" w:rsidRPr="00024AF7">
        <w:rPr>
          <w:rFonts w:ascii="Arial" w:hAnsi="Arial" w:cs="Arial"/>
          <w:bCs/>
          <w:sz w:val="28"/>
          <w:szCs w:val="28"/>
        </w:rPr>
        <w:t xml:space="preserve">May </w:t>
      </w:r>
      <w:r w:rsidR="00D04330">
        <w:rPr>
          <w:rFonts w:ascii="Arial" w:hAnsi="Arial" w:cs="Arial"/>
          <w:bCs/>
          <w:sz w:val="28"/>
          <w:szCs w:val="28"/>
        </w:rPr>
        <w:t>10</w:t>
      </w:r>
      <w:r w:rsidR="00024AF7" w:rsidRPr="00024AF7">
        <w:rPr>
          <w:rFonts w:ascii="Arial" w:hAnsi="Arial" w:cs="Arial"/>
          <w:bCs/>
          <w:sz w:val="28"/>
          <w:szCs w:val="28"/>
        </w:rPr>
        <w:t>, 2023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5490E4E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2</w:t>
      </w:r>
      <w:r w:rsidR="00024AF7">
        <w:rPr>
          <w:b/>
          <w:sz w:val="28"/>
          <w:szCs w:val="28"/>
        </w:rPr>
        <w:t xml:space="preserve"> 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396950F2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945EB4" w:rsidRPr="00945EB4">
        <w:rPr>
          <w:rFonts w:ascii="Arial" w:hAnsi="Arial" w:cs="Arial"/>
          <w:bCs/>
          <w:sz w:val="28"/>
          <w:szCs w:val="28"/>
        </w:rPr>
        <w:t xml:space="preserve">New book, </w:t>
      </w:r>
      <w:r w:rsidR="00A91D43" w:rsidRPr="00A91D43">
        <w:rPr>
          <w:rFonts w:ascii="Arial" w:hAnsi="Arial" w:cs="Arial"/>
          <w:bCs/>
          <w:i/>
          <w:iCs/>
          <w:sz w:val="28"/>
          <w:szCs w:val="28"/>
        </w:rPr>
        <w:t>Growing Up in CoDA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8A9439E" w14:textId="4C45B316" w:rsidR="00E656A2" w:rsidRDefault="00314C81">
      <w:pPr>
        <w:rPr>
          <w:rFonts w:ascii="Arial" w:hAnsi="Arial" w:cs="Arial"/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E51242" w:rsidRPr="00E51242">
        <w:rPr>
          <w:rFonts w:ascii="Arial" w:hAnsi="Arial" w:cs="Arial"/>
          <w:bCs/>
          <w:sz w:val="28"/>
          <w:szCs w:val="28"/>
        </w:rPr>
        <w:t xml:space="preserve">CLC requests CSC </w:t>
      </w:r>
      <w:r w:rsidR="00A123EE">
        <w:rPr>
          <w:rFonts w:ascii="Arial" w:hAnsi="Arial" w:cs="Arial"/>
          <w:bCs/>
          <w:sz w:val="28"/>
          <w:szCs w:val="28"/>
        </w:rPr>
        <w:t xml:space="preserve">to </w:t>
      </w:r>
      <w:r w:rsidR="00E51242" w:rsidRPr="00E51242">
        <w:rPr>
          <w:rFonts w:ascii="Arial" w:hAnsi="Arial" w:cs="Arial"/>
          <w:bCs/>
          <w:sz w:val="28"/>
          <w:szCs w:val="28"/>
        </w:rPr>
        <w:t>endors</w:t>
      </w:r>
      <w:r w:rsidR="00A123EE">
        <w:rPr>
          <w:rFonts w:ascii="Arial" w:hAnsi="Arial" w:cs="Arial"/>
          <w:bCs/>
          <w:sz w:val="28"/>
          <w:szCs w:val="28"/>
        </w:rPr>
        <w:t xml:space="preserve">e </w:t>
      </w:r>
      <w:r w:rsidR="00D034F9">
        <w:rPr>
          <w:rFonts w:ascii="Arial" w:hAnsi="Arial" w:cs="Arial"/>
          <w:bCs/>
          <w:sz w:val="28"/>
          <w:szCs w:val="28"/>
        </w:rPr>
        <w:t xml:space="preserve">the publication of </w:t>
      </w:r>
      <w:r w:rsidR="00BF64EF">
        <w:rPr>
          <w:rFonts w:ascii="Arial" w:hAnsi="Arial" w:cs="Arial"/>
          <w:bCs/>
          <w:i/>
          <w:iCs/>
          <w:sz w:val="28"/>
          <w:szCs w:val="28"/>
        </w:rPr>
        <w:t>Growing Up in CoDA</w:t>
      </w:r>
      <w:r w:rsidR="00BF64EF">
        <w:rPr>
          <w:rFonts w:ascii="Arial" w:hAnsi="Arial" w:cs="Arial"/>
          <w:bCs/>
          <w:sz w:val="28"/>
          <w:szCs w:val="28"/>
        </w:rPr>
        <w:t xml:space="preserve">, </w:t>
      </w:r>
      <w:r w:rsidR="00E51242">
        <w:rPr>
          <w:rFonts w:ascii="Arial" w:hAnsi="Arial" w:cs="Arial"/>
          <w:bCs/>
          <w:sz w:val="28"/>
          <w:szCs w:val="28"/>
        </w:rPr>
        <w:t xml:space="preserve">a </w:t>
      </w:r>
      <w:r w:rsidR="00A123EE">
        <w:rPr>
          <w:rFonts w:ascii="Arial" w:hAnsi="Arial" w:cs="Arial"/>
          <w:bCs/>
          <w:sz w:val="28"/>
          <w:szCs w:val="28"/>
        </w:rPr>
        <w:t>new</w:t>
      </w:r>
      <w:r w:rsidR="00BF64EF">
        <w:rPr>
          <w:rFonts w:ascii="Arial" w:hAnsi="Arial" w:cs="Arial"/>
          <w:bCs/>
          <w:sz w:val="28"/>
          <w:szCs w:val="28"/>
        </w:rPr>
        <w:t xml:space="preserve">, full-length, 171-page </w:t>
      </w:r>
      <w:r w:rsidR="00D034F9">
        <w:rPr>
          <w:rFonts w:ascii="Arial" w:hAnsi="Arial" w:cs="Arial"/>
          <w:bCs/>
          <w:sz w:val="28"/>
          <w:szCs w:val="28"/>
        </w:rPr>
        <w:t>book</w:t>
      </w:r>
      <w:r w:rsidR="00784532">
        <w:rPr>
          <w:rFonts w:ascii="Arial" w:hAnsi="Arial" w:cs="Arial"/>
          <w:bCs/>
          <w:sz w:val="28"/>
          <w:szCs w:val="28"/>
        </w:rPr>
        <w:t>.</w:t>
      </w:r>
      <w:r w:rsidR="00987F71">
        <w:rPr>
          <w:rFonts w:ascii="Arial" w:hAnsi="Arial" w:cs="Arial"/>
          <w:bCs/>
          <w:i/>
          <w:iCs/>
          <w:sz w:val="28"/>
          <w:szCs w:val="28"/>
        </w:rPr>
        <w:t xml:space="preserve"> </w:t>
      </w:r>
    </w:p>
    <w:p w14:paraId="588A7197" w14:textId="43E1A4D0" w:rsidR="00D034F9" w:rsidRDefault="00BF64EF">
      <w:pPr>
        <w:rPr>
          <w:rFonts w:ascii="Arial" w:hAnsi="Arial" w:cs="Arial"/>
          <w:bCs/>
          <w:sz w:val="28"/>
          <w:szCs w:val="28"/>
        </w:rPr>
      </w:pPr>
      <w:r w:rsidRPr="00BF64EF">
        <w:rPr>
          <w:rFonts w:ascii="Arial" w:hAnsi="Arial" w:cs="Arial"/>
          <w:bCs/>
          <w:i/>
          <w:iCs/>
          <w:sz w:val="28"/>
          <w:szCs w:val="28"/>
        </w:rPr>
        <w:t>Growing Up in C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oDA </w:t>
      </w:r>
      <w:r w:rsidR="00D034F9">
        <w:rPr>
          <w:rFonts w:ascii="Arial" w:hAnsi="Arial" w:cs="Arial"/>
          <w:bCs/>
          <w:sz w:val="28"/>
          <w:szCs w:val="28"/>
        </w:rPr>
        <w:t xml:space="preserve">is to be printed in the same size as our basic text, </w:t>
      </w:r>
      <w:r w:rsidR="00D034F9" w:rsidRPr="00D034F9">
        <w:rPr>
          <w:rFonts w:ascii="Arial" w:hAnsi="Arial" w:cs="Arial"/>
          <w:bCs/>
          <w:i/>
          <w:iCs/>
          <w:sz w:val="28"/>
          <w:szCs w:val="28"/>
        </w:rPr>
        <w:t>Co-Dependents Anonymous</w:t>
      </w:r>
      <w:r w:rsidR="00D034F9">
        <w:rPr>
          <w:rFonts w:ascii="Arial" w:hAnsi="Arial" w:cs="Arial"/>
          <w:bCs/>
          <w:i/>
          <w:iCs/>
          <w:sz w:val="28"/>
          <w:szCs w:val="28"/>
        </w:rPr>
        <w:t>,</w:t>
      </w:r>
      <w:r w:rsidR="00D034F9" w:rsidRPr="00D034F9">
        <w:rPr>
          <w:rFonts w:ascii="Arial" w:hAnsi="Arial" w:cs="Arial"/>
          <w:bCs/>
          <w:sz w:val="28"/>
          <w:szCs w:val="28"/>
        </w:rPr>
        <w:t xml:space="preserve"> </w:t>
      </w:r>
      <w:r w:rsidR="00987F71">
        <w:rPr>
          <w:rFonts w:ascii="Arial" w:hAnsi="Arial" w:cs="Arial"/>
          <w:bCs/>
          <w:sz w:val="28"/>
          <w:szCs w:val="28"/>
        </w:rPr>
        <w:t>and made available in</w:t>
      </w:r>
      <w:r w:rsidR="00D034F9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D034F9">
        <w:rPr>
          <w:rFonts w:ascii="Arial" w:hAnsi="Arial" w:cs="Arial"/>
          <w:bCs/>
          <w:sz w:val="28"/>
          <w:szCs w:val="28"/>
        </w:rPr>
        <w:t xml:space="preserve">two versions, hardbound and paperbound. </w:t>
      </w:r>
    </w:p>
    <w:p w14:paraId="05967B8D" w14:textId="790E7130" w:rsidR="00A91D43" w:rsidRDefault="00A91D43">
      <w:pPr>
        <w:rPr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See the attached PDF file.</w:t>
      </w: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67DDA151" w14:textId="77777777" w:rsidR="004E058D" w:rsidRDefault="004E058D">
      <w:pPr>
        <w:rPr>
          <w:b/>
          <w:sz w:val="28"/>
          <w:szCs w:val="28"/>
        </w:rPr>
      </w:pPr>
    </w:p>
    <w:p w14:paraId="75FDC456" w14:textId="77777777" w:rsidR="004E058D" w:rsidRDefault="004E058D">
      <w:pPr>
        <w:rPr>
          <w:b/>
          <w:sz w:val="28"/>
          <w:szCs w:val="28"/>
        </w:rPr>
      </w:pPr>
    </w:p>
    <w:p w14:paraId="03419826" w14:textId="77777777" w:rsidR="004E058D" w:rsidRDefault="004E058D">
      <w:pPr>
        <w:rPr>
          <w:b/>
          <w:sz w:val="28"/>
          <w:szCs w:val="28"/>
        </w:rPr>
      </w:pPr>
    </w:p>
    <w:p w14:paraId="2EE38A10" w14:textId="595671F4" w:rsidR="00610911" w:rsidRPr="00610911" w:rsidRDefault="00314C81" w:rsidP="006109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Intent, background, other pertinent information: </w:t>
      </w:r>
    </w:p>
    <w:p w14:paraId="5EACACF7" w14:textId="49134A10" w:rsidR="004E058D" w:rsidRDefault="0066578C" w:rsidP="004E05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6578C">
        <w:rPr>
          <w:rFonts w:ascii="Arial" w:hAnsi="Arial" w:cs="Arial"/>
          <w:bCs/>
          <w:i/>
          <w:iCs/>
          <w:sz w:val="28"/>
          <w:szCs w:val="28"/>
        </w:rPr>
        <w:t>Growing</w:t>
      </w:r>
      <w:r w:rsidR="004E058D" w:rsidRPr="0066578C">
        <w:rPr>
          <w:rFonts w:ascii="Arial" w:hAnsi="Arial" w:cs="Arial"/>
          <w:bCs/>
          <w:i/>
          <w:iCs/>
          <w:sz w:val="28"/>
          <w:szCs w:val="28"/>
        </w:rPr>
        <w:t xml:space="preserve"> Up in CoDA</w:t>
      </w:r>
      <w:r w:rsidR="004E058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explores the t</w:t>
      </w:r>
      <w:r w:rsidR="004E058D">
        <w:rPr>
          <w:rFonts w:ascii="Arial" w:hAnsi="Arial" w:cs="Arial"/>
          <w:bCs/>
          <w:sz w:val="28"/>
          <w:szCs w:val="28"/>
        </w:rPr>
        <w:t>hemes of emotional maturity and reparenting as vital aspect</w:t>
      </w:r>
      <w:r w:rsidR="00AE61FD">
        <w:rPr>
          <w:rFonts w:ascii="Arial" w:hAnsi="Arial" w:cs="Arial"/>
          <w:bCs/>
          <w:sz w:val="28"/>
          <w:szCs w:val="28"/>
        </w:rPr>
        <w:t>s</w:t>
      </w:r>
      <w:r w:rsidR="004E058D">
        <w:rPr>
          <w:rFonts w:ascii="Arial" w:hAnsi="Arial" w:cs="Arial"/>
          <w:bCs/>
          <w:sz w:val="28"/>
          <w:szCs w:val="28"/>
        </w:rPr>
        <w:t xml:space="preserve"> of the CoDA program of recovery,</w:t>
      </w:r>
    </w:p>
    <w:p w14:paraId="130B4581" w14:textId="3550251E" w:rsidR="004E058D" w:rsidRDefault="00610911" w:rsidP="004E05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0911">
        <w:rPr>
          <w:rFonts w:ascii="Arial" w:hAnsi="Arial" w:cs="Arial"/>
          <w:sz w:val="28"/>
          <w:szCs w:val="28"/>
        </w:rPr>
        <w:t>Excerpt from</w:t>
      </w:r>
      <w:r>
        <w:rPr>
          <w:rFonts w:ascii="Arial" w:hAnsi="Arial" w:cs="Arial"/>
          <w:sz w:val="28"/>
          <w:szCs w:val="28"/>
        </w:rPr>
        <w:t xml:space="preserve"> the Preface of </w:t>
      </w:r>
      <w:r w:rsidRPr="00610911">
        <w:rPr>
          <w:rFonts w:ascii="Arial" w:hAnsi="Arial" w:cs="Arial"/>
          <w:i/>
          <w:iCs/>
          <w:sz w:val="28"/>
          <w:szCs w:val="28"/>
        </w:rPr>
        <w:t>Growing Up in CoD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610911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BEB219" w14:textId="77777777" w:rsidR="00867EED" w:rsidRDefault="00867EED" w:rsidP="00867EED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867EED">
        <w:rPr>
          <w:rFonts w:ascii="Arial" w:hAnsi="Arial" w:cs="Arial"/>
          <w:sz w:val="28"/>
          <w:szCs w:val="28"/>
        </w:rPr>
        <w:t>Inspired by the growing interest in reparenting and inner-child work within the Fellowship, a working group formed in the CoDA Literature Committee, CLC, to tackle this ambitious subject matter. Working together over a period of more than five years,</w:t>
      </w:r>
      <w:r w:rsidRPr="00867EED">
        <w:rPr>
          <w:rFonts w:ascii="Arial" w:hAnsi="Arial" w:cs="Arial"/>
          <w:i/>
          <w:sz w:val="28"/>
          <w:szCs w:val="28"/>
        </w:rPr>
        <w:t xml:space="preserve"> </w:t>
      </w:r>
      <w:r w:rsidRPr="00867EED">
        <w:rPr>
          <w:rFonts w:ascii="Arial" w:hAnsi="Arial" w:cs="Arial"/>
          <w:sz w:val="28"/>
          <w:szCs w:val="28"/>
        </w:rPr>
        <w:t xml:space="preserve">the group has produced a full-length book to expand the deeper recovery issues presented in </w:t>
      </w:r>
      <w:r w:rsidRPr="00867EED">
        <w:rPr>
          <w:rFonts w:ascii="Arial" w:hAnsi="Arial" w:cs="Arial"/>
          <w:i/>
          <w:sz w:val="28"/>
          <w:szCs w:val="28"/>
        </w:rPr>
        <w:t>Co-Dependents Anonymous</w:t>
      </w:r>
      <w:r w:rsidRPr="00867EED">
        <w:rPr>
          <w:rFonts w:ascii="Arial" w:hAnsi="Arial" w:cs="Arial"/>
          <w:sz w:val="28"/>
          <w:szCs w:val="28"/>
        </w:rPr>
        <w:t xml:space="preserve">, including facing childhood trauma, reparenting, and inner-child work. Like our basic text, the back of this book includes personal stories from CoDA members who have worked through many struggles and triumphs in their healing journeys.  </w:t>
      </w:r>
    </w:p>
    <w:p w14:paraId="2C9DA394" w14:textId="2AE516D2" w:rsidR="00867EED" w:rsidRDefault="00867EED" w:rsidP="00867EE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CLC is grateful to CoDA for hiring </w:t>
      </w:r>
      <w:r w:rsidR="00AE61FD">
        <w:rPr>
          <w:rFonts w:ascii="Arial" w:hAnsi="Arial" w:cs="Arial"/>
          <w:sz w:val="28"/>
          <w:szCs w:val="28"/>
        </w:rPr>
        <w:t>a d</w:t>
      </w:r>
      <w:r>
        <w:rPr>
          <w:rFonts w:ascii="Arial" w:hAnsi="Arial" w:cs="Arial"/>
          <w:sz w:val="28"/>
          <w:szCs w:val="28"/>
        </w:rPr>
        <w:t xml:space="preserve">evelopmental </w:t>
      </w:r>
      <w:r w:rsidR="00AE61F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dit</w:t>
      </w:r>
      <w:r w:rsidR="00AE61FD">
        <w:rPr>
          <w:rFonts w:ascii="Arial" w:hAnsi="Arial" w:cs="Arial"/>
          <w:sz w:val="28"/>
          <w:szCs w:val="28"/>
        </w:rPr>
        <w:t xml:space="preserve">or whose </w:t>
      </w:r>
      <w:r>
        <w:rPr>
          <w:rFonts w:ascii="Arial" w:hAnsi="Arial" w:cs="Arial"/>
          <w:sz w:val="28"/>
          <w:szCs w:val="28"/>
        </w:rPr>
        <w:t xml:space="preserve">organizational and editorial </w:t>
      </w:r>
      <w:r w:rsidR="003F3226">
        <w:rPr>
          <w:rFonts w:ascii="Arial" w:hAnsi="Arial" w:cs="Arial"/>
          <w:sz w:val="28"/>
          <w:szCs w:val="28"/>
        </w:rPr>
        <w:t>expertise</w:t>
      </w:r>
      <w:r>
        <w:rPr>
          <w:rFonts w:ascii="Arial" w:hAnsi="Arial" w:cs="Arial"/>
          <w:sz w:val="28"/>
          <w:szCs w:val="28"/>
        </w:rPr>
        <w:t>,</w:t>
      </w:r>
      <w:r w:rsidR="00AE61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encouragement</w:t>
      </w:r>
      <w:r w:rsidR="00BF64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</w:t>
      </w:r>
      <w:r w:rsidR="003F3226">
        <w:rPr>
          <w:rFonts w:ascii="Arial" w:hAnsi="Arial" w:cs="Arial"/>
          <w:sz w:val="28"/>
          <w:szCs w:val="28"/>
        </w:rPr>
        <w:t xml:space="preserve">deep understanding of the CoDA program was integral in bringing </w:t>
      </w:r>
      <w:r w:rsidR="003F3226" w:rsidRPr="00AD3916">
        <w:rPr>
          <w:rFonts w:ascii="Arial" w:hAnsi="Arial" w:cs="Arial"/>
          <w:i/>
          <w:iCs/>
          <w:sz w:val="28"/>
          <w:szCs w:val="28"/>
        </w:rPr>
        <w:t>Growing Up in CoDA</w:t>
      </w:r>
      <w:r w:rsidR="003F3226">
        <w:rPr>
          <w:rFonts w:ascii="Arial" w:hAnsi="Arial" w:cs="Arial"/>
          <w:sz w:val="28"/>
          <w:szCs w:val="28"/>
        </w:rPr>
        <w:t xml:space="preserve"> to fruition.</w:t>
      </w:r>
      <w:r w:rsidR="00AE61FD">
        <w:rPr>
          <w:rFonts w:ascii="Arial" w:hAnsi="Arial" w:cs="Arial"/>
          <w:sz w:val="28"/>
          <w:szCs w:val="28"/>
        </w:rPr>
        <w:t xml:space="preserve"> </w:t>
      </w:r>
    </w:p>
    <w:p w14:paraId="08431220" w14:textId="385FA9DE" w:rsidR="003B2F86" w:rsidRPr="003B2F86" w:rsidRDefault="003B2F86" w:rsidP="003B2F8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CLC, in the presence of Higher Power, is grateful to the individuals who persevered to write and create this book within group conscience.  </w:t>
      </w:r>
      <w:r w:rsidRPr="003B2F86">
        <w:rPr>
          <w:rFonts w:ascii="Arial" w:hAnsi="Arial" w:cs="Arial"/>
          <w:sz w:val="28"/>
          <w:szCs w:val="28"/>
        </w:rPr>
        <w:t xml:space="preserve">  </w:t>
      </w:r>
    </w:p>
    <w:p w14:paraId="56ED6A16" w14:textId="77777777" w:rsidR="00445DD9" w:rsidRPr="007C7D1C" w:rsidRDefault="00445DD9" w:rsidP="00445DD9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33429E7" w14:textId="5742E9E0" w:rsidR="00E656A2" w:rsidRDefault="00314C81" w:rsidP="007C7D1C">
      <w:pPr>
        <w:rPr>
          <w:b/>
          <w:sz w:val="28"/>
          <w:szCs w:val="28"/>
        </w:rPr>
      </w:pPr>
      <w:r w:rsidRPr="007C7D1C">
        <w:rPr>
          <w:b/>
          <w:sz w:val="28"/>
          <w:szCs w:val="28"/>
        </w:rPr>
        <w:t xml:space="preserve">Remarks: </w:t>
      </w:r>
    </w:p>
    <w:p w14:paraId="67DCA886" w14:textId="100F171F" w:rsidR="004E058D" w:rsidRPr="004E058D" w:rsidRDefault="004E058D" w:rsidP="004E05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3F3226">
        <w:rPr>
          <w:rFonts w:ascii="Arial" w:hAnsi="Arial" w:cs="Arial"/>
          <w:sz w:val="28"/>
          <w:szCs w:val="28"/>
        </w:rPr>
        <w:t>e attached</w:t>
      </w:r>
      <w:r>
        <w:rPr>
          <w:rFonts w:ascii="Arial" w:hAnsi="Arial" w:cs="Arial"/>
          <w:sz w:val="28"/>
          <w:szCs w:val="28"/>
        </w:rPr>
        <w:t xml:space="preserve"> PDF </w:t>
      </w:r>
      <w:r w:rsidR="00306256">
        <w:rPr>
          <w:rFonts w:ascii="Arial" w:hAnsi="Arial" w:cs="Arial"/>
          <w:sz w:val="28"/>
          <w:szCs w:val="28"/>
        </w:rPr>
        <w:t>contain</w:t>
      </w:r>
      <w:r>
        <w:rPr>
          <w:rFonts w:ascii="Arial" w:hAnsi="Arial" w:cs="Arial"/>
          <w:sz w:val="28"/>
          <w:szCs w:val="28"/>
        </w:rPr>
        <w:t xml:space="preserve">s the full, original manuscript. </w:t>
      </w:r>
    </w:p>
    <w:p w14:paraId="4CD9521C" w14:textId="07F1E0B3" w:rsidR="004E058D" w:rsidRPr="004E058D" w:rsidRDefault="004E058D" w:rsidP="004E05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finished book design and cover design will be completed by CoRe</w:t>
      </w:r>
      <w:r w:rsidR="003F3226">
        <w:rPr>
          <w:rFonts w:ascii="Arial" w:hAnsi="Arial" w:cs="Arial"/>
          <w:sz w:val="28"/>
          <w:szCs w:val="28"/>
        </w:rPr>
        <w:t xml:space="preserve"> in the coming months</w:t>
      </w:r>
      <w:r>
        <w:rPr>
          <w:rFonts w:ascii="Arial" w:hAnsi="Arial" w:cs="Arial"/>
          <w:sz w:val="28"/>
          <w:szCs w:val="28"/>
        </w:rPr>
        <w:t>.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7CFF8C2A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E010C9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r w:rsidR="00E010C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Other: </w:t>
      </w:r>
      <w:r w:rsidR="00E010C9" w:rsidRPr="00A16EA6">
        <w:rPr>
          <w:rFonts w:ascii="Arial" w:hAnsi="Arial" w:cs="Arial"/>
          <w:bCs/>
          <w:sz w:val="28"/>
          <w:szCs w:val="28"/>
        </w:rPr>
        <w:t>New piece of literature</w:t>
      </w:r>
      <w:r w:rsidR="00E010C9">
        <w:rPr>
          <w:b/>
          <w:sz w:val="28"/>
          <w:szCs w:val="28"/>
        </w:rPr>
        <w:t xml:space="preserve"> 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147BF822" w14:textId="3A193BA5" w:rsidR="00407058" w:rsidRPr="00A91D43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(If you want assistance writing your motion, please send email to </w:t>
      </w:r>
      <w:hyperlink r:id="rId9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  <w:r w:rsidRPr="0091462C">
        <w:rPr>
          <w:bCs/>
          <w:sz w:val="28"/>
          <w:szCs w:val="28"/>
        </w:rPr>
        <w:t>)</w:t>
      </w:r>
    </w:p>
    <w:sectPr w:rsidR="00407058" w:rsidRPr="00A91D43">
      <w:footerReference w:type="default" r:id="rId10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5CAF" w14:textId="77777777" w:rsidR="002A42A9" w:rsidRDefault="002A42A9">
      <w:r>
        <w:separator/>
      </w:r>
    </w:p>
  </w:endnote>
  <w:endnote w:type="continuationSeparator" w:id="0">
    <w:p w14:paraId="33775CFC" w14:textId="77777777" w:rsidR="002A42A9" w:rsidRDefault="002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A2E7" w14:textId="77777777" w:rsidR="002A42A9" w:rsidRDefault="002A42A9">
      <w:r>
        <w:separator/>
      </w:r>
    </w:p>
  </w:footnote>
  <w:footnote w:type="continuationSeparator" w:id="0">
    <w:p w14:paraId="3B34CFCE" w14:textId="77777777" w:rsidR="002A42A9" w:rsidRDefault="002A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A7E"/>
    <w:multiLevelType w:val="hybridMultilevel"/>
    <w:tmpl w:val="C6C4DB6E"/>
    <w:lvl w:ilvl="0" w:tplc="C8EA6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477D"/>
    <w:multiLevelType w:val="hybridMultilevel"/>
    <w:tmpl w:val="D3E0BFEC"/>
    <w:lvl w:ilvl="0" w:tplc="4A423E0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597791">
    <w:abstractNumId w:val="1"/>
  </w:num>
  <w:num w:numId="2" w16cid:durableId="1864591343">
    <w:abstractNumId w:val="2"/>
  </w:num>
  <w:num w:numId="3" w16cid:durableId="203360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078E3"/>
    <w:rsid w:val="00024AF7"/>
    <w:rsid w:val="00037FFD"/>
    <w:rsid w:val="000C5EF2"/>
    <w:rsid w:val="001176FF"/>
    <w:rsid w:val="00186242"/>
    <w:rsid w:val="00287C92"/>
    <w:rsid w:val="002A42A9"/>
    <w:rsid w:val="00301497"/>
    <w:rsid w:val="00302B80"/>
    <w:rsid w:val="00306256"/>
    <w:rsid w:val="00314C81"/>
    <w:rsid w:val="003200FD"/>
    <w:rsid w:val="00386A86"/>
    <w:rsid w:val="003B2F86"/>
    <w:rsid w:val="003F3226"/>
    <w:rsid w:val="00401B65"/>
    <w:rsid w:val="00407058"/>
    <w:rsid w:val="00407ECE"/>
    <w:rsid w:val="00445DD9"/>
    <w:rsid w:val="004466F5"/>
    <w:rsid w:val="004E058D"/>
    <w:rsid w:val="004E64F6"/>
    <w:rsid w:val="004F4E5E"/>
    <w:rsid w:val="005D1DA1"/>
    <w:rsid w:val="00610911"/>
    <w:rsid w:val="0066578C"/>
    <w:rsid w:val="006970CD"/>
    <w:rsid w:val="006B0658"/>
    <w:rsid w:val="006B52F3"/>
    <w:rsid w:val="00750CB1"/>
    <w:rsid w:val="00784532"/>
    <w:rsid w:val="007C7D1C"/>
    <w:rsid w:val="00820161"/>
    <w:rsid w:val="00832092"/>
    <w:rsid w:val="00840CB8"/>
    <w:rsid w:val="00841F31"/>
    <w:rsid w:val="00867EED"/>
    <w:rsid w:val="008D40B7"/>
    <w:rsid w:val="00907E97"/>
    <w:rsid w:val="0091462C"/>
    <w:rsid w:val="00914F7C"/>
    <w:rsid w:val="00931904"/>
    <w:rsid w:val="00932A94"/>
    <w:rsid w:val="00945EB4"/>
    <w:rsid w:val="0095264D"/>
    <w:rsid w:val="00987F71"/>
    <w:rsid w:val="00A123EE"/>
    <w:rsid w:val="00A16EA6"/>
    <w:rsid w:val="00A34C09"/>
    <w:rsid w:val="00A469F5"/>
    <w:rsid w:val="00A62376"/>
    <w:rsid w:val="00A91D43"/>
    <w:rsid w:val="00A920CC"/>
    <w:rsid w:val="00AB444B"/>
    <w:rsid w:val="00AB5D7E"/>
    <w:rsid w:val="00AC462D"/>
    <w:rsid w:val="00AD3916"/>
    <w:rsid w:val="00AD5A05"/>
    <w:rsid w:val="00AE61FD"/>
    <w:rsid w:val="00B17484"/>
    <w:rsid w:val="00BD451C"/>
    <w:rsid w:val="00BF36E7"/>
    <w:rsid w:val="00BF64EF"/>
    <w:rsid w:val="00C410B2"/>
    <w:rsid w:val="00C60166"/>
    <w:rsid w:val="00CC68D8"/>
    <w:rsid w:val="00CD4640"/>
    <w:rsid w:val="00CE64AE"/>
    <w:rsid w:val="00D034F9"/>
    <w:rsid w:val="00D04330"/>
    <w:rsid w:val="00D34698"/>
    <w:rsid w:val="00E010C9"/>
    <w:rsid w:val="00E1342E"/>
    <w:rsid w:val="00E355B7"/>
    <w:rsid w:val="00E4323A"/>
    <w:rsid w:val="00E51242"/>
    <w:rsid w:val="00E656A2"/>
    <w:rsid w:val="00E74DCB"/>
    <w:rsid w:val="00E91EBE"/>
    <w:rsid w:val="00F00AE5"/>
    <w:rsid w:val="00F438A1"/>
    <w:rsid w:val="00F943E4"/>
    <w:rsid w:val="00FD2B82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mteresadelavega/Downloads/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19</cp:revision>
  <dcterms:created xsi:type="dcterms:W3CDTF">2023-04-08T02:44:00Z</dcterms:created>
  <dcterms:modified xsi:type="dcterms:W3CDTF">2023-05-10T18:38:00Z</dcterms:modified>
</cp:coreProperties>
</file>