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10C09B" w14:textId="77777777" w:rsidR="007C0C0E" w:rsidRPr="007C0C0E" w:rsidRDefault="007C0C0E" w:rsidP="000B5647">
      <w:pPr>
        <w:spacing w:after="0" w:line="240" w:lineRule="auto"/>
        <w:jc w:val="center"/>
        <w:rPr>
          <w:rFonts w:asciiTheme="minorHAnsi" w:eastAsia="Arial" w:hAnsiTheme="minorHAnsi" w:cstheme="minorHAnsi"/>
          <w:sz w:val="24"/>
          <w:szCs w:val="24"/>
        </w:rPr>
      </w:pPr>
      <w:r w:rsidRPr="007C0C0E">
        <w:rPr>
          <w:rFonts w:asciiTheme="minorHAnsi" w:eastAsia="Arial" w:hAnsiTheme="minorHAnsi" w:cstheme="minorHAnsi"/>
          <w:noProof/>
          <w:sz w:val="24"/>
          <w:szCs w:val="24"/>
          <w:lang w:val="en-CA" w:eastAsia="en-CA"/>
        </w:rPr>
        <w:drawing>
          <wp:anchor distT="0" distB="0" distL="114300" distR="114300" simplePos="0" relativeHeight="251658240" behindDoc="1" locked="0" layoutInCell="1" allowOverlap="1" wp14:anchorId="683B0C68" wp14:editId="5FB4D777">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75B9CF0D" w14:textId="77777777" w:rsidR="007C0C0E" w:rsidRPr="007C0C0E" w:rsidRDefault="007C0C0E" w:rsidP="000B5647">
      <w:pPr>
        <w:spacing w:after="0" w:line="240" w:lineRule="auto"/>
        <w:jc w:val="center"/>
        <w:rPr>
          <w:rFonts w:asciiTheme="minorHAnsi" w:eastAsia="Arial" w:hAnsiTheme="minorHAnsi" w:cstheme="minorHAnsi"/>
          <w:sz w:val="24"/>
          <w:szCs w:val="24"/>
        </w:rPr>
      </w:pPr>
    </w:p>
    <w:p w14:paraId="39D0C49E" w14:textId="77777777" w:rsidR="00706E9D" w:rsidRDefault="00706E9D" w:rsidP="1BCE033A">
      <w:pPr>
        <w:spacing w:after="0" w:line="240" w:lineRule="auto"/>
        <w:jc w:val="center"/>
        <w:rPr>
          <w:rFonts w:asciiTheme="minorHAnsi" w:eastAsia="Arial" w:hAnsiTheme="minorHAnsi" w:cstheme="minorBidi"/>
          <w:b/>
          <w:bCs/>
          <w:sz w:val="32"/>
          <w:szCs w:val="32"/>
        </w:rPr>
      </w:pPr>
    </w:p>
    <w:p w14:paraId="2686F360" w14:textId="77777777" w:rsidR="00706E9D" w:rsidRDefault="00706E9D" w:rsidP="1BCE033A">
      <w:pPr>
        <w:spacing w:after="0" w:line="240" w:lineRule="auto"/>
        <w:jc w:val="center"/>
        <w:rPr>
          <w:rFonts w:asciiTheme="minorHAnsi" w:eastAsia="Arial" w:hAnsiTheme="minorHAnsi" w:cstheme="minorBidi"/>
          <w:b/>
          <w:bCs/>
          <w:sz w:val="32"/>
          <w:szCs w:val="32"/>
        </w:rPr>
      </w:pPr>
    </w:p>
    <w:p w14:paraId="2A5CD72B" w14:textId="77777777" w:rsidR="00706E9D" w:rsidRDefault="00706E9D" w:rsidP="1BCE033A">
      <w:pPr>
        <w:spacing w:after="0" w:line="240" w:lineRule="auto"/>
        <w:jc w:val="center"/>
        <w:rPr>
          <w:rFonts w:asciiTheme="minorHAnsi" w:eastAsia="Arial" w:hAnsiTheme="minorHAnsi" w:cstheme="minorBidi"/>
          <w:b/>
          <w:bCs/>
          <w:sz w:val="32"/>
          <w:szCs w:val="32"/>
        </w:rPr>
      </w:pPr>
    </w:p>
    <w:p w14:paraId="74491045" w14:textId="6C6765CA" w:rsidR="000B5647" w:rsidRPr="00CE672E" w:rsidRDefault="1BCE033A" w:rsidP="1BCE033A">
      <w:pPr>
        <w:spacing w:after="0" w:line="240" w:lineRule="auto"/>
        <w:jc w:val="center"/>
        <w:rPr>
          <w:rFonts w:asciiTheme="minorHAnsi" w:eastAsia="Arial" w:hAnsiTheme="minorHAnsi" w:cstheme="minorBidi"/>
          <w:b/>
          <w:bCs/>
          <w:color w:val="auto"/>
        </w:rPr>
      </w:pPr>
      <w:r w:rsidRPr="00706E9D">
        <w:rPr>
          <w:rFonts w:asciiTheme="minorHAnsi" w:eastAsia="Arial" w:hAnsiTheme="minorHAnsi" w:cstheme="minorBidi"/>
          <w:b/>
          <w:bCs/>
        </w:rPr>
        <w:t>C</w:t>
      </w:r>
      <w:r w:rsidR="00CE672E">
        <w:rPr>
          <w:rFonts w:asciiTheme="minorHAnsi" w:eastAsia="Arial" w:hAnsiTheme="minorHAnsi" w:cstheme="minorBidi"/>
          <w:b/>
          <w:bCs/>
        </w:rPr>
        <w:t>o</w:t>
      </w:r>
      <w:r w:rsidRPr="00706E9D">
        <w:rPr>
          <w:rFonts w:asciiTheme="minorHAnsi" w:eastAsia="Arial" w:hAnsiTheme="minorHAnsi" w:cstheme="minorBidi"/>
          <w:b/>
          <w:bCs/>
        </w:rPr>
        <w:t xml:space="preserve">DA BOARD </w:t>
      </w:r>
      <w:r w:rsidR="00706E9D" w:rsidRPr="00706E9D">
        <w:rPr>
          <w:rFonts w:asciiTheme="minorHAnsi" w:eastAsia="Arial" w:hAnsiTheme="minorHAnsi" w:cstheme="minorBidi"/>
          <w:b/>
          <w:bCs/>
        </w:rPr>
        <w:t>Minutes</w:t>
      </w:r>
      <w:r w:rsidR="00E86A7B" w:rsidRPr="00706E9D">
        <w:br/>
      </w:r>
      <w:r w:rsidR="006B2858" w:rsidRPr="00706E9D">
        <w:rPr>
          <w:rFonts w:asciiTheme="minorHAnsi" w:eastAsia="Arial" w:hAnsiTheme="minorHAnsi" w:cstheme="minorBidi"/>
          <w:b/>
          <w:bCs/>
          <w:color w:val="auto"/>
        </w:rPr>
        <w:t>May</w:t>
      </w:r>
      <w:r w:rsidR="006A31AE" w:rsidRPr="00706E9D">
        <w:rPr>
          <w:rFonts w:asciiTheme="minorHAnsi" w:eastAsia="Arial" w:hAnsiTheme="minorHAnsi" w:cstheme="minorBidi"/>
          <w:b/>
          <w:bCs/>
          <w:color w:val="auto"/>
        </w:rPr>
        <w:t xml:space="preserve"> </w:t>
      </w:r>
      <w:r w:rsidR="006B2858" w:rsidRPr="00706E9D">
        <w:rPr>
          <w:rFonts w:asciiTheme="minorHAnsi" w:eastAsia="Arial" w:hAnsiTheme="minorHAnsi" w:cstheme="minorBidi"/>
          <w:b/>
          <w:bCs/>
          <w:color w:val="auto"/>
        </w:rPr>
        <w:t>2</w:t>
      </w:r>
      <w:r w:rsidR="006A31AE" w:rsidRPr="00706E9D">
        <w:rPr>
          <w:rFonts w:asciiTheme="minorHAnsi" w:eastAsia="Arial" w:hAnsiTheme="minorHAnsi" w:cstheme="minorBidi"/>
          <w:b/>
          <w:bCs/>
          <w:color w:val="auto"/>
        </w:rPr>
        <w:t>,</w:t>
      </w:r>
      <w:r w:rsidR="006023F9" w:rsidRPr="00706E9D">
        <w:rPr>
          <w:rFonts w:asciiTheme="minorHAnsi" w:eastAsia="Arial" w:hAnsiTheme="minorHAnsi" w:cstheme="minorBidi"/>
          <w:b/>
          <w:bCs/>
          <w:color w:val="auto"/>
        </w:rPr>
        <w:t xml:space="preserve"> </w:t>
      </w:r>
      <w:r w:rsidR="00E552D1" w:rsidRPr="00706E9D">
        <w:rPr>
          <w:rFonts w:asciiTheme="minorHAnsi" w:eastAsia="Arial" w:hAnsiTheme="minorHAnsi" w:cstheme="minorBidi"/>
          <w:b/>
          <w:bCs/>
          <w:color w:val="auto"/>
        </w:rPr>
        <w:t>2020</w:t>
      </w:r>
    </w:p>
    <w:p w14:paraId="3786D0DA" w14:textId="77777777" w:rsidR="00706E9D" w:rsidRDefault="00706E9D" w:rsidP="00706E9D">
      <w:pPr>
        <w:rPr>
          <w:rFonts w:asciiTheme="minorHAnsi" w:hAnsiTheme="minorHAnsi" w:cstheme="minorHAnsi"/>
          <w:color w:val="auto"/>
        </w:rPr>
      </w:pPr>
      <w:bookmarkStart w:id="0" w:name="_Hlk24367306"/>
    </w:p>
    <w:p w14:paraId="2292EDEA" w14:textId="25A1870B" w:rsidR="00706E9D" w:rsidRPr="00706E9D" w:rsidRDefault="00706E9D" w:rsidP="00706E9D">
      <w:pPr>
        <w:rPr>
          <w:rFonts w:asciiTheme="minorHAnsi" w:hAnsiTheme="minorHAnsi" w:cstheme="minorHAnsi"/>
          <w:color w:val="auto"/>
        </w:rPr>
      </w:pPr>
      <w:r w:rsidRPr="00806278">
        <w:rPr>
          <w:rFonts w:asciiTheme="minorHAnsi" w:hAnsiTheme="minorHAnsi" w:cstheme="minorHAnsi"/>
          <w:color w:val="auto"/>
        </w:rPr>
        <w:t xml:space="preserve">The Board of Trustees held a public meeting on Saturday, </w:t>
      </w:r>
      <w:r>
        <w:rPr>
          <w:rFonts w:asciiTheme="minorHAnsi" w:hAnsiTheme="minorHAnsi" w:cstheme="minorHAnsi"/>
          <w:color w:val="auto"/>
        </w:rPr>
        <w:t>May 2</w:t>
      </w:r>
      <w:r w:rsidRPr="00706E9D">
        <w:rPr>
          <w:rFonts w:asciiTheme="minorHAnsi" w:hAnsiTheme="minorHAnsi" w:cstheme="minorHAnsi"/>
          <w:color w:val="auto"/>
          <w:vertAlign w:val="superscript"/>
        </w:rPr>
        <w:t>nd</w:t>
      </w:r>
      <w:r w:rsidRPr="00806278">
        <w:rPr>
          <w:rFonts w:asciiTheme="minorHAnsi" w:hAnsiTheme="minorHAnsi" w:cstheme="minorHAnsi"/>
          <w:color w:val="auto"/>
        </w:rPr>
        <w:t xml:space="preserve"> by teleconference.  Members in attendance included: Linda A.</w:t>
      </w:r>
      <w:r w:rsidR="00C777D6">
        <w:rPr>
          <w:rFonts w:asciiTheme="minorHAnsi" w:hAnsiTheme="minorHAnsi" w:cstheme="minorHAnsi"/>
          <w:color w:val="auto"/>
        </w:rPr>
        <w:t>/SoCal</w:t>
      </w:r>
      <w:r w:rsidRPr="00806278">
        <w:rPr>
          <w:rFonts w:asciiTheme="minorHAnsi" w:hAnsiTheme="minorHAnsi" w:cstheme="minorHAnsi"/>
          <w:color w:val="auto"/>
        </w:rPr>
        <w:t>, Don B.</w:t>
      </w:r>
      <w:r w:rsidR="00C777D6">
        <w:rPr>
          <w:rFonts w:asciiTheme="minorHAnsi" w:hAnsiTheme="minorHAnsi" w:cstheme="minorHAnsi"/>
          <w:color w:val="auto"/>
        </w:rPr>
        <w:t>/SoCal</w:t>
      </w:r>
      <w:r w:rsidRPr="00806278">
        <w:rPr>
          <w:rFonts w:asciiTheme="minorHAnsi" w:hAnsiTheme="minorHAnsi" w:cstheme="minorHAnsi"/>
          <w:color w:val="auto"/>
        </w:rPr>
        <w:t>, Gail S.</w:t>
      </w:r>
      <w:r w:rsidR="00C777D6">
        <w:rPr>
          <w:rFonts w:asciiTheme="minorHAnsi" w:hAnsiTheme="minorHAnsi" w:cstheme="minorHAnsi"/>
          <w:color w:val="auto"/>
        </w:rPr>
        <w:t>/Nevada</w:t>
      </w:r>
      <w:r w:rsidRPr="00806278">
        <w:rPr>
          <w:rFonts w:asciiTheme="minorHAnsi" w:hAnsiTheme="minorHAnsi" w:cstheme="minorHAnsi"/>
          <w:color w:val="auto"/>
        </w:rPr>
        <w:t>, Yaniv S.</w:t>
      </w:r>
      <w:r w:rsidR="00C777D6">
        <w:rPr>
          <w:rFonts w:asciiTheme="minorHAnsi" w:hAnsiTheme="minorHAnsi" w:cstheme="minorHAnsi"/>
          <w:color w:val="auto"/>
        </w:rPr>
        <w:t>/Israel</w:t>
      </w:r>
      <w:r w:rsidRPr="00806278">
        <w:rPr>
          <w:rFonts w:asciiTheme="minorHAnsi" w:hAnsiTheme="minorHAnsi" w:cstheme="minorHAnsi"/>
          <w:color w:val="auto"/>
        </w:rPr>
        <w:t>, Salle H.</w:t>
      </w:r>
      <w:r w:rsidR="00C777D6">
        <w:rPr>
          <w:rFonts w:asciiTheme="minorHAnsi" w:hAnsiTheme="minorHAnsi" w:cstheme="minorHAnsi"/>
          <w:color w:val="auto"/>
        </w:rPr>
        <w:t>/NorCal</w:t>
      </w:r>
      <w:r w:rsidRPr="00806278">
        <w:rPr>
          <w:rFonts w:asciiTheme="minorHAnsi" w:hAnsiTheme="minorHAnsi" w:cstheme="minorHAnsi"/>
          <w:color w:val="auto"/>
        </w:rPr>
        <w:t>, Nancy O.</w:t>
      </w:r>
      <w:r w:rsidR="00C777D6">
        <w:rPr>
          <w:rFonts w:asciiTheme="minorHAnsi" w:hAnsiTheme="minorHAnsi" w:cstheme="minorHAnsi"/>
          <w:color w:val="auto"/>
        </w:rPr>
        <w:t>/Canada</w:t>
      </w:r>
      <w:r>
        <w:rPr>
          <w:rFonts w:asciiTheme="minorHAnsi" w:hAnsiTheme="minorHAnsi" w:cstheme="minorHAnsi"/>
          <w:color w:val="auto"/>
        </w:rPr>
        <w:t>,</w:t>
      </w:r>
      <w:r w:rsidRPr="00806278">
        <w:rPr>
          <w:rFonts w:asciiTheme="minorHAnsi" w:hAnsiTheme="minorHAnsi" w:cstheme="minorHAnsi"/>
          <w:color w:val="auto"/>
        </w:rPr>
        <w:t xml:space="preserve"> Matt T.</w:t>
      </w:r>
      <w:r w:rsidR="00C777D6">
        <w:rPr>
          <w:rFonts w:asciiTheme="minorHAnsi" w:hAnsiTheme="minorHAnsi" w:cstheme="minorHAnsi"/>
          <w:color w:val="auto"/>
        </w:rPr>
        <w:t>/Texas</w:t>
      </w:r>
      <w:r w:rsidRPr="00806278">
        <w:rPr>
          <w:rFonts w:asciiTheme="minorHAnsi" w:hAnsiTheme="minorHAnsi" w:cstheme="minorHAnsi"/>
          <w:color w:val="auto"/>
        </w:rPr>
        <w:br/>
        <w:t>Guests: Lou/I</w:t>
      </w:r>
      <w:r w:rsidR="00C777D6">
        <w:rPr>
          <w:rFonts w:asciiTheme="minorHAnsi" w:hAnsiTheme="minorHAnsi" w:cstheme="minorHAnsi"/>
          <w:color w:val="auto"/>
        </w:rPr>
        <w:t>llinois-</w:t>
      </w:r>
      <w:r w:rsidRPr="00806278">
        <w:rPr>
          <w:rFonts w:asciiTheme="minorHAnsi" w:hAnsiTheme="minorHAnsi" w:cstheme="minorHAnsi"/>
          <w:color w:val="auto"/>
        </w:rPr>
        <w:t xml:space="preserve">Finance, </w:t>
      </w:r>
      <w:r>
        <w:rPr>
          <w:rFonts w:asciiTheme="minorHAnsi" w:hAnsiTheme="minorHAnsi" w:cstheme="minorHAnsi"/>
          <w:color w:val="auto"/>
        </w:rPr>
        <w:t>Vince</w:t>
      </w:r>
      <w:r w:rsidRPr="00806278">
        <w:rPr>
          <w:rFonts w:asciiTheme="minorHAnsi" w:hAnsiTheme="minorHAnsi" w:cstheme="minorHAnsi"/>
          <w:color w:val="auto"/>
        </w:rPr>
        <w:t>,</w:t>
      </w:r>
      <w:r>
        <w:rPr>
          <w:rFonts w:asciiTheme="minorHAnsi" w:hAnsiTheme="minorHAnsi" w:cstheme="minorHAnsi"/>
          <w:color w:val="auto"/>
        </w:rPr>
        <w:t xml:space="preserve"> Jenni, Kim/P</w:t>
      </w:r>
      <w:r w:rsidR="00C777D6">
        <w:rPr>
          <w:rFonts w:asciiTheme="minorHAnsi" w:hAnsiTheme="minorHAnsi" w:cstheme="minorHAnsi"/>
          <w:color w:val="auto"/>
        </w:rPr>
        <w:t>ennsylvania</w:t>
      </w:r>
      <w:r>
        <w:rPr>
          <w:rFonts w:asciiTheme="minorHAnsi" w:hAnsiTheme="minorHAnsi" w:cstheme="minorHAnsi"/>
          <w:color w:val="auto"/>
        </w:rPr>
        <w:t>, Jeff, Hugh, Rob</w:t>
      </w:r>
      <w:r w:rsidR="006D1B83">
        <w:rPr>
          <w:rFonts w:asciiTheme="minorHAnsi" w:hAnsiTheme="minorHAnsi" w:cstheme="minorHAnsi"/>
          <w:color w:val="auto"/>
        </w:rPr>
        <w:t>/Finance</w:t>
      </w:r>
      <w:r>
        <w:rPr>
          <w:rFonts w:asciiTheme="minorHAnsi" w:hAnsiTheme="minorHAnsi" w:cstheme="minorHAnsi"/>
          <w:color w:val="auto"/>
        </w:rPr>
        <w:t xml:space="preserve">, Terry, Jim, </w:t>
      </w:r>
      <w:r w:rsidR="007E353C">
        <w:rPr>
          <w:rFonts w:asciiTheme="minorHAnsi" w:hAnsiTheme="minorHAnsi" w:cstheme="minorHAnsi"/>
          <w:color w:val="auto"/>
        </w:rPr>
        <w:t>Javier/Mexico,</w:t>
      </w:r>
      <w:r w:rsidR="006D1B83">
        <w:rPr>
          <w:rFonts w:asciiTheme="minorHAnsi" w:hAnsiTheme="minorHAnsi" w:cstheme="minorHAnsi"/>
          <w:color w:val="auto"/>
        </w:rPr>
        <w:t xml:space="preserve"> </w:t>
      </w:r>
      <w:r>
        <w:rPr>
          <w:rFonts w:asciiTheme="minorHAnsi" w:hAnsiTheme="minorHAnsi" w:cstheme="minorHAnsi"/>
          <w:color w:val="auto"/>
        </w:rPr>
        <w:t>Maggie, Dave, Carole</w:t>
      </w:r>
      <w:r w:rsidR="00FB3BC5">
        <w:rPr>
          <w:rFonts w:asciiTheme="minorHAnsi" w:hAnsiTheme="minorHAnsi" w:cstheme="minorHAnsi"/>
          <w:color w:val="auto"/>
        </w:rPr>
        <w:t>, Tom, Hamid</w:t>
      </w:r>
      <w:r w:rsidR="006D1B83">
        <w:rPr>
          <w:rFonts w:asciiTheme="minorHAnsi" w:hAnsiTheme="minorHAnsi" w:cstheme="minorHAnsi"/>
          <w:color w:val="auto"/>
        </w:rPr>
        <w:t>/Iran</w:t>
      </w:r>
      <w:r w:rsidR="00FB3BC5">
        <w:rPr>
          <w:rFonts w:asciiTheme="minorHAnsi" w:hAnsiTheme="minorHAnsi" w:cstheme="minorHAnsi"/>
          <w:color w:val="auto"/>
        </w:rPr>
        <w:t>, Angel</w:t>
      </w:r>
      <w:r w:rsidR="006D1B83">
        <w:rPr>
          <w:rFonts w:asciiTheme="minorHAnsi" w:hAnsiTheme="minorHAnsi" w:cstheme="minorHAnsi"/>
          <w:color w:val="auto"/>
        </w:rPr>
        <w:t>/F</w:t>
      </w:r>
      <w:r w:rsidR="00C777D6">
        <w:rPr>
          <w:rFonts w:asciiTheme="minorHAnsi" w:hAnsiTheme="minorHAnsi" w:cstheme="minorHAnsi"/>
          <w:color w:val="auto"/>
        </w:rPr>
        <w:t>lorida</w:t>
      </w:r>
      <w:r w:rsidR="00FB3BC5">
        <w:rPr>
          <w:rFonts w:asciiTheme="minorHAnsi" w:hAnsiTheme="minorHAnsi" w:cstheme="minorHAnsi"/>
          <w:color w:val="auto"/>
        </w:rPr>
        <w:t>, Jackie</w:t>
      </w:r>
      <w:r w:rsidR="00A33DE7">
        <w:rPr>
          <w:rFonts w:asciiTheme="minorHAnsi" w:hAnsiTheme="minorHAnsi" w:cstheme="minorHAnsi"/>
          <w:color w:val="auto"/>
        </w:rPr>
        <w:t>, David</w:t>
      </w:r>
      <w:r w:rsidR="00FB3BC5">
        <w:rPr>
          <w:rFonts w:asciiTheme="minorHAnsi" w:hAnsiTheme="minorHAnsi" w:cstheme="minorHAnsi"/>
          <w:color w:val="auto"/>
        </w:rPr>
        <w:t>;</w:t>
      </w:r>
      <w:r w:rsidRPr="00806278">
        <w:rPr>
          <w:rFonts w:asciiTheme="minorHAnsi" w:hAnsiTheme="minorHAnsi" w:cstheme="minorHAnsi"/>
          <w:color w:val="auto"/>
        </w:rPr>
        <w:t xml:space="preserve"> Staff: Anna</w:t>
      </w:r>
      <w:bookmarkEnd w:id="0"/>
    </w:p>
    <w:p w14:paraId="6FE1F296" w14:textId="620420B9" w:rsidR="00621035" w:rsidRPr="002707D1" w:rsidRDefault="007C0C0E" w:rsidP="00706E9D">
      <w:pPr>
        <w:spacing w:after="0" w:line="240" w:lineRule="auto"/>
        <w:rPr>
          <w:rFonts w:asciiTheme="minorHAnsi" w:hAnsiTheme="minorHAnsi" w:cstheme="minorHAnsi"/>
          <w:b/>
          <w:u w:val="single"/>
        </w:rPr>
      </w:pPr>
      <w:r w:rsidRPr="002707D1">
        <w:rPr>
          <w:rFonts w:asciiTheme="minorHAnsi" w:hAnsiTheme="minorHAnsi" w:cstheme="minorHAnsi"/>
          <w:b/>
          <w:u w:val="single"/>
        </w:rPr>
        <w:t>Consent A</w:t>
      </w:r>
      <w:r w:rsidR="005530B5" w:rsidRPr="002707D1">
        <w:rPr>
          <w:rFonts w:asciiTheme="minorHAnsi" w:hAnsiTheme="minorHAnsi" w:cstheme="minorHAnsi"/>
          <w:b/>
          <w:u w:val="single"/>
        </w:rPr>
        <w:t>genda</w:t>
      </w:r>
    </w:p>
    <w:p w14:paraId="4A2466DE" w14:textId="03FD3C7D" w:rsidR="006F0B24" w:rsidRPr="002707D1" w:rsidRDefault="5C4E20A5" w:rsidP="5C4E20A5">
      <w:pPr>
        <w:spacing w:after="0" w:line="240" w:lineRule="auto"/>
        <w:rPr>
          <w:rFonts w:asciiTheme="minorHAnsi" w:hAnsiTheme="minorHAnsi" w:cstheme="minorHAnsi"/>
          <w:color w:val="000000" w:themeColor="text1"/>
        </w:rPr>
      </w:pPr>
      <w:r w:rsidRPr="002707D1">
        <w:rPr>
          <w:rFonts w:asciiTheme="minorHAnsi" w:hAnsiTheme="minorHAnsi" w:cstheme="minorHAnsi"/>
        </w:rPr>
        <w:t xml:space="preserve"> </w:t>
      </w:r>
    </w:p>
    <w:p w14:paraId="718B2E95" w14:textId="2F19E997" w:rsidR="006F0B24" w:rsidRPr="002707D1" w:rsidRDefault="00EE04AC" w:rsidP="00706E9D">
      <w:pPr>
        <w:spacing w:after="0" w:line="240" w:lineRule="auto"/>
        <w:rPr>
          <w:rFonts w:asciiTheme="minorHAnsi" w:hAnsiTheme="minorHAnsi" w:cstheme="minorHAnsi"/>
          <w:color w:val="000000" w:themeColor="text1"/>
        </w:rPr>
      </w:pPr>
      <w:r w:rsidRPr="002707D1">
        <w:rPr>
          <w:rFonts w:asciiTheme="minorHAnsi" w:hAnsiTheme="minorHAnsi" w:cstheme="minorHAnsi"/>
          <w:color w:val="000000" w:themeColor="text1"/>
        </w:rPr>
        <w:t xml:space="preserve">April </w:t>
      </w:r>
      <w:r w:rsidR="00C013BA" w:rsidRPr="002707D1">
        <w:rPr>
          <w:rFonts w:asciiTheme="minorHAnsi" w:hAnsiTheme="minorHAnsi" w:cstheme="minorHAnsi"/>
          <w:color w:val="000000" w:themeColor="text1"/>
        </w:rPr>
        <w:t>4, 2020</w:t>
      </w:r>
      <w:r w:rsidR="0092524F" w:rsidRPr="002707D1">
        <w:rPr>
          <w:rFonts w:asciiTheme="minorHAnsi" w:hAnsiTheme="minorHAnsi" w:cstheme="minorHAnsi"/>
          <w:color w:val="000000" w:themeColor="text1"/>
        </w:rPr>
        <w:t xml:space="preserve"> Public</w:t>
      </w:r>
      <w:r w:rsidR="5C4E20A5" w:rsidRPr="002707D1">
        <w:rPr>
          <w:rFonts w:asciiTheme="minorHAnsi" w:hAnsiTheme="minorHAnsi" w:cstheme="minorHAnsi"/>
          <w:color w:val="000000" w:themeColor="text1"/>
        </w:rPr>
        <w:t xml:space="preserve"> Board Minutes approved.</w:t>
      </w:r>
    </w:p>
    <w:p w14:paraId="64776B9C" w14:textId="77777777" w:rsidR="00706E9D" w:rsidRPr="002707D1" w:rsidRDefault="00706E9D" w:rsidP="00706E9D">
      <w:pPr>
        <w:spacing w:after="0" w:line="240" w:lineRule="auto"/>
        <w:rPr>
          <w:rFonts w:asciiTheme="minorHAnsi" w:hAnsiTheme="minorHAnsi" w:cstheme="minorHAnsi"/>
          <w:color w:val="000000" w:themeColor="text1"/>
        </w:rPr>
      </w:pPr>
    </w:p>
    <w:p w14:paraId="03870577" w14:textId="53685450" w:rsidR="006F0B24" w:rsidRPr="002707D1" w:rsidRDefault="00EE04AC" w:rsidP="00706E9D">
      <w:pPr>
        <w:spacing w:after="0" w:line="240" w:lineRule="auto"/>
        <w:rPr>
          <w:rFonts w:asciiTheme="minorHAnsi" w:hAnsiTheme="minorHAnsi" w:cstheme="minorHAnsi"/>
          <w:color w:val="000000" w:themeColor="text1"/>
        </w:rPr>
      </w:pPr>
      <w:r w:rsidRPr="002707D1">
        <w:rPr>
          <w:rFonts w:asciiTheme="minorHAnsi" w:hAnsiTheme="minorHAnsi" w:cstheme="minorHAnsi"/>
          <w:color w:val="000000" w:themeColor="text1"/>
        </w:rPr>
        <w:t>April</w:t>
      </w:r>
      <w:r w:rsidR="5C4E20A5" w:rsidRPr="002707D1">
        <w:rPr>
          <w:rFonts w:asciiTheme="minorHAnsi" w:hAnsiTheme="minorHAnsi" w:cstheme="minorHAnsi"/>
          <w:color w:val="000000" w:themeColor="text1"/>
        </w:rPr>
        <w:t xml:space="preserve"> 20</w:t>
      </w:r>
      <w:r w:rsidRPr="002707D1">
        <w:rPr>
          <w:rFonts w:asciiTheme="minorHAnsi" w:hAnsiTheme="minorHAnsi" w:cstheme="minorHAnsi"/>
          <w:color w:val="000000" w:themeColor="text1"/>
        </w:rPr>
        <w:t>20</w:t>
      </w:r>
      <w:r w:rsidR="5C4E20A5" w:rsidRPr="002707D1">
        <w:rPr>
          <w:rFonts w:asciiTheme="minorHAnsi" w:hAnsiTheme="minorHAnsi" w:cstheme="minorHAnsi"/>
          <w:color w:val="000000" w:themeColor="text1"/>
        </w:rPr>
        <w:t xml:space="preserve"> motions approved</w:t>
      </w:r>
    </w:p>
    <w:p w14:paraId="7A7F53EF" w14:textId="77777777" w:rsidR="00706E9D" w:rsidRPr="002707D1" w:rsidRDefault="00706E9D" w:rsidP="00706E9D">
      <w:pPr>
        <w:spacing w:after="0" w:line="240" w:lineRule="auto"/>
        <w:rPr>
          <w:rFonts w:asciiTheme="minorHAnsi" w:hAnsiTheme="minorHAnsi" w:cstheme="minorHAnsi"/>
          <w:color w:val="000000" w:themeColor="text1"/>
          <w:shd w:val="clear" w:color="auto" w:fill="FFFFFF"/>
        </w:rPr>
      </w:pPr>
    </w:p>
    <w:p w14:paraId="6DE9591B" w14:textId="155D315B" w:rsidR="00F4798D" w:rsidRPr="002707D1" w:rsidRDefault="007C0C0E" w:rsidP="00706E9D">
      <w:pPr>
        <w:spacing w:after="0" w:line="240" w:lineRule="auto"/>
        <w:rPr>
          <w:rFonts w:asciiTheme="minorHAnsi" w:hAnsiTheme="minorHAnsi" w:cstheme="minorHAnsi"/>
        </w:rPr>
      </w:pPr>
      <w:r w:rsidRPr="002707D1">
        <w:rPr>
          <w:rFonts w:asciiTheme="minorHAnsi" w:hAnsiTheme="minorHAnsi" w:cstheme="minorHAnsi"/>
          <w:color w:val="000000" w:themeColor="text1"/>
          <w:shd w:val="clear" w:color="auto" w:fill="FFFFFF"/>
        </w:rPr>
        <w:t>Motion 1 –</w:t>
      </w:r>
      <w:r w:rsidR="00FC529B" w:rsidRPr="002707D1">
        <w:rPr>
          <w:rFonts w:asciiTheme="minorHAnsi" w:hAnsiTheme="minorHAnsi" w:cstheme="minorHAnsi"/>
          <w:color w:val="000000" w:themeColor="text1"/>
          <w:shd w:val="clear" w:color="auto" w:fill="FFFFFF"/>
        </w:rPr>
        <w:t xml:space="preserve"> </w:t>
      </w:r>
      <w:r w:rsidR="00A441FB" w:rsidRPr="002707D1">
        <w:rPr>
          <w:rFonts w:asciiTheme="minorHAnsi" w:hAnsiTheme="minorHAnsi" w:cstheme="minorHAnsi"/>
          <w:color w:val="000000" w:themeColor="text1"/>
          <w:shd w:val="clear" w:color="auto" w:fill="FFFFFF"/>
        </w:rPr>
        <w:t>Move that we accept th</w:t>
      </w:r>
      <w:r w:rsidR="00C777D6">
        <w:rPr>
          <w:rFonts w:asciiTheme="minorHAnsi" w:hAnsiTheme="minorHAnsi" w:cstheme="minorHAnsi"/>
          <w:color w:val="000000" w:themeColor="text1"/>
          <w:shd w:val="clear" w:color="auto" w:fill="FFFFFF"/>
        </w:rPr>
        <w:t>e</w:t>
      </w:r>
      <w:r w:rsidR="00A441FB" w:rsidRPr="002707D1">
        <w:rPr>
          <w:rFonts w:asciiTheme="minorHAnsi" w:hAnsiTheme="minorHAnsi" w:cstheme="minorHAnsi"/>
          <w:color w:val="000000" w:themeColor="text1"/>
          <w:shd w:val="clear" w:color="auto" w:fill="FFFFFF"/>
        </w:rPr>
        <w:t xml:space="preserve"> Q1 2020 Board - Staff - Email </w:t>
      </w:r>
      <w:r w:rsidR="00C777D6" w:rsidRPr="002707D1">
        <w:rPr>
          <w:rFonts w:asciiTheme="minorHAnsi" w:hAnsiTheme="minorHAnsi" w:cstheme="minorHAnsi"/>
          <w:color w:val="000000" w:themeColor="text1"/>
          <w:shd w:val="clear" w:color="auto" w:fill="FFFFFF"/>
        </w:rPr>
        <w:t>List</w:t>
      </w:r>
      <w:r w:rsidR="00A441FB" w:rsidRPr="002707D1">
        <w:rPr>
          <w:rFonts w:asciiTheme="minorHAnsi" w:hAnsiTheme="minorHAnsi" w:cstheme="minorHAnsi"/>
          <w:color w:val="000000" w:themeColor="text1"/>
          <w:shd w:val="clear" w:color="auto" w:fill="FFFFFF"/>
        </w:rPr>
        <w:t xml:space="preserve"> Coordinator - Fellowship Service Worker Quarterly Service Report.</w:t>
      </w:r>
    </w:p>
    <w:p w14:paraId="3A56B4DD" w14:textId="77777777" w:rsidR="00706E9D" w:rsidRPr="002707D1" w:rsidRDefault="00706E9D" w:rsidP="00706E9D">
      <w:pPr>
        <w:spacing w:after="0" w:line="240" w:lineRule="auto"/>
        <w:rPr>
          <w:rFonts w:asciiTheme="minorHAnsi" w:hAnsiTheme="minorHAnsi" w:cstheme="minorHAnsi"/>
          <w:color w:val="000000" w:themeColor="text1"/>
          <w:shd w:val="clear" w:color="auto" w:fill="FFFFFF"/>
        </w:rPr>
      </w:pPr>
    </w:p>
    <w:p w14:paraId="2C0C4776" w14:textId="306B9A3A" w:rsidR="00FC529B" w:rsidRPr="002707D1" w:rsidRDefault="00FC529B" w:rsidP="00706E9D">
      <w:pPr>
        <w:spacing w:after="0" w:line="240" w:lineRule="auto"/>
        <w:rPr>
          <w:rFonts w:asciiTheme="minorHAnsi" w:hAnsiTheme="minorHAnsi" w:cstheme="minorHAnsi"/>
          <w:color w:val="000000" w:themeColor="text1"/>
          <w:shd w:val="clear" w:color="auto" w:fill="FFFFFF"/>
        </w:rPr>
      </w:pPr>
      <w:r w:rsidRPr="002707D1">
        <w:rPr>
          <w:rFonts w:asciiTheme="minorHAnsi" w:hAnsiTheme="minorHAnsi" w:cstheme="minorHAnsi"/>
          <w:color w:val="000000" w:themeColor="text1"/>
          <w:shd w:val="clear" w:color="auto" w:fill="FFFFFF"/>
        </w:rPr>
        <w:t xml:space="preserve">Motion 2 - </w:t>
      </w:r>
      <w:r w:rsidR="009F093B" w:rsidRPr="002707D1">
        <w:rPr>
          <w:rFonts w:asciiTheme="minorHAnsi" w:hAnsiTheme="minorHAnsi" w:cstheme="minorHAnsi"/>
          <w:color w:val="000000" w:themeColor="text1"/>
          <w:shd w:val="clear" w:color="auto" w:fill="FFFFFF"/>
        </w:rPr>
        <w:t>Move that Carlos H become the webmaster and that his</w:t>
      </w:r>
      <w:r w:rsidR="00C777D6">
        <w:rPr>
          <w:rFonts w:asciiTheme="minorHAnsi" w:hAnsiTheme="minorHAnsi" w:cstheme="minorHAnsi"/>
          <w:color w:val="000000" w:themeColor="text1"/>
          <w:shd w:val="clear" w:color="auto" w:fill="FFFFFF"/>
        </w:rPr>
        <w:t xml:space="preserve"> and </w:t>
      </w:r>
      <w:r w:rsidR="00C777D6" w:rsidRPr="002707D1">
        <w:rPr>
          <w:rFonts w:asciiTheme="minorHAnsi" w:hAnsiTheme="minorHAnsi" w:cstheme="minorHAnsi"/>
          <w:color w:val="000000" w:themeColor="text1"/>
          <w:shd w:val="clear" w:color="auto" w:fill="FFFFFF"/>
        </w:rPr>
        <w:t>web liaison Matt</w:t>
      </w:r>
      <w:r w:rsidR="00954D73">
        <w:rPr>
          <w:rFonts w:asciiTheme="minorHAnsi" w:hAnsiTheme="minorHAnsi" w:cstheme="minorHAnsi"/>
          <w:color w:val="000000" w:themeColor="text1"/>
          <w:shd w:val="clear" w:color="auto" w:fill="FFFFFF"/>
        </w:rPr>
        <w:t xml:space="preserve"> </w:t>
      </w:r>
      <w:r w:rsidR="00C777D6" w:rsidRPr="002707D1">
        <w:rPr>
          <w:rFonts w:asciiTheme="minorHAnsi" w:hAnsiTheme="minorHAnsi" w:cstheme="minorHAnsi"/>
          <w:color w:val="000000" w:themeColor="text1"/>
          <w:shd w:val="clear" w:color="auto" w:fill="FFFFFF"/>
        </w:rPr>
        <w:t>T</w:t>
      </w:r>
      <w:r w:rsidR="00C777D6">
        <w:rPr>
          <w:rFonts w:asciiTheme="minorHAnsi" w:hAnsiTheme="minorHAnsi" w:cstheme="minorHAnsi"/>
          <w:color w:val="000000" w:themeColor="text1"/>
          <w:shd w:val="clear" w:color="auto" w:fill="FFFFFF"/>
        </w:rPr>
        <w:t>’s</w:t>
      </w:r>
      <w:r w:rsidR="009F093B" w:rsidRPr="002707D1">
        <w:rPr>
          <w:rFonts w:asciiTheme="minorHAnsi" w:hAnsiTheme="minorHAnsi" w:cstheme="minorHAnsi"/>
          <w:color w:val="000000" w:themeColor="text1"/>
          <w:shd w:val="clear" w:color="auto" w:fill="FFFFFF"/>
        </w:rPr>
        <w:t xml:space="preserve"> email address</w:t>
      </w:r>
      <w:r w:rsidR="00C777D6">
        <w:rPr>
          <w:rFonts w:asciiTheme="minorHAnsi" w:hAnsiTheme="minorHAnsi" w:cstheme="minorHAnsi"/>
          <w:color w:val="000000" w:themeColor="text1"/>
          <w:shd w:val="clear" w:color="auto" w:fill="FFFFFF"/>
        </w:rPr>
        <w:t>es</w:t>
      </w:r>
      <w:r w:rsidR="009F093B" w:rsidRPr="002707D1">
        <w:rPr>
          <w:rFonts w:asciiTheme="minorHAnsi" w:hAnsiTheme="minorHAnsi" w:cstheme="minorHAnsi"/>
          <w:color w:val="000000" w:themeColor="text1"/>
          <w:shd w:val="clear" w:color="auto" w:fill="FFFFFF"/>
        </w:rPr>
        <w:t xml:space="preserve"> replace the current SOS account executive email on the webmaster@coda.org email alias.</w:t>
      </w:r>
    </w:p>
    <w:p w14:paraId="69D41192" w14:textId="77777777" w:rsidR="00706E9D" w:rsidRPr="002707D1" w:rsidRDefault="00706E9D" w:rsidP="00706E9D">
      <w:pPr>
        <w:spacing w:after="0" w:line="240" w:lineRule="auto"/>
        <w:rPr>
          <w:rFonts w:asciiTheme="minorHAnsi" w:hAnsiTheme="minorHAnsi" w:cstheme="minorHAnsi"/>
          <w:color w:val="000000" w:themeColor="text1"/>
          <w:shd w:val="clear" w:color="auto" w:fill="FFFFFF"/>
        </w:rPr>
      </w:pPr>
    </w:p>
    <w:p w14:paraId="6E1E4E02" w14:textId="7B293C4D" w:rsidR="003969BB" w:rsidRPr="002707D1" w:rsidRDefault="00F93665" w:rsidP="00706E9D">
      <w:pPr>
        <w:spacing w:after="0" w:line="240" w:lineRule="auto"/>
        <w:rPr>
          <w:rFonts w:asciiTheme="minorHAnsi" w:hAnsiTheme="minorHAnsi" w:cstheme="minorHAnsi"/>
          <w:color w:val="000000" w:themeColor="text1"/>
          <w:shd w:val="clear" w:color="auto" w:fill="FFFFFF"/>
        </w:rPr>
      </w:pPr>
      <w:r w:rsidRPr="002707D1">
        <w:rPr>
          <w:rFonts w:asciiTheme="minorHAnsi" w:hAnsiTheme="minorHAnsi" w:cstheme="minorHAnsi"/>
          <w:color w:val="000000" w:themeColor="text1"/>
          <w:shd w:val="clear" w:color="auto" w:fill="FFFFFF"/>
        </w:rPr>
        <w:t xml:space="preserve">Motion 3 - </w:t>
      </w:r>
      <w:r w:rsidR="00FD27C6" w:rsidRPr="002707D1">
        <w:rPr>
          <w:rFonts w:asciiTheme="minorHAnsi" w:hAnsiTheme="minorHAnsi" w:cstheme="minorHAnsi"/>
          <w:color w:val="000000" w:themeColor="text1"/>
          <w:shd w:val="clear" w:color="auto" w:fill="FFFFFF"/>
        </w:rPr>
        <w:t>To approve up to 3 hours worth of work from the website developer to assist the webmaster with changes to the website when necessary and as approved by the Web Liaison or Chair of the Board.  The cost for these services will be based on 15</w:t>
      </w:r>
      <w:r w:rsidR="00C777D6">
        <w:rPr>
          <w:rFonts w:asciiTheme="minorHAnsi" w:hAnsiTheme="minorHAnsi" w:cstheme="minorHAnsi"/>
          <w:color w:val="000000" w:themeColor="text1"/>
          <w:shd w:val="clear" w:color="auto" w:fill="FFFFFF"/>
        </w:rPr>
        <w:t>-</w:t>
      </w:r>
      <w:r w:rsidR="00FD27C6" w:rsidRPr="002707D1">
        <w:rPr>
          <w:rFonts w:asciiTheme="minorHAnsi" w:hAnsiTheme="minorHAnsi" w:cstheme="minorHAnsi"/>
          <w:color w:val="000000" w:themeColor="text1"/>
          <w:shd w:val="clear" w:color="auto" w:fill="FFFFFF"/>
        </w:rPr>
        <w:t>minute increments at $70/hour for up to $210.</w:t>
      </w:r>
    </w:p>
    <w:p w14:paraId="7A6CFB3F" w14:textId="77777777" w:rsidR="00706E9D" w:rsidRPr="002707D1" w:rsidRDefault="00706E9D" w:rsidP="00706E9D">
      <w:pPr>
        <w:spacing w:after="0" w:line="240" w:lineRule="auto"/>
        <w:rPr>
          <w:rFonts w:asciiTheme="minorHAnsi" w:hAnsiTheme="minorHAnsi" w:cstheme="minorHAnsi"/>
          <w:color w:val="000000" w:themeColor="text1"/>
          <w:shd w:val="clear" w:color="auto" w:fill="FFFFFF"/>
        </w:rPr>
      </w:pPr>
    </w:p>
    <w:p w14:paraId="2DB73678" w14:textId="07B30900" w:rsidR="007C0C0E" w:rsidRPr="002707D1" w:rsidRDefault="007C0C0E" w:rsidP="00706E9D">
      <w:pPr>
        <w:spacing w:after="0" w:line="240" w:lineRule="auto"/>
        <w:rPr>
          <w:rFonts w:asciiTheme="minorHAnsi" w:hAnsiTheme="minorHAnsi" w:cstheme="minorHAnsi"/>
          <w:b/>
          <w:color w:val="212121"/>
          <w:shd w:val="clear" w:color="auto" w:fill="FFFFFF"/>
        </w:rPr>
      </w:pPr>
      <w:r w:rsidRPr="002707D1">
        <w:rPr>
          <w:rFonts w:asciiTheme="minorHAnsi" w:hAnsiTheme="minorHAnsi" w:cstheme="minorHAnsi"/>
          <w:b/>
        </w:rPr>
        <w:t>T</w:t>
      </w:r>
      <w:r w:rsidR="005530B5" w:rsidRPr="002707D1">
        <w:rPr>
          <w:rFonts w:asciiTheme="minorHAnsi" w:hAnsiTheme="minorHAnsi" w:cstheme="minorHAnsi"/>
          <w:b/>
        </w:rPr>
        <w:t>reasurer</w:t>
      </w:r>
      <w:r w:rsidRPr="002707D1">
        <w:rPr>
          <w:rFonts w:asciiTheme="minorHAnsi" w:hAnsiTheme="minorHAnsi" w:cstheme="minorHAnsi"/>
          <w:b/>
        </w:rPr>
        <w:t>’s</w:t>
      </w:r>
      <w:r w:rsidR="005530B5" w:rsidRPr="002707D1">
        <w:rPr>
          <w:rFonts w:asciiTheme="minorHAnsi" w:hAnsiTheme="minorHAnsi" w:cstheme="minorHAnsi"/>
          <w:b/>
        </w:rPr>
        <w:t xml:space="preserve"> report</w:t>
      </w:r>
      <w:r w:rsidRPr="002707D1">
        <w:rPr>
          <w:rFonts w:asciiTheme="minorHAnsi" w:hAnsiTheme="minorHAnsi" w:cstheme="minorHAnsi"/>
          <w:b/>
        </w:rPr>
        <w:t>/Financials</w:t>
      </w:r>
    </w:p>
    <w:p w14:paraId="68B15C5A" w14:textId="3F0E0EAB" w:rsidR="00CE2FDC" w:rsidRPr="002707D1" w:rsidRDefault="00CE2FDC" w:rsidP="00706E9D">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2707D1">
        <w:rPr>
          <w:rFonts w:asciiTheme="minorHAnsi" w:eastAsia="Times New Roman" w:hAnsiTheme="minorHAnsi" w:cstheme="minorHAnsi"/>
        </w:rPr>
        <w:t xml:space="preserve">JP Morgan Chase Checking: </w:t>
      </w:r>
      <w:r w:rsidRPr="002707D1">
        <w:rPr>
          <w:rFonts w:asciiTheme="minorHAnsi" w:eastAsia="Times New Roman" w:hAnsiTheme="minorHAnsi" w:cstheme="minorHAnsi"/>
        </w:rPr>
        <w:tab/>
        <w:t>$</w:t>
      </w:r>
      <w:r w:rsidR="00D13966" w:rsidRPr="002707D1">
        <w:rPr>
          <w:rFonts w:asciiTheme="minorHAnsi" w:eastAsia="Times New Roman" w:hAnsiTheme="minorHAnsi" w:cstheme="minorHAnsi"/>
        </w:rPr>
        <w:t xml:space="preserve"> </w:t>
      </w:r>
      <w:r w:rsidR="00141E3A" w:rsidRPr="002707D1">
        <w:rPr>
          <w:rFonts w:asciiTheme="minorHAnsi" w:eastAsia="Times New Roman" w:hAnsiTheme="minorHAnsi" w:cstheme="minorHAnsi"/>
        </w:rPr>
        <w:t>1</w:t>
      </w:r>
      <w:r w:rsidR="000F7BFE" w:rsidRPr="002707D1">
        <w:rPr>
          <w:rFonts w:asciiTheme="minorHAnsi" w:eastAsia="Times New Roman" w:hAnsiTheme="minorHAnsi" w:cstheme="minorHAnsi"/>
        </w:rPr>
        <w:t>83,580.67</w:t>
      </w:r>
    </w:p>
    <w:p w14:paraId="7730E2D3" w14:textId="0913966D" w:rsidR="00CE2FDC" w:rsidRPr="002707D1" w:rsidRDefault="00CE2FDC" w:rsidP="00706E9D">
      <w:pPr>
        <w:tabs>
          <w:tab w:val="decimal" w:pos="5040"/>
        </w:tabs>
        <w:spacing w:after="0" w:line="240" w:lineRule="auto"/>
        <w:rPr>
          <w:rFonts w:asciiTheme="minorHAnsi" w:eastAsia="Times New Roman" w:hAnsiTheme="minorHAnsi" w:cstheme="minorHAnsi"/>
        </w:rPr>
      </w:pPr>
      <w:r w:rsidRPr="002707D1">
        <w:rPr>
          <w:rFonts w:asciiTheme="minorHAnsi" w:eastAsia="Times New Roman" w:hAnsiTheme="minorHAnsi" w:cstheme="minorHAnsi"/>
        </w:rPr>
        <w:t>J</w:t>
      </w:r>
      <w:r w:rsidR="00C129FE" w:rsidRPr="002707D1">
        <w:rPr>
          <w:rFonts w:asciiTheme="minorHAnsi" w:eastAsia="Times New Roman" w:hAnsiTheme="minorHAnsi" w:cstheme="minorHAnsi"/>
        </w:rPr>
        <w:t xml:space="preserve">P Morgan Chase Savings: </w:t>
      </w:r>
      <w:r w:rsidR="00C129FE" w:rsidRPr="002707D1">
        <w:rPr>
          <w:rFonts w:asciiTheme="minorHAnsi" w:eastAsia="Times New Roman" w:hAnsiTheme="minorHAnsi" w:cstheme="minorHAnsi"/>
        </w:rPr>
        <w:tab/>
        <w:t>$</w:t>
      </w:r>
      <w:r w:rsidR="006A269B" w:rsidRPr="002707D1">
        <w:rPr>
          <w:rFonts w:asciiTheme="minorHAnsi" w:eastAsia="Times New Roman" w:hAnsiTheme="minorHAnsi" w:cstheme="minorHAnsi"/>
        </w:rPr>
        <w:t xml:space="preserve"> </w:t>
      </w:r>
      <w:r w:rsidR="003F46AD" w:rsidRPr="002707D1">
        <w:rPr>
          <w:rFonts w:asciiTheme="minorHAnsi" w:eastAsia="Times New Roman" w:hAnsiTheme="minorHAnsi" w:cstheme="minorHAnsi"/>
        </w:rPr>
        <w:t>120,</w:t>
      </w:r>
      <w:r w:rsidR="000F7BFE" w:rsidRPr="002707D1">
        <w:rPr>
          <w:rFonts w:asciiTheme="minorHAnsi" w:eastAsia="Times New Roman" w:hAnsiTheme="minorHAnsi" w:cstheme="minorHAnsi"/>
        </w:rPr>
        <w:t>318.97</w:t>
      </w:r>
    </w:p>
    <w:p w14:paraId="297ABBB4" w14:textId="011DB587" w:rsidR="00CE2FDC" w:rsidRPr="002707D1" w:rsidRDefault="00CE2FDC" w:rsidP="00706E9D">
      <w:pPr>
        <w:pBdr>
          <w:top w:val="nil"/>
          <w:left w:val="nil"/>
          <w:bottom w:val="single" w:sz="4" w:space="1" w:color="000000"/>
          <w:right w:val="nil"/>
          <w:between w:val="nil"/>
        </w:pBdr>
        <w:tabs>
          <w:tab w:val="decimal" w:pos="5040"/>
        </w:tabs>
        <w:spacing w:after="0" w:line="240" w:lineRule="auto"/>
        <w:rPr>
          <w:rFonts w:asciiTheme="minorHAnsi" w:eastAsia="Times New Roman" w:hAnsiTheme="minorHAnsi" w:cstheme="minorHAnsi"/>
        </w:rPr>
      </w:pPr>
      <w:r w:rsidRPr="002707D1">
        <w:rPr>
          <w:rFonts w:asciiTheme="minorHAnsi" w:eastAsia="Times New Roman" w:hAnsiTheme="minorHAnsi" w:cstheme="minorHAnsi"/>
        </w:rPr>
        <w:t>Na</w:t>
      </w:r>
      <w:r w:rsidR="00C129FE" w:rsidRPr="002707D1">
        <w:rPr>
          <w:rFonts w:asciiTheme="minorHAnsi" w:eastAsia="Times New Roman" w:hAnsiTheme="minorHAnsi" w:cstheme="minorHAnsi"/>
        </w:rPr>
        <w:t xml:space="preserve">tional Bank of Arizona: </w:t>
      </w:r>
      <w:r w:rsidR="00C129FE" w:rsidRPr="002707D1">
        <w:rPr>
          <w:rFonts w:asciiTheme="minorHAnsi" w:eastAsia="Times New Roman" w:hAnsiTheme="minorHAnsi" w:cstheme="minorHAnsi"/>
        </w:rPr>
        <w:tab/>
        <w:t xml:space="preserve">$ </w:t>
      </w:r>
      <w:r w:rsidR="003F46AD" w:rsidRPr="002707D1">
        <w:rPr>
          <w:rFonts w:asciiTheme="minorHAnsi" w:eastAsia="Times New Roman" w:hAnsiTheme="minorHAnsi" w:cstheme="minorHAnsi"/>
        </w:rPr>
        <w:t>100,</w:t>
      </w:r>
      <w:r w:rsidR="000F7BFE" w:rsidRPr="002707D1">
        <w:rPr>
          <w:rFonts w:asciiTheme="minorHAnsi" w:eastAsia="Times New Roman" w:hAnsiTheme="minorHAnsi" w:cstheme="minorHAnsi"/>
        </w:rPr>
        <w:t>627.89</w:t>
      </w:r>
    </w:p>
    <w:p w14:paraId="1219417A" w14:textId="1FD72AB1" w:rsidR="00043E7D" w:rsidRPr="002707D1" w:rsidRDefault="00CE2FDC" w:rsidP="00706E9D">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2707D1">
        <w:rPr>
          <w:rFonts w:asciiTheme="minorHAnsi" w:eastAsia="Times New Roman" w:hAnsiTheme="minorHAnsi" w:cstheme="minorHAnsi"/>
        </w:rPr>
        <w:t xml:space="preserve">Total Assets: </w:t>
      </w:r>
      <w:r w:rsidRPr="002707D1">
        <w:rPr>
          <w:rFonts w:asciiTheme="minorHAnsi" w:eastAsia="Times New Roman" w:hAnsiTheme="minorHAnsi" w:cstheme="minorHAnsi"/>
        </w:rPr>
        <w:tab/>
      </w:r>
      <w:r w:rsidR="00C129FE" w:rsidRPr="002707D1">
        <w:rPr>
          <w:rFonts w:asciiTheme="minorHAnsi" w:eastAsia="Times New Roman" w:hAnsiTheme="minorHAnsi" w:cstheme="minorHAnsi"/>
        </w:rPr>
        <w:t xml:space="preserve">$ </w:t>
      </w:r>
      <w:r w:rsidR="0096367C" w:rsidRPr="002707D1">
        <w:rPr>
          <w:rFonts w:asciiTheme="minorHAnsi" w:eastAsia="Times New Roman" w:hAnsiTheme="minorHAnsi" w:cstheme="minorHAnsi"/>
        </w:rPr>
        <w:t>40</w:t>
      </w:r>
      <w:r w:rsidR="00560D95" w:rsidRPr="002707D1">
        <w:rPr>
          <w:rFonts w:asciiTheme="minorHAnsi" w:eastAsia="Times New Roman" w:hAnsiTheme="minorHAnsi" w:cstheme="minorHAnsi"/>
        </w:rPr>
        <w:t>4,5</w:t>
      </w:r>
      <w:r w:rsidR="00182D37" w:rsidRPr="002707D1">
        <w:rPr>
          <w:rFonts w:asciiTheme="minorHAnsi" w:eastAsia="Times New Roman" w:hAnsiTheme="minorHAnsi" w:cstheme="minorHAnsi"/>
        </w:rPr>
        <w:t>27.52</w:t>
      </w:r>
      <w:r w:rsidR="490F7C30" w:rsidRPr="002707D1">
        <w:rPr>
          <w:rFonts w:asciiTheme="minorHAnsi" w:hAnsiTheme="minorHAnsi" w:cstheme="minorHAnsi"/>
          <w:b/>
          <w:bCs/>
        </w:rPr>
        <w:t xml:space="preserve"> </w:t>
      </w:r>
    </w:p>
    <w:p w14:paraId="6E387679" w14:textId="77777777" w:rsidR="00706E9D" w:rsidRPr="002707D1" w:rsidRDefault="00706E9D" w:rsidP="00706E9D">
      <w:pPr>
        <w:spacing w:after="0" w:line="240" w:lineRule="auto"/>
        <w:rPr>
          <w:rFonts w:asciiTheme="minorHAnsi" w:eastAsia="Arial" w:hAnsiTheme="minorHAnsi" w:cstheme="minorHAnsi"/>
          <w:b/>
          <w:bCs/>
        </w:rPr>
      </w:pPr>
    </w:p>
    <w:p w14:paraId="3075014A" w14:textId="67BE786A" w:rsidR="008942BE" w:rsidRPr="002707D1" w:rsidRDefault="00706E9D" w:rsidP="00706E9D">
      <w:pPr>
        <w:spacing w:after="0" w:line="240" w:lineRule="auto"/>
        <w:rPr>
          <w:rFonts w:asciiTheme="minorHAnsi" w:eastAsia="Arial" w:hAnsiTheme="minorHAnsi" w:cstheme="minorHAnsi"/>
          <w:b/>
          <w:bCs/>
          <w:i/>
          <w:iCs/>
        </w:rPr>
      </w:pPr>
      <w:r w:rsidRPr="002707D1">
        <w:rPr>
          <w:rFonts w:asciiTheme="minorHAnsi" w:eastAsia="Arial" w:hAnsiTheme="minorHAnsi" w:cstheme="minorHAnsi"/>
          <w:b/>
          <w:bCs/>
          <w:i/>
          <w:iCs/>
        </w:rPr>
        <w:t>Salle made a motion to accept consent agenda. Matt seconded. Approved.</w:t>
      </w:r>
    </w:p>
    <w:p w14:paraId="48FCDC7D" w14:textId="77777777" w:rsidR="00706E9D" w:rsidRPr="002707D1" w:rsidRDefault="00706E9D" w:rsidP="5C4E20A5">
      <w:pPr>
        <w:pStyle w:val="ListParagraph"/>
        <w:spacing w:after="0" w:line="240" w:lineRule="auto"/>
        <w:rPr>
          <w:rFonts w:asciiTheme="minorHAnsi" w:eastAsia="Arial" w:hAnsiTheme="minorHAnsi" w:cstheme="minorHAnsi"/>
          <w:b/>
          <w:bCs/>
        </w:rPr>
      </w:pPr>
    </w:p>
    <w:p w14:paraId="47E80A95" w14:textId="54882124" w:rsidR="00706E9D" w:rsidRPr="002707D1" w:rsidRDefault="5E2F0832" w:rsidP="00497AB3">
      <w:pPr>
        <w:spacing w:line="240" w:lineRule="auto"/>
        <w:rPr>
          <w:rFonts w:asciiTheme="minorHAnsi" w:eastAsia="Arial" w:hAnsiTheme="minorHAnsi" w:cstheme="minorHAnsi"/>
          <w:b/>
          <w:bCs/>
          <w:u w:val="single"/>
        </w:rPr>
      </w:pPr>
      <w:r w:rsidRPr="002707D1">
        <w:rPr>
          <w:rFonts w:asciiTheme="minorHAnsi" w:eastAsia="Arial" w:hAnsiTheme="minorHAnsi" w:cstheme="minorHAnsi"/>
          <w:b/>
          <w:bCs/>
          <w:u w:val="single"/>
        </w:rPr>
        <w:t xml:space="preserve">Old Business:  </w:t>
      </w:r>
    </w:p>
    <w:p w14:paraId="2894D7BE" w14:textId="77FB5CC4" w:rsidR="00F43B79" w:rsidRPr="002707D1" w:rsidRDefault="00AE4527" w:rsidP="00497AB3">
      <w:pPr>
        <w:rPr>
          <w:rFonts w:asciiTheme="minorHAnsi" w:hAnsiTheme="minorHAnsi" w:cstheme="minorHAnsi"/>
          <w:u w:val="single"/>
        </w:rPr>
      </w:pPr>
      <w:r w:rsidRPr="002707D1">
        <w:rPr>
          <w:rFonts w:asciiTheme="minorHAnsi" w:hAnsiTheme="minorHAnsi" w:cstheme="minorHAnsi"/>
          <w:u w:val="single"/>
        </w:rPr>
        <w:t>Website Update</w:t>
      </w:r>
      <w:r w:rsidR="005A337B" w:rsidRPr="002707D1">
        <w:rPr>
          <w:rFonts w:asciiTheme="minorHAnsi" w:hAnsiTheme="minorHAnsi" w:cstheme="minorHAnsi"/>
          <w:u w:val="single"/>
        </w:rPr>
        <w:t xml:space="preserve"> – Google Analytics</w:t>
      </w:r>
      <w:r w:rsidR="009D5FAB" w:rsidRPr="002707D1">
        <w:rPr>
          <w:rFonts w:asciiTheme="minorHAnsi" w:hAnsiTheme="minorHAnsi" w:cstheme="minorHAnsi"/>
          <w:u w:val="single"/>
        </w:rPr>
        <w:t xml:space="preserve">, </w:t>
      </w:r>
      <w:r w:rsidR="00C777D6" w:rsidRPr="002707D1">
        <w:rPr>
          <w:rFonts w:asciiTheme="minorHAnsi" w:hAnsiTheme="minorHAnsi" w:cstheme="minorHAnsi"/>
          <w:u w:val="single"/>
        </w:rPr>
        <w:t>PayPal</w:t>
      </w:r>
    </w:p>
    <w:p w14:paraId="4956ADF6" w14:textId="782718A8" w:rsidR="00706E9D" w:rsidRDefault="00706E9D" w:rsidP="00706E9D">
      <w:pPr>
        <w:rPr>
          <w:rFonts w:asciiTheme="minorHAnsi" w:hAnsiTheme="minorHAnsi" w:cstheme="minorHAnsi"/>
        </w:rPr>
      </w:pPr>
      <w:r w:rsidRPr="002707D1">
        <w:rPr>
          <w:rFonts w:asciiTheme="minorHAnsi" w:hAnsiTheme="minorHAnsi" w:cstheme="minorHAnsi"/>
        </w:rPr>
        <w:t xml:space="preserve">The Board met last weekend to identify things that need to be corrected on the website. The Board reached out to the website </w:t>
      </w:r>
      <w:r w:rsidR="00C777D6">
        <w:rPr>
          <w:rFonts w:asciiTheme="minorHAnsi" w:hAnsiTheme="minorHAnsi" w:cstheme="minorHAnsi"/>
        </w:rPr>
        <w:t xml:space="preserve">developers </w:t>
      </w:r>
      <w:r w:rsidRPr="002707D1">
        <w:rPr>
          <w:rFonts w:asciiTheme="minorHAnsi" w:hAnsiTheme="minorHAnsi" w:cstheme="minorHAnsi"/>
        </w:rPr>
        <w:t>to request quotes for what this work would cost. Additionally, the Board requested some data from Google Analytics</w:t>
      </w:r>
      <w:r w:rsidR="00C777D6">
        <w:rPr>
          <w:rFonts w:asciiTheme="minorHAnsi" w:hAnsiTheme="minorHAnsi" w:cstheme="minorHAnsi"/>
        </w:rPr>
        <w:t xml:space="preserve"> from the webmaster</w:t>
      </w:r>
      <w:r w:rsidR="002707D1">
        <w:rPr>
          <w:rFonts w:asciiTheme="minorHAnsi" w:hAnsiTheme="minorHAnsi" w:cstheme="minorHAnsi"/>
        </w:rPr>
        <w:t>. These Google Analytics were provided to the Board in a “handout” forma</w:t>
      </w:r>
      <w:r w:rsidR="00C777D6">
        <w:rPr>
          <w:rFonts w:asciiTheme="minorHAnsi" w:hAnsiTheme="minorHAnsi" w:cstheme="minorHAnsi"/>
        </w:rPr>
        <w:t>t, that</w:t>
      </w:r>
      <w:r w:rsidR="002707D1">
        <w:rPr>
          <w:rFonts w:asciiTheme="minorHAnsi" w:hAnsiTheme="minorHAnsi" w:cstheme="minorHAnsi"/>
        </w:rPr>
        <w:t xml:space="preserve"> the Board appreciated. </w:t>
      </w:r>
    </w:p>
    <w:p w14:paraId="51897221" w14:textId="287CA6FB" w:rsidR="002707D1" w:rsidRPr="002707D1" w:rsidRDefault="002707D1" w:rsidP="00706E9D">
      <w:pPr>
        <w:rPr>
          <w:rFonts w:asciiTheme="minorHAnsi" w:hAnsiTheme="minorHAnsi" w:cstheme="minorHAnsi"/>
        </w:rPr>
      </w:pPr>
      <w:r>
        <w:rPr>
          <w:rFonts w:asciiTheme="minorHAnsi" w:hAnsiTheme="minorHAnsi" w:cstheme="minorHAnsi"/>
        </w:rPr>
        <w:lastRenderedPageBreak/>
        <w:t>PayPal – CoDA currently has a business pro PayPal account. This has been completely set up. The next step is to work with</w:t>
      </w:r>
      <w:r w:rsidR="00C777D6">
        <w:rPr>
          <w:rFonts w:asciiTheme="minorHAnsi" w:hAnsiTheme="minorHAnsi" w:cstheme="minorHAnsi"/>
        </w:rPr>
        <w:t xml:space="preserve"> the</w:t>
      </w:r>
      <w:r>
        <w:rPr>
          <w:rFonts w:asciiTheme="minorHAnsi" w:hAnsiTheme="minorHAnsi" w:cstheme="minorHAnsi"/>
        </w:rPr>
        <w:t xml:space="preserve"> web developers to </w:t>
      </w:r>
      <w:r w:rsidR="006665F0">
        <w:rPr>
          <w:rFonts w:asciiTheme="minorHAnsi" w:hAnsiTheme="minorHAnsi" w:cstheme="minorHAnsi"/>
        </w:rPr>
        <w:t>develop the “shopping cart</w:t>
      </w:r>
      <w:r w:rsidR="00C777D6">
        <w:rPr>
          <w:rFonts w:asciiTheme="minorHAnsi" w:hAnsiTheme="minorHAnsi" w:cstheme="minorHAnsi"/>
        </w:rPr>
        <w:t>”</w:t>
      </w:r>
      <w:r w:rsidR="006665F0">
        <w:rPr>
          <w:rFonts w:asciiTheme="minorHAnsi" w:hAnsiTheme="minorHAnsi" w:cstheme="minorHAnsi"/>
        </w:rPr>
        <w:t>/donation platform to the Board’s design. There was discussion about changing the word “member” in the donation form</w:t>
      </w:r>
      <w:r w:rsidR="003401D0">
        <w:rPr>
          <w:rFonts w:asciiTheme="minorHAnsi" w:hAnsiTheme="minorHAnsi" w:cstheme="minorHAnsi"/>
        </w:rPr>
        <w:t>,</w:t>
      </w:r>
      <w:r w:rsidR="006665F0">
        <w:rPr>
          <w:rFonts w:asciiTheme="minorHAnsi" w:hAnsiTheme="minorHAnsi" w:cstheme="minorHAnsi"/>
        </w:rPr>
        <w:t xml:space="preserve"> to be more inclusive. The Board is in favor of </w:t>
      </w:r>
      <w:r w:rsidR="003401D0">
        <w:rPr>
          <w:rFonts w:asciiTheme="minorHAnsi" w:hAnsiTheme="minorHAnsi" w:cstheme="minorHAnsi"/>
        </w:rPr>
        <w:t>changing to</w:t>
      </w:r>
      <w:r w:rsidR="006665F0">
        <w:rPr>
          <w:rFonts w:asciiTheme="minorHAnsi" w:hAnsiTheme="minorHAnsi" w:cstheme="minorHAnsi"/>
        </w:rPr>
        <w:t xml:space="preserve"> PayPal right</w:t>
      </w:r>
      <w:r w:rsidR="003401D0">
        <w:rPr>
          <w:rFonts w:asciiTheme="minorHAnsi" w:hAnsiTheme="minorHAnsi" w:cstheme="minorHAnsi"/>
        </w:rPr>
        <w:t xml:space="preserve"> away, using a</w:t>
      </w:r>
      <w:r w:rsidR="006665F0">
        <w:rPr>
          <w:rFonts w:asciiTheme="minorHAnsi" w:hAnsiTheme="minorHAnsi" w:cstheme="minorHAnsi"/>
        </w:rPr>
        <w:t xml:space="preserve"> simple “</w:t>
      </w:r>
      <w:r w:rsidR="003401D0">
        <w:rPr>
          <w:rFonts w:asciiTheme="minorHAnsi" w:hAnsiTheme="minorHAnsi" w:cstheme="minorHAnsi"/>
        </w:rPr>
        <w:t>D</w:t>
      </w:r>
      <w:r w:rsidR="006665F0">
        <w:rPr>
          <w:rFonts w:asciiTheme="minorHAnsi" w:hAnsiTheme="minorHAnsi" w:cstheme="minorHAnsi"/>
        </w:rPr>
        <w:t xml:space="preserve">onate” </w:t>
      </w:r>
      <w:r w:rsidR="002A7B3F">
        <w:rPr>
          <w:rFonts w:asciiTheme="minorHAnsi" w:hAnsiTheme="minorHAnsi" w:cstheme="minorHAnsi"/>
        </w:rPr>
        <w:t>button</w:t>
      </w:r>
      <w:r w:rsidR="003401D0">
        <w:rPr>
          <w:rFonts w:asciiTheme="minorHAnsi" w:hAnsiTheme="minorHAnsi" w:cstheme="minorHAnsi"/>
        </w:rPr>
        <w:t>. Following that,</w:t>
      </w:r>
      <w:r w:rsidR="006665F0">
        <w:rPr>
          <w:rFonts w:asciiTheme="minorHAnsi" w:hAnsiTheme="minorHAnsi" w:cstheme="minorHAnsi"/>
        </w:rPr>
        <w:t xml:space="preserve"> work </w:t>
      </w:r>
      <w:r w:rsidR="003401D0">
        <w:rPr>
          <w:rFonts w:asciiTheme="minorHAnsi" w:hAnsiTheme="minorHAnsi" w:cstheme="minorHAnsi"/>
        </w:rPr>
        <w:t>on</w:t>
      </w:r>
      <w:r w:rsidR="006665F0">
        <w:rPr>
          <w:rFonts w:asciiTheme="minorHAnsi" w:hAnsiTheme="minorHAnsi" w:cstheme="minorHAnsi"/>
        </w:rPr>
        <w:t xml:space="preserve"> creat</w:t>
      </w:r>
      <w:r w:rsidR="003401D0">
        <w:rPr>
          <w:rFonts w:asciiTheme="minorHAnsi" w:hAnsiTheme="minorHAnsi" w:cstheme="minorHAnsi"/>
        </w:rPr>
        <w:t>ing</w:t>
      </w:r>
      <w:r w:rsidR="006665F0">
        <w:rPr>
          <w:rFonts w:asciiTheme="minorHAnsi" w:hAnsiTheme="minorHAnsi" w:cstheme="minorHAnsi"/>
        </w:rPr>
        <w:t xml:space="preserve"> a</w:t>
      </w:r>
      <w:r w:rsidR="003401D0">
        <w:rPr>
          <w:rFonts w:asciiTheme="minorHAnsi" w:hAnsiTheme="minorHAnsi" w:cstheme="minorHAnsi"/>
        </w:rPr>
        <w:t xml:space="preserve"> more detailed</w:t>
      </w:r>
      <w:r w:rsidR="002A7B3F">
        <w:rPr>
          <w:rFonts w:asciiTheme="minorHAnsi" w:hAnsiTheme="minorHAnsi" w:cstheme="minorHAnsi"/>
        </w:rPr>
        <w:t xml:space="preserve"> donation page</w:t>
      </w:r>
      <w:r w:rsidR="003401D0">
        <w:rPr>
          <w:rFonts w:asciiTheme="minorHAnsi" w:hAnsiTheme="minorHAnsi" w:cstheme="minorHAnsi"/>
        </w:rPr>
        <w:t xml:space="preserve"> can begin</w:t>
      </w:r>
      <w:r w:rsidR="002A7B3F">
        <w:rPr>
          <w:rFonts w:asciiTheme="minorHAnsi" w:hAnsiTheme="minorHAnsi" w:cstheme="minorHAnsi"/>
        </w:rPr>
        <w:t>.</w:t>
      </w:r>
    </w:p>
    <w:p w14:paraId="25E6E720" w14:textId="79E1AEE5" w:rsidR="00671ADF" w:rsidRDefault="00346946" w:rsidP="002707D1">
      <w:pPr>
        <w:rPr>
          <w:rFonts w:asciiTheme="minorHAnsi" w:hAnsiTheme="minorHAnsi" w:cstheme="minorHAnsi"/>
          <w:u w:val="single"/>
        </w:rPr>
      </w:pPr>
      <w:r w:rsidRPr="002707D1">
        <w:rPr>
          <w:rFonts w:asciiTheme="minorHAnsi" w:hAnsiTheme="minorHAnsi" w:cstheme="minorHAnsi"/>
          <w:u w:val="single"/>
        </w:rPr>
        <w:t xml:space="preserve">Finance </w:t>
      </w:r>
      <w:r w:rsidR="00B87489" w:rsidRPr="002707D1">
        <w:rPr>
          <w:rFonts w:asciiTheme="minorHAnsi" w:hAnsiTheme="minorHAnsi" w:cstheme="minorHAnsi"/>
          <w:u w:val="single"/>
        </w:rPr>
        <w:t>Travel Reimbursement Policy</w:t>
      </w:r>
    </w:p>
    <w:p w14:paraId="2678D2F5" w14:textId="722615FA" w:rsidR="009A4B5C" w:rsidRPr="009A4B5C" w:rsidRDefault="009A4B5C" w:rsidP="002707D1">
      <w:pPr>
        <w:rPr>
          <w:rFonts w:asciiTheme="minorHAnsi" w:hAnsiTheme="minorHAnsi" w:cstheme="minorHAnsi"/>
        </w:rPr>
      </w:pPr>
      <w:r>
        <w:rPr>
          <w:rFonts w:asciiTheme="minorHAnsi" w:hAnsiTheme="minorHAnsi" w:cstheme="minorHAnsi"/>
        </w:rPr>
        <w:t>The Board discussed the updates to the reimbursement policy.</w:t>
      </w:r>
    </w:p>
    <w:p w14:paraId="61FF8E36" w14:textId="31831DD3" w:rsidR="002A7B3F" w:rsidRPr="00497AB3" w:rsidRDefault="00954D73" w:rsidP="002707D1">
      <w:pPr>
        <w:rPr>
          <w:rFonts w:asciiTheme="minorHAnsi" w:hAnsiTheme="minorHAnsi" w:cstheme="minorHAnsi"/>
          <w:b/>
          <w:bCs/>
          <w:i/>
          <w:iCs/>
        </w:rPr>
      </w:pPr>
      <w:r>
        <w:rPr>
          <w:rFonts w:asciiTheme="minorHAnsi" w:hAnsiTheme="minorHAnsi" w:cstheme="minorHAnsi"/>
          <w:b/>
          <w:bCs/>
          <w:i/>
          <w:iCs/>
        </w:rPr>
        <w:t>The Vice Chair</w:t>
      </w:r>
      <w:r w:rsidR="002A7B3F" w:rsidRPr="00497AB3">
        <w:rPr>
          <w:rFonts w:asciiTheme="minorHAnsi" w:hAnsiTheme="minorHAnsi" w:cstheme="minorHAnsi"/>
          <w:b/>
          <w:bCs/>
          <w:i/>
          <w:iCs/>
        </w:rPr>
        <w:t xml:space="preserve"> m</w:t>
      </w:r>
      <w:r>
        <w:rPr>
          <w:rFonts w:asciiTheme="minorHAnsi" w:hAnsiTheme="minorHAnsi" w:cstheme="minorHAnsi"/>
          <w:b/>
          <w:bCs/>
          <w:i/>
          <w:iCs/>
        </w:rPr>
        <w:t>oved</w:t>
      </w:r>
      <w:r w:rsidR="002A7B3F" w:rsidRPr="00497AB3">
        <w:rPr>
          <w:rFonts w:asciiTheme="minorHAnsi" w:hAnsiTheme="minorHAnsi" w:cstheme="minorHAnsi"/>
          <w:b/>
          <w:bCs/>
          <w:i/>
          <w:iCs/>
        </w:rPr>
        <w:t xml:space="preserve"> to accept the </w:t>
      </w:r>
      <w:r w:rsidR="003401D0">
        <w:rPr>
          <w:rFonts w:asciiTheme="minorHAnsi" w:hAnsiTheme="minorHAnsi" w:cstheme="minorHAnsi"/>
          <w:b/>
          <w:bCs/>
          <w:i/>
          <w:iCs/>
        </w:rPr>
        <w:t>F</w:t>
      </w:r>
      <w:r w:rsidR="002A7B3F" w:rsidRPr="00497AB3">
        <w:rPr>
          <w:rFonts w:asciiTheme="minorHAnsi" w:hAnsiTheme="minorHAnsi" w:cstheme="minorHAnsi"/>
          <w:b/>
          <w:bCs/>
          <w:i/>
          <w:iCs/>
        </w:rPr>
        <w:t xml:space="preserve">inance </w:t>
      </w:r>
      <w:r w:rsidR="003401D0">
        <w:rPr>
          <w:rFonts w:asciiTheme="minorHAnsi" w:hAnsiTheme="minorHAnsi" w:cstheme="minorHAnsi"/>
          <w:b/>
          <w:bCs/>
          <w:i/>
          <w:iCs/>
        </w:rPr>
        <w:t>C</w:t>
      </w:r>
      <w:r w:rsidR="002A7B3F" w:rsidRPr="00497AB3">
        <w:rPr>
          <w:rFonts w:asciiTheme="minorHAnsi" w:hAnsiTheme="minorHAnsi" w:cstheme="minorHAnsi"/>
          <w:b/>
          <w:bCs/>
          <w:i/>
          <w:iCs/>
        </w:rPr>
        <w:t xml:space="preserve">ommittee’s report. </w:t>
      </w:r>
      <w:r w:rsidR="009A4B5C" w:rsidRPr="00497AB3">
        <w:rPr>
          <w:rFonts w:asciiTheme="minorHAnsi" w:hAnsiTheme="minorHAnsi" w:cstheme="minorHAnsi"/>
          <w:b/>
          <w:bCs/>
          <w:i/>
          <w:iCs/>
        </w:rPr>
        <w:t>Nancy seconded. Approved.</w:t>
      </w:r>
    </w:p>
    <w:p w14:paraId="04B136BC" w14:textId="0E1BF80E" w:rsidR="009A4B5C" w:rsidRPr="009A4B5C" w:rsidRDefault="009A4B5C" w:rsidP="002707D1">
      <w:pPr>
        <w:rPr>
          <w:rFonts w:asciiTheme="minorHAnsi" w:hAnsiTheme="minorHAnsi" w:cstheme="minorHAnsi"/>
        </w:rPr>
      </w:pPr>
      <w:r>
        <w:rPr>
          <w:rFonts w:asciiTheme="minorHAnsi" w:hAnsiTheme="minorHAnsi" w:cstheme="minorHAnsi"/>
        </w:rPr>
        <w:t xml:space="preserve">Salle will send a letter to </w:t>
      </w:r>
      <w:r w:rsidR="003401D0">
        <w:rPr>
          <w:rFonts w:asciiTheme="minorHAnsi" w:hAnsiTheme="minorHAnsi" w:cstheme="minorHAnsi"/>
        </w:rPr>
        <w:t>F</w:t>
      </w:r>
      <w:r>
        <w:rPr>
          <w:rFonts w:asciiTheme="minorHAnsi" w:hAnsiTheme="minorHAnsi" w:cstheme="minorHAnsi"/>
        </w:rPr>
        <w:t>inance to inform them</w:t>
      </w:r>
      <w:r w:rsidR="003401D0">
        <w:rPr>
          <w:rFonts w:asciiTheme="minorHAnsi" w:hAnsiTheme="minorHAnsi" w:cstheme="minorHAnsi"/>
        </w:rPr>
        <w:t xml:space="preserve"> of the vote</w:t>
      </w:r>
      <w:r>
        <w:rPr>
          <w:rFonts w:asciiTheme="minorHAnsi" w:hAnsiTheme="minorHAnsi" w:cstheme="minorHAnsi"/>
        </w:rPr>
        <w:t>.</w:t>
      </w:r>
    </w:p>
    <w:p w14:paraId="071CD7AA" w14:textId="3A260657" w:rsidR="0039037A" w:rsidRDefault="004A55BE" w:rsidP="002707D1">
      <w:pPr>
        <w:rPr>
          <w:rFonts w:asciiTheme="minorHAnsi" w:hAnsiTheme="minorHAnsi" w:cstheme="minorHAnsi"/>
          <w:u w:val="single"/>
        </w:rPr>
      </w:pPr>
      <w:r w:rsidRPr="002707D1">
        <w:rPr>
          <w:rFonts w:asciiTheme="minorHAnsi" w:hAnsiTheme="minorHAnsi" w:cstheme="minorHAnsi"/>
          <w:u w:val="single"/>
        </w:rPr>
        <w:t>International Convention/CoDA Service Conference Update</w:t>
      </w:r>
    </w:p>
    <w:p w14:paraId="5FCE0E72" w14:textId="2B37FB46" w:rsidR="009A4B5C" w:rsidRDefault="009A4B5C" w:rsidP="002707D1">
      <w:pPr>
        <w:rPr>
          <w:rFonts w:asciiTheme="minorHAnsi" w:hAnsiTheme="minorHAnsi" w:cstheme="minorHAnsi"/>
        </w:rPr>
      </w:pPr>
      <w:r>
        <w:rPr>
          <w:rFonts w:asciiTheme="minorHAnsi" w:hAnsiTheme="minorHAnsi" w:cstheme="minorHAnsi"/>
        </w:rPr>
        <w:t xml:space="preserve">The </w:t>
      </w:r>
      <w:r w:rsidR="003401D0">
        <w:rPr>
          <w:rFonts w:asciiTheme="minorHAnsi" w:hAnsiTheme="minorHAnsi" w:cstheme="minorHAnsi"/>
        </w:rPr>
        <w:t xml:space="preserve">Pre </w:t>
      </w:r>
      <w:r>
        <w:rPr>
          <w:rFonts w:asciiTheme="minorHAnsi" w:hAnsiTheme="minorHAnsi" w:cstheme="minorHAnsi"/>
        </w:rPr>
        <w:t xml:space="preserve">CSC </w:t>
      </w:r>
      <w:r w:rsidR="003401D0">
        <w:rPr>
          <w:rFonts w:asciiTheme="minorHAnsi" w:hAnsiTheme="minorHAnsi" w:cstheme="minorHAnsi"/>
        </w:rPr>
        <w:t>workg</w:t>
      </w:r>
      <w:r>
        <w:rPr>
          <w:rFonts w:asciiTheme="minorHAnsi" w:hAnsiTheme="minorHAnsi" w:cstheme="minorHAnsi"/>
        </w:rPr>
        <w:t>roup and the Board have been discussing options for the 2020 CSC</w:t>
      </w:r>
      <w:r w:rsidR="003401D0">
        <w:rPr>
          <w:rFonts w:asciiTheme="minorHAnsi" w:hAnsiTheme="minorHAnsi" w:cstheme="minorHAnsi"/>
        </w:rPr>
        <w:t>,</w:t>
      </w:r>
      <w:r>
        <w:rPr>
          <w:rFonts w:asciiTheme="minorHAnsi" w:hAnsiTheme="minorHAnsi" w:cstheme="minorHAnsi"/>
        </w:rPr>
        <w:t xml:space="preserve"> due to the pandemic. It </w:t>
      </w:r>
      <w:r w:rsidR="003401D0">
        <w:rPr>
          <w:rFonts w:asciiTheme="minorHAnsi" w:hAnsiTheme="minorHAnsi" w:cstheme="minorHAnsi"/>
        </w:rPr>
        <w:t>wa</w:t>
      </w:r>
      <w:r>
        <w:rPr>
          <w:rFonts w:asciiTheme="minorHAnsi" w:hAnsiTheme="minorHAnsi" w:cstheme="minorHAnsi"/>
        </w:rPr>
        <w:t xml:space="preserve">s suggested that for 2020 </w:t>
      </w:r>
      <w:r w:rsidR="003401D0">
        <w:rPr>
          <w:rFonts w:asciiTheme="minorHAnsi" w:hAnsiTheme="minorHAnsi" w:cstheme="minorHAnsi"/>
        </w:rPr>
        <w:t>CoDA</w:t>
      </w:r>
      <w:r>
        <w:rPr>
          <w:rFonts w:asciiTheme="minorHAnsi" w:hAnsiTheme="minorHAnsi" w:cstheme="minorHAnsi"/>
        </w:rPr>
        <w:t xml:space="preserve"> switch to a virtual conference</w:t>
      </w:r>
      <w:r w:rsidR="003401D0">
        <w:rPr>
          <w:rFonts w:asciiTheme="minorHAnsi" w:hAnsiTheme="minorHAnsi" w:cstheme="minorHAnsi"/>
        </w:rPr>
        <w:t xml:space="preserve"> during</w:t>
      </w:r>
      <w:r>
        <w:rPr>
          <w:rFonts w:asciiTheme="minorHAnsi" w:hAnsiTheme="minorHAnsi" w:cstheme="minorHAnsi"/>
        </w:rPr>
        <w:t xml:space="preserve"> the last week of August (24</w:t>
      </w:r>
      <w:r w:rsidRPr="009A4B5C">
        <w:rPr>
          <w:rFonts w:asciiTheme="minorHAnsi" w:hAnsiTheme="minorHAnsi" w:cstheme="minorHAnsi"/>
          <w:vertAlign w:val="superscript"/>
        </w:rPr>
        <w:t>th</w:t>
      </w:r>
      <w:r>
        <w:rPr>
          <w:rFonts w:asciiTheme="minorHAnsi" w:hAnsiTheme="minorHAnsi" w:cstheme="minorHAnsi"/>
        </w:rPr>
        <w:t xml:space="preserve"> – 2</w:t>
      </w:r>
      <w:r w:rsidR="003401D0">
        <w:rPr>
          <w:rFonts w:asciiTheme="minorHAnsi" w:hAnsiTheme="minorHAnsi" w:cstheme="minorHAnsi"/>
        </w:rPr>
        <w:t>7</w:t>
      </w:r>
      <w:r w:rsidRPr="009A4B5C">
        <w:rPr>
          <w:rFonts w:asciiTheme="minorHAnsi" w:hAnsiTheme="minorHAnsi" w:cstheme="minorHAnsi"/>
          <w:vertAlign w:val="superscript"/>
        </w:rPr>
        <w:t>th</w:t>
      </w:r>
      <w:r>
        <w:rPr>
          <w:rFonts w:asciiTheme="minorHAnsi" w:hAnsiTheme="minorHAnsi" w:cstheme="minorHAnsi"/>
        </w:rPr>
        <w:t>)</w:t>
      </w:r>
      <w:r w:rsidR="003401D0">
        <w:rPr>
          <w:rFonts w:asciiTheme="minorHAnsi" w:hAnsiTheme="minorHAnsi" w:cstheme="minorHAnsi"/>
        </w:rPr>
        <w:t xml:space="preserve">, and </w:t>
      </w:r>
      <w:r>
        <w:rPr>
          <w:rFonts w:asciiTheme="minorHAnsi" w:hAnsiTheme="minorHAnsi" w:cstheme="minorHAnsi"/>
        </w:rPr>
        <w:t xml:space="preserve">that only business </w:t>
      </w:r>
      <w:r w:rsidR="003401D0">
        <w:rPr>
          <w:rFonts w:asciiTheme="minorHAnsi" w:hAnsiTheme="minorHAnsi" w:cstheme="minorHAnsi"/>
        </w:rPr>
        <w:t>matters be presented during</w:t>
      </w:r>
      <w:r>
        <w:rPr>
          <w:rFonts w:asciiTheme="minorHAnsi" w:hAnsiTheme="minorHAnsi" w:cstheme="minorHAnsi"/>
        </w:rPr>
        <w:t xml:space="preserve"> the virtual conference. </w:t>
      </w:r>
    </w:p>
    <w:p w14:paraId="342E4BA6" w14:textId="0B95ABBB" w:rsidR="005D752B" w:rsidRPr="00F93EBA" w:rsidRDefault="00954D73" w:rsidP="002707D1">
      <w:pPr>
        <w:rPr>
          <w:rFonts w:asciiTheme="minorHAnsi" w:hAnsiTheme="minorHAnsi" w:cstheme="minorHAnsi"/>
        </w:rPr>
      </w:pPr>
      <w:r w:rsidRPr="00F93EBA">
        <w:rPr>
          <w:rFonts w:asciiTheme="minorHAnsi" w:hAnsiTheme="minorHAnsi" w:cstheme="minorHAnsi"/>
        </w:rPr>
        <w:t>The Vice Chair moved</w:t>
      </w:r>
      <w:r w:rsidR="005D752B" w:rsidRPr="00F93EBA">
        <w:rPr>
          <w:rFonts w:asciiTheme="minorHAnsi" w:hAnsiTheme="minorHAnsi" w:cstheme="minorHAnsi"/>
        </w:rPr>
        <w:t xml:space="preserve"> to have the 2020 </w:t>
      </w:r>
      <w:r w:rsidR="000F5E2D" w:rsidRPr="00F93EBA">
        <w:rPr>
          <w:rFonts w:asciiTheme="minorHAnsi" w:hAnsiTheme="minorHAnsi" w:cstheme="minorHAnsi"/>
        </w:rPr>
        <w:t>CoDA Service C</w:t>
      </w:r>
      <w:r w:rsidR="005D752B" w:rsidRPr="00F93EBA">
        <w:rPr>
          <w:rFonts w:asciiTheme="minorHAnsi" w:hAnsiTheme="minorHAnsi" w:cstheme="minorHAnsi"/>
        </w:rPr>
        <w:t xml:space="preserve">onference </w:t>
      </w:r>
      <w:r w:rsidR="000F5E2D" w:rsidRPr="00F93EBA">
        <w:rPr>
          <w:rFonts w:asciiTheme="minorHAnsi" w:hAnsiTheme="minorHAnsi" w:cstheme="minorHAnsi"/>
        </w:rPr>
        <w:t>be</w:t>
      </w:r>
      <w:r w:rsidR="005D752B" w:rsidRPr="00F93EBA">
        <w:rPr>
          <w:rFonts w:asciiTheme="minorHAnsi" w:hAnsiTheme="minorHAnsi" w:cstheme="minorHAnsi"/>
        </w:rPr>
        <w:t xml:space="preserve"> a virtual conference</w:t>
      </w:r>
      <w:r w:rsidR="000F5E2D" w:rsidRPr="00F93EBA">
        <w:rPr>
          <w:rFonts w:asciiTheme="minorHAnsi" w:hAnsiTheme="minorHAnsi" w:cstheme="minorHAnsi"/>
        </w:rPr>
        <w:t>,</w:t>
      </w:r>
      <w:r w:rsidR="005D752B" w:rsidRPr="00F93EBA">
        <w:rPr>
          <w:rFonts w:asciiTheme="minorHAnsi" w:hAnsiTheme="minorHAnsi" w:cstheme="minorHAnsi"/>
        </w:rPr>
        <w:t xml:space="preserve"> from </w:t>
      </w:r>
      <w:r w:rsidR="000F5E2D" w:rsidRPr="00F93EBA">
        <w:rPr>
          <w:rFonts w:asciiTheme="minorHAnsi" w:hAnsiTheme="minorHAnsi" w:cstheme="minorHAnsi"/>
        </w:rPr>
        <w:t>August</w:t>
      </w:r>
      <w:r w:rsidR="005D752B" w:rsidRPr="00F93EBA">
        <w:rPr>
          <w:rFonts w:asciiTheme="minorHAnsi" w:hAnsiTheme="minorHAnsi" w:cstheme="minorHAnsi"/>
        </w:rPr>
        <w:t xml:space="preserve"> 24</w:t>
      </w:r>
      <w:r w:rsidR="005D752B" w:rsidRPr="00F93EBA">
        <w:rPr>
          <w:rFonts w:asciiTheme="minorHAnsi" w:hAnsiTheme="minorHAnsi" w:cstheme="minorHAnsi"/>
          <w:vertAlign w:val="superscript"/>
        </w:rPr>
        <w:t>th</w:t>
      </w:r>
      <w:r w:rsidR="005D752B" w:rsidRPr="00F93EBA">
        <w:rPr>
          <w:rFonts w:asciiTheme="minorHAnsi" w:hAnsiTheme="minorHAnsi" w:cstheme="minorHAnsi"/>
        </w:rPr>
        <w:t xml:space="preserve"> to the 2</w:t>
      </w:r>
      <w:r w:rsidR="000F5E2D" w:rsidRPr="00F93EBA">
        <w:rPr>
          <w:rFonts w:asciiTheme="minorHAnsi" w:hAnsiTheme="minorHAnsi" w:cstheme="minorHAnsi"/>
        </w:rPr>
        <w:t>7</w:t>
      </w:r>
      <w:r w:rsidR="005D752B" w:rsidRPr="00F93EBA">
        <w:rPr>
          <w:rFonts w:asciiTheme="minorHAnsi" w:hAnsiTheme="minorHAnsi" w:cstheme="minorHAnsi"/>
          <w:vertAlign w:val="superscript"/>
        </w:rPr>
        <w:t>th</w:t>
      </w:r>
      <w:r w:rsidRPr="00F93EBA">
        <w:rPr>
          <w:rFonts w:asciiTheme="minorHAnsi" w:hAnsiTheme="minorHAnsi" w:cstheme="minorHAnsi"/>
        </w:rPr>
        <w:t>;</w:t>
      </w:r>
      <w:r w:rsidR="005D752B" w:rsidRPr="00F93EBA">
        <w:rPr>
          <w:rFonts w:asciiTheme="minorHAnsi" w:hAnsiTheme="minorHAnsi" w:cstheme="minorHAnsi"/>
        </w:rPr>
        <w:t xml:space="preserve"> tha</w:t>
      </w:r>
      <w:r w:rsidR="000F5E2D" w:rsidRPr="00F93EBA">
        <w:rPr>
          <w:rFonts w:asciiTheme="minorHAnsi" w:hAnsiTheme="minorHAnsi" w:cstheme="minorHAnsi"/>
        </w:rPr>
        <w:t xml:space="preserve">t no </w:t>
      </w:r>
      <w:r w:rsidR="005D752B" w:rsidRPr="00F93EBA">
        <w:rPr>
          <w:rFonts w:asciiTheme="minorHAnsi" w:hAnsiTheme="minorHAnsi" w:cstheme="minorHAnsi"/>
        </w:rPr>
        <w:t>committee reports</w:t>
      </w:r>
      <w:r w:rsidRPr="00F93EBA">
        <w:rPr>
          <w:rFonts w:asciiTheme="minorHAnsi" w:hAnsiTheme="minorHAnsi" w:cstheme="minorHAnsi"/>
        </w:rPr>
        <w:t xml:space="preserve"> be presented</w:t>
      </w:r>
      <w:r w:rsidR="00F93EBA">
        <w:rPr>
          <w:rFonts w:asciiTheme="minorHAnsi" w:hAnsiTheme="minorHAnsi" w:cstheme="minorHAnsi"/>
        </w:rPr>
        <w:t>,</w:t>
      </w:r>
      <w:r w:rsidR="005D752B" w:rsidRPr="00F93EBA">
        <w:rPr>
          <w:rFonts w:asciiTheme="minorHAnsi" w:hAnsiTheme="minorHAnsi" w:cstheme="minorHAnsi"/>
        </w:rPr>
        <w:t xml:space="preserve"> and</w:t>
      </w:r>
      <w:r w:rsidR="000F5E2D" w:rsidRPr="00F93EBA">
        <w:rPr>
          <w:rFonts w:asciiTheme="minorHAnsi" w:hAnsiTheme="minorHAnsi" w:cstheme="minorHAnsi"/>
        </w:rPr>
        <w:t xml:space="preserve"> no old business</w:t>
      </w:r>
      <w:r w:rsidRPr="00F93EBA">
        <w:rPr>
          <w:rFonts w:asciiTheme="minorHAnsi" w:hAnsiTheme="minorHAnsi" w:cstheme="minorHAnsi"/>
        </w:rPr>
        <w:t xml:space="preserve"> scheduled</w:t>
      </w:r>
      <w:r w:rsidR="000F5E2D" w:rsidRPr="00F93EBA">
        <w:rPr>
          <w:rFonts w:asciiTheme="minorHAnsi" w:hAnsiTheme="minorHAnsi" w:cstheme="minorHAnsi"/>
        </w:rPr>
        <w:t xml:space="preserve"> on </w:t>
      </w:r>
      <w:r w:rsidR="005D752B" w:rsidRPr="00F93EBA">
        <w:rPr>
          <w:rFonts w:asciiTheme="minorHAnsi" w:hAnsiTheme="minorHAnsi" w:cstheme="minorHAnsi"/>
        </w:rPr>
        <w:t>the last day of the conference. Nancy seconded. Approved. Linda abstain</w:t>
      </w:r>
      <w:r w:rsidR="000F5E2D" w:rsidRPr="00F93EBA">
        <w:rPr>
          <w:rFonts w:asciiTheme="minorHAnsi" w:hAnsiTheme="minorHAnsi" w:cstheme="minorHAnsi"/>
        </w:rPr>
        <w:t>ed.</w:t>
      </w:r>
      <w:r w:rsidR="005D752B" w:rsidRPr="00F93EBA">
        <w:rPr>
          <w:rFonts w:asciiTheme="minorHAnsi" w:hAnsiTheme="minorHAnsi" w:cstheme="minorHAnsi"/>
        </w:rPr>
        <w:t xml:space="preserve"> (2/3 majority vote). </w:t>
      </w:r>
    </w:p>
    <w:p w14:paraId="2C0DA9AC" w14:textId="51FCC8A0" w:rsidR="005D752B" w:rsidRPr="005D752B" w:rsidRDefault="00954D73" w:rsidP="002707D1">
      <w:pPr>
        <w:rPr>
          <w:rFonts w:asciiTheme="minorHAnsi" w:hAnsiTheme="minorHAnsi" w:cstheme="minorHAnsi"/>
        </w:rPr>
      </w:pPr>
      <w:r>
        <w:rPr>
          <w:rFonts w:asciiTheme="minorHAnsi" w:hAnsiTheme="minorHAnsi" w:cstheme="minorHAnsi"/>
        </w:rPr>
        <w:t>T</w:t>
      </w:r>
      <w:r w:rsidR="003401D0">
        <w:rPr>
          <w:rFonts w:asciiTheme="minorHAnsi" w:hAnsiTheme="minorHAnsi" w:cstheme="minorHAnsi"/>
        </w:rPr>
        <w:t xml:space="preserve">he Vice Chair will </w:t>
      </w:r>
      <w:r w:rsidR="005D752B">
        <w:rPr>
          <w:rFonts w:asciiTheme="minorHAnsi" w:hAnsiTheme="minorHAnsi" w:cstheme="minorHAnsi"/>
        </w:rPr>
        <w:t>draft a letter to the Fellowship</w:t>
      </w:r>
      <w:r w:rsidR="003401D0">
        <w:rPr>
          <w:rFonts w:asciiTheme="minorHAnsi" w:hAnsiTheme="minorHAnsi" w:cstheme="minorHAnsi"/>
        </w:rPr>
        <w:t>,</w:t>
      </w:r>
      <w:r w:rsidR="005D752B">
        <w:rPr>
          <w:rFonts w:asciiTheme="minorHAnsi" w:hAnsiTheme="minorHAnsi" w:cstheme="minorHAnsi"/>
        </w:rPr>
        <w:t xml:space="preserve"> </w:t>
      </w:r>
      <w:r w:rsidR="00FB3BC5">
        <w:rPr>
          <w:rFonts w:asciiTheme="minorHAnsi" w:hAnsiTheme="minorHAnsi" w:cstheme="minorHAnsi"/>
        </w:rPr>
        <w:t>to announce the decisions</w:t>
      </w:r>
      <w:r w:rsidR="003401D0">
        <w:rPr>
          <w:rFonts w:asciiTheme="minorHAnsi" w:hAnsiTheme="minorHAnsi" w:cstheme="minorHAnsi"/>
        </w:rPr>
        <w:t xml:space="preserve"> about the CSC that were</w:t>
      </w:r>
      <w:r w:rsidR="00FB3BC5">
        <w:rPr>
          <w:rFonts w:asciiTheme="minorHAnsi" w:hAnsiTheme="minorHAnsi" w:cstheme="minorHAnsi"/>
        </w:rPr>
        <w:t xml:space="preserve"> made at</w:t>
      </w:r>
      <w:r w:rsidR="003401D0">
        <w:rPr>
          <w:rFonts w:asciiTheme="minorHAnsi" w:hAnsiTheme="minorHAnsi" w:cstheme="minorHAnsi"/>
        </w:rPr>
        <w:t xml:space="preserve"> this</w:t>
      </w:r>
      <w:r w:rsidR="00FB3BC5">
        <w:rPr>
          <w:rFonts w:asciiTheme="minorHAnsi" w:hAnsiTheme="minorHAnsi" w:cstheme="minorHAnsi"/>
        </w:rPr>
        <w:t xml:space="preserve"> Board meeting. </w:t>
      </w:r>
    </w:p>
    <w:p w14:paraId="139DDFE5" w14:textId="2DBC6115" w:rsidR="004A55BE" w:rsidRDefault="005544C1" w:rsidP="002707D1">
      <w:pPr>
        <w:rPr>
          <w:rFonts w:asciiTheme="minorHAnsi" w:hAnsiTheme="minorHAnsi" w:cstheme="minorHAnsi"/>
          <w:u w:val="single"/>
        </w:rPr>
      </w:pPr>
      <w:r w:rsidRPr="002707D1">
        <w:rPr>
          <w:rFonts w:asciiTheme="minorHAnsi" w:hAnsiTheme="minorHAnsi" w:cstheme="minorHAnsi"/>
          <w:u w:val="single"/>
        </w:rPr>
        <w:t>Board Obligations</w:t>
      </w:r>
      <w:r w:rsidR="003401D0">
        <w:rPr>
          <w:rFonts w:asciiTheme="minorHAnsi" w:hAnsiTheme="minorHAnsi" w:cstheme="minorHAnsi"/>
          <w:u w:val="single"/>
        </w:rPr>
        <w:t>,</w:t>
      </w:r>
      <w:r w:rsidRPr="002707D1">
        <w:rPr>
          <w:rFonts w:asciiTheme="minorHAnsi" w:hAnsiTheme="minorHAnsi" w:cstheme="minorHAnsi"/>
          <w:u w:val="single"/>
        </w:rPr>
        <w:t xml:space="preserve"> </w:t>
      </w:r>
      <w:r w:rsidR="00AF654C" w:rsidRPr="002707D1">
        <w:rPr>
          <w:rFonts w:asciiTheme="minorHAnsi" w:hAnsiTheme="minorHAnsi" w:cstheme="minorHAnsi"/>
          <w:u w:val="single"/>
        </w:rPr>
        <w:t xml:space="preserve">CSC and </w:t>
      </w:r>
      <w:r w:rsidR="009866CE" w:rsidRPr="002707D1">
        <w:rPr>
          <w:rFonts w:asciiTheme="minorHAnsi" w:hAnsiTheme="minorHAnsi" w:cstheme="minorHAnsi"/>
          <w:u w:val="single"/>
        </w:rPr>
        <w:t>Post CSC</w:t>
      </w:r>
    </w:p>
    <w:p w14:paraId="21AA66D1" w14:textId="291EE0B6" w:rsidR="00FB3BC5" w:rsidRPr="00FB3BC5" w:rsidRDefault="003401D0" w:rsidP="002707D1">
      <w:pPr>
        <w:rPr>
          <w:rFonts w:asciiTheme="minorHAnsi" w:hAnsiTheme="minorHAnsi" w:cstheme="minorHAnsi"/>
        </w:rPr>
      </w:pPr>
      <w:r>
        <w:rPr>
          <w:rFonts w:asciiTheme="minorHAnsi" w:hAnsiTheme="minorHAnsi" w:cstheme="minorHAnsi"/>
        </w:rPr>
        <w:t xml:space="preserve">Updating this process was </w:t>
      </w:r>
      <w:r w:rsidR="00FB3BC5">
        <w:rPr>
          <w:rFonts w:asciiTheme="minorHAnsi" w:hAnsiTheme="minorHAnsi" w:cstheme="minorHAnsi"/>
        </w:rPr>
        <w:t>postpone</w:t>
      </w:r>
      <w:r>
        <w:rPr>
          <w:rFonts w:asciiTheme="minorHAnsi" w:hAnsiTheme="minorHAnsi" w:cstheme="minorHAnsi"/>
        </w:rPr>
        <w:t>d</w:t>
      </w:r>
      <w:r w:rsidR="00FB3BC5">
        <w:rPr>
          <w:rFonts w:asciiTheme="minorHAnsi" w:hAnsiTheme="minorHAnsi" w:cstheme="minorHAnsi"/>
        </w:rPr>
        <w:t xml:space="preserve"> to the next</w:t>
      </w:r>
      <w:r>
        <w:rPr>
          <w:rFonts w:asciiTheme="minorHAnsi" w:hAnsiTheme="minorHAnsi" w:cstheme="minorHAnsi"/>
        </w:rPr>
        <w:t xml:space="preserve"> Board</w:t>
      </w:r>
      <w:r w:rsidR="00FB3BC5">
        <w:rPr>
          <w:rFonts w:asciiTheme="minorHAnsi" w:hAnsiTheme="minorHAnsi" w:cstheme="minorHAnsi"/>
        </w:rPr>
        <w:t xml:space="preserve"> workgroup meeting.</w:t>
      </w:r>
    </w:p>
    <w:p w14:paraId="3B3D8098" w14:textId="52510D16" w:rsidR="00A31131" w:rsidRPr="002707D1" w:rsidRDefault="000D701F" w:rsidP="002707D1">
      <w:pPr>
        <w:rPr>
          <w:rFonts w:asciiTheme="minorHAnsi" w:hAnsiTheme="minorHAnsi" w:cstheme="minorHAnsi"/>
          <w:u w:val="single"/>
        </w:rPr>
      </w:pPr>
      <w:r w:rsidRPr="002707D1">
        <w:rPr>
          <w:rFonts w:asciiTheme="minorHAnsi" w:hAnsiTheme="minorHAnsi" w:cstheme="minorHAnsi"/>
          <w:u w:val="single"/>
        </w:rPr>
        <w:t>Updating Meeting F</w:t>
      </w:r>
      <w:r w:rsidR="0096257B">
        <w:rPr>
          <w:rFonts w:asciiTheme="minorHAnsi" w:hAnsiTheme="minorHAnsi" w:cstheme="minorHAnsi"/>
          <w:u w:val="single"/>
        </w:rPr>
        <w:t xml:space="preserve">requently </w:t>
      </w:r>
      <w:r w:rsidRPr="002707D1">
        <w:rPr>
          <w:rFonts w:asciiTheme="minorHAnsi" w:hAnsiTheme="minorHAnsi" w:cstheme="minorHAnsi"/>
          <w:u w:val="single"/>
        </w:rPr>
        <w:t>A</w:t>
      </w:r>
      <w:r w:rsidR="0096257B">
        <w:rPr>
          <w:rFonts w:asciiTheme="minorHAnsi" w:hAnsiTheme="minorHAnsi" w:cstheme="minorHAnsi"/>
          <w:u w:val="single"/>
        </w:rPr>
        <w:t xml:space="preserve">sked </w:t>
      </w:r>
      <w:r w:rsidRPr="002707D1">
        <w:rPr>
          <w:rFonts w:asciiTheme="minorHAnsi" w:hAnsiTheme="minorHAnsi" w:cstheme="minorHAnsi"/>
          <w:u w:val="single"/>
        </w:rPr>
        <w:t>Q</w:t>
      </w:r>
      <w:r w:rsidR="0096257B">
        <w:rPr>
          <w:rFonts w:asciiTheme="minorHAnsi" w:hAnsiTheme="minorHAnsi" w:cstheme="minorHAnsi"/>
          <w:u w:val="single"/>
        </w:rPr>
        <w:t>uestion</w:t>
      </w:r>
      <w:r w:rsidRPr="002707D1">
        <w:rPr>
          <w:rFonts w:asciiTheme="minorHAnsi" w:hAnsiTheme="minorHAnsi" w:cstheme="minorHAnsi"/>
          <w:u w:val="single"/>
        </w:rPr>
        <w:t>s</w:t>
      </w:r>
    </w:p>
    <w:p w14:paraId="788A5B43" w14:textId="5C4FF77E" w:rsidR="00CF5013" w:rsidRPr="00FB3BC5" w:rsidRDefault="003401D0" w:rsidP="00FB3BC5">
      <w:pPr>
        <w:rPr>
          <w:rFonts w:asciiTheme="minorHAnsi" w:hAnsiTheme="minorHAnsi" w:cstheme="minorHAnsi"/>
          <w:bCs/>
        </w:rPr>
      </w:pPr>
      <w:r>
        <w:rPr>
          <w:rFonts w:asciiTheme="minorHAnsi" w:hAnsiTheme="minorHAnsi" w:cstheme="minorHAnsi"/>
          <w:bCs/>
        </w:rPr>
        <w:t>T</w:t>
      </w:r>
      <w:r w:rsidR="00FB3BC5">
        <w:rPr>
          <w:rFonts w:asciiTheme="minorHAnsi" w:hAnsiTheme="minorHAnsi" w:cstheme="minorHAnsi"/>
          <w:bCs/>
        </w:rPr>
        <w:t>he</w:t>
      </w:r>
      <w:r w:rsidR="0096257B">
        <w:rPr>
          <w:rFonts w:asciiTheme="minorHAnsi" w:hAnsiTheme="minorHAnsi" w:cstheme="minorHAnsi"/>
          <w:bCs/>
        </w:rPr>
        <w:t xml:space="preserve"> list of</w:t>
      </w:r>
      <w:r w:rsidR="00FB3BC5">
        <w:rPr>
          <w:rFonts w:asciiTheme="minorHAnsi" w:hAnsiTheme="minorHAnsi" w:cstheme="minorHAnsi"/>
          <w:bCs/>
        </w:rPr>
        <w:t xml:space="preserve"> </w:t>
      </w:r>
      <w:r w:rsidRPr="00F93EBA">
        <w:rPr>
          <w:rFonts w:asciiTheme="minorHAnsi" w:hAnsiTheme="minorHAnsi" w:cstheme="minorHAnsi"/>
          <w:b/>
        </w:rPr>
        <w:t>M</w:t>
      </w:r>
      <w:r w:rsidR="00FB3BC5" w:rsidRPr="00F93EBA">
        <w:rPr>
          <w:rFonts w:asciiTheme="minorHAnsi" w:hAnsiTheme="minorHAnsi" w:cstheme="minorHAnsi"/>
          <w:b/>
        </w:rPr>
        <w:t>eeting FAQs</w:t>
      </w:r>
      <w:r w:rsidR="00FB3BC5">
        <w:rPr>
          <w:rFonts w:asciiTheme="minorHAnsi" w:hAnsiTheme="minorHAnsi" w:cstheme="minorHAnsi"/>
          <w:bCs/>
        </w:rPr>
        <w:t xml:space="preserve"> on the website is out of date. </w:t>
      </w:r>
      <w:r w:rsidR="0096257B">
        <w:rPr>
          <w:rFonts w:asciiTheme="minorHAnsi" w:hAnsiTheme="minorHAnsi" w:cstheme="minorHAnsi"/>
          <w:bCs/>
        </w:rPr>
        <w:t xml:space="preserve">The CoDA Literature Committee will meet soon </w:t>
      </w:r>
      <w:r w:rsidR="00954D73">
        <w:rPr>
          <w:rFonts w:asciiTheme="minorHAnsi" w:hAnsiTheme="minorHAnsi" w:cstheme="minorHAnsi"/>
          <w:bCs/>
        </w:rPr>
        <w:t>and</w:t>
      </w:r>
      <w:r w:rsidR="0096257B">
        <w:rPr>
          <w:rFonts w:asciiTheme="minorHAnsi" w:hAnsiTheme="minorHAnsi" w:cstheme="minorHAnsi"/>
          <w:bCs/>
        </w:rPr>
        <w:t xml:space="preserve"> consider whether they would like to update this part of the website. </w:t>
      </w:r>
    </w:p>
    <w:p w14:paraId="6EDC169E" w14:textId="5BB0820E" w:rsidR="5C4E20A5" w:rsidRPr="00FB3BC5" w:rsidRDefault="5E2F0832" w:rsidP="00FB3BC5">
      <w:pPr>
        <w:rPr>
          <w:rFonts w:asciiTheme="minorHAnsi" w:eastAsia="Arial" w:hAnsiTheme="minorHAnsi" w:cstheme="minorHAnsi"/>
          <w:u w:val="single"/>
        </w:rPr>
      </w:pPr>
      <w:r w:rsidRPr="00FB3BC5">
        <w:rPr>
          <w:rFonts w:asciiTheme="minorHAnsi" w:eastAsia="Arial" w:hAnsiTheme="minorHAnsi" w:cstheme="minorHAnsi"/>
          <w:b/>
          <w:bCs/>
          <w:u w:val="single"/>
        </w:rPr>
        <w:t xml:space="preserve">New Business:  </w:t>
      </w:r>
    </w:p>
    <w:p w14:paraId="587B1859" w14:textId="34E1063E" w:rsidR="00BF22F3" w:rsidRDefault="00671ADF" w:rsidP="00FB3BC5">
      <w:pPr>
        <w:rPr>
          <w:rFonts w:asciiTheme="minorHAnsi" w:eastAsia="Arial" w:hAnsiTheme="minorHAnsi" w:cstheme="minorHAnsi"/>
          <w:u w:val="single"/>
        </w:rPr>
      </w:pPr>
      <w:r w:rsidRPr="00FB3BC5">
        <w:rPr>
          <w:rFonts w:asciiTheme="minorHAnsi" w:eastAsia="Arial" w:hAnsiTheme="minorHAnsi" w:cstheme="minorHAnsi"/>
          <w:u w:val="single"/>
        </w:rPr>
        <w:t>Quarterly Financial Dashboard Updat</w:t>
      </w:r>
      <w:r w:rsidR="00314409" w:rsidRPr="00FB3BC5">
        <w:rPr>
          <w:rFonts w:asciiTheme="minorHAnsi" w:eastAsia="Arial" w:hAnsiTheme="minorHAnsi" w:cstheme="minorHAnsi"/>
          <w:u w:val="single"/>
        </w:rPr>
        <w:t>e</w:t>
      </w:r>
    </w:p>
    <w:p w14:paraId="37B945C6" w14:textId="44562E23" w:rsidR="00FB3BC5" w:rsidRPr="00FB3BC5" w:rsidRDefault="0096257B" w:rsidP="00FB3BC5">
      <w:pPr>
        <w:rPr>
          <w:rFonts w:asciiTheme="minorHAnsi" w:hAnsiTheme="minorHAnsi" w:cstheme="minorHAnsi"/>
        </w:rPr>
      </w:pPr>
      <w:r>
        <w:rPr>
          <w:rFonts w:asciiTheme="minorHAnsi" w:eastAsia="Arial" w:hAnsiTheme="minorHAnsi" w:cstheme="minorHAnsi"/>
        </w:rPr>
        <w:t>E</w:t>
      </w:r>
      <w:r w:rsidR="00FB3BC5">
        <w:rPr>
          <w:rFonts w:asciiTheme="minorHAnsi" w:eastAsia="Arial" w:hAnsiTheme="minorHAnsi" w:cstheme="minorHAnsi"/>
        </w:rPr>
        <w:t xml:space="preserve">lectronic donations have </w:t>
      </w:r>
      <w:r w:rsidR="00A33DE7">
        <w:rPr>
          <w:rFonts w:asciiTheme="minorHAnsi" w:eastAsia="Arial" w:hAnsiTheme="minorHAnsi" w:cstheme="minorHAnsi"/>
        </w:rPr>
        <w:t>slowed</w:t>
      </w:r>
      <w:r>
        <w:rPr>
          <w:rFonts w:asciiTheme="minorHAnsi" w:eastAsia="Arial" w:hAnsiTheme="minorHAnsi" w:cstheme="minorHAnsi"/>
        </w:rPr>
        <w:t>. CoDA</w:t>
      </w:r>
      <w:r w:rsidR="00FB3BC5">
        <w:rPr>
          <w:rFonts w:asciiTheme="minorHAnsi" w:eastAsia="Arial" w:hAnsiTheme="minorHAnsi" w:cstheme="minorHAnsi"/>
        </w:rPr>
        <w:t xml:space="preserve"> need</w:t>
      </w:r>
      <w:r>
        <w:rPr>
          <w:rFonts w:asciiTheme="minorHAnsi" w:eastAsia="Arial" w:hAnsiTheme="minorHAnsi" w:cstheme="minorHAnsi"/>
        </w:rPr>
        <w:t>s</w:t>
      </w:r>
      <w:r w:rsidR="00FB3BC5">
        <w:rPr>
          <w:rFonts w:asciiTheme="minorHAnsi" w:eastAsia="Arial" w:hAnsiTheme="minorHAnsi" w:cstheme="minorHAnsi"/>
        </w:rPr>
        <w:t xml:space="preserve"> to mak</w:t>
      </w:r>
      <w:r>
        <w:rPr>
          <w:rFonts w:asciiTheme="minorHAnsi" w:eastAsia="Arial" w:hAnsiTheme="minorHAnsi" w:cstheme="minorHAnsi"/>
        </w:rPr>
        <w:t>e</w:t>
      </w:r>
      <w:r w:rsidR="00FB3BC5">
        <w:rPr>
          <w:rFonts w:asciiTheme="minorHAnsi" w:eastAsia="Arial" w:hAnsiTheme="minorHAnsi" w:cstheme="minorHAnsi"/>
        </w:rPr>
        <w:t xml:space="preserve"> the PayPal donation platform </w:t>
      </w:r>
      <w:r w:rsidR="00A33DE7">
        <w:rPr>
          <w:rFonts w:asciiTheme="minorHAnsi" w:eastAsia="Arial" w:hAnsiTheme="minorHAnsi" w:cstheme="minorHAnsi"/>
        </w:rPr>
        <w:t xml:space="preserve">available. The Board will be interested </w:t>
      </w:r>
      <w:r>
        <w:rPr>
          <w:rFonts w:asciiTheme="minorHAnsi" w:eastAsia="Arial" w:hAnsiTheme="minorHAnsi" w:cstheme="minorHAnsi"/>
        </w:rPr>
        <w:t>to</w:t>
      </w:r>
      <w:r w:rsidR="00A33DE7">
        <w:rPr>
          <w:rFonts w:asciiTheme="minorHAnsi" w:eastAsia="Arial" w:hAnsiTheme="minorHAnsi" w:cstheme="minorHAnsi"/>
        </w:rPr>
        <w:t xml:space="preserve"> see how April donations </w:t>
      </w:r>
      <w:r>
        <w:rPr>
          <w:rFonts w:asciiTheme="minorHAnsi" w:eastAsia="Arial" w:hAnsiTheme="minorHAnsi" w:cstheme="minorHAnsi"/>
        </w:rPr>
        <w:t>were</w:t>
      </w:r>
      <w:r w:rsidR="00A33DE7">
        <w:rPr>
          <w:rFonts w:asciiTheme="minorHAnsi" w:eastAsia="Arial" w:hAnsiTheme="minorHAnsi" w:cstheme="minorHAnsi"/>
        </w:rPr>
        <w:t xml:space="preserve"> affected</w:t>
      </w:r>
      <w:r>
        <w:rPr>
          <w:rFonts w:asciiTheme="minorHAnsi" w:eastAsia="Arial" w:hAnsiTheme="minorHAnsi" w:cstheme="minorHAnsi"/>
        </w:rPr>
        <w:t xml:space="preserve"> by</w:t>
      </w:r>
      <w:r w:rsidR="00A33DE7">
        <w:rPr>
          <w:rFonts w:asciiTheme="minorHAnsi" w:eastAsia="Arial" w:hAnsiTheme="minorHAnsi" w:cstheme="minorHAnsi"/>
        </w:rPr>
        <w:t xml:space="preserve"> the pandemic. </w:t>
      </w:r>
    </w:p>
    <w:p w14:paraId="79D49AFE" w14:textId="673D72D6" w:rsidR="00314409" w:rsidRDefault="00314409" w:rsidP="00FB3BC5">
      <w:pPr>
        <w:rPr>
          <w:rFonts w:asciiTheme="minorHAnsi" w:hAnsiTheme="minorHAnsi" w:cstheme="minorHAnsi"/>
          <w:u w:val="single"/>
        </w:rPr>
      </w:pPr>
      <w:r w:rsidRPr="00FB3BC5">
        <w:rPr>
          <w:rFonts w:asciiTheme="minorHAnsi" w:hAnsiTheme="minorHAnsi" w:cstheme="minorHAnsi"/>
          <w:u w:val="single"/>
        </w:rPr>
        <w:t>Online Donation options (email, website announcement)</w:t>
      </w:r>
    </w:p>
    <w:p w14:paraId="3B6B61A5" w14:textId="07E9DCE9" w:rsidR="00A33DE7" w:rsidRDefault="008B7CA9" w:rsidP="00FB3BC5">
      <w:pPr>
        <w:rPr>
          <w:rFonts w:asciiTheme="minorHAnsi" w:hAnsiTheme="minorHAnsi" w:cstheme="minorHAnsi"/>
        </w:rPr>
      </w:pPr>
      <w:r>
        <w:rPr>
          <w:rFonts w:asciiTheme="minorHAnsi" w:hAnsiTheme="minorHAnsi" w:cstheme="minorHAnsi"/>
        </w:rPr>
        <w:t>Due to lowered contributions, the need for an announcement that explains to members</w:t>
      </w:r>
      <w:r w:rsidR="00A33DE7">
        <w:rPr>
          <w:rFonts w:asciiTheme="minorHAnsi" w:hAnsiTheme="minorHAnsi" w:cstheme="minorHAnsi"/>
        </w:rPr>
        <w:t xml:space="preserve"> how online and phone meetings </w:t>
      </w:r>
      <w:r>
        <w:rPr>
          <w:rFonts w:asciiTheme="minorHAnsi" w:hAnsiTheme="minorHAnsi" w:cstheme="minorHAnsi"/>
        </w:rPr>
        <w:t>may</w:t>
      </w:r>
      <w:r w:rsidR="00A33DE7">
        <w:rPr>
          <w:rFonts w:asciiTheme="minorHAnsi" w:hAnsiTheme="minorHAnsi" w:cstheme="minorHAnsi"/>
        </w:rPr>
        <w:t xml:space="preserve"> </w:t>
      </w:r>
      <w:r>
        <w:rPr>
          <w:rFonts w:asciiTheme="minorHAnsi" w:hAnsiTheme="minorHAnsi" w:cstheme="minorHAnsi"/>
        </w:rPr>
        <w:t>present the matter of the Seventh Tradition was discussed</w:t>
      </w:r>
      <w:r w:rsidR="00A33DE7">
        <w:rPr>
          <w:rFonts w:asciiTheme="minorHAnsi" w:hAnsiTheme="minorHAnsi" w:cstheme="minorHAnsi"/>
        </w:rPr>
        <w:t xml:space="preserve">. </w:t>
      </w:r>
      <w:r w:rsidR="0096257B">
        <w:rPr>
          <w:rFonts w:asciiTheme="minorHAnsi" w:hAnsiTheme="minorHAnsi" w:cstheme="minorHAnsi"/>
        </w:rPr>
        <w:t xml:space="preserve">The Vice Chair is </w:t>
      </w:r>
      <w:r w:rsidR="00A33DE7">
        <w:rPr>
          <w:rFonts w:asciiTheme="minorHAnsi" w:hAnsiTheme="minorHAnsi" w:cstheme="minorHAnsi"/>
        </w:rPr>
        <w:t>draft</w:t>
      </w:r>
      <w:r w:rsidR="0096257B">
        <w:rPr>
          <w:rFonts w:asciiTheme="minorHAnsi" w:hAnsiTheme="minorHAnsi" w:cstheme="minorHAnsi"/>
        </w:rPr>
        <w:t>ing</w:t>
      </w:r>
      <w:r w:rsidR="00A33DE7">
        <w:rPr>
          <w:rFonts w:asciiTheme="minorHAnsi" w:hAnsiTheme="minorHAnsi" w:cstheme="minorHAnsi"/>
        </w:rPr>
        <w:t xml:space="preserve"> this letter</w:t>
      </w:r>
      <w:r w:rsidR="0096257B">
        <w:rPr>
          <w:rFonts w:asciiTheme="minorHAnsi" w:hAnsiTheme="minorHAnsi" w:cstheme="minorHAnsi"/>
        </w:rPr>
        <w:t>,</w:t>
      </w:r>
      <w:r w:rsidR="00A33DE7">
        <w:rPr>
          <w:rFonts w:asciiTheme="minorHAnsi" w:hAnsiTheme="minorHAnsi" w:cstheme="minorHAnsi"/>
        </w:rPr>
        <w:t xml:space="preserve"> based o</w:t>
      </w:r>
      <w:r w:rsidR="0096257B">
        <w:rPr>
          <w:rFonts w:asciiTheme="minorHAnsi" w:hAnsiTheme="minorHAnsi" w:cstheme="minorHAnsi"/>
        </w:rPr>
        <w:t xml:space="preserve">n </w:t>
      </w:r>
      <w:r w:rsidR="00A33DE7">
        <w:rPr>
          <w:rFonts w:asciiTheme="minorHAnsi" w:hAnsiTheme="minorHAnsi" w:cstheme="minorHAnsi"/>
        </w:rPr>
        <w:t>one that</w:t>
      </w:r>
      <w:r w:rsidR="0096257B">
        <w:rPr>
          <w:rFonts w:asciiTheme="minorHAnsi" w:hAnsiTheme="minorHAnsi" w:cstheme="minorHAnsi"/>
        </w:rPr>
        <w:t xml:space="preserve"> an</w:t>
      </w:r>
      <w:r w:rsidR="00A33DE7">
        <w:rPr>
          <w:rFonts w:asciiTheme="minorHAnsi" w:hAnsiTheme="minorHAnsi" w:cstheme="minorHAnsi"/>
        </w:rPr>
        <w:t xml:space="preserve"> AA </w:t>
      </w:r>
      <w:r w:rsidR="0096257B">
        <w:rPr>
          <w:rFonts w:asciiTheme="minorHAnsi" w:hAnsiTheme="minorHAnsi" w:cstheme="minorHAnsi"/>
        </w:rPr>
        <w:t xml:space="preserve">intergroup </w:t>
      </w:r>
      <w:r w:rsidR="00A33DE7">
        <w:rPr>
          <w:rFonts w:asciiTheme="minorHAnsi" w:hAnsiTheme="minorHAnsi" w:cstheme="minorHAnsi"/>
        </w:rPr>
        <w:t>sent out. He will send it to the Board for review. The Board suggest</w:t>
      </w:r>
      <w:r>
        <w:rPr>
          <w:rFonts w:asciiTheme="minorHAnsi" w:hAnsiTheme="minorHAnsi" w:cstheme="minorHAnsi"/>
        </w:rPr>
        <w:t>ed</w:t>
      </w:r>
      <w:r w:rsidR="00A33DE7">
        <w:rPr>
          <w:rFonts w:asciiTheme="minorHAnsi" w:hAnsiTheme="minorHAnsi" w:cstheme="minorHAnsi"/>
        </w:rPr>
        <w:t xml:space="preserve"> that </w:t>
      </w:r>
      <w:r w:rsidR="0096257B">
        <w:rPr>
          <w:rFonts w:asciiTheme="minorHAnsi" w:hAnsiTheme="minorHAnsi" w:cstheme="minorHAnsi"/>
        </w:rPr>
        <w:t xml:space="preserve">the email go out </w:t>
      </w:r>
      <w:r>
        <w:rPr>
          <w:rFonts w:asciiTheme="minorHAnsi" w:hAnsiTheme="minorHAnsi" w:cstheme="minorHAnsi"/>
        </w:rPr>
        <w:t>once</w:t>
      </w:r>
      <w:r w:rsidR="00A33DE7">
        <w:rPr>
          <w:rFonts w:asciiTheme="minorHAnsi" w:hAnsiTheme="minorHAnsi" w:cstheme="minorHAnsi"/>
        </w:rPr>
        <w:t xml:space="preserve"> the PayPal donation button is up and running. </w:t>
      </w:r>
    </w:p>
    <w:p w14:paraId="31CC7E0F" w14:textId="77777777" w:rsidR="00F93EBA" w:rsidRPr="00A33DE7" w:rsidRDefault="00F93EBA" w:rsidP="00FB3BC5">
      <w:pPr>
        <w:rPr>
          <w:rFonts w:asciiTheme="minorHAnsi" w:hAnsiTheme="minorHAnsi" w:cstheme="minorHAnsi"/>
        </w:rPr>
      </w:pPr>
    </w:p>
    <w:p w14:paraId="0561FB48" w14:textId="3E380F3B" w:rsidR="00300E83" w:rsidRDefault="00A31131" w:rsidP="00FB3BC5">
      <w:pPr>
        <w:rPr>
          <w:rFonts w:asciiTheme="minorHAnsi" w:hAnsiTheme="minorHAnsi" w:cstheme="minorHAnsi"/>
          <w:u w:val="single"/>
        </w:rPr>
      </w:pPr>
      <w:r w:rsidRPr="00FB3BC5">
        <w:rPr>
          <w:rFonts w:asciiTheme="minorHAnsi" w:hAnsiTheme="minorHAnsi" w:cstheme="minorHAnsi"/>
          <w:u w:val="single"/>
        </w:rPr>
        <w:lastRenderedPageBreak/>
        <w:t>Constant Contact for Email Lists</w:t>
      </w:r>
    </w:p>
    <w:p w14:paraId="07AD0D46" w14:textId="314A24F3" w:rsidR="00A33DE7" w:rsidRPr="00A33DE7" w:rsidRDefault="00A33DE7" w:rsidP="00FB3BC5">
      <w:pPr>
        <w:rPr>
          <w:rFonts w:asciiTheme="minorHAnsi" w:hAnsiTheme="minorHAnsi" w:cstheme="minorHAnsi"/>
        </w:rPr>
      </w:pPr>
      <w:r>
        <w:rPr>
          <w:rFonts w:asciiTheme="minorHAnsi" w:hAnsiTheme="minorHAnsi" w:cstheme="minorHAnsi"/>
        </w:rPr>
        <w:t xml:space="preserve">This </w:t>
      </w:r>
      <w:r w:rsidR="008B7CA9">
        <w:rPr>
          <w:rFonts w:asciiTheme="minorHAnsi" w:hAnsiTheme="minorHAnsi" w:cstheme="minorHAnsi"/>
        </w:rPr>
        <w:t xml:space="preserve">matter </w:t>
      </w:r>
      <w:r>
        <w:rPr>
          <w:rFonts w:asciiTheme="minorHAnsi" w:hAnsiTheme="minorHAnsi" w:cstheme="minorHAnsi"/>
        </w:rPr>
        <w:t xml:space="preserve">has been </w:t>
      </w:r>
      <w:r w:rsidR="008B7CA9">
        <w:rPr>
          <w:rFonts w:asciiTheme="minorHAnsi" w:hAnsiTheme="minorHAnsi" w:cstheme="minorHAnsi"/>
        </w:rPr>
        <w:t>postponed</w:t>
      </w:r>
      <w:r>
        <w:rPr>
          <w:rFonts w:asciiTheme="minorHAnsi" w:hAnsiTheme="minorHAnsi" w:cstheme="minorHAnsi"/>
        </w:rPr>
        <w:t>.</w:t>
      </w:r>
    </w:p>
    <w:p w14:paraId="59ABB0A3" w14:textId="6282D0BF" w:rsidR="003F6311" w:rsidRDefault="003F6311" w:rsidP="00FB3BC5">
      <w:pPr>
        <w:rPr>
          <w:rFonts w:asciiTheme="minorHAnsi" w:hAnsiTheme="minorHAnsi" w:cstheme="minorHAnsi"/>
          <w:u w:val="single"/>
        </w:rPr>
      </w:pPr>
      <w:r w:rsidRPr="00FB3BC5">
        <w:rPr>
          <w:rFonts w:asciiTheme="minorHAnsi" w:hAnsiTheme="minorHAnsi" w:cstheme="minorHAnsi"/>
          <w:u w:val="single"/>
        </w:rPr>
        <w:t>Where to locate World Service Minutes of Meetings from previous years</w:t>
      </w:r>
    </w:p>
    <w:p w14:paraId="4F8F27DF" w14:textId="1854E303" w:rsidR="00A33DE7" w:rsidRPr="00A33DE7" w:rsidRDefault="00A33DE7" w:rsidP="00FB3BC5">
      <w:pPr>
        <w:rPr>
          <w:rFonts w:asciiTheme="minorHAnsi" w:hAnsiTheme="minorHAnsi" w:cstheme="minorHAnsi"/>
        </w:rPr>
      </w:pPr>
      <w:r>
        <w:rPr>
          <w:rFonts w:asciiTheme="minorHAnsi" w:hAnsiTheme="minorHAnsi" w:cstheme="minorHAnsi"/>
        </w:rPr>
        <w:t xml:space="preserve">This </w:t>
      </w:r>
      <w:r w:rsidR="008B7CA9">
        <w:rPr>
          <w:rFonts w:asciiTheme="minorHAnsi" w:hAnsiTheme="minorHAnsi" w:cstheme="minorHAnsi"/>
        </w:rPr>
        <w:t xml:space="preserve">matter </w:t>
      </w:r>
      <w:r>
        <w:rPr>
          <w:rFonts w:asciiTheme="minorHAnsi" w:hAnsiTheme="minorHAnsi" w:cstheme="minorHAnsi"/>
        </w:rPr>
        <w:t>has been</w:t>
      </w:r>
      <w:r w:rsidR="008B7CA9">
        <w:rPr>
          <w:rFonts w:asciiTheme="minorHAnsi" w:hAnsiTheme="minorHAnsi" w:cstheme="minorHAnsi"/>
        </w:rPr>
        <w:t xml:space="preserve"> postponed</w:t>
      </w:r>
      <w:r>
        <w:rPr>
          <w:rFonts w:asciiTheme="minorHAnsi" w:hAnsiTheme="minorHAnsi" w:cstheme="minorHAnsi"/>
        </w:rPr>
        <w:t xml:space="preserve">. </w:t>
      </w:r>
    </w:p>
    <w:p w14:paraId="3F6315B7" w14:textId="77777777" w:rsidR="00E86A7B" w:rsidRPr="002707D1" w:rsidRDefault="00E86A7B" w:rsidP="00463500">
      <w:pPr>
        <w:spacing w:after="0" w:line="240" w:lineRule="auto"/>
        <w:rPr>
          <w:rFonts w:asciiTheme="minorHAnsi" w:eastAsia="Arial" w:hAnsiTheme="minorHAnsi" w:cstheme="minorHAnsi"/>
          <w:b/>
        </w:rPr>
      </w:pPr>
      <w:bookmarkStart w:id="1" w:name="h.gjdgxs" w:colFirst="0" w:colLast="0"/>
      <w:bookmarkEnd w:id="1"/>
    </w:p>
    <w:p w14:paraId="5744DAE1" w14:textId="0D0CCDC2" w:rsidR="00463500" w:rsidRPr="002707D1" w:rsidRDefault="004D7E22" w:rsidP="00463500">
      <w:pPr>
        <w:spacing w:after="0" w:line="240" w:lineRule="auto"/>
        <w:rPr>
          <w:rFonts w:asciiTheme="minorHAnsi" w:hAnsiTheme="minorHAnsi" w:cstheme="minorHAnsi"/>
        </w:rPr>
      </w:pPr>
      <w:r w:rsidRPr="002707D1">
        <w:rPr>
          <w:rFonts w:asciiTheme="minorHAnsi" w:eastAsia="Arial" w:hAnsiTheme="minorHAnsi" w:cstheme="minorHAnsi"/>
          <w:b/>
        </w:rPr>
        <w:t xml:space="preserve">Next meeting </w:t>
      </w:r>
      <w:r w:rsidR="00E569A0" w:rsidRPr="002707D1">
        <w:rPr>
          <w:rFonts w:asciiTheme="minorHAnsi" w:eastAsia="Arial" w:hAnsiTheme="minorHAnsi" w:cstheme="minorHAnsi"/>
          <w:b/>
        </w:rPr>
        <w:t xml:space="preserve">– Board meeting </w:t>
      </w:r>
      <w:r w:rsidR="00F96D5E" w:rsidRPr="002707D1">
        <w:rPr>
          <w:rFonts w:asciiTheme="minorHAnsi" w:eastAsia="Arial" w:hAnsiTheme="minorHAnsi" w:cstheme="minorHAnsi"/>
          <w:b/>
        </w:rPr>
        <w:t>–</w:t>
      </w:r>
      <w:r w:rsidR="00E569A0" w:rsidRPr="002707D1">
        <w:rPr>
          <w:rFonts w:asciiTheme="minorHAnsi" w:eastAsia="Arial" w:hAnsiTheme="minorHAnsi" w:cstheme="minorHAnsi"/>
          <w:b/>
        </w:rPr>
        <w:t xml:space="preserve"> </w:t>
      </w:r>
      <w:r w:rsidR="00F96D5E" w:rsidRPr="002707D1">
        <w:rPr>
          <w:rFonts w:asciiTheme="minorHAnsi" w:eastAsia="Arial" w:hAnsiTheme="minorHAnsi" w:cstheme="minorHAnsi"/>
          <w:b/>
        </w:rPr>
        <w:t xml:space="preserve">June 6, 2020; </w:t>
      </w:r>
      <w:r w:rsidR="004D367F" w:rsidRPr="002707D1">
        <w:rPr>
          <w:rFonts w:asciiTheme="minorHAnsi" w:eastAsia="Arial" w:hAnsiTheme="minorHAnsi" w:cstheme="minorHAnsi"/>
          <w:b/>
        </w:rPr>
        <w:t>Workgroup</w:t>
      </w:r>
      <w:r w:rsidR="005A1E48" w:rsidRPr="002707D1">
        <w:rPr>
          <w:rFonts w:asciiTheme="minorHAnsi" w:eastAsia="Arial" w:hAnsiTheme="minorHAnsi" w:cstheme="minorHAnsi"/>
          <w:b/>
        </w:rPr>
        <w:t xml:space="preserve"> </w:t>
      </w:r>
      <w:r w:rsidR="00F96D5E" w:rsidRPr="002707D1">
        <w:rPr>
          <w:rFonts w:asciiTheme="minorHAnsi" w:eastAsia="Arial" w:hAnsiTheme="minorHAnsi" w:cstheme="minorHAnsi"/>
          <w:b/>
        </w:rPr>
        <w:t xml:space="preserve">- </w:t>
      </w:r>
      <w:r w:rsidR="005A1E48" w:rsidRPr="002707D1">
        <w:rPr>
          <w:rFonts w:asciiTheme="minorHAnsi" w:eastAsia="Arial" w:hAnsiTheme="minorHAnsi" w:cstheme="minorHAnsi"/>
          <w:b/>
        </w:rPr>
        <w:t>May 16</w:t>
      </w:r>
      <w:r w:rsidR="004E25C7" w:rsidRPr="002707D1">
        <w:rPr>
          <w:rFonts w:asciiTheme="minorHAnsi" w:eastAsia="Arial" w:hAnsiTheme="minorHAnsi" w:cstheme="minorHAnsi"/>
          <w:b/>
        </w:rPr>
        <w:t>, 2020</w:t>
      </w:r>
    </w:p>
    <w:p w14:paraId="078DDBEF" w14:textId="77777777" w:rsidR="00552762" w:rsidRPr="00F93EBA" w:rsidRDefault="00552762" w:rsidP="00463500">
      <w:pPr>
        <w:spacing w:after="0" w:line="240" w:lineRule="auto"/>
        <w:rPr>
          <w:rFonts w:asciiTheme="minorHAnsi" w:hAnsiTheme="minorHAnsi" w:cstheme="minorHAnsi"/>
          <w:iCs/>
          <w:color w:val="auto"/>
        </w:rPr>
      </w:pPr>
    </w:p>
    <w:sectPr w:rsidR="00552762" w:rsidRPr="00F93EBA" w:rsidSect="0063259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69E0" w14:textId="77777777" w:rsidR="00135FFA" w:rsidRDefault="00135FFA" w:rsidP="004E1DC9">
      <w:pPr>
        <w:spacing w:after="0" w:line="240" w:lineRule="auto"/>
      </w:pPr>
      <w:r>
        <w:separator/>
      </w:r>
    </w:p>
  </w:endnote>
  <w:endnote w:type="continuationSeparator" w:id="0">
    <w:p w14:paraId="0082259B" w14:textId="77777777" w:rsidR="00135FFA" w:rsidRDefault="00135FFA" w:rsidP="004E1DC9">
      <w:pPr>
        <w:spacing w:after="0" w:line="240" w:lineRule="auto"/>
      </w:pPr>
      <w:r>
        <w:continuationSeparator/>
      </w:r>
    </w:p>
  </w:endnote>
  <w:endnote w:type="continuationNotice" w:id="1">
    <w:p w14:paraId="627E9B59" w14:textId="77777777" w:rsidR="00135FFA" w:rsidRDefault="00135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D77" w14:textId="77777777" w:rsidR="004E1DC9" w:rsidRDefault="004E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5A2" w14:textId="77777777" w:rsidR="004E1DC9" w:rsidRDefault="004E1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9FED" w14:textId="77777777" w:rsidR="004E1DC9" w:rsidRDefault="004E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4478" w14:textId="77777777" w:rsidR="00135FFA" w:rsidRDefault="00135FFA" w:rsidP="004E1DC9">
      <w:pPr>
        <w:spacing w:after="0" w:line="240" w:lineRule="auto"/>
      </w:pPr>
      <w:r>
        <w:separator/>
      </w:r>
    </w:p>
  </w:footnote>
  <w:footnote w:type="continuationSeparator" w:id="0">
    <w:p w14:paraId="74C0648F" w14:textId="77777777" w:rsidR="00135FFA" w:rsidRDefault="00135FFA" w:rsidP="004E1DC9">
      <w:pPr>
        <w:spacing w:after="0" w:line="240" w:lineRule="auto"/>
      </w:pPr>
      <w:r>
        <w:continuationSeparator/>
      </w:r>
    </w:p>
  </w:footnote>
  <w:footnote w:type="continuationNotice" w:id="1">
    <w:p w14:paraId="63E222E1" w14:textId="77777777" w:rsidR="00135FFA" w:rsidRDefault="00135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8646" w14:textId="77777777" w:rsidR="004E1DC9" w:rsidRDefault="004E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E2DE" w14:textId="77777777" w:rsidR="004E1DC9" w:rsidRDefault="004E1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1985" w14:textId="77777777" w:rsidR="004E1DC9" w:rsidRDefault="004E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B70"/>
    <w:multiLevelType w:val="multilevel"/>
    <w:tmpl w:val="B26AFF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6F9274F"/>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35AC1"/>
    <w:multiLevelType w:val="multilevel"/>
    <w:tmpl w:val="C5E450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CEC611C"/>
    <w:multiLevelType w:val="multilevel"/>
    <w:tmpl w:val="8EC0E5F2"/>
    <w:lvl w:ilvl="0">
      <w:start w:val="1"/>
      <w:numFmt w:val="decimal"/>
      <w:lvlText w:val="%1."/>
      <w:lvlJc w:val="left"/>
      <w:pPr>
        <w:ind w:left="1080" w:firstLine="720"/>
      </w:pPr>
    </w:lvl>
    <w:lvl w:ilvl="1">
      <w:start w:val="1"/>
      <w:numFmt w:val="decimal"/>
      <w:lvlText w:val="%2."/>
      <w:lvlJc w:val="left"/>
      <w:pPr>
        <w:ind w:left="1800" w:firstLine="1440"/>
      </w:pPr>
    </w:lvl>
    <w:lvl w:ilvl="2">
      <w:start w:val="1"/>
      <w:numFmt w:val="decimal"/>
      <w:lvlText w:val="%3."/>
      <w:lvlJc w:val="left"/>
      <w:pPr>
        <w:ind w:left="2520" w:firstLine="2160"/>
      </w:pPr>
    </w:lvl>
    <w:lvl w:ilvl="3">
      <w:start w:val="1"/>
      <w:numFmt w:val="decimal"/>
      <w:lvlText w:val="%4."/>
      <w:lvlJc w:val="left"/>
      <w:pPr>
        <w:ind w:left="3240" w:firstLine="2880"/>
      </w:pPr>
    </w:lvl>
    <w:lvl w:ilvl="4">
      <w:start w:val="1"/>
      <w:numFmt w:val="decimal"/>
      <w:lvlText w:val="%5."/>
      <w:lvlJc w:val="left"/>
      <w:pPr>
        <w:ind w:left="3960" w:firstLine="3600"/>
      </w:pPr>
    </w:lvl>
    <w:lvl w:ilvl="5">
      <w:start w:val="1"/>
      <w:numFmt w:val="decimal"/>
      <w:lvlText w:val="%6."/>
      <w:lvlJc w:val="left"/>
      <w:pPr>
        <w:ind w:left="4680" w:firstLine="4320"/>
      </w:pPr>
    </w:lvl>
    <w:lvl w:ilvl="6">
      <w:start w:val="1"/>
      <w:numFmt w:val="decimal"/>
      <w:lvlText w:val="%7."/>
      <w:lvlJc w:val="left"/>
      <w:pPr>
        <w:ind w:left="5400" w:firstLine="5040"/>
      </w:pPr>
    </w:lvl>
    <w:lvl w:ilvl="7">
      <w:start w:val="1"/>
      <w:numFmt w:val="decimal"/>
      <w:lvlText w:val="%8."/>
      <w:lvlJc w:val="left"/>
      <w:pPr>
        <w:ind w:left="6120" w:firstLine="5760"/>
      </w:pPr>
    </w:lvl>
    <w:lvl w:ilvl="8">
      <w:start w:val="1"/>
      <w:numFmt w:val="decimal"/>
      <w:lvlText w:val="%9."/>
      <w:lvlJc w:val="left"/>
      <w:pPr>
        <w:ind w:left="6840" w:firstLine="6480"/>
      </w:pPr>
    </w:lvl>
  </w:abstractNum>
  <w:abstractNum w:abstractNumId="4" w15:restartNumberingAfterBreak="0">
    <w:nsid w:val="10AC56C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7514"/>
    <w:multiLevelType w:val="multilevel"/>
    <w:tmpl w:val="AA70F5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1A22518A"/>
    <w:multiLevelType w:val="hybridMultilevel"/>
    <w:tmpl w:val="600E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15BD"/>
    <w:multiLevelType w:val="hybridMultilevel"/>
    <w:tmpl w:val="DF927E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F3851B2"/>
    <w:multiLevelType w:val="multilevel"/>
    <w:tmpl w:val="AF32A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6E2575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55BD9"/>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D90CD6"/>
    <w:multiLevelType w:val="multilevel"/>
    <w:tmpl w:val="FF66A45E"/>
    <w:lvl w:ilvl="0">
      <w:start w:val="3"/>
      <w:numFmt w:val="decimal"/>
      <w:lvlText w:val="%1)"/>
      <w:lvlJc w:val="left"/>
      <w:pPr>
        <w:ind w:left="357" w:hanging="357"/>
      </w:pPr>
      <w:rPr>
        <w:rFonts w:ascii="Times New Roman" w:hAnsi="Times New Roman" w:hint="default"/>
        <w:b w:val="0"/>
        <w:i w:val="0"/>
      </w:rPr>
    </w:lvl>
    <w:lvl w:ilvl="1">
      <w:start w:val="1"/>
      <w:numFmt w:val="lowerLetter"/>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ascii="Times New Roman" w:hAnsi="Times New Roman" w:hint="default"/>
        <w:b w:val="0"/>
        <w:i w:val="0"/>
      </w:rPr>
    </w:lvl>
    <w:lvl w:ilvl="3">
      <w:start w:val="1"/>
      <w:numFmt w:val="decimal"/>
      <w:lvlText w:val="(%4)"/>
      <w:lvlJc w:val="left"/>
      <w:pPr>
        <w:ind w:left="1428" w:hanging="357"/>
      </w:pPr>
      <w:rPr>
        <w:rFonts w:ascii="Times New Roman" w:hAnsi="Times New Roman" w:hint="default"/>
        <w:b w:val="0"/>
        <w:i w:val="0"/>
        <w:sz w:val="2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4025B6E"/>
    <w:multiLevelType w:val="hybridMultilevel"/>
    <w:tmpl w:val="B04E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3E3A43"/>
    <w:multiLevelType w:val="hybridMultilevel"/>
    <w:tmpl w:val="B652E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37B23"/>
    <w:multiLevelType w:val="multilevel"/>
    <w:tmpl w:val="93C475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6726723"/>
    <w:multiLevelType w:val="multilevel"/>
    <w:tmpl w:val="C41A9A2E"/>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80324"/>
    <w:multiLevelType w:val="multilevel"/>
    <w:tmpl w:val="7A6866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43560F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D260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574F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2404BA"/>
    <w:multiLevelType w:val="multilevel"/>
    <w:tmpl w:val="AF945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9E37B0"/>
    <w:multiLevelType w:val="multilevel"/>
    <w:tmpl w:val="4C40A4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7964C61"/>
    <w:multiLevelType w:val="hybridMultilevel"/>
    <w:tmpl w:val="FFFFFFFF"/>
    <w:lvl w:ilvl="0" w:tplc="B7A6D8DA">
      <w:start w:val="1"/>
      <w:numFmt w:val="lowerLetter"/>
      <w:lvlText w:val="%1."/>
      <w:lvlJc w:val="left"/>
      <w:pPr>
        <w:ind w:left="720" w:hanging="360"/>
      </w:pPr>
    </w:lvl>
    <w:lvl w:ilvl="1" w:tplc="ACE2F080">
      <w:start w:val="1"/>
      <w:numFmt w:val="lowerLetter"/>
      <w:lvlText w:val="%2."/>
      <w:lvlJc w:val="left"/>
      <w:pPr>
        <w:ind w:left="1440" w:hanging="360"/>
      </w:pPr>
    </w:lvl>
    <w:lvl w:ilvl="2" w:tplc="FFD2A470">
      <w:start w:val="1"/>
      <w:numFmt w:val="lowerRoman"/>
      <w:lvlText w:val="%3."/>
      <w:lvlJc w:val="right"/>
      <w:pPr>
        <w:ind w:left="2160" w:hanging="180"/>
      </w:pPr>
    </w:lvl>
    <w:lvl w:ilvl="3" w:tplc="F752893E">
      <w:start w:val="1"/>
      <w:numFmt w:val="decimal"/>
      <w:lvlText w:val="%4."/>
      <w:lvlJc w:val="left"/>
      <w:pPr>
        <w:ind w:left="2880" w:hanging="360"/>
      </w:pPr>
    </w:lvl>
    <w:lvl w:ilvl="4" w:tplc="A4F03B0E">
      <w:start w:val="1"/>
      <w:numFmt w:val="lowerLetter"/>
      <w:lvlText w:val="%5."/>
      <w:lvlJc w:val="left"/>
      <w:pPr>
        <w:ind w:left="3600" w:hanging="360"/>
      </w:pPr>
    </w:lvl>
    <w:lvl w:ilvl="5" w:tplc="F63E5A6E">
      <w:start w:val="1"/>
      <w:numFmt w:val="lowerRoman"/>
      <w:lvlText w:val="%6."/>
      <w:lvlJc w:val="right"/>
      <w:pPr>
        <w:ind w:left="4320" w:hanging="180"/>
      </w:pPr>
    </w:lvl>
    <w:lvl w:ilvl="6" w:tplc="8F204E96">
      <w:start w:val="1"/>
      <w:numFmt w:val="decimal"/>
      <w:lvlText w:val="%7."/>
      <w:lvlJc w:val="left"/>
      <w:pPr>
        <w:ind w:left="5040" w:hanging="360"/>
      </w:pPr>
    </w:lvl>
    <w:lvl w:ilvl="7" w:tplc="25AEEB70">
      <w:start w:val="1"/>
      <w:numFmt w:val="lowerLetter"/>
      <w:lvlText w:val="%8."/>
      <w:lvlJc w:val="left"/>
      <w:pPr>
        <w:ind w:left="5760" w:hanging="360"/>
      </w:pPr>
    </w:lvl>
    <w:lvl w:ilvl="8" w:tplc="AC364974">
      <w:start w:val="1"/>
      <w:numFmt w:val="lowerRoman"/>
      <w:lvlText w:val="%9."/>
      <w:lvlJc w:val="right"/>
      <w:pPr>
        <w:ind w:left="6480" w:hanging="180"/>
      </w:pPr>
    </w:lvl>
  </w:abstractNum>
  <w:abstractNum w:abstractNumId="24" w15:restartNumberingAfterBreak="0">
    <w:nsid w:val="57FC21DC"/>
    <w:multiLevelType w:val="hybridMultilevel"/>
    <w:tmpl w:val="45FA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46F1D"/>
    <w:multiLevelType w:val="multilevel"/>
    <w:tmpl w:val="E306DCB8"/>
    <w:lvl w:ilvl="0">
      <w:start w:val="5"/>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A71C87"/>
    <w:multiLevelType w:val="hybridMultilevel"/>
    <w:tmpl w:val="C8D4197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054F07C">
      <w:start w:val="1"/>
      <w:numFmt w:val="decimal"/>
      <w:lvlText w:val="(%4)"/>
      <w:lvlJc w:val="left"/>
      <w:pPr>
        <w:ind w:left="2520" w:hanging="360"/>
      </w:pPr>
    </w:lvl>
    <w:lvl w:ilvl="4" w:tplc="557A8890">
      <w:start w:val="1"/>
      <w:numFmt w:val="lowerLetter"/>
      <w:lvlText w:val="(%5)"/>
      <w:lvlJc w:val="left"/>
      <w:pPr>
        <w:ind w:left="3240" w:hanging="360"/>
      </w:pPr>
    </w:lvl>
    <w:lvl w:ilvl="5" w:tplc="9EA2232A">
      <w:start w:val="1"/>
      <w:numFmt w:val="lowerRoman"/>
      <w:lvlText w:val="(%6)"/>
      <w:lvlJc w:val="right"/>
      <w:pPr>
        <w:ind w:left="3960" w:hanging="180"/>
      </w:pPr>
    </w:lvl>
    <w:lvl w:ilvl="6" w:tplc="89621118">
      <w:start w:val="1"/>
      <w:numFmt w:val="decimal"/>
      <w:lvlText w:val="%7."/>
      <w:lvlJc w:val="left"/>
      <w:pPr>
        <w:ind w:left="4680" w:hanging="360"/>
      </w:pPr>
    </w:lvl>
    <w:lvl w:ilvl="7" w:tplc="06567F78">
      <w:start w:val="1"/>
      <w:numFmt w:val="lowerLetter"/>
      <w:lvlText w:val="%8."/>
      <w:lvlJc w:val="left"/>
      <w:pPr>
        <w:ind w:left="5400" w:hanging="360"/>
      </w:pPr>
    </w:lvl>
    <w:lvl w:ilvl="8" w:tplc="A422444C">
      <w:start w:val="1"/>
      <w:numFmt w:val="lowerRoman"/>
      <w:lvlText w:val="%9."/>
      <w:lvlJc w:val="right"/>
      <w:pPr>
        <w:ind w:left="6120" w:hanging="180"/>
      </w:pPr>
    </w:lvl>
  </w:abstractNum>
  <w:abstractNum w:abstractNumId="27" w15:restartNumberingAfterBreak="0">
    <w:nsid w:val="665C22AF"/>
    <w:multiLevelType w:val="hybridMultilevel"/>
    <w:tmpl w:val="A43ADF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E7756"/>
    <w:multiLevelType w:val="multilevel"/>
    <w:tmpl w:val="CCFEB3D2"/>
    <w:lvl w:ilvl="0">
      <w:start w:val="6"/>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D4625E"/>
    <w:multiLevelType w:val="multilevel"/>
    <w:tmpl w:val="EAE86DF4"/>
    <w:lvl w:ilvl="0">
      <w:start w:val="1"/>
      <w:numFmt w:val="lowerLetter"/>
      <w:lvlText w:val="%1."/>
      <w:lvlJc w:val="left"/>
      <w:pPr>
        <w:ind w:left="720" w:hanging="360"/>
      </w:pPr>
      <w:rPr>
        <w:rFonts w:ascii="Times New Roman" w:hAnsi="Times New Roman"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DF41F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F60099"/>
    <w:multiLevelType w:val="hybridMultilevel"/>
    <w:tmpl w:val="5A586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3F783B"/>
    <w:multiLevelType w:val="hybridMultilevel"/>
    <w:tmpl w:val="6DE68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78A35317"/>
    <w:multiLevelType w:val="multilevel"/>
    <w:tmpl w:val="6D88979C"/>
    <w:lvl w:ilvl="0">
      <w:start w:val="1"/>
      <w:numFmt w:val="none"/>
      <w:lvlText w:val="a)"/>
      <w:lvlJc w:val="left"/>
      <w:pPr>
        <w:ind w:left="72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7C3E3908"/>
    <w:multiLevelType w:val="hybridMultilevel"/>
    <w:tmpl w:val="378C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81900"/>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EC177FD"/>
    <w:multiLevelType w:val="hybridMultilevel"/>
    <w:tmpl w:val="BF08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728D9"/>
    <w:multiLevelType w:val="hybridMultilevel"/>
    <w:tmpl w:val="6FA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5"/>
  </w:num>
  <w:num w:numId="5">
    <w:abstractNumId w:val="2"/>
  </w:num>
  <w:num w:numId="6">
    <w:abstractNumId w:val="0"/>
  </w:num>
  <w:num w:numId="7">
    <w:abstractNumId w:val="22"/>
  </w:num>
  <w:num w:numId="8">
    <w:abstractNumId w:val="8"/>
  </w:num>
  <w:num w:numId="9">
    <w:abstractNumId w:val="15"/>
  </w:num>
  <w:num w:numId="10">
    <w:abstractNumId w:val="17"/>
  </w:num>
  <w:num w:numId="11">
    <w:abstractNumId w:val="33"/>
  </w:num>
  <w:num w:numId="12">
    <w:abstractNumId w:val="37"/>
  </w:num>
  <w:num w:numId="13">
    <w:abstractNumId w:val="38"/>
  </w:num>
  <w:num w:numId="14">
    <w:abstractNumId w:val="31"/>
  </w:num>
  <w:num w:numId="15">
    <w:abstractNumId w:val="24"/>
  </w:num>
  <w:num w:numId="16">
    <w:abstractNumId w:val="6"/>
  </w:num>
  <w:num w:numId="17">
    <w:abstractNumId w:val="29"/>
  </w:num>
  <w:num w:numId="18">
    <w:abstractNumId w:val="35"/>
  </w:num>
  <w:num w:numId="19">
    <w:abstractNumId w:val="26"/>
  </w:num>
  <w:num w:numId="20">
    <w:abstractNumId w:val="27"/>
  </w:num>
  <w:num w:numId="21">
    <w:abstractNumId w:val="10"/>
  </w:num>
  <w:num w:numId="22">
    <w:abstractNumId w:val="30"/>
  </w:num>
  <w:num w:numId="23">
    <w:abstractNumId w:val="36"/>
  </w:num>
  <w:num w:numId="24">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6">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7">
    <w:abstractNumId w:val="4"/>
  </w:num>
  <w:num w:numId="28">
    <w:abstractNumId w:val="1"/>
  </w:num>
  <w:num w:numId="29">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num>
  <w:num w:numId="31">
    <w:abstractNumId w:val="34"/>
  </w:num>
  <w:num w:numId="32">
    <w:abstractNumId w:val="19"/>
  </w:num>
  <w:num w:numId="33">
    <w:abstractNumId w:val="16"/>
  </w:num>
  <w:num w:numId="34">
    <w:abstractNumId w:val="28"/>
  </w:num>
  <w:num w:numId="35">
    <w:abstractNumId w:val="11"/>
  </w:num>
  <w:num w:numId="36">
    <w:abstractNumId w:val="32"/>
  </w:num>
  <w:num w:numId="37">
    <w:abstractNumId w:val="9"/>
  </w:num>
  <w:num w:numId="38">
    <w:abstractNumId w:val="7"/>
  </w:num>
  <w:num w:numId="39">
    <w:abstractNumId w:val="25"/>
  </w:num>
  <w:num w:numId="40">
    <w:abstractNumId w:val="18"/>
  </w:num>
  <w:num w:numId="41">
    <w:abstractNumId w:val="21"/>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6"/>
    <w:rsid w:val="000049BF"/>
    <w:rsid w:val="00006ABF"/>
    <w:rsid w:val="00007250"/>
    <w:rsid w:val="00016019"/>
    <w:rsid w:val="0002150A"/>
    <w:rsid w:val="00023086"/>
    <w:rsid w:val="00024DCE"/>
    <w:rsid w:val="000329A2"/>
    <w:rsid w:val="0004005B"/>
    <w:rsid w:val="00043E7D"/>
    <w:rsid w:val="000515DC"/>
    <w:rsid w:val="00062608"/>
    <w:rsid w:val="000706A8"/>
    <w:rsid w:val="00076271"/>
    <w:rsid w:val="00077BAF"/>
    <w:rsid w:val="000824A4"/>
    <w:rsid w:val="00085C98"/>
    <w:rsid w:val="00092D10"/>
    <w:rsid w:val="00094A82"/>
    <w:rsid w:val="000972A8"/>
    <w:rsid w:val="000B5647"/>
    <w:rsid w:val="000B5BFC"/>
    <w:rsid w:val="000B6EE4"/>
    <w:rsid w:val="000C3EDF"/>
    <w:rsid w:val="000C63F1"/>
    <w:rsid w:val="000D595B"/>
    <w:rsid w:val="000D701F"/>
    <w:rsid w:val="000F5E2D"/>
    <w:rsid w:val="000F70EC"/>
    <w:rsid w:val="000F7BFE"/>
    <w:rsid w:val="00100DEE"/>
    <w:rsid w:val="0010110B"/>
    <w:rsid w:val="00103CA9"/>
    <w:rsid w:val="00105A86"/>
    <w:rsid w:val="00107C54"/>
    <w:rsid w:val="00120A52"/>
    <w:rsid w:val="00121B62"/>
    <w:rsid w:val="00123F4E"/>
    <w:rsid w:val="00124215"/>
    <w:rsid w:val="00135FFA"/>
    <w:rsid w:val="0013733A"/>
    <w:rsid w:val="00137842"/>
    <w:rsid w:val="00137998"/>
    <w:rsid w:val="00141E3A"/>
    <w:rsid w:val="001453E2"/>
    <w:rsid w:val="00147765"/>
    <w:rsid w:val="0015121C"/>
    <w:rsid w:val="00154F45"/>
    <w:rsid w:val="00160470"/>
    <w:rsid w:val="00164045"/>
    <w:rsid w:val="00167262"/>
    <w:rsid w:val="00172287"/>
    <w:rsid w:val="001726D1"/>
    <w:rsid w:val="00176B61"/>
    <w:rsid w:val="00182D37"/>
    <w:rsid w:val="001858DC"/>
    <w:rsid w:val="001934DA"/>
    <w:rsid w:val="00196239"/>
    <w:rsid w:val="00196C39"/>
    <w:rsid w:val="001A121B"/>
    <w:rsid w:val="001A1BD4"/>
    <w:rsid w:val="001A35C5"/>
    <w:rsid w:val="001B49A0"/>
    <w:rsid w:val="001B5A7B"/>
    <w:rsid w:val="001F3384"/>
    <w:rsid w:val="001F38D8"/>
    <w:rsid w:val="001F7E46"/>
    <w:rsid w:val="00200F84"/>
    <w:rsid w:val="0022515B"/>
    <w:rsid w:val="00225A7E"/>
    <w:rsid w:val="00226431"/>
    <w:rsid w:val="0023194B"/>
    <w:rsid w:val="002416FA"/>
    <w:rsid w:val="00242BDC"/>
    <w:rsid w:val="00253B56"/>
    <w:rsid w:val="002549FA"/>
    <w:rsid w:val="00261A2E"/>
    <w:rsid w:val="0026354F"/>
    <w:rsid w:val="00264D03"/>
    <w:rsid w:val="002707D1"/>
    <w:rsid w:val="002716DE"/>
    <w:rsid w:val="002775BF"/>
    <w:rsid w:val="00281BAF"/>
    <w:rsid w:val="00285C45"/>
    <w:rsid w:val="00286DFA"/>
    <w:rsid w:val="00291194"/>
    <w:rsid w:val="00291B45"/>
    <w:rsid w:val="002A2987"/>
    <w:rsid w:val="002A7B3F"/>
    <w:rsid w:val="002B05DE"/>
    <w:rsid w:val="002B19DC"/>
    <w:rsid w:val="002C1268"/>
    <w:rsid w:val="002C27EE"/>
    <w:rsid w:val="002C3293"/>
    <w:rsid w:val="002C48DC"/>
    <w:rsid w:val="002D54A8"/>
    <w:rsid w:val="002E2641"/>
    <w:rsid w:val="002E2F8A"/>
    <w:rsid w:val="002F0754"/>
    <w:rsid w:val="00300E83"/>
    <w:rsid w:val="00314409"/>
    <w:rsid w:val="00323A5B"/>
    <w:rsid w:val="00325639"/>
    <w:rsid w:val="003401D0"/>
    <w:rsid w:val="00341B97"/>
    <w:rsid w:val="0034309E"/>
    <w:rsid w:val="00346946"/>
    <w:rsid w:val="003532C5"/>
    <w:rsid w:val="00381B56"/>
    <w:rsid w:val="00386B5A"/>
    <w:rsid w:val="0039037A"/>
    <w:rsid w:val="003923DB"/>
    <w:rsid w:val="003969BB"/>
    <w:rsid w:val="00397639"/>
    <w:rsid w:val="003A04E9"/>
    <w:rsid w:val="003A51C9"/>
    <w:rsid w:val="003A6294"/>
    <w:rsid w:val="003A700F"/>
    <w:rsid w:val="003B010F"/>
    <w:rsid w:val="003B0CD1"/>
    <w:rsid w:val="003B167C"/>
    <w:rsid w:val="003D002B"/>
    <w:rsid w:val="003D5225"/>
    <w:rsid w:val="003E10A7"/>
    <w:rsid w:val="003E1FE5"/>
    <w:rsid w:val="003F265C"/>
    <w:rsid w:val="003F46AD"/>
    <w:rsid w:val="003F6311"/>
    <w:rsid w:val="00416464"/>
    <w:rsid w:val="00423477"/>
    <w:rsid w:val="0042528E"/>
    <w:rsid w:val="00435934"/>
    <w:rsid w:val="00436465"/>
    <w:rsid w:val="0045204B"/>
    <w:rsid w:val="0045289A"/>
    <w:rsid w:val="004545A0"/>
    <w:rsid w:val="00463500"/>
    <w:rsid w:val="00465CF4"/>
    <w:rsid w:val="00470FF7"/>
    <w:rsid w:val="0047431D"/>
    <w:rsid w:val="004744AA"/>
    <w:rsid w:val="0047605F"/>
    <w:rsid w:val="0047639F"/>
    <w:rsid w:val="00477094"/>
    <w:rsid w:val="0048241C"/>
    <w:rsid w:val="00490669"/>
    <w:rsid w:val="00495C1D"/>
    <w:rsid w:val="00497AB3"/>
    <w:rsid w:val="00497D24"/>
    <w:rsid w:val="004A55BE"/>
    <w:rsid w:val="004A652B"/>
    <w:rsid w:val="004A7A4B"/>
    <w:rsid w:val="004B3A16"/>
    <w:rsid w:val="004B3B5D"/>
    <w:rsid w:val="004B6E84"/>
    <w:rsid w:val="004C1E21"/>
    <w:rsid w:val="004D3459"/>
    <w:rsid w:val="004D367F"/>
    <w:rsid w:val="004D47C7"/>
    <w:rsid w:val="004D7E22"/>
    <w:rsid w:val="004E1742"/>
    <w:rsid w:val="004E1DC9"/>
    <w:rsid w:val="004E25C7"/>
    <w:rsid w:val="004F3406"/>
    <w:rsid w:val="00506534"/>
    <w:rsid w:val="00507CB7"/>
    <w:rsid w:val="005133C0"/>
    <w:rsid w:val="005228F5"/>
    <w:rsid w:val="005376FB"/>
    <w:rsid w:val="00544CCA"/>
    <w:rsid w:val="00552762"/>
    <w:rsid w:val="005530B5"/>
    <w:rsid w:val="005544C1"/>
    <w:rsid w:val="00556CF2"/>
    <w:rsid w:val="00560D95"/>
    <w:rsid w:val="00561930"/>
    <w:rsid w:val="00563CF5"/>
    <w:rsid w:val="00567F9E"/>
    <w:rsid w:val="005732BC"/>
    <w:rsid w:val="00577A66"/>
    <w:rsid w:val="00584F49"/>
    <w:rsid w:val="00586269"/>
    <w:rsid w:val="00595C59"/>
    <w:rsid w:val="0059663F"/>
    <w:rsid w:val="00597D71"/>
    <w:rsid w:val="005A1E48"/>
    <w:rsid w:val="005A337B"/>
    <w:rsid w:val="005A550A"/>
    <w:rsid w:val="005A731E"/>
    <w:rsid w:val="005B7CD0"/>
    <w:rsid w:val="005C2B79"/>
    <w:rsid w:val="005C2E43"/>
    <w:rsid w:val="005C3A6C"/>
    <w:rsid w:val="005C6ACF"/>
    <w:rsid w:val="005D5AF3"/>
    <w:rsid w:val="005D5D0B"/>
    <w:rsid w:val="005D6E2C"/>
    <w:rsid w:val="005D752B"/>
    <w:rsid w:val="005E064E"/>
    <w:rsid w:val="005E50BB"/>
    <w:rsid w:val="005F3B15"/>
    <w:rsid w:val="005F4BB0"/>
    <w:rsid w:val="005F4E3E"/>
    <w:rsid w:val="006023F9"/>
    <w:rsid w:val="00605F29"/>
    <w:rsid w:val="006171A7"/>
    <w:rsid w:val="006176FC"/>
    <w:rsid w:val="00621035"/>
    <w:rsid w:val="00630353"/>
    <w:rsid w:val="0063259E"/>
    <w:rsid w:val="00635423"/>
    <w:rsid w:val="00635874"/>
    <w:rsid w:val="006368E9"/>
    <w:rsid w:val="0063768C"/>
    <w:rsid w:val="00647C76"/>
    <w:rsid w:val="0065126F"/>
    <w:rsid w:val="00652CDC"/>
    <w:rsid w:val="006562A5"/>
    <w:rsid w:val="00657E47"/>
    <w:rsid w:val="0066567F"/>
    <w:rsid w:val="006665F0"/>
    <w:rsid w:val="006710E5"/>
    <w:rsid w:val="00671ADF"/>
    <w:rsid w:val="00677393"/>
    <w:rsid w:val="006A0641"/>
    <w:rsid w:val="006A1ACE"/>
    <w:rsid w:val="006A269B"/>
    <w:rsid w:val="006A31AE"/>
    <w:rsid w:val="006B0F80"/>
    <w:rsid w:val="006B2858"/>
    <w:rsid w:val="006B2B84"/>
    <w:rsid w:val="006B5B03"/>
    <w:rsid w:val="006C251A"/>
    <w:rsid w:val="006D1736"/>
    <w:rsid w:val="006D1B83"/>
    <w:rsid w:val="006D23CA"/>
    <w:rsid w:val="006D57DC"/>
    <w:rsid w:val="006E0894"/>
    <w:rsid w:val="006E47F6"/>
    <w:rsid w:val="006F0B24"/>
    <w:rsid w:val="006F2D30"/>
    <w:rsid w:val="006F6D5A"/>
    <w:rsid w:val="00706E9D"/>
    <w:rsid w:val="00707A39"/>
    <w:rsid w:val="00714A92"/>
    <w:rsid w:val="00723541"/>
    <w:rsid w:val="00730DD1"/>
    <w:rsid w:val="0073521C"/>
    <w:rsid w:val="00746141"/>
    <w:rsid w:val="007463C9"/>
    <w:rsid w:val="00746C9A"/>
    <w:rsid w:val="00750347"/>
    <w:rsid w:val="00752F54"/>
    <w:rsid w:val="00762D77"/>
    <w:rsid w:val="00770BF3"/>
    <w:rsid w:val="00770C93"/>
    <w:rsid w:val="00773967"/>
    <w:rsid w:val="007765CB"/>
    <w:rsid w:val="00780D8B"/>
    <w:rsid w:val="0078559E"/>
    <w:rsid w:val="007909AC"/>
    <w:rsid w:val="007945D1"/>
    <w:rsid w:val="00794999"/>
    <w:rsid w:val="007A4B78"/>
    <w:rsid w:val="007A4CB9"/>
    <w:rsid w:val="007A68EE"/>
    <w:rsid w:val="007B0505"/>
    <w:rsid w:val="007B43B7"/>
    <w:rsid w:val="007B7101"/>
    <w:rsid w:val="007B7929"/>
    <w:rsid w:val="007C0C0E"/>
    <w:rsid w:val="007C399A"/>
    <w:rsid w:val="007C7978"/>
    <w:rsid w:val="007D33BF"/>
    <w:rsid w:val="007E353C"/>
    <w:rsid w:val="007E6E7B"/>
    <w:rsid w:val="007F7893"/>
    <w:rsid w:val="0080028D"/>
    <w:rsid w:val="00803724"/>
    <w:rsid w:val="00803B8F"/>
    <w:rsid w:val="008133EB"/>
    <w:rsid w:val="0082458B"/>
    <w:rsid w:val="008251E7"/>
    <w:rsid w:val="008312CC"/>
    <w:rsid w:val="00832BD0"/>
    <w:rsid w:val="008332EB"/>
    <w:rsid w:val="0083630B"/>
    <w:rsid w:val="00845D15"/>
    <w:rsid w:val="008544F2"/>
    <w:rsid w:val="00857D71"/>
    <w:rsid w:val="00861747"/>
    <w:rsid w:val="00863B5F"/>
    <w:rsid w:val="00870E39"/>
    <w:rsid w:val="008722A3"/>
    <w:rsid w:val="00892BF7"/>
    <w:rsid w:val="00894227"/>
    <w:rsid w:val="008942BE"/>
    <w:rsid w:val="00896CA1"/>
    <w:rsid w:val="008A589E"/>
    <w:rsid w:val="008B2054"/>
    <w:rsid w:val="008B4019"/>
    <w:rsid w:val="008B48D8"/>
    <w:rsid w:val="008B7CA9"/>
    <w:rsid w:val="008C58FA"/>
    <w:rsid w:val="008C5BD3"/>
    <w:rsid w:val="008D107A"/>
    <w:rsid w:val="008D3B4F"/>
    <w:rsid w:val="008D46E3"/>
    <w:rsid w:val="008D72B0"/>
    <w:rsid w:val="008D7E7A"/>
    <w:rsid w:val="008E2D6B"/>
    <w:rsid w:val="008E5C8E"/>
    <w:rsid w:val="008F2102"/>
    <w:rsid w:val="009033B3"/>
    <w:rsid w:val="0090537B"/>
    <w:rsid w:val="00915C92"/>
    <w:rsid w:val="00917AA4"/>
    <w:rsid w:val="0092524F"/>
    <w:rsid w:val="009275A0"/>
    <w:rsid w:val="00930776"/>
    <w:rsid w:val="009313FD"/>
    <w:rsid w:val="00931680"/>
    <w:rsid w:val="00931775"/>
    <w:rsid w:val="00940ADD"/>
    <w:rsid w:val="00954D73"/>
    <w:rsid w:val="00961CE2"/>
    <w:rsid w:val="0096257B"/>
    <w:rsid w:val="009631A9"/>
    <w:rsid w:val="0096367C"/>
    <w:rsid w:val="00982303"/>
    <w:rsid w:val="009866CE"/>
    <w:rsid w:val="009938B0"/>
    <w:rsid w:val="00993C27"/>
    <w:rsid w:val="00996CCA"/>
    <w:rsid w:val="009A4B5C"/>
    <w:rsid w:val="009A6FFB"/>
    <w:rsid w:val="009A7214"/>
    <w:rsid w:val="009B09CA"/>
    <w:rsid w:val="009B27C8"/>
    <w:rsid w:val="009B4F73"/>
    <w:rsid w:val="009C0EA9"/>
    <w:rsid w:val="009D1617"/>
    <w:rsid w:val="009D3512"/>
    <w:rsid w:val="009D5FAB"/>
    <w:rsid w:val="009D72D7"/>
    <w:rsid w:val="009D7625"/>
    <w:rsid w:val="009D78B5"/>
    <w:rsid w:val="009E54C7"/>
    <w:rsid w:val="009F093B"/>
    <w:rsid w:val="00A002AF"/>
    <w:rsid w:val="00A02F31"/>
    <w:rsid w:val="00A06F66"/>
    <w:rsid w:val="00A06FF1"/>
    <w:rsid w:val="00A11D5A"/>
    <w:rsid w:val="00A15B7F"/>
    <w:rsid w:val="00A22720"/>
    <w:rsid w:val="00A2715A"/>
    <w:rsid w:val="00A31131"/>
    <w:rsid w:val="00A33DE7"/>
    <w:rsid w:val="00A35A59"/>
    <w:rsid w:val="00A36B09"/>
    <w:rsid w:val="00A441FB"/>
    <w:rsid w:val="00A44FBC"/>
    <w:rsid w:val="00A4500A"/>
    <w:rsid w:val="00A513D4"/>
    <w:rsid w:val="00A6054A"/>
    <w:rsid w:val="00A61070"/>
    <w:rsid w:val="00A67575"/>
    <w:rsid w:val="00A752C5"/>
    <w:rsid w:val="00A84C52"/>
    <w:rsid w:val="00A93D7B"/>
    <w:rsid w:val="00A954E3"/>
    <w:rsid w:val="00A95601"/>
    <w:rsid w:val="00AA0046"/>
    <w:rsid w:val="00AA7572"/>
    <w:rsid w:val="00AB112C"/>
    <w:rsid w:val="00AB23C1"/>
    <w:rsid w:val="00AB7604"/>
    <w:rsid w:val="00AE32FF"/>
    <w:rsid w:val="00AE4527"/>
    <w:rsid w:val="00AE5FF7"/>
    <w:rsid w:val="00AE60C6"/>
    <w:rsid w:val="00AF4946"/>
    <w:rsid w:val="00AF654C"/>
    <w:rsid w:val="00B04027"/>
    <w:rsid w:val="00B13A23"/>
    <w:rsid w:val="00B14B79"/>
    <w:rsid w:val="00B14BF9"/>
    <w:rsid w:val="00B22CD5"/>
    <w:rsid w:val="00B232E4"/>
    <w:rsid w:val="00B41263"/>
    <w:rsid w:val="00B42FC9"/>
    <w:rsid w:val="00B44720"/>
    <w:rsid w:val="00B550DB"/>
    <w:rsid w:val="00B61E65"/>
    <w:rsid w:val="00B61FB2"/>
    <w:rsid w:val="00B66164"/>
    <w:rsid w:val="00B71EBD"/>
    <w:rsid w:val="00B7472E"/>
    <w:rsid w:val="00B75A7F"/>
    <w:rsid w:val="00B76A4E"/>
    <w:rsid w:val="00B77C4C"/>
    <w:rsid w:val="00B817BC"/>
    <w:rsid w:val="00B832E0"/>
    <w:rsid w:val="00B87489"/>
    <w:rsid w:val="00B87A5B"/>
    <w:rsid w:val="00B92F12"/>
    <w:rsid w:val="00B94234"/>
    <w:rsid w:val="00B9489B"/>
    <w:rsid w:val="00B94BA7"/>
    <w:rsid w:val="00BA1DF2"/>
    <w:rsid w:val="00BA2BEC"/>
    <w:rsid w:val="00BA5A14"/>
    <w:rsid w:val="00BA6472"/>
    <w:rsid w:val="00BB063B"/>
    <w:rsid w:val="00BB1890"/>
    <w:rsid w:val="00BC0582"/>
    <w:rsid w:val="00BC12D4"/>
    <w:rsid w:val="00BC24F7"/>
    <w:rsid w:val="00BC56B7"/>
    <w:rsid w:val="00BC5A2E"/>
    <w:rsid w:val="00BC7037"/>
    <w:rsid w:val="00BE2373"/>
    <w:rsid w:val="00BF22F3"/>
    <w:rsid w:val="00BF24EE"/>
    <w:rsid w:val="00BF424F"/>
    <w:rsid w:val="00C013BA"/>
    <w:rsid w:val="00C03839"/>
    <w:rsid w:val="00C04755"/>
    <w:rsid w:val="00C04817"/>
    <w:rsid w:val="00C12821"/>
    <w:rsid w:val="00C129FE"/>
    <w:rsid w:val="00C20ACF"/>
    <w:rsid w:val="00C20ED4"/>
    <w:rsid w:val="00C25F11"/>
    <w:rsid w:val="00C27B8D"/>
    <w:rsid w:val="00C33932"/>
    <w:rsid w:val="00C3536A"/>
    <w:rsid w:val="00C36B9D"/>
    <w:rsid w:val="00C37505"/>
    <w:rsid w:val="00C45E3E"/>
    <w:rsid w:val="00C50A05"/>
    <w:rsid w:val="00C5461E"/>
    <w:rsid w:val="00C61B16"/>
    <w:rsid w:val="00C63EF0"/>
    <w:rsid w:val="00C777D6"/>
    <w:rsid w:val="00C825EF"/>
    <w:rsid w:val="00C8776D"/>
    <w:rsid w:val="00C97635"/>
    <w:rsid w:val="00CA55BF"/>
    <w:rsid w:val="00CA761B"/>
    <w:rsid w:val="00CB0159"/>
    <w:rsid w:val="00CB5A16"/>
    <w:rsid w:val="00CB6BE8"/>
    <w:rsid w:val="00CC0DC1"/>
    <w:rsid w:val="00CC7D6F"/>
    <w:rsid w:val="00CD0AAE"/>
    <w:rsid w:val="00CE0CF1"/>
    <w:rsid w:val="00CE2FDC"/>
    <w:rsid w:val="00CE54D1"/>
    <w:rsid w:val="00CE672E"/>
    <w:rsid w:val="00CF07B9"/>
    <w:rsid w:val="00CF2163"/>
    <w:rsid w:val="00CF2FAC"/>
    <w:rsid w:val="00CF4236"/>
    <w:rsid w:val="00CF5013"/>
    <w:rsid w:val="00D13966"/>
    <w:rsid w:val="00D1511E"/>
    <w:rsid w:val="00D17301"/>
    <w:rsid w:val="00D23DD6"/>
    <w:rsid w:val="00D2608F"/>
    <w:rsid w:val="00D274C9"/>
    <w:rsid w:val="00D33A89"/>
    <w:rsid w:val="00D353C2"/>
    <w:rsid w:val="00D42C9C"/>
    <w:rsid w:val="00D430D1"/>
    <w:rsid w:val="00D44D4D"/>
    <w:rsid w:val="00D466CE"/>
    <w:rsid w:val="00D5410B"/>
    <w:rsid w:val="00D5576F"/>
    <w:rsid w:val="00D5675F"/>
    <w:rsid w:val="00D63519"/>
    <w:rsid w:val="00D67810"/>
    <w:rsid w:val="00D67C42"/>
    <w:rsid w:val="00D74C59"/>
    <w:rsid w:val="00D82DF2"/>
    <w:rsid w:val="00D95F04"/>
    <w:rsid w:val="00D96974"/>
    <w:rsid w:val="00D9705D"/>
    <w:rsid w:val="00D97F4A"/>
    <w:rsid w:val="00DA1B19"/>
    <w:rsid w:val="00DA3D13"/>
    <w:rsid w:val="00DC08FD"/>
    <w:rsid w:val="00DC243D"/>
    <w:rsid w:val="00DC61AA"/>
    <w:rsid w:val="00DC66CB"/>
    <w:rsid w:val="00DE46E3"/>
    <w:rsid w:val="00DE5086"/>
    <w:rsid w:val="00DF60E7"/>
    <w:rsid w:val="00E0237B"/>
    <w:rsid w:val="00E040FB"/>
    <w:rsid w:val="00E0473C"/>
    <w:rsid w:val="00E05D4A"/>
    <w:rsid w:val="00E20A09"/>
    <w:rsid w:val="00E245D0"/>
    <w:rsid w:val="00E274D2"/>
    <w:rsid w:val="00E42497"/>
    <w:rsid w:val="00E5018F"/>
    <w:rsid w:val="00E50FD6"/>
    <w:rsid w:val="00E53F99"/>
    <w:rsid w:val="00E541E2"/>
    <w:rsid w:val="00E552D1"/>
    <w:rsid w:val="00E55995"/>
    <w:rsid w:val="00E559AF"/>
    <w:rsid w:val="00E569A0"/>
    <w:rsid w:val="00E60568"/>
    <w:rsid w:val="00E61FEA"/>
    <w:rsid w:val="00E624DE"/>
    <w:rsid w:val="00E66308"/>
    <w:rsid w:val="00E71670"/>
    <w:rsid w:val="00E74ECE"/>
    <w:rsid w:val="00E86A7B"/>
    <w:rsid w:val="00E87CB8"/>
    <w:rsid w:val="00E93434"/>
    <w:rsid w:val="00E956C1"/>
    <w:rsid w:val="00E95A7B"/>
    <w:rsid w:val="00EB04C1"/>
    <w:rsid w:val="00EB72BD"/>
    <w:rsid w:val="00EB7388"/>
    <w:rsid w:val="00EC33AB"/>
    <w:rsid w:val="00EC4A53"/>
    <w:rsid w:val="00EC4BDA"/>
    <w:rsid w:val="00EC5DC3"/>
    <w:rsid w:val="00ED5081"/>
    <w:rsid w:val="00EE04AC"/>
    <w:rsid w:val="00EE50BD"/>
    <w:rsid w:val="00EE67BE"/>
    <w:rsid w:val="00F01797"/>
    <w:rsid w:val="00F3200E"/>
    <w:rsid w:val="00F35542"/>
    <w:rsid w:val="00F3567B"/>
    <w:rsid w:val="00F40CEC"/>
    <w:rsid w:val="00F43B79"/>
    <w:rsid w:val="00F443BA"/>
    <w:rsid w:val="00F4547D"/>
    <w:rsid w:val="00F469E8"/>
    <w:rsid w:val="00F4798D"/>
    <w:rsid w:val="00F50E28"/>
    <w:rsid w:val="00F50FD0"/>
    <w:rsid w:val="00F5251C"/>
    <w:rsid w:val="00F541A5"/>
    <w:rsid w:val="00F6219D"/>
    <w:rsid w:val="00F6360F"/>
    <w:rsid w:val="00F67966"/>
    <w:rsid w:val="00F7407B"/>
    <w:rsid w:val="00F756E4"/>
    <w:rsid w:val="00F817DB"/>
    <w:rsid w:val="00F93665"/>
    <w:rsid w:val="00F93EBA"/>
    <w:rsid w:val="00F96D5E"/>
    <w:rsid w:val="00FA156C"/>
    <w:rsid w:val="00FB3BC5"/>
    <w:rsid w:val="00FB477C"/>
    <w:rsid w:val="00FC529B"/>
    <w:rsid w:val="00FC629E"/>
    <w:rsid w:val="00FD093A"/>
    <w:rsid w:val="00FD27C6"/>
    <w:rsid w:val="00FD5AF5"/>
    <w:rsid w:val="00FD7D74"/>
    <w:rsid w:val="00FE173F"/>
    <w:rsid w:val="00FE47C0"/>
    <w:rsid w:val="00FF3A12"/>
    <w:rsid w:val="00FF6B5B"/>
    <w:rsid w:val="00FF7536"/>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EBDA2"/>
  <w15:docId w15:val="{3D3DA5EB-EA51-41AC-9D4F-7F8C7B96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UnresolvedMention">
    <w:name w:val="Unresolved Mention"/>
    <w:basedOn w:val="DefaultParagraphFont"/>
    <w:uiPriority w:val="99"/>
    <w:semiHidden/>
    <w:unhideWhenUsed/>
    <w:rsid w:val="00A4500A"/>
    <w:rPr>
      <w:color w:val="605E5C"/>
      <w:shd w:val="clear" w:color="auto" w:fill="E1DFDD"/>
    </w:rPr>
  </w:style>
  <w:style w:type="character" w:styleId="SubtleEmphasis">
    <w:name w:val="Subtle Emphasis"/>
    <w:basedOn w:val="DefaultParagraphFont"/>
    <w:uiPriority w:val="19"/>
    <w:qFormat/>
    <w:rsid w:val="00CE672E"/>
    <w:rPr>
      <w:i/>
      <w:iCs/>
      <w:color w:val="404040" w:themeColor="text1" w:themeTint="BF"/>
    </w:rPr>
  </w:style>
  <w:style w:type="paragraph" w:styleId="BalloonText">
    <w:name w:val="Balloon Text"/>
    <w:basedOn w:val="Normal"/>
    <w:link w:val="BalloonTextChar"/>
    <w:uiPriority w:val="99"/>
    <w:semiHidden/>
    <w:unhideWhenUsed/>
    <w:rsid w:val="007E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 w:id="162676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EEF28-3FCF-EB4E-9797-137E5849E5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Hamilton</dc:creator>
  <cp:keywords/>
  <dc:description/>
  <cp:lastModifiedBy>Nancy Ouellet</cp:lastModifiedBy>
  <cp:revision>2</cp:revision>
  <cp:lastPrinted>2018-11-28T23:58:00Z</cp:lastPrinted>
  <dcterms:created xsi:type="dcterms:W3CDTF">2020-05-08T22:27:00Z</dcterms:created>
  <dcterms:modified xsi:type="dcterms:W3CDTF">2020-05-08T22:27:00Z</dcterms:modified>
</cp:coreProperties>
</file>