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E656A2" w:rsidRDefault="00314C81" w14:paraId="330E682F" w14:textId="777777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6A2" w:rsidRDefault="00E656A2" w14:paraId="4ABFA5E8" w14:textId="77777777">
      <w:pPr>
        <w:jc w:val="center"/>
        <w:rPr>
          <w:sz w:val="28"/>
          <w:szCs w:val="28"/>
        </w:rPr>
      </w:pPr>
    </w:p>
    <w:p w:rsidR="00067BD9" w:rsidP="0091462C" w:rsidRDefault="00314C81" w14:paraId="6C2A31C4" w14:textId="5ACBD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:rsidR="00E656A2" w:rsidP="00094AC6" w:rsidRDefault="00314C81" w14:paraId="13829126" w14:textId="6CC58F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:rsidR="008F7A54" w:rsidP="008F7A54" w:rsidRDefault="00A469F5" w14:paraId="78AF1722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:rsidR="00094AC6" w:rsidP="008F7A54" w:rsidRDefault="00977FF2" w14:paraId="19DEF215" w14:textId="2DBFF5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:rsidR="00E84DED" w:rsidP="008F7A54" w:rsidRDefault="00E84DED" w14:paraId="6740BF65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008F7A54" w:rsidRDefault="00977FF2" w14:paraId="4A74A8D2" w14:textId="7F8649C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CC68D8" w:rsid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:rsidR="00E84DED" w:rsidP="008F7A54" w:rsidRDefault="00E84DED" w14:paraId="269E5219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008F7A54" w:rsidRDefault="00977FF2" w14:paraId="1A501795" w14:textId="70D7E416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770030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>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:rsidR="00094AC6" w:rsidP="008F7A54" w:rsidRDefault="00AD5A05" w14:paraId="6E0D75C7" w14:textId="75D271D5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Pr="00094AC6" w:rsidR="00AC514D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</w:t>
      </w:r>
      <w:r w:rsidR="00770030">
        <w:rPr>
          <w:sz w:val="28"/>
          <w:szCs w:val="28"/>
        </w:rPr>
        <w:t>Finance Committee</w:t>
      </w:r>
      <w:r w:rsidR="00977FF2">
        <w:rPr>
          <w:sz w:val="28"/>
          <w:szCs w:val="28"/>
        </w:rPr>
        <w:t>___________</w:t>
      </w:r>
    </w:p>
    <w:p w:rsidRPr="00094AC6" w:rsidR="00E84DED" w:rsidP="008F7A54" w:rsidRDefault="00E84DED" w14:paraId="46DF8917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Pr="00094AC6" w:rsidR="00094AC6" w:rsidP="003D2A2B" w:rsidRDefault="00977FF2" w14:paraId="0CADB114" w14:textId="0B5451E1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Pr="00094AC6" w:rsidR="00094AC6">
        <w:rPr>
          <w:sz w:val="28"/>
          <w:szCs w:val="28"/>
        </w:rPr>
        <w:t>Voting Entity (VE)</w:t>
      </w:r>
    </w:p>
    <w:p w:rsidR="00094AC6" w:rsidP="008F7A54" w:rsidRDefault="00094AC6" w14:paraId="729287F2" w14:textId="2AE22061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r w:rsidRPr="00094AC6" w:rsidR="006B76EE">
        <w:rPr>
          <w:sz w:val="28"/>
          <w:szCs w:val="28"/>
        </w:rPr>
        <w:t>Name:______________________</w:t>
      </w:r>
      <w:r w:rsidRPr="00094AC6">
        <w:rPr>
          <w:sz w:val="28"/>
          <w:szCs w:val="28"/>
        </w:rPr>
        <w:t>________</w:t>
      </w:r>
    </w:p>
    <w:p w:rsidRPr="00094AC6" w:rsidR="00977FF2" w:rsidP="008F7A54" w:rsidRDefault="00977FF2" w14:paraId="459E8F39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="006B76EE" w:rsidP="008F7A54" w:rsidRDefault="00AD5A05" w14:paraId="7627E8CB" w14:textId="57910C52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________________________</w:t>
      </w:r>
    </w:p>
    <w:p w:rsidR="00C62790" w:rsidP="008F7A54" w:rsidRDefault="00C62790" w14:paraId="5A8B225E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Pr="00094AC6" w:rsidR="00977FF2" w:rsidP="008F7A54" w:rsidRDefault="00C62790" w14:paraId="745EF354" w14:textId="12441FF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:rsidRPr="00C62790" w:rsidR="003313A3" w:rsidP="00C62790" w:rsidRDefault="006B76EE" w14:paraId="15E89FA5" w14:textId="170554E4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Pr="00C62790" w:rsidR="003313A3">
        <w:rPr>
          <w:b/>
        </w:rPr>
        <w:t>s</w:t>
      </w:r>
      <w:r w:rsidRPr="00C62790">
        <w:rPr>
          <w:bCs/>
        </w:rPr>
        <w:t xml:space="preserve"> are d</w:t>
      </w:r>
      <w:r w:rsidRPr="00C62790" w:rsidR="00386A86">
        <w:rPr>
          <w:bCs/>
        </w:rPr>
        <w:t xml:space="preserve">ue </w:t>
      </w:r>
      <w:r w:rsidRPr="00C62790" w:rsidR="00386A86">
        <w:rPr>
          <w:b/>
        </w:rPr>
        <w:t>75 da</w:t>
      </w:r>
      <w:r w:rsidRPr="00C62790">
        <w:rPr>
          <w:b/>
        </w:rPr>
        <w:t>ys</w:t>
      </w:r>
      <w:r w:rsidRPr="00C62790" w:rsidR="00386A86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name="_Hlk158216937" w:id="0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:rsidR="00977FF2" w:rsidP="00C62790" w:rsidRDefault="00C62790" w14:paraId="01F12CF2" w14:textId="5BE5F6D5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Pr="00C62790" w:rsidR="003313A3">
        <w:rPr>
          <w:bCs/>
        </w:rPr>
        <w:t xml:space="preserve">are due </w:t>
      </w:r>
      <w:r w:rsidRPr="00C62790" w:rsidR="003313A3">
        <w:rPr>
          <w:b/>
          <w:bCs/>
        </w:rPr>
        <w:t>75 days</w:t>
      </w:r>
      <w:r w:rsidRPr="00C62790" w:rsidR="003313A3">
        <w:rPr>
          <w:bCs/>
        </w:rPr>
        <w:t xml:space="preserve"> before CSC</w:t>
      </w:r>
      <w:r>
        <w:rPr>
          <w:bCs/>
        </w:rPr>
        <w:t xml:space="preserve"> which </w:t>
      </w:r>
      <w:r w:rsidRPr="00C62790" w:rsidR="003313A3">
        <w:rPr>
          <w:bCs/>
        </w:rPr>
        <w:t xml:space="preserve">for this year is </w:t>
      </w:r>
      <w:r w:rsidRPr="00C62790" w:rsidR="003313A3">
        <w:rPr>
          <w:b/>
        </w:rPr>
        <w:t>Wednesday, 2024 May 8</w:t>
      </w:r>
      <w:r w:rsidRPr="00C62790" w:rsidR="003313A3">
        <w:rPr>
          <w:bCs/>
        </w:rPr>
        <w:t xml:space="preserve">. These </w:t>
      </w:r>
      <w:r>
        <w:rPr>
          <w:bCs/>
        </w:rPr>
        <w:t>changes/amendments</w:t>
      </w:r>
      <w:r w:rsidRPr="00C62790" w:rsidR="003313A3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Pr="00C62790" w:rsidR="003313A3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w:history="1" r:id="rId8">
        <w:r w:rsidRPr="00A332E7" w:rsidR="000F1779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:rsidRPr="00C62790" w:rsidR="000F1779" w:rsidP="00C62790" w:rsidRDefault="000F1779" w14:paraId="6BB32691" w14:textId="641C7D15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:rsidR="00E656A2" w:rsidP="008F7A54" w:rsidRDefault="00314C81" w14:paraId="75726591" w14:textId="79A9CB8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A05" w:rsidP="70A71C2F" w:rsidRDefault="00AD5A05" w14:paraId="3B411A12" w14:textId="53CFD632">
      <w:pPr>
        <w:rPr>
          <w:b w:val="1"/>
          <w:bCs w:val="1"/>
          <w:sz w:val="28"/>
          <w:szCs w:val="28"/>
        </w:rPr>
      </w:pPr>
      <w:r w:rsidRPr="70A71C2F" w:rsidR="00AD5A05">
        <w:rPr>
          <w:b w:val="1"/>
          <w:bCs w:val="1"/>
          <w:sz w:val="28"/>
          <w:szCs w:val="28"/>
        </w:rPr>
        <w:t xml:space="preserve">Motion </w:t>
      </w:r>
      <w:r w:rsidRPr="70A71C2F" w:rsidR="00314C81">
        <w:rPr>
          <w:b w:val="1"/>
          <w:bCs w:val="1"/>
          <w:sz w:val="28"/>
          <w:szCs w:val="28"/>
        </w:rPr>
        <w:t xml:space="preserve">Number: </w:t>
      </w:r>
      <w:r w:rsidRPr="70A71C2F" w:rsidR="00AD5A05">
        <w:rPr>
          <w:b w:val="1"/>
          <w:bCs w:val="1"/>
          <w:sz w:val="28"/>
          <w:szCs w:val="28"/>
        </w:rPr>
        <w:t xml:space="preserve"> 1.</w:t>
      </w:r>
      <w:r w:rsidRPr="70A71C2F" w:rsidR="00386A86">
        <w:rPr>
          <w:b w:val="1"/>
          <w:bCs w:val="1"/>
          <w:sz w:val="28"/>
          <w:szCs w:val="28"/>
        </w:rPr>
        <w:t xml:space="preserve"> (</w:t>
      </w:r>
      <w:r w:rsidRPr="70A71C2F" w:rsidR="0091462C">
        <w:rPr>
          <w:b w:val="1"/>
          <w:bCs w:val="1"/>
          <w:sz w:val="28"/>
          <w:szCs w:val="28"/>
        </w:rPr>
        <w:t xml:space="preserve">    </w:t>
      </w:r>
      <w:r w:rsidRPr="70A71C2F" w:rsidR="00386A86">
        <w:rPr>
          <w:b w:val="1"/>
          <w:bCs w:val="1"/>
          <w:sz w:val="28"/>
          <w:szCs w:val="28"/>
        </w:rPr>
        <w:t xml:space="preserve">) </w:t>
      </w:r>
      <w:r w:rsidRPr="70A71C2F" w:rsidR="00AD5A05">
        <w:rPr>
          <w:b w:val="1"/>
          <w:bCs w:val="1"/>
          <w:sz w:val="28"/>
          <w:szCs w:val="28"/>
        </w:rPr>
        <w:t xml:space="preserve">2. </w:t>
      </w:r>
      <w:r w:rsidRPr="70A71C2F" w:rsidR="00386A86">
        <w:rPr>
          <w:b w:val="1"/>
          <w:bCs w:val="1"/>
          <w:sz w:val="28"/>
          <w:szCs w:val="28"/>
        </w:rPr>
        <w:t>(</w:t>
      </w:r>
      <w:r w:rsidRPr="70A71C2F" w:rsidR="0091462C">
        <w:rPr>
          <w:b w:val="1"/>
          <w:bCs w:val="1"/>
          <w:sz w:val="28"/>
          <w:szCs w:val="28"/>
        </w:rPr>
        <w:t xml:space="preserve">    </w:t>
      </w:r>
      <w:r w:rsidRPr="70A71C2F" w:rsidR="00386A86">
        <w:rPr>
          <w:b w:val="1"/>
          <w:bCs w:val="1"/>
          <w:sz w:val="28"/>
          <w:szCs w:val="28"/>
        </w:rPr>
        <w:t>)</w:t>
      </w:r>
      <w:r w:rsidRPr="70A71C2F" w:rsidR="00AD5A05">
        <w:rPr>
          <w:b w:val="1"/>
          <w:bCs w:val="1"/>
          <w:sz w:val="28"/>
          <w:szCs w:val="28"/>
        </w:rPr>
        <w:t xml:space="preserve">  3. </w:t>
      </w:r>
      <w:r w:rsidRPr="70A71C2F" w:rsidR="00386A86">
        <w:rPr>
          <w:b w:val="1"/>
          <w:bCs w:val="1"/>
          <w:sz w:val="28"/>
          <w:szCs w:val="28"/>
        </w:rPr>
        <w:t>(</w:t>
      </w:r>
      <w:r w:rsidRPr="70A71C2F" w:rsidR="1759E2B4">
        <w:rPr>
          <w:b w:val="1"/>
          <w:bCs w:val="1"/>
          <w:sz w:val="28"/>
          <w:szCs w:val="28"/>
        </w:rPr>
        <w:t xml:space="preserve">  </w:t>
      </w:r>
      <w:r w:rsidRPr="70A71C2F" w:rsidR="0091462C">
        <w:rPr>
          <w:b w:val="1"/>
          <w:bCs w:val="1"/>
          <w:sz w:val="28"/>
          <w:szCs w:val="28"/>
        </w:rPr>
        <w:t xml:space="preserve"> </w:t>
      </w:r>
      <w:r w:rsidRPr="70A71C2F" w:rsidR="00386A86">
        <w:rPr>
          <w:b w:val="1"/>
          <w:bCs w:val="1"/>
          <w:sz w:val="28"/>
          <w:szCs w:val="28"/>
        </w:rPr>
        <w:t>)</w:t>
      </w:r>
      <w:r w:rsidRPr="70A71C2F" w:rsidR="00AD5A05">
        <w:rPr>
          <w:b w:val="1"/>
          <w:bCs w:val="1"/>
          <w:sz w:val="28"/>
          <w:szCs w:val="28"/>
        </w:rPr>
        <w:t xml:space="preserve">  4.</w:t>
      </w:r>
      <w:r w:rsidRPr="70A71C2F" w:rsidR="00386A86">
        <w:rPr>
          <w:b w:val="1"/>
          <w:bCs w:val="1"/>
          <w:sz w:val="28"/>
          <w:szCs w:val="28"/>
        </w:rPr>
        <w:t>(</w:t>
      </w:r>
      <w:r w:rsidRPr="70A71C2F" w:rsidR="0091462C">
        <w:rPr>
          <w:b w:val="1"/>
          <w:bCs w:val="1"/>
          <w:sz w:val="28"/>
          <w:szCs w:val="28"/>
        </w:rPr>
        <w:t xml:space="preserve"> </w:t>
      </w:r>
      <w:r w:rsidRPr="70A71C2F" w:rsidR="25A95DA1">
        <w:rPr>
          <w:b w:val="1"/>
          <w:bCs w:val="1"/>
          <w:sz w:val="28"/>
          <w:szCs w:val="28"/>
        </w:rPr>
        <w:t>X</w:t>
      </w:r>
      <w:r w:rsidRPr="70A71C2F" w:rsidR="00386A86">
        <w:rPr>
          <w:b w:val="1"/>
          <w:bCs w:val="1"/>
          <w:sz w:val="28"/>
          <w:szCs w:val="28"/>
        </w:rPr>
        <w:t>)</w:t>
      </w:r>
      <w:r w:rsidRPr="70A71C2F" w:rsidR="00AD5A05">
        <w:rPr>
          <w:b w:val="1"/>
          <w:bCs w:val="1"/>
          <w:sz w:val="28"/>
          <w:szCs w:val="28"/>
        </w:rPr>
        <w:t xml:space="preserve"> 5.</w:t>
      </w:r>
      <w:r w:rsidRPr="70A71C2F" w:rsidR="00386A86">
        <w:rPr>
          <w:b w:val="1"/>
          <w:bCs w:val="1"/>
          <w:sz w:val="28"/>
          <w:szCs w:val="28"/>
        </w:rPr>
        <w:t xml:space="preserve"> (</w:t>
      </w:r>
      <w:r w:rsidRPr="70A71C2F" w:rsidR="0091462C">
        <w:rPr>
          <w:b w:val="1"/>
          <w:bCs w:val="1"/>
          <w:sz w:val="28"/>
          <w:szCs w:val="28"/>
        </w:rPr>
        <w:t xml:space="preserve">    </w:t>
      </w:r>
      <w:r w:rsidRPr="70A71C2F" w:rsidR="00386A86">
        <w:rPr>
          <w:b w:val="1"/>
          <w:bCs w:val="1"/>
          <w:sz w:val="28"/>
          <w:szCs w:val="28"/>
        </w:rPr>
        <w:t>)</w:t>
      </w:r>
      <w:r w:rsidRPr="70A71C2F" w:rsidR="00AD5A05">
        <w:rPr>
          <w:b w:val="1"/>
          <w:bCs w:val="1"/>
          <w:sz w:val="28"/>
          <w:szCs w:val="28"/>
        </w:rPr>
        <w:t xml:space="preserve">         (Check</w:t>
      </w:r>
      <w:r w:rsidRPr="70A71C2F" w:rsidR="00386A86">
        <w:rPr>
          <w:b w:val="1"/>
          <w:bCs w:val="1"/>
          <w:sz w:val="28"/>
          <w:szCs w:val="28"/>
        </w:rPr>
        <w:t xml:space="preserve"> One</w:t>
      </w:r>
      <w:r w:rsidRPr="70A71C2F" w:rsidR="00AD5A05">
        <w:rPr>
          <w:b w:val="1"/>
          <w:bCs w:val="1"/>
          <w:sz w:val="28"/>
          <w:szCs w:val="28"/>
        </w:rPr>
        <w:t>)</w:t>
      </w:r>
    </w:p>
    <w:p w:rsidR="00E656A2" w:rsidP="008F7A54" w:rsidRDefault="00314C81" w14:paraId="40AF5AF2" w14:textId="15ECDF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56A2" w:rsidP="5FDBACBB" w:rsidRDefault="00314C81" w14:paraId="2240C5B7" w14:textId="2906E6C6">
      <w:pPr>
        <w:rPr>
          <w:b w:val="1"/>
          <w:bCs w:val="1"/>
          <w:sz w:val="28"/>
          <w:szCs w:val="28"/>
        </w:rPr>
      </w:pPr>
      <w:r w:rsidRPr="5FDBACBB" w:rsidR="00314C81">
        <w:rPr>
          <w:b w:val="1"/>
          <w:bCs w:val="1"/>
          <w:sz w:val="28"/>
          <w:szCs w:val="28"/>
        </w:rPr>
        <w:t>Revision #: ___</w:t>
      </w:r>
      <w:r w:rsidRPr="5FDBACBB" w:rsidR="754412FC">
        <w:rPr>
          <w:b w:val="1"/>
          <w:bCs w:val="1"/>
          <w:sz w:val="28"/>
          <w:szCs w:val="28"/>
        </w:rPr>
        <w:t>1</w:t>
      </w:r>
      <w:r w:rsidRPr="5FDBACBB" w:rsidR="00314C81">
        <w:rPr>
          <w:b w:val="1"/>
          <w:bCs w:val="1"/>
          <w:sz w:val="28"/>
          <w:szCs w:val="28"/>
        </w:rPr>
        <w:t>__________</w:t>
      </w:r>
      <w:r>
        <w:tab/>
      </w:r>
      <w:r>
        <w:tab/>
      </w:r>
      <w:r w:rsidRPr="5FDBACBB" w:rsidR="00314C81">
        <w:rPr>
          <w:b w:val="1"/>
          <w:bCs w:val="1"/>
          <w:sz w:val="28"/>
          <w:szCs w:val="28"/>
        </w:rPr>
        <w:t>Revision Date: ___</w:t>
      </w:r>
      <w:r w:rsidRPr="5FDBACBB" w:rsidR="31494002">
        <w:rPr>
          <w:b w:val="1"/>
          <w:bCs w:val="1"/>
          <w:sz w:val="28"/>
          <w:szCs w:val="28"/>
        </w:rPr>
        <w:t>5/23/2024</w:t>
      </w:r>
      <w:r w:rsidRPr="5FDBACBB" w:rsidR="00314C81">
        <w:rPr>
          <w:b w:val="1"/>
          <w:bCs w:val="1"/>
          <w:sz w:val="28"/>
          <w:szCs w:val="28"/>
        </w:rPr>
        <w:t>______________</w:t>
      </w:r>
    </w:p>
    <w:p w:rsidR="004466F5" w:rsidP="008F7A54" w:rsidRDefault="004466F5" w14:paraId="4FF9A882" w14:textId="77777777">
      <w:pPr>
        <w:rPr>
          <w:b/>
          <w:sz w:val="28"/>
          <w:szCs w:val="28"/>
        </w:rPr>
      </w:pPr>
    </w:p>
    <w:p w:rsidR="004466F5" w:rsidP="008F7A54" w:rsidRDefault="00B613C3" w14:paraId="3878CFD4" w14:textId="1CBEEC7E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:rsidR="004466F5" w:rsidP="008F7A54" w:rsidRDefault="004466F5" w14:paraId="11C11907" w14:textId="77777777">
      <w:pPr>
        <w:rPr>
          <w:b/>
          <w:sz w:val="28"/>
          <w:szCs w:val="28"/>
        </w:rPr>
      </w:pPr>
    </w:p>
    <w:p w:rsidR="00E656A2" w:rsidP="008F7A54" w:rsidRDefault="00314C81" w14:paraId="213CBB10" w14:textId="70CF0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</w:t>
      </w:r>
      <w:r w:rsidR="00770030">
        <w:rPr>
          <w:b/>
          <w:sz w:val="28"/>
          <w:szCs w:val="28"/>
        </w:rPr>
        <w:t xml:space="preserve">2025 Budget for CoDA International </w:t>
      </w:r>
      <w:r>
        <w:rPr>
          <w:b/>
          <w:sz w:val="28"/>
          <w:szCs w:val="28"/>
        </w:rPr>
        <w:t>__________</w:t>
      </w:r>
      <w:r w:rsidR="00AD5A05">
        <w:rPr>
          <w:b/>
          <w:sz w:val="28"/>
          <w:szCs w:val="28"/>
        </w:rPr>
        <w:t>__________</w:t>
      </w:r>
    </w:p>
    <w:p w:rsidR="0091462C" w:rsidP="008F7A54" w:rsidRDefault="0091462C" w14:paraId="39FA88F0" w14:textId="77777777">
      <w:pPr>
        <w:rPr>
          <w:b/>
          <w:sz w:val="28"/>
          <w:szCs w:val="28"/>
        </w:rPr>
      </w:pPr>
    </w:p>
    <w:p w:rsidRPr="00C62790" w:rsidR="00E656A2" w:rsidP="008F7A54" w:rsidRDefault="00314C81" w14:paraId="2343D6D2" w14:textId="4995B59F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Pr="00C62790" w:rsidR="004961F7">
        <w:rPr>
          <w:b/>
        </w:rPr>
        <w:t xml:space="preserve">– </w:t>
      </w:r>
      <w:r w:rsidRPr="00C62790" w:rsidR="004961F7">
        <w:t xml:space="preserve">In this section write exactly what </w:t>
      </w:r>
      <w:r w:rsidRPr="00C62790" w:rsidR="008B46DA">
        <w:t>the motion is. Do NOT attach a file.</w:t>
      </w:r>
      <w:r w:rsidRPr="00C62790" w:rsidR="004961F7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:rsidR="00E656A2" w:rsidP="008F7A54" w:rsidRDefault="00E656A2" w14:paraId="7C950137" w14:textId="77777777">
      <w:pPr>
        <w:rPr>
          <w:sz w:val="28"/>
          <w:szCs w:val="28"/>
        </w:rPr>
      </w:pPr>
    </w:p>
    <w:p w:rsidR="00E656A2" w:rsidP="008F7A54" w:rsidRDefault="00E656A2" w14:paraId="7B5C8D65" w14:textId="77777777">
      <w:pPr>
        <w:rPr>
          <w:sz w:val="28"/>
          <w:szCs w:val="28"/>
        </w:rPr>
      </w:pPr>
    </w:p>
    <w:p w:rsidR="00E656A2" w:rsidP="008F7A54" w:rsidRDefault="00770030" w14:paraId="28A9439E" w14:textId="0A19CF46">
      <w:pPr>
        <w:rPr>
          <w:rStyle w:val="normaltextrun"/>
          <w:sz w:val="28"/>
          <w:szCs w:val="28"/>
        </w:rPr>
      </w:pPr>
      <w:r w:rsidRPr="2610D7C6" w:rsidR="00770030">
        <w:rPr>
          <w:rStyle w:val="normaltextrun"/>
          <w:sz w:val="28"/>
          <w:szCs w:val="28"/>
        </w:rPr>
        <w:t xml:space="preserve">We move that the </w:t>
      </w:r>
      <w:r w:rsidRPr="2610D7C6" w:rsidR="00770030">
        <w:rPr>
          <w:rStyle w:val="normaltextrun"/>
          <w:sz w:val="28"/>
          <w:szCs w:val="28"/>
        </w:rPr>
        <w:t>CoDA</w:t>
      </w:r>
      <w:r w:rsidRPr="2610D7C6" w:rsidR="00770030">
        <w:rPr>
          <w:rStyle w:val="normaltextrun"/>
          <w:sz w:val="28"/>
          <w:szCs w:val="28"/>
        </w:rPr>
        <w:t xml:space="preserve"> Service Conference (CSC) approves the following 202</w:t>
      </w:r>
      <w:r w:rsidRPr="2610D7C6" w:rsidR="1D6E5606">
        <w:rPr>
          <w:rStyle w:val="normaltextrun"/>
          <w:sz w:val="28"/>
          <w:szCs w:val="28"/>
        </w:rPr>
        <w:t>5</w:t>
      </w:r>
      <w:r w:rsidRPr="2610D7C6" w:rsidR="00770030">
        <w:rPr>
          <w:rStyle w:val="normaltextrun"/>
          <w:sz w:val="28"/>
          <w:szCs w:val="28"/>
        </w:rPr>
        <w:t xml:space="preserve"> budget for </w:t>
      </w:r>
      <w:r w:rsidRPr="2610D7C6" w:rsidR="00770030">
        <w:rPr>
          <w:rStyle w:val="normaltextrun"/>
          <w:sz w:val="28"/>
          <w:szCs w:val="28"/>
        </w:rPr>
        <w:t>CoDA</w:t>
      </w:r>
      <w:r w:rsidRPr="2610D7C6" w:rsidR="00770030">
        <w:rPr>
          <w:rStyle w:val="normaltextrun"/>
          <w:sz w:val="28"/>
          <w:szCs w:val="28"/>
        </w:rPr>
        <w:t>, Inc.:</w:t>
      </w:r>
    </w:p>
    <w:p w:rsidR="3F2F8F96" w:rsidP="2610D7C6" w:rsidRDefault="3F2F8F96" w14:paraId="67BE3A99" w14:textId="67217C7A">
      <w:pPr>
        <w:pStyle w:val="paragraph"/>
        <w:spacing w:before="0" w:beforeAutospacing="off" w:after="160" w:afterAutospacing="off"/>
        <w:rPr>
          <w:rStyle w:val="normaltextrun"/>
          <w:sz w:val="28"/>
          <w:szCs w:val="28"/>
        </w:rPr>
      </w:pPr>
      <w:r w:rsidRPr="2610D7C6" w:rsidR="3F2F8F96">
        <w:rPr>
          <w:rStyle w:val="normaltextrun"/>
          <w:sz w:val="28"/>
          <w:szCs w:val="28"/>
        </w:rPr>
        <w:t>[All figures are in $USD]</w:t>
      </w:r>
    </w:p>
    <w:p w:rsidR="00770030" w:rsidP="70A71C2F" w:rsidRDefault="00770030" w14:paraId="6CDB575A" w14:textId="57A31691">
      <w:pPr>
        <w:pStyle w:val="paragraph"/>
        <w:spacing w:before="0" w:beforeAutospacing="off" w:after="160" w:afterAutospacing="off"/>
        <w:textAlignment w:val="baseline"/>
      </w:pPr>
      <w:r w:rsidRPr="2610D7C6" w:rsidR="5654A450">
        <w:rPr>
          <w:rStyle w:val="normaltextrun"/>
          <w:sz w:val="28"/>
          <w:szCs w:val="28"/>
        </w:rPr>
        <w:t xml:space="preserve">  </w:t>
      </w:r>
      <w:r w:rsidRPr="2610D7C6" w:rsidR="00770030">
        <w:rPr>
          <w:rStyle w:val="normaltextrun"/>
          <w:sz w:val="28"/>
          <w:szCs w:val="28"/>
        </w:rPr>
        <w:t>$</w:t>
      </w:r>
      <w:r w:rsidRPr="2610D7C6" w:rsidR="7D6ED43C">
        <w:rPr>
          <w:rStyle w:val="normaltextrun"/>
          <w:sz w:val="28"/>
          <w:szCs w:val="28"/>
        </w:rPr>
        <w:t>28</w:t>
      </w:r>
      <w:r w:rsidRPr="2610D7C6" w:rsidR="00770030">
        <w:rPr>
          <w:rStyle w:val="normaltextrun"/>
          <w:sz w:val="28"/>
          <w:szCs w:val="28"/>
        </w:rPr>
        <w:t>0,000</w:t>
      </w:r>
      <w:r w:rsidRPr="2610D7C6" w:rsidR="00770030">
        <w:rPr>
          <w:rStyle w:val="tabchar"/>
          <w:sz w:val="28"/>
          <w:szCs w:val="28"/>
        </w:rPr>
        <w:t xml:space="preserve"> </w:t>
      </w:r>
      <w:r w:rsidRPr="2610D7C6" w:rsidR="00770030">
        <w:rPr>
          <w:rStyle w:val="normaltextrun"/>
          <w:sz w:val="28"/>
          <w:szCs w:val="28"/>
        </w:rPr>
        <w:t>estimate of 202</w:t>
      </w:r>
      <w:r w:rsidRPr="2610D7C6" w:rsidR="00770030">
        <w:rPr>
          <w:rStyle w:val="normaltextrun"/>
          <w:sz w:val="28"/>
          <w:szCs w:val="28"/>
        </w:rPr>
        <w:t>5</w:t>
      </w:r>
      <w:r w:rsidRPr="2610D7C6" w:rsidR="00770030">
        <w:rPr>
          <w:rStyle w:val="normaltextrun"/>
          <w:sz w:val="28"/>
          <w:szCs w:val="28"/>
        </w:rPr>
        <w:t xml:space="preserve"> income</w:t>
      </w:r>
      <w:r w:rsidRPr="2610D7C6" w:rsidR="00770030">
        <w:rPr>
          <w:rStyle w:val="eop"/>
          <w:sz w:val="28"/>
          <w:szCs w:val="28"/>
        </w:rPr>
        <w:t> </w:t>
      </w:r>
    </w:p>
    <w:p w:rsidR="00770030" w:rsidP="2610D7C6" w:rsidRDefault="00770030" w14:paraId="35B319B2" w14:textId="0F182433">
      <w:pPr>
        <w:pStyle w:val="paragraph"/>
        <w:spacing w:before="0" w:beforeAutospacing="off" w:after="160" w:afterAutospacing="off"/>
        <w:ind w:left="990"/>
        <w:textAlignment w:val="baseline"/>
      </w:pPr>
      <w:r w:rsidRPr="2610D7C6" w:rsidR="5CAEBCB1">
        <w:rPr>
          <w:rStyle w:val="normaltextrun"/>
          <w:sz w:val="28"/>
          <w:szCs w:val="28"/>
        </w:rPr>
        <w:t> -$</w:t>
      </w:r>
      <w:r w:rsidRPr="2610D7C6" w:rsidR="493020DC">
        <w:rPr>
          <w:rStyle w:val="normaltextrun"/>
          <w:sz w:val="28"/>
          <w:szCs w:val="28"/>
        </w:rPr>
        <w:t>165</w:t>
      </w:r>
      <w:r w:rsidRPr="2610D7C6" w:rsidR="5CAEBCB1">
        <w:rPr>
          <w:rStyle w:val="normaltextrun"/>
          <w:sz w:val="28"/>
          <w:szCs w:val="28"/>
        </w:rPr>
        <w:t>,000 for 2025 Overhead expenses  </w:t>
      </w:r>
    </w:p>
    <w:p w:rsidR="00770030" w:rsidP="2610D7C6" w:rsidRDefault="00770030" w14:paraId="32EDA133" w14:textId="105ED6F2">
      <w:pPr>
        <w:pStyle w:val="paragraph"/>
        <w:spacing w:before="0" w:beforeAutospacing="off" w:after="160" w:afterAutospacing="off"/>
        <w:ind w:left="990"/>
        <w:textAlignment w:val="baseline"/>
      </w:pPr>
      <w:r w:rsidRPr="2610D7C6" w:rsidR="5CAEBCB1">
        <w:rPr>
          <w:rStyle w:val="normaltextrun"/>
          <w:sz w:val="28"/>
          <w:szCs w:val="28"/>
        </w:rPr>
        <w:t> -$</w:t>
      </w:r>
      <w:r w:rsidRPr="2610D7C6" w:rsidR="5080C7C8">
        <w:rPr>
          <w:rStyle w:val="normaltextrun"/>
          <w:sz w:val="28"/>
          <w:szCs w:val="28"/>
        </w:rPr>
        <w:t>127</w:t>
      </w:r>
      <w:r w:rsidRPr="2610D7C6" w:rsidR="5CAEBCB1">
        <w:rPr>
          <w:rStyle w:val="normaltextrun"/>
          <w:sz w:val="28"/>
          <w:szCs w:val="28"/>
        </w:rPr>
        <w:t>,000 for 2025 CSC expenses </w:t>
      </w:r>
    </w:p>
    <w:p w:rsidR="00770030" w:rsidP="2610D7C6" w:rsidRDefault="00770030" w14:paraId="614DEBB4" w14:textId="42F60125">
      <w:pPr>
        <w:pStyle w:val="paragraph"/>
        <w:spacing w:before="0" w:beforeAutospacing="off" w:after="160" w:afterAutospacing="off"/>
        <w:ind w:left="990"/>
        <w:textAlignment w:val="baseline"/>
        <w:rPr>
          <w:rStyle w:val="eop"/>
          <w:sz w:val="28"/>
          <w:szCs w:val="28"/>
        </w:rPr>
      </w:pPr>
      <w:r w:rsidRPr="2610D7C6" w:rsidR="5CAEBCB1">
        <w:rPr>
          <w:rStyle w:val="normaltextrun"/>
          <w:sz w:val="28"/>
          <w:szCs w:val="28"/>
          <w:u w:val="single"/>
        </w:rPr>
        <w:t> -</w:t>
      </w:r>
      <w:r w:rsidRPr="2610D7C6" w:rsidR="5CAEBCB1">
        <w:rPr>
          <w:rStyle w:val="normaltextrun"/>
          <w:sz w:val="28"/>
          <w:szCs w:val="28"/>
          <w:u w:val="single"/>
        </w:rPr>
        <w:t>$</w:t>
      </w:r>
      <w:r w:rsidRPr="2610D7C6" w:rsidR="72FC622E">
        <w:rPr>
          <w:rStyle w:val="normaltextrun"/>
          <w:sz w:val="28"/>
          <w:szCs w:val="28"/>
          <w:u w:val="single"/>
        </w:rPr>
        <w:t xml:space="preserve">  55</w:t>
      </w:r>
      <w:r w:rsidRPr="2610D7C6" w:rsidR="5CAEBCB1">
        <w:rPr>
          <w:rStyle w:val="normaltextrun"/>
          <w:sz w:val="28"/>
          <w:szCs w:val="28"/>
          <w:u w:val="single"/>
        </w:rPr>
        <w:t>,000</w:t>
      </w:r>
      <w:r w:rsidRPr="2610D7C6" w:rsidR="5CAEBCB1">
        <w:rPr>
          <w:rStyle w:val="tabchar"/>
          <w:sz w:val="28"/>
          <w:szCs w:val="28"/>
        </w:rPr>
        <w:t xml:space="preserve"> for 2025 Face-to-Face meeting expenses </w:t>
      </w:r>
    </w:p>
    <w:p w:rsidRPr="00770030" w:rsidR="00770030" w:rsidP="5FDBACBB" w:rsidRDefault="00770030" w14:paraId="53BC20C6" w14:textId="0CC5AD71">
      <w:pPr>
        <w:pStyle w:val="paragraph"/>
        <w:spacing w:before="0" w:beforeAutospacing="off" w:after="160" w:afterAutospacing="off"/>
        <w:textAlignment w:val="baseline"/>
        <w:rPr>
          <w:sz w:val="28"/>
          <w:szCs w:val="28"/>
          <w:u w:val="single"/>
        </w:rPr>
      </w:pPr>
      <w:r w:rsidRPr="5FDBACBB" w:rsidR="00770030">
        <w:rPr>
          <w:rStyle w:val="eop"/>
          <w:sz w:val="28"/>
          <w:szCs w:val="28"/>
        </w:rPr>
        <w:t>-$</w:t>
      </w:r>
      <w:r w:rsidRPr="5FDBACBB" w:rsidR="74BF0DD5">
        <w:rPr>
          <w:rStyle w:val="eop"/>
          <w:sz w:val="28"/>
          <w:szCs w:val="28"/>
        </w:rPr>
        <w:t>347</w:t>
      </w:r>
      <w:r w:rsidRPr="5FDBACBB" w:rsidR="00770030">
        <w:rPr>
          <w:rStyle w:val="eop"/>
          <w:sz w:val="28"/>
          <w:szCs w:val="28"/>
        </w:rPr>
        <w:t>,000 Total estimated expenses for 2025</w:t>
      </w:r>
    </w:p>
    <w:p w:rsidR="00770030" w:rsidP="5CAEBCB1" w:rsidRDefault="00770030" w14:paraId="055851DA" w14:textId="041C864D">
      <w:pPr>
        <w:pStyle w:val="paragraph"/>
        <w:spacing w:before="0" w:beforeAutospacing="off" w:after="160" w:afterAutospacing="off"/>
        <w:textAlignment w:val="baseline"/>
      </w:pPr>
      <w:r w:rsidRPr="2610D7C6" w:rsidR="5CAEBCB1">
        <w:rPr>
          <w:rStyle w:val="normaltextrun"/>
          <w:sz w:val="28"/>
          <w:szCs w:val="28"/>
        </w:rPr>
        <w:t>   -$</w:t>
      </w:r>
      <w:r w:rsidRPr="2610D7C6" w:rsidR="67C064C9">
        <w:rPr>
          <w:rStyle w:val="normaltextrun"/>
          <w:sz w:val="28"/>
          <w:szCs w:val="28"/>
        </w:rPr>
        <w:t>67</w:t>
      </w:r>
      <w:r w:rsidRPr="2610D7C6" w:rsidR="5CAEBCB1">
        <w:rPr>
          <w:rStyle w:val="normaltextrun"/>
          <w:sz w:val="28"/>
          <w:szCs w:val="28"/>
        </w:rPr>
        <w:t xml:space="preserve">,000 shortage may be paid with </w:t>
      </w:r>
      <w:r w:rsidRPr="2610D7C6" w:rsidR="5CAEBCB1">
        <w:rPr>
          <w:rStyle w:val="normaltextrun"/>
          <w:sz w:val="28"/>
          <w:szCs w:val="28"/>
        </w:rPr>
        <w:t>CoDA’s</w:t>
      </w:r>
      <w:r w:rsidRPr="2610D7C6" w:rsidR="5CAEBCB1">
        <w:rPr>
          <w:rStyle w:val="normaltextrun"/>
          <w:sz w:val="28"/>
          <w:szCs w:val="28"/>
        </w:rPr>
        <w:t xml:space="preserve"> excess over prudent reserve  </w:t>
      </w:r>
    </w:p>
    <w:p w:rsidR="5F551E0C" w:rsidP="2610D7C6" w:rsidRDefault="5F551E0C" w14:paraId="7280CDA9" w14:textId="375AE623">
      <w:pPr>
        <w:pStyle w:val="paragraph"/>
        <w:spacing w:before="0" w:beforeAutospacing="off" w:after="160" w:afterAutospacing="off"/>
        <w:rPr>
          <w:rStyle w:val="normaltextrun"/>
          <w:sz w:val="28"/>
          <w:szCs w:val="28"/>
        </w:rPr>
      </w:pPr>
      <w:r w:rsidRPr="2610D7C6" w:rsidR="5F551E0C">
        <w:rPr>
          <w:rStyle w:val="normaltextrun"/>
          <w:sz w:val="28"/>
          <w:szCs w:val="28"/>
        </w:rPr>
        <w:t>In May of 2024, we had $90,000 above a prudent reserve of $250,000.</w:t>
      </w:r>
    </w:p>
    <w:p w:rsidR="004466F5" w:rsidP="008F7A54" w:rsidRDefault="004466F5" w14:paraId="224D1F17" w14:textId="77777777">
      <w:pPr>
        <w:rPr>
          <w:b/>
          <w:sz w:val="28"/>
          <w:szCs w:val="28"/>
        </w:rPr>
      </w:pPr>
    </w:p>
    <w:p w:rsidR="00E656A2" w:rsidP="008F7A54" w:rsidRDefault="00314C81" w14:paraId="0093DBD8" w14:textId="158EB487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:rsidR="00E656A2" w:rsidP="008F7A54" w:rsidRDefault="00E656A2" w14:paraId="43659FF8" w14:textId="77777777">
      <w:pPr>
        <w:rPr>
          <w:sz w:val="28"/>
          <w:szCs w:val="28"/>
        </w:rPr>
      </w:pPr>
    </w:p>
    <w:p w:rsidR="00E656A2" w:rsidP="008F7A54" w:rsidRDefault="00E656A2" w14:paraId="2CB6D745" w14:textId="77777777">
      <w:pPr>
        <w:rPr>
          <w:sz w:val="28"/>
          <w:szCs w:val="28"/>
        </w:rPr>
      </w:pPr>
    </w:p>
    <w:p w:rsidR="00E656A2" w:rsidP="008F7A54" w:rsidRDefault="00E656A2" w14:paraId="7D6D3FC3" w14:textId="77777777">
      <w:pPr>
        <w:rPr>
          <w:sz w:val="28"/>
          <w:szCs w:val="28"/>
        </w:rPr>
      </w:pPr>
    </w:p>
    <w:p w:rsidR="00E656A2" w:rsidP="31D4E244" w:rsidRDefault="00314C81" w14:paraId="633429E7" w14:textId="563F551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D4E244" w:rsidR="00314C81">
        <w:rPr>
          <w:b w:val="1"/>
          <w:bCs w:val="1"/>
          <w:sz w:val="28"/>
          <w:szCs w:val="28"/>
        </w:rPr>
        <w:t xml:space="preserve">Remarks: 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What is the 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financial impact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of this motion 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to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the 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CoDA</w:t>
      </w:r>
      <w:r w:rsidRPr="31D4E244" w:rsidR="4C1196B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Budget this year and in future years?  </w:t>
      </w:r>
      <w:r w:rsidRPr="31D4E244" w:rsidR="4C1196B7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This is the budget!</w:t>
      </w:r>
    </w:p>
    <w:p w:rsidR="00E656A2" w:rsidP="008F7A54" w:rsidRDefault="00E656A2" w14:paraId="63386BBE" w14:textId="77777777">
      <w:pPr>
        <w:rPr>
          <w:sz w:val="28"/>
          <w:szCs w:val="28"/>
        </w:rPr>
      </w:pPr>
    </w:p>
    <w:p w:rsidR="00E656A2" w:rsidP="2610D7C6" w:rsidRDefault="00770030" w14:paraId="7D36887D" w14:textId="36F4EF00">
      <w:pPr>
        <w:rPr>
          <w:sz w:val="28"/>
          <w:szCs w:val="28"/>
        </w:rPr>
      </w:pPr>
      <w:r w:rsidRPr="2610D7C6" w:rsidR="5CAEBCB1">
        <w:rPr>
          <w:sz w:val="28"/>
          <w:szCs w:val="28"/>
        </w:rPr>
        <w:t>T</w:t>
      </w:r>
      <w:r w:rsidRPr="2610D7C6" w:rsidR="5EA8CC3C">
        <w:rPr>
          <w:sz w:val="28"/>
          <w:szCs w:val="28"/>
        </w:rPr>
        <w:t>hese figures</w:t>
      </w:r>
      <w:r w:rsidRPr="2610D7C6" w:rsidR="6F573101">
        <w:rPr>
          <w:sz w:val="28"/>
          <w:szCs w:val="28"/>
        </w:rPr>
        <w:t xml:space="preserve"> are the best estimate because of the problems </w:t>
      </w:r>
      <w:r w:rsidRPr="2610D7C6" w:rsidR="6F573101">
        <w:rPr>
          <w:sz w:val="28"/>
          <w:szCs w:val="28"/>
        </w:rPr>
        <w:t>encountered</w:t>
      </w:r>
      <w:r w:rsidRPr="2610D7C6" w:rsidR="6F573101">
        <w:rPr>
          <w:sz w:val="28"/>
          <w:szCs w:val="28"/>
        </w:rPr>
        <w:t xml:space="preserve"> in getting </w:t>
      </w:r>
      <w:r w:rsidRPr="2610D7C6" w:rsidR="6F573101">
        <w:rPr>
          <w:sz w:val="28"/>
          <w:szCs w:val="28"/>
        </w:rPr>
        <w:t>accurate</w:t>
      </w:r>
      <w:r w:rsidRPr="2610D7C6" w:rsidR="6F573101">
        <w:rPr>
          <w:sz w:val="28"/>
          <w:szCs w:val="28"/>
        </w:rPr>
        <w:t xml:space="preserve"> reports from the</w:t>
      </w:r>
      <w:r w:rsidRPr="2610D7C6" w:rsidR="27157235">
        <w:rPr>
          <w:sz w:val="28"/>
          <w:szCs w:val="28"/>
        </w:rPr>
        <w:t xml:space="preserve"> bookkeeping program and a change in the chart of accounts</w:t>
      </w:r>
      <w:r w:rsidRPr="2610D7C6" w:rsidR="29073DF6">
        <w:rPr>
          <w:sz w:val="28"/>
          <w:szCs w:val="28"/>
        </w:rPr>
        <w:t>.</w:t>
      </w:r>
    </w:p>
    <w:p w:rsidR="00E656A2" w:rsidP="008F7A54" w:rsidRDefault="00770030" w14:paraId="068A3649" w14:textId="14F30554">
      <w:pPr>
        <w:rPr>
          <w:sz w:val="28"/>
          <w:szCs w:val="28"/>
        </w:rPr>
      </w:pPr>
      <w:r w:rsidRPr="2610D7C6" w:rsidR="6F573101">
        <w:rPr>
          <w:sz w:val="28"/>
          <w:szCs w:val="28"/>
        </w:rPr>
        <w:t xml:space="preserve"> </w:t>
      </w:r>
    </w:p>
    <w:p w:rsidR="0091462C" w:rsidP="5CAEBCB1" w:rsidRDefault="0091462C" w14:paraId="3CA43D05" w14:textId="17D5ACB1">
      <w:pPr>
        <w:rPr>
          <w:b w:val="0"/>
          <w:bCs w:val="0"/>
          <w:color w:val="auto"/>
          <w:sz w:val="28"/>
          <w:szCs w:val="28"/>
        </w:rPr>
      </w:pPr>
      <w:r w:rsidRPr="2610D7C6" w:rsidR="5CAEBCB1">
        <w:rPr>
          <w:b w:val="0"/>
          <w:bCs w:val="0"/>
          <w:color w:val="auto"/>
          <w:sz w:val="28"/>
          <w:szCs w:val="28"/>
        </w:rPr>
        <w:t>Without a revision of our Prudent Reserve definition, it is important that the expenses be closer to the expected income for 2025.  Our Prudent reserve for 2025 is</w:t>
      </w:r>
      <w:r w:rsidRPr="2610D7C6" w:rsidR="5CAEBCB1">
        <w:rPr>
          <w:b w:val="0"/>
          <w:bCs w:val="0"/>
          <w:color w:val="auto"/>
          <w:sz w:val="28"/>
          <w:szCs w:val="28"/>
        </w:rPr>
        <w:t xml:space="preserve">:  </w:t>
      </w:r>
      <w:r w:rsidRPr="2610D7C6" w:rsidR="2579B8C5">
        <w:rPr>
          <w:b w:val="0"/>
          <w:bCs w:val="0"/>
          <w:color w:val="auto"/>
          <w:sz w:val="28"/>
          <w:szCs w:val="28"/>
        </w:rPr>
        <w:t>Unavailable. [</w:t>
      </w:r>
      <w:r w:rsidRPr="2610D7C6" w:rsidR="5CAEBCB1">
        <w:rPr>
          <w:b w:val="0"/>
          <w:bCs w:val="0"/>
          <w:color w:val="auto"/>
          <w:sz w:val="28"/>
          <w:szCs w:val="28"/>
        </w:rPr>
        <w:t>Due</w:t>
      </w:r>
      <w:r w:rsidRPr="2610D7C6" w:rsidR="5CAEBCB1">
        <w:rPr>
          <w:b w:val="0"/>
          <w:bCs w:val="0"/>
          <w:color w:val="auto"/>
          <w:sz w:val="28"/>
          <w:szCs w:val="28"/>
        </w:rPr>
        <w:t xml:space="preserve"> to </w:t>
      </w:r>
      <w:r w:rsidRPr="2610D7C6" w:rsidR="6D8E8769">
        <w:rPr>
          <w:b w:val="0"/>
          <w:bCs w:val="0"/>
          <w:color w:val="auto"/>
          <w:sz w:val="28"/>
          <w:szCs w:val="28"/>
        </w:rPr>
        <w:t>unavailability</w:t>
      </w:r>
      <w:r w:rsidRPr="2610D7C6" w:rsidR="78E48743">
        <w:rPr>
          <w:b w:val="0"/>
          <w:bCs w:val="0"/>
          <w:color w:val="auto"/>
          <w:sz w:val="28"/>
          <w:szCs w:val="28"/>
        </w:rPr>
        <w:t xml:space="preserve"> of </w:t>
      </w:r>
      <w:r w:rsidRPr="2610D7C6" w:rsidR="5CAEBCB1">
        <w:rPr>
          <w:b w:val="0"/>
          <w:bCs w:val="0"/>
          <w:color w:val="auto"/>
          <w:sz w:val="28"/>
          <w:szCs w:val="28"/>
        </w:rPr>
        <w:t xml:space="preserve">reports, the Finance Committee has not been able to </w:t>
      </w:r>
      <w:r w:rsidRPr="2610D7C6" w:rsidR="5CAEBCB1">
        <w:rPr>
          <w:b w:val="0"/>
          <w:bCs w:val="0"/>
          <w:color w:val="auto"/>
          <w:sz w:val="28"/>
          <w:szCs w:val="28"/>
        </w:rPr>
        <w:t>establish</w:t>
      </w:r>
      <w:r w:rsidRPr="2610D7C6" w:rsidR="5CAEBCB1">
        <w:rPr>
          <w:b w:val="0"/>
          <w:bCs w:val="0"/>
          <w:color w:val="auto"/>
          <w:sz w:val="28"/>
          <w:szCs w:val="28"/>
        </w:rPr>
        <w:t xml:space="preserve"> the Prudent Reserve based on 202</w:t>
      </w:r>
      <w:r w:rsidRPr="2610D7C6" w:rsidR="5BEA70C0">
        <w:rPr>
          <w:b w:val="0"/>
          <w:bCs w:val="0"/>
          <w:color w:val="auto"/>
          <w:sz w:val="28"/>
          <w:szCs w:val="28"/>
        </w:rPr>
        <w:t>2 &amp; 2023 expenses</w:t>
      </w:r>
      <w:r w:rsidRPr="2610D7C6" w:rsidR="5CAEBCB1">
        <w:rPr>
          <w:b w:val="0"/>
          <w:bCs w:val="0"/>
          <w:color w:val="auto"/>
          <w:sz w:val="28"/>
          <w:szCs w:val="28"/>
        </w:rPr>
        <w:t>.</w:t>
      </w:r>
      <w:r w:rsidRPr="2610D7C6" w:rsidR="1567D5DC">
        <w:rPr>
          <w:b w:val="0"/>
          <w:bCs w:val="0"/>
          <w:color w:val="auto"/>
          <w:sz w:val="28"/>
          <w:szCs w:val="28"/>
        </w:rPr>
        <w:t>]</w:t>
      </w:r>
    </w:p>
    <w:p w:rsidR="0091462C" w:rsidP="5FDBACBB" w:rsidRDefault="0091462C" w14:paraId="56928424" w14:textId="77777777">
      <w:pPr>
        <w:rPr>
          <w:b w:val="1"/>
          <w:bCs w:val="1"/>
          <w:sz w:val="28"/>
          <w:szCs w:val="28"/>
        </w:rPr>
      </w:pPr>
    </w:p>
    <w:p w:rsidR="34F79D8F" w:rsidP="2610D7C6" w:rsidRDefault="34F79D8F" w14:paraId="415BD039" w14:textId="11D8A59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2610D7C6" w:rsidR="34F79D8F">
        <w:rPr>
          <w:b w:val="0"/>
          <w:bCs w:val="0"/>
          <w:sz w:val="28"/>
          <w:szCs w:val="28"/>
        </w:rPr>
        <w:t>I</w:t>
      </w:r>
      <w:r w:rsidRPr="2610D7C6" w:rsidR="34F79D8F">
        <w:rPr>
          <w:b w:val="0"/>
          <w:bCs w:val="0"/>
          <w:sz w:val="28"/>
          <w:szCs w:val="28"/>
        </w:rPr>
        <w:t xml:space="preserve">t is </w:t>
      </w:r>
      <w:r w:rsidRPr="2610D7C6" w:rsidR="34F79D8F">
        <w:rPr>
          <w:b w:val="0"/>
          <w:bCs w:val="0"/>
          <w:sz w:val="28"/>
          <w:szCs w:val="28"/>
        </w:rPr>
        <w:t>li</w:t>
      </w:r>
      <w:r w:rsidRPr="2610D7C6" w:rsidR="34F79D8F">
        <w:rPr>
          <w:b w:val="0"/>
          <w:bCs w:val="0"/>
          <w:sz w:val="28"/>
          <w:szCs w:val="28"/>
        </w:rPr>
        <w:t>kely</w:t>
      </w:r>
      <w:r w:rsidRPr="2610D7C6" w:rsidR="34F79D8F">
        <w:rPr>
          <w:b w:val="0"/>
          <w:bCs w:val="0"/>
          <w:sz w:val="28"/>
          <w:szCs w:val="28"/>
        </w:rPr>
        <w:t xml:space="preserve"> that the Budget for 2026 will need to be much closer to the income than in the past few years.</w:t>
      </w:r>
      <w:r w:rsidRPr="2610D7C6" w:rsidR="2943E205">
        <w:rPr>
          <w:b w:val="0"/>
          <w:bCs w:val="0"/>
          <w:sz w:val="28"/>
          <w:szCs w:val="28"/>
        </w:rPr>
        <w:t xml:space="preserve">  Some brainstorming for reducing costs may be necessary.  </w:t>
      </w:r>
      <w:r w:rsidRPr="2610D7C6" w:rsidR="7997245A">
        <w:rPr>
          <w:b w:val="0"/>
          <w:bCs w:val="0"/>
          <w:sz w:val="28"/>
          <w:szCs w:val="28"/>
        </w:rPr>
        <w:t xml:space="preserve">The </w:t>
      </w:r>
      <w:r w:rsidRPr="2610D7C6" w:rsidR="3B683831">
        <w:rPr>
          <w:b w:val="0"/>
          <w:bCs w:val="0"/>
          <w:sz w:val="28"/>
          <w:szCs w:val="28"/>
        </w:rPr>
        <w:t>F</w:t>
      </w:r>
      <w:r w:rsidRPr="2610D7C6" w:rsidR="7997245A">
        <w:rPr>
          <w:b w:val="0"/>
          <w:bCs w:val="0"/>
          <w:sz w:val="28"/>
          <w:szCs w:val="28"/>
        </w:rPr>
        <w:t xml:space="preserve">inance Committee </w:t>
      </w:r>
      <w:r w:rsidRPr="2610D7C6" w:rsidR="2943E205">
        <w:rPr>
          <w:b w:val="0"/>
          <w:bCs w:val="0"/>
          <w:sz w:val="28"/>
          <w:szCs w:val="28"/>
        </w:rPr>
        <w:t xml:space="preserve">suggests </w:t>
      </w:r>
      <w:r w:rsidRPr="2610D7C6" w:rsidR="58E996F3">
        <w:rPr>
          <w:b w:val="0"/>
          <w:bCs w:val="0"/>
          <w:sz w:val="28"/>
          <w:szCs w:val="28"/>
        </w:rPr>
        <w:t xml:space="preserve">these as </w:t>
      </w:r>
      <w:r w:rsidRPr="2610D7C6" w:rsidR="49942474">
        <w:rPr>
          <w:b w:val="0"/>
          <w:bCs w:val="0"/>
          <w:sz w:val="28"/>
          <w:szCs w:val="28"/>
        </w:rPr>
        <w:t>possible</w:t>
      </w:r>
      <w:r w:rsidRPr="2610D7C6" w:rsidR="58E996F3">
        <w:rPr>
          <w:b w:val="0"/>
          <w:bCs w:val="0"/>
          <w:sz w:val="28"/>
          <w:szCs w:val="28"/>
        </w:rPr>
        <w:t xml:space="preserve"> way</w:t>
      </w:r>
      <w:r w:rsidRPr="2610D7C6" w:rsidR="313CF37F">
        <w:rPr>
          <w:b w:val="0"/>
          <w:bCs w:val="0"/>
          <w:sz w:val="28"/>
          <w:szCs w:val="28"/>
        </w:rPr>
        <w:t>s</w:t>
      </w:r>
      <w:r w:rsidRPr="2610D7C6" w:rsidR="58E996F3">
        <w:rPr>
          <w:b w:val="0"/>
          <w:bCs w:val="0"/>
          <w:sz w:val="28"/>
          <w:szCs w:val="28"/>
        </w:rPr>
        <w:t xml:space="preserve"> </w:t>
      </w:r>
      <w:r w:rsidRPr="2610D7C6" w:rsidR="65C7620E">
        <w:rPr>
          <w:b w:val="0"/>
          <w:bCs w:val="0"/>
          <w:sz w:val="28"/>
          <w:szCs w:val="28"/>
        </w:rPr>
        <w:t>t</w:t>
      </w:r>
      <w:r w:rsidRPr="2610D7C6" w:rsidR="58E996F3">
        <w:rPr>
          <w:b w:val="0"/>
          <w:bCs w:val="0"/>
          <w:sz w:val="28"/>
          <w:szCs w:val="28"/>
        </w:rPr>
        <w:t xml:space="preserve">o reduce </w:t>
      </w:r>
      <w:r w:rsidRPr="2610D7C6" w:rsidR="0C387C4B">
        <w:rPr>
          <w:b w:val="0"/>
          <w:bCs w:val="0"/>
          <w:sz w:val="28"/>
          <w:szCs w:val="28"/>
        </w:rPr>
        <w:t>expenses</w:t>
      </w:r>
      <w:r w:rsidRPr="2610D7C6" w:rsidR="58E996F3">
        <w:rPr>
          <w:b w:val="0"/>
          <w:bCs w:val="0"/>
          <w:sz w:val="28"/>
          <w:szCs w:val="28"/>
        </w:rPr>
        <w:t>:</w:t>
      </w:r>
    </w:p>
    <w:p w:rsidR="0EEEB1E8" w:rsidP="2610D7C6" w:rsidRDefault="0EEEB1E8" w14:paraId="35B19E3D" w14:textId="4F1CE380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0EEEB1E8">
        <w:rPr>
          <w:b w:val="0"/>
          <w:bCs w:val="0"/>
          <w:sz w:val="28"/>
          <w:szCs w:val="28"/>
        </w:rPr>
        <w:t>R</w:t>
      </w:r>
      <w:r w:rsidRPr="2610D7C6" w:rsidR="2454788F">
        <w:rPr>
          <w:b w:val="0"/>
          <w:bCs w:val="0"/>
          <w:sz w:val="28"/>
          <w:szCs w:val="28"/>
        </w:rPr>
        <w:t xml:space="preserve">educing the </w:t>
      </w:r>
      <w:r w:rsidRPr="2610D7C6" w:rsidR="2943E205">
        <w:rPr>
          <w:b w:val="0"/>
          <w:bCs w:val="0"/>
          <w:sz w:val="28"/>
          <w:szCs w:val="28"/>
        </w:rPr>
        <w:t xml:space="preserve">number of </w:t>
      </w:r>
      <w:r w:rsidRPr="2610D7C6" w:rsidR="742AB920">
        <w:rPr>
          <w:b w:val="0"/>
          <w:bCs w:val="0"/>
          <w:sz w:val="28"/>
          <w:szCs w:val="28"/>
        </w:rPr>
        <w:t>face-to-face</w:t>
      </w:r>
      <w:r w:rsidRPr="2610D7C6" w:rsidR="4EC938D4">
        <w:rPr>
          <w:b w:val="0"/>
          <w:bCs w:val="0"/>
          <w:sz w:val="28"/>
          <w:szCs w:val="28"/>
        </w:rPr>
        <w:t xml:space="preserve"> meetings</w:t>
      </w:r>
      <w:r w:rsidRPr="2610D7C6" w:rsidR="7A241400">
        <w:rPr>
          <w:b w:val="0"/>
          <w:bCs w:val="0"/>
          <w:sz w:val="28"/>
          <w:szCs w:val="28"/>
        </w:rPr>
        <w:t xml:space="preserve"> per year for both committees and the Board</w:t>
      </w:r>
      <w:r w:rsidRPr="2610D7C6" w:rsidR="2943E205">
        <w:rPr>
          <w:b w:val="0"/>
          <w:bCs w:val="0"/>
          <w:sz w:val="28"/>
          <w:szCs w:val="28"/>
        </w:rPr>
        <w:t xml:space="preserve">, </w:t>
      </w:r>
    </w:p>
    <w:p w:rsidR="44BDB4FC" w:rsidP="2610D7C6" w:rsidRDefault="44BDB4FC" w14:paraId="57A2EB19" w14:textId="0897F05B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44BDB4FC">
        <w:rPr>
          <w:b w:val="0"/>
          <w:bCs w:val="0"/>
          <w:sz w:val="28"/>
          <w:szCs w:val="28"/>
        </w:rPr>
        <w:t>A</w:t>
      </w:r>
      <w:r w:rsidRPr="2610D7C6" w:rsidR="67E8C736">
        <w:rPr>
          <w:b w:val="0"/>
          <w:bCs w:val="0"/>
          <w:sz w:val="28"/>
          <w:szCs w:val="28"/>
        </w:rPr>
        <w:t xml:space="preserve">lternating chairs who </w:t>
      </w:r>
      <w:r w:rsidRPr="2610D7C6" w:rsidR="2943E205">
        <w:rPr>
          <w:b w:val="0"/>
          <w:bCs w:val="0"/>
          <w:sz w:val="28"/>
          <w:szCs w:val="28"/>
        </w:rPr>
        <w:t xml:space="preserve">attend </w:t>
      </w:r>
      <w:r w:rsidRPr="2610D7C6" w:rsidR="2943E205">
        <w:rPr>
          <w:b w:val="0"/>
          <w:bCs w:val="0"/>
          <w:sz w:val="28"/>
          <w:szCs w:val="28"/>
        </w:rPr>
        <w:t>C</w:t>
      </w:r>
      <w:r w:rsidRPr="2610D7C6" w:rsidR="483564F9">
        <w:rPr>
          <w:b w:val="0"/>
          <w:bCs w:val="0"/>
          <w:sz w:val="28"/>
          <w:szCs w:val="28"/>
        </w:rPr>
        <w:t>oDA</w:t>
      </w:r>
      <w:r w:rsidRPr="2610D7C6" w:rsidR="483564F9">
        <w:rPr>
          <w:b w:val="0"/>
          <w:bCs w:val="0"/>
          <w:sz w:val="28"/>
          <w:szCs w:val="28"/>
        </w:rPr>
        <w:t xml:space="preserve"> </w:t>
      </w:r>
      <w:r w:rsidRPr="2610D7C6" w:rsidR="2943E205">
        <w:rPr>
          <w:b w:val="0"/>
          <w:bCs w:val="0"/>
          <w:sz w:val="28"/>
          <w:szCs w:val="28"/>
        </w:rPr>
        <w:t>S</w:t>
      </w:r>
      <w:r w:rsidRPr="2610D7C6" w:rsidR="1F8BDE73">
        <w:rPr>
          <w:b w:val="0"/>
          <w:bCs w:val="0"/>
          <w:sz w:val="28"/>
          <w:szCs w:val="28"/>
        </w:rPr>
        <w:t xml:space="preserve">ervice </w:t>
      </w:r>
      <w:r w:rsidRPr="2610D7C6" w:rsidR="2943E205">
        <w:rPr>
          <w:b w:val="0"/>
          <w:bCs w:val="0"/>
          <w:sz w:val="28"/>
          <w:szCs w:val="28"/>
        </w:rPr>
        <w:t>C</w:t>
      </w:r>
      <w:r w:rsidRPr="2610D7C6" w:rsidR="7E95C54B">
        <w:rPr>
          <w:b w:val="0"/>
          <w:bCs w:val="0"/>
          <w:sz w:val="28"/>
          <w:szCs w:val="28"/>
        </w:rPr>
        <w:t>onference</w:t>
      </w:r>
      <w:r w:rsidRPr="2610D7C6" w:rsidR="7E309A38">
        <w:rPr>
          <w:b w:val="0"/>
          <w:bCs w:val="0"/>
          <w:sz w:val="28"/>
          <w:szCs w:val="28"/>
        </w:rPr>
        <w:t xml:space="preserve"> in person</w:t>
      </w:r>
      <w:r w:rsidRPr="2610D7C6" w:rsidR="1DF618BD">
        <w:rPr>
          <w:b w:val="0"/>
          <w:bCs w:val="0"/>
          <w:sz w:val="28"/>
          <w:szCs w:val="28"/>
        </w:rPr>
        <w:t xml:space="preserve">, </w:t>
      </w:r>
    </w:p>
    <w:p w:rsidR="30207171" w:rsidP="2610D7C6" w:rsidRDefault="30207171" w14:paraId="05989A3B" w14:textId="664B347B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30207171">
        <w:rPr>
          <w:b w:val="0"/>
          <w:bCs w:val="0"/>
          <w:sz w:val="28"/>
          <w:szCs w:val="28"/>
        </w:rPr>
        <w:t>R</w:t>
      </w:r>
      <w:r w:rsidRPr="2610D7C6" w:rsidR="1DF618BD">
        <w:rPr>
          <w:b w:val="0"/>
          <w:bCs w:val="0"/>
          <w:sz w:val="28"/>
          <w:szCs w:val="28"/>
        </w:rPr>
        <w:t>educ</w:t>
      </w:r>
      <w:r w:rsidRPr="2610D7C6" w:rsidR="1E6B0B91">
        <w:rPr>
          <w:b w:val="0"/>
          <w:bCs w:val="0"/>
          <w:sz w:val="28"/>
          <w:szCs w:val="28"/>
        </w:rPr>
        <w:t>ing</w:t>
      </w:r>
      <w:r w:rsidRPr="2610D7C6" w:rsidR="1DF618BD">
        <w:rPr>
          <w:b w:val="0"/>
          <w:bCs w:val="0"/>
          <w:sz w:val="28"/>
          <w:szCs w:val="28"/>
        </w:rPr>
        <w:t xml:space="preserve"> the amount of interpretation paid for by </w:t>
      </w:r>
      <w:r w:rsidRPr="2610D7C6" w:rsidR="1DF618BD">
        <w:rPr>
          <w:b w:val="0"/>
          <w:bCs w:val="0"/>
          <w:sz w:val="28"/>
          <w:szCs w:val="28"/>
        </w:rPr>
        <w:t>CoDA</w:t>
      </w:r>
      <w:r w:rsidRPr="2610D7C6" w:rsidR="537D2BB9">
        <w:rPr>
          <w:b w:val="0"/>
          <w:bCs w:val="0"/>
          <w:sz w:val="28"/>
          <w:szCs w:val="28"/>
        </w:rPr>
        <w:t xml:space="preserve">, </w:t>
      </w:r>
    </w:p>
    <w:p w:rsidR="537D2BB9" w:rsidP="2610D7C6" w:rsidRDefault="537D2BB9" w14:paraId="50ECD255" w14:textId="63BAB9DD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537D2BB9">
        <w:rPr>
          <w:b w:val="0"/>
          <w:bCs w:val="0"/>
          <w:sz w:val="28"/>
          <w:szCs w:val="28"/>
        </w:rPr>
        <w:t>Planning ahead</w:t>
      </w:r>
      <w:r w:rsidRPr="2610D7C6" w:rsidR="537D2BB9">
        <w:rPr>
          <w:b w:val="0"/>
          <w:bCs w:val="0"/>
          <w:sz w:val="28"/>
          <w:szCs w:val="28"/>
        </w:rPr>
        <w:t xml:space="preserve"> for travel to obtain the best economy fare</w:t>
      </w:r>
      <w:r w:rsidRPr="2610D7C6" w:rsidR="0CD3A50B">
        <w:rPr>
          <w:b w:val="0"/>
          <w:bCs w:val="0"/>
          <w:sz w:val="28"/>
          <w:szCs w:val="28"/>
        </w:rPr>
        <w:t>s</w:t>
      </w:r>
      <w:r w:rsidRPr="2610D7C6" w:rsidR="537D2BB9">
        <w:rPr>
          <w:b w:val="0"/>
          <w:bCs w:val="0"/>
          <w:sz w:val="28"/>
          <w:szCs w:val="28"/>
        </w:rPr>
        <w:t>,</w:t>
      </w:r>
    </w:p>
    <w:p w:rsidR="2E3B8473" w:rsidP="2610D7C6" w:rsidRDefault="2E3B8473" w14:paraId="02082321" w14:textId="77401193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2E3B8473">
        <w:rPr>
          <w:b w:val="0"/>
          <w:bCs w:val="0"/>
          <w:sz w:val="28"/>
          <w:szCs w:val="28"/>
        </w:rPr>
        <w:t xml:space="preserve">Thinking through </w:t>
      </w:r>
      <w:r w:rsidRPr="2610D7C6" w:rsidR="2E3B8473">
        <w:rPr>
          <w:b w:val="0"/>
          <w:bCs w:val="0"/>
          <w:sz w:val="28"/>
          <w:szCs w:val="28"/>
        </w:rPr>
        <w:t>possible consequences</w:t>
      </w:r>
      <w:r w:rsidRPr="2610D7C6" w:rsidR="2E3B8473">
        <w:rPr>
          <w:b w:val="0"/>
          <w:bCs w:val="0"/>
          <w:sz w:val="28"/>
          <w:szCs w:val="28"/>
        </w:rPr>
        <w:t xml:space="preserve"> to financial decisions,</w:t>
      </w:r>
    </w:p>
    <w:p w:rsidR="537D2BB9" w:rsidP="2610D7C6" w:rsidRDefault="537D2BB9" w14:paraId="0047E47E" w14:textId="71EAAE83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610D7C6" w:rsidR="537D2BB9">
        <w:rPr>
          <w:b w:val="0"/>
          <w:bCs w:val="0"/>
          <w:sz w:val="28"/>
          <w:szCs w:val="28"/>
        </w:rPr>
        <w:t>Etc</w:t>
      </w:r>
      <w:r w:rsidRPr="2610D7C6" w:rsidR="1DF618BD">
        <w:rPr>
          <w:b w:val="0"/>
          <w:bCs w:val="0"/>
          <w:sz w:val="28"/>
          <w:szCs w:val="28"/>
        </w:rPr>
        <w:t>.</w:t>
      </w:r>
    </w:p>
    <w:p w:rsidR="029CF641" w:rsidP="2610D7C6" w:rsidRDefault="029CF641" w14:paraId="3A2D5387" w14:textId="47CB0AF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2610D7C6" w:rsidR="029CF641">
        <w:rPr>
          <w:b w:val="0"/>
          <w:bCs w:val="0"/>
          <w:sz w:val="28"/>
          <w:szCs w:val="28"/>
        </w:rPr>
        <w:t>Other suggestions are appreciated</w:t>
      </w:r>
      <w:r w:rsidRPr="2610D7C6" w:rsidR="7EC20EEB">
        <w:rPr>
          <w:b w:val="0"/>
          <w:bCs w:val="0"/>
          <w:sz w:val="28"/>
          <w:szCs w:val="28"/>
        </w:rPr>
        <w:t>.</w:t>
      </w:r>
      <w:r w:rsidRPr="2610D7C6" w:rsidR="1F67ABAC">
        <w:rPr>
          <w:b w:val="0"/>
          <w:bCs w:val="0"/>
          <w:sz w:val="28"/>
          <w:szCs w:val="28"/>
        </w:rPr>
        <w:t xml:space="preserve"> </w:t>
      </w:r>
      <w:r w:rsidRPr="2610D7C6" w:rsidR="5929DEFE">
        <w:rPr>
          <w:b w:val="0"/>
          <w:bCs w:val="0"/>
          <w:sz w:val="28"/>
          <w:szCs w:val="28"/>
        </w:rPr>
        <w:t>S</w:t>
      </w:r>
      <w:r w:rsidRPr="2610D7C6" w:rsidR="1F67ABAC">
        <w:rPr>
          <w:b w:val="0"/>
          <w:bCs w:val="0"/>
          <w:sz w:val="28"/>
          <w:szCs w:val="28"/>
        </w:rPr>
        <w:t xml:space="preserve">end them to </w:t>
      </w:r>
      <w:hyperlink r:id="R33697925220d4553">
        <w:r w:rsidRPr="2610D7C6" w:rsidR="1F67ABAC">
          <w:rPr>
            <w:rStyle w:val="Hyperlink"/>
            <w:b w:val="0"/>
            <w:bCs w:val="0"/>
            <w:sz w:val="28"/>
            <w:szCs w:val="28"/>
          </w:rPr>
          <w:t>finance@coda.org</w:t>
        </w:r>
      </w:hyperlink>
      <w:r w:rsidRPr="2610D7C6" w:rsidR="1F67ABAC">
        <w:rPr>
          <w:b w:val="0"/>
          <w:bCs w:val="0"/>
          <w:sz w:val="28"/>
          <w:szCs w:val="28"/>
        </w:rPr>
        <w:t xml:space="preserve"> </w:t>
      </w:r>
    </w:p>
    <w:p w:rsidR="2610D7C6" w:rsidP="2610D7C6" w:rsidRDefault="2610D7C6" w14:paraId="74F5B177" w14:textId="1A50AF3B">
      <w:pPr>
        <w:pStyle w:val="Normal"/>
        <w:rPr>
          <w:b w:val="0"/>
          <w:bCs w:val="0"/>
          <w:sz w:val="28"/>
          <w:szCs w:val="28"/>
        </w:rPr>
      </w:pPr>
    </w:p>
    <w:p w:rsidR="0091462C" w:rsidP="008F7A54" w:rsidRDefault="0091462C" w14:paraId="0F2FEC8B" w14:textId="77777777">
      <w:pPr>
        <w:rPr>
          <w:b/>
          <w:sz w:val="28"/>
          <w:szCs w:val="28"/>
        </w:rPr>
      </w:pPr>
    </w:p>
    <w:p w:rsidR="006B02A1" w:rsidP="008F7A54" w:rsidRDefault="00396D22" w14:paraId="3B0A6DA0" w14:textId="34A2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:rsidR="006B02A1" w:rsidP="008F7A54" w:rsidRDefault="006B02A1" w14:paraId="4E98BC65" w14:textId="77777777">
      <w:pPr>
        <w:rPr>
          <w:b/>
          <w:sz w:val="28"/>
          <w:szCs w:val="28"/>
        </w:rPr>
      </w:pPr>
    </w:p>
    <w:p w:rsidR="00E656A2" w:rsidP="008F7A54" w:rsidRDefault="00396D22" w14:paraId="6E4343F1" w14:textId="1A1C6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:rsidR="00FA4B3E" w:rsidP="008F7A54" w:rsidRDefault="00FA4B3E" w14:paraId="641D1DA2" w14:textId="77777777">
      <w:pPr>
        <w:rPr>
          <w:b/>
          <w:sz w:val="28"/>
          <w:szCs w:val="28"/>
        </w:rPr>
      </w:pPr>
    </w:p>
    <w:p w:rsidR="00FA4B3E" w:rsidP="008F7A54" w:rsidRDefault="00FA4B3E" w14:paraId="1D8B1FC0" w14:textId="2A4BA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:rsidR="00FA4B3E" w:rsidP="008F7A54" w:rsidRDefault="00FA4B3E" w14:paraId="3ADBCC9B" w14:textId="7D7A9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:rsidR="00FA4B3E" w:rsidP="008F7A54" w:rsidRDefault="00FA4B3E" w14:paraId="5CB7A6DD" w14:textId="62E0B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008F7A54" w:rsidRDefault="00FA4B3E" w14:paraId="3FDA1DF8" w14:textId="18EEF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:rsidR="00FA4B3E" w:rsidP="008F7A54" w:rsidRDefault="00FA4B3E" w14:paraId="100BC03B" w14:textId="21A2B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008F7A54" w:rsidRDefault="00FA4B3E" w14:paraId="7D6ABD67" w14:textId="33397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:rsidR="00FA4B3E" w:rsidP="008F7A54" w:rsidRDefault="00FA4B3E" w14:paraId="043898EE" w14:textId="18B3B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:rsidR="00FA4B3E" w:rsidP="008F7A54" w:rsidRDefault="00FA4B3E" w14:paraId="7567C5CF" w14:textId="3D022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____Other:___________________________________________________</w:t>
      </w:r>
      <w:r w:rsidR="006B02A1">
        <w:rPr>
          <w:b/>
          <w:sz w:val="28"/>
          <w:szCs w:val="28"/>
        </w:rPr>
        <w:t>_____</w:t>
      </w:r>
    </w:p>
    <w:p w:rsidR="00FA4B3E" w:rsidP="008F7A54" w:rsidRDefault="00FA4B3E" w14:paraId="6DAE9AE8" w14:textId="77777777">
      <w:pPr>
        <w:rPr>
          <w:b/>
          <w:sz w:val="28"/>
          <w:szCs w:val="28"/>
        </w:rPr>
      </w:pPr>
    </w:p>
    <w:p w:rsidR="00396D22" w:rsidP="008F7A54" w:rsidRDefault="006B02A1" w14:paraId="698E4215" w14:textId="70933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:rsidR="006B02A1" w:rsidP="008F7A54" w:rsidRDefault="006B02A1" w14:paraId="5EB5556E" w14:textId="7C3D866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:rsidR="006B02A1" w:rsidP="008F7A54" w:rsidRDefault="006B02A1" w14:paraId="2C4C3FE7" w14:textId="512B488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Copy and Paste from most current FSM on coda.org</w:t>
      </w:r>
    </w:p>
    <w:p w:rsidR="00396D22" w:rsidP="008F7A54" w:rsidRDefault="00396D22" w14:paraId="7944D372" w14:textId="77777777">
      <w:pPr>
        <w:rPr>
          <w:b/>
          <w:sz w:val="28"/>
          <w:szCs w:val="28"/>
        </w:rPr>
      </w:pPr>
    </w:p>
    <w:p w:rsidR="00396D22" w:rsidP="008F7A54" w:rsidRDefault="00396D22" w14:paraId="7D0BE9A6" w14:textId="77777777">
      <w:pPr>
        <w:rPr>
          <w:b/>
          <w:sz w:val="28"/>
          <w:szCs w:val="28"/>
        </w:rPr>
      </w:pPr>
    </w:p>
    <w:p w:rsidR="006B76EE" w:rsidP="008F7A54" w:rsidRDefault="006B76EE" w14:paraId="62C9F1C5" w14:textId="77777777">
      <w:pPr>
        <w:rPr>
          <w:b/>
          <w:sz w:val="28"/>
          <w:szCs w:val="28"/>
        </w:rPr>
      </w:pPr>
    </w:p>
    <w:p w:rsidR="006B76EE" w:rsidP="008F7A54" w:rsidRDefault="006B76EE" w14:paraId="3E773104" w14:textId="77777777">
      <w:pPr>
        <w:rPr>
          <w:b/>
          <w:sz w:val="28"/>
          <w:szCs w:val="28"/>
        </w:rPr>
      </w:pPr>
    </w:p>
    <w:p w:rsidR="00396D22" w:rsidP="008F7A54" w:rsidRDefault="00396D22" w14:paraId="67F498CC" w14:textId="77777777">
      <w:pPr>
        <w:rPr>
          <w:b/>
          <w:sz w:val="28"/>
          <w:szCs w:val="28"/>
        </w:rPr>
      </w:pPr>
    </w:p>
    <w:p w:rsidR="00FA4B3E" w:rsidP="008F7A54" w:rsidRDefault="00C62790" w14:paraId="5E799A02" w14:textId="10FD7D80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w:history="1" r:id="rId9">
        <w:r w:rsidRPr="00084562" w:rsidR="00FA4B3E">
          <w:rPr>
            <w:rStyle w:val="Hyperlink"/>
            <w:b/>
            <w:sz w:val="28"/>
            <w:szCs w:val="28"/>
          </w:rPr>
          <w:t>submitcsc@coda.org</w:t>
        </w:r>
      </w:hyperlink>
    </w:p>
    <w:p w:rsidR="00C62790" w:rsidP="008F7A54" w:rsidRDefault="00C62790" w14:paraId="71BF1C01" w14:textId="62328E78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w:history="1" r:id="rId10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:rsidR="00FA4B3E" w:rsidP="008F7A54" w:rsidRDefault="00FA4B3E" w14:paraId="7A1635EF" w14:textId="6FC3CC01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w:history="1" r:id="rId1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:rsidRPr="0091462C" w:rsidR="006B76EE" w:rsidP="008F7A54" w:rsidRDefault="006B76EE" w14:paraId="1D880B9B" w14:textId="77777777">
      <w:pPr>
        <w:rPr>
          <w:bCs/>
          <w:sz w:val="28"/>
          <w:szCs w:val="28"/>
        </w:rPr>
      </w:pPr>
    </w:p>
    <w:p w:rsidRPr="0091462C" w:rsidR="0091462C" w:rsidP="008F7A54" w:rsidRDefault="00314C81" w14:paraId="0BC01196" w14:textId="79FE0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:rsidR="0091462C" w:rsidP="008F7A54" w:rsidRDefault="0091462C" w14:paraId="647A93D8" w14:textId="77777777">
      <w:pPr>
        <w:rPr>
          <w:b/>
          <w:sz w:val="28"/>
          <w:szCs w:val="28"/>
        </w:rPr>
      </w:pPr>
    </w:p>
    <w:p w:rsidRPr="006B76EE" w:rsidR="00407058" w:rsidP="008F7A54" w:rsidRDefault="00314C81" w14:paraId="147BF822" w14:textId="0731F4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Pr="006B76EE" w:rsidR="00407058" w:rsidSect="007D6C9C">
      <w:footerReference w:type="default" r:id="rId12"/>
      <w:pgSz w:w="12240" w:h="15840" w:orient="portrait"/>
      <w:pgMar w:top="864" w:right="1008" w:bottom="806" w:left="1008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6C9C" w:rsidRDefault="007D6C9C" w14:paraId="10C87004" w14:textId="77777777">
      <w:r>
        <w:separator/>
      </w:r>
    </w:p>
  </w:endnote>
  <w:endnote w:type="continuationSeparator" w:id="0">
    <w:p w:rsidR="007D6C9C" w:rsidRDefault="007D6C9C" w14:paraId="215CDC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656A2" w:rsidRDefault="00E656A2" w14:paraId="3CB7DEE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6C9C" w:rsidRDefault="007D6C9C" w14:paraId="771585D3" w14:textId="77777777">
      <w:r>
        <w:separator/>
      </w:r>
    </w:p>
  </w:footnote>
  <w:footnote w:type="continuationSeparator" w:id="0">
    <w:p w:rsidR="007D6C9C" w:rsidRDefault="007D6C9C" w14:paraId="381B74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1dfd74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2085292913">
    <w:abstractNumId w:val="1"/>
  </w:num>
  <w:num w:numId="2" w16cid:durableId="56460474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B02A1"/>
    <w:rsid w:val="006B76EE"/>
    <w:rsid w:val="006C09E8"/>
    <w:rsid w:val="006F2C9C"/>
    <w:rsid w:val="00750CB1"/>
    <w:rsid w:val="00770030"/>
    <w:rsid w:val="007A6BD7"/>
    <w:rsid w:val="007D6C9C"/>
    <w:rsid w:val="007E6073"/>
    <w:rsid w:val="007F3F96"/>
    <w:rsid w:val="008728E3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029CF641"/>
    <w:rsid w:val="0B7513D3"/>
    <w:rsid w:val="0B793720"/>
    <w:rsid w:val="0C387C4B"/>
    <w:rsid w:val="0CD3A50B"/>
    <w:rsid w:val="0EEEB1E8"/>
    <w:rsid w:val="11FB8F13"/>
    <w:rsid w:val="123859FF"/>
    <w:rsid w:val="15535336"/>
    <w:rsid w:val="1567D5DC"/>
    <w:rsid w:val="16B7C67A"/>
    <w:rsid w:val="1759E2B4"/>
    <w:rsid w:val="189D411D"/>
    <w:rsid w:val="1A950047"/>
    <w:rsid w:val="1D4D46EA"/>
    <w:rsid w:val="1D6E5606"/>
    <w:rsid w:val="1DB667E1"/>
    <w:rsid w:val="1DF618BD"/>
    <w:rsid w:val="1E6B0B91"/>
    <w:rsid w:val="1E6E6BDB"/>
    <w:rsid w:val="1EE1FFA1"/>
    <w:rsid w:val="1F67ABAC"/>
    <w:rsid w:val="1F8BDE73"/>
    <w:rsid w:val="21394356"/>
    <w:rsid w:val="2454788F"/>
    <w:rsid w:val="2579B8C5"/>
    <w:rsid w:val="25A95DA1"/>
    <w:rsid w:val="2610D7C6"/>
    <w:rsid w:val="27157235"/>
    <w:rsid w:val="28ADC715"/>
    <w:rsid w:val="29073DF6"/>
    <w:rsid w:val="2943E205"/>
    <w:rsid w:val="2AF9BD38"/>
    <w:rsid w:val="2E3B8473"/>
    <w:rsid w:val="2EE289B2"/>
    <w:rsid w:val="30207171"/>
    <w:rsid w:val="313CF37F"/>
    <w:rsid w:val="31494002"/>
    <w:rsid w:val="31D4E244"/>
    <w:rsid w:val="3311766D"/>
    <w:rsid w:val="34AD46CE"/>
    <w:rsid w:val="34F79D8F"/>
    <w:rsid w:val="39AF6904"/>
    <w:rsid w:val="3AEF309F"/>
    <w:rsid w:val="3B683831"/>
    <w:rsid w:val="3E14C1CB"/>
    <w:rsid w:val="3E4D116A"/>
    <w:rsid w:val="3F2F8F96"/>
    <w:rsid w:val="421A8ECD"/>
    <w:rsid w:val="42AF97B6"/>
    <w:rsid w:val="442A924D"/>
    <w:rsid w:val="44BDB4FC"/>
    <w:rsid w:val="452727D8"/>
    <w:rsid w:val="463EFAF2"/>
    <w:rsid w:val="4667287F"/>
    <w:rsid w:val="471396A3"/>
    <w:rsid w:val="47C39197"/>
    <w:rsid w:val="47DD2933"/>
    <w:rsid w:val="48183F68"/>
    <w:rsid w:val="483564F9"/>
    <w:rsid w:val="493020DC"/>
    <w:rsid w:val="495F61F8"/>
    <w:rsid w:val="497CF235"/>
    <w:rsid w:val="49942474"/>
    <w:rsid w:val="4C1196B7"/>
    <w:rsid w:val="4D2B6E17"/>
    <w:rsid w:val="4D2B6E17"/>
    <w:rsid w:val="4EC938D4"/>
    <w:rsid w:val="5080C7C8"/>
    <w:rsid w:val="52484C65"/>
    <w:rsid w:val="537D2BB9"/>
    <w:rsid w:val="54A2149F"/>
    <w:rsid w:val="563DE500"/>
    <w:rsid w:val="5654A450"/>
    <w:rsid w:val="574B3F8F"/>
    <w:rsid w:val="57FFF44D"/>
    <w:rsid w:val="58045503"/>
    <w:rsid w:val="58B44FF7"/>
    <w:rsid w:val="58E996F3"/>
    <w:rsid w:val="5929DEFE"/>
    <w:rsid w:val="5BEA70C0"/>
    <w:rsid w:val="5BEBF0B9"/>
    <w:rsid w:val="5C3E0EDA"/>
    <w:rsid w:val="5CAEBCB1"/>
    <w:rsid w:val="5EA8CC3C"/>
    <w:rsid w:val="5F551E0C"/>
    <w:rsid w:val="5FDBACBB"/>
    <w:rsid w:val="60099EFD"/>
    <w:rsid w:val="637F5749"/>
    <w:rsid w:val="6479DFB7"/>
    <w:rsid w:val="64D39572"/>
    <w:rsid w:val="65C7620E"/>
    <w:rsid w:val="676424E5"/>
    <w:rsid w:val="67C064C9"/>
    <w:rsid w:val="67E8C736"/>
    <w:rsid w:val="69EF050B"/>
    <w:rsid w:val="6B7140D1"/>
    <w:rsid w:val="6D3EC393"/>
    <w:rsid w:val="6D8E8769"/>
    <w:rsid w:val="6DCB2B78"/>
    <w:rsid w:val="6F24948A"/>
    <w:rsid w:val="6F573101"/>
    <w:rsid w:val="70A71C2F"/>
    <w:rsid w:val="71C94899"/>
    <w:rsid w:val="72715607"/>
    <w:rsid w:val="72FC622E"/>
    <w:rsid w:val="737EB096"/>
    <w:rsid w:val="742AB920"/>
    <w:rsid w:val="74BF0DD5"/>
    <w:rsid w:val="754412FC"/>
    <w:rsid w:val="75DE5D5A"/>
    <w:rsid w:val="78388A1D"/>
    <w:rsid w:val="78E48743"/>
    <w:rsid w:val="7997245A"/>
    <w:rsid w:val="7A241400"/>
    <w:rsid w:val="7B357E5B"/>
    <w:rsid w:val="7BED27F8"/>
    <w:rsid w:val="7D6ED43C"/>
    <w:rsid w:val="7DBD604A"/>
    <w:rsid w:val="7E309A38"/>
    <w:rsid w:val="7E8EA344"/>
    <w:rsid w:val="7E95C54B"/>
    <w:rsid w:val="7EC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  <w:style w:type="character" w:styleId="normaltextrun" w:customStyle="1">
    <w:name w:val="normaltextrun"/>
    <w:basedOn w:val="DefaultParagraphFont"/>
    <w:rsid w:val="00770030"/>
  </w:style>
  <w:style w:type="paragraph" w:styleId="paragraph" w:customStyle="1">
    <w:name w:val="paragraph"/>
    <w:basedOn w:val="Normal"/>
    <w:rsid w:val="00770030"/>
    <w:pPr>
      <w:spacing w:before="100" w:beforeAutospacing="1" w:after="100" w:afterAutospacing="1"/>
    </w:pPr>
  </w:style>
  <w:style w:type="character" w:styleId="tabchar" w:customStyle="1">
    <w:name w:val="tabchar"/>
    <w:basedOn w:val="DefaultParagraphFont"/>
    <w:rsid w:val="00770030"/>
  </w:style>
  <w:style w:type="character" w:styleId="eop" w:customStyle="1">
    <w:name w:val="eop"/>
    <w:basedOn w:val="DefaultParagraphFont"/>
    <w:rsid w:val="0077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retary@coda.or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file:///\\files.brown.edu\Users\lauriecrawford\Downloads\Board@CoDA.org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secretary@coda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ubmitcsc@coda.org" TargetMode="External" Id="rId9" /><Relationship Type="http://schemas.openxmlformats.org/officeDocument/2006/relationships/theme" Target="theme/theme1.xml" Id="rId14" /><Relationship Type="http://schemas.microsoft.com/office/2011/relationships/people" Target="people.xml" Id="Rb038224367fb46b3" /><Relationship Type="http://schemas.microsoft.com/office/2011/relationships/commentsExtended" Target="commentsExtended.xml" Id="Re1a5991322784636" /><Relationship Type="http://schemas.microsoft.com/office/2016/09/relationships/commentsIds" Target="commentsIds.xml" Id="R06ecb72324cd406d" /><Relationship Type="http://schemas.openxmlformats.org/officeDocument/2006/relationships/hyperlink" Target="mailto:finance@coda.org" TargetMode="External" Id="R33697925220d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Finance Chair</lastModifiedBy>
  <revision>9</revision>
  <dcterms:created xsi:type="dcterms:W3CDTF">2024-04-10T03:07:00.0000000Z</dcterms:created>
  <dcterms:modified xsi:type="dcterms:W3CDTF">2024-05-23T21:46:19.7760798Z</dcterms:modified>
</coreProperties>
</file>