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s-GT" w:eastAsia="es-GT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91E0D50" w14:textId="19DE7105" w:rsidR="00AA5768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Co</w:t>
      </w:r>
      <w:r w:rsidR="002030AC">
        <w:rPr>
          <w:rFonts w:eastAsia="Arial"/>
          <w:b/>
          <w:bCs/>
          <w:sz w:val="32"/>
          <w:szCs w:val="32"/>
        </w:rPr>
        <w:t>-Dependents Anonymous,</w:t>
      </w:r>
      <w:r w:rsidR="00AA5768">
        <w:rPr>
          <w:rFonts w:eastAsia="Arial"/>
          <w:b/>
          <w:bCs/>
          <w:sz w:val="32"/>
          <w:szCs w:val="32"/>
        </w:rPr>
        <w:t xml:space="preserve"> </w:t>
      </w:r>
      <w:r w:rsidR="002030AC">
        <w:rPr>
          <w:rFonts w:eastAsia="Arial"/>
          <w:b/>
          <w:bCs/>
          <w:sz w:val="32"/>
          <w:szCs w:val="32"/>
        </w:rPr>
        <w:t>Inc.</w:t>
      </w:r>
    </w:p>
    <w:p w14:paraId="0A82E143" w14:textId="78D6D7C0" w:rsidR="000E3DDF" w:rsidRPr="00AA5768" w:rsidRDefault="000E3DDF" w:rsidP="00AA5768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  <w:r w:rsidR="00AA5768">
        <w:rPr>
          <w:rFonts w:eastAsia="Arial"/>
          <w:b/>
          <w:bCs/>
          <w:sz w:val="32"/>
          <w:szCs w:val="32"/>
        </w:rPr>
        <w:t xml:space="preserve"> </w:t>
      </w:r>
      <w:r w:rsidR="00124FB8">
        <w:rPr>
          <w:rFonts w:eastAsia="Arial"/>
          <w:b/>
          <w:bCs/>
          <w:sz w:val="32"/>
          <w:szCs w:val="32"/>
        </w:rPr>
        <w:t>Minutes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br/>
      </w:r>
      <w:r w:rsidR="002440A3">
        <w:rPr>
          <w:rFonts w:eastAsia="Arial"/>
          <w:b/>
          <w:bCs/>
          <w:color w:val="000000" w:themeColor="text1"/>
          <w:sz w:val="32"/>
          <w:szCs w:val="32"/>
        </w:rPr>
        <w:t>January</w:t>
      </w:r>
      <w:r w:rsidR="00212387" w:rsidRPr="00F1077D">
        <w:rPr>
          <w:rFonts w:eastAsia="Arial"/>
          <w:b/>
          <w:bCs/>
          <w:color w:val="000000" w:themeColor="text1"/>
          <w:sz w:val="32"/>
          <w:szCs w:val="32"/>
        </w:rPr>
        <w:t xml:space="preserve"> </w:t>
      </w:r>
      <w:r w:rsidR="002440A3">
        <w:rPr>
          <w:rFonts w:eastAsia="Arial"/>
          <w:b/>
          <w:bCs/>
          <w:color w:val="000000" w:themeColor="text1"/>
          <w:sz w:val="32"/>
          <w:szCs w:val="32"/>
        </w:rPr>
        <w:t>9</w:t>
      </w:r>
      <w:r w:rsidRPr="00F1077D">
        <w:rPr>
          <w:rFonts w:eastAsia="Arial"/>
          <w:b/>
          <w:bCs/>
          <w:color w:val="000000" w:themeColor="text1"/>
          <w:sz w:val="32"/>
          <w:szCs w:val="32"/>
        </w:rPr>
        <w:t>, 202</w:t>
      </w:r>
      <w:r w:rsidR="005364C7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49EA7BDE" w14:textId="77777777" w:rsidR="00B735BB" w:rsidRDefault="00B735BB" w:rsidP="00B735BB">
      <w:pPr>
        <w:spacing w:line="256" w:lineRule="auto"/>
        <w:rPr>
          <w:rFonts w:cstheme="minorHAnsi"/>
          <w:sz w:val="24"/>
          <w:szCs w:val="24"/>
        </w:rPr>
      </w:pPr>
    </w:p>
    <w:p w14:paraId="2019A618" w14:textId="326A23FF" w:rsidR="00376A6F" w:rsidRDefault="00B735BB" w:rsidP="00600B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1371">
        <w:rPr>
          <w:rFonts w:ascii="Times New Roman" w:hAnsi="Times New Roman" w:cs="Times New Roman"/>
          <w:sz w:val="24"/>
          <w:szCs w:val="24"/>
        </w:rPr>
        <w:t xml:space="preserve">The Board of Trustees held a public meeting on Saturday, </w:t>
      </w:r>
      <w:r w:rsidR="004A6A47" w:rsidRPr="00E01371">
        <w:rPr>
          <w:rFonts w:ascii="Times New Roman" w:hAnsi="Times New Roman" w:cs="Times New Roman"/>
          <w:sz w:val="24"/>
          <w:szCs w:val="24"/>
        </w:rPr>
        <w:t>December</w:t>
      </w:r>
      <w:r w:rsidRPr="00E01371">
        <w:rPr>
          <w:rFonts w:ascii="Times New Roman" w:hAnsi="Times New Roman" w:cs="Times New Roman"/>
          <w:sz w:val="24"/>
          <w:szCs w:val="24"/>
        </w:rPr>
        <w:t xml:space="preserve"> </w:t>
      </w:r>
      <w:r w:rsidR="004A6A47" w:rsidRPr="00E01371">
        <w:rPr>
          <w:rFonts w:ascii="Times New Roman" w:hAnsi="Times New Roman" w:cs="Times New Roman"/>
          <w:sz w:val="24"/>
          <w:szCs w:val="24"/>
        </w:rPr>
        <w:t>5</w:t>
      </w:r>
      <w:r w:rsidRPr="00E01371">
        <w:rPr>
          <w:rFonts w:ascii="Times New Roman" w:hAnsi="Times New Roman" w:cs="Times New Roman"/>
          <w:sz w:val="24"/>
          <w:szCs w:val="24"/>
        </w:rPr>
        <w:t>th by videoconference.  Members in attendance included: Nancy O./Canada, Gail S./Nevada, Barbara D/NorCal, Faith J./Canada, Joe/Guatemala, Matt T./Texas, Don B./SoCal</w:t>
      </w:r>
      <w:r w:rsidR="00376A6F">
        <w:rPr>
          <w:rFonts w:ascii="Times New Roman" w:hAnsi="Times New Roman" w:cs="Times New Roman"/>
          <w:sz w:val="24"/>
          <w:szCs w:val="24"/>
        </w:rPr>
        <w:t xml:space="preserve">. </w:t>
      </w:r>
      <w:r w:rsidR="00543A37">
        <w:rPr>
          <w:rFonts w:ascii="Times New Roman" w:hAnsi="Times New Roman" w:cs="Times New Roman"/>
          <w:sz w:val="24"/>
          <w:szCs w:val="24"/>
        </w:rPr>
        <w:t xml:space="preserve">Yaniv/Israel, </w:t>
      </w:r>
      <w:r w:rsidR="00376A6F" w:rsidRPr="00376A6F">
        <w:rPr>
          <w:rFonts w:ascii="Times New Roman" w:hAnsi="Times New Roman" w:cs="Times New Roman"/>
          <w:sz w:val="24"/>
          <w:szCs w:val="24"/>
        </w:rPr>
        <w:t>John R</w:t>
      </w:r>
      <w:r w:rsidR="00605072">
        <w:rPr>
          <w:rFonts w:ascii="Times New Roman" w:hAnsi="Times New Roman" w:cs="Times New Roman"/>
          <w:sz w:val="24"/>
          <w:szCs w:val="24"/>
        </w:rPr>
        <w:t xml:space="preserve"> – Chairs Forum,</w:t>
      </w:r>
      <w:r w:rsidR="00376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36D42" w14:textId="104E67A1" w:rsidR="000E3DDF" w:rsidRPr="00821B4E" w:rsidRDefault="00F85705" w:rsidP="00376A6F">
      <w:pPr>
        <w:spacing w:line="25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CONSENT</w:t>
      </w:r>
      <w:r w:rsidR="000E3DDF"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  <w:r w:rsidR="00821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8CAF157" w14:textId="4B460E9B" w:rsidR="0084371C" w:rsidRDefault="00C92D6F" w:rsidP="000F16AB">
      <w:pPr>
        <w:spacing w:after="0"/>
        <w:divId w:val="2133399227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C6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Motion 1 </w:t>
      </w:r>
      <w:r w:rsidR="00F94AB3"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254F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4FF4">
        <w:rPr>
          <w:rFonts w:ascii="-webkit-standard" w:eastAsia="Times New Roman" w:hAnsi="-webkit-standard" w:cs="Times New Roman"/>
          <w:color w:val="000000"/>
          <w:sz w:val="24"/>
          <w:szCs w:val="24"/>
          <w:lang w:val="en-CA"/>
        </w:rPr>
        <w:t xml:space="preserve"> A</w:t>
      </w:r>
      <w:r w:rsidR="00254FF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pprove an additional 1 hour of work  @ $70/hr for the website developer to include the ID#, MEETING NAME (which we call “Group name”), DAY, TIME, FACILITY, LOCATION and LANGUAGE) in the Meeting Roster by State (back and front end) for a total of $297.  Note:  The Board approved $227 for the initial work in July 26, 2020.</w:t>
      </w:r>
    </w:p>
    <w:p w14:paraId="2D860BDD" w14:textId="0F2CF790" w:rsidR="00376A6F" w:rsidRDefault="000934F8" w:rsidP="00254FF4">
      <w:pPr>
        <w:spacing w:after="0"/>
        <w:divId w:val="2133399227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874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Motion 2</w:t>
      </w:r>
      <w:r w:rsidRPr="00BC638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 xml:space="preserve"> </w:t>
      </w:r>
      <w:r w:rsidRPr="00BC638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- </w:t>
      </w:r>
      <w:r w:rsidR="00254FF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Move to accept revision 2 of the Dec. 5, 2020 Board Meeting Minutes.</w:t>
      </w:r>
    </w:p>
    <w:p w14:paraId="2AEA4CE7" w14:textId="77777777" w:rsidR="00376A6F" w:rsidRPr="003154AA" w:rsidRDefault="00376A6F" w:rsidP="000E3DDF">
      <w:pP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2394E5" w14:textId="77777777" w:rsidR="00254FF4" w:rsidRDefault="00254FF4" w:rsidP="00254FF4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Treasurer’s report/Financials</w:t>
      </w:r>
    </w:p>
    <w:p w14:paraId="2C1410D3" w14:textId="77777777" w:rsidR="00254FF4" w:rsidRDefault="00254FF4" w:rsidP="00254FF4">
      <w:pP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JP Morgan Chase Checking: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$ 233,148.80</w:t>
      </w:r>
    </w:p>
    <w:p w14:paraId="18D63D41" w14:textId="77777777" w:rsidR="00254FF4" w:rsidRDefault="00254FF4" w:rsidP="00254FF4">
      <w:pP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JP Morgan Chase Savings: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$ 120,355.06</w:t>
      </w:r>
    </w:p>
    <w:p w14:paraId="6DF8AED7" w14:textId="77777777" w:rsidR="00254FF4" w:rsidRDefault="00254FF4" w:rsidP="00254FF4">
      <w:pPr>
        <w:pBdr>
          <w:bottom w:val="single" w:sz="2" w:space="1" w:color="000000" w:shadow="1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Bank of Arizona: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$ 100,649.62</w:t>
      </w:r>
    </w:p>
    <w:p w14:paraId="78587233" w14:textId="77777777" w:rsidR="00254FF4" w:rsidRDefault="00254FF4" w:rsidP="00254FF4">
      <w:pP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Assets: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$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454,153.48</w:t>
      </w:r>
    </w:p>
    <w:p w14:paraId="512E2820" w14:textId="72C63B40" w:rsidR="00E038CD" w:rsidRDefault="00E038CD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9DBE81B" w14:textId="074DC197" w:rsidR="00E038CD" w:rsidRPr="00F338DB" w:rsidRDefault="00E038CD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Motion</w:t>
      </w:r>
      <w:r w:rsidR="00B50F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50FA1" w:rsidRPr="00B50FA1">
        <w:rPr>
          <w:rFonts w:ascii="Times New Roman" w:eastAsia="Calibri" w:hAnsi="Times New Roman" w:cs="Times New Roman"/>
          <w:color w:val="000000"/>
          <w:sz w:val="24"/>
          <w:szCs w:val="24"/>
        </w:rPr>
        <w:t>To</w:t>
      </w:r>
      <w:r w:rsidR="00CC72FE" w:rsidRPr="00B50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Accept Consent Agenda</w:t>
      </w:r>
      <w:r w:rsidR="00B50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5E52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B50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5E52">
        <w:rPr>
          <w:rFonts w:ascii="Times New Roman" w:eastAsia="Calibri" w:hAnsi="Times New Roman" w:cs="Times New Roman"/>
          <w:color w:val="000000"/>
          <w:sz w:val="24"/>
          <w:szCs w:val="24"/>
        </w:rPr>
        <w:t>Moved:</w:t>
      </w:r>
      <w:r w:rsidR="00B669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4FF4" w:rsidRPr="00DD779F">
        <w:rPr>
          <w:rFonts w:ascii="Times New Roman" w:eastAsia="Times New Roman" w:hAnsi="Times New Roman" w:cs="Times New Roman"/>
          <w:color w:val="000000"/>
          <w:sz w:val="24"/>
          <w:szCs w:val="24"/>
        </w:rPr>
        <w:t>Barbara</w:t>
      </w:r>
      <w:r w:rsidR="00F338DB">
        <w:rPr>
          <w:rFonts w:ascii="Calibri" w:eastAsia="Times New Roman" w:hAnsi="Calibri" w:cs="Calibri"/>
          <w:color w:val="000000"/>
        </w:rPr>
        <w:t xml:space="preserve">, </w:t>
      </w:r>
      <w:r w:rsidR="00315E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Seconded: </w:t>
      </w:r>
      <w:r w:rsidR="00254FF4">
        <w:rPr>
          <w:rFonts w:ascii="Times New Roman" w:eastAsia="Calibri" w:hAnsi="Times New Roman" w:cs="Times New Roman"/>
          <w:color w:val="000000"/>
          <w:sz w:val="24"/>
          <w:szCs w:val="24"/>
        </w:rPr>
        <w:t>Don</w:t>
      </w:r>
      <w:r w:rsidR="00B669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15E52">
        <w:rPr>
          <w:rFonts w:ascii="Times New Roman" w:eastAsia="Calibri" w:hAnsi="Times New Roman" w:cs="Times New Roman"/>
          <w:color w:val="000000"/>
          <w:sz w:val="24"/>
          <w:szCs w:val="24"/>
        </w:rPr>
        <w:t>Passed</w:t>
      </w:r>
      <w:r w:rsidR="002A55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5821" w:rsidRPr="00BB795F">
        <w:rPr>
          <w:rFonts w:ascii="Times New Roman" w:eastAsia="Calibri" w:hAnsi="Times New Roman" w:cs="Times New Roman"/>
          <w:color w:val="000000"/>
          <w:sz w:val="24"/>
          <w:szCs w:val="24"/>
        </w:rPr>
        <w:t>Unanimousl</w:t>
      </w:r>
      <w:r w:rsidR="00BB795F" w:rsidRPr="00BB795F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="00254F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7174FA" w14:textId="77777777" w:rsidR="00874555" w:rsidRDefault="00874555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E5CE2A" w14:textId="0AF5298C" w:rsidR="002C4A3C" w:rsidRDefault="00F85705" w:rsidP="00EB5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  <w:r w:rsidR="000E3DDF"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580A4AC1" w14:textId="77777777" w:rsidR="00254FF4" w:rsidRDefault="00254FF4" w:rsidP="00254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Website:</w:t>
      </w:r>
    </w:p>
    <w:p w14:paraId="1DE2A33C" w14:textId="443FB668" w:rsidR="00254FF4" w:rsidRPr="00254FF4" w:rsidRDefault="00254FF4" w:rsidP="006602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Phase II Update – </w:t>
      </w:r>
      <w:r w:rsidR="00E05EA1">
        <w:rPr>
          <w:rFonts w:ascii="Times New Roman" w:eastAsia="Times New Roman" w:hAnsi="Times New Roman" w:cs="Times New Roman"/>
          <w:sz w:val="24"/>
          <w:szCs w:val="24"/>
        </w:rPr>
        <w:t>The Phase II website review is nearing completion</w:t>
      </w:r>
      <w:r w:rsidR="00E90D06">
        <w:rPr>
          <w:rFonts w:ascii="Times New Roman" w:eastAsia="Times New Roman" w:hAnsi="Times New Roman" w:cs="Times New Roman"/>
          <w:sz w:val="24"/>
          <w:szCs w:val="24"/>
        </w:rPr>
        <w:t xml:space="preserve">.  After Phase II is completed the website review committee </w:t>
      </w:r>
      <w:r w:rsidR="00855FA0">
        <w:rPr>
          <w:rFonts w:ascii="Times New Roman" w:eastAsia="Times New Roman" w:hAnsi="Times New Roman" w:cs="Times New Roman"/>
          <w:sz w:val="24"/>
          <w:szCs w:val="24"/>
        </w:rPr>
        <w:t xml:space="preserve">will consider options to fix </w:t>
      </w:r>
      <w:r w:rsidRPr="00254FF4">
        <w:rPr>
          <w:rFonts w:ascii="Times New Roman" w:eastAsia="Times New Roman" w:hAnsi="Times New Roman" w:cs="Times New Roman"/>
          <w:bCs/>
          <w:sz w:val="24"/>
          <w:szCs w:val="24"/>
        </w:rPr>
        <w:t>the time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</w:t>
      </w:r>
      <w:r w:rsidR="0066022A">
        <w:rPr>
          <w:rFonts w:ascii="Times New Roman" w:eastAsia="Times New Roman" w:hAnsi="Times New Roman" w:cs="Times New Roman"/>
          <w:bCs/>
          <w:sz w:val="24"/>
          <w:szCs w:val="24"/>
        </w:rPr>
        <w:t>one problem</w:t>
      </w:r>
      <w:r w:rsidR="00D57913">
        <w:rPr>
          <w:rFonts w:ascii="Times New Roman" w:eastAsia="Times New Roman" w:hAnsi="Times New Roman" w:cs="Times New Roman"/>
          <w:bCs/>
          <w:sz w:val="24"/>
          <w:szCs w:val="24"/>
        </w:rPr>
        <w:t xml:space="preserve">.  Many </w:t>
      </w:r>
      <w:r w:rsidR="0066022A" w:rsidRPr="0066022A">
        <w:rPr>
          <w:rFonts w:ascii="Times New Roman" w:eastAsia="Times New Roman" w:hAnsi="Times New Roman" w:cs="Times New Roman"/>
          <w:bCs/>
          <w:sz w:val="24"/>
          <w:szCs w:val="24"/>
        </w:rPr>
        <w:t>people are confused about what the time zone is when they</w:t>
      </w:r>
      <w:r w:rsidR="00B10D6C">
        <w:rPr>
          <w:rFonts w:ascii="Times New Roman" w:eastAsia="Times New Roman" w:hAnsi="Times New Roman" w:cs="Times New Roman"/>
          <w:bCs/>
          <w:sz w:val="24"/>
          <w:szCs w:val="24"/>
        </w:rPr>
        <w:t xml:space="preserve"> are</w:t>
      </w:r>
      <w:r w:rsidR="0066022A" w:rsidRPr="0066022A">
        <w:rPr>
          <w:rFonts w:ascii="Times New Roman" w:eastAsia="Times New Roman" w:hAnsi="Times New Roman" w:cs="Times New Roman"/>
          <w:bCs/>
          <w:sz w:val="24"/>
          <w:szCs w:val="24"/>
        </w:rPr>
        <w:t xml:space="preserve"> looking for </w:t>
      </w:r>
      <w:r w:rsidR="005F2AEA">
        <w:rPr>
          <w:rFonts w:ascii="Times New Roman" w:eastAsia="Times New Roman" w:hAnsi="Times New Roman" w:cs="Times New Roman"/>
          <w:bCs/>
          <w:sz w:val="24"/>
          <w:szCs w:val="24"/>
        </w:rPr>
        <w:t>meetings</w:t>
      </w:r>
      <w:r w:rsidR="0066022A" w:rsidRPr="006602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A9CF576" w14:textId="08AA40BD" w:rsidR="00254FF4" w:rsidRDefault="00254FF4" w:rsidP="006602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Google Non</w:t>
      </w:r>
      <w:r w:rsidR="0066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Profit Application Status </w:t>
      </w:r>
      <w:r w:rsidR="0066022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1FF5"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still waiting the outcome of the Board’s application for a </w:t>
      </w:r>
      <w:r w:rsidR="0066022A" w:rsidRPr="0066022A">
        <w:rPr>
          <w:rFonts w:ascii="Times New Roman" w:eastAsia="Times New Roman" w:hAnsi="Times New Roman" w:cs="Times New Roman"/>
          <w:bCs/>
          <w:sz w:val="24"/>
          <w:szCs w:val="24"/>
        </w:rPr>
        <w:t xml:space="preserve">Google Cloud </w:t>
      </w:r>
      <w:r w:rsidR="00BB1FF5">
        <w:rPr>
          <w:rFonts w:ascii="Times New Roman" w:eastAsia="Times New Roman" w:hAnsi="Times New Roman" w:cs="Times New Roman"/>
          <w:bCs/>
          <w:sz w:val="24"/>
          <w:szCs w:val="24"/>
        </w:rPr>
        <w:t>Nonprofit</w:t>
      </w:r>
      <w:r w:rsidR="00B82D6A">
        <w:rPr>
          <w:rFonts w:ascii="Times New Roman" w:eastAsia="Times New Roman" w:hAnsi="Times New Roman" w:cs="Times New Roman"/>
          <w:bCs/>
          <w:sz w:val="24"/>
          <w:szCs w:val="24"/>
        </w:rPr>
        <w:t xml:space="preserve"> account.</w:t>
      </w:r>
    </w:p>
    <w:p w14:paraId="12818058" w14:textId="77777777" w:rsidR="00254FF4" w:rsidRDefault="00254FF4" w:rsidP="00254FF4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0D256698" w14:textId="14DCCDC2" w:rsidR="00254FF4" w:rsidRDefault="00254FF4" w:rsidP="00254FF4">
      <w:pPr>
        <w:pStyle w:val="ListParagraph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Spanish Outreach </w:t>
      </w:r>
      <w:r w:rsidR="007511E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(SPO</w:t>
      </w:r>
      <w:r w:rsidR="00B63D9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Fellowship Service Worker </w:t>
      </w:r>
      <w:r w:rsidR="00B63D9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(FSW)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Contract Update –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CA"/>
        </w:rPr>
        <w:t xml:space="preserve"> </w:t>
      </w:r>
      <w:r w:rsidR="00EE5E6B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>The</w:t>
      </w:r>
      <w:r w:rsidR="00B63D92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 xml:space="preserve"> SPO FSW</w:t>
      </w:r>
      <w:r w:rsidR="0066022A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 xml:space="preserve"> contract </w:t>
      </w:r>
      <w:r w:rsidR="001E1AF7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>is soon</w:t>
      </w:r>
      <w:r w:rsidR="0066022A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 xml:space="preserve"> to </w:t>
      </w:r>
      <w:r w:rsidR="001E1AF7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>be signed</w:t>
      </w:r>
      <w:r w:rsidR="0032298A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>.  The</w:t>
      </w:r>
      <w:r w:rsidR="0066022A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 xml:space="preserve"> wire </w:t>
      </w:r>
      <w:r w:rsidR="00BE62AF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 xml:space="preserve">transfer </w:t>
      </w:r>
      <w:r w:rsidR="0089029E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 xml:space="preserve">form need to be </w:t>
      </w:r>
      <w:r w:rsidR="00252C2B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 xml:space="preserve">competed </w:t>
      </w:r>
      <w:r w:rsidR="00467326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>before</w:t>
      </w:r>
      <w:r w:rsidR="00252C2B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 xml:space="preserve"> payme</w:t>
      </w:r>
      <w:r w:rsidR="00467326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t>nts can be made.</w:t>
      </w:r>
    </w:p>
    <w:p w14:paraId="6EDD98A7" w14:textId="77777777" w:rsidR="00254FF4" w:rsidRDefault="00254FF4" w:rsidP="00254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AMC Transition Update</w:t>
      </w:r>
    </w:p>
    <w:p w14:paraId="46362ACA" w14:textId="58032912" w:rsidR="00254FF4" w:rsidRDefault="00254FF4" w:rsidP="00254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– </w:t>
      </w:r>
      <w:r>
        <w:rPr>
          <w:rFonts w:ascii="Times New Roman" w:eastAsia="Times New Roman" w:hAnsi="Times New Roman" w:cs="Times New Roman"/>
          <w:sz w:val="24"/>
          <w:szCs w:val="24"/>
        </w:rPr>
        <w:t>bank account changes</w:t>
      </w:r>
      <w:r w:rsidR="00C4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DC9">
        <w:rPr>
          <w:rFonts w:ascii="Times New Roman" w:eastAsia="Times New Roman" w:hAnsi="Times New Roman" w:cs="Times New Roman"/>
          <w:sz w:val="24"/>
          <w:szCs w:val="24"/>
        </w:rPr>
        <w:t>have been completed</w:t>
      </w:r>
      <w:r w:rsidR="000B0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4656B" w14:textId="0E242333" w:rsidR="00254FF4" w:rsidRDefault="00254FF4" w:rsidP="00254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Online Accounts – </w:t>
      </w:r>
      <w:r w:rsidR="000C77EB">
        <w:rPr>
          <w:rFonts w:ascii="Times New Roman" w:eastAsia="Times New Roman" w:hAnsi="Times New Roman" w:cs="Times New Roman"/>
          <w:sz w:val="24"/>
          <w:szCs w:val="24"/>
        </w:rPr>
        <w:t xml:space="preserve">Discussion regarding changes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PayPal account </w:t>
      </w:r>
      <w:r w:rsidR="00820E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31990">
        <w:rPr>
          <w:rFonts w:ascii="Times New Roman" w:eastAsia="Times New Roman" w:hAnsi="Times New Roman" w:cs="Times New Roman"/>
          <w:sz w:val="24"/>
          <w:szCs w:val="24"/>
        </w:rPr>
        <w:t>MOV</w:t>
      </w:r>
      <w:r w:rsidR="00820EF9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EXECUTIVE SESSION</w:t>
      </w:r>
      <w:r w:rsidR="00820E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839223" w14:textId="41BF310C" w:rsidR="00254FF4" w:rsidRDefault="00254FF4" w:rsidP="00254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Phones – </w:t>
      </w:r>
      <w:r w:rsidR="00D90742">
        <w:rPr>
          <w:rFonts w:ascii="Times New Roman" w:eastAsia="Times New Roman" w:hAnsi="Times New Roman" w:cs="Times New Roman"/>
          <w:sz w:val="24"/>
          <w:szCs w:val="24"/>
        </w:rPr>
        <w:t>Telephone</w:t>
      </w:r>
      <w:r w:rsidR="000B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EE9">
        <w:rPr>
          <w:rFonts w:ascii="Times New Roman" w:eastAsia="Times New Roman" w:hAnsi="Times New Roman" w:cs="Times New Roman"/>
          <w:sz w:val="24"/>
          <w:szCs w:val="24"/>
        </w:rPr>
        <w:t xml:space="preserve">lines </w:t>
      </w:r>
      <w:r w:rsidR="00D90742">
        <w:rPr>
          <w:rFonts w:ascii="Times New Roman" w:eastAsia="Times New Roman" w:hAnsi="Times New Roman" w:cs="Times New Roman"/>
          <w:sz w:val="24"/>
          <w:szCs w:val="24"/>
        </w:rPr>
        <w:t xml:space="preserve">that are </w:t>
      </w:r>
      <w:r w:rsidR="00F6449D">
        <w:rPr>
          <w:rFonts w:ascii="Times New Roman" w:eastAsia="Times New Roman" w:hAnsi="Times New Roman" w:cs="Times New Roman"/>
          <w:sz w:val="24"/>
          <w:szCs w:val="24"/>
        </w:rPr>
        <w:t xml:space="preserve">no longer needed </w:t>
      </w:r>
      <w:r w:rsidR="003B358F"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 w:rsidR="00F6449D">
        <w:rPr>
          <w:rFonts w:ascii="Times New Roman" w:eastAsia="Times New Roman" w:hAnsi="Times New Roman" w:cs="Times New Roman"/>
          <w:sz w:val="24"/>
          <w:szCs w:val="24"/>
        </w:rPr>
        <w:t>cancelled</w:t>
      </w:r>
      <w:r w:rsidR="006841B9">
        <w:rPr>
          <w:rFonts w:ascii="Times New Roman" w:eastAsia="Times New Roman" w:hAnsi="Times New Roman" w:cs="Times New Roman"/>
          <w:sz w:val="24"/>
          <w:szCs w:val="24"/>
        </w:rPr>
        <w:t xml:space="preserve">.  A Google </w:t>
      </w:r>
      <w:r w:rsidR="000C1FB8">
        <w:rPr>
          <w:rFonts w:ascii="Times New Roman" w:eastAsia="Times New Roman" w:hAnsi="Times New Roman" w:cs="Times New Roman"/>
          <w:sz w:val="24"/>
          <w:szCs w:val="24"/>
        </w:rPr>
        <w:t>tele</w:t>
      </w:r>
      <w:r w:rsidR="006841B9">
        <w:rPr>
          <w:rFonts w:ascii="Times New Roman" w:eastAsia="Times New Roman" w:hAnsi="Times New Roman" w:cs="Times New Roman"/>
          <w:sz w:val="24"/>
          <w:szCs w:val="24"/>
        </w:rPr>
        <w:t>phone number will be applied for</w:t>
      </w:r>
      <w:r w:rsidR="00A5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66C">
        <w:rPr>
          <w:rFonts w:ascii="Times New Roman" w:eastAsia="Times New Roman" w:hAnsi="Times New Roman" w:cs="Times New Roman"/>
          <w:sz w:val="24"/>
          <w:szCs w:val="24"/>
        </w:rPr>
        <w:t>once the application for Google NonProfit application is approved.</w:t>
      </w:r>
    </w:p>
    <w:p w14:paraId="568A2181" w14:textId="0A248E0E" w:rsidR="00254FF4" w:rsidRDefault="00254FF4" w:rsidP="00254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Address –</w:t>
      </w:r>
      <w:r w:rsidR="00542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2FA7" w:rsidRPr="00542FA7">
        <w:rPr>
          <w:rFonts w:ascii="Times New Roman" w:eastAsia="Times New Roman" w:hAnsi="Times New Roman" w:cs="Times New Roman"/>
          <w:sz w:val="24"/>
          <w:szCs w:val="24"/>
        </w:rPr>
        <w:t>The official</w:t>
      </w:r>
      <w:r w:rsidRPr="0054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FA7">
        <w:rPr>
          <w:rFonts w:ascii="Times New Roman" w:eastAsia="Times New Roman" w:hAnsi="Times New Roman" w:cs="Times New Roman"/>
          <w:sz w:val="24"/>
          <w:szCs w:val="24"/>
        </w:rPr>
        <w:t>CoDA address</w:t>
      </w:r>
      <w:r w:rsidR="00FA4EBE">
        <w:rPr>
          <w:rFonts w:ascii="Times New Roman" w:eastAsia="Times New Roman" w:hAnsi="Times New Roman" w:cs="Times New Roman"/>
          <w:sz w:val="24"/>
          <w:szCs w:val="24"/>
        </w:rPr>
        <w:t xml:space="preserve"> has been changed to the address of the CoDA attorney</w:t>
      </w:r>
      <w:r w:rsidR="008D35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3E07">
        <w:rPr>
          <w:rFonts w:ascii="Times New Roman" w:eastAsia="Times New Roman" w:hAnsi="Times New Roman" w:cs="Times New Roman"/>
          <w:sz w:val="24"/>
          <w:szCs w:val="24"/>
        </w:rPr>
        <w:t xml:space="preserve"> John Gilbert</w:t>
      </w:r>
      <w:r w:rsidR="00FA4EBE">
        <w:rPr>
          <w:rFonts w:ascii="Times New Roman" w:eastAsia="Times New Roman" w:hAnsi="Times New Roman" w:cs="Times New Roman"/>
          <w:sz w:val="24"/>
          <w:szCs w:val="24"/>
        </w:rPr>
        <w:t xml:space="preserve"> until the new AMC is </w:t>
      </w:r>
      <w:r w:rsidR="005E6744">
        <w:rPr>
          <w:rFonts w:ascii="Times New Roman" w:eastAsia="Times New Roman" w:hAnsi="Times New Roman" w:cs="Times New Roman"/>
          <w:sz w:val="24"/>
          <w:szCs w:val="24"/>
        </w:rPr>
        <w:t>selected.</w:t>
      </w:r>
    </w:p>
    <w:p w14:paraId="0C343512" w14:textId="4FC63062" w:rsidR="00254FF4" w:rsidRDefault="00254FF4" w:rsidP="000B0B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CoDA Historical Storage </w:t>
      </w:r>
      <w:r w:rsidR="005E674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67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A1E7C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5E6744">
        <w:rPr>
          <w:rFonts w:ascii="Times New Roman" w:eastAsia="Times New Roman" w:hAnsi="Times New Roman" w:cs="Times New Roman"/>
          <w:sz w:val="24"/>
          <w:szCs w:val="24"/>
        </w:rPr>
        <w:t>FSW</w:t>
      </w:r>
      <w:r w:rsidR="000B0BA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B0BA9" w:rsidRPr="000B0BA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A1E7C">
        <w:rPr>
          <w:rFonts w:ascii="Times New Roman" w:eastAsia="Times New Roman" w:hAnsi="Times New Roman" w:cs="Times New Roman"/>
          <w:sz w:val="24"/>
          <w:szCs w:val="24"/>
        </w:rPr>
        <w:t xml:space="preserve">in possession of all CoDA historical documents and </w:t>
      </w:r>
      <w:r w:rsidR="00E462F7">
        <w:rPr>
          <w:rFonts w:ascii="Times New Roman" w:eastAsia="Times New Roman" w:hAnsi="Times New Roman" w:cs="Times New Roman"/>
          <w:sz w:val="24"/>
          <w:szCs w:val="24"/>
        </w:rPr>
        <w:t>is sorting through and organizing</w:t>
      </w:r>
      <w:r w:rsidR="000B0BA9" w:rsidRPr="000B0BA9">
        <w:rPr>
          <w:rFonts w:ascii="Times New Roman" w:eastAsia="Times New Roman" w:hAnsi="Times New Roman" w:cs="Times New Roman"/>
          <w:sz w:val="24"/>
          <w:szCs w:val="24"/>
        </w:rPr>
        <w:t xml:space="preserve"> everything</w:t>
      </w:r>
      <w:r w:rsidR="00E4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B7">
        <w:rPr>
          <w:rFonts w:ascii="Times New Roman" w:eastAsia="Times New Roman" w:hAnsi="Times New Roman" w:cs="Times New Roman"/>
          <w:sz w:val="24"/>
          <w:szCs w:val="24"/>
        </w:rPr>
        <w:t>which will</w:t>
      </w:r>
      <w:r w:rsidR="00E462F7">
        <w:rPr>
          <w:rFonts w:ascii="Times New Roman" w:eastAsia="Times New Roman" w:hAnsi="Times New Roman" w:cs="Times New Roman"/>
          <w:sz w:val="24"/>
          <w:szCs w:val="24"/>
        </w:rPr>
        <w:t xml:space="preserve"> be moved to</w:t>
      </w:r>
      <w:r w:rsidR="00B34B84">
        <w:rPr>
          <w:rFonts w:ascii="Times New Roman" w:eastAsia="Times New Roman" w:hAnsi="Times New Roman" w:cs="Times New Roman"/>
          <w:sz w:val="24"/>
          <w:szCs w:val="24"/>
        </w:rPr>
        <w:t xml:space="preserve"> a storage unit for safekeeping</w:t>
      </w:r>
      <w:r w:rsidR="003F0EB7">
        <w:rPr>
          <w:rFonts w:ascii="Times New Roman" w:eastAsia="Times New Roman" w:hAnsi="Times New Roman" w:cs="Times New Roman"/>
          <w:sz w:val="24"/>
          <w:szCs w:val="24"/>
        </w:rPr>
        <w:t xml:space="preserve"> this is completed.</w:t>
      </w:r>
    </w:p>
    <w:p w14:paraId="49E4B9E5" w14:textId="7B01ABB1" w:rsidR="00254FF4" w:rsidRDefault="00254FF4" w:rsidP="00254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TMC Physical Documents  – </w:t>
      </w:r>
      <w:r w:rsidR="003F0EB7">
        <w:rPr>
          <w:rFonts w:ascii="Times New Roman" w:eastAsia="Times New Roman" w:hAnsi="Times New Roman" w:cs="Times New Roman"/>
          <w:sz w:val="24"/>
          <w:szCs w:val="24"/>
        </w:rPr>
        <w:t>The Meeting FSW is</w:t>
      </w:r>
      <w:r w:rsidR="007C0020">
        <w:rPr>
          <w:rFonts w:ascii="Times New Roman" w:eastAsia="Times New Roman" w:hAnsi="Times New Roman" w:cs="Times New Roman"/>
          <w:sz w:val="24"/>
          <w:szCs w:val="24"/>
        </w:rPr>
        <w:t xml:space="preserve"> organizing the TMC physical documents </w:t>
      </w:r>
      <w:r w:rsidR="005A6E1F">
        <w:rPr>
          <w:rFonts w:ascii="Times New Roman" w:eastAsia="Times New Roman" w:hAnsi="Times New Roman" w:cs="Times New Roman"/>
          <w:sz w:val="24"/>
          <w:szCs w:val="24"/>
        </w:rPr>
        <w:t xml:space="preserve">prior to delivering these to the </w:t>
      </w:r>
      <w:r w:rsidR="00DF3E07">
        <w:rPr>
          <w:rFonts w:ascii="Times New Roman" w:eastAsia="Times New Roman" w:hAnsi="Times New Roman" w:cs="Times New Roman"/>
          <w:sz w:val="24"/>
          <w:szCs w:val="24"/>
        </w:rPr>
        <w:t>CoDA attorney</w:t>
      </w:r>
      <w:r w:rsidR="008D35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3E07">
        <w:rPr>
          <w:rFonts w:ascii="Times New Roman" w:eastAsia="Times New Roman" w:hAnsi="Times New Roman" w:cs="Times New Roman"/>
          <w:sz w:val="24"/>
          <w:szCs w:val="24"/>
        </w:rPr>
        <w:t xml:space="preserve"> John</w:t>
      </w:r>
      <w:r w:rsidR="008D3583">
        <w:rPr>
          <w:rFonts w:ascii="Times New Roman" w:eastAsia="Times New Roman" w:hAnsi="Times New Roman" w:cs="Times New Roman"/>
          <w:sz w:val="24"/>
          <w:szCs w:val="24"/>
        </w:rPr>
        <w:t xml:space="preserve"> Gilbert.</w:t>
      </w:r>
      <w:r w:rsidR="007C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C7588" w14:textId="77DA6F55" w:rsidR="00254FF4" w:rsidRDefault="00254FF4" w:rsidP="00254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Drive storage – </w:t>
      </w:r>
      <w:r w:rsidR="008D3583">
        <w:rPr>
          <w:rFonts w:ascii="Times New Roman" w:eastAsia="Times New Roman" w:hAnsi="Times New Roman" w:cs="Times New Roman"/>
          <w:sz w:val="24"/>
          <w:szCs w:val="24"/>
        </w:rPr>
        <w:t>A new</w:t>
      </w:r>
      <w:r w:rsidR="00DC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583">
        <w:rPr>
          <w:rFonts w:ascii="Times New Roman" w:eastAsia="Times New Roman" w:hAnsi="Times New Roman" w:cs="Times New Roman"/>
          <w:sz w:val="24"/>
          <w:szCs w:val="24"/>
        </w:rPr>
        <w:t>folder</w:t>
      </w:r>
      <w:r w:rsidR="00DC1CCC">
        <w:rPr>
          <w:rFonts w:ascii="Times New Roman" w:eastAsia="Times New Roman" w:hAnsi="Times New Roman" w:cs="Times New Roman"/>
          <w:sz w:val="24"/>
          <w:szCs w:val="24"/>
        </w:rPr>
        <w:t xml:space="preserve"> was created in the CoDA </w:t>
      </w:r>
      <w:r w:rsidR="004C2BE4">
        <w:rPr>
          <w:rFonts w:ascii="Times New Roman" w:eastAsia="Times New Roman" w:hAnsi="Times New Roman" w:cs="Times New Roman"/>
          <w:sz w:val="24"/>
          <w:szCs w:val="24"/>
        </w:rPr>
        <w:t xml:space="preserve">G Drive </w:t>
      </w:r>
      <w:r w:rsidR="002B69FC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DC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E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760AAB">
        <w:rPr>
          <w:rFonts w:ascii="Times New Roman" w:eastAsia="Times New Roman" w:hAnsi="Times New Roman" w:cs="Times New Roman"/>
          <w:sz w:val="24"/>
          <w:szCs w:val="24"/>
        </w:rPr>
        <w:t xml:space="preserve">new files moving forward will </w:t>
      </w:r>
      <w:r w:rsidR="00B136EF">
        <w:rPr>
          <w:rFonts w:ascii="Times New Roman" w:eastAsia="Times New Roman" w:hAnsi="Times New Roman" w:cs="Times New Roman"/>
          <w:sz w:val="24"/>
          <w:szCs w:val="24"/>
        </w:rPr>
        <w:t>be saved.</w:t>
      </w:r>
      <w:r w:rsidR="00F72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6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72372">
        <w:rPr>
          <w:rFonts w:ascii="Times New Roman" w:eastAsia="Times New Roman" w:hAnsi="Times New Roman" w:cs="Times New Roman"/>
          <w:sz w:val="24"/>
          <w:szCs w:val="24"/>
        </w:rPr>
        <w:t xml:space="preserve"> Chair, Vice Chair and Treasurer ha</w:t>
      </w:r>
      <w:r w:rsidR="00BE1BA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72372">
        <w:rPr>
          <w:rFonts w:ascii="Times New Roman" w:eastAsia="Times New Roman" w:hAnsi="Times New Roman" w:cs="Times New Roman"/>
          <w:sz w:val="24"/>
          <w:szCs w:val="24"/>
        </w:rPr>
        <w:t xml:space="preserve"> access to</w:t>
      </w:r>
      <w:r w:rsidR="00B136E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760AAB">
        <w:rPr>
          <w:rFonts w:ascii="Times New Roman" w:eastAsia="Times New Roman" w:hAnsi="Times New Roman" w:cs="Times New Roman"/>
          <w:sz w:val="24"/>
          <w:szCs w:val="24"/>
        </w:rPr>
        <w:t>CoDA G Drive account.</w:t>
      </w:r>
      <w:r w:rsidR="00F723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6F5DF76" w14:textId="54FBB887" w:rsidR="00254FF4" w:rsidRDefault="00254FF4" w:rsidP="00BD3A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Alternate AMC Companies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E1BAD">
        <w:rPr>
          <w:rFonts w:ascii="Times New Roman" w:eastAsia="Times New Roman" w:hAnsi="Times New Roman" w:cs="Times New Roman"/>
          <w:sz w:val="24"/>
          <w:szCs w:val="24"/>
        </w:rPr>
        <w:t>The Board has received</w:t>
      </w:r>
      <w:r w:rsidR="00A77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6B2">
        <w:rPr>
          <w:rFonts w:ascii="Times New Roman" w:eastAsia="Times New Roman" w:hAnsi="Times New Roman" w:cs="Times New Roman"/>
          <w:sz w:val="24"/>
          <w:szCs w:val="24"/>
        </w:rPr>
        <w:t>threes</w:t>
      </w:r>
      <w:r w:rsidR="00E53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1B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="00E53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1B">
        <w:rPr>
          <w:rFonts w:ascii="Times New Roman" w:eastAsia="Times New Roman" w:hAnsi="Times New Roman" w:cs="Times New Roman"/>
          <w:sz w:val="24"/>
          <w:szCs w:val="24"/>
        </w:rPr>
        <w:t>AMCs</w:t>
      </w:r>
      <w:r w:rsidR="00A176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4523C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BD3A43" w:rsidRPr="00BD3A43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14523C">
        <w:rPr>
          <w:rFonts w:ascii="Times New Roman" w:eastAsia="Times New Roman" w:hAnsi="Times New Roman" w:cs="Times New Roman"/>
          <w:sz w:val="24"/>
          <w:szCs w:val="24"/>
        </w:rPr>
        <w:t>already been interviewed</w:t>
      </w:r>
      <w:r w:rsidR="00BD3A43" w:rsidRPr="00BD3A43">
        <w:rPr>
          <w:rFonts w:ascii="Times New Roman" w:eastAsia="Times New Roman" w:hAnsi="Times New Roman" w:cs="Times New Roman"/>
          <w:sz w:val="24"/>
          <w:szCs w:val="24"/>
        </w:rPr>
        <w:t xml:space="preserve"> and we </w:t>
      </w:r>
      <w:r w:rsidR="0014523C">
        <w:rPr>
          <w:rFonts w:ascii="Times New Roman" w:eastAsia="Times New Roman" w:hAnsi="Times New Roman" w:cs="Times New Roman"/>
          <w:sz w:val="24"/>
          <w:szCs w:val="24"/>
        </w:rPr>
        <w:t xml:space="preserve">will set up </w:t>
      </w:r>
      <w:r w:rsidR="00A176B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4523C">
        <w:rPr>
          <w:rFonts w:ascii="Times New Roman" w:eastAsia="Times New Roman" w:hAnsi="Times New Roman" w:cs="Times New Roman"/>
          <w:sz w:val="24"/>
          <w:szCs w:val="24"/>
        </w:rPr>
        <w:t>meeting to interview</w:t>
      </w:r>
      <w:r w:rsidR="00BD3A43" w:rsidRPr="00BD3A43">
        <w:rPr>
          <w:rFonts w:ascii="Times New Roman" w:eastAsia="Times New Roman" w:hAnsi="Times New Roman" w:cs="Times New Roman"/>
          <w:sz w:val="24"/>
          <w:szCs w:val="24"/>
        </w:rPr>
        <w:t xml:space="preserve"> the third </w:t>
      </w:r>
      <w:r w:rsidR="00797EAB">
        <w:rPr>
          <w:rFonts w:ascii="Times New Roman" w:eastAsia="Times New Roman" w:hAnsi="Times New Roman" w:cs="Times New Roman"/>
          <w:sz w:val="24"/>
          <w:szCs w:val="24"/>
        </w:rPr>
        <w:t>compan</w:t>
      </w:r>
      <w:r w:rsidR="0069504B">
        <w:rPr>
          <w:rFonts w:ascii="Times New Roman" w:eastAsia="Times New Roman" w:hAnsi="Times New Roman" w:cs="Times New Roman"/>
          <w:sz w:val="24"/>
          <w:szCs w:val="24"/>
        </w:rPr>
        <w:t>y</w:t>
      </w:r>
      <w:r w:rsidR="00BD3A43" w:rsidRPr="00BD3A43">
        <w:rPr>
          <w:rFonts w:ascii="Times New Roman" w:eastAsia="Times New Roman" w:hAnsi="Times New Roman" w:cs="Times New Roman"/>
          <w:sz w:val="24"/>
          <w:szCs w:val="24"/>
        </w:rPr>
        <w:t xml:space="preserve"> next week</w:t>
      </w:r>
      <w:r w:rsidR="00BD3A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04B">
        <w:rPr>
          <w:rFonts w:ascii="Times New Roman" w:eastAsia="Times New Roman" w:hAnsi="Times New Roman" w:cs="Times New Roman"/>
          <w:sz w:val="24"/>
          <w:szCs w:val="24"/>
        </w:rPr>
        <w:t xml:space="preserve">Barbara to contact the applicant to </w:t>
      </w:r>
      <w:r w:rsidR="0089713F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69504B">
        <w:rPr>
          <w:rFonts w:ascii="Times New Roman" w:eastAsia="Times New Roman" w:hAnsi="Times New Roman" w:cs="Times New Roman"/>
          <w:sz w:val="24"/>
          <w:szCs w:val="24"/>
        </w:rPr>
        <w:t xml:space="preserve"> up that meeting.</w:t>
      </w:r>
    </w:p>
    <w:p w14:paraId="018A91C8" w14:textId="20E35029" w:rsidR="00254FF4" w:rsidRDefault="00254FF4" w:rsidP="00254F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Motions Database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9713F">
        <w:rPr>
          <w:rFonts w:ascii="Times New Roman" w:eastAsia="Times New Roman" w:hAnsi="Times New Roman" w:cs="Times New Roman"/>
          <w:sz w:val="24"/>
          <w:szCs w:val="24"/>
        </w:rPr>
        <w:t>Motions passed since November</w:t>
      </w:r>
      <w:r w:rsidR="00413A0C">
        <w:rPr>
          <w:rFonts w:ascii="Times New Roman" w:eastAsia="Times New Roman" w:hAnsi="Times New Roman" w:cs="Times New Roman"/>
          <w:sz w:val="24"/>
          <w:szCs w:val="24"/>
        </w:rPr>
        <w:t xml:space="preserve"> 2020 and loss of our AMC executive assistant have not been entered into the Motio</w:t>
      </w:r>
      <w:r w:rsidR="00863E0C">
        <w:rPr>
          <w:rFonts w:ascii="Times New Roman" w:eastAsia="Times New Roman" w:hAnsi="Times New Roman" w:cs="Times New Roman"/>
          <w:sz w:val="24"/>
          <w:szCs w:val="24"/>
        </w:rPr>
        <w:t xml:space="preserve">ns Database.  </w:t>
      </w:r>
      <w:r w:rsidR="003A4967">
        <w:rPr>
          <w:rFonts w:ascii="Times New Roman" w:eastAsia="Times New Roman" w:hAnsi="Times New Roman" w:cs="Times New Roman"/>
          <w:sz w:val="24"/>
          <w:szCs w:val="24"/>
        </w:rPr>
        <w:t xml:space="preserve">This will be completed by the new AMC once they are hired and trained.  </w:t>
      </w:r>
      <w:r w:rsidR="00863E0C">
        <w:rPr>
          <w:rFonts w:ascii="Times New Roman" w:eastAsia="Times New Roman" w:hAnsi="Times New Roman" w:cs="Times New Roman"/>
          <w:sz w:val="24"/>
          <w:szCs w:val="24"/>
        </w:rPr>
        <w:t xml:space="preserve">All approved motions </w:t>
      </w:r>
      <w:r w:rsidR="00634930">
        <w:rPr>
          <w:rFonts w:ascii="Times New Roman" w:eastAsia="Times New Roman" w:hAnsi="Times New Roman" w:cs="Times New Roman"/>
          <w:sz w:val="24"/>
          <w:szCs w:val="24"/>
        </w:rPr>
        <w:t>are recorded in the</w:t>
      </w:r>
      <w:r w:rsidR="00863E0C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r w:rsidR="00042E7B">
        <w:rPr>
          <w:rFonts w:ascii="Times New Roman" w:eastAsia="Times New Roman" w:hAnsi="Times New Roman" w:cs="Times New Roman"/>
          <w:sz w:val="24"/>
          <w:szCs w:val="24"/>
        </w:rPr>
        <w:t>Minut</w:t>
      </w:r>
      <w:r w:rsidR="009D3510">
        <w:rPr>
          <w:rFonts w:ascii="Times New Roman" w:eastAsia="Times New Roman" w:hAnsi="Times New Roman" w:cs="Times New Roman"/>
          <w:sz w:val="24"/>
          <w:szCs w:val="24"/>
        </w:rPr>
        <w:t>es.</w:t>
      </w:r>
    </w:p>
    <w:p w14:paraId="6BFF9D8F" w14:textId="01DC9FBE" w:rsidR="00A462A0" w:rsidRDefault="00297F80" w:rsidP="00A4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NEW</w:t>
      </w:r>
      <w:r w:rsidR="000E3DDF"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 w:rsidR="000E3DDF"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5F0E61D" w14:textId="1A4C58A3" w:rsidR="00BD3A43" w:rsidRPr="00B77DA1" w:rsidRDefault="00BD3A43" w:rsidP="00BD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Quarter, QSR due Jan 15, 2021</w:t>
      </w:r>
      <w:r w:rsidR="00B77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E49DD">
        <w:rPr>
          <w:rFonts w:ascii="Times New Roman" w:eastAsia="Times New Roman" w:hAnsi="Times New Roman" w:cs="Times New Roman"/>
          <w:bCs/>
          <w:sz w:val="24"/>
          <w:szCs w:val="24"/>
        </w:rPr>
        <w:t xml:space="preserve">Faith will prepare the first draft of </w:t>
      </w:r>
      <w:r w:rsidR="003B0EA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BE49DD">
        <w:rPr>
          <w:rFonts w:ascii="Times New Roman" w:eastAsia="Times New Roman" w:hAnsi="Times New Roman" w:cs="Times New Roman"/>
          <w:bCs/>
          <w:sz w:val="24"/>
          <w:szCs w:val="24"/>
        </w:rPr>
        <w:t xml:space="preserve"> QSR</w:t>
      </w:r>
      <w:r w:rsidR="003B0EA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77D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0EA5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within the next few days and </w:t>
      </w:r>
      <w:r w:rsidR="001C4E11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</w:t>
      </w:r>
      <w:r w:rsidR="003B0EA5">
        <w:rPr>
          <w:rFonts w:ascii="Times New Roman" w:eastAsia="Times New Roman" w:hAnsi="Times New Roman" w:cs="Times New Roman"/>
          <w:bCs/>
          <w:sz w:val="24"/>
          <w:szCs w:val="24"/>
        </w:rPr>
        <w:t xml:space="preserve">send this out for input from </w:t>
      </w:r>
      <w:r w:rsidR="001C4E11">
        <w:rPr>
          <w:rFonts w:ascii="Times New Roman" w:eastAsia="Times New Roman" w:hAnsi="Times New Roman" w:cs="Times New Roman"/>
          <w:bCs/>
          <w:sz w:val="24"/>
          <w:szCs w:val="24"/>
        </w:rPr>
        <w:t>other</w:t>
      </w:r>
      <w:r w:rsidR="003B0EA5">
        <w:rPr>
          <w:rFonts w:ascii="Times New Roman" w:eastAsia="Times New Roman" w:hAnsi="Times New Roman" w:cs="Times New Roman"/>
          <w:bCs/>
          <w:sz w:val="24"/>
          <w:szCs w:val="24"/>
        </w:rPr>
        <w:t xml:space="preserve"> board </w:t>
      </w:r>
      <w:r w:rsidR="001C4E11">
        <w:rPr>
          <w:rFonts w:ascii="Times New Roman" w:eastAsia="Times New Roman" w:hAnsi="Times New Roman" w:cs="Times New Roman"/>
          <w:bCs/>
          <w:sz w:val="24"/>
          <w:szCs w:val="24"/>
        </w:rPr>
        <w:t>members.</w:t>
      </w:r>
      <w:r w:rsidR="00C558D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meet the Jan. 15, 2021 deadline</w:t>
      </w:r>
      <w:r w:rsidR="0020313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66963">
        <w:rPr>
          <w:rFonts w:ascii="Times New Roman" w:eastAsia="Times New Roman" w:hAnsi="Times New Roman" w:cs="Times New Roman"/>
          <w:bCs/>
          <w:sz w:val="24"/>
          <w:szCs w:val="24"/>
        </w:rPr>
        <w:t xml:space="preserve"> we</w:t>
      </w:r>
      <w:r w:rsidR="001C4E11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need to act quickly</w:t>
      </w:r>
      <w:r w:rsidR="00623A7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finalize and vote on the Board portion of the QSR4</w:t>
      </w:r>
      <w:r w:rsidR="007828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51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5A46">
        <w:rPr>
          <w:rFonts w:ascii="Times New Roman" w:eastAsia="Times New Roman" w:hAnsi="Times New Roman" w:cs="Times New Roman"/>
          <w:bCs/>
          <w:sz w:val="24"/>
          <w:szCs w:val="24"/>
        </w:rPr>
        <w:t>and to then</w:t>
      </w:r>
      <w:r w:rsidR="00E901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2EC8">
        <w:rPr>
          <w:rFonts w:ascii="Times New Roman" w:eastAsia="Times New Roman" w:hAnsi="Times New Roman" w:cs="Times New Roman"/>
          <w:bCs/>
          <w:sz w:val="24"/>
          <w:szCs w:val="24"/>
        </w:rPr>
        <w:t>approv</w:t>
      </w:r>
      <w:r w:rsidR="00E90153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78286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Combined QSR4 </w:t>
      </w:r>
      <w:r w:rsidR="008306EB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="00A92EC8">
        <w:rPr>
          <w:rFonts w:ascii="Times New Roman" w:eastAsia="Times New Roman" w:hAnsi="Times New Roman" w:cs="Times New Roman"/>
          <w:bCs/>
          <w:sz w:val="24"/>
          <w:szCs w:val="24"/>
        </w:rPr>
        <w:t>that includes the</w:t>
      </w:r>
      <w:r w:rsidR="00782862">
        <w:rPr>
          <w:rFonts w:ascii="Times New Roman" w:eastAsia="Times New Roman" w:hAnsi="Times New Roman" w:cs="Times New Roman"/>
          <w:bCs/>
          <w:sz w:val="24"/>
          <w:szCs w:val="24"/>
        </w:rPr>
        <w:t xml:space="preserve"> FSW reports</w:t>
      </w:r>
      <w:r w:rsidR="006C13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B88C14" w14:textId="7F393F4A" w:rsidR="00BD3A43" w:rsidRDefault="00B77DA1" w:rsidP="00BD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Income by Quarter Report</w:t>
      </w:r>
      <w:r w:rsidR="006326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9349DA" w:rsidRPr="00B5797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97924">
        <w:rPr>
          <w:rFonts w:ascii="Times New Roman" w:eastAsia="Times New Roman" w:hAnsi="Times New Roman" w:cs="Times New Roman"/>
          <w:sz w:val="24"/>
          <w:szCs w:val="24"/>
        </w:rPr>
        <w:t>Income by Quarter Report</w:t>
      </w:r>
      <w:r w:rsidR="006C0CC6">
        <w:rPr>
          <w:rFonts w:ascii="Times New Roman" w:eastAsia="Times New Roman" w:hAnsi="Times New Roman" w:cs="Times New Roman"/>
          <w:sz w:val="24"/>
          <w:szCs w:val="24"/>
        </w:rPr>
        <w:t xml:space="preserve"> for year ending 2020</w:t>
      </w:r>
      <w:r w:rsidR="009349DA" w:rsidRPr="00B57971">
        <w:rPr>
          <w:rFonts w:ascii="Times New Roman" w:eastAsia="Times New Roman" w:hAnsi="Times New Roman" w:cs="Times New Roman"/>
          <w:sz w:val="24"/>
          <w:szCs w:val="24"/>
        </w:rPr>
        <w:t xml:space="preserve"> indicates that</w:t>
      </w:r>
      <w:r w:rsidR="00B57971" w:rsidRPr="00B57971">
        <w:rPr>
          <w:rFonts w:ascii="Times New Roman" w:eastAsia="Times New Roman" w:hAnsi="Times New Roman" w:cs="Times New Roman"/>
          <w:sz w:val="24"/>
          <w:szCs w:val="24"/>
        </w:rPr>
        <w:t xml:space="preserve"> income from donations</w:t>
      </w:r>
      <w:r w:rsidR="00632670" w:rsidRPr="00B57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670">
        <w:rPr>
          <w:rFonts w:ascii="Times New Roman" w:eastAsia="Times New Roman" w:hAnsi="Times New Roman" w:cs="Times New Roman"/>
          <w:sz w:val="24"/>
          <w:szCs w:val="24"/>
        </w:rPr>
        <w:t>received in the last qu</w:t>
      </w:r>
      <w:r w:rsidR="009349DA">
        <w:rPr>
          <w:rFonts w:ascii="Times New Roman" w:eastAsia="Times New Roman" w:hAnsi="Times New Roman" w:cs="Times New Roman"/>
          <w:sz w:val="24"/>
          <w:szCs w:val="24"/>
        </w:rPr>
        <w:t xml:space="preserve">arter </w:t>
      </w:r>
      <w:r w:rsidR="00B57971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349DA">
        <w:rPr>
          <w:rFonts w:ascii="Times New Roman" w:eastAsia="Times New Roman" w:hAnsi="Times New Roman" w:cs="Times New Roman"/>
          <w:sz w:val="24"/>
          <w:szCs w:val="24"/>
        </w:rPr>
        <w:t xml:space="preserve"> up.  </w:t>
      </w:r>
      <w:r w:rsidR="006C13DE">
        <w:rPr>
          <w:rFonts w:ascii="Times New Roman" w:eastAsia="Times New Roman" w:hAnsi="Times New Roman" w:cs="Times New Roman"/>
          <w:bCs/>
          <w:sz w:val="24"/>
          <w:szCs w:val="24"/>
        </w:rPr>
        <w:t xml:space="preserve">Don will draft an email to the Fellowship to acknowledge </w:t>
      </w:r>
      <w:r w:rsidR="00632670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8306EB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 w:rsidR="006C0CC6">
        <w:rPr>
          <w:rFonts w:ascii="Times New Roman" w:eastAsia="Times New Roman" w:hAnsi="Times New Roman" w:cs="Times New Roman"/>
          <w:bCs/>
          <w:sz w:val="24"/>
          <w:szCs w:val="24"/>
        </w:rPr>
        <w:t xml:space="preserve">continued support </w:t>
      </w:r>
      <w:r w:rsidR="00995056">
        <w:rPr>
          <w:rFonts w:ascii="Times New Roman" w:eastAsia="Times New Roman" w:hAnsi="Times New Roman" w:cs="Times New Roman"/>
          <w:bCs/>
          <w:sz w:val="24"/>
          <w:szCs w:val="24"/>
        </w:rPr>
        <w:t>in the past year.</w:t>
      </w:r>
    </w:p>
    <w:p w14:paraId="2C8330D7" w14:textId="7D6C9A26" w:rsidR="006C086A" w:rsidRDefault="00BD3A43" w:rsidP="00BD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CoDA Seal Legal Advice – </w:t>
      </w:r>
      <w:r w:rsidR="00DB5D72">
        <w:rPr>
          <w:rFonts w:ascii="Times New Roman" w:eastAsia="Times New Roman" w:hAnsi="Times New Roman" w:cs="Times New Roman"/>
          <w:sz w:val="24"/>
          <w:szCs w:val="24"/>
        </w:rPr>
        <w:t xml:space="preserve">There was discussion </w:t>
      </w:r>
      <w:r w:rsidR="00DC5121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78351B">
        <w:rPr>
          <w:rFonts w:ascii="Times New Roman" w:eastAsia="Times New Roman" w:hAnsi="Times New Roman" w:cs="Times New Roman"/>
          <w:sz w:val="24"/>
          <w:szCs w:val="24"/>
        </w:rPr>
        <w:t xml:space="preserve"> the inappropriate use</w:t>
      </w:r>
      <w:r w:rsidR="00BF1607">
        <w:rPr>
          <w:rFonts w:ascii="Times New Roman" w:eastAsia="Times New Roman" w:hAnsi="Times New Roman" w:cs="Times New Roman"/>
          <w:sz w:val="24"/>
          <w:szCs w:val="24"/>
        </w:rPr>
        <w:t xml:space="preserve"> of the full CoDA Seal</w:t>
      </w:r>
      <w:r w:rsidR="0078351B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7C7891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78351B">
        <w:rPr>
          <w:rFonts w:ascii="Times New Roman" w:eastAsia="Times New Roman" w:hAnsi="Times New Roman" w:cs="Times New Roman"/>
          <w:sz w:val="24"/>
          <w:szCs w:val="24"/>
        </w:rPr>
        <w:t>voting entities</w:t>
      </w:r>
      <w:r w:rsidR="007C78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F1607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7C7891">
        <w:rPr>
          <w:rFonts w:ascii="Times New Roman" w:eastAsia="Times New Roman" w:hAnsi="Times New Roman" w:cs="Times New Roman"/>
          <w:sz w:val="24"/>
          <w:szCs w:val="24"/>
        </w:rPr>
        <w:t xml:space="preserve"> groups</w:t>
      </w:r>
      <w:r w:rsidR="00DB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607">
        <w:rPr>
          <w:rFonts w:ascii="Times New Roman" w:eastAsia="Times New Roman" w:hAnsi="Times New Roman" w:cs="Times New Roman"/>
          <w:sz w:val="24"/>
          <w:szCs w:val="24"/>
        </w:rPr>
        <w:t>on websit</w:t>
      </w:r>
      <w:r w:rsidR="00E35D61">
        <w:rPr>
          <w:rFonts w:ascii="Times New Roman" w:eastAsia="Times New Roman" w:hAnsi="Times New Roman" w:cs="Times New Roman"/>
          <w:sz w:val="24"/>
          <w:szCs w:val="24"/>
        </w:rPr>
        <w:t>es and social media and whether legal advice should be pursued</w:t>
      </w:r>
      <w:r w:rsidR="00A962B3">
        <w:rPr>
          <w:rFonts w:ascii="Times New Roman" w:eastAsia="Times New Roman" w:hAnsi="Times New Roman" w:cs="Times New Roman"/>
          <w:sz w:val="24"/>
          <w:szCs w:val="24"/>
        </w:rPr>
        <w:t>.  It was decided to not pursue</w:t>
      </w:r>
      <w:r w:rsidR="00822332">
        <w:rPr>
          <w:rFonts w:ascii="Times New Roman" w:eastAsia="Times New Roman" w:hAnsi="Times New Roman" w:cs="Times New Roman"/>
          <w:sz w:val="24"/>
          <w:szCs w:val="24"/>
        </w:rPr>
        <w:t xml:space="preserve"> legal advice</w:t>
      </w:r>
      <w:r w:rsidR="00A9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2EE">
        <w:rPr>
          <w:rFonts w:ascii="Times New Roman" w:eastAsia="Times New Roman" w:hAnsi="Times New Roman" w:cs="Times New Roman"/>
          <w:sz w:val="24"/>
          <w:szCs w:val="24"/>
        </w:rPr>
        <w:t xml:space="preserve">at this time.  </w:t>
      </w:r>
      <w:r w:rsidR="00822332">
        <w:rPr>
          <w:rFonts w:ascii="Times New Roman" w:eastAsia="Times New Roman" w:hAnsi="Times New Roman" w:cs="Times New Roman"/>
          <w:sz w:val="24"/>
          <w:szCs w:val="24"/>
        </w:rPr>
        <w:t xml:space="preserve">The conversation on how to </w:t>
      </w:r>
      <w:r w:rsidR="00194EE5">
        <w:rPr>
          <w:rFonts w:ascii="Times New Roman" w:eastAsia="Times New Roman" w:hAnsi="Times New Roman" w:cs="Times New Roman"/>
          <w:sz w:val="24"/>
          <w:szCs w:val="24"/>
        </w:rPr>
        <w:t>protect CoDA Copyrights and Trademarks</w:t>
      </w:r>
      <w:r w:rsidR="00514D04">
        <w:rPr>
          <w:rFonts w:ascii="Times New Roman" w:eastAsia="Times New Roman" w:hAnsi="Times New Roman" w:cs="Times New Roman"/>
          <w:sz w:val="24"/>
          <w:szCs w:val="24"/>
        </w:rPr>
        <w:t xml:space="preserve"> will continue by email.</w:t>
      </w:r>
    </w:p>
    <w:p w14:paraId="758DC090" w14:textId="791C8D63" w:rsidR="00BD3A43" w:rsidRPr="00720120" w:rsidRDefault="00BD3A43" w:rsidP="00BD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Workgroup Meeting </w:t>
      </w:r>
      <w:r w:rsidR="00720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20120">
        <w:rPr>
          <w:rFonts w:ascii="Times New Roman" w:eastAsia="Times New Roman" w:hAnsi="Times New Roman" w:cs="Times New Roman"/>
          <w:sz w:val="24"/>
          <w:szCs w:val="24"/>
        </w:rPr>
        <w:t>January 16, 202</w:t>
      </w:r>
      <w:r w:rsidR="00471460">
        <w:rPr>
          <w:rFonts w:ascii="Times New Roman" w:eastAsia="Times New Roman" w:hAnsi="Times New Roman" w:cs="Times New Roman"/>
          <w:sz w:val="24"/>
          <w:szCs w:val="24"/>
        </w:rPr>
        <w:t>1 at</w:t>
      </w:r>
      <w:r w:rsidR="00720120">
        <w:rPr>
          <w:rFonts w:ascii="Times New Roman" w:eastAsia="Times New Roman" w:hAnsi="Times New Roman" w:cs="Times New Roman"/>
          <w:sz w:val="24"/>
          <w:szCs w:val="24"/>
        </w:rPr>
        <w:t xml:space="preserve"> 7:00 am</w:t>
      </w:r>
      <w:r w:rsidR="00471460">
        <w:rPr>
          <w:rFonts w:ascii="Times New Roman" w:eastAsia="Times New Roman" w:hAnsi="Times New Roman" w:cs="Times New Roman"/>
          <w:sz w:val="24"/>
          <w:szCs w:val="24"/>
        </w:rPr>
        <w:t xml:space="preserve"> Pacific</w:t>
      </w:r>
    </w:p>
    <w:p w14:paraId="4B04C583" w14:textId="55FCAA69" w:rsidR="00BD3A43" w:rsidRDefault="00BD3A43" w:rsidP="00BD3A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Public Board Meeting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6, 2021 at 8:00 am Pacific 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</w:p>
    <w:sectPr w:rsidR="00BD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66E1B"/>
    <w:multiLevelType w:val="hybridMultilevel"/>
    <w:tmpl w:val="73726E02"/>
    <w:lvl w:ilvl="0" w:tplc="F5988290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984410F"/>
    <w:multiLevelType w:val="hybridMultilevel"/>
    <w:tmpl w:val="16320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3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DF"/>
    <w:rsid w:val="000067A2"/>
    <w:rsid w:val="000109C9"/>
    <w:rsid w:val="00010D8C"/>
    <w:rsid w:val="00015792"/>
    <w:rsid w:val="000204A2"/>
    <w:rsid w:val="00023F66"/>
    <w:rsid w:val="000354E9"/>
    <w:rsid w:val="00035C72"/>
    <w:rsid w:val="00042E7B"/>
    <w:rsid w:val="0004496C"/>
    <w:rsid w:val="00051680"/>
    <w:rsid w:val="00051BC5"/>
    <w:rsid w:val="00057AF6"/>
    <w:rsid w:val="00077022"/>
    <w:rsid w:val="0008087F"/>
    <w:rsid w:val="00080B0D"/>
    <w:rsid w:val="00081BC5"/>
    <w:rsid w:val="00082E0F"/>
    <w:rsid w:val="0008754F"/>
    <w:rsid w:val="000934F8"/>
    <w:rsid w:val="00093CEF"/>
    <w:rsid w:val="00096F17"/>
    <w:rsid w:val="000A24D7"/>
    <w:rsid w:val="000A3671"/>
    <w:rsid w:val="000B0BA9"/>
    <w:rsid w:val="000B1782"/>
    <w:rsid w:val="000B68A9"/>
    <w:rsid w:val="000C03A2"/>
    <w:rsid w:val="000C1C0C"/>
    <w:rsid w:val="000C1FB8"/>
    <w:rsid w:val="000C743B"/>
    <w:rsid w:val="000C77EB"/>
    <w:rsid w:val="000C7C2E"/>
    <w:rsid w:val="000D0204"/>
    <w:rsid w:val="000E3DDF"/>
    <w:rsid w:val="000E437B"/>
    <w:rsid w:val="000E7E84"/>
    <w:rsid w:val="000F16AB"/>
    <w:rsid w:val="001016D6"/>
    <w:rsid w:val="001025D6"/>
    <w:rsid w:val="0011116E"/>
    <w:rsid w:val="00115BB6"/>
    <w:rsid w:val="001167A9"/>
    <w:rsid w:val="001209A4"/>
    <w:rsid w:val="00124FB8"/>
    <w:rsid w:val="0014032F"/>
    <w:rsid w:val="0014087E"/>
    <w:rsid w:val="00143390"/>
    <w:rsid w:val="00145189"/>
    <w:rsid w:val="0014523C"/>
    <w:rsid w:val="001501A5"/>
    <w:rsid w:val="0015175C"/>
    <w:rsid w:val="00151F60"/>
    <w:rsid w:val="0015266C"/>
    <w:rsid w:val="001526D0"/>
    <w:rsid w:val="0015565E"/>
    <w:rsid w:val="001653F2"/>
    <w:rsid w:val="0016619C"/>
    <w:rsid w:val="0017037C"/>
    <w:rsid w:val="00180427"/>
    <w:rsid w:val="001837D1"/>
    <w:rsid w:val="00192D32"/>
    <w:rsid w:val="0019348B"/>
    <w:rsid w:val="001946FF"/>
    <w:rsid w:val="00194EE5"/>
    <w:rsid w:val="00195D75"/>
    <w:rsid w:val="00195FEB"/>
    <w:rsid w:val="00197E23"/>
    <w:rsid w:val="001A057F"/>
    <w:rsid w:val="001A2FE0"/>
    <w:rsid w:val="001A6A8C"/>
    <w:rsid w:val="001A7257"/>
    <w:rsid w:val="001B08E2"/>
    <w:rsid w:val="001B0BC7"/>
    <w:rsid w:val="001B1160"/>
    <w:rsid w:val="001B397F"/>
    <w:rsid w:val="001C4E11"/>
    <w:rsid w:val="001C5553"/>
    <w:rsid w:val="001C5C75"/>
    <w:rsid w:val="001C62FC"/>
    <w:rsid w:val="001D7B73"/>
    <w:rsid w:val="001E14E7"/>
    <w:rsid w:val="001E1AF7"/>
    <w:rsid w:val="001E412A"/>
    <w:rsid w:val="001E6ABA"/>
    <w:rsid w:val="001E74E3"/>
    <w:rsid w:val="002030AC"/>
    <w:rsid w:val="00203137"/>
    <w:rsid w:val="00203523"/>
    <w:rsid w:val="00203A4F"/>
    <w:rsid w:val="00205C73"/>
    <w:rsid w:val="00212387"/>
    <w:rsid w:val="002152F4"/>
    <w:rsid w:val="0021603A"/>
    <w:rsid w:val="002206B4"/>
    <w:rsid w:val="00223442"/>
    <w:rsid w:val="00231712"/>
    <w:rsid w:val="002327C8"/>
    <w:rsid w:val="00233CEE"/>
    <w:rsid w:val="002440A3"/>
    <w:rsid w:val="0024604A"/>
    <w:rsid w:val="0024622D"/>
    <w:rsid w:val="0025266A"/>
    <w:rsid w:val="00252C2B"/>
    <w:rsid w:val="0025331D"/>
    <w:rsid w:val="002538F7"/>
    <w:rsid w:val="0025439D"/>
    <w:rsid w:val="00254FF4"/>
    <w:rsid w:val="002560E4"/>
    <w:rsid w:val="002618DA"/>
    <w:rsid w:val="00266AFE"/>
    <w:rsid w:val="00270391"/>
    <w:rsid w:val="00275527"/>
    <w:rsid w:val="0028288B"/>
    <w:rsid w:val="00282961"/>
    <w:rsid w:val="00297F80"/>
    <w:rsid w:val="002A1809"/>
    <w:rsid w:val="002A4199"/>
    <w:rsid w:val="002A5546"/>
    <w:rsid w:val="002A6B01"/>
    <w:rsid w:val="002A6C09"/>
    <w:rsid w:val="002B224D"/>
    <w:rsid w:val="002B299D"/>
    <w:rsid w:val="002B5E09"/>
    <w:rsid w:val="002B69FC"/>
    <w:rsid w:val="002B7115"/>
    <w:rsid w:val="002C2D71"/>
    <w:rsid w:val="002C4205"/>
    <w:rsid w:val="002C4A3C"/>
    <w:rsid w:val="002C51A9"/>
    <w:rsid w:val="002C57F0"/>
    <w:rsid w:val="002D3457"/>
    <w:rsid w:val="002E2816"/>
    <w:rsid w:val="002E5802"/>
    <w:rsid w:val="002F7B3E"/>
    <w:rsid w:val="0030571E"/>
    <w:rsid w:val="00306741"/>
    <w:rsid w:val="0030728F"/>
    <w:rsid w:val="00313D3E"/>
    <w:rsid w:val="003146F1"/>
    <w:rsid w:val="003154AA"/>
    <w:rsid w:val="00315E52"/>
    <w:rsid w:val="003222E8"/>
    <w:rsid w:val="0032298A"/>
    <w:rsid w:val="00331990"/>
    <w:rsid w:val="00334A75"/>
    <w:rsid w:val="00343625"/>
    <w:rsid w:val="00346CC5"/>
    <w:rsid w:val="00347401"/>
    <w:rsid w:val="003549EE"/>
    <w:rsid w:val="00357306"/>
    <w:rsid w:val="003602C9"/>
    <w:rsid w:val="0036490F"/>
    <w:rsid w:val="00376A6F"/>
    <w:rsid w:val="00377372"/>
    <w:rsid w:val="00381A51"/>
    <w:rsid w:val="00384C9E"/>
    <w:rsid w:val="00396AD7"/>
    <w:rsid w:val="00397AFC"/>
    <w:rsid w:val="003A3A77"/>
    <w:rsid w:val="003A4967"/>
    <w:rsid w:val="003B0EA5"/>
    <w:rsid w:val="003B1954"/>
    <w:rsid w:val="003B358F"/>
    <w:rsid w:val="003B6EC0"/>
    <w:rsid w:val="003C41BC"/>
    <w:rsid w:val="003D1F55"/>
    <w:rsid w:val="003D1F7B"/>
    <w:rsid w:val="003E7DF8"/>
    <w:rsid w:val="003F0EB7"/>
    <w:rsid w:val="003F2818"/>
    <w:rsid w:val="003F2AD4"/>
    <w:rsid w:val="003F7710"/>
    <w:rsid w:val="0041047A"/>
    <w:rsid w:val="00413A0C"/>
    <w:rsid w:val="00421692"/>
    <w:rsid w:val="00421A0C"/>
    <w:rsid w:val="00425D17"/>
    <w:rsid w:val="0044017B"/>
    <w:rsid w:val="0045527A"/>
    <w:rsid w:val="00467326"/>
    <w:rsid w:val="0047057C"/>
    <w:rsid w:val="004706DE"/>
    <w:rsid w:val="0047094D"/>
    <w:rsid w:val="00470DF2"/>
    <w:rsid w:val="00471460"/>
    <w:rsid w:val="00475520"/>
    <w:rsid w:val="00482060"/>
    <w:rsid w:val="00482231"/>
    <w:rsid w:val="00484FBB"/>
    <w:rsid w:val="00496118"/>
    <w:rsid w:val="00496426"/>
    <w:rsid w:val="004A16B2"/>
    <w:rsid w:val="004A2908"/>
    <w:rsid w:val="004A6A47"/>
    <w:rsid w:val="004B1002"/>
    <w:rsid w:val="004B10A5"/>
    <w:rsid w:val="004B4BB8"/>
    <w:rsid w:val="004B6C5B"/>
    <w:rsid w:val="004C2BE4"/>
    <w:rsid w:val="004C60E8"/>
    <w:rsid w:val="004C732A"/>
    <w:rsid w:val="004D1007"/>
    <w:rsid w:val="004D19C7"/>
    <w:rsid w:val="004D439E"/>
    <w:rsid w:val="004D7289"/>
    <w:rsid w:val="004F3E11"/>
    <w:rsid w:val="004F3EEB"/>
    <w:rsid w:val="005055BD"/>
    <w:rsid w:val="00514D04"/>
    <w:rsid w:val="00522FCE"/>
    <w:rsid w:val="005260C0"/>
    <w:rsid w:val="00532C16"/>
    <w:rsid w:val="005364C7"/>
    <w:rsid w:val="00542FA7"/>
    <w:rsid w:val="00543A37"/>
    <w:rsid w:val="00544765"/>
    <w:rsid w:val="005455EE"/>
    <w:rsid w:val="005468D8"/>
    <w:rsid w:val="00560DC9"/>
    <w:rsid w:val="005633E1"/>
    <w:rsid w:val="00564B3C"/>
    <w:rsid w:val="005678DE"/>
    <w:rsid w:val="00572ED6"/>
    <w:rsid w:val="00574A3B"/>
    <w:rsid w:val="00593077"/>
    <w:rsid w:val="005A26E5"/>
    <w:rsid w:val="005A27FA"/>
    <w:rsid w:val="005A3082"/>
    <w:rsid w:val="005A54CE"/>
    <w:rsid w:val="005A6587"/>
    <w:rsid w:val="005A6E1F"/>
    <w:rsid w:val="005A75B2"/>
    <w:rsid w:val="005B28C6"/>
    <w:rsid w:val="005B6984"/>
    <w:rsid w:val="005B788D"/>
    <w:rsid w:val="005B7E18"/>
    <w:rsid w:val="005C09AA"/>
    <w:rsid w:val="005C14AB"/>
    <w:rsid w:val="005C7E4E"/>
    <w:rsid w:val="005D4DD9"/>
    <w:rsid w:val="005E6744"/>
    <w:rsid w:val="005F23DD"/>
    <w:rsid w:val="005F2AEA"/>
    <w:rsid w:val="00600B75"/>
    <w:rsid w:val="00605072"/>
    <w:rsid w:val="00611A0C"/>
    <w:rsid w:val="006171E9"/>
    <w:rsid w:val="00622A87"/>
    <w:rsid w:val="00622DF1"/>
    <w:rsid w:val="00623A77"/>
    <w:rsid w:val="00625E09"/>
    <w:rsid w:val="00632670"/>
    <w:rsid w:val="00632C24"/>
    <w:rsid w:val="00633CA1"/>
    <w:rsid w:val="00634930"/>
    <w:rsid w:val="00636B5A"/>
    <w:rsid w:val="00643B63"/>
    <w:rsid w:val="00643F45"/>
    <w:rsid w:val="00646EBC"/>
    <w:rsid w:val="006515F8"/>
    <w:rsid w:val="006537EA"/>
    <w:rsid w:val="0066022A"/>
    <w:rsid w:val="006611D8"/>
    <w:rsid w:val="0066379B"/>
    <w:rsid w:val="00670A61"/>
    <w:rsid w:val="00672FE9"/>
    <w:rsid w:val="0067309A"/>
    <w:rsid w:val="0067339E"/>
    <w:rsid w:val="006739B7"/>
    <w:rsid w:val="00681418"/>
    <w:rsid w:val="00683294"/>
    <w:rsid w:val="006841B9"/>
    <w:rsid w:val="00684FAE"/>
    <w:rsid w:val="00692DB4"/>
    <w:rsid w:val="0069504B"/>
    <w:rsid w:val="006950EC"/>
    <w:rsid w:val="00697924"/>
    <w:rsid w:val="00697C60"/>
    <w:rsid w:val="006A04A5"/>
    <w:rsid w:val="006A1430"/>
    <w:rsid w:val="006A24A9"/>
    <w:rsid w:val="006A4EF4"/>
    <w:rsid w:val="006B26F0"/>
    <w:rsid w:val="006B3220"/>
    <w:rsid w:val="006C086A"/>
    <w:rsid w:val="006C0CC6"/>
    <w:rsid w:val="006C13DE"/>
    <w:rsid w:val="006C174D"/>
    <w:rsid w:val="006C3F77"/>
    <w:rsid w:val="006C6348"/>
    <w:rsid w:val="006D4CBA"/>
    <w:rsid w:val="006D6E13"/>
    <w:rsid w:val="006E0A65"/>
    <w:rsid w:val="006E1A0F"/>
    <w:rsid w:val="006E1C61"/>
    <w:rsid w:val="006F5F18"/>
    <w:rsid w:val="006F705E"/>
    <w:rsid w:val="00707154"/>
    <w:rsid w:val="00713C56"/>
    <w:rsid w:val="00720120"/>
    <w:rsid w:val="00721DB9"/>
    <w:rsid w:val="00727587"/>
    <w:rsid w:val="00727B16"/>
    <w:rsid w:val="00736CBD"/>
    <w:rsid w:val="00737856"/>
    <w:rsid w:val="00740C37"/>
    <w:rsid w:val="00744BCE"/>
    <w:rsid w:val="00751052"/>
    <w:rsid w:val="007511EC"/>
    <w:rsid w:val="00751992"/>
    <w:rsid w:val="00752CBD"/>
    <w:rsid w:val="00760577"/>
    <w:rsid w:val="00760AAB"/>
    <w:rsid w:val="00761555"/>
    <w:rsid w:val="00763965"/>
    <w:rsid w:val="00767C8B"/>
    <w:rsid w:val="00770F71"/>
    <w:rsid w:val="00774B06"/>
    <w:rsid w:val="00776FCB"/>
    <w:rsid w:val="00782862"/>
    <w:rsid w:val="0078351B"/>
    <w:rsid w:val="00787C39"/>
    <w:rsid w:val="00787DE4"/>
    <w:rsid w:val="007927F3"/>
    <w:rsid w:val="007979AC"/>
    <w:rsid w:val="00797EAB"/>
    <w:rsid w:val="007A1E7C"/>
    <w:rsid w:val="007A7919"/>
    <w:rsid w:val="007A7C1C"/>
    <w:rsid w:val="007B030A"/>
    <w:rsid w:val="007B080B"/>
    <w:rsid w:val="007B7BF3"/>
    <w:rsid w:val="007C0020"/>
    <w:rsid w:val="007C07BD"/>
    <w:rsid w:val="007C2E4F"/>
    <w:rsid w:val="007C7891"/>
    <w:rsid w:val="007D3D7B"/>
    <w:rsid w:val="007D4354"/>
    <w:rsid w:val="007D4FE5"/>
    <w:rsid w:val="007E1A9C"/>
    <w:rsid w:val="007E3A35"/>
    <w:rsid w:val="007E5096"/>
    <w:rsid w:val="007F0F5A"/>
    <w:rsid w:val="007F12F9"/>
    <w:rsid w:val="007F4361"/>
    <w:rsid w:val="007F531C"/>
    <w:rsid w:val="007F5BDC"/>
    <w:rsid w:val="007F5EC9"/>
    <w:rsid w:val="007F61E7"/>
    <w:rsid w:val="007F648A"/>
    <w:rsid w:val="007F6676"/>
    <w:rsid w:val="007F6AA3"/>
    <w:rsid w:val="007F786A"/>
    <w:rsid w:val="00805665"/>
    <w:rsid w:val="00816410"/>
    <w:rsid w:val="00820EF9"/>
    <w:rsid w:val="00821B4E"/>
    <w:rsid w:val="00822332"/>
    <w:rsid w:val="00822E42"/>
    <w:rsid w:val="0082512F"/>
    <w:rsid w:val="008263C5"/>
    <w:rsid w:val="00827F0B"/>
    <w:rsid w:val="008306EB"/>
    <w:rsid w:val="00836D5A"/>
    <w:rsid w:val="00842054"/>
    <w:rsid w:val="00842E93"/>
    <w:rsid w:val="0084371C"/>
    <w:rsid w:val="008447B3"/>
    <w:rsid w:val="00847425"/>
    <w:rsid w:val="00847812"/>
    <w:rsid w:val="00850752"/>
    <w:rsid w:val="00855FA0"/>
    <w:rsid w:val="00861296"/>
    <w:rsid w:val="00863B2C"/>
    <w:rsid w:val="00863E0C"/>
    <w:rsid w:val="00864451"/>
    <w:rsid w:val="00864F55"/>
    <w:rsid w:val="00866A86"/>
    <w:rsid w:val="008710A2"/>
    <w:rsid w:val="00874555"/>
    <w:rsid w:val="00874EAD"/>
    <w:rsid w:val="00882B9F"/>
    <w:rsid w:val="0089029E"/>
    <w:rsid w:val="00890402"/>
    <w:rsid w:val="00891A66"/>
    <w:rsid w:val="00893AA5"/>
    <w:rsid w:val="0089713F"/>
    <w:rsid w:val="00897832"/>
    <w:rsid w:val="008A231A"/>
    <w:rsid w:val="008A29E2"/>
    <w:rsid w:val="008B057C"/>
    <w:rsid w:val="008B0C93"/>
    <w:rsid w:val="008B25A1"/>
    <w:rsid w:val="008B5233"/>
    <w:rsid w:val="008B5677"/>
    <w:rsid w:val="008C715F"/>
    <w:rsid w:val="008D09B7"/>
    <w:rsid w:val="008D2090"/>
    <w:rsid w:val="008D2C9C"/>
    <w:rsid w:val="008D3583"/>
    <w:rsid w:val="008D7B0F"/>
    <w:rsid w:val="008E2322"/>
    <w:rsid w:val="008F584A"/>
    <w:rsid w:val="00903413"/>
    <w:rsid w:val="00905520"/>
    <w:rsid w:val="009204FE"/>
    <w:rsid w:val="009211E8"/>
    <w:rsid w:val="0092329B"/>
    <w:rsid w:val="00923971"/>
    <w:rsid w:val="009256BD"/>
    <w:rsid w:val="009349DA"/>
    <w:rsid w:val="0093741A"/>
    <w:rsid w:val="00940639"/>
    <w:rsid w:val="00940F36"/>
    <w:rsid w:val="0094343C"/>
    <w:rsid w:val="00954943"/>
    <w:rsid w:val="00957726"/>
    <w:rsid w:val="00960105"/>
    <w:rsid w:val="00962AC0"/>
    <w:rsid w:val="00964510"/>
    <w:rsid w:val="00966963"/>
    <w:rsid w:val="00970AEC"/>
    <w:rsid w:val="00970C64"/>
    <w:rsid w:val="0097162A"/>
    <w:rsid w:val="009762C4"/>
    <w:rsid w:val="0097763E"/>
    <w:rsid w:val="00980976"/>
    <w:rsid w:val="00983A39"/>
    <w:rsid w:val="00985B63"/>
    <w:rsid w:val="00986833"/>
    <w:rsid w:val="00990028"/>
    <w:rsid w:val="00992B34"/>
    <w:rsid w:val="00995056"/>
    <w:rsid w:val="00995739"/>
    <w:rsid w:val="0099676E"/>
    <w:rsid w:val="00996A9D"/>
    <w:rsid w:val="0099701C"/>
    <w:rsid w:val="009A0F70"/>
    <w:rsid w:val="009A1EED"/>
    <w:rsid w:val="009A32F0"/>
    <w:rsid w:val="009D3510"/>
    <w:rsid w:val="009E1610"/>
    <w:rsid w:val="009E6BDE"/>
    <w:rsid w:val="009F13CD"/>
    <w:rsid w:val="009F32FF"/>
    <w:rsid w:val="00A06A17"/>
    <w:rsid w:val="00A07799"/>
    <w:rsid w:val="00A1284E"/>
    <w:rsid w:val="00A135A5"/>
    <w:rsid w:val="00A176B2"/>
    <w:rsid w:val="00A2061E"/>
    <w:rsid w:val="00A23750"/>
    <w:rsid w:val="00A24199"/>
    <w:rsid w:val="00A25D47"/>
    <w:rsid w:val="00A277FC"/>
    <w:rsid w:val="00A32134"/>
    <w:rsid w:val="00A33068"/>
    <w:rsid w:val="00A33C16"/>
    <w:rsid w:val="00A33FD5"/>
    <w:rsid w:val="00A462A0"/>
    <w:rsid w:val="00A51992"/>
    <w:rsid w:val="00A5244D"/>
    <w:rsid w:val="00A64229"/>
    <w:rsid w:val="00A647FC"/>
    <w:rsid w:val="00A659F4"/>
    <w:rsid w:val="00A70782"/>
    <w:rsid w:val="00A713E4"/>
    <w:rsid w:val="00A766EC"/>
    <w:rsid w:val="00A7781B"/>
    <w:rsid w:val="00A8220B"/>
    <w:rsid w:val="00A83003"/>
    <w:rsid w:val="00A84C58"/>
    <w:rsid w:val="00A850A3"/>
    <w:rsid w:val="00A91B69"/>
    <w:rsid w:val="00A92EC8"/>
    <w:rsid w:val="00A962B3"/>
    <w:rsid w:val="00AA1448"/>
    <w:rsid w:val="00AA5768"/>
    <w:rsid w:val="00AA5E6A"/>
    <w:rsid w:val="00AB0560"/>
    <w:rsid w:val="00AB21BD"/>
    <w:rsid w:val="00AC1349"/>
    <w:rsid w:val="00AC7BE0"/>
    <w:rsid w:val="00AD504C"/>
    <w:rsid w:val="00AE1AD5"/>
    <w:rsid w:val="00AE1C64"/>
    <w:rsid w:val="00AE62A0"/>
    <w:rsid w:val="00AF21C0"/>
    <w:rsid w:val="00AF23B7"/>
    <w:rsid w:val="00AF63C7"/>
    <w:rsid w:val="00B019ED"/>
    <w:rsid w:val="00B10D66"/>
    <w:rsid w:val="00B10D6C"/>
    <w:rsid w:val="00B10F09"/>
    <w:rsid w:val="00B1244D"/>
    <w:rsid w:val="00B136EF"/>
    <w:rsid w:val="00B16255"/>
    <w:rsid w:val="00B2435F"/>
    <w:rsid w:val="00B34B84"/>
    <w:rsid w:val="00B37483"/>
    <w:rsid w:val="00B409A3"/>
    <w:rsid w:val="00B41E5F"/>
    <w:rsid w:val="00B4221B"/>
    <w:rsid w:val="00B4681F"/>
    <w:rsid w:val="00B4759A"/>
    <w:rsid w:val="00B50FA1"/>
    <w:rsid w:val="00B53EF2"/>
    <w:rsid w:val="00B54FA6"/>
    <w:rsid w:val="00B552BC"/>
    <w:rsid w:val="00B55821"/>
    <w:rsid w:val="00B57971"/>
    <w:rsid w:val="00B608DA"/>
    <w:rsid w:val="00B625CE"/>
    <w:rsid w:val="00B63D92"/>
    <w:rsid w:val="00B64127"/>
    <w:rsid w:val="00B6696A"/>
    <w:rsid w:val="00B71579"/>
    <w:rsid w:val="00B71F8A"/>
    <w:rsid w:val="00B735BB"/>
    <w:rsid w:val="00B73721"/>
    <w:rsid w:val="00B77DA1"/>
    <w:rsid w:val="00B80CB8"/>
    <w:rsid w:val="00B82D6A"/>
    <w:rsid w:val="00B82ECA"/>
    <w:rsid w:val="00B84314"/>
    <w:rsid w:val="00B95CEC"/>
    <w:rsid w:val="00BA00A1"/>
    <w:rsid w:val="00BA1A91"/>
    <w:rsid w:val="00BB1FF5"/>
    <w:rsid w:val="00BB6736"/>
    <w:rsid w:val="00BB795F"/>
    <w:rsid w:val="00BC064E"/>
    <w:rsid w:val="00BC068C"/>
    <w:rsid w:val="00BC620B"/>
    <w:rsid w:val="00BC638A"/>
    <w:rsid w:val="00BC6B42"/>
    <w:rsid w:val="00BD3A43"/>
    <w:rsid w:val="00BD5728"/>
    <w:rsid w:val="00BD5C48"/>
    <w:rsid w:val="00BE1BAD"/>
    <w:rsid w:val="00BE3283"/>
    <w:rsid w:val="00BE49DD"/>
    <w:rsid w:val="00BE5BC0"/>
    <w:rsid w:val="00BE62AF"/>
    <w:rsid w:val="00BE684E"/>
    <w:rsid w:val="00BF1607"/>
    <w:rsid w:val="00BF6F5D"/>
    <w:rsid w:val="00C03385"/>
    <w:rsid w:val="00C11C63"/>
    <w:rsid w:val="00C120FD"/>
    <w:rsid w:val="00C13358"/>
    <w:rsid w:val="00C177C8"/>
    <w:rsid w:val="00C221E2"/>
    <w:rsid w:val="00C26572"/>
    <w:rsid w:val="00C27530"/>
    <w:rsid w:val="00C31507"/>
    <w:rsid w:val="00C3323C"/>
    <w:rsid w:val="00C355EA"/>
    <w:rsid w:val="00C40E51"/>
    <w:rsid w:val="00C42615"/>
    <w:rsid w:val="00C43C70"/>
    <w:rsid w:val="00C45A46"/>
    <w:rsid w:val="00C558D7"/>
    <w:rsid w:val="00C5675B"/>
    <w:rsid w:val="00C617AA"/>
    <w:rsid w:val="00C70635"/>
    <w:rsid w:val="00C72F32"/>
    <w:rsid w:val="00C74769"/>
    <w:rsid w:val="00C7698A"/>
    <w:rsid w:val="00C772EE"/>
    <w:rsid w:val="00C81C43"/>
    <w:rsid w:val="00C92D6F"/>
    <w:rsid w:val="00CA6EE9"/>
    <w:rsid w:val="00CB2E37"/>
    <w:rsid w:val="00CB3E60"/>
    <w:rsid w:val="00CB4235"/>
    <w:rsid w:val="00CC06DA"/>
    <w:rsid w:val="00CC189F"/>
    <w:rsid w:val="00CC5556"/>
    <w:rsid w:val="00CC72FE"/>
    <w:rsid w:val="00CD1320"/>
    <w:rsid w:val="00CD552A"/>
    <w:rsid w:val="00CE4877"/>
    <w:rsid w:val="00CE7017"/>
    <w:rsid w:val="00CF51C7"/>
    <w:rsid w:val="00CF610C"/>
    <w:rsid w:val="00D02635"/>
    <w:rsid w:val="00D0345E"/>
    <w:rsid w:val="00D21927"/>
    <w:rsid w:val="00D2214C"/>
    <w:rsid w:val="00D2349A"/>
    <w:rsid w:val="00D26837"/>
    <w:rsid w:val="00D32CEE"/>
    <w:rsid w:val="00D35A47"/>
    <w:rsid w:val="00D43C16"/>
    <w:rsid w:val="00D507DC"/>
    <w:rsid w:val="00D510E4"/>
    <w:rsid w:val="00D52D71"/>
    <w:rsid w:val="00D545B8"/>
    <w:rsid w:val="00D554AD"/>
    <w:rsid w:val="00D57913"/>
    <w:rsid w:val="00D62D53"/>
    <w:rsid w:val="00D6358A"/>
    <w:rsid w:val="00D717C1"/>
    <w:rsid w:val="00D73420"/>
    <w:rsid w:val="00D749EF"/>
    <w:rsid w:val="00D864B7"/>
    <w:rsid w:val="00D90742"/>
    <w:rsid w:val="00DA5F40"/>
    <w:rsid w:val="00DA7CD5"/>
    <w:rsid w:val="00DB036B"/>
    <w:rsid w:val="00DB5D72"/>
    <w:rsid w:val="00DC11D6"/>
    <w:rsid w:val="00DC1CCC"/>
    <w:rsid w:val="00DC20F0"/>
    <w:rsid w:val="00DC5048"/>
    <w:rsid w:val="00DC5121"/>
    <w:rsid w:val="00DD1A38"/>
    <w:rsid w:val="00DD326E"/>
    <w:rsid w:val="00DD779F"/>
    <w:rsid w:val="00DE2B5F"/>
    <w:rsid w:val="00DE6BA7"/>
    <w:rsid w:val="00DF2C3B"/>
    <w:rsid w:val="00DF3E07"/>
    <w:rsid w:val="00DF58B4"/>
    <w:rsid w:val="00DF72A7"/>
    <w:rsid w:val="00E003C3"/>
    <w:rsid w:val="00E01371"/>
    <w:rsid w:val="00E01BDF"/>
    <w:rsid w:val="00E038CD"/>
    <w:rsid w:val="00E05EA1"/>
    <w:rsid w:val="00E113BE"/>
    <w:rsid w:val="00E161FD"/>
    <w:rsid w:val="00E20047"/>
    <w:rsid w:val="00E2110E"/>
    <w:rsid w:val="00E229FB"/>
    <w:rsid w:val="00E27B88"/>
    <w:rsid w:val="00E32A81"/>
    <w:rsid w:val="00E33DC4"/>
    <w:rsid w:val="00E35D61"/>
    <w:rsid w:val="00E40208"/>
    <w:rsid w:val="00E40C8D"/>
    <w:rsid w:val="00E43934"/>
    <w:rsid w:val="00E43BD8"/>
    <w:rsid w:val="00E43C8E"/>
    <w:rsid w:val="00E44106"/>
    <w:rsid w:val="00E462F7"/>
    <w:rsid w:val="00E47469"/>
    <w:rsid w:val="00E53653"/>
    <w:rsid w:val="00E56339"/>
    <w:rsid w:val="00E56750"/>
    <w:rsid w:val="00E64B95"/>
    <w:rsid w:val="00E66ACE"/>
    <w:rsid w:val="00E75045"/>
    <w:rsid w:val="00E8221C"/>
    <w:rsid w:val="00E87126"/>
    <w:rsid w:val="00E90153"/>
    <w:rsid w:val="00E90D06"/>
    <w:rsid w:val="00E9140D"/>
    <w:rsid w:val="00E97340"/>
    <w:rsid w:val="00EA4AA7"/>
    <w:rsid w:val="00EB062A"/>
    <w:rsid w:val="00EB2488"/>
    <w:rsid w:val="00EB279B"/>
    <w:rsid w:val="00EB2E63"/>
    <w:rsid w:val="00EB5159"/>
    <w:rsid w:val="00EB7879"/>
    <w:rsid w:val="00EC0393"/>
    <w:rsid w:val="00ED2702"/>
    <w:rsid w:val="00ED509F"/>
    <w:rsid w:val="00EE366D"/>
    <w:rsid w:val="00EE512A"/>
    <w:rsid w:val="00EE5E6B"/>
    <w:rsid w:val="00EF1454"/>
    <w:rsid w:val="00EF6FD3"/>
    <w:rsid w:val="00EF75C6"/>
    <w:rsid w:val="00EF772E"/>
    <w:rsid w:val="00EF7C8C"/>
    <w:rsid w:val="00F004FC"/>
    <w:rsid w:val="00F02B7A"/>
    <w:rsid w:val="00F0315C"/>
    <w:rsid w:val="00F035F3"/>
    <w:rsid w:val="00F03D5B"/>
    <w:rsid w:val="00F04B61"/>
    <w:rsid w:val="00F04E65"/>
    <w:rsid w:val="00F0618B"/>
    <w:rsid w:val="00F06325"/>
    <w:rsid w:val="00F07948"/>
    <w:rsid w:val="00F1077D"/>
    <w:rsid w:val="00F11343"/>
    <w:rsid w:val="00F16F67"/>
    <w:rsid w:val="00F206BE"/>
    <w:rsid w:val="00F326F2"/>
    <w:rsid w:val="00F32914"/>
    <w:rsid w:val="00F338DB"/>
    <w:rsid w:val="00F37FA0"/>
    <w:rsid w:val="00F4107F"/>
    <w:rsid w:val="00F418D4"/>
    <w:rsid w:val="00F41B82"/>
    <w:rsid w:val="00F42BD6"/>
    <w:rsid w:val="00F444F4"/>
    <w:rsid w:val="00F50AE4"/>
    <w:rsid w:val="00F525EE"/>
    <w:rsid w:val="00F53539"/>
    <w:rsid w:val="00F53EEB"/>
    <w:rsid w:val="00F612B0"/>
    <w:rsid w:val="00F61E41"/>
    <w:rsid w:val="00F6449D"/>
    <w:rsid w:val="00F72372"/>
    <w:rsid w:val="00F82280"/>
    <w:rsid w:val="00F83FB6"/>
    <w:rsid w:val="00F85705"/>
    <w:rsid w:val="00F85A86"/>
    <w:rsid w:val="00F85CDF"/>
    <w:rsid w:val="00F867F9"/>
    <w:rsid w:val="00F94AB3"/>
    <w:rsid w:val="00F966EC"/>
    <w:rsid w:val="00FA1632"/>
    <w:rsid w:val="00FA218C"/>
    <w:rsid w:val="00FA491A"/>
    <w:rsid w:val="00FA4EBE"/>
    <w:rsid w:val="00FA62B2"/>
    <w:rsid w:val="00FA6665"/>
    <w:rsid w:val="00FB6261"/>
    <w:rsid w:val="00FC2782"/>
    <w:rsid w:val="00FC6F73"/>
    <w:rsid w:val="00FD0334"/>
    <w:rsid w:val="00FD2C74"/>
    <w:rsid w:val="00FD50EF"/>
    <w:rsid w:val="00FD799F"/>
    <w:rsid w:val="00FE04B2"/>
    <w:rsid w:val="00FE6A0C"/>
    <w:rsid w:val="00FF37E0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docId w15:val="{18BFA73D-9997-4647-BFFC-70F5361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BalloonText">
    <w:name w:val="Balloon Text"/>
    <w:basedOn w:val="Normal"/>
    <w:link w:val="BalloonTextChar"/>
    <w:uiPriority w:val="99"/>
    <w:semiHidden/>
    <w:unhideWhenUsed/>
    <w:rsid w:val="0063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HERMANDAD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Arvanites</dc:creator>
  <cp:lastModifiedBy>Nancy Ouellet</cp:lastModifiedBy>
  <cp:revision>2</cp:revision>
  <dcterms:created xsi:type="dcterms:W3CDTF">2021-01-22T23:55:00Z</dcterms:created>
  <dcterms:modified xsi:type="dcterms:W3CDTF">2021-01-22T23:55:00Z</dcterms:modified>
</cp:coreProperties>
</file>