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133C" w14:textId="77777777" w:rsidR="009A7795" w:rsidRPr="00055E90" w:rsidRDefault="009A7795" w:rsidP="001344B7">
      <w:pPr>
        <w:widowControl w:val="0"/>
        <w:pBdr>
          <w:top w:val="nil"/>
          <w:left w:val="nil"/>
          <w:bottom w:val="nil"/>
          <w:right w:val="nil"/>
          <w:between w:val="nil"/>
        </w:pBdr>
        <w:spacing w:line="717" w:lineRule="auto"/>
        <w:ind w:left="10" w:right="60"/>
        <w:jc w:val="center"/>
        <w:rPr>
          <w:rFonts w:ascii="Sitka Banner Semibold" w:eastAsia="Franklin Gothic" w:hAnsi="Sitka Banner Semibold" w:cs="Franklin Gothic"/>
          <w:color w:val="000000"/>
          <w:sz w:val="24"/>
          <w:szCs w:val="24"/>
        </w:rPr>
      </w:pPr>
    </w:p>
    <w:p w14:paraId="0B84D418" w14:textId="4C3D8779" w:rsidR="00631B12" w:rsidRPr="00055E90" w:rsidRDefault="00E343D9" w:rsidP="001344B7">
      <w:pPr>
        <w:widowControl w:val="0"/>
        <w:pBdr>
          <w:top w:val="nil"/>
          <w:left w:val="nil"/>
          <w:bottom w:val="nil"/>
          <w:right w:val="nil"/>
          <w:between w:val="nil"/>
        </w:pBdr>
        <w:spacing w:line="717" w:lineRule="auto"/>
        <w:ind w:left="10" w:right="60"/>
        <w:jc w:val="center"/>
        <w:rPr>
          <w:rFonts w:ascii="Sitka Banner Semibold" w:eastAsia="Franklin Gothic" w:hAnsi="Sitka Banner Semibold" w:cs="Franklin Gothic"/>
          <w:color w:val="000000"/>
          <w:sz w:val="24"/>
          <w:szCs w:val="24"/>
        </w:rPr>
      </w:pPr>
      <w:r w:rsidRPr="00055E90">
        <w:rPr>
          <w:rFonts w:ascii="Sitka Banner Semibold" w:eastAsia="Franklin Gothic" w:hAnsi="Sitka Banner Semibold" w:cs="Franklin Gothic"/>
          <w:noProof/>
          <w:sz w:val="24"/>
          <w:szCs w:val="24"/>
        </w:rPr>
        <w:drawing>
          <wp:inline distT="114300" distB="114300" distL="114300" distR="114300" wp14:anchorId="45F67BA7" wp14:editId="1BF2A0F8">
            <wp:extent cx="1699260" cy="16992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99260" cy="1699260"/>
                    </a:xfrm>
                    <a:prstGeom prst="rect">
                      <a:avLst/>
                    </a:prstGeom>
                    <a:ln/>
                  </pic:spPr>
                </pic:pic>
              </a:graphicData>
            </a:graphic>
          </wp:inline>
        </w:drawing>
      </w:r>
    </w:p>
    <w:p w14:paraId="01C9560B" w14:textId="0C909432" w:rsidR="00D56C94" w:rsidRDefault="00050263" w:rsidP="00EF552A">
      <w:pPr>
        <w:pStyle w:val="Title"/>
        <w:jc w:val="center"/>
        <w:rPr>
          <w:sz w:val="96"/>
          <w:szCs w:val="96"/>
        </w:rPr>
      </w:pPr>
      <w:r>
        <w:rPr>
          <w:sz w:val="96"/>
          <w:szCs w:val="96"/>
        </w:rPr>
        <w:t>CoDAteen</w:t>
      </w:r>
      <w:r w:rsidR="00E14013" w:rsidRPr="00824EEC">
        <w:rPr>
          <w:sz w:val="96"/>
          <w:szCs w:val="96"/>
        </w:rPr>
        <w:t xml:space="preserve"> </w:t>
      </w:r>
      <w:r w:rsidR="00753753" w:rsidRPr="00824EEC">
        <w:rPr>
          <w:sz w:val="96"/>
          <w:szCs w:val="96"/>
        </w:rPr>
        <w:t xml:space="preserve">Meeting </w:t>
      </w:r>
      <w:r w:rsidR="005313D2" w:rsidRPr="00824EEC">
        <w:rPr>
          <w:sz w:val="96"/>
          <w:szCs w:val="96"/>
        </w:rPr>
        <w:t>Handbook</w:t>
      </w:r>
    </w:p>
    <w:p w14:paraId="2191FC38" w14:textId="77777777" w:rsidR="00D56C94" w:rsidRPr="00055E90" w:rsidRDefault="00D56C94">
      <w:pPr>
        <w:rPr>
          <w:rFonts w:ascii="Sitka Banner Semibold" w:hAnsi="Sitka Banner Semibold"/>
          <w:b/>
          <w:sz w:val="96"/>
          <w:szCs w:val="96"/>
        </w:rPr>
      </w:pPr>
      <w:r w:rsidRPr="00055E90">
        <w:rPr>
          <w:sz w:val="96"/>
          <w:szCs w:val="96"/>
        </w:rPr>
        <w:br w:type="page"/>
      </w:r>
    </w:p>
    <w:p w14:paraId="34289F0D" w14:textId="77777777" w:rsidR="00DD7092" w:rsidRPr="00055E90" w:rsidRDefault="00E343D9" w:rsidP="00DD7092">
      <w:pPr>
        <w:rPr>
          <w:rFonts w:ascii="Sitka Banner Semibold" w:hAnsi="Sitka Banner Semibold"/>
        </w:rPr>
      </w:pPr>
      <w:r w:rsidRPr="00055E90">
        <w:rPr>
          <w:rFonts w:ascii="Sitka Banner Semibold" w:hAnsi="Sitka Banner Semibold"/>
        </w:rPr>
        <w:lastRenderedPageBreak/>
        <w:t xml:space="preserve">  </w:t>
      </w:r>
      <w:bookmarkStart w:id="0" w:name="_Toc105348856"/>
    </w:p>
    <w:sdt>
      <w:sdtPr>
        <w:id w:val="152029642"/>
        <w:docPartObj>
          <w:docPartGallery w:val="Table of Contents"/>
          <w:docPartUnique/>
        </w:docPartObj>
      </w:sdtPr>
      <w:sdtEndPr>
        <w:rPr>
          <w:b/>
          <w:bCs/>
          <w:noProof/>
        </w:rPr>
      </w:sdtEndPr>
      <w:sdtContent>
        <w:p w14:paraId="56A6F329" w14:textId="5BA06AA8" w:rsidR="00A2020D" w:rsidRPr="00055E90" w:rsidRDefault="00A2020D" w:rsidP="00DD7092">
          <w:r w:rsidRPr="00055E90">
            <w:t>Table of Contents</w:t>
          </w:r>
        </w:p>
        <w:p w14:paraId="58F638E6" w14:textId="0A2548A6" w:rsidR="005A7F4A" w:rsidRDefault="00A2020D">
          <w:pPr>
            <w:pStyle w:val="TOC1"/>
            <w:rPr>
              <w:rFonts w:asciiTheme="minorHAnsi" w:eastAsiaTheme="minorEastAsia" w:hAnsiTheme="minorHAnsi" w:cstheme="minorBidi"/>
              <w:noProof/>
              <w:sz w:val="22"/>
            </w:rPr>
          </w:pPr>
          <w:r w:rsidRPr="00055E90">
            <w:fldChar w:fldCharType="begin"/>
          </w:r>
          <w:r w:rsidRPr="00055E90">
            <w:instrText xml:space="preserve"> TOC \o "1-3" \h \z \u </w:instrText>
          </w:r>
          <w:r w:rsidRPr="00055E90">
            <w:fldChar w:fldCharType="separate"/>
          </w:r>
          <w:hyperlink w:anchor="_Toc106919250" w:history="1">
            <w:r w:rsidR="005A7F4A" w:rsidRPr="00F81A44">
              <w:rPr>
                <w:rStyle w:val="Hyperlink"/>
                <w:noProof/>
              </w:rPr>
              <w:t>Purpose of this Handbook</w:t>
            </w:r>
            <w:r w:rsidR="005A7F4A">
              <w:rPr>
                <w:noProof/>
                <w:webHidden/>
              </w:rPr>
              <w:tab/>
            </w:r>
            <w:r w:rsidR="005A7F4A">
              <w:rPr>
                <w:noProof/>
                <w:webHidden/>
              </w:rPr>
              <w:fldChar w:fldCharType="begin"/>
            </w:r>
            <w:r w:rsidR="005A7F4A">
              <w:rPr>
                <w:noProof/>
                <w:webHidden/>
              </w:rPr>
              <w:instrText xml:space="preserve"> PAGEREF _Toc106919250 \h </w:instrText>
            </w:r>
            <w:r w:rsidR="005A7F4A">
              <w:rPr>
                <w:noProof/>
                <w:webHidden/>
              </w:rPr>
            </w:r>
            <w:r w:rsidR="005A7F4A">
              <w:rPr>
                <w:noProof/>
                <w:webHidden/>
              </w:rPr>
              <w:fldChar w:fldCharType="separate"/>
            </w:r>
            <w:r w:rsidR="005A7F4A">
              <w:rPr>
                <w:noProof/>
                <w:webHidden/>
              </w:rPr>
              <w:t>4</w:t>
            </w:r>
            <w:r w:rsidR="005A7F4A">
              <w:rPr>
                <w:noProof/>
                <w:webHidden/>
              </w:rPr>
              <w:fldChar w:fldCharType="end"/>
            </w:r>
          </w:hyperlink>
        </w:p>
        <w:p w14:paraId="78F1AF89" w14:textId="62534AE2" w:rsidR="005A7F4A" w:rsidRDefault="00D00458">
          <w:pPr>
            <w:pStyle w:val="TOC1"/>
            <w:rPr>
              <w:rFonts w:asciiTheme="minorHAnsi" w:eastAsiaTheme="minorEastAsia" w:hAnsiTheme="minorHAnsi" w:cstheme="minorBidi"/>
              <w:noProof/>
              <w:sz w:val="22"/>
            </w:rPr>
          </w:pPr>
          <w:hyperlink w:anchor="_Toc106919251" w:history="1">
            <w:r w:rsidR="005A7F4A" w:rsidRPr="00F81A44">
              <w:rPr>
                <w:rStyle w:val="Hyperlink"/>
                <w:noProof/>
              </w:rPr>
              <w:t>Carrying the CoDAteen Message</w:t>
            </w:r>
            <w:r w:rsidR="005A7F4A">
              <w:rPr>
                <w:noProof/>
                <w:webHidden/>
              </w:rPr>
              <w:tab/>
            </w:r>
            <w:r w:rsidR="005A7F4A">
              <w:rPr>
                <w:noProof/>
                <w:webHidden/>
              </w:rPr>
              <w:fldChar w:fldCharType="begin"/>
            </w:r>
            <w:r w:rsidR="005A7F4A">
              <w:rPr>
                <w:noProof/>
                <w:webHidden/>
              </w:rPr>
              <w:instrText xml:space="preserve"> PAGEREF _Toc106919251 \h </w:instrText>
            </w:r>
            <w:r w:rsidR="005A7F4A">
              <w:rPr>
                <w:noProof/>
                <w:webHidden/>
              </w:rPr>
            </w:r>
            <w:r w:rsidR="005A7F4A">
              <w:rPr>
                <w:noProof/>
                <w:webHidden/>
              </w:rPr>
              <w:fldChar w:fldCharType="separate"/>
            </w:r>
            <w:r w:rsidR="005A7F4A">
              <w:rPr>
                <w:noProof/>
                <w:webHidden/>
              </w:rPr>
              <w:t>4</w:t>
            </w:r>
            <w:r w:rsidR="005A7F4A">
              <w:rPr>
                <w:noProof/>
                <w:webHidden/>
              </w:rPr>
              <w:fldChar w:fldCharType="end"/>
            </w:r>
          </w:hyperlink>
        </w:p>
        <w:p w14:paraId="6AE80EC2" w14:textId="122025CB" w:rsidR="005A7F4A" w:rsidRDefault="00D00458">
          <w:pPr>
            <w:pStyle w:val="TOC1"/>
            <w:rPr>
              <w:rFonts w:asciiTheme="minorHAnsi" w:eastAsiaTheme="minorEastAsia" w:hAnsiTheme="minorHAnsi" w:cstheme="minorBidi"/>
              <w:noProof/>
              <w:sz w:val="22"/>
            </w:rPr>
          </w:pPr>
          <w:hyperlink w:anchor="_Toc106919252" w:history="1">
            <w:r w:rsidR="005A7F4A" w:rsidRPr="00F81A44">
              <w:rPr>
                <w:rStyle w:val="Hyperlink"/>
                <w:noProof/>
              </w:rPr>
              <w:t>SECTION ONE: Introduction and Getting Started</w:t>
            </w:r>
            <w:r w:rsidR="005A7F4A">
              <w:rPr>
                <w:noProof/>
                <w:webHidden/>
              </w:rPr>
              <w:tab/>
            </w:r>
            <w:r w:rsidR="005A7F4A">
              <w:rPr>
                <w:noProof/>
                <w:webHidden/>
              </w:rPr>
              <w:fldChar w:fldCharType="begin"/>
            </w:r>
            <w:r w:rsidR="005A7F4A">
              <w:rPr>
                <w:noProof/>
                <w:webHidden/>
              </w:rPr>
              <w:instrText xml:space="preserve"> PAGEREF _Toc106919252 \h </w:instrText>
            </w:r>
            <w:r w:rsidR="005A7F4A">
              <w:rPr>
                <w:noProof/>
                <w:webHidden/>
              </w:rPr>
            </w:r>
            <w:r w:rsidR="005A7F4A">
              <w:rPr>
                <w:noProof/>
                <w:webHidden/>
              </w:rPr>
              <w:fldChar w:fldCharType="separate"/>
            </w:r>
            <w:r w:rsidR="005A7F4A">
              <w:rPr>
                <w:noProof/>
                <w:webHidden/>
              </w:rPr>
              <w:t>5</w:t>
            </w:r>
            <w:r w:rsidR="005A7F4A">
              <w:rPr>
                <w:noProof/>
                <w:webHidden/>
              </w:rPr>
              <w:fldChar w:fldCharType="end"/>
            </w:r>
          </w:hyperlink>
        </w:p>
        <w:p w14:paraId="638B0935" w14:textId="5F7265B4" w:rsidR="005A7F4A" w:rsidRDefault="00D00458">
          <w:pPr>
            <w:pStyle w:val="TOC2"/>
            <w:rPr>
              <w:rFonts w:asciiTheme="minorHAnsi" w:eastAsiaTheme="minorEastAsia" w:hAnsiTheme="minorHAnsi" w:cstheme="minorBidi"/>
              <w:noProof/>
              <w:sz w:val="22"/>
            </w:rPr>
          </w:pPr>
          <w:hyperlink w:anchor="_Toc106919253" w:history="1">
            <w:r w:rsidR="005A7F4A" w:rsidRPr="00F81A44">
              <w:rPr>
                <w:rStyle w:val="Hyperlink"/>
                <w:noProof/>
              </w:rPr>
              <w:t>What is a CoDAteen Meeting?</w:t>
            </w:r>
            <w:r w:rsidR="005A7F4A">
              <w:rPr>
                <w:noProof/>
                <w:webHidden/>
              </w:rPr>
              <w:tab/>
            </w:r>
            <w:r w:rsidR="005A7F4A">
              <w:rPr>
                <w:noProof/>
                <w:webHidden/>
              </w:rPr>
              <w:fldChar w:fldCharType="begin"/>
            </w:r>
            <w:r w:rsidR="005A7F4A">
              <w:rPr>
                <w:noProof/>
                <w:webHidden/>
              </w:rPr>
              <w:instrText xml:space="preserve"> PAGEREF _Toc106919253 \h </w:instrText>
            </w:r>
            <w:r w:rsidR="005A7F4A">
              <w:rPr>
                <w:noProof/>
                <w:webHidden/>
              </w:rPr>
            </w:r>
            <w:r w:rsidR="005A7F4A">
              <w:rPr>
                <w:noProof/>
                <w:webHidden/>
              </w:rPr>
              <w:fldChar w:fldCharType="separate"/>
            </w:r>
            <w:r w:rsidR="005A7F4A">
              <w:rPr>
                <w:noProof/>
                <w:webHidden/>
              </w:rPr>
              <w:t>5</w:t>
            </w:r>
            <w:r w:rsidR="005A7F4A">
              <w:rPr>
                <w:noProof/>
                <w:webHidden/>
              </w:rPr>
              <w:fldChar w:fldCharType="end"/>
            </w:r>
          </w:hyperlink>
        </w:p>
        <w:p w14:paraId="67ED2346" w14:textId="0EA29BE5" w:rsidR="005A7F4A" w:rsidRDefault="00D00458">
          <w:pPr>
            <w:pStyle w:val="TOC2"/>
            <w:rPr>
              <w:rFonts w:asciiTheme="minorHAnsi" w:eastAsiaTheme="minorEastAsia" w:hAnsiTheme="minorHAnsi" w:cstheme="minorBidi"/>
              <w:noProof/>
              <w:sz w:val="22"/>
            </w:rPr>
          </w:pPr>
          <w:hyperlink w:anchor="_Toc106919254" w:history="1">
            <w:r w:rsidR="005A7F4A" w:rsidRPr="00F81A44">
              <w:rPr>
                <w:rStyle w:val="Hyperlink"/>
                <w:noProof/>
              </w:rPr>
              <w:t>Purpose of a CoDAteen Meeting</w:t>
            </w:r>
            <w:r w:rsidR="005A7F4A">
              <w:rPr>
                <w:noProof/>
                <w:webHidden/>
              </w:rPr>
              <w:tab/>
            </w:r>
            <w:r w:rsidR="005A7F4A">
              <w:rPr>
                <w:noProof/>
                <w:webHidden/>
              </w:rPr>
              <w:fldChar w:fldCharType="begin"/>
            </w:r>
            <w:r w:rsidR="005A7F4A">
              <w:rPr>
                <w:noProof/>
                <w:webHidden/>
              </w:rPr>
              <w:instrText xml:space="preserve"> PAGEREF _Toc106919254 \h </w:instrText>
            </w:r>
            <w:r w:rsidR="005A7F4A">
              <w:rPr>
                <w:noProof/>
                <w:webHidden/>
              </w:rPr>
            </w:r>
            <w:r w:rsidR="005A7F4A">
              <w:rPr>
                <w:noProof/>
                <w:webHidden/>
              </w:rPr>
              <w:fldChar w:fldCharType="separate"/>
            </w:r>
            <w:r w:rsidR="005A7F4A">
              <w:rPr>
                <w:noProof/>
                <w:webHidden/>
              </w:rPr>
              <w:t>6</w:t>
            </w:r>
            <w:r w:rsidR="005A7F4A">
              <w:rPr>
                <w:noProof/>
                <w:webHidden/>
              </w:rPr>
              <w:fldChar w:fldCharType="end"/>
            </w:r>
          </w:hyperlink>
        </w:p>
        <w:p w14:paraId="0F6F1949" w14:textId="224C015B" w:rsidR="005A7F4A" w:rsidRDefault="00D00458">
          <w:pPr>
            <w:pStyle w:val="TOC2"/>
            <w:rPr>
              <w:rFonts w:asciiTheme="minorHAnsi" w:eastAsiaTheme="minorEastAsia" w:hAnsiTheme="minorHAnsi" w:cstheme="minorBidi"/>
              <w:noProof/>
              <w:sz w:val="22"/>
            </w:rPr>
          </w:pPr>
          <w:hyperlink w:anchor="_Toc106919255" w:history="1">
            <w:r w:rsidR="005A7F4A" w:rsidRPr="00F81A44">
              <w:rPr>
                <w:rStyle w:val="Hyperlink"/>
                <w:noProof/>
              </w:rPr>
              <w:t>Differences Between CoDAteen Meetings and “Adult” CoDA Meetings</w:t>
            </w:r>
            <w:r w:rsidR="005A7F4A">
              <w:rPr>
                <w:noProof/>
                <w:webHidden/>
              </w:rPr>
              <w:tab/>
            </w:r>
            <w:r w:rsidR="005A7F4A">
              <w:rPr>
                <w:noProof/>
                <w:webHidden/>
              </w:rPr>
              <w:fldChar w:fldCharType="begin"/>
            </w:r>
            <w:r w:rsidR="005A7F4A">
              <w:rPr>
                <w:noProof/>
                <w:webHidden/>
              </w:rPr>
              <w:instrText xml:space="preserve"> PAGEREF _Toc106919255 \h </w:instrText>
            </w:r>
            <w:r w:rsidR="005A7F4A">
              <w:rPr>
                <w:noProof/>
                <w:webHidden/>
              </w:rPr>
            </w:r>
            <w:r w:rsidR="005A7F4A">
              <w:rPr>
                <w:noProof/>
                <w:webHidden/>
              </w:rPr>
              <w:fldChar w:fldCharType="separate"/>
            </w:r>
            <w:r w:rsidR="005A7F4A">
              <w:rPr>
                <w:noProof/>
                <w:webHidden/>
              </w:rPr>
              <w:t>6</w:t>
            </w:r>
            <w:r w:rsidR="005A7F4A">
              <w:rPr>
                <w:noProof/>
                <w:webHidden/>
              </w:rPr>
              <w:fldChar w:fldCharType="end"/>
            </w:r>
          </w:hyperlink>
        </w:p>
        <w:p w14:paraId="3429CBBA" w14:textId="19F4B046" w:rsidR="005A7F4A" w:rsidRDefault="00D00458">
          <w:pPr>
            <w:pStyle w:val="TOC2"/>
            <w:rPr>
              <w:rFonts w:asciiTheme="minorHAnsi" w:eastAsiaTheme="minorEastAsia" w:hAnsiTheme="minorHAnsi" w:cstheme="minorBidi"/>
              <w:noProof/>
              <w:sz w:val="22"/>
            </w:rPr>
          </w:pPr>
          <w:hyperlink w:anchor="_Toc106919256" w:history="1">
            <w:r w:rsidR="005A7F4A" w:rsidRPr="00F81A44">
              <w:rPr>
                <w:rStyle w:val="Hyperlink"/>
                <w:noProof/>
              </w:rPr>
              <w:t>Structure of CoDAteen</w:t>
            </w:r>
            <w:r w:rsidR="005A7F4A">
              <w:rPr>
                <w:noProof/>
                <w:webHidden/>
              </w:rPr>
              <w:tab/>
            </w:r>
            <w:r w:rsidR="005A7F4A">
              <w:rPr>
                <w:noProof/>
                <w:webHidden/>
              </w:rPr>
              <w:fldChar w:fldCharType="begin"/>
            </w:r>
            <w:r w:rsidR="005A7F4A">
              <w:rPr>
                <w:noProof/>
                <w:webHidden/>
              </w:rPr>
              <w:instrText xml:space="preserve"> PAGEREF _Toc106919256 \h </w:instrText>
            </w:r>
            <w:r w:rsidR="005A7F4A">
              <w:rPr>
                <w:noProof/>
                <w:webHidden/>
              </w:rPr>
            </w:r>
            <w:r w:rsidR="005A7F4A">
              <w:rPr>
                <w:noProof/>
                <w:webHidden/>
              </w:rPr>
              <w:fldChar w:fldCharType="separate"/>
            </w:r>
            <w:r w:rsidR="005A7F4A">
              <w:rPr>
                <w:noProof/>
                <w:webHidden/>
              </w:rPr>
              <w:t>7</w:t>
            </w:r>
            <w:r w:rsidR="005A7F4A">
              <w:rPr>
                <w:noProof/>
                <w:webHidden/>
              </w:rPr>
              <w:fldChar w:fldCharType="end"/>
            </w:r>
          </w:hyperlink>
        </w:p>
        <w:p w14:paraId="42797FFA" w14:textId="0F333767" w:rsidR="005A7F4A" w:rsidRDefault="00D00458">
          <w:pPr>
            <w:pStyle w:val="TOC2"/>
            <w:rPr>
              <w:rFonts w:asciiTheme="minorHAnsi" w:eastAsiaTheme="minorEastAsia" w:hAnsiTheme="minorHAnsi" w:cstheme="minorBidi"/>
              <w:noProof/>
              <w:sz w:val="22"/>
            </w:rPr>
          </w:pPr>
          <w:hyperlink w:anchor="_Toc106919257" w:history="1">
            <w:r w:rsidR="005A7F4A" w:rsidRPr="00F81A44">
              <w:rPr>
                <w:rStyle w:val="Hyperlink"/>
                <w:noProof/>
              </w:rPr>
              <w:t>Steps for an adult CoDA meeting to sponsor a CoDAteen meeting</w:t>
            </w:r>
            <w:r w:rsidR="005A7F4A">
              <w:rPr>
                <w:noProof/>
                <w:webHidden/>
              </w:rPr>
              <w:tab/>
            </w:r>
            <w:r w:rsidR="005A7F4A">
              <w:rPr>
                <w:noProof/>
                <w:webHidden/>
              </w:rPr>
              <w:fldChar w:fldCharType="begin"/>
            </w:r>
            <w:r w:rsidR="005A7F4A">
              <w:rPr>
                <w:noProof/>
                <w:webHidden/>
              </w:rPr>
              <w:instrText xml:space="preserve"> PAGEREF _Toc106919257 \h </w:instrText>
            </w:r>
            <w:r w:rsidR="005A7F4A">
              <w:rPr>
                <w:noProof/>
                <w:webHidden/>
              </w:rPr>
            </w:r>
            <w:r w:rsidR="005A7F4A">
              <w:rPr>
                <w:noProof/>
                <w:webHidden/>
              </w:rPr>
              <w:fldChar w:fldCharType="separate"/>
            </w:r>
            <w:r w:rsidR="005A7F4A">
              <w:rPr>
                <w:noProof/>
                <w:webHidden/>
              </w:rPr>
              <w:t>8</w:t>
            </w:r>
            <w:r w:rsidR="005A7F4A">
              <w:rPr>
                <w:noProof/>
                <w:webHidden/>
              </w:rPr>
              <w:fldChar w:fldCharType="end"/>
            </w:r>
          </w:hyperlink>
        </w:p>
        <w:p w14:paraId="4A2F78C1" w14:textId="12E1386D" w:rsidR="005A7F4A" w:rsidRDefault="00D00458">
          <w:pPr>
            <w:pStyle w:val="TOC2"/>
            <w:rPr>
              <w:rFonts w:asciiTheme="minorHAnsi" w:eastAsiaTheme="minorEastAsia" w:hAnsiTheme="minorHAnsi" w:cstheme="minorBidi"/>
              <w:noProof/>
              <w:sz w:val="22"/>
            </w:rPr>
          </w:pPr>
          <w:hyperlink w:anchor="_Toc106919258" w:history="1">
            <w:r w:rsidR="005A7F4A" w:rsidRPr="00F81A44">
              <w:rPr>
                <w:rStyle w:val="Hyperlink"/>
                <w:noProof/>
              </w:rPr>
              <w:t>Steps for a CoDA Intergroup, Region, or Voting Entity to sponsor a CoDAteen meeting.</w:t>
            </w:r>
            <w:r w:rsidR="005A7F4A">
              <w:rPr>
                <w:noProof/>
                <w:webHidden/>
              </w:rPr>
              <w:tab/>
            </w:r>
            <w:r w:rsidR="005A7F4A">
              <w:rPr>
                <w:noProof/>
                <w:webHidden/>
              </w:rPr>
              <w:fldChar w:fldCharType="begin"/>
            </w:r>
            <w:r w:rsidR="005A7F4A">
              <w:rPr>
                <w:noProof/>
                <w:webHidden/>
              </w:rPr>
              <w:instrText xml:space="preserve"> PAGEREF _Toc106919258 \h </w:instrText>
            </w:r>
            <w:r w:rsidR="005A7F4A">
              <w:rPr>
                <w:noProof/>
                <w:webHidden/>
              </w:rPr>
            </w:r>
            <w:r w:rsidR="005A7F4A">
              <w:rPr>
                <w:noProof/>
                <w:webHidden/>
              </w:rPr>
              <w:fldChar w:fldCharType="separate"/>
            </w:r>
            <w:r w:rsidR="005A7F4A">
              <w:rPr>
                <w:noProof/>
                <w:webHidden/>
              </w:rPr>
              <w:t>10</w:t>
            </w:r>
            <w:r w:rsidR="005A7F4A">
              <w:rPr>
                <w:noProof/>
                <w:webHidden/>
              </w:rPr>
              <w:fldChar w:fldCharType="end"/>
            </w:r>
          </w:hyperlink>
        </w:p>
        <w:p w14:paraId="1A386346" w14:textId="7F9A04D5" w:rsidR="005A7F4A" w:rsidRDefault="00D00458">
          <w:pPr>
            <w:pStyle w:val="TOC2"/>
            <w:rPr>
              <w:rFonts w:asciiTheme="minorHAnsi" w:eastAsiaTheme="minorEastAsia" w:hAnsiTheme="minorHAnsi" w:cstheme="minorBidi"/>
              <w:noProof/>
              <w:sz w:val="22"/>
            </w:rPr>
          </w:pPr>
          <w:hyperlink w:anchor="_Toc106919259" w:history="1">
            <w:r w:rsidR="005A7F4A" w:rsidRPr="00F81A44">
              <w:rPr>
                <w:rStyle w:val="Hyperlink"/>
                <w:noProof/>
              </w:rPr>
              <w:t>Can two Adult CoDA members host a CoDAteen meeting without the support of a local or regional group?</w:t>
            </w:r>
            <w:r w:rsidR="005A7F4A">
              <w:rPr>
                <w:noProof/>
                <w:webHidden/>
              </w:rPr>
              <w:tab/>
            </w:r>
            <w:r w:rsidR="005A7F4A">
              <w:rPr>
                <w:noProof/>
                <w:webHidden/>
              </w:rPr>
              <w:fldChar w:fldCharType="begin"/>
            </w:r>
            <w:r w:rsidR="005A7F4A">
              <w:rPr>
                <w:noProof/>
                <w:webHidden/>
              </w:rPr>
              <w:instrText xml:space="preserve"> PAGEREF _Toc106919259 \h </w:instrText>
            </w:r>
            <w:r w:rsidR="005A7F4A">
              <w:rPr>
                <w:noProof/>
                <w:webHidden/>
              </w:rPr>
            </w:r>
            <w:r w:rsidR="005A7F4A">
              <w:rPr>
                <w:noProof/>
                <w:webHidden/>
              </w:rPr>
              <w:fldChar w:fldCharType="separate"/>
            </w:r>
            <w:r w:rsidR="005A7F4A">
              <w:rPr>
                <w:noProof/>
                <w:webHidden/>
              </w:rPr>
              <w:t>10</w:t>
            </w:r>
            <w:r w:rsidR="005A7F4A">
              <w:rPr>
                <w:noProof/>
                <w:webHidden/>
              </w:rPr>
              <w:fldChar w:fldCharType="end"/>
            </w:r>
          </w:hyperlink>
        </w:p>
        <w:p w14:paraId="00454222" w14:textId="6A0941B3" w:rsidR="005A7F4A" w:rsidRDefault="00D00458">
          <w:pPr>
            <w:pStyle w:val="TOC2"/>
            <w:rPr>
              <w:rFonts w:asciiTheme="minorHAnsi" w:eastAsiaTheme="minorEastAsia" w:hAnsiTheme="minorHAnsi" w:cstheme="minorBidi"/>
              <w:noProof/>
              <w:sz w:val="22"/>
            </w:rPr>
          </w:pPr>
          <w:hyperlink w:anchor="_Toc106919260" w:history="1">
            <w:r w:rsidR="005A7F4A" w:rsidRPr="00F81A44">
              <w:rPr>
                <w:rStyle w:val="Hyperlink"/>
                <w:noProof/>
              </w:rPr>
              <w:t>The Role of Adult sponsors/hosts inside CoDAteen meetings</w:t>
            </w:r>
            <w:r w:rsidR="005A7F4A">
              <w:rPr>
                <w:noProof/>
                <w:webHidden/>
              </w:rPr>
              <w:tab/>
            </w:r>
            <w:r w:rsidR="005A7F4A">
              <w:rPr>
                <w:noProof/>
                <w:webHidden/>
              </w:rPr>
              <w:fldChar w:fldCharType="begin"/>
            </w:r>
            <w:r w:rsidR="005A7F4A">
              <w:rPr>
                <w:noProof/>
                <w:webHidden/>
              </w:rPr>
              <w:instrText xml:space="preserve"> PAGEREF _Toc106919260 \h </w:instrText>
            </w:r>
            <w:r w:rsidR="005A7F4A">
              <w:rPr>
                <w:noProof/>
                <w:webHidden/>
              </w:rPr>
            </w:r>
            <w:r w:rsidR="005A7F4A">
              <w:rPr>
                <w:noProof/>
                <w:webHidden/>
              </w:rPr>
              <w:fldChar w:fldCharType="separate"/>
            </w:r>
            <w:r w:rsidR="005A7F4A">
              <w:rPr>
                <w:noProof/>
                <w:webHidden/>
              </w:rPr>
              <w:t>10</w:t>
            </w:r>
            <w:r w:rsidR="005A7F4A">
              <w:rPr>
                <w:noProof/>
                <w:webHidden/>
              </w:rPr>
              <w:fldChar w:fldCharType="end"/>
            </w:r>
          </w:hyperlink>
        </w:p>
        <w:p w14:paraId="7C06D3B0" w14:textId="1D0B0BFA" w:rsidR="005A7F4A" w:rsidRDefault="00D00458">
          <w:pPr>
            <w:pStyle w:val="TOC2"/>
            <w:rPr>
              <w:rFonts w:asciiTheme="minorHAnsi" w:eastAsiaTheme="minorEastAsia" w:hAnsiTheme="minorHAnsi" w:cstheme="minorBidi"/>
              <w:noProof/>
              <w:sz w:val="22"/>
            </w:rPr>
          </w:pPr>
          <w:hyperlink w:anchor="_Toc106919261" w:history="1">
            <w:r w:rsidR="005A7F4A" w:rsidRPr="00F81A44">
              <w:rPr>
                <w:rStyle w:val="Hyperlink"/>
                <w:noProof/>
              </w:rPr>
              <w:t>The Role of Adult sponsors/hosts outside of CoDAteen meetings</w:t>
            </w:r>
            <w:r w:rsidR="005A7F4A">
              <w:rPr>
                <w:noProof/>
                <w:webHidden/>
              </w:rPr>
              <w:tab/>
            </w:r>
            <w:r w:rsidR="005A7F4A">
              <w:rPr>
                <w:noProof/>
                <w:webHidden/>
              </w:rPr>
              <w:fldChar w:fldCharType="begin"/>
            </w:r>
            <w:r w:rsidR="005A7F4A">
              <w:rPr>
                <w:noProof/>
                <w:webHidden/>
              </w:rPr>
              <w:instrText xml:space="preserve"> PAGEREF _Toc106919261 \h </w:instrText>
            </w:r>
            <w:r w:rsidR="005A7F4A">
              <w:rPr>
                <w:noProof/>
                <w:webHidden/>
              </w:rPr>
            </w:r>
            <w:r w:rsidR="005A7F4A">
              <w:rPr>
                <w:noProof/>
                <w:webHidden/>
              </w:rPr>
              <w:fldChar w:fldCharType="separate"/>
            </w:r>
            <w:r w:rsidR="005A7F4A">
              <w:rPr>
                <w:noProof/>
                <w:webHidden/>
              </w:rPr>
              <w:t>11</w:t>
            </w:r>
            <w:r w:rsidR="005A7F4A">
              <w:rPr>
                <w:noProof/>
                <w:webHidden/>
              </w:rPr>
              <w:fldChar w:fldCharType="end"/>
            </w:r>
          </w:hyperlink>
        </w:p>
        <w:p w14:paraId="2CF3EFC4" w14:textId="2B2ECA9A" w:rsidR="005A7F4A" w:rsidRDefault="00D00458">
          <w:pPr>
            <w:pStyle w:val="TOC3"/>
            <w:tabs>
              <w:tab w:val="right" w:leader="dot" w:pos="9350"/>
            </w:tabs>
            <w:rPr>
              <w:rFonts w:asciiTheme="minorHAnsi" w:eastAsiaTheme="minorEastAsia" w:hAnsiTheme="minorHAnsi" w:cstheme="minorBidi"/>
              <w:noProof/>
              <w:sz w:val="22"/>
            </w:rPr>
          </w:pPr>
          <w:hyperlink w:anchor="_Toc106919262" w:history="1">
            <w:r w:rsidR="005A7F4A" w:rsidRPr="00F81A44">
              <w:rPr>
                <w:rStyle w:val="Hyperlink"/>
                <w:noProof/>
              </w:rPr>
              <w:t xml:space="preserve">CoDA’s Minimum Behavioral and Safety Requirements for  CoDAteen </w:t>
            </w:r>
            <w:r w:rsidR="005A7F4A" w:rsidRPr="00F81A44">
              <w:rPr>
                <w:rStyle w:val="Hyperlink"/>
                <w:i/>
                <w:iCs/>
                <w:noProof/>
              </w:rPr>
              <w:t>(Board motion #11 will replace this after 2022 conference approval)</w:t>
            </w:r>
            <w:r w:rsidR="005A7F4A">
              <w:rPr>
                <w:noProof/>
                <w:webHidden/>
              </w:rPr>
              <w:tab/>
            </w:r>
            <w:r w:rsidR="005A7F4A">
              <w:rPr>
                <w:noProof/>
                <w:webHidden/>
              </w:rPr>
              <w:fldChar w:fldCharType="begin"/>
            </w:r>
            <w:r w:rsidR="005A7F4A">
              <w:rPr>
                <w:noProof/>
                <w:webHidden/>
              </w:rPr>
              <w:instrText xml:space="preserve"> PAGEREF _Toc106919262 \h </w:instrText>
            </w:r>
            <w:r w:rsidR="005A7F4A">
              <w:rPr>
                <w:noProof/>
                <w:webHidden/>
              </w:rPr>
            </w:r>
            <w:r w:rsidR="005A7F4A">
              <w:rPr>
                <w:noProof/>
                <w:webHidden/>
              </w:rPr>
              <w:fldChar w:fldCharType="separate"/>
            </w:r>
            <w:r w:rsidR="005A7F4A">
              <w:rPr>
                <w:noProof/>
                <w:webHidden/>
              </w:rPr>
              <w:t>12</w:t>
            </w:r>
            <w:r w:rsidR="005A7F4A">
              <w:rPr>
                <w:noProof/>
                <w:webHidden/>
              </w:rPr>
              <w:fldChar w:fldCharType="end"/>
            </w:r>
          </w:hyperlink>
        </w:p>
        <w:p w14:paraId="2541F890" w14:textId="7E91CA31" w:rsidR="005A7F4A" w:rsidRDefault="00D00458">
          <w:pPr>
            <w:pStyle w:val="TOC2"/>
            <w:rPr>
              <w:rFonts w:asciiTheme="minorHAnsi" w:eastAsiaTheme="minorEastAsia" w:hAnsiTheme="minorHAnsi" w:cstheme="minorBidi"/>
              <w:noProof/>
              <w:sz w:val="22"/>
            </w:rPr>
          </w:pPr>
          <w:hyperlink w:anchor="_Toc106919263" w:history="1">
            <w:r w:rsidR="005A7F4A" w:rsidRPr="00F81A44">
              <w:rPr>
                <w:rStyle w:val="Hyperlink"/>
                <w:noProof/>
              </w:rPr>
              <w:t>Useful tips for CoDA meeting sponsors/hosts:</w:t>
            </w:r>
            <w:r w:rsidR="005A7F4A">
              <w:rPr>
                <w:noProof/>
                <w:webHidden/>
              </w:rPr>
              <w:tab/>
            </w:r>
            <w:r w:rsidR="005A7F4A">
              <w:rPr>
                <w:noProof/>
                <w:webHidden/>
              </w:rPr>
              <w:fldChar w:fldCharType="begin"/>
            </w:r>
            <w:r w:rsidR="005A7F4A">
              <w:rPr>
                <w:noProof/>
                <w:webHidden/>
              </w:rPr>
              <w:instrText xml:space="preserve"> PAGEREF _Toc106919263 \h </w:instrText>
            </w:r>
            <w:r w:rsidR="005A7F4A">
              <w:rPr>
                <w:noProof/>
                <w:webHidden/>
              </w:rPr>
            </w:r>
            <w:r w:rsidR="005A7F4A">
              <w:rPr>
                <w:noProof/>
                <w:webHidden/>
              </w:rPr>
              <w:fldChar w:fldCharType="separate"/>
            </w:r>
            <w:r w:rsidR="005A7F4A">
              <w:rPr>
                <w:noProof/>
                <w:webHidden/>
              </w:rPr>
              <w:t>14</w:t>
            </w:r>
            <w:r w:rsidR="005A7F4A">
              <w:rPr>
                <w:noProof/>
                <w:webHidden/>
              </w:rPr>
              <w:fldChar w:fldCharType="end"/>
            </w:r>
          </w:hyperlink>
        </w:p>
        <w:p w14:paraId="6EE9754A" w14:textId="05ECC6BF" w:rsidR="005A7F4A" w:rsidRDefault="00D00458">
          <w:pPr>
            <w:pStyle w:val="TOC2"/>
            <w:rPr>
              <w:rFonts w:asciiTheme="minorHAnsi" w:eastAsiaTheme="minorEastAsia" w:hAnsiTheme="minorHAnsi" w:cstheme="minorBidi"/>
              <w:noProof/>
              <w:sz w:val="22"/>
            </w:rPr>
          </w:pPr>
          <w:hyperlink w:anchor="_Toc106919264" w:history="1">
            <w:r w:rsidR="005A7F4A" w:rsidRPr="00F81A44">
              <w:rPr>
                <w:rStyle w:val="Hyperlink"/>
                <w:noProof/>
              </w:rPr>
              <w:t>Some suggestions to help engage the teens:</w:t>
            </w:r>
            <w:r w:rsidR="005A7F4A">
              <w:rPr>
                <w:noProof/>
                <w:webHidden/>
              </w:rPr>
              <w:tab/>
            </w:r>
            <w:r w:rsidR="005A7F4A">
              <w:rPr>
                <w:noProof/>
                <w:webHidden/>
              </w:rPr>
              <w:fldChar w:fldCharType="begin"/>
            </w:r>
            <w:r w:rsidR="005A7F4A">
              <w:rPr>
                <w:noProof/>
                <w:webHidden/>
              </w:rPr>
              <w:instrText xml:space="preserve"> PAGEREF _Toc106919264 \h </w:instrText>
            </w:r>
            <w:r w:rsidR="005A7F4A">
              <w:rPr>
                <w:noProof/>
                <w:webHidden/>
              </w:rPr>
            </w:r>
            <w:r w:rsidR="005A7F4A">
              <w:rPr>
                <w:noProof/>
                <w:webHidden/>
              </w:rPr>
              <w:fldChar w:fldCharType="separate"/>
            </w:r>
            <w:r w:rsidR="005A7F4A">
              <w:rPr>
                <w:noProof/>
                <w:webHidden/>
              </w:rPr>
              <w:t>14</w:t>
            </w:r>
            <w:r w:rsidR="005A7F4A">
              <w:rPr>
                <w:noProof/>
                <w:webHidden/>
              </w:rPr>
              <w:fldChar w:fldCharType="end"/>
            </w:r>
          </w:hyperlink>
        </w:p>
        <w:p w14:paraId="0D4594F1" w14:textId="1E69F909" w:rsidR="005A7F4A" w:rsidRDefault="00D00458">
          <w:pPr>
            <w:pStyle w:val="TOC1"/>
            <w:rPr>
              <w:rFonts w:asciiTheme="minorHAnsi" w:eastAsiaTheme="minorEastAsia" w:hAnsiTheme="minorHAnsi" w:cstheme="minorBidi"/>
              <w:noProof/>
              <w:sz w:val="22"/>
            </w:rPr>
          </w:pPr>
          <w:hyperlink w:anchor="_Toc106919265" w:history="1">
            <w:r w:rsidR="005A7F4A" w:rsidRPr="00F81A44">
              <w:rPr>
                <w:rStyle w:val="Hyperlink"/>
                <w:noProof/>
              </w:rPr>
              <w:t>SECTION TWO: Public and Community Outreach</w:t>
            </w:r>
            <w:r w:rsidR="005A7F4A">
              <w:rPr>
                <w:noProof/>
                <w:webHidden/>
              </w:rPr>
              <w:tab/>
            </w:r>
            <w:r w:rsidR="005A7F4A">
              <w:rPr>
                <w:noProof/>
                <w:webHidden/>
              </w:rPr>
              <w:fldChar w:fldCharType="begin"/>
            </w:r>
            <w:r w:rsidR="005A7F4A">
              <w:rPr>
                <w:noProof/>
                <w:webHidden/>
              </w:rPr>
              <w:instrText xml:space="preserve"> PAGEREF _Toc106919265 \h </w:instrText>
            </w:r>
            <w:r w:rsidR="005A7F4A">
              <w:rPr>
                <w:noProof/>
                <w:webHidden/>
              </w:rPr>
            </w:r>
            <w:r w:rsidR="005A7F4A">
              <w:rPr>
                <w:noProof/>
                <w:webHidden/>
              </w:rPr>
              <w:fldChar w:fldCharType="separate"/>
            </w:r>
            <w:r w:rsidR="005A7F4A">
              <w:rPr>
                <w:noProof/>
                <w:webHidden/>
              </w:rPr>
              <w:t>16</w:t>
            </w:r>
            <w:r w:rsidR="005A7F4A">
              <w:rPr>
                <w:noProof/>
                <w:webHidden/>
              </w:rPr>
              <w:fldChar w:fldCharType="end"/>
            </w:r>
          </w:hyperlink>
        </w:p>
        <w:p w14:paraId="416F9B2C" w14:textId="1C6AE843" w:rsidR="005A7F4A" w:rsidRDefault="00D00458">
          <w:pPr>
            <w:pStyle w:val="TOC2"/>
            <w:rPr>
              <w:rFonts w:asciiTheme="minorHAnsi" w:eastAsiaTheme="minorEastAsia" w:hAnsiTheme="minorHAnsi" w:cstheme="minorBidi"/>
              <w:noProof/>
              <w:sz w:val="22"/>
            </w:rPr>
          </w:pPr>
          <w:hyperlink w:anchor="_Toc106919266" w:history="1">
            <w:r w:rsidR="005A7F4A" w:rsidRPr="00F81A44">
              <w:rPr>
                <w:rStyle w:val="Hyperlink"/>
                <w:noProof/>
              </w:rPr>
              <w:t>Informing the Public about CoDAteen</w:t>
            </w:r>
            <w:r w:rsidR="005A7F4A">
              <w:rPr>
                <w:noProof/>
                <w:webHidden/>
              </w:rPr>
              <w:tab/>
            </w:r>
            <w:r w:rsidR="005A7F4A">
              <w:rPr>
                <w:noProof/>
                <w:webHidden/>
              </w:rPr>
              <w:fldChar w:fldCharType="begin"/>
            </w:r>
            <w:r w:rsidR="005A7F4A">
              <w:rPr>
                <w:noProof/>
                <w:webHidden/>
              </w:rPr>
              <w:instrText xml:space="preserve"> PAGEREF _Toc106919266 \h </w:instrText>
            </w:r>
            <w:r w:rsidR="005A7F4A">
              <w:rPr>
                <w:noProof/>
                <w:webHidden/>
              </w:rPr>
            </w:r>
            <w:r w:rsidR="005A7F4A">
              <w:rPr>
                <w:noProof/>
                <w:webHidden/>
              </w:rPr>
              <w:fldChar w:fldCharType="separate"/>
            </w:r>
            <w:r w:rsidR="005A7F4A">
              <w:rPr>
                <w:noProof/>
                <w:webHidden/>
              </w:rPr>
              <w:t>16</w:t>
            </w:r>
            <w:r w:rsidR="005A7F4A">
              <w:rPr>
                <w:noProof/>
                <w:webHidden/>
              </w:rPr>
              <w:fldChar w:fldCharType="end"/>
            </w:r>
          </w:hyperlink>
        </w:p>
        <w:p w14:paraId="71A0B49B" w14:textId="74581122" w:rsidR="005A7F4A" w:rsidRDefault="00D00458">
          <w:pPr>
            <w:pStyle w:val="TOC2"/>
            <w:rPr>
              <w:rFonts w:asciiTheme="minorHAnsi" w:eastAsiaTheme="minorEastAsia" w:hAnsiTheme="minorHAnsi" w:cstheme="minorBidi"/>
              <w:noProof/>
              <w:sz w:val="22"/>
            </w:rPr>
          </w:pPr>
          <w:hyperlink w:anchor="_Toc106919267" w:history="1">
            <w:r w:rsidR="005A7F4A" w:rsidRPr="00F81A44">
              <w:rPr>
                <w:rStyle w:val="Hyperlink"/>
                <w:noProof/>
              </w:rPr>
              <w:t>Host a CoDAteen event at your convention or conference</w:t>
            </w:r>
            <w:r w:rsidR="005A7F4A">
              <w:rPr>
                <w:noProof/>
                <w:webHidden/>
              </w:rPr>
              <w:tab/>
            </w:r>
            <w:r w:rsidR="005A7F4A">
              <w:rPr>
                <w:noProof/>
                <w:webHidden/>
              </w:rPr>
              <w:fldChar w:fldCharType="begin"/>
            </w:r>
            <w:r w:rsidR="005A7F4A">
              <w:rPr>
                <w:noProof/>
                <w:webHidden/>
              </w:rPr>
              <w:instrText xml:space="preserve"> PAGEREF _Toc106919267 \h </w:instrText>
            </w:r>
            <w:r w:rsidR="005A7F4A">
              <w:rPr>
                <w:noProof/>
                <w:webHidden/>
              </w:rPr>
            </w:r>
            <w:r w:rsidR="005A7F4A">
              <w:rPr>
                <w:noProof/>
                <w:webHidden/>
              </w:rPr>
              <w:fldChar w:fldCharType="separate"/>
            </w:r>
            <w:r w:rsidR="005A7F4A">
              <w:rPr>
                <w:noProof/>
                <w:webHidden/>
              </w:rPr>
              <w:t>16</w:t>
            </w:r>
            <w:r w:rsidR="005A7F4A">
              <w:rPr>
                <w:noProof/>
                <w:webHidden/>
              </w:rPr>
              <w:fldChar w:fldCharType="end"/>
            </w:r>
          </w:hyperlink>
        </w:p>
        <w:p w14:paraId="3D3DA568" w14:textId="3E617C0F" w:rsidR="005A7F4A" w:rsidRDefault="00D00458">
          <w:pPr>
            <w:pStyle w:val="TOC2"/>
            <w:rPr>
              <w:rFonts w:asciiTheme="minorHAnsi" w:eastAsiaTheme="minorEastAsia" w:hAnsiTheme="minorHAnsi" w:cstheme="minorBidi"/>
              <w:noProof/>
              <w:sz w:val="22"/>
            </w:rPr>
          </w:pPr>
          <w:hyperlink w:anchor="_Toc106919268" w:history="1">
            <w:r w:rsidR="005A7F4A" w:rsidRPr="00F81A44">
              <w:rPr>
                <w:rStyle w:val="Hyperlink"/>
                <w:noProof/>
              </w:rPr>
              <w:t>Online and alternative format meetings</w:t>
            </w:r>
            <w:r w:rsidR="005A7F4A">
              <w:rPr>
                <w:noProof/>
                <w:webHidden/>
              </w:rPr>
              <w:tab/>
            </w:r>
            <w:r w:rsidR="005A7F4A">
              <w:rPr>
                <w:noProof/>
                <w:webHidden/>
              </w:rPr>
              <w:fldChar w:fldCharType="begin"/>
            </w:r>
            <w:r w:rsidR="005A7F4A">
              <w:rPr>
                <w:noProof/>
                <w:webHidden/>
              </w:rPr>
              <w:instrText xml:space="preserve"> PAGEREF _Toc106919268 \h </w:instrText>
            </w:r>
            <w:r w:rsidR="005A7F4A">
              <w:rPr>
                <w:noProof/>
                <w:webHidden/>
              </w:rPr>
            </w:r>
            <w:r w:rsidR="005A7F4A">
              <w:rPr>
                <w:noProof/>
                <w:webHidden/>
              </w:rPr>
              <w:fldChar w:fldCharType="separate"/>
            </w:r>
            <w:r w:rsidR="005A7F4A">
              <w:rPr>
                <w:noProof/>
                <w:webHidden/>
              </w:rPr>
              <w:t>17</w:t>
            </w:r>
            <w:r w:rsidR="005A7F4A">
              <w:rPr>
                <w:noProof/>
                <w:webHidden/>
              </w:rPr>
              <w:fldChar w:fldCharType="end"/>
            </w:r>
          </w:hyperlink>
        </w:p>
        <w:p w14:paraId="00FF4D71" w14:textId="3A131349" w:rsidR="005A7F4A" w:rsidRDefault="00D00458">
          <w:pPr>
            <w:pStyle w:val="TOC2"/>
            <w:rPr>
              <w:rFonts w:asciiTheme="minorHAnsi" w:eastAsiaTheme="minorEastAsia" w:hAnsiTheme="minorHAnsi" w:cstheme="minorBidi"/>
              <w:noProof/>
              <w:sz w:val="22"/>
            </w:rPr>
          </w:pPr>
          <w:hyperlink w:anchor="_Toc106919269" w:history="1">
            <w:r w:rsidR="005A7F4A" w:rsidRPr="00F81A44">
              <w:rPr>
                <w:rStyle w:val="Hyperlink"/>
                <w:noProof/>
              </w:rPr>
              <w:t>Suggestions for meetings at local schools and other public areas</w:t>
            </w:r>
            <w:r w:rsidR="005A7F4A">
              <w:rPr>
                <w:noProof/>
                <w:webHidden/>
              </w:rPr>
              <w:tab/>
            </w:r>
            <w:r w:rsidR="005A7F4A">
              <w:rPr>
                <w:noProof/>
                <w:webHidden/>
              </w:rPr>
              <w:fldChar w:fldCharType="begin"/>
            </w:r>
            <w:r w:rsidR="005A7F4A">
              <w:rPr>
                <w:noProof/>
                <w:webHidden/>
              </w:rPr>
              <w:instrText xml:space="preserve"> PAGEREF _Toc106919269 \h </w:instrText>
            </w:r>
            <w:r w:rsidR="005A7F4A">
              <w:rPr>
                <w:noProof/>
                <w:webHidden/>
              </w:rPr>
            </w:r>
            <w:r w:rsidR="005A7F4A">
              <w:rPr>
                <w:noProof/>
                <w:webHidden/>
              </w:rPr>
              <w:fldChar w:fldCharType="separate"/>
            </w:r>
            <w:r w:rsidR="005A7F4A">
              <w:rPr>
                <w:noProof/>
                <w:webHidden/>
              </w:rPr>
              <w:t>17</w:t>
            </w:r>
            <w:r w:rsidR="005A7F4A">
              <w:rPr>
                <w:noProof/>
                <w:webHidden/>
              </w:rPr>
              <w:fldChar w:fldCharType="end"/>
            </w:r>
          </w:hyperlink>
        </w:p>
        <w:p w14:paraId="5D4AA68A" w14:textId="3D7C57A4" w:rsidR="005A7F4A" w:rsidRDefault="00D00458">
          <w:pPr>
            <w:pStyle w:val="TOC2"/>
            <w:rPr>
              <w:rFonts w:asciiTheme="minorHAnsi" w:eastAsiaTheme="minorEastAsia" w:hAnsiTheme="minorHAnsi" w:cstheme="minorBidi"/>
              <w:noProof/>
              <w:sz w:val="22"/>
            </w:rPr>
          </w:pPr>
          <w:hyperlink w:anchor="_Toc106919270" w:history="1">
            <w:r w:rsidR="005A7F4A" w:rsidRPr="00F81A44">
              <w:rPr>
                <w:rStyle w:val="Hyperlink"/>
                <w:noProof/>
              </w:rPr>
              <w:t>Suggestions for meetings on a university or college campus</w:t>
            </w:r>
            <w:r w:rsidR="005A7F4A">
              <w:rPr>
                <w:noProof/>
                <w:webHidden/>
              </w:rPr>
              <w:tab/>
            </w:r>
            <w:r w:rsidR="005A7F4A">
              <w:rPr>
                <w:noProof/>
                <w:webHidden/>
              </w:rPr>
              <w:fldChar w:fldCharType="begin"/>
            </w:r>
            <w:r w:rsidR="005A7F4A">
              <w:rPr>
                <w:noProof/>
                <w:webHidden/>
              </w:rPr>
              <w:instrText xml:space="preserve"> PAGEREF _Toc106919270 \h </w:instrText>
            </w:r>
            <w:r w:rsidR="005A7F4A">
              <w:rPr>
                <w:noProof/>
                <w:webHidden/>
              </w:rPr>
            </w:r>
            <w:r w:rsidR="005A7F4A">
              <w:rPr>
                <w:noProof/>
                <w:webHidden/>
              </w:rPr>
              <w:fldChar w:fldCharType="separate"/>
            </w:r>
            <w:r w:rsidR="005A7F4A">
              <w:rPr>
                <w:noProof/>
                <w:webHidden/>
              </w:rPr>
              <w:t>17</w:t>
            </w:r>
            <w:r w:rsidR="005A7F4A">
              <w:rPr>
                <w:noProof/>
                <w:webHidden/>
              </w:rPr>
              <w:fldChar w:fldCharType="end"/>
            </w:r>
          </w:hyperlink>
        </w:p>
        <w:p w14:paraId="13E3E8B5" w14:textId="3AAD76F2" w:rsidR="005A7F4A" w:rsidRDefault="00D00458">
          <w:pPr>
            <w:pStyle w:val="TOC1"/>
            <w:rPr>
              <w:rFonts w:asciiTheme="minorHAnsi" w:eastAsiaTheme="minorEastAsia" w:hAnsiTheme="minorHAnsi" w:cstheme="minorBidi"/>
              <w:noProof/>
              <w:sz w:val="22"/>
            </w:rPr>
          </w:pPr>
          <w:hyperlink w:anchor="_Toc106919271" w:history="1">
            <w:r w:rsidR="005A7F4A" w:rsidRPr="00F81A44">
              <w:rPr>
                <w:rStyle w:val="Hyperlink"/>
                <w:noProof/>
              </w:rPr>
              <w:t>SECTION THREE: Training Resources for Adult Sponsors/Hosts</w:t>
            </w:r>
            <w:r w:rsidR="005A7F4A">
              <w:rPr>
                <w:noProof/>
                <w:webHidden/>
              </w:rPr>
              <w:tab/>
            </w:r>
            <w:r w:rsidR="005A7F4A">
              <w:rPr>
                <w:noProof/>
                <w:webHidden/>
              </w:rPr>
              <w:fldChar w:fldCharType="begin"/>
            </w:r>
            <w:r w:rsidR="005A7F4A">
              <w:rPr>
                <w:noProof/>
                <w:webHidden/>
              </w:rPr>
              <w:instrText xml:space="preserve"> PAGEREF _Toc106919271 \h </w:instrText>
            </w:r>
            <w:r w:rsidR="005A7F4A">
              <w:rPr>
                <w:noProof/>
                <w:webHidden/>
              </w:rPr>
            </w:r>
            <w:r w:rsidR="005A7F4A">
              <w:rPr>
                <w:noProof/>
                <w:webHidden/>
              </w:rPr>
              <w:fldChar w:fldCharType="separate"/>
            </w:r>
            <w:r w:rsidR="005A7F4A">
              <w:rPr>
                <w:noProof/>
                <w:webHidden/>
              </w:rPr>
              <w:t>19</w:t>
            </w:r>
            <w:r w:rsidR="005A7F4A">
              <w:rPr>
                <w:noProof/>
                <w:webHidden/>
              </w:rPr>
              <w:fldChar w:fldCharType="end"/>
            </w:r>
          </w:hyperlink>
        </w:p>
        <w:p w14:paraId="29632E43" w14:textId="579B9F05" w:rsidR="005A7F4A" w:rsidRDefault="00D00458">
          <w:pPr>
            <w:pStyle w:val="TOC2"/>
            <w:rPr>
              <w:rFonts w:asciiTheme="minorHAnsi" w:eastAsiaTheme="minorEastAsia" w:hAnsiTheme="minorHAnsi" w:cstheme="minorBidi"/>
              <w:noProof/>
              <w:sz w:val="22"/>
            </w:rPr>
          </w:pPr>
          <w:hyperlink w:anchor="_Toc106919272" w:history="1">
            <w:r w:rsidR="005A7F4A" w:rsidRPr="00F81A44">
              <w:rPr>
                <w:rStyle w:val="Hyperlink"/>
                <w:noProof/>
              </w:rPr>
              <w:t>How to Help Teens Participate in a Meeting</w:t>
            </w:r>
            <w:r w:rsidR="005A7F4A">
              <w:rPr>
                <w:noProof/>
                <w:webHidden/>
              </w:rPr>
              <w:tab/>
            </w:r>
            <w:r w:rsidR="005A7F4A">
              <w:rPr>
                <w:noProof/>
                <w:webHidden/>
              </w:rPr>
              <w:fldChar w:fldCharType="begin"/>
            </w:r>
            <w:r w:rsidR="005A7F4A">
              <w:rPr>
                <w:noProof/>
                <w:webHidden/>
              </w:rPr>
              <w:instrText xml:space="preserve"> PAGEREF _Toc106919272 \h </w:instrText>
            </w:r>
            <w:r w:rsidR="005A7F4A">
              <w:rPr>
                <w:noProof/>
                <w:webHidden/>
              </w:rPr>
            </w:r>
            <w:r w:rsidR="005A7F4A">
              <w:rPr>
                <w:noProof/>
                <w:webHidden/>
              </w:rPr>
              <w:fldChar w:fldCharType="separate"/>
            </w:r>
            <w:r w:rsidR="005A7F4A">
              <w:rPr>
                <w:noProof/>
                <w:webHidden/>
              </w:rPr>
              <w:t>19</w:t>
            </w:r>
            <w:r w:rsidR="005A7F4A">
              <w:rPr>
                <w:noProof/>
                <w:webHidden/>
              </w:rPr>
              <w:fldChar w:fldCharType="end"/>
            </w:r>
          </w:hyperlink>
        </w:p>
        <w:p w14:paraId="5CF29741" w14:textId="72CC5440" w:rsidR="005A7F4A" w:rsidRDefault="00D00458">
          <w:pPr>
            <w:pStyle w:val="TOC2"/>
            <w:rPr>
              <w:rFonts w:asciiTheme="minorHAnsi" w:eastAsiaTheme="minorEastAsia" w:hAnsiTheme="minorHAnsi" w:cstheme="minorBidi"/>
              <w:noProof/>
              <w:sz w:val="22"/>
            </w:rPr>
          </w:pPr>
          <w:hyperlink w:anchor="_Toc106919273" w:history="1">
            <w:r w:rsidR="005A7F4A" w:rsidRPr="00F81A44">
              <w:rPr>
                <w:rStyle w:val="Hyperlink"/>
                <w:noProof/>
              </w:rPr>
              <w:t>Boundaries</w:t>
            </w:r>
            <w:r w:rsidR="005A7F4A">
              <w:rPr>
                <w:noProof/>
                <w:webHidden/>
              </w:rPr>
              <w:tab/>
            </w:r>
            <w:r w:rsidR="005A7F4A">
              <w:rPr>
                <w:noProof/>
                <w:webHidden/>
              </w:rPr>
              <w:fldChar w:fldCharType="begin"/>
            </w:r>
            <w:r w:rsidR="005A7F4A">
              <w:rPr>
                <w:noProof/>
                <w:webHidden/>
              </w:rPr>
              <w:instrText xml:space="preserve"> PAGEREF _Toc106919273 \h </w:instrText>
            </w:r>
            <w:r w:rsidR="005A7F4A">
              <w:rPr>
                <w:noProof/>
                <w:webHidden/>
              </w:rPr>
            </w:r>
            <w:r w:rsidR="005A7F4A">
              <w:rPr>
                <w:noProof/>
                <w:webHidden/>
              </w:rPr>
              <w:fldChar w:fldCharType="separate"/>
            </w:r>
            <w:r w:rsidR="005A7F4A">
              <w:rPr>
                <w:noProof/>
                <w:webHidden/>
              </w:rPr>
              <w:t>21</w:t>
            </w:r>
            <w:r w:rsidR="005A7F4A">
              <w:rPr>
                <w:noProof/>
                <w:webHidden/>
              </w:rPr>
              <w:fldChar w:fldCharType="end"/>
            </w:r>
          </w:hyperlink>
        </w:p>
        <w:p w14:paraId="61A18D6D" w14:textId="5EC32B0F" w:rsidR="005A7F4A" w:rsidRDefault="00D00458">
          <w:pPr>
            <w:pStyle w:val="TOC2"/>
            <w:rPr>
              <w:rFonts w:asciiTheme="minorHAnsi" w:eastAsiaTheme="minorEastAsia" w:hAnsiTheme="minorHAnsi" w:cstheme="minorBidi"/>
              <w:noProof/>
              <w:sz w:val="22"/>
            </w:rPr>
          </w:pPr>
          <w:hyperlink w:anchor="_Toc106919274" w:history="1">
            <w:r w:rsidR="005A7F4A" w:rsidRPr="00F81A44">
              <w:rPr>
                <w:rStyle w:val="Hyperlink"/>
                <w:noProof/>
              </w:rPr>
              <w:t>Further safety considerations and appropriate boundaries</w:t>
            </w:r>
            <w:r w:rsidR="005A7F4A">
              <w:rPr>
                <w:noProof/>
                <w:webHidden/>
              </w:rPr>
              <w:tab/>
            </w:r>
            <w:r w:rsidR="005A7F4A">
              <w:rPr>
                <w:noProof/>
                <w:webHidden/>
              </w:rPr>
              <w:fldChar w:fldCharType="begin"/>
            </w:r>
            <w:r w:rsidR="005A7F4A">
              <w:rPr>
                <w:noProof/>
                <w:webHidden/>
              </w:rPr>
              <w:instrText xml:space="preserve"> PAGEREF _Toc106919274 \h </w:instrText>
            </w:r>
            <w:r w:rsidR="005A7F4A">
              <w:rPr>
                <w:noProof/>
                <w:webHidden/>
              </w:rPr>
            </w:r>
            <w:r w:rsidR="005A7F4A">
              <w:rPr>
                <w:noProof/>
                <w:webHidden/>
              </w:rPr>
              <w:fldChar w:fldCharType="separate"/>
            </w:r>
            <w:r w:rsidR="005A7F4A">
              <w:rPr>
                <w:noProof/>
                <w:webHidden/>
              </w:rPr>
              <w:t>22</w:t>
            </w:r>
            <w:r w:rsidR="005A7F4A">
              <w:rPr>
                <w:noProof/>
                <w:webHidden/>
              </w:rPr>
              <w:fldChar w:fldCharType="end"/>
            </w:r>
          </w:hyperlink>
        </w:p>
        <w:p w14:paraId="0DBB6F42" w14:textId="2E5F287B" w:rsidR="005A7F4A" w:rsidRDefault="00D00458">
          <w:pPr>
            <w:pStyle w:val="TOC2"/>
            <w:rPr>
              <w:rFonts w:asciiTheme="minorHAnsi" w:eastAsiaTheme="minorEastAsia" w:hAnsiTheme="minorHAnsi" w:cstheme="minorBidi"/>
              <w:noProof/>
              <w:sz w:val="22"/>
            </w:rPr>
          </w:pPr>
          <w:hyperlink w:anchor="_Toc106919275" w:history="1">
            <w:r w:rsidR="005A7F4A" w:rsidRPr="00F81A44">
              <w:rPr>
                <w:rStyle w:val="Hyperlink"/>
                <w:noProof/>
              </w:rPr>
              <w:t>Transference</w:t>
            </w:r>
            <w:r w:rsidR="005A7F4A">
              <w:rPr>
                <w:noProof/>
                <w:webHidden/>
              </w:rPr>
              <w:tab/>
            </w:r>
            <w:r w:rsidR="005A7F4A">
              <w:rPr>
                <w:noProof/>
                <w:webHidden/>
              </w:rPr>
              <w:fldChar w:fldCharType="begin"/>
            </w:r>
            <w:r w:rsidR="005A7F4A">
              <w:rPr>
                <w:noProof/>
                <w:webHidden/>
              </w:rPr>
              <w:instrText xml:space="preserve"> PAGEREF _Toc106919275 \h </w:instrText>
            </w:r>
            <w:r w:rsidR="005A7F4A">
              <w:rPr>
                <w:noProof/>
                <w:webHidden/>
              </w:rPr>
            </w:r>
            <w:r w:rsidR="005A7F4A">
              <w:rPr>
                <w:noProof/>
                <w:webHidden/>
              </w:rPr>
              <w:fldChar w:fldCharType="separate"/>
            </w:r>
            <w:r w:rsidR="005A7F4A">
              <w:rPr>
                <w:noProof/>
                <w:webHidden/>
              </w:rPr>
              <w:t>23</w:t>
            </w:r>
            <w:r w:rsidR="005A7F4A">
              <w:rPr>
                <w:noProof/>
                <w:webHidden/>
              </w:rPr>
              <w:fldChar w:fldCharType="end"/>
            </w:r>
          </w:hyperlink>
        </w:p>
        <w:p w14:paraId="6AA7F697" w14:textId="4240890E" w:rsidR="005A7F4A" w:rsidRDefault="00D00458">
          <w:pPr>
            <w:pStyle w:val="TOC2"/>
            <w:rPr>
              <w:rFonts w:asciiTheme="minorHAnsi" w:eastAsiaTheme="minorEastAsia" w:hAnsiTheme="minorHAnsi" w:cstheme="minorBidi"/>
              <w:noProof/>
              <w:sz w:val="22"/>
            </w:rPr>
          </w:pPr>
          <w:hyperlink w:anchor="_Toc106919276" w:history="1">
            <w:r w:rsidR="005A7F4A" w:rsidRPr="00F81A44">
              <w:rPr>
                <w:rStyle w:val="Hyperlink"/>
                <w:noProof/>
              </w:rPr>
              <w:t>Inappropriate/Disruptive Behavior</w:t>
            </w:r>
            <w:r w:rsidR="005A7F4A">
              <w:rPr>
                <w:noProof/>
                <w:webHidden/>
              </w:rPr>
              <w:tab/>
            </w:r>
            <w:r w:rsidR="005A7F4A">
              <w:rPr>
                <w:noProof/>
                <w:webHidden/>
              </w:rPr>
              <w:fldChar w:fldCharType="begin"/>
            </w:r>
            <w:r w:rsidR="005A7F4A">
              <w:rPr>
                <w:noProof/>
                <w:webHidden/>
              </w:rPr>
              <w:instrText xml:space="preserve"> PAGEREF _Toc106919276 \h </w:instrText>
            </w:r>
            <w:r w:rsidR="005A7F4A">
              <w:rPr>
                <w:noProof/>
                <w:webHidden/>
              </w:rPr>
            </w:r>
            <w:r w:rsidR="005A7F4A">
              <w:rPr>
                <w:noProof/>
                <w:webHidden/>
              </w:rPr>
              <w:fldChar w:fldCharType="separate"/>
            </w:r>
            <w:r w:rsidR="005A7F4A">
              <w:rPr>
                <w:noProof/>
                <w:webHidden/>
              </w:rPr>
              <w:t>24</w:t>
            </w:r>
            <w:r w:rsidR="005A7F4A">
              <w:rPr>
                <w:noProof/>
                <w:webHidden/>
              </w:rPr>
              <w:fldChar w:fldCharType="end"/>
            </w:r>
          </w:hyperlink>
        </w:p>
        <w:p w14:paraId="48ABE0DD" w14:textId="54C78D23" w:rsidR="005A7F4A" w:rsidRDefault="00D00458">
          <w:pPr>
            <w:pStyle w:val="TOC3"/>
            <w:tabs>
              <w:tab w:val="right" w:leader="dot" w:pos="9350"/>
            </w:tabs>
            <w:rPr>
              <w:rFonts w:asciiTheme="minorHAnsi" w:eastAsiaTheme="minorEastAsia" w:hAnsiTheme="minorHAnsi" w:cstheme="minorBidi"/>
              <w:noProof/>
              <w:sz w:val="22"/>
            </w:rPr>
          </w:pPr>
          <w:hyperlink w:anchor="_Toc106919277" w:history="1">
            <w:r w:rsidR="005A7F4A" w:rsidRPr="00F81A44">
              <w:rPr>
                <w:rStyle w:val="Hyperlink"/>
                <w:noProof/>
              </w:rPr>
              <w:t>Helpful tips to address inappropriate or disruptive behavior:</w:t>
            </w:r>
            <w:r w:rsidR="005A7F4A">
              <w:rPr>
                <w:noProof/>
                <w:webHidden/>
              </w:rPr>
              <w:tab/>
            </w:r>
            <w:r w:rsidR="005A7F4A">
              <w:rPr>
                <w:noProof/>
                <w:webHidden/>
              </w:rPr>
              <w:fldChar w:fldCharType="begin"/>
            </w:r>
            <w:r w:rsidR="005A7F4A">
              <w:rPr>
                <w:noProof/>
                <w:webHidden/>
              </w:rPr>
              <w:instrText xml:space="preserve"> PAGEREF _Toc106919277 \h </w:instrText>
            </w:r>
            <w:r w:rsidR="005A7F4A">
              <w:rPr>
                <w:noProof/>
                <w:webHidden/>
              </w:rPr>
            </w:r>
            <w:r w:rsidR="005A7F4A">
              <w:rPr>
                <w:noProof/>
                <w:webHidden/>
              </w:rPr>
              <w:fldChar w:fldCharType="separate"/>
            </w:r>
            <w:r w:rsidR="005A7F4A">
              <w:rPr>
                <w:noProof/>
                <w:webHidden/>
              </w:rPr>
              <w:t>25</w:t>
            </w:r>
            <w:r w:rsidR="005A7F4A">
              <w:rPr>
                <w:noProof/>
                <w:webHidden/>
              </w:rPr>
              <w:fldChar w:fldCharType="end"/>
            </w:r>
          </w:hyperlink>
        </w:p>
        <w:p w14:paraId="04DE483E" w14:textId="10F83F34" w:rsidR="005A7F4A" w:rsidRDefault="00D00458">
          <w:pPr>
            <w:pStyle w:val="TOC1"/>
            <w:rPr>
              <w:rFonts w:asciiTheme="minorHAnsi" w:eastAsiaTheme="minorEastAsia" w:hAnsiTheme="minorHAnsi" w:cstheme="minorBidi"/>
              <w:noProof/>
              <w:sz w:val="22"/>
            </w:rPr>
          </w:pPr>
          <w:hyperlink w:anchor="_Toc106919278" w:history="1">
            <w:r w:rsidR="005A7F4A" w:rsidRPr="00F81A44">
              <w:rPr>
                <w:rStyle w:val="Hyperlink"/>
                <w:noProof/>
              </w:rPr>
              <w:t>SECTION FOUR: Meeting Structure and Meeting Documents</w:t>
            </w:r>
            <w:r w:rsidR="005A7F4A">
              <w:rPr>
                <w:noProof/>
                <w:webHidden/>
              </w:rPr>
              <w:tab/>
            </w:r>
            <w:r w:rsidR="005A7F4A">
              <w:rPr>
                <w:noProof/>
                <w:webHidden/>
              </w:rPr>
              <w:fldChar w:fldCharType="begin"/>
            </w:r>
            <w:r w:rsidR="005A7F4A">
              <w:rPr>
                <w:noProof/>
                <w:webHidden/>
              </w:rPr>
              <w:instrText xml:space="preserve"> PAGEREF _Toc106919278 \h </w:instrText>
            </w:r>
            <w:r w:rsidR="005A7F4A">
              <w:rPr>
                <w:noProof/>
                <w:webHidden/>
              </w:rPr>
            </w:r>
            <w:r w:rsidR="005A7F4A">
              <w:rPr>
                <w:noProof/>
                <w:webHidden/>
              </w:rPr>
              <w:fldChar w:fldCharType="separate"/>
            </w:r>
            <w:r w:rsidR="005A7F4A">
              <w:rPr>
                <w:noProof/>
                <w:webHidden/>
              </w:rPr>
              <w:t>27</w:t>
            </w:r>
            <w:r w:rsidR="005A7F4A">
              <w:rPr>
                <w:noProof/>
                <w:webHidden/>
              </w:rPr>
              <w:fldChar w:fldCharType="end"/>
            </w:r>
          </w:hyperlink>
        </w:p>
        <w:p w14:paraId="5E8630B6" w14:textId="27133E36" w:rsidR="005A7F4A" w:rsidRDefault="00D00458">
          <w:pPr>
            <w:pStyle w:val="TOC2"/>
            <w:rPr>
              <w:rFonts w:asciiTheme="minorHAnsi" w:eastAsiaTheme="minorEastAsia" w:hAnsiTheme="minorHAnsi" w:cstheme="minorBidi"/>
              <w:noProof/>
              <w:sz w:val="22"/>
            </w:rPr>
          </w:pPr>
          <w:hyperlink w:anchor="_Toc106919279" w:history="1">
            <w:r w:rsidR="005A7F4A" w:rsidRPr="00F81A44">
              <w:rPr>
                <w:rStyle w:val="Hyperlink"/>
                <w:noProof/>
              </w:rPr>
              <w:t>CoDAteen Service Positions</w:t>
            </w:r>
            <w:r w:rsidR="005A7F4A">
              <w:rPr>
                <w:noProof/>
                <w:webHidden/>
              </w:rPr>
              <w:tab/>
            </w:r>
            <w:r w:rsidR="005A7F4A">
              <w:rPr>
                <w:noProof/>
                <w:webHidden/>
              </w:rPr>
              <w:fldChar w:fldCharType="begin"/>
            </w:r>
            <w:r w:rsidR="005A7F4A">
              <w:rPr>
                <w:noProof/>
                <w:webHidden/>
              </w:rPr>
              <w:instrText xml:space="preserve"> PAGEREF _Toc106919279 \h </w:instrText>
            </w:r>
            <w:r w:rsidR="005A7F4A">
              <w:rPr>
                <w:noProof/>
                <w:webHidden/>
              </w:rPr>
            </w:r>
            <w:r w:rsidR="005A7F4A">
              <w:rPr>
                <w:noProof/>
                <w:webHidden/>
              </w:rPr>
              <w:fldChar w:fldCharType="separate"/>
            </w:r>
            <w:r w:rsidR="005A7F4A">
              <w:rPr>
                <w:noProof/>
                <w:webHidden/>
              </w:rPr>
              <w:t>27</w:t>
            </w:r>
            <w:r w:rsidR="005A7F4A">
              <w:rPr>
                <w:noProof/>
                <w:webHidden/>
              </w:rPr>
              <w:fldChar w:fldCharType="end"/>
            </w:r>
          </w:hyperlink>
        </w:p>
        <w:p w14:paraId="5D07AD2D" w14:textId="6FA64488" w:rsidR="005A7F4A" w:rsidRDefault="00D00458">
          <w:pPr>
            <w:pStyle w:val="TOC2"/>
            <w:rPr>
              <w:rFonts w:asciiTheme="minorHAnsi" w:eastAsiaTheme="minorEastAsia" w:hAnsiTheme="minorHAnsi" w:cstheme="minorBidi"/>
              <w:noProof/>
              <w:sz w:val="22"/>
            </w:rPr>
          </w:pPr>
          <w:hyperlink w:anchor="_Toc106919280" w:history="1">
            <w:r w:rsidR="005A7F4A" w:rsidRPr="00F81A44">
              <w:rPr>
                <w:rStyle w:val="Hyperlink"/>
                <w:noProof/>
              </w:rPr>
              <w:t>Suggested CoDAteen Meeting Format</w:t>
            </w:r>
            <w:r w:rsidR="005A7F4A">
              <w:rPr>
                <w:noProof/>
                <w:webHidden/>
              </w:rPr>
              <w:tab/>
            </w:r>
            <w:r w:rsidR="005A7F4A">
              <w:rPr>
                <w:noProof/>
                <w:webHidden/>
              </w:rPr>
              <w:fldChar w:fldCharType="begin"/>
            </w:r>
            <w:r w:rsidR="005A7F4A">
              <w:rPr>
                <w:noProof/>
                <w:webHidden/>
              </w:rPr>
              <w:instrText xml:space="preserve"> PAGEREF _Toc106919280 \h </w:instrText>
            </w:r>
            <w:r w:rsidR="005A7F4A">
              <w:rPr>
                <w:noProof/>
                <w:webHidden/>
              </w:rPr>
            </w:r>
            <w:r w:rsidR="005A7F4A">
              <w:rPr>
                <w:noProof/>
                <w:webHidden/>
              </w:rPr>
              <w:fldChar w:fldCharType="separate"/>
            </w:r>
            <w:r w:rsidR="005A7F4A">
              <w:rPr>
                <w:noProof/>
                <w:webHidden/>
              </w:rPr>
              <w:t>30</w:t>
            </w:r>
            <w:r w:rsidR="005A7F4A">
              <w:rPr>
                <w:noProof/>
                <w:webHidden/>
              </w:rPr>
              <w:fldChar w:fldCharType="end"/>
            </w:r>
          </w:hyperlink>
        </w:p>
        <w:p w14:paraId="0A8B893E" w14:textId="2E9BFBDC" w:rsidR="005A7F4A" w:rsidRDefault="00D00458">
          <w:pPr>
            <w:pStyle w:val="TOC1"/>
            <w:rPr>
              <w:rFonts w:asciiTheme="minorHAnsi" w:eastAsiaTheme="minorEastAsia" w:hAnsiTheme="minorHAnsi" w:cstheme="minorBidi"/>
              <w:noProof/>
              <w:sz w:val="22"/>
            </w:rPr>
          </w:pPr>
          <w:hyperlink w:anchor="_Toc106919281" w:history="1">
            <w:r w:rsidR="005A7F4A" w:rsidRPr="00F81A44">
              <w:rPr>
                <w:rStyle w:val="Hyperlink"/>
                <w:rFonts w:eastAsia="Times New Roman" w:cs="Times New Roman"/>
                <w:noProof/>
              </w:rPr>
              <w:t>CoDAteen Preamble</w:t>
            </w:r>
            <w:r w:rsidR="005A7F4A">
              <w:rPr>
                <w:noProof/>
                <w:webHidden/>
              </w:rPr>
              <w:tab/>
            </w:r>
            <w:r w:rsidR="005A7F4A">
              <w:rPr>
                <w:noProof/>
                <w:webHidden/>
              </w:rPr>
              <w:fldChar w:fldCharType="begin"/>
            </w:r>
            <w:r w:rsidR="005A7F4A">
              <w:rPr>
                <w:noProof/>
                <w:webHidden/>
              </w:rPr>
              <w:instrText xml:space="preserve"> PAGEREF _Toc106919281 \h </w:instrText>
            </w:r>
            <w:r w:rsidR="005A7F4A">
              <w:rPr>
                <w:noProof/>
                <w:webHidden/>
              </w:rPr>
            </w:r>
            <w:r w:rsidR="005A7F4A">
              <w:rPr>
                <w:noProof/>
                <w:webHidden/>
              </w:rPr>
              <w:fldChar w:fldCharType="separate"/>
            </w:r>
            <w:r w:rsidR="005A7F4A">
              <w:rPr>
                <w:noProof/>
                <w:webHidden/>
              </w:rPr>
              <w:t>36</w:t>
            </w:r>
            <w:r w:rsidR="005A7F4A">
              <w:rPr>
                <w:noProof/>
                <w:webHidden/>
              </w:rPr>
              <w:fldChar w:fldCharType="end"/>
            </w:r>
          </w:hyperlink>
        </w:p>
        <w:p w14:paraId="261CC699" w14:textId="6DDBCC17" w:rsidR="005A7F4A" w:rsidRDefault="00D00458">
          <w:pPr>
            <w:pStyle w:val="TOC1"/>
            <w:rPr>
              <w:rFonts w:asciiTheme="minorHAnsi" w:eastAsiaTheme="minorEastAsia" w:hAnsiTheme="minorHAnsi" w:cstheme="minorBidi"/>
              <w:noProof/>
              <w:sz w:val="22"/>
            </w:rPr>
          </w:pPr>
          <w:hyperlink w:anchor="_Toc106919282" w:history="1">
            <w:r w:rsidR="005A7F4A" w:rsidRPr="00F81A44">
              <w:rPr>
                <w:rStyle w:val="Hyperlink"/>
                <w:noProof/>
              </w:rPr>
              <w:t>CoDAteen Welcome (long version)</w:t>
            </w:r>
            <w:r w:rsidR="005A7F4A">
              <w:rPr>
                <w:noProof/>
                <w:webHidden/>
              </w:rPr>
              <w:tab/>
            </w:r>
            <w:r w:rsidR="005A7F4A">
              <w:rPr>
                <w:noProof/>
                <w:webHidden/>
              </w:rPr>
              <w:fldChar w:fldCharType="begin"/>
            </w:r>
            <w:r w:rsidR="005A7F4A">
              <w:rPr>
                <w:noProof/>
                <w:webHidden/>
              </w:rPr>
              <w:instrText xml:space="preserve"> PAGEREF _Toc106919282 \h </w:instrText>
            </w:r>
            <w:r w:rsidR="005A7F4A">
              <w:rPr>
                <w:noProof/>
                <w:webHidden/>
              </w:rPr>
            </w:r>
            <w:r w:rsidR="005A7F4A">
              <w:rPr>
                <w:noProof/>
                <w:webHidden/>
              </w:rPr>
              <w:fldChar w:fldCharType="separate"/>
            </w:r>
            <w:r w:rsidR="005A7F4A">
              <w:rPr>
                <w:noProof/>
                <w:webHidden/>
              </w:rPr>
              <w:t>36</w:t>
            </w:r>
            <w:r w:rsidR="005A7F4A">
              <w:rPr>
                <w:noProof/>
                <w:webHidden/>
              </w:rPr>
              <w:fldChar w:fldCharType="end"/>
            </w:r>
          </w:hyperlink>
        </w:p>
        <w:p w14:paraId="38FBA277" w14:textId="64E57526" w:rsidR="005A7F4A" w:rsidRDefault="00D00458">
          <w:pPr>
            <w:pStyle w:val="TOC1"/>
            <w:rPr>
              <w:rFonts w:asciiTheme="minorHAnsi" w:eastAsiaTheme="minorEastAsia" w:hAnsiTheme="minorHAnsi" w:cstheme="minorBidi"/>
              <w:noProof/>
              <w:sz w:val="22"/>
            </w:rPr>
          </w:pPr>
          <w:hyperlink w:anchor="_Toc106919283" w:history="1">
            <w:r w:rsidR="005A7F4A" w:rsidRPr="00F81A44">
              <w:rPr>
                <w:rStyle w:val="Hyperlink"/>
                <w:noProof/>
              </w:rPr>
              <w:t>CoDAteen Welcome (short version)</w:t>
            </w:r>
            <w:r w:rsidR="005A7F4A">
              <w:rPr>
                <w:noProof/>
                <w:webHidden/>
              </w:rPr>
              <w:tab/>
            </w:r>
            <w:r w:rsidR="005A7F4A">
              <w:rPr>
                <w:noProof/>
                <w:webHidden/>
              </w:rPr>
              <w:fldChar w:fldCharType="begin"/>
            </w:r>
            <w:r w:rsidR="005A7F4A">
              <w:rPr>
                <w:noProof/>
                <w:webHidden/>
              </w:rPr>
              <w:instrText xml:space="preserve"> PAGEREF _Toc106919283 \h </w:instrText>
            </w:r>
            <w:r w:rsidR="005A7F4A">
              <w:rPr>
                <w:noProof/>
                <w:webHidden/>
              </w:rPr>
            </w:r>
            <w:r w:rsidR="005A7F4A">
              <w:rPr>
                <w:noProof/>
                <w:webHidden/>
              </w:rPr>
              <w:fldChar w:fldCharType="separate"/>
            </w:r>
            <w:r w:rsidR="005A7F4A">
              <w:rPr>
                <w:noProof/>
                <w:webHidden/>
              </w:rPr>
              <w:t>36</w:t>
            </w:r>
            <w:r w:rsidR="005A7F4A">
              <w:rPr>
                <w:noProof/>
                <w:webHidden/>
              </w:rPr>
              <w:fldChar w:fldCharType="end"/>
            </w:r>
          </w:hyperlink>
        </w:p>
        <w:p w14:paraId="289482A1" w14:textId="46F00922" w:rsidR="005A7F4A" w:rsidRDefault="00D00458">
          <w:pPr>
            <w:pStyle w:val="TOC1"/>
            <w:rPr>
              <w:rFonts w:asciiTheme="minorHAnsi" w:eastAsiaTheme="minorEastAsia" w:hAnsiTheme="minorHAnsi" w:cstheme="minorBidi"/>
              <w:noProof/>
              <w:sz w:val="22"/>
            </w:rPr>
          </w:pPr>
          <w:hyperlink w:anchor="_Toc106919284" w:history="1">
            <w:r w:rsidR="005A7F4A" w:rsidRPr="00F81A44">
              <w:rPr>
                <w:rStyle w:val="Hyperlink"/>
                <w:noProof/>
              </w:rPr>
              <w:t>CoDA Twelve Steps</w:t>
            </w:r>
            <w:r w:rsidR="005A7F4A">
              <w:rPr>
                <w:noProof/>
                <w:webHidden/>
              </w:rPr>
              <w:tab/>
            </w:r>
            <w:r w:rsidR="005A7F4A">
              <w:rPr>
                <w:noProof/>
                <w:webHidden/>
              </w:rPr>
              <w:fldChar w:fldCharType="begin"/>
            </w:r>
            <w:r w:rsidR="005A7F4A">
              <w:rPr>
                <w:noProof/>
                <w:webHidden/>
              </w:rPr>
              <w:instrText xml:space="preserve"> PAGEREF _Toc106919284 \h </w:instrText>
            </w:r>
            <w:r w:rsidR="005A7F4A">
              <w:rPr>
                <w:noProof/>
                <w:webHidden/>
              </w:rPr>
            </w:r>
            <w:r w:rsidR="005A7F4A">
              <w:rPr>
                <w:noProof/>
                <w:webHidden/>
              </w:rPr>
              <w:fldChar w:fldCharType="separate"/>
            </w:r>
            <w:r w:rsidR="005A7F4A">
              <w:rPr>
                <w:noProof/>
                <w:webHidden/>
              </w:rPr>
              <w:t>36</w:t>
            </w:r>
            <w:r w:rsidR="005A7F4A">
              <w:rPr>
                <w:noProof/>
                <w:webHidden/>
              </w:rPr>
              <w:fldChar w:fldCharType="end"/>
            </w:r>
          </w:hyperlink>
        </w:p>
        <w:p w14:paraId="64641455" w14:textId="5BC70E46" w:rsidR="005A7F4A" w:rsidRDefault="00D00458">
          <w:pPr>
            <w:pStyle w:val="TOC1"/>
            <w:rPr>
              <w:rFonts w:asciiTheme="minorHAnsi" w:eastAsiaTheme="minorEastAsia" w:hAnsiTheme="minorHAnsi" w:cstheme="minorBidi"/>
              <w:noProof/>
              <w:sz w:val="22"/>
            </w:rPr>
          </w:pPr>
          <w:hyperlink w:anchor="_Toc106919285" w:history="1">
            <w:r w:rsidR="005A7F4A" w:rsidRPr="00F81A44">
              <w:rPr>
                <w:rStyle w:val="Hyperlink"/>
                <w:noProof/>
              </w:rPr>
              <w:t>CoDA Twelve Traditions</w:t>
            </w:r>
            <w:r w:rsidR="005A7F4A">
              <w:rPr>
                <w:noProof/>
                <w:webHidden/>
              </w:rPr>
              <w:tab/>
            </w:r>
            <w:r w:rsidR="005A7F4A">
              <w:rPr>
                <w:noProof/>
                <w:webHidden/>
              </w:rPr>
              <w:fldChar w:fldCharType="begin"/>
            </w:r>
            <w:r w:rsidR="005A7F4A">
              <w:rPr>
                <w:noProof/>
                <w:webHidden/>
              </w:rPr>
              <w:instrText xml:space="preserve"> PAGEREF _Toc106919285 \h </w:instrText>
            </w:r>
            <w:r w:rsidR="005A7F4A">
              <w:rPr>
                <w:noProof/>
                <w:webHidden/>
              </w:rPr>
            </w:r>
            <w:r w:rsidR="005A7F4A">
              <w:rPr>
                <w:noProof/>
                <w:webHidden/>
              </w:rPr>
              <w:fldChar w:fldCharType="separate"/>
            </w:r>
            <w:r w:rsidR="005A7F4A">
              <w:rPr>
                <w:noProof/>
                <w:webHidden/>
              </w:rPr>
              <w:t>36</w:t>
            </w:r>
            <w:r w:rsidR="005A7F4A">
              <w:rPr>
                <w:noProof/>
                <w:webHidden/>
              </w:rPr>
              <w:fldChar w:fldCharType="end"/>
            </w:r>
          </w:hyperlink>
        </w:p>
        <w:p w14:paraId="6E6CE368" w14:textId="764F9D77" w:rsidR="005A7F4A" w:rsidRDefault="00D00458">
          <w:pPr>
            <w:pStyle w:val="TOC1"/>
            <w:rPr>
              <w:rFonts w:asciiTheme="minorHAnsi" w:eastAsiaTheme="minorEastAsia" w:hAnsiTheme="minorHAnsi" w:cstheme="minorBidi"/>
              <w:noProof/>
              <w:sz w:val="22"/>
            </w:rPr>
          </w:pPr>
          <w:hyperlink w:anchor="_Toc106919286" w:history="1">
            <w:r w:rsidR="005A7F4A" w:rsidRPr="00F81A44">
              <w:rPr>
                <w:rStyle w:val="Hyperlink"/>
                <w:noProof/>
              </w:rPr>
              <w:t>CoDAteen’s Guidelines to Sharing for Safety Sake</w:t>
            </w:r>
            <w:r w:rsidR="005A7F4A">
              <w:rPr>
                <w:noProof/>
                <w:webHidden/>
              </w:rPr>
              <w:tab/>
            </w:r>
            <w:r w:rsidR="005A7F4A">
              <w:rPr>
                <w:noProof/>
                <w:webHidden/>
              </w:rPr>
              <w:fldChar w:fldCharType="begin"/>
            </w:r>
            <w:r w:rsidR="005A7F4A">
              <w:rPr>
                <w:noProof/>
                <w:webHidden/>
              </w:rPr>
              <w:instrText xml:space="preserve"> PAGEREF _Toc106919286 \h </w:instrText>
            </w:r>
            <w:r w:rsidR="005A7F4A">
              <w:rPr>
                <w:noProof/>
                <w:webHidden/>
              </w:rPr>
            </w:r>
            <w:r w:rsidR="005A7F4A">
              <w:rPr>
                <w:noProof/>
                <w:webHidden/>
              </w:rPr>
              <w:fldChar w:fldCharType="separate"/>
            </w:r>
            <w:r w:rsidR="005A7F4A">
              <w:rPr>
                <w:noProof/>
                <w:webHidden/>
              </w:rPr>
              <w:t>37</w:t>
            </w:r>
            <w:r w:rsidR="005A7F4A">
              <w:rPr>
                <w:noProof/>
                <w:webHidden/>
              </w:rPr>
              <w:fldChar w:fldCharType="end"/>
            </w:r>
          </w:hyperlink>
        </w:p>
        <w:p w14:paraId="625D0783" w14:textId="7BC9D95A" w:rsidR="005A7F4A" w:rsidRDefault="00D00458">
          <w:pPr>
            <w:pStyle w:val="TOC1"/>
            <w:rPr>
              <w:rFonts w:asciiTheme="minorHAnsi" w:eastAsiaTheme="minorEastAsia" w:hAnsiTheme="minorHAnsi" w:cstheme="minorBidi"/>
              <w:noProof/>
              <w:sz w:val="22"/>
            </w:rPr>
          </w:pPr>
          <w:hyperlink w:anchor="_Toc106919287" w:history="1">
            <w:r w:rsidR="005A7F4A" w:rsidRPr="00F81A44">
              <w:rPr>
                <w:rStyle w:val="Hyperlink"/>
                <w:noProof/>
              </w:rPr>
              <w:t>Thirty Second Rule</w:t>
            </w:r>
            <w:r w:rsidR="005A7F4A">
              <w:rPr>
                <w:noProof/>
                <w:webHidden/>
              </w:rPr>
              <w:tab/>
            </w:r>
            <w:r w:rsidR="005A7F4A">
              <w:rPr>
                <w:noProof/>
                <w:webHidden/>
              </w:rPr>
              <w:fldChar w:fldCharType="begin"/>
            </w:r>
            <w:r w:rsidR="005A7F4A">
              <w:rPr>
                <w:noProof/>
                <w:webHidden/>
              </w:rPr>
              <w:instrText xml:space="preserve"> PAGEREF _Toc106919287 \h </w:instrText>
            </w:r>
            <w:r w:rsidR="005A7F4A">
              <w:rPr>
                <w:noProof/>
                <w:webHidden/>
              </w:rPr>
            </w:r>
            <w:r w:rsidR="005A7F4A">
              <w:rPr>
                <w:noProof/>
                <w:webHidden/>
              </w:rPr>
              <w:fldChar w:fldCharType="separate"/>
            </w:r>
            <w:r w:rsidR="005A7F4A">
              <w:rPr>
                <w:noProof/>
                <w:webHidden/>
              </w:rPr>
              <w:t>38</w:t>
            </w:r>
            <w:r w:rsidR="005A7F4A">
              <w:rPr>
                <w:noProof/>
                <w:webHidden/>
              </w:rPr>
              <w:fldChar w:fldCharType="end"/>
            </w:r>
          </w:hyperlink>
        </w:p>
        <w:p w14:paraId="25F61AD0" w14:textId="3CB7A3B5" w:rsidR="005A7F4A" w:rsidRDefault="00D00458">
          <w:pPr>
            <w:pStyle w:val="TOC1"/>
            <w:rPr>
              <w:rFonts w:asciiTheme="minorHAnsi" w:eastAsiaTheme="minorEastAsia" w:hAnsiTheme="minorHAnsi" w:cstheme="minorBidi"/>
              <w:noProof/>
              <w:sz w:val="22"/>
            </w:rPr>
          </w:pPr>
          <w:hyperlink w:anchor="_Toc106919288" w:history="1">
            <w:r w:rsidR="005A7F4A" w:rsidRPr="00F81A44">
              <w:rPr>
                <w:rStyle w:val="Hyperlink"/>
                <w:noProof/>
              </w:rPr>
              <w:t>Suggested CoDAteen Meeting Closing</w:t>
            </w:r>
            <w:r w:rsidR="005A7F4A">
              <w:rPr>
                <w:noProof/>
                <w:webHidden/>
              </w:rPr>
              <w:tab/>
            </w:r>
            <w:r w:rsidR="005A7F4A">
              <w:rPr>
                <w:noProof/>
                <w:webHidden/>
              </w:rPr>
              <w:fldChar w:fldCharType="begin"/>
            </w:r>
            <w:r w:rsidR="005A7F4A">
              <w:rPr>
                <w:noProof/>
                <w:webHidden/>
              </w:rPr>
              <w:instrText xml:space="preserve"> PAGEREF _Toc106919288 \h </w:instrText>
            </w:r>
            <w:r w:rsidR="005A7F4A">
              <w:rPr>
                <w:noProof/>
                <w:webHidden/>
              </w:rPr>
            </w:r>
            <w:r w:rsidR="005A7F4A">
              <w:rPr>
                <w:noProof/>
                <w:webHidden/>
              </w:rPr>
              <w:fldChar w:fldCharType="separate"/>
            </w:r>
            <w:r w:rsidR="005A7F4A">
              <w:rPr>
                <w:noProof/>
                <w:webHidden/>
              </w:rPr>
              <w:t>38</w:t>
            </w:r>
            <w:r w:rsidR="005A7F4A">
              <w:rPr>
                <w:noProof/>
                <w:webHidden/>
              </w:rPr>
              <w:fldChar w:fldCharType="end"/>
            </w:r>
          </w:hyperlink>
        </w:p>
        <w:p w14:paraId="6D6F5874" w14:textId="7CEFB095" w:rsidR="005A7F4A" w:rsidRDefault="00D00458">
          <w:pPr>
            <w:pStyle w:val="TOC1"/>
            <w:rPr>
              <w:rFonts w:asciiTheme="minorHAnsi" w:eastAsiaTheme="minorEastAsia" w:hAnsiTheme="minorHAnsi" w:cstheme="minorBidi"/>
              <w:noProof/>
              <w:sz w:val="22"/>
            </w:rPr>
          </w:pPr>
          <w:hyperlink w:anchor="_Toc106919289" w:history="1">
            <w:r w:rsidR="005A7F4A" w:rsidRPr="00F81A44">
              <w:rPr>
                <w:rStyle w:val="Hyperlink"/>
                <w:noProof/>
              </w:rPr>
              <w:t>For Safety Sake’s Tent Card (insert here)</w:t>
            </w:r>
            <w:r w:rsidR="005A7F4A">
              <w:rPr>
                <w:noProof/>
                <w:webHidden/>
              </w:rPr>
              <w:tab/>
            </w:r>
            <w:r w:rsidR="005A7F4A">
              <w:rPr>
                <w:noProof/>
                <w:webHidden/>
              </w:rPr>
              <w:fldChar w:fldCharType="begin"/>
            </w:r>
            <w:r w:rsidR="005A7F4A">
              <w:rPr>
                <w:noProof/>
                <w:webHidden/>
              </w:rPr>
              <w:instrText xml:space="preserve"> PAGEREF _Toc106919289 \h </w:instrText>
            </w:r>
            <w:r w:rsidR="005A7F4A">
              <w:rPr>
                <w:noProof/>
                <w:webHidden/>
              </w:rPr>
            </w:r>
            <w:r w:rsidR="005A7F4A">
              <w:rPr>
                <w:noProof/>
                <w:webHidden/>
              </w:rPr>
              <w:fldChar w:fldCharType="separate"/>
            </w:r>
            <w:r w:rsidR="005A7F4A">
              <w:rPr>
                <w:noProof/>
                <w:webHidden/>
              </w:rPr>
              <w:t>38</w:t>
            </w:r>
            <w:r w:rsidR="005A7F4A">
              <w:rPr>
                <w:noProof/>
                <w:webHidden/>
              </w:rPr>
              <w:fldChar w:fldCharType="end"/>
            </w:r>
          </w:hyperlink>
        </w:p>
        <w:p w14:paraId="63A15180" w14:textId="46A66699" w:rsidR="005A7F4A" w:rsidRDefault="00D00458">
          <w:pPr>
            <w:pStyle w:val="TOC1"/>
            <w:rPr>
              <w:rFonts w:asciiTheme="minorHAnsi" w:eastAsiaTheme="minorEastAsia" w:hAnsiTheme="minorHAnsi" w:cstheme="minorBidi"/>
              <w:noProof/>
              <w:sz w:val="22"/>
            </w:rPr>
          </w:pPr>
          <w:hyperlink w:anchor="_Toc106919290" w:history="1">
            <w:r w:rsidR="005A7F4A" w:rsidRPr="00F81A44">
              <w:rPr>
                <w:rStyle w:val="Hyperlink"/>
                <w:rFonts w:eastAsia="Times New Roman" w:cs="Times New Roman"/>
                <w:noProof/>
              </w:rPr>
              <w:t>IN THIS MOMENT AFFIRMATIONS</w:t>
            </w:r>
            <w:r w:rsidR="005A7F4A">
              <w:rPr>
                <w:noProof/>
                <w:webHidden/>
              </w:rPr>
              <w:tab/>
            </w:r>
            <w:r w:rsidR="005A7F4A">
              <w:rPr>
                <w:noProof/>
                <w:webHidden/>
              </w:rPr>
              <w:fldChar w:fldCharType="begin"/>
            </w:r>
            <w:r w:rsidR="005A7F4A">
              <w:rPr>
                <w:noProof/>
                <w:webHidden/>
              </w:rPr>
              <w:instrText xml:space="preserve"> PAGEREF _Toc106919290 \h </w:instrText>
            </w:r>
            <w:r w:rsidR="005A7F4A">
              <w:rPr>
                <w:noProof/>
                <w:webHidden/>
              </w:rPr>
            </w:r>
            <w:r w:rsidR="005A7F4A">
              <w:rPr>
                <w:noProof/>
                <w:webHidden/>
              </w:rPr>
              <w:fldChar w:fldCharType="separate"/>
            </w:r>
            <w:r w:rsidR="005A7F4A">
              <w:rPr>
                <w:noProof/>
                <w:webHidden/>
              </w:rPr>
              <w:t>40</w:t>
            </w:r>
            <w:r w:rsidR="005A7F4A">
              <w:rPr>
                <w:noProof/>
                <w:webHidden/>
              </w:rPr>
              <w:fldChar w:fldCharType="end"/>
            </w:r>
          </w:hyperlink>
        </w:p>
        <w:p w14:paraId="3EC082FA" w14:textId="6683F7D8" w:rsidR="005A7F4A" w:rsidRDefault="00D00458">
          <w:pPr>
            <w:pStyle w:val="TOC1"/>
            <w:rPr>
              <w:rFonts w:asciiTheme="minorHAnsi" w:eastAsiaTheme="minorEastAsia" w:hAnsiTheme="minorHAnsi" w:cstheme="minorBidi"/>
              <w:noProof/>
              <w:sz w:val="22"/>
            </w:rPr>
          </w:pPr>
          <w:hyperlink w:anchor="_Toc106919291" w:history="1">
            <w:r w:rsidR="005A7F4A" w:rsidRPr="00F81A44">
              <w:rPr>
                <w:rStyle w:val="Hyperlink"/>
                <w:noProof/>
              </w:rPr>
              <w:t>CODATEEN SUGGESTED DO'S AND DON'TS</w:t>
            </w:r>
            <w:r w:rsidR="005A7F4A">
              <w:rPr>
                <w:noProof/>
                <w:webHidden/>
              </w:rPr>
              <w:tab/>
            </w:r>
            <w:r w:rsidR="005A7F4A">
              <w:rPr>
                <w:noProof/>
                <w:webHidden/>
              </w:rPr>
              <w:fldChar w:fldCharType="begin"/>
            </w:r>
            <w:r w:rsidR="005A7F4A">
              <w:rPr>
                <w:noProof/>
                <w:webHidden/>
              </w:rPr>
              <w:instrText xml:space="preserve"> PAGEREF _Toc106919291 \h </w:instrText>
            </w:r>
            <w:r w:rsidR="005A7F4A">
              <w:rPr>
                <w:noProof/>
                <w:webHidden/>
              </w:rPr>
            </w:r>
            <w:r w:rsidR="005A7F4A">
              <w:rPr>
                <w:noProof/>
                <w:webHidden/>
              </w:rPr>
              <w:fldChar w:fldCharType="separate"/>
            </w:r>
            <w:r w:rsidR="005A7F4A">
              <w:rPr>
                <w:noProof/>
                <w:webHidden/>
              </w:rPr>
              <w:t>42</w:t>
            </w:r>
            <w:r w:rsidR="005A7F4A">
              <w:rPr>
                <w:noProof/>
                <w:webHidden/>
              </w:rPr>
              <w:fldChar w:fldCharType="end"/>
            </w:r>
          </w:hyperlink>
        </w:p>
        <w:p w14:paraId="7A6D84BD" w14:textId="2AFDCCBC" w:rsidR="005A7F4A" w:rsidRDefault="00D00458">
          <w:pPr>
            <w:pStyle w:val="TOC1"/>
            <w:rPr>
              <w:rFonts w:asciiTheme="minorHAnsi" w:eastAsiaTheme="minorEastAsia" w:hAnsiTheme="minorHAnsi" w:cstheme="minorBidi"/>
              <w:noProof/>
              <w:sz w:val="22"/>
            </w:rPr>
          </w:pPr>
          <w:hyperlink w:anchor="_Toc106919292" w:history="1">
            <w:r w:rsidR="005A7F4A" w:rsidRPr="00F81A44">
              <w:rPr>
                <w:rStyle w:val="Hyperlink"/>
                <w:noProof/>
              </w:rPr>
              <w:t>THE SLOGANS</w:t>
            </w:r>
            <w:r w:rsidR="005A7F4A">
              <w:rPr>
                <w:noProof/>
                <w:webHidden/>
              </w:rPr>
              <w:tab/>
            </w:r>
            <w:r w:rsidR="005A7F4A">
              <w:rPr>
                <w:noProof/>
                <w:webHidden/>
              </w:rPr>
              <w:fldChar w:fldCharType="begin"/>
            </w:r>
            <w:r w:rsidR="005A7F4A">
              <w:rPr>
                <w:noProof/>
                <w:webHidden/>
              </w:rPr>
              <w:instrText xml:space="preserve"> PAGEREF _Toc106919292 \h </w:instrText>
            </w:r>
            <w:r w:rsidR="005A7F4A">
              <w:rPr>
                <w:noProof/>
                <w:webHidden/>
              </w:rPr>
            </w:r>
            <w:r w:rsidR="005A7F4A">
              <w:rPr>
                <w:noProof/>
                <w:webHidden/>
              </w:rPr>
              <w:fldChar w:fldCharType="separate"/>
            </w:r>
            <w:r w:rsidR="005A7F4A">
              <w:rPr>
                <w:noProof/>
                <w:webHidden/>
              </w:rPr>
              <w:t>44</w:t>
            </w:r>
            <w:r w:rsidR="005A7F4A">
              <w:rPr>
                <w:noProof/>
                <w:webHidden/>
              </w:rPr>
              <w:fldChar w:fldCharType="end"/>
            </w:r>
          </w:hyperlink>
        </w:p>
        <w:p w14:paraId="568A3148" w14:textId="77F6FD39" w:rsidR="005A7F4A" w:rsidRDefault="00D00458">
          <w:pPr>
            <w:pStyle w:val="TOC1"/>
            <w:rPr>
              <w:rFonts w:asciiTheme="minorHAnsi" w:eastAsiaTheme="minorEastAsia" w:hAnsiTheme="minorHAnsi" w:cstheme="minorBidi"/>
              <w:noProof/>
              <w:sz w:val="22"/>
            </w:rPr>
          </w:pPr>
          <w:hyperlink w:anchor="_Toc106919293" w:history="1">
            <w:r w:rsidR="005A7F4A" w:rsidRPr="00F81A44">
              <w:rPr>
                <w:rStyle w:val="Hyperlink"/>
                <w:noProof/>
              </w:rPr>
              <w:t>CoDAteen Tools for Recovery</w:t>
            </w:r>
            <w:r w:rsidR="005A7F4A">
              <w:rPr>
                <w:noProof/>
                <w:webHidden/>
              </w:rPr>
              <w:tab/>
            </w:r>
            <w:r w:rsidR="005A7F4A">
              <w:rPr>
                <w:noProof/>
                <w:webHidden/>
              </w:rPr>
              <w:fldChar w:fldCharType="begin"/>
            </w:r>
            <w:r w:rsidR="005A7F4A">
              <w:rPr>
                <w:noProof/>
                <w:webHidden/>
              </w:rPr>
              <w:instrText xml:space="preserve"> PAGEREF _Toc106919293 \h </w:instrText>
            </w:r>
            <w:r w:rsidR="005A7F4A">
              <w:rPr>
                <w:noProof/>
                <w:webHidden/>
              </w:rPr>
            </w:r>
            <w:r w:rsidR="005A7F4A">
              <w:rPr>
                <w:noProof/>
                <w:webHidden/>
              </w:rPr>
              <w:fldChar w:fldCharType="separate"/>
            </w:r>
            <w:r w:rsidR="005A7F4A">
              <w:rPr>
                <w:noProof/>
                <w:webHidden/>
              </w:rPr>
              <w:t>45</w:t>
            </w:r>
            <w:r w:rsidR="005A7F4A">
              <w:rPr>
                <w:noProof/>
                <w:webHidden/>
              </w:rPr>
              <w:fldChar w:fldCharType="end"/>
            </w:r>
          </w:hyperlink>
        </w:p>
        <w:p w14:paraId="5DCB510C" w14:textId="0E918348" w:rsidR="00A2020D" w:rsidRPr="00055E90" w:rsidRDefault="00A2020D">
          <w:r w:rsidRPr="00055E90">
            <w:rPr>
              <w:b/>
              <w:bCs/>
              <w:noProof/>
            </w:rPr>
            <w:fldChar w:fldCharType="end"/>
          </w:r>
        </w:p>
      </w:sdtContent>
    </w:sdt>
    <w:p w14:paraId="03DB26A1" w14:textId="77777777" w:rsidR="007C2724" w:rsidRPr="00055E90" w:rsidRDefault="007C2724">
      <w:pPr>
        <w:rPr>
          <w:rFonts w:ascii="Sitka Banner Semibold" w:hAnsi="Sitka Banner Semibold"/>
          <w:b/>
          <w:sz w:val="48"/>
          <w:szCs w:val="48"/>
        </w:rPr>
      </w:pPr>
      <w:r w:rsidRPr="00055E90">
        <w:br w:type="page"/>
      </w:r>
    </w:p>
    <w:p w14:paraId="4E9CDF4F" w14:textId="1DB3B0C0" w:rsidR="00A2020D" w:rsidRDefault="00A2020D" w:rsidP="00A2020D">
      <w:pPr>
        <w:pStyle w:val="Heading1"/>
      </w:pPr>
      <w:bookmarkStart w:id="1" w:name="_Toc106919250"/>
      <w:r>
        <w:lastRenderedPageBreak/>
        <w:t xml:space="preserve">Purpose of this </w:t>
      </w:r>
      <w:r w:rsidR="00B63CC7">
        <w:t>Handbook</w:t>
      </w:r>
      <w:bookmarkEnd w:id="1"/>
    </w:p>
    <w:p w14:paraId="732FBEA0" w14:textId="5C4C390D" w:rsidR="00A2020D" w:rsidRPr="007A0945" w:rsidRDefault="00A2020D" w:rsidP="00A2020D">
      <w:pPr>
        <w:rPr>
          <w:rFonts w:ascii="Sitka Banner Semibold" w:hAnsi="Sitka Banner Semibold"/>
          <w:sz w:val="28"/>
          <w:szCs w:val="28"/>
        </w:rPr>
      </w:pPr>
      <w:r w:rsidRPr="007A0945">
        <w:rPr>
          <w:rFonts w:ascii="Sitka Banner Semibold" w:hAnsi="Sitka Banner Semibold"/>
          <w:sz w:val="28"/>
          <w:szCs w:val="28"/>
        </w:rPr>
        <w:t xml:space="preserve">The purpose of this document is to provide CoDA </w:t>
      </w:r>
      <w:r w:rsidR="00B6573B">
        <w:rPr>
          <w:rFonts w:ascii="Sitka Banner Semibold" w:hAnsi="Sitka Banner Semibold"/>
          <w:sz w:val="28"/>
          <w:szCs w:val="28"/>
        </w:rPr>
        <w:t xml:space="preserve">and CoDAteen </w:t>
      </w:r>
      <w:r w:rsidRPr="007A0945">
        <w:rPr>
          <w:rFonts w:ascii="Sitka Banner Semibold" w:hAnsi="Sitka Banner Semibold"/>
          <w:sz w:val="28"/>
          <w:szCs w:val="28"/>
        </w:rPr>
        <w:t xml:space="preserve">members with all the basic documents and information needed to start and conduct CoDAteen meetings. This document provides information and guidelines for CoDA sponsoring groups and the adult sponsors/hosts who work with teens. CoDA recommends that every meeting have a copy of this </w:t>
      </w:r>
      <w:r w:rsidR="00B63CC7">
        <w:rPr>
          <w:rFonts w:ascii="Sitka Banner Semibold" w:hAnsi="Sitka Banner Semibold"/>
          <w:sz w:val="28"/>
          <w:szCs w:val="28"/>
        </w:rPr>
        <w:t>handbook</w:t>
      </w:r>
      <w:r w:rsidRPr="007A0945">
        <w:rPr>
          <w:rFonts w:ascii="Sitka Banner Semibold" w:hAnsi="Sitka Banner Semibold"/>
          <w:sz w:val="28"/>
          <w:szCs w:val="28"/>
        </w:rPr>
        <w:t xml:space="preserve">. It has the basic documents that support CoDA unity and safety for CoDAteen members. </w:t>
      </w:r>
    </w:p>
    <w:p w14:paraId="09B0F3AB" w14:textId="77777777" w:rsidR="00A2020D" w:rsidRPr="007A0945" w:rsidRDefault="00A2020D" w:rsidP="00A2020D">
      <w:pPr>
        <w:rPr>
          <w:rFonts w:ascii="Sitka Banner Semibold" w:hAnsi="Sitka Banner Semibold"/>
          <w:sz w:val="28"/>
          <w:szCs w:val="28"/>
        </w:rPr>
      </w:pPr>
      <w:r w:rsidRPr="007A0945">
        <w:rPr>
          <w:rFonts w:ascii="Sitka Banner Semibold" w:hAnsi="Sitka Banner Semibold"/>
          <w:sz w:val="28"/>
          <w:szCs w:val="28"/>
        </w:rPr>
        <w:t xml:space="preserve"> </w:t>
      </w:r>
    </w:p>
    <w:p w14:paraId="64809E31" w14:textId="77777777" w:rsidR="00A2020D" w:rsidRPr="007A0945" w:rsidRDefault="00A2020D" w:rsidP="00A2020D">
      <w:pPr>
        <w:rPr>
          <w:rFonts w:ascii="Sitka Banner Semibold" w:hAnsi="Sitka Banner Semibold"/>
          <w:sz w:val="28"/>
          <w:szCs w:val="28"/>
        </w:rPr>
      </w:pPr>
    </w:p>
    <w:p w14:paraId="3541AB0C" w14:textId="77777777" w:rsidR="00A2020D" w:rsidRPr="00130620" w:rsidRDefault="00A2020D" w:rsidP="00A2020D">
      <w:pPr>
        <w:pStyle w:val="Heading1"/>
      </w:pPr>
      <w:bookmarkStart w:id="2" w:name="_Toc106919251"/>
      <w:r w:rsidRPr="00130620">
        <w:t xml:space="preserve">Carrying the </w:t>
      </w:r>
      <w:r>
        <w:t>CoDAteen</w:t>
      </w:r>
      <w:r w:rsidRPr="00130620">
        <w:t xml:space="preserve"> Message</w:t>
      </w:r>
      <w:bookmarkEnd w:id="2"/>
    </w:p>
    <w:p w14:paraId="0FEEA8B6" w14:textId="6A8AEB51" w:rsidR="00B95991" w:rsidRPr="007A0945" w:rsidRDefault="00A2020D" w:rsidP="00A2020D">
      <w:pPr>
        <w:rPr>
          <w:rFonts w:ascii="Sitka Banner Semibold" w:hAnsi="Sitka Banner Semibold"/>
          <w:sz w:val="28"/>
          <w:szCs w:val="28"/>
        </w:rPr>
      </w:pPr>
      <w:r w:rsidRPr="007A0945">
        <w:rPr>
          <w:rFonts w:ascii="Sitka Banner Semibold" w:hAnsi="Sitka Banner Semibold"/>
          <w:sz w:val="28"/>
          <w:szCs w:val="28"/>
        </w:rPr>
        <w:t>How do we “carry the message” of recovery to teens? Many CoDA members share the wish of knowing about CoDA when we were younger. We are powerless over the past. Today, we can choose to support young people in recovery from codependency.</w:t>
      </w:r>
    </w:p>
    <w:p w14:paraId="6E726F85" w14:textId="15BF09F4" w:rsidR="00DD7092" w:rsidRPr="007A0945" w:rsidRDefault="00DD7092">
      <w:pPr>
        <w:rPr>
          <w:rFonts w:ascii="Sitka Banner Semibold" w:hAnsi="Sitka Banner Semibold"/>
          <w:sz w:val="28"/>
          <w:szCs w:val="28"/>
        </w:rPr>
      </w:pPr>
      <w:r w:rsidRPr="007A0945">
        <w:rPr>
          <w:rFonts w:ascii="Sitka Banner Semibold" w:hAnsi="Sitka Banner Semibold"/>
          <w:sz w:val="28"/>
          <w:szCs w:val="28"/>
        </w:rPr>
        <w:br w:type="page"/>
      </w:r>
    </w:p>
    <w:p w14:paraId="7136CBDA" w14:textId="52EAACA9" w:rsidR="00C45897" w:rsidRPr="00130620" w:rsidRDefault="00C45897" w:rsidP="004D226F">
      <w:pPr>
        <w:pStyle w:val="Heading1"/>
      </w:pPr>
      <w:bookmarkStart w:id="3" w:name="_Toc105349566"/>
      <w:bookmarkStart w:id="4" w:name="_Toc106919252"/>
      <w:r w:rsidRPr="00130620">
        <w:lastRenderedPageBreak/>
        <w:t>S</w:t>
      </w:r>
      <w:r w:rsidR="007235C5" w:rsidRPr="00130620">
        <w:t>ECTION</w:t>
      </w:r>
      <w:r w:rsidRPr="00130620">
        <w:t xml:space="preserve"> </w:t>
      </w:r>
      <w:r w:rsidR="007235C5" w:rsidRPr="00130620">
        <w:t>ONE</w:t>
      </w:r>
      <w:r w:rsidR="00A45275" w:rsidRPr="00130620">
        <w:t>:</w:t>
      </w:r>
      <w:r w:rsidRPr="00130620">
        <w:t xml:space="preserve"> I</w:t>
      </w:r>
      <w:r w:rsidR="00A45275" w:rsidRPr="00130620">
        <w:t>ntroduction and Getting Started</w:t>
      </w:r>
      <w:bookmarkEnd w:id="0"/>
      <w:bookmarkEnd w:id="3"/>
      <w:bookmarkEnd w:id="4"/>
    </w:p>
    <w:p w14:paraId="7775C560" w14:textId="3E79CE00" w:rsidR="00B35C94" w:rsidRPr="00130620" w:rsidRDefault="00B35C94" w:rsidP="00130620">
      <w:pPr>
        <w:pStyle w:val="Heading2"/>
      </w:pPr>
      <w:bookmarkStart w:id="5" w:name="_Toc105348857"/>
      <w:bookmarkStart w:id="6" w:name="_Toc105349567"/>
      <w:bookmarkStart w:id="7" w:name="_Toc106919253"/>
      <w:r w:rsidRPr="00130620">
        <w:t xml:space="preserve">What is a </w:t>
      </w:r>
      <w:r w:rsidR="00050263">
        <w:t>CoDAteen</w:t>
      </w:r>
      <w:r w:rsidRPr="00130620">
        <w:t xml:space="preserve"> Meeting?</w:t>
      </w:r>
      <w:bookmarkEnd w:id="5"/>
      <w:bookmarkEnd w:id="6"/>
      <w:bookmarkEnd w:id="7"/>
    </w:p>
    <w:p w14:paraId="57ECC213" w14:textId="73887F63" w:rsidR="00A37128" w:rsidRDefault="00B35C94" w:rsidP="00B35C94">
      <w:pPr>
        <w:rPr>
          <w:rFonts w:ascii="Sitka Banner Semibold" w:hAnsi="Sitka Banner Semibold"/>
          <w:sz w:val="28"/>
          <w:szCs w:val="28"/>
        </w:rPr>
      </w:pPr>
      <w:r w:rsidRPr="007A0945">
        <w:rPr>
          <w:rFonts w:ascii="Sitka Banner Semibold" w:hAnsi="Sitka Banner Semibold"/>
          <w:sz w:val="28"/>
          <w:szCs w:val="28"/>
        </w:rPr>
        <w:t xml:space="preserve">A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meeting is a group of two or more young people who come together around their shared desire for healthy and loving relationships. These </w:t>
      </w:r>
      <w:r w:rsidR="00A04535" w:rsidRPr="007A0945">
        <w:rPr>
          <w:rFonts w:ascii="Sitka Banner Semibold" w:hAnsi="Sitka Banner Semibold"/>
          <w:sz w:val="28"/>
          <w:szCs w:val="28"/>
        </w:rPr>
        <w:t>meetings</w:t>
      </w:r>
      <w:r w:rsidRPr="007A0945">
        <w:rPr>
          <w:rFonts w:ascii="Sitka Banner Semibold" w:hAnsi="Sitka Banner Semibold"/>
          <w:sz w:val="28"/>
          <w:szCs w:val="28"/>
        </w:rPr>
        <w:t xml:space="preserve"> are </w:t>
      </w:r>
      <w:r w:rsidR="005D52CD">
        <w:rPr>
          <w:rFonts w:ascii="Sitka Banner Semibold" w:hAnsi="Sitka Banner Semibold"/>
          <w:sz w:val="28"/>
          <w:szCs w:val="28"/>
        </w:rPr>
        <w:t>guided</w:t>
      </w:r>
      <w:r w:rsidRPr="007A0945">
        <w:rPr>
          <w:rFonts w:ascii="Sitka Banner Semibold" w:hAnsi="Sitka Banner Semibold"/>
          <w:sz w:val="28"/>
          <w:szCs w:val="28"/>
        </w:rPr>
        <w:t xml:space="preserve"> by a CoDA adult member (sponsor/host) who has the desire to work with young people/teens. The meeting uses the Twelve Steps and Twelve Traditions of Co</w:t>
      </w:r>
      <w:r w:rsidR="00434EA1" w:rsidRPr="007A0945">
        <w:rPr>
          <w:rFonts w:ascii="Sitka Banner Semibold" w:hAnsi="Sitka Banner Semibold"/>
          <w:sz w:val="28"/>
          <w:szCs w:val="28"/>
        </w:rPr>
        <w:t>-</w:t>
      </w:r>
      <w:r w:rsidRPr="007A0945">
        <w:rPr>
          <w:rFonts w:ascii="Sitka Banner Semibold" w:hAnsi="Sitka Banner Semibold"/>
          <w:sz w:val="28"/>
          <w:szCs w:val="28"/>
        </w:rPr>
        <w:t xml:space="preserve">Dependents Anonymous as the basis for working toward recovery. It is a place to find sponsorship and fellowship as well as the sharing of experience, strength, and hope. </w:t>
      </w:r>
    </w:p>
    <w:p w14:paraId="7C21E04B" w14:textId="6E4F5B89" w:rsidR="00B35C94" w:rsidRPr="007A0945" w:rsidRDefault="00A37128" w:rsidP="00B35C94">
      <w:pPr>
        <w:rPr>
          <w:rFonts w:ascii="Sitka Banner Semibold" w:hAnsi="Sitka Banner Semibold"/>
          <w:sz w:val="28"/>
          <w:szCs w:val="28"/>
        </w:rPr>
      </w:pPr>
      <w:r w:rsidRPr="007A0945">
        <w:rPr>
          <w:rFonts w:ascii="Sitka Banner Semibold" w:hAnsi="Sitka Banner Semibold"/>
          <w:sz w:val="28"/>
          <w:szCs w:val="28"/>
        </w:rPr>
        <w:t xml:space="preserve">CoDAteen groups are sponsored or hosted by an adult CoDA group, Intergroup, Region or Voting Entity and </w:t>
      </w:r>
      <w:r>
        <w:rPr>
          <w:rFonts w:ascii="Sitka Banner Semibold" w:hAnsi="Sitka Banner Semibold"/>
          <w:sz w:val="28"/>
          <w:szCs w:val="28"/>
        </w:rPr>
        <w:t>are requi</w:t>
      </w:r>
      <w:r w:rsidR="008F2458">
        <w:rPr>
          <w:rFonts w:ascii="Sitka Banner Semibold" w:hAnsi="Sitka Banner Semibold"/>
          <w:sz w:val="28"/>
          <w:szCs w:val="28"/>
        </w:rPr>
        <w:t xml:space="preserve">red to </w:t>
      </w:r>
      <w:r w:rsidRPr="007A0945">
        <w:rPr>
          <w:rFonts w:ascii="Sitka Banner Semibold" w:hAnsi="Sitka Banner Semibold"/>
          <w:sz w:val="28"/>
          <w:szCs w:val="28"/>
        </w:rPr>
        <w:t xml:space="preserve">register with Co-Dependents Anonymous </w:t>
      </w:r>
      <w:r w:rsidR="00C047BC">
        <w:rPr>
          <w:rFonts w:ascii="Sitka Banner Semibold" w:hAnsi="Sitka Banner Semibold"/>
          <w:sz w:val="28"/>
          <w:szCs w:val="28"/>
        </w:rPr>
        <w:t xml:space="preserve">for the safety of the group and </w:t>
      </w:r>
      <w:r w:rsidR="009B178C">
        <w:rPr>
          <w:rFonts w:ascii="Sitka Banner Semibold" w:hAnsi="Sitka Banner Semibold"/>
          <w:sz w:val="28"/>
          <w:szCs w:val="28"/>
        </w:rPr>
        <w:t xml:space="preserve">to </w:t>
      </w:r>
      <w:r w:rsidR="007D5230">
        <w:rPr>
          <w:rFonts w:ascii="Sitka Banner Semibold" w:hAnsi="Sitka Banner Semibold"/>
          <w:sz w:val="28"/>
          <w:szCs w:val="28"/>
        </w:rPr>
        <w:t xml:space="preserve">have support from </w:t>
      </w:r>
      <w:r w:rsidRPr="007A0945">
        <w:rPr>
          <w:rFonts w:ascii="Sitka Banner Semibold" w:hAnsi="Sitka Banner Semibold"/>
          <w:sz w:val="28"/>
          <w:szCs w:val="28"/>
        </w:rPr>
        <w:t>CoDA as a whole. CoDAteen meetings have specific</w:t>
      </w:r>
      <w:r w:rsidR="008F2458">
        <w:rPr>
          <w:rFonts w:ascii="Sitka Banner Semibold" w:hAnsi="Sitka Banner Semibold"/>
          <w:sz w:val="28"/>
          <w:szCs w:val="28"/>
        </w:rPr>
        <w:t xml:space="preserve"> behavioral and safety</w:t>
      </w:r>
      <w:r w:rsidRPr="007A0945">
        <w:rPr>
          <w:rFonts w:ascii="Sitka Banner Semibold" w:hAnsi="Sitka Banner Semibold"/>
          <w:sz w:val="28"/>
          <w:szCs w:val="28"/>
        </w:rPr>
        <w:t xml:space="preserve"> requirements </w:t>
      </w:r>
      <w:r w:rsidR="009B178C">
        <w:rPr>
          <w:rFonts w:ascii="Sitka Banner Semibold" w:hAnsi="Sitka Banner Semibold"/>
          <w:sz w:val="28"/>
          <w:szCs w:val="28"/>
        </w:rPr>
        <w:t>for</w:t>
      </w:r>
      <w:r w:rsidRPr="007A0945">
        <w:rPr>
          <w:rFonts w:ascii="Sitka Banner Semibold" w:hAnsi="Sitka Banner Semibold"/>
          <w:sz w:val="28"/>
          <w:szCs w:val="28"/>
        </w:rPr>
        <w:t xml:space="preserve"> working with minors but on the whole, they should function as close as they can to an adult CoDA meeting. </w:t>
      </w:r>
      <w:r w:rsidR="00AD7D77">
        <w:rPr>
          <w:rFonts w:ascii="Sitka Banner Semibold" w:hAnsi="Sitka Banner Semibold"/>
          <w:sz w:val="28"/>
          <w:szCs w:val="28"/>
        </w:rPr>
        <w:t>CoDAteen meetings are required</w:t>
      </w:r>
      <w:r w:rsidR="00B35C94" w:rsidRPr="007A0945">
        <w:rPr>
          <w:rFonts w:ascii="Sitka Banner Semibold" w:hAnsi="Sitka Banner Semibold"/>
          <w:sz w:val="28"/>
          <w:szCs w:val="28"/>
        </w:rPr>
        <w:t xml:space="preserve"> to read the four following Foundational Documents as written at every meeting. </w:t>
      </w:r>
    </w:p>
    <w:p w14:paraId="3AA69728" w14:textId="45462AEF" w:rsidR="00B35C94" w:rsidRPr="007A0945" w:rsidRDefault="00B35C94" w:rsidP="00B35C94">
      <w:pPr>
        <w:rPr>
          <w:rFonts w:ascii="Sitka Banner Semibold" w:hAnsi="Sitka Banner Semibold"/>
          <w:sz w:val="28"/>
          <w:szCs w:val="28"/>
        </w:rPr>
      </w:pPr>
    </w:p>
    <w:p w14:paraId="2401A164" w14:textId="2EB740CB" w:rsidR="00B35C94" w:rsidRPr="007A0945" w:rsidRDefault="00B35C94" w:rsidP="00B35C94">
      <w:pPr>
        <w:rPr>
          <w:rFonts w:ascii="Sitka Banner Semibold" w:hAnsi="Sitka Banner Semibold"/>
          <w:sz w:val="28"/>
          <w:szCs w:val="28"/>
        </w:rPr>
      </w:pPr>
      <w:r w:rsidRPr="007A0945">
        <w:rPr>
          <w:rFonts w:ascii="Sitka Banner Semibold" w:hAnsi="Sitka Banner Semibold"/>
          <w:sz w:val="28"/>
          <w:szCs w:val="28"/>
        </w:rPr>
        <w:t xml:space="preserve">• </w:t>
      </w:r>
      <w:r w:rsidR="00050263" w:rsidRPr="007A0945">
        <w:rPr>
          <w:rFonts w:ascii="Sitka Banner Semibold" w:hAnsi="Sitka Banner Semibold"/>
          <w:sz w:val="28"/>
          <w:szCs w:val="28"/>
        </w:rPr>
        <w:t>CoDAteen</w:t>
      </w:r>
      <w:r w:rsidR="00EC7F07" w:rsidRPr="007A0945">
        <w:rPr>
          <w:rFonts w:ascii="Sitka Banner Semibold" w:hAnsi="Sitka Banner Semibold"/>
          <w:sz w:val="28"/>
          <w:szCs w:val="28"/>
        </w:rPr>
        <w:t xml:space="preserve"> </w:t>
      </w:r>
      <w:r w:rsidRPr="007A0945">
        <w:rPr>
          <w:rFonts w:ascii="Sitka Banner Semibold" w:hAnsi="Sitka Banner Semibold"/>
          <w:sz w:val="28"/>
          <w:szCs w:val="28"/>
        </w:rPr>
        <w:t xml:space="preserve">Preamble </w:t>
      </w:r>
    </w:p>
    <w:p w14:paraId="6D993438" w14:textId="473D6AB0" w:rsidR="00B35C94" w:rsidRPr="007A0945" w:rsidRDefault="00B35C94" w:rsidP="00B35C94">
      <w:pPr>
        <w:rPr>
          <w:rFonts w:ascii="Sitka Banner Semibold" w:hAnsi="Sitka Banner Semibold"/>
          <w:sz w:val="28"/>
          <w:szCs w:val="28"/>
        </w:rPr>
      </w:pPr>
      <w:r w:rsidRPr="007A0945">
        <w:rPr>
          <w:rFonts w:ascii="Sitka Banner Semibold" w:hAnsi="Sitka Banner Semibold"/>
          <w:sz w:val="28"/>
          <w:szCs w:val="28"/>
        </w:rPr>
        <w:t xml:space="preserve">• </w:t>
      </w:r>
      <w:r w:rsidR="00050263" w:rsidRPr="007A0945">
        <w:rPr>
          <w:rFonts w:ascii="Sitka Banner Semibold" w:hAnsi="Sitka Banner Semibold"/>
          <w:sz w:val="28"/>
          <w:szCs w:val="28"/>
        </w:rPr>
        <w:t>CoDAteen</w:t>
      </w:r>
      <w:r w:rsidR="00EC7F07" w:rsidRPr="007A0945">
        <w:rPr>
          <w:rFonts w:ascii="Sitka Banner Semibold" w:hAnsi="Sitka Banner Semibold"/>
          <w:sz w:val="28"/>
          <w:szCs w:val="28"/>
        </w:rPr>
        <w:t xml:space="preserve"> </w:t>
      </w:r>
      <w:r w:rsidRPr="007A0945">
        <w:rPr>
          <w:rFonts w:ascii="Sitka Banner Semibold" w:hAnsi="Sitka Banner Semibold"/>
          <w:sz w:val="28"/>
          <w:szCs w:val="28"/>
        </w:rPr>
        <w:t xml:space="preserve">Welcome </w:t>
      </w:r>
    </w:p>
    <w:p w14:paraId="29753FB5" w14:textId="30767FD0" w:rsidR="00B35C94" w:rsidRPr="007A0945" w:rsidRDefault="00B35C94" w:rsidP="00B35C94">
      <w:pPr>
        <w:rPr>
          <w:rFonts w:ascii="Sitka Banner Semibold" w:hAnsi="Sitka Banner Semibold"/>
          <w:sz w:val="28"/>
          <w:szCs w:val="28"/>
        </w:rPr>
      </w:pPr>
      <w:r w:rsidRPr="007A0945">
        <w:rPr>
          <w:rFonts w:ascii="Sitka Banner Semibold" w:hAnsi="Sitka Banner Semibold"/>
          <w:sz w:val="28"/>
          <w:szCs w:val="28"/>
        </w:rPr>
        <w:t xml:space="preserve">• </w:t>
      </w:r>
      <w:r w:rsidR="00EC7F07" w:rsidRPr="007A0945">
        <w:rPr>
          <w:rFonts w:ascii="Sitka Banner Semibold" w:hAnsi="Sitka Banner Semibold"/>
          <w:sz w:val="28"/>
          <w:szCs w:val="28"/>
        </w:rPr>
        <w:t>CoDA</w:t>
      </w:r>
      <w:r w:rsidR="00743748" w:rsidRPr="007A0945">
        <w:rPr>
          <w:rFonts w:ascii="Sitka Banner Semibold" w:hAnsi="Sitka Banner Semibold"/>
          <w:sz w:val="28"/>
          <w:szCs w:val="28"/>
        </w:rPr>
        <w:t xml:space="preserve"> Twelve</w:t>
      </w:r>
      <w:r w:rsidRPr="007A0945">
        <w:rPr>
          <w:rFonts w:ascii="Sitka Banner Semibold" w:hAnsi="Sitka Banner Semibold"/>
          <w:sz w:val="28"/>
          <w:szCs w:val="28"/>
        </w:rPr>
        <w:t xml:space="preserve"> Steps </w:t>
      </w:r>
    </w:p>
    <w:p w14:paraId="1219C3DF" w14:textId="4D122255" w:rsidR="00B35C94" w:rsidRPr="007A0945" w:rsidRDefault="00B35C94" w:rsidP="00B35C94">
      <w:pPr>
        <w:rPr>
          <w:rFonts w:ascii="Sitka Banner Semibold" w:hAnsi="Sitka Banner Semibold"/>
          <w:sz w:val="28"/>
          <w:szCs w:val="28"/>
        </w:rPr>
      </w:pPr>
      <w:r w:rsidRPr="007A0945">
        <w:rPr>
          <w:rFonts w:ascii="Sitka Banner Semibold" w:hAnsi="Sitka Banner Semibold"/>
          <w:sz w:val="28"/>
          <w:szCs w:val="28"/>
        </w:rPr>
        <w:t xml:space="preserve">• </w:t>
      </w:r>
      <w:r w:rsidR="00EC7F07" w:rsidRPr="007A0945">
        <w:rPr>
          <w:rFonts w:ascii="Sitka Banner Semibold" w:hAnsi="Sitka Banner Semibold"/>
          <w:sz w:val="28"/>
          <w:szCs w:val="28"/>
        </w:rPr>
        <w:t>CoDA</w:t>
      </w:r>
      <w:r w:rsidR="00743748" w:rsidRPr="007A0945">
        <w:rPr>
          <w:rFonts w:ascii="Sitka Banner Semibold" w:hAnsi="Sitka Banner Semibold"/>
          <w:sz w:val="28"/>
          <w:szCs w:val="28"/>
        </w:rPr>
        <w:t xml:space="preserve"> Twelve</w:t>
      </w:r>
      <w:r w:rsidRPr="007A0945">
        <w:rPr>
          <w:rFonts w:ascii="Sitka Banner Semibold" w:hAnsi="Sitka Banner Semibold"/>
          <w:sz w:val="28"/>
          <w:szCs w:val="28"/>
        </w:rPr>
        <w:t xml:space="preserve"> Traditions </w:t>
      </w:r>
    </w:p>
    <w:p w14:paraId="017BEF93" w14:textId="77777777" w:rsidR="00B35C94" w:rsidRPr="007A0945" w:rsidRDefault="00B35C94" w:rsidP="00B35C94">
      <w:pPr>
        <w:rPr>
          <w:rFonts w:ascii="Sitka Banner Semibold" w:hAnsi="Sitka Banner Semibold"/>
          <w:sz w:val="28"/>
          <w:szCs w:val="28"/>
        </w:rPr>
      </w:pPr>
    </w:p>
    <w:p w14:paraId="0AA2784D" w14:textId="25EFAC45" w:rsidR="00B35C94" w:rsidRPr="007A0945" w:rsidRDefault="00B35C94" w:rsidP="00B35C94">
      <w:pPr>
        <w:rPr>
          <w:rFonts w:ascii="Sitka Banner Semibold" w:hAnsi="Sitka Banner Semibold"/>
          <w:sz w:val="28"/>
          <w:szCs w:val="28"/>
        </w:rPr>
      </w:pPr>
      <w:r w:rsidRPr="007A0945">
        <w:rPr>
          <w:rFonts w:ascii="Sitka Banner Semibold" w:hAnsi="Sitka Banner Semibold"/>
          <w:sz w:val="28"/>
          <w:szCs w:val="28"/>
        </w:rPr>
        <w:t>With respect to other questions about group organization (date, time, type of meeting), each group is autonomous. As Tradition Four states, “</w:t>
      </w:r>
      <w:r w:rsidRPr="00055E90">
        <w:rPr>
          <w:rFonts w:ascii="Sitka Banner Semibold" w:hAnsi="Sitka Banner Semibold"/>
          <w:i/>
          <w:iCs/>
          <w:sz w:val="28"/>
          <w:szCs w:val="28"/>
        </w:rPr>
        <w:t>Each group should remain autonomous, except in matters affecting other groups or CoDA as a whole</w:t>
      </w:r>
      <w:r w:rsidR="00050263" w:rsidRPr="007A0945">
        <w:rPr>
          <w:rFonts w:ascii="Sitka Banner Semibold" w:hAnsi="Sitka Banner Semibold"/>
          <w:sz w:val="28"/>
          <w:szCs w:val="28"/>
        </w:rPr>
        <w:t>,”</w:t>
      </w:r>
      <w:r w:rsidRPr="007A0945">
        <w:rPr>
          <w:rFonts w:ascii="Sitka Banner Semibold" w:hAnsi="Sitka Banner Semibold"/>
          <w:sz w:val="28"/>
          <w:szCs w:val="28"/>
        </w:rPr>
        <w:t xml:space="preserve"> it is important that a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meeting </w:t>
      </w:r>
      <w:r w:rsidR="002136FA" w:rsidRPr="007A0945">
        <w:rPr>
          <w:rFonts w:ascii="Sitka Banner Semibold" w:hAnsi="Sitka Banner Semibold"/>
          <w:sz w:val="28"/>
          <w:szCs w:val="28"/>
        </w:rPr>
        <w:t xml:space="preserve">clearly </w:t>
      </w:r>
      <w:r w:rsidRPr="007A0945">
        <w:rPr>
          <w:rFonts w:ascii="Sitka Banner Semibold" w:hAnsi="Sitka Banner Semibold"/>
          <w:sz w:val="28"/>
          <w:szCs w:val="28"/>
        </w:rPr>
        <w:t>communicate</w:t>
      </w:r>
      <w:r w:rsidR="002136FA" w:rsidRPr="007A0945">
        <w:rPr>
          <w:rFonts w:ascii="Sitka Banner Semibold" w:hAnsi="Sitka Banner Semibold"/>
          <w:sz w:val="28"/>
          <w:szCs w:val="28"/>
        </w:rPr>
        <w:t>s the message</w:t>
      </w:r>
      <w:r w:rsidRPr="007A0945">
        <w:rPr>
          <w:rFonts w:ascii="Sitka Banner Semibold" w:hAnsi="Sitka Banner Semibold"/>
          <w:sz w:val="28"/>
          <w:szCs w:val="28"/>
        </w:rPr>
        <w:t xml:space="preserve">, “This is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While it is rare, some meetings have chosen to adopt a format that varies significantly from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w:t>
      </w:r>
      <w:r w:rsidR="00267C31" w:rsidRPr="007A0945">
        <w:rPr>
          <w:rFonts w:ascii="Sitka Banner Semibold" w:hAnsi="Sitka Banner Semibold"/>
          <w:sz w:val="28"/>
          <w:szCs w:val="28"/>
        </w:rPr>
        <w:t>guidelines, this</w:t>
      </w:r>
      <w:r w:rsidRPr="007A0945">
        <w:rPr>
          <w:rFonts w:ascii="Sitka Banner Semibold" w:hAnsi="Sitka Banner Semibold"/>
          <w:sz w:val="28"/>
          <w:szCs w:val="28"/>
        </w:rPr>
        <w:t xml:space="preserve"> presents confusion, particularly to the newcomer, </w:t>
      </w:r>
      <w:r w:rsidR="0087112E" w:rsidRPr="007A0945">
        <w:rPr>
          <w:rFonts w:ascii="Sitka Banner Semibold" w:hAnsi="Sitka Banner Semibold"/>
          <w:sz w:val="28"/>
          <w:szCs w:val="28"/>
        </w:rPr>
        <w:t>about</w:t>
      </w:r>
      <w:r w:rsidRPr="007A0945">
        <w:rPr>
          <w:rFonts w:ascii="Sitka Banner Semibold" w:hAnsi="Sitka Banner Semibold"/>
          <w:sz w:val="28"/>
          <w:szCs w:val="28"/>
        </w:rPr>
        <w:t xml:space="preserve"> the nature of our program</w:t>
      </w:r>
      <w:r w:rsidR="008A3584" w:rsidRPr="007A0945">
        <w:rPr>
          <w:rFonts w:ascii="Sitka Banner Semibold" w:hAnsi="Sitka Banner Semibold"/>
          <w:sz w:val="28"/>
          <w:szCs w:val="28"/>
        </w:rPr>
        <w:t xml:space="preserve">. </w:t>
      </w:r>
    </w:p>
    <w:p w14:paraId="7BFF5089" w14:textId="3F488895" w:rsidR="00F00821" w:rsidRPr="00130620" w:rsidRDefault="00F00821" w:rsidP="00F00821">
      <w:pPr>
        <w:pStyle w:val="Heading2"/>
      </w:pPr>
      <w:bookmarkStart w:id="8" w:name="_Toc105348858"/>
      <w:bookmarkStart w:id="9" w:name="_Toc105349568"/>
      <w:bookmarkStart w:id="10" w:name="_Toc106919254"/>
      <w:r w:rsidRPr="00130620">
        <w:lastRenderedPageBreak/>
        <w:t xml:space="preserve">Purpose of a </w:t>
      </w:r>
      <w:r w:rsidR="00050263">
        <w:t>CoDAteen</w:t>
      </w:r>
      <w:r w:rsidRPr="00130620">
        <w:t xml:space="preserve"> Meeting</w:t>
      </w:r>
      <w:bookmarkEnd w:id="8"/>
      <w:bookmarkEnd w:id="9"/>
      <w:bookmarkEnd w:id="10"/>
      <w:r w:rsidRPr="00130620">
        <w:t> </w:t>
      </w:r>
    </w:p>
    <w:p w14:paraId="2B42DF7A" w14:textId="00211CB9" w:rsidR="00F416CC" w:rsidRPr="000854E4" w:rsidRDefault="00F00821" w:rsidP="008A3584">
      <w:pPr>
        <w:spacing w:before="171" w:line="240" w:lineRule="auto"/>
        <w:ind w:left="6" w:right="886" w:hanging="3"/>
        <w:rPr>
          <w:rFonts w:ascii="Sitka Banner Semibold" w:eastAsia="Times New Roman" w:hAnsi="Sitka Banner Semibold"/>
          <w:i/>
          <w:iCs/>
          <w:sz w:val="28"/>
          <w:szCs w:val="28"/>
        </w:rPr>
      </w:pPr>
      <w:r w:rsidRPr="000854E4">
        <w:rPr>
          <w:rFonts w:ascii="Sitka Banner Semibold" w:eastAsia="Times New Roman" w:hAnsi="Sitka Banner Semibold"/>
          <w:color w:val="000000"/>
          <w:sz w:val="28"/>
          <w:szCs w:val="28"/>
        </w:rPr>
        <w:t xml:space="preserve">The basic purpose of a </w:t>
      </w:r>
      <w:r w:rsidR="00050263" w:rsidRPr="000854E4">
        <w:rPr>
          <w:rFonts w:ascii="Sitka Banner Semibold" w:eastAsia="Times New Roman" w:hAnsi="Sitka Banner Semibold"/>
          <w:color w:val="000000"/>
          <w:sz w:val="28"/>
          <w:szCs w:val="28"/>
        </w:rPr>
        <w:t>CoDAteen</w:t>
      </w:r>
      <w:r w:rsidRPr="000854E4">
        <w:rPr>
          <w:rFonts w:ascii="Sitka Banner Semibold" w:eastAsia="Times New Roman" w:hAnsi="Sitka Banner Semibold"/>
          <w:color w:val="000000"/>
          <w:sz w:val="28"/>
          <w:szCs w:val="28"/>
        </w:rPr>
        <w:t xml:space="preserve"> meeting is to allow young people to</w:t>
      </w:r>
      <w:r w:rsidR="008A3584">
        <w:rPr>
          <w:rFonts w:ascii="Sitka Banner Semibold" w:eastAsia="Times New Roman" w:hAnsi="Sitka Banner Semibold"/>
          <w:color w:val="000000"/>
          <w:sz w:val="28"/>
          <w:szCs w:val="28"/>
        </w:rPr>
        <w:t xml:space="preserve"> </w:t>
      </w:r>
      <w:r w:rsidRPr="000854E4">
        <w:rPr>
          <w:rFonts w:ascii="Sitka Banner Semibold" w:eastAsia="Times New Roman" w:hAnsi="Sitka Banner Semibold"/>
          <w:color w:val="000000"/>
          <w:sz w:val="28"/>
          <w:szCs w:val="28"/>
        </w:rPr>
        <w:t xml:space="preserve">discover a healthy and loving relationship with their Higher Power, </w:t>
      </w:r>
      <w:r w:rsidR="00570065" w:rsidRPr="000854E4">
        <w:rPr>
          <w:rFonts w:ascii="Sitka Banner Semibold" w:eastAsia="Times New Roman" w:hAnsi="Sitka Banner Semibold"/>
          <w:color w:val="000000"/>
          <w:sz w:val="28"/>
          <w:szCs w:val="28"/>
        </w:rPr>
        <w:t>themselves,</w:t>
      </w:r>
      <w:r w:rsidRPr="000854E4">
        <w:rPr>
          <w:rFonts w:ascii="Sitka Banner Semibold" w:eastAsia="Times New Roman" w:hAnsi="Sitka Banner Semibold"/>
          <w:color w:val="000000"/>
          <w:sz w:val="28"/>
          <w:szCs w:val="28"/>
        </w:rPr>
        <w:t xml:space="preserve"> and others. This happens </w:t>
      </w:r>
      <w:r w:rsidR="00196A76" w:rsidRPr="000854E4">
        <w:rPr>
          <w:rFonts w:ascii="Sitka Banner Semibold" w:eastAsia="Times New Roman" w:hAnsi="Sitka Banner Semibold"/>
          <w:color w:val="000000"/>
          <w:sz w:val="28"/>
          <w:szCs w:val="28"/>
        </w:rPr>
        <w:t>according to their</w:t>
      </w:r>
      <w:r w:rsidR="005D1CC5" w:rsidRPr="000854E4">
        <w:rPr>
          <w:rFonts w:ascii="Sitka Banner Semibold" w:eastAsia="Times New Roman" w:hAnsi="Sitka Banner Semibold"/>
          <w:color w:val="000000"/>
          <w:sz w:val="28"/>
          <w:szCs w:val="28"/>
        </w:rPr>
        <w:t xml:space="preserve"> </w:t>
      </w:r>
      <w:r w:rsidR="00185788" w:rsidRPr="000854E4">
        <w:rPr>
          <w:rFonts w:ascii="Sitka Banner Semibold" w:eastAsia="Times New Roman" w:hAnsi="Sitka Banner Semibold"/>
          <w:color w:val="000000"/>
          <w:sz w:val="28"/>
          <w:szCs w:val="28"/>
        </w:rPr>
        <w:t xml:space="preserve">experience </w:t>
      </w:r>
      <w:r w:rsidRPr="000854E4">
        <w:rPr>
          <w:rFonts w:ascii="Sitka Banner Semibold" w:eastAsia="Times New Roman" w:hAnsi="Sitka Banner Semibold"/>
          <w:color w:val="000000"/>
          <w:sz w:val="28"/>
          <w:szCs w:val="28"/>
        </w:rPr>
        <w:t xml:space="preserve">with step work, sponsorship, and, most importantly, identification with others in the group. Seeing others with similar feelings and problems </w:t>
      </w:r>
      <w:r w:rsidR="00570065" w:rsidRPr="000854E4">
        <w:rPr>
          <w:rFonts w:ascii="Sitka Banner Semibold" w:eastAsia="Times New Roman" w:hAnsi="Sitka Banner Semibold"/>
          <w:color w:val="000000"/>
          <w:sz w:val="28"/>
          <w:szCs w:val="28"/>
        </w:rPr>
        <w:t>find a</w:t>
      </w:r>
      <w:r w:rsidRPr="000854E4">
        <w:rPr>
          <w:rFonts w:ascii="Sitka Banner Semibold" w:eastAsia="Times New Roman" w:hAnsi="Sitka Banner Semibold"/>
          <w:color w:val="000000"/>
          <w:sz w:val="28"/>
          <w:szCs w:val="28"/>
        </w:rPr>
        <w:t xml:space="preserve"> common solution is the key to trusting </w:t>
      </w:r>
      <w:r w:rsidR="00570065" w:rsidRPr="000854E4">
        <w:rPr>
          <w:rFonts w:ascii="Sitka Banner Semibold" w:eastAsia="Times New Roman" w:hAnsi="Sitka Banner Semibold"/>
          <w:color w:val="000000"/>
          <w:sz w:val="28"/>
          <w:szCs w:val="28"/>
        </w:rPr>
        <w:t>in a</w:t>
      </w:r>
      <w:r w:rsidRPr="000854E4">
        <w:rPr>
          <w:rFonts w:ascii="Sitka Banner Semibold" w:eastAsia="Times New Roman" w:hAnsi="Sitka Banner Semibold"/>
          <w:color w:val="000000"/>
          <w:sz w:val="28"/>
          <w:szCs w:val="28"/>
        </w:rPr>
        <w:t xml:space="preserve"> "</w:t>
      </w:r>
      <w:r w:rsidRPr="000854E4">
        <w:rPr>
          <w:rFonts w:ascii="Sitka Banner Semibold" w:eastAsia="Times New Roman" w:hAnsi="Sitka Banner Semibold"/>
          <w:i/>
          <w:iCs/>
          <w:color w:val="000000"/>
          <w:sz w:val="28"/>
          <w:szCs w:val="28"/>
        </w:rPr>
        <w:t>Higher Power of our own understanding"</w:t>
      </w:r>
      <w:r w:rsidR="0000730F" w:rsidRPr="000854E4">
        <w:rPr>
          <w:rFonts w:ascii="Sitka Banner Semibold" w:eastAsia="Times New Roman" w:hAnsi="Sitka Banner Semibold"/>
          <w:i/>
          <w:iCs/>
          <w:color w:val="000000"/>
          <w:sz w:val="28"/>
          <w:szCs w:val="28"/>
        </w:rPr>
        <w:t xml:space="preserve">. </w:t>
      </w:r>
    </w:p>
    <w:p w14:paraId="7F86D06E" w14:textId="1CFFB37E" w:rsidR="00BB2B1D" w:rsidRPr="000854E4" w:rsidRDefault="00F00821" w:rsidP="001D2B4A">
      <w:pPr>
        <w:spacing w:before="135" w:line="240" w:lineRule="auto"/>
        <w:ind w:left="7" w:right="403" w:firstLine="3"/>
        <w:rPr>
          <w:rFonts w:ascii="Sitka Banner Semibold" w:eastAsia="Times New Roman" w:hAnsi="Sitka Banner Semibold"/>
          <w:color w:val="000000"/>
          <w:sz w:val="28"/>
          <w:szCs w:val="28"/>
        </w:rPr>
      </w:pPr>
      <w:r w:rsidRPr="000854E4">
        <w:rPr>
          <w:rFonts w:ascii="Sitka Banner Semibold" w:eastAsia="Times New Roman" w:hAnsi="Sitka Banner Semibold"/>
          <w:color w:val="000000"/>
          <w:sz w:val="28"/>
          <w:szCs w:val="28"/>
        </w:rPr>
        <w:t xml:space="preserve">Dysfunctional </w:t>
      </w:r>
      <w:r w:rsidR="00C53F5F">
        <w:rPr>
          <w:rFonts w:ascii="Sitka Banner Semibold" w:eastAsia="Times New Roman" w:hAnsi="Sitka Banner Semibold"/>
          <w:color w:val="000000"/>
          <w:sz w:val="28"/>
          <w:szCs w:val="28"/>
        </w:rPr>
        <w:t>famil</w:t>
      </w:r>
      <w:r w:rsidR="009B3A8D">
        <w:rPr>
          <w:rFonts w:ascii="Sitka Banner Semibold" w:eastAsia="Times New Roman" w:hAnsi="Sitka Banner Semibold"/>
          <w:color w:val="000000"/>
          <w:sz w:val="28"/>
          <w:szCs w:val="28"/>
        </w:rPr>
        <w:t>ies</w:t>
      </w:r>
      <w:r w:rsidR="00C53F5F">
        <w:rPr>
          <w:rFonts w:ascii="Sitka Banner Semibold" w:eastAsia="Times New Roman" w:hAnsi="Sitka Banner Semibold"/>
          <w:color w:val="000000"/>
          <w:sz w:val="28"/>
          <w:szCs w:val="28"/>
        </w:rPr>
        <w:t xml:space="preserve">, </w:t>
      </w:r>
      <w:r w:rsidRPr="000854E4">
        <w:rPr>
          <w:rFonts w:ascii="Sitka Banner Semibold" w:eastAsia="Times New Roman" w:hAnsi="Sitka Banner Semibold"/>
          <w:color w:val="000000"/>
          <w:sz w:val="28"/>
          <w:szCs w:val="28"/>
        </w:rPr>
        <w:t>caregivers</w:t>
      </w:r>
      <w:r w:rsidR="00C2603F">
        <w:rPr>
          <w:rFonts w:ascii="Sitka Banner Semibold" w:eastAsia="Times New Roman" w:hAnsi="Sitka Banner Semibold"/>
          <w:color w:val="000000"/>
          <w:sz w:val="28"/>
          <w:szCs w:val="28"/>
        </w:rPr>
        <w:t xml:space="preserve"> or other </w:t>
      </w:r>
      <w:r w:rsidR="00F76450">
        <w:rPr>
          <w:rFonts w:ascii="Sitka Banner Semibold" w:eastAsia="Times New Roman" w:hAnsi="Sitka Banner Semibold"/>
          <w:color w:val="000000"/>
          <w:sz w:val="28"/>
          <w:szCs w:val="28"/>
        </w:rPr>
        <w:t>adults</w:t>
      </w:r>
      <w:r w:rsidR="009B0187">
        <w:rPr>
          <w:rFonts w:ascii="Sitka Banner Semibold" w:eastAsia="Times New Roman" w:hAnsi="Sitka Banner Semibold"/>
          <w:color w:val="000000"/>
          <w:sz w:val="28"/>
          <w:szCs w:val="28"/>
        </w:rPr>
        <w:t xml:space="preserve"> involved</w:t>
      </w:r>
      <w:r w:rsidR="00F76450">
        <w:rPr>
          <w:rFonts w:ascii="Sitka Banner Semibold" w:eastAsia="Times New Roman" w:hAnsi="Sitka Banner Semibold"/>
          <w:color w:val="000000"/>
          <w:sz w:val="28"/>
          <w:szCs w:val="28"/>
        </w:rPr>
        <w:t xml:space="preserve"> in a teen’s life</w:t>
      </w:r>
      <w:r w:rsidRPr="000854E4">
        <w:rPr>
          <w:rFonts w:ascii="Sitka Banner Semibold" w:eastAsia="Times New Roman" w:hAnsi="Sitka Banner Semibold"/>
          <w:color w:val="000000"/>
          <w:sz w:val="28"/>
          <w:szCs w:val="28"/>
        </w:rPr>
        <w:t xml:space="preserve"> present poor role models who offer mixed and negative </w:t>
      </w:r>
      <w:r w:rsidR="00570065" w:rsidRPr="000854E4">
        <w:rPr>
          <w:rFonts w:ascii="Sitka Banner Semibold" w:eastAsia="Times New Roman" w:hAnsi="Sitka Banner Semibold"/>
          <w:color w:val="000000"/>
          <w:sz w:val="28"/>
          <w:szCs w:val="28"/>
        </w:rPr>
        <w:t>messages fostering</w:t>
      </w:r>
      <w:r w:rsidRPr="000854E4">
        <w:rPr>
          <w:rFonts w:ascii="Sitka Banner Semibold" w:eastAsia="Times New Roman" w:hAnsi="Sitka Banner Semibold"/>
          <w:color w:val="000000"/>
          <w:sz w:val="28"/>
          <w:szCs w:val="28"/>
        </w:rPr>
        <w:t xml:space="preserve"> self-destructive beliefs. These beliefs are formed by daily repetitious examples and messages that lower </w:t>
      </w:r>
      <w:r w:rsidR="00570065" w:rsidRPr="000854E4">
        <w:rPr>
          <w:rFonts w:ascii="Sitka Banner Semibold" w:eastAsia="Times New Roman" w:hAnsi="Sitka Banner Semibold"/>
          <w:color w:val="000000"/>
          <w:sz w:val="28"/>
          <w:szCs w:val="28"/>
        </w:rPr>
        <w:t>self-esteem</w:t>
      </w:r>
      <w:r w:rsidRPr="000854E4">
        <w:rPr>
          <w:rFonts w:ascii="Sitka Banner Semibold" w:eastAsia="Times New Roman" w:hAnsi="Sitka Banner Semibold"/>
          <w:color w:val="000000"/>
          <w:sz w:val="28"/>
          <w:szCs w:val="28"/>
        </w:rPr>
        <w:t xml:space="preserve">. It is this daily experience which instills these ideas as belief, and it will take a daily </w:t>
      </w:r>
      <w:r w:rsidR="00570065" w:rsidRPr="000854E4">
        <w:rPr>
          <w:rFonts w:ascii="Sitka Banner Semibold" w:eastAsia="Times New Roman" w:hAnsi="Sitka Banner Semibold"/>
          <w:color w:val="000000"/>
          <w:sz w:val="28"/>
          <w:szCs w:val="28"/>
        </w:rPr>
        <w:t>healing process</w:t>
      </w:r>
      <w:r w:rsidRPr="000854E4">
        <w:rPr>
          <w:rFonts w:ascii="Sitka Banner Semibold" w:eastAsia="Times New Roman" w:hAnsi="Sitka Banner Semibold"/>
          <w:color w:val="000000"/>
          <w:sz w:val="28"/>
          <w:szCs w:val="28"/>
        </w:rPr>
        <w:t xml:space="preserve"> of positive affirmations to reverse the impact. </w:t>
      </w:r>
    </w:p>
    <w:p w14:paraId="56487306" w14:textId="538E6A0E" w:rsidR="00F00821" w:rsidRPr="000854E4" w:rsidRDefault="00BB2B1D" w:rsidP="00BB2B1D">
      <w:pPr>
        <w:spacing w:before="138" w:line="240" w:lineRule="auto"/>
        <w:ind w:left="7" w:right="403" w:firstLine="1"/>
        <w:jc w:val="both"/>
        <w:rPr>
          <w:rFonts w:ascii="Sitka Banner Semibold" w:eastAsia="Times New Roman" w:hAnsi="Sitka Banner Semibold"/>
          <w:color w:val="000000"/>
          <w:sz w:val="28"/>
          <w:szCs w:val="28"/>
        </w:rPr>
      </w:pPr>
      <w:r w:rsidRPr="00524595">
        <w:rPr>
          <w:rFonts w:ascii="Sitka Banner Semibold" w:eastAsia="Times New Roman" w:hAnsi="Sitka Banner Semibold"/>
          <w:color w:val="000000"/>
          <w:sz w:val="28"/>
          <w:szCs w:val="28"/>
        </w:rPr>
        <w:t>The meetings are designed to offer the necessary tools of recovery from codependency</w:t>
      </w:r>
      <w:r w:rsidR="00EC734A">
        <w:rPr>
          <w:rFonts w:ascii="Sitka Banner Semibold" w:eastAsia="Times New Roman" w:hAnsi="Sitka Banner Semibold"/>
          <w:color w:val="000000"/>
          <w:sz w:val="28"/>
          <w:szCs w:val="28"/>
        </w:rPr>
        <w:t xml:space="preserve"> and </w:t>
      </w:r>
      <w:r w:rsidR="00890433">
        <w:rPr>
          <w:rFonts w:ascii="Sitka Banner Semibold" w:eastAsia="Times New Roman" w:hAnsi="Sitka Banner Semibold"/>
          <w:color w:val="000000"/>
          <w:sz w:val="28"/>
          <w:szCs w:val="28"/>
        </w:rPr>
        <w:t>unhealthy</w:t>
      </w:r>
      <w:r w:rsidR="00EC734A">
        <w:rPr>
          <w:rFonts w:ascii="Sitka Banner Semibold" w:eastAsia="Times New Roman" w:hAnsi="Sitka Banner Semibold"/>
          <w:color w:val="000000"/>
          <w:sz w:val="28"/>
          <w:szCs w:val="28"/>
        </w:rPr>
        <w:t xml:space="preserve"> relationships</w:t>
      </w:r>
      <w:r w:rsidRPr="00524595">
        <w:rPr>
          <w:rFonts w:ascii="Sitka Banner Semibold" w:eastAsia="Times New Roman" w:hAnsi="Sitka Banner Semibold"/>
          <w:color w:val="000000"/>
          <w:sz w:val="28"/>
          <w:szCs w:val="28"/>
        </w:rPr>
        <w:t xml:space="preserve">. </w:t>
      </w:r>
      <w:r w:rsidR="00F353E9" w:rsidRPr="00524595">
        <w:rPr>
          <w:rFonts w:ascii="Sitka Banner Semibold" w:eastAsia="Times New Roman" w:hAnsi="Sitka Banner Semibold"/>
          <w:color w:val="000000"/>
          <w:sz w:val="28"/>
          <w:szCs w:val="28"/>
        </w:rPr>
        <w:t>T</w:t>
      </w:r>
      <w:r w:rsidR="00F353E9" w:rsidRPr="000854E4">
        <w:rPr>
          <w:rFonts w:ascii="Sitka Banner Semibold" w:eastAsia="Times New Roman" w:hAnsi="Sitka Banner Semibold"/>
          <w:color w:val="000000"/>
          <w:sz w:val="28"/>
          <w:szCs w:val="28"/>
        </w:rPr>
        <w:t>hey</w:t>
      </w:r>
      <w:r w:rsidR="00F00821" w:rsidRPr="000854E4">
        <w:rPr>
          <w:rFonts w:ascii="Sitka Banner Semibold" w:eastAsia="Times New Roman" w:hAnsi="Sitka Banner Semibold"/>
          <w:color w:val="000000"/>
          <w:sz w:val="28"/>
          <w:szCs w:val="28"/>
        </w:rPr>
        <w:t xml:space="preserve"> also offer the example of other members sharing their experience, strength and hope which can bring about healthy change. These examples are far more </w:t>
      </w:r>
      <w:r w:rsidR="004045B5" w:rsidRPr="000854E4">
        <w:rPr>
          <w:rFonts w:ascii="Sitka Banner Semibold" w:eastAsia="Times New Roman" w:hAnsi="Sitka Banner Semibold"/>
          <w:color w:val="000000"/>
          <w:sz w:val="28"/>
          <w:szCs w:val="28"/>
        </w:rPr>
        <w:t>powerful than</w:t>
      </w:r>
      <w:r w:rsidR="00F00821" w:rsidRPr="000854E4">
        <w:rPr>
          <w:rFonts w:ascii="Sitka Banner Semibold" w:eastAsia="Times New Roman" w:hAnsi="Sitka Banner Semibold"/>
          <w:color w:val="000000"/>
          <w:sz w:val="28"/>
          <w:szCs w:val="28"/>
        </w:rPr>
        <w:t xml:space="preserve"> words. </w:t>
      </w:r>
    </w:p>
    <w:p w14:paraId="34719E9F" w14:textId="0A14FD8D" w:rsidR="00F00821" w:rsidRPr="000854E4" w:rsidRDefault="00F00821" w:rsidP="00F00821">
      <w:pPr>
        <w:spacing w:before="135" w:line="240" w:lineRule="auto"/>
        <w:ind w:right="403" w:hanging="6"/>
        <w:rPr>
          <w:rFonts w:ascii="Sitka Banner Semibold" w:eastAsia="Times New Roman" w:hAnsi="Sitka Banner Semibold"/>
          <w:color w:val="000000"/>
          <w:sz w:val="28"/>
          <w:szCs w:val="28"/>
        </w:rPr>
      </w:pPr>
      <w:r w:rsidRPr="000854E4">
        <w:rPr>
          <w:rFonts w:ascii="Sitka Banner Semibold" w:eastAsia="Times New Roman" w:hAnsi="Sitka Banner Semibold"/>
          <w:color w:val="000000"/>
          <w:sz w:val="28"/>
          <w:szCs w:val="28"/>
        </w:rPr>
        <w:t xml:space="preserve">A </w:t>
      </w:r>
      <w:r w:rsidR="00050263" w:rsidRPr="000854E4">
        <w:rPr>
          <w:rFonts w:ascii="Sitka Banner Semibold" w:eastAsia="Times New Roman" w:hAnsi="Sitka Banner Semibold"/>
          <w:color w:val="000000"/>
          <w:sz w:val="28"/>
          <w:szCs w:val="28"/>
        </w:rPr>
        <w:t>CoDAteen</w:t>
      </w:r>
      <w:r w:rsidRPr="000854E4">
        <w:rPr>
          <w:rFonts w:ascii="Sitka Banner Semibold" w:eastAsia="Times New Roman" w:hAnsi="Sitka Banner Semibold"/>
          <w:color w:val="000000"/>
          <w:sz w:val="28"/>
          <w:szCs w:val="28"/>
        </w:rPr>
        <w:t xml:space="preserve"> meeting is the focus for developing a new way of life</w:t>
      </w:r>
      <w:r w:rsidR="00050263" w:rsidRPr="000854E4">
        <w:rPr>
          <w:rFonts w:ascii="Sitka Banner Semibold" w:eastAsia="Times New Roman" w:hAnsi="Sitka Banner Semibold"/>
          <w:color w:val="000000"/>
          <w:sz w:val="28"/>
          <w:szCs w:val="28"/>
        </w:rPr>
        <w:t xml:space="preserve">. </w:t>
      </w:r>
      <w:r w:rsidRPr="000854E4">
        <w:rPr>
          <w:rFonts w:ascii="Sitka Banner Semibold" w:eastAsia="Times New Roman" w:hAnsi="Sitka Banner Semibold"/>
          <w:color w:val="000000"/>
          <w:sz w:val="28"/>
          <w:szCs w:val="28"/>
        </w:rPr>
        <w:t xml:space="preserve">As adult CoDA sponsors/hosts </w:t>
      </w:r>
      <w:r w:rsidR="00743748" w:rsidRPr="000854E4">
        <w:rPr>
          <w:rFonts w:ascii="Sitka Banner Semibold" w:eastAsia="Times New Roman" w:hAnsi="Sitka Banner Semibold"/>
          <w:color w:val="000000"/>
          <w:sz w:val="28"/>
          <w:szCs w:val="28"/>
        </w:rPr>
        <w:t>review their</w:t>
      </w:r>
      <w:r w:rsidRPr="000854E4">
        <w:rPr>
          <w:rFonts w:ascii="Sitka Banner Semibold" w:eastAsia="Times New Roman" w:hAnsi="Sitka Banner Semibold"/>
          <w:color w:val="000000"/>
          <w:sz w:val="28"/>
          <w:szCs w:val="28"/>
        </w:rPr>
        <w:t xml:space="preserve"> ninth step, they may find </w:t>
      </w:r>
      <w:r w:rsidR="00050263" w:rsidRPr="000854E4">
        <w:rPr>
          <w:rFonts w:ascii="Sitka Banner Semibold" w:eastAsia="Times New Roman" w:hAnsi="Sitka Banner Semibold"/>
          <w:color w:val="000000"/>
          <w:sz w:val="28"/>
          <w:szCs w:val="28"/>
        </w:rPr>
        <w:t>CoDAteen</w:t>
      </w:r>
      <w:r w:rsidRPr="000854E4">
        <w:rPr>
          <w:rFonts w:ascii="Sitka Banner Semibold" w:eastAsia="Times New Roman" w:hAnsi="Sitka Banner Semibold"/>
          <w:color w:val="000000"/>
          <w:sz w:val="28"/>
          <w:szCs w:val="28"/>
        </w:rPr>
        <w:t xml:space="preserve"> sponsorship a healthy way of amending past wrongs. Even when their kids are grown and gone, the opportunity to </w:t>
      </w:r>
      <w:r w:rsidR="00BE07B0" w:rsidRPr="000854E4">
        <w:rPr>
          <w:rFonts w:ascii="Sitka Banner Semibold" w:eastAsia="Times New Roman" w:hAnsi="Sitka Banner Semibold"/>
          <w:color w:val="000000"/>
          <w:sz w:val="28"/>
          <w:szCs w:val="28"/>
        </w:rPr>
        <w:t xml:space="preserve">practice and </w:t>
      </w:r>
      <w:r w:rsidRPr="000854E4">
        <w:rPr>
          <w:rFonts w:ascii="Sitka Banner Semibold" w:eastAsia="Times New Roman" w:hAnsi="Sitka Banner Semibold"/>
          <w:color w:val="000000"/>
          <w:sz w:val="28"/>
          <w:szCs w:val="28"/>
        </w:rPr>
        <w:t>model</w:t>
      </w:r>
      <w:r w:rsidR="008549B2" w:rsidRPr="000854E4">
        <w:rPr>
          <w:rFonts w:ascii="Sitka Banner Semibold" w:eastAsia="Times New Roman" w:hAnsi="Sitka Banner Semibold"/>
          <w:color w:val="000000"/>
          <w:sz w:val="28"/>
          <w:szCs w:val="28"/>
        </w:rPr>
        <w:t xml:space="preserve"> </w:t>
      </w:r>
      <w:r w:rsidRPr="000854E4">
        <w:rPr>
          <w:rFonts w:ascii="Sitka Banner Semibold" w:eastAsia="Times New Roman" w:hAnsi="Sitka Banner Semibold"/>
          <w:color w:val="000000"/>
          <w:sz w:val="28"/>
          <w:szCs w:val="28"/>
        </w:rPr>
        <w:t xml:space="preserve">recovery for </w:t>
      </w:r>
      <w:r w:rsidR="00743748" w:rsidRPr="000854E4">
        <w:rPr>
          <w:rFonts w:ascii="Sitka Banner Semibold" w:eastAsia="Times New Roman" w:hAnsi="Sitka Banner Semibold"/>
          <w:color w:val="000000"/>
          <w:sz w:val="28"/>
          <w:szCs w:val="28"/>
        </w:rPr>
        <w:t>our youth</w:t>
      </w:r>
      <w:r w:rsidRPr="000854E4">
        <w:rPr>
          <w:rFonts w:ascii="Sitka Banner Semibold" w:eastAsia="Times New Roman" w:hAnsi="Sitka Banner Semibold"/>
          <w:color w:val="000000"/>
          <w:sz w:val="28"/>
          <w:szCs w:val="28"/>
        </w:rPr>
        <w:t xml:space="preserve"> </w:t>
      </w:r>
      <w:r w:rsidR="007415F6">
        <w:rPr>
          <w:rFonts w:ascii="Sitka Banner Semibold" w:eastAsia="Times New Roman" w:hAnsi="Sitka Banner Semibold"/>
          <w:color w:val="000000"/>
          <w:sz w:val="28"/>
          <w:szCs w:val="28"/>
        </w:rPr>
        <w:t>can</w:t>
      </w:r>
      <w:r w:rsidRPr="000854E4">
        <w:rPr>
          <w:rFonts w:ascii="Sitka Banner Semibold" w:eastAsia="Times New Roman" w:hAnsi="Sitka Banner Semibold"/>
          <w:color w:val="000000"/>
          <w:sz w:val="28"/>
          <w:szCs w:val="28"/>
        </w:rPr>
        <w:t xml:space="preserve"> be a powerful healing experience. </w:t>
      </w:r>
    </w:p>
    <w:p w14:paraId="0EF0FA93" w14:textId="77777777" w:rsidR="00F00821" w:rsidRPr="007A0945" w:rsidRDefault="00F00821" w:rsidP="000B6E1C">
      <w:pPr>
        <w:rPr>
          <w:rFonts w:ascii="Sitka Banner Semibold" w:hAnsi="Sitka Banner Semibold"/>
          <w:sz w:val="28"/>
          <w:szCs w:val="28"/>
        </w:rPr>
      </w:pPr>
    </w:p>
    <w:p w14:paraId="35103680" w14:textId="7EEF3012" w:rsidR="00AD432B" w:rsidRDefault="00AD432B" w:rsidP="00AB6EA1">
      <w:pPr>
        <w:pStyle w:val="Heading2"/>
      </w:pPr>
      <w:bookmarkStart w:id="11" w:name="_Toc105348859"/>
      <w:bookmarkStart w:id="12" w:name="_Toc105349569"/>
      <w:bookmarkStart w:id="13" w:name="_Toc106919255"/>
      <w:r w:rsidRPr="00130620">
        <w:t xml:space="preserve">Differences Between </w:t>
      </w:r>
      <w:r w:rsidR="00050263">
        <w:t>CoDAteen</w:t>
      </w:r>
      <w:r w:rsidRPr="00130620">
        <w:t xml:space="preserve"> Meetings and “Adult” CoDA Meetings</w:t>
      </w:r>
      <w:bookmarkEnd w:id="11"/>
      <w:bookmarkEnd w:id="12"/>
      <w:bookmarkEnd w:id="13"/>
      <w:r w:rsidR="00050263" w:rsidRPr="00130620">
        <w:t xml:space="preserve"> </w:t>
      </w:r>
    </w:p>
    <w:p w14:paraId="7A2C1A9A" w14:textId="77777777" w:rsidR="005F3017" w:rsidRDefault="005F3017" w:rsidP="005F3017"/>
    <w:p w14:paraId="74143412" w14:textId="4BD6E413" w:rsidR="00AD432B" w:rsidRPr="007415F6" w:rsidRDefault="005F3017" w:rsidP="00DF6FEE">
      <w:pPr>
        <w:rPr>
          <w:rFonts w:ascii="Sitka Banner Semibold" w:hAnsi="Sitka Banner Semibold"/>
          <w:sz w:val="28"/>
          <w:szCs w:val="28"/>
        </w:rPr>
      </w:pPr>
      <w:r w:rsidRPr="007415F6">
        <w:rPr>
          <w:rFonts w:ascii="Sitka Banner Semibold" w:hAnsi="Sitka Banner Semibold"/>
          <w:sz w:val="28"/>
          <w:szCs w:val="28"/>
        </w:rPr>
        <w:t>There are many more similarities than differences</w:t>
      </w:r>
      <w:r w:rsidR="00DF6FEE">
        <w:rPr>
          <w:rFonts w:ascii="Sitka Banner Semibold" w:hAnsi="Sitka Banner Semibold"/>
          <w:sz w:val="28"/>
          <w:szCs w:val="28"/>
        </w:rPr>
        <w:t xml:space="preserve">. </w:t>
      </w:r>
      <w:r w:rsidR="00050263" w:rsidRPr="007415F6">
        <w:rPr>
          <w:rFonts w:ascii="Sitka Banner Semibold" w:hAnsi="Sitka Banner Semibold"/>
          <w:sz w:val="28"/>
          <w:szCs w:val="28"/>
        </w:rPr>
        <w:t>CoDAteen</w:t>
      </w:r>
      <w:r w:rsidR="00AD432B" w:rsidRPr="007415F6">
        <w:rPr>
          <w:rFonts w:ascii="Sitka Banner Semibold" w:hAnsi="Sitka Banner Semibold"/>
          <w:sz w:val="28"/>
          <w:szCs w:val="28"/>
        </w:rPr>
        <w:t xml:space="preserve"> is based on the CoDA Twelve Steps and Twelve Traditions of CoDA. The </w:t>
      </w:r>
      <w:r w:rsidR="00050263" w:rsidRPr="007415F6">
        <w:rPr>
          <w:rFonts w:ascii="Sitka Banner Semibold" w:hAnsi="Sitka Banner Semibold"/>
          <w:sz w:val="28"/>
          <w:szCs w:val="28"/>
        </w:rPr>
        <w:t>CoDAteen</w:t>
      </w:r>
      <w:r w:rsidR="00AD432B" w:rsidRPr="007415F6">
        <w:rPr>
          <w:rFonts w:ascii="Sitka Banner Semibold" w:hAnsi="Sitka Banner Semibold"/>
          <w:sz w:val="28"/>
          <w:szCs w:val="28"/>
        </w:rPr>
        <w:t xml:space="preserve"> meeting format is like CoDA’s suggested meeting format</w:t>
      </w:r>
      <w:r w:rsidR="00050263" w:rsidRPr="007415F6">
        <w:rPr>
          <w:rFonts w:ascii="Sitka Banner Semibold" w:hAnsi="Sitka Banner Semibold"/>
          <w:sz w:val="28"/>
          <w:szCs w:val="28"/>
        </w:rPr>
        <w:t>. CoDAteen</w:t>
      </w:r>
      <w:r w:rsidR="00AD432B" w:rsidRPr="007415F6">
        <w:rPr>
          <w:rFonts w:ascii="Sitka Banner Semibold" w:hAnsi="Sitka Banner Semibold"/>
          <w:sz w:val="28"/>
          <w:szCs w:val="28"/>
        </w:rPr>
        <w:t>s have similar service positions and make meeting decisions based on the group conscience process</w:t>
      </w:r>
      <w:r w:rsidR="002E538B">
        <w:rPr>
          <w:rFonts w:ascii="Sitka Banner Semibold" w:hAnsi="Sitka Banner Semibold"/>
          <w:sz w:val="28"/>
          <w:szCs w:val="28"/>
        </w:rPr>
        <w:t xml:space="preserve"> just as adult meetings</w:t>
      </w:r>
      <w:r w:rsidR="00050263" w:rsidRPr="007415F6">
        <w:rPr>
          <w:rFonts w:ascii="Sitka Banner Semibold" w:hAnsi="Sitka Banner Semibold"/>
          <w:sz w:val="28"/>
          <w:szCs w:val="28"/>
        </w:rPr>
        <w:t xml:space="preserve">. </w:t>
      </w:r>
    </w:p>
    <w:p w14:paraId="1D369808" w14:textId="2B898728" w:rsidR="00AD432B" w:rsidRPr="002E538B" w:rsidRDefault="00050263" w:rsidP="002E538B">
      <w:pPr>
        <w:rPr>
          <w:rFonts w:ascii="Sitka Banner Semibold" w:hAnsi="Sitka Banner Semibold"/>
          <w:sz w:val="28"/>
          <w:szCs w:val="28"/>
        </w:rPr>
      </w:pPr>
      <w:r w:rsidRPr="002E538B">
        <w:rPr>
          <w:rFonts w:ascii="Sitka Banner Semibold" w:hAnsi="Sitka Banner Semibold"/>
          <w:sz w:val="28"/>
          <w:szCs w:val="28"/>
        </w:rPr>
        <w:lastRenderedPageBreak/>
        <w:t>CoDAteen</w:t>
      </w:r>
      <w:r w:rsidR="00AD432B" w:rsidRPr="002E538B">
        <w:rPr>
          <w:rFonts w:ascii="Sitka Banner Semibold" w:hAnsi="Sitka Banner Semibold"/>
          <w:sz w:val="28"/>
          <w:szCs w:val="28"/>
        </w:rPr>
        <w:t xml:space="preserve"> members, through their group conscience process, can decide if they want to allow attendance by an adult member other than the regular sponsors/hosts, for special purposes. For example, a CoDA member may be available to share experience, strength, and hope relating to teen issues. An adult CoDA member may be available to hold a CoDA-related workshop for </w:t>
      </w:r>
      <w:r w:rsidRPr="002E538B">
        <w:rPr>
          <w:rFonts w:ascii="Sitka Banner Semibold" w:hAnsi="Sitka Banner Semibold"/>
          <w:sz w:val="28"/>
          <w:szCs w:val="28"/>
        </w:rPr>
        <w:t>CoDAteen</w:t>
      </w:r>
      <w:r w:rsidR="00AD432B" w:rsidRPr="002E538B">
        <w:rPr>
          <w:rFonts w:ascii="Sitka Banner Semibold" w:hAnsi="Sitka Banner Semibold"/>
          <w:sz w:val="28"/>
          <w:szCs w:val="28"/>
        </w:rPr>
        <w:t xml:space="preserve">s. These decisions are made by the teens, not the adult meeting sponsors/hosts. Aside from these </w:t>
      </w:r>
      <w:r w:rsidR="00FC7A91">
        <w:rPr>
          <w:rFonts w:ascii="Sitka Banner Semibold" w:hAnsi="Sitka Banner Semibold"/>
          <w:sz w:val="28"/>
          <w:szCs w:val="28"/>
        </w:rPr>
        <w:t xml:space="preserve">exceptional </w:t>
      </w:r>
      <w:r w:rsidR="00AD432B" w:rsidRPr="002E538B">
        <w:rPr>
          <w:rFonts w:ascii="Sitka Banner Semibold" w:hAnsi="Sitka Banner Semibold"/>
          <w:sz w:val="28"/>
          <w:szCs w:val="28"/>
        </w:rPr>
        <w:t xml:space="preserve">circumstances, </w:t>
      </w:r>
      <w:r w:rsidRPr="002E538B">
        <w:rPr>
          <w:rFonts w:ascii="Sitka Banner Semibold" w:hAnsi="Sitka Banner Semibold"/>
          <w:sz w:val="28"/>
          <w:szCs w:val="28"/>
        </w:rPr>
        <w:t>CoDAteen</w:t>
      </w:r>
      <w:r w:rsidR="00AD432B" w:rsidRPr="002E538B">
        <w:rPr>
          <w:rFonts w:ascii="Sitka Banner Semibold" w:hAnsi="Sitka Banner Semibold"/>
          <w:sz w:val="28"/>
          <w:szCs w:val="28"/>
        </w:rPr>
        <w:t xml:space="preserve"> meetings are not open to adults, except for the </w:t>
      </w:r>
      <w:r w:rsidR="00D7143B">
        <w:rPr>
          <w:rFonts w:ascii="Sitka Banner Semibold" w:hAnsi="Sitka Banner Semibold"/>
          <w:sz w:val="28"/>
          <w:szCs w:val="28"/>
        </w:rPr>
        <w:t xml:space="preserve">certified adult </w:t>
      </w:r>
      <w:r w:rsidR="00AD432B" w:rsidRPr="002E538B">
        <w:rPr>
          <w:rFonts w:ascii="Sitka Banner Semibold" w:hAnsi="Sitka Banner Semibold"/>
          <w:sz w:val="28"/>
          <w:szCs w:val="28"/>
        </w:rPr>
        <w:t>sponsors/hosts</w:t>
      </w:r>
      <w:r w:rsidR="00D7143B" w:rsidRPr="002E538B">
        <w:rPr>
          <w:rFonts w:ascii="Sitka Banner Semibold" w:hAnsi="Sitka Banner Semibold"/>
          <w:sz w:val="28"/>
          <w:szCs w:val="28"/>
        </w:rPr>
        <w:t xml:space="preserve">. </w:t>
      </w:r>
    </w:p>
    <w:p w14:paraId="39AB4E11" w14:textId="77777777" w:rsidR="00AD432B" w:rsidRPr="00055E90" w:rsidRDefault="00AD432B" w:rsidP="00BD1870">
      <w:pPr>
        <w:spacing w:before="135" w:line="240" w:lineRule="auto"/>
        <w:ind w:right="403" w:hanging="6"/>
        <w:rPr>
          <w:rFonts w:ascii="Sitka Banner Semibold" w:eastAsia="Times New Roman" w:hAnsi="Sitka Banner Semibold"/>
          <w:color w:val="000000"/>
          <w:sz w:val="28"/>
          <w:szCs w:val="28"/>
        </w:rPr>
      </w:pPr>
    </w:p>
    <w:p w14:paraId="0A2639ED" w14:textId="2B06978C" w:rsidR="00E27136" w:rsidRPr="00130620" w:rsidRDefault="00495F8A" w:rsidP="00E27136">
      <w:pPr>
        <w:pStyle w:val="Heading2"/>
      </w:pPr>
      <w:bookmarkStart w:id="14" w:name="_Toc105348860"/>
      <w:bookmarkStart w:id="15" w:name="_Toc105349570"/>
      <w:bookmarkStart w:id="16" w:name="_Toc106919256"/>
      <w:r>
        <w:t>S</w:t>
      </w:r>
      <w:r w:rsidR="00E27136" w:rsidRPr="00130620">
        <w:t xml:space="preserve">tructure of </w:t>
      </w:r>
      <w:r w:rsidR="00050263">
        <w:t>CoDAteen</w:t>
      </w:r>
      <w:bookmarkEnd w:id="14"/>
      <w:bookmarkEnd w:id="15"/>
      <w:bookmarkEnd w:id="16"/>
      <w:r w:rsidR="00050263" w:rsidRPr="00130620">
        <w:t xml:space="preserve"> </w:t>
      </w:r>
    </w:p>
    <w:p w14:paraId="7788EB99" w14:textId="620FE13D" w:rsidR="00E27136" w:rsidRPr="00D7143B" w:rsidRDefault="00E27136" w:rsidP="00E27136">
      <w:pPr>
        <w:spacing w:before="171" w:line="240" w:lineRule="auto"/>
        <w:ind w:left="7" w:right="403" w:firstLine="10"/>
        <w:rPr>
          <w:rFonts w:ascii="Sitka Banner Semibold" w:eastAsia="Times New Roman" w:hAnsi="Sitka Banner Semibold"/>
          <w:sz w:val="28"/>
          <w:szCs w:val="28"/>
        </w:rPr>
      </w:pPr>
      <w:r w:rsidRPr="00D7143B">
        <w:rPr>
          <w:rFonts w:ascii="Sitka Banner Semibold" w:eastAsia="Times New Roman" w:hAnsi="Sitka Banner Semibold"/>
          <w:color w:val="000000"/>
          <w:sz w:val="28"/>
          <w:szCs w:val="28"/>
        </w:rPr>
        <w:t xml:space="preserve">Each </w:t>
      </w:r>
      <w:r w:rsidR="00050263" w:rsidRPr="00D7143B">
        <w:rPr>
          <w:rFonts w:ascii="Sitka Banner Semibold" w:eastAsia="Times New Roman" w:hAnsi="Sitka Banner Semibold"/>
          <w:color w:val="000000"/>
          <w:sz w:val="28"/>
          <w:szCs w:val="28"/>
        </w:rPr>
        <w:t>CoDAteen</w:t>
      </w:r>
      <w:r w:rsidRPr="00D7143B">
        <w:rPr>
          <w:rFonts w:ascii="Sitka Banner Semibold" w:eastAsia="Times New Roman" w:hAnsi="Sitka Banner Semibold"/>
          <w:color w:val="000000"/>
          <w:sz w:val="28"/>
          <w:szCs w:val="28"/>
        </w:rPr>
        <w:t xml:space="preserve"> meeting </w:t>
      </w:r>
      <w:r w:rsidR="00B41EFA">
        <w:rPr>
          <w:rFonts w:ascii="Sitka Banner Semibold" w:eastAsia="Times New Roman" w:hAnsi="Sitka Banner Semibold"/>
          <w:color w:val="000000"/>
          <w:sz w:val="28"/>
          <w:szCs w:val="28"/>
        </w:rPr>
        <w:t>must have</w:t>
      </w:r>
      <w:r w:rsidRPr="00D7143B">
        <w:rPr>
          <w:rFonts w:ascii="Sitka Banner Semibold" w:eastAsia="Times New Roman" w:hAnsi="Sitka Banner Semibold"/>
          <w:color w:val="000000"/>
          <w:sz w:val="28"/>
          <w:szCs w:val="28"/>
        </w:rPr>
        <w:t xml:space="preserve"> a sponsoring CoDA group which holds business meetings with adult sponsors/hosts included to help oversee the </w:t>
      </w:r>
      <w:r w:rsidR="00050263" w:rsidRPr="00D7143B">
        <w:rPr>
          <w:rFonts w:ascii="Sitka Banner Semibold" w:eastAsia="Times New Roman" w:hAnsi="Sitka Banner Semibold"/>
          <w:color w:val="000000"/>
          <w:sz w:val="28"/>
          <w:szCs w:val="28"/>
        </w:rPr>
        <w:t>CoDAteen</w:t>
      </w:r>
      <w:r w:rsidRPr="00D7143B">
        <w:rPr>
          <w:rFonts w:ascii="Sitka Banner Semibold" w:eastAsia="Times New Roman" w:hAnsi="Sitka Banner Semibold"/>
          <w:color w:val="000000"/>
          <w:sz w:val="28"/>
          <w:szCs w:val="28"/>
        </w:rPr>
        <w:t xml:space="preserve"> group. </w:t>
      </w:r>
      <w:r w:rsidR="00601C8B" w:rsidRPr="00D7143B">
        <w:rPr>
          <w:rFonts w:ascii="Sitka Banner Semibold" w:eastAsia="Times New Roman" w:hAnsi="Sitka Banner Semibold"/>
          <w:color w:val="000000"/>
          <w:sz w:val="28"/>
          <w:szCs w:val="28"/>
        </w:rPr>
        <w:t>Likewise, t</w:t>
      </w:r>
      <w:r w:rsidRPr="00D7143B">
        <w:rPr>
          <w:rFonts w:ascii="Sitka Banner Semibold" w:eastAsia="Times New Roman" w:hAnsi="Sitka Banner Semibold"/>
          <w:color w:val="000000"/>
          <w:sz w:val="28"/>
          <w:szCs w:val="28"/>
        </w:rPr>
        <w:t xml:space="preserve">he group may </w:t>
      </w:r>
      <w:r w:rsidR="009A39BC" w:rsidRPr="00D7143B">
        <w:rPr>
          <w:rFonts w:ascii="Sitka Banner Semibold" w:eastAsia="Times New Roman" w:hAnsi="Sitka Banner Semibold"/>
          <w:color w:val="000000"/>
          <w:sz w:val="28"/>
          <w:szCs w:val="28"/>
        </w:rPr>
        <w:t>help</w:t>
      </w:r>
      <w:r w:rsidRPr="00D7143B">
        <w:rPr>
          <w:rFonts w:ascii="Sitka Banner Semibold" w:eastAsia="Times New Roman" w:hAnsi="Sitka Banner Semibold"/>
          <w:color w:val="000000"/>
          <w:sz w:val="28"/>
          <w:szCs w:val="28"/>
        </w:rPr>
        <w:t xml:space="preserve"> with transportation, finances, sponsor/host recruitment, alternate sponsors/hosts, and </w:t>
      </w:r>
      <w:r w:rsidR="00935860">
        <w:rPr>
          <w:rFonts w:ascii="Sitka Banner Semibold" w:eastAsia="Times New Roman" w:hAnsi="Sitka Banner Semibold"/>
          <w:color w:val="000000"/>
          <w:sz w:val="28"/>
          <w:szCs w:val="28"/>
        </w:rPr>
        <w:t>or</w:t>
      </w:r>
      <w:r w:rsidRPr="00D7143B">
        <w:rPr>
          <w:rFonts w:ascii="Sitka Banner Semibold" w:eastAsia="Times New Roman" w:hAnsi="Sitka Banner Semibold"/>
          <w:color w:val="000000"/>
          <w:sz w:val="28"/>
          <w:szCs w:val="28"/>
        </w:rPr>
        <w:t xml:space="preserve"> special events. </w:t>
      </w:r>
    </w:p>
    <w:p w14:paraId="4E75F23C" w14:textId="77777777" w:rsidR="00A50930" w:rsidRDefault="00E27136" w:rsidP="00EA4D1D">
      <w:pPr>
        <w:rPr>
          <w:rFonts w:ascii="Sitka Banner Semibold" w:eastAsia="Times New Roman" w:hAnsi="Sitka Banner Semibold"/>
          <w:color w:val="000000"/>
          <w:sz w:val="28"/>
          <w:szCs w:val="28"/>
        </w:rPr>
      </w:pPr>
      <w:r w:rsidRPr="00D7143B">
        <w:rPr>
          <w:rFonts w:ascii="Sitka Banner Semibold" w:eastAsia="Times New Roman" w:hAnsi="Sitka Banner Semibold"/>
          <w:color w:val="000000"/>
          <w:sz w:val="28"/>
          <w:szCs w:val="28"/>
        </w:rPr>
        <w:t>Th</w:t>
      </w:r>
      <w:r w:rsidR="00C94752">
        <w:rPr>
          <w:rFonts w:ascii="Sitka Banner Semibold" w:eastAsia="Times New Roman" w:hAnsi="Sitka Banner Semibold"/>
          <w:color w:val="000000"/>
          <w:sz w:val="28"/>
          <w:szCs w:val="28"/>
        </w:rPr>
        <w:t>e</w:t>
      </w:r>
      <w:r w:rsidRPr="00D7143B">
        <w:rPr>
          <w:rFonts w:ascii="Sitka Banner Semibold" w:eastAsia="Times New Roman" w:hAnsi="Sitka Banner Semibold"/>
          <w:color w:val="000000"/>
          <w:sz w:val="28"/>
          <w:szCs w:val="28"/>
        </w:rPr>
        <w:t xml:space="preserve"> sponsoring group </w:t>
      </w:r>
      <w:r w:rsidR="00D6191D" w:rsidRPr="00D7143B">
        <w:rPr>
          <w:rFonts w:ascii="Sitka Banner Semibold" w:eastAsia="Times New Roman" w:hAnsi="Sitka Banner Semibold"/>
          <w:color w:val="000000"/>
          <w:sz w:val="28"/>
          <w:szCs w:val="28"/>
        </w:rPr>
        <w:t>would also</w:t>
      </w:r>
      <w:r w:rsidRPr="00D7143B">
        <w:rPr>
          <w:rFonts w:ascii="Sitka Banner Semibold" w:eastAsia="Times New Roman" w:hAnsi="Sitka Banner Semibold"/>
          <w:color w:val="000000"/>
          <w:sz w:val="28"/>
          <w:szCs w:val="28"/>
        </w:rPr>
        <w:t xml:space="preserve"> be responsible for assuring that sponsors/hosts and any other adult CoDA member involved with </w:t>
      </w:r>
      <w:r w:rsidR="00050263" w:rsidRPr="00D7143B">
        <w:rPr>
          <w:rFonts w:ascii="Sitka Banner Semibold" w:eastAsia="Times New Roman" w:hAnsi="Sitka Banner Semibold"/>
          <w:color w:val="000000"/>
          <w:sz w:val="28"/>
          <w:szCs w:val="28"/>
        </w:rPr>
        <w:t>CoDAteen</w:t>
      </w:r>
      <w:r w:rsidRPr="00D7143B">
        <w:rPr>
          <w:rFonts w:ascii="Sitka Banner Semibold" w:eastAsia="Times New Roman" w:hAnsi="Sitka Banner Semibold"/>
          <w:color w:val="000000"/>
          <w:sz w:val="28"/>
          <w:szCs w:val="28"/>
        </w:rPr>
        <w:t xml:space="preserve"> comply with </w:t>
      </w:r>
      <w:r w:rsidR="006E4B97" w:rsidRPr="006E4B97">
        <w:rPr>
          <w:rFonts w:ascii="Sitka Banner Semibold" w:eastAsia="Times New Roman" w:hAnsi="Sitka Banner Semibold"/>
          <w:i/>
          <w:iCs/>
          <w:color w:val="000000"/>
          <w:sz w:val="28"/>
          <w:szCs w:val="28"/>
        </w:rPr>
        <w:t>“CoDA’s Minimum Behavioral and Safety Requirements for CoDAteen”</w:t>
      </w:r>
      <w:r w:rsidR="006E4B97">
        <w:rPr>
          <w:rFonts w:ascii="Sitka Banner Semibold" w:eastAsia="Times New Roman" w:hAnsi="Sitka Banner Semibold"/>
          <w:color w:val="000000"/>
          <w:sz w:val="28"/>
          <w:szCs w:val="28"/>
        </w:rPr>
        <w:t xml:space="preserve"> as well as any </w:t>
      </w:r>
      <w:r w:rsidRPr="00D7143B">
        <w:rPr>
          <w:rFonts w:ascii="Sitka Banner Semibold" w:eastAsia="Times New Roman" w:hAnsi="Sitka Banner Semibold"/>
          <w:color w:val="000000"/>
          <w:sz w:val="28"/>
          <w:szCs w:val="28"/>
        </w:rPr>
        <w:t xml:space="preserve">local </w:t>
      </w:r>
      <w:r w:rsidR="004569B4">
        <w:rPr>
          <w:rFonts w:ascii="Sitka Banner Semibold" w:eastAsia="Times New Roman" w:hAnsi="Sitka Banner Semibold"/>
          <w:color w:val="000000"/>
          <w:sz w:val="28"/>
          <w:szCs w:val="28"/>
        </w:rPr>
        <w:t xml:space="preserve">area </w:t>
      </w:r>
      <w:r w:rsidRPr="00D7143B">
        <w:rPr>
          <w:rFonts w:ascii="Sitka Banner Semibold" w:eastAsia="Times New Roman" w:hAnsi="Sitka Banner Semibold"/>
          <w:color w:val="000000"/>
          <w:sz w:val="28"/>
          <w:szCs w:val="28"/>
        </w:rPr>
        <w:t xml:space="preserve">requirements to work with </w:t>
      </w:r>
      <w:r w:rsidR="00C94752">
        <w:rPr>
          <w:rFonts w:ascii="Sitka Banner Semibold" w:eastAsia="Times New Roman" w:hAnsi="Sitka Banner Semibold"/>
          <w:color w:val="000000"/>
          <w:sz w:val="28"/>
          <w:szCs w:val="28"/>
        </w:rPr>
        <w:t>minors</w:t>
      </w:r>
      <w:r w:rsidRPr="00D7143B">
        <w:rPr>
          <w:rFonts w:ascii="Sitka Banner Semibold" w:eastAsia="Times New Roman" w:hAnsi="Sitka Banner Semibold"/>
          <w:color w:val="000000"/>
          <w:sz w:val="28"/>
          <w:szCs w:val="28"/>
        </w:rPr>
        <w:t xml:space="preserve">. </w:t>
      </w:r>
    </w:p>
    <w:p w14:paraId="6C041EBB" w14:textId="77777777" w:rsidR="00A50930" w:rsidRDefault="00A50930" w:rsidP="00EA4D1D">
      <w:pPr>
        <w:rPr>
          <w:rFonts w:ascii="Sitka Banner Semibold" w:eastAsia="Times New Roman" w:hAnsi="Sitka Banner Semibold"/>
          <w:color w:val="000000"/>
          <w:sz w:val="28"/>
          <w:szCs w:val="28"/>
        </w:rPr>
      </w:pPr>
    </w:p>
    <w:p w14:paraId="4467C1C8" w14:textId="4739567D" w:rsidR="00E4074A" w:rsidRDefault="00E27136" w:rsidP="00EA4D1D">
      <w:pPr>
        <w:rPr>
          <w:rFonts w:ascii="Sitka Banner Semibold" w:eastAsia="Times New Roman" w:hAnsi="Sitka Banner Semibold"/>
          <w:color w:val="000000"/>
          <w:sz w:val="28"/>
          <w:szCs w:val="28"/>
        </w:rPr>
      </w:pPr>
      <w:r w:rsidRPr="00D7143B">
        <w:rPr>
          <w:rFonts w:ascii="Sitka Banner Semibold" w:eastAsia="Times New Roman" w:hAnsi="Sitka Banner Semibold"/>
          <w:color w:val="000000"/>
          <w:sz w:val="28"/>
          <w:szCs w:val="28"/>
        </w:rPr>
        <w:t>The</w:t>
      </w:r>
      <w:r w:rsidR="00A85349">
        <w:rPr>
          <w:rFonts w:ascii="Sitka Banner Semibold" w:eastAsia="Times New Roman" w:hAnsi="Sitka Banner Semibold"/>
          <w:color w:val="000000"/>
          <w:sz w:val="28"/>
          <w:szCs w:val="28"/>
        </w:rPr>
        <w:t>re</w:t>
      </w:r>
      <w:r w:rsidRPr="00D7143B">
        <w:rPr>
          <w:rFonts w:ascii="Sitka Banner Semibold" w:eastAsia="Times New Roman" w:hAnsi="Sitka Banner Semibold"/>
          <w:color w:val="000000"/>
          <w:sz w:val="28"/>
          <w:szCs w:val="28"/>
        </w:rPr>
        <w:t xml:space="preserve"> may also be a liaison with </w:t>
      </w:r>
      <w:r w:rsidR="00D6191D" w:rsidRPr="00D7143B">
        <w:rPr>
          <w:rFonts w:ascii="Sitka Banner Semibold" w:eastAsia="Times New Roman" w:hAnsi="Sitka Banner Semibold"/>
          <w:color w:val="000000"/>
          <w:sz w:val="28"/>
          <w:szCs w:val="28"/>
        </w:rPr>
        <w:t>other teen</w:t>
      </w:r>
      <w:r w:rsidRPr="00D7143B">
        <w:rPr>
          <w:rFonts w:ascii="Sitka Banner Semibold" w:eastAsia="Times New Roman" w:hAnsi="Sitka Banner Semibold"/>
          <w:color w:val="000000"/>
          <w:sz w:val="28"/>
          <w:szCs w:val="28"/>
        </w:rPr>
        <w:t xml:space="preserve"> organizations in the area. </w:t>
      </w:r>
      <w:r w:rsidR="000B0767" w:rsidRPr="00D7143B">
        <w:rPr>
          <w:rFonts w:ascii="Sitka Banner Semibold" w:eastAsia="Times New Roman" w:hAnsi="Sitka Banner Semibold"/>
          <w:color w:val="000000"/>
          <w:sz w:val="28"/>
          <w:szCs w:val="28"/>
        </w:rPr>
        <w:t>A</w:t>
      </w:r>
      <w:r w:rsidR="008A439D">
        <w:rPr>
          <w:rFonts w:ascii="Sitka Banner Semibold" w:eastAsia="Times New Roman" w:hAnsi="Sitka Banner Semibold"/>
          <w:color w:val="000000"/>
          <w:sz w:val="28"/>
          <w:szCs w:val="28"/>
        </w:rPr>
        <w:t>n important</w:t>
      </w:r>
      <w:r w:rsidR="000B0767" w:rsidRPr="00D7143B">
        <w:rPr>
          <w:rFonts w:ascii="Sitka Banner Semibold" w:eastAsia="Times New Roman" w:hAnsi="Sitka Banner Semibold"/>
          <w:color w:val="000000"/>
          <w:sz w:val="28"/>
          <w:szCs w:val="28"/>
        </w:rPr>
        <w:t xml:space="preserve"> </w:t>
      </w:r>
      <w:r w:rsidR="000B0767">
        <w:rPr>
          <w:rFonts w:ascii="Sitka Banner Semibold" w:eastAsia="Times New Roman" w:hAnsi="Sitka Banner Semibold"/>
          <w:color w:val="000000"/>
          <w:sz w:val="28"/>
          <w:szCs w:val="28"/>
        </w:rPr>
        <w:t>liaison</w:t>
      </w:r>
      <w:r w:rsidR="000B0767" w:rsidRPr="00D7143B">
        <w:rPr>
          <w:rFonts w:ascii="Sitka Banner Semibold" w:eastAsia="Times New Roman" w:hAnsi="Sitka Banner Semibold"/>
          <w:color w:val="000000"/>
          <w:sz w:val="28"/>
          <w:szCs w:val="28"/>
        </w:rPr>
        <w:t xml:space="preserve"> would be </w:t>
      </w:r>
      <w:r w:rsidR="00771A48">
        <w:rPr>
          <w:rFonts w:ascii="Sitka Banner Semibold" w:eastAsia="Times New Roman" w:hAnsi="Sitka Banner Semibold"/>
          <w:color w:val="000000"/>
          <w:sz w:val="28"/>
          <w:szCs w:val="28"/>
        </w:rPr>
        <w:t>to</w:t>
      </w:r>
      <w:r w:rsidR="000B0767" w:rsidRPr="00D7143B">
        <w:rPr>
          <w:rFonts w:ascii="Sitka Banner Semibold" w:eastAsia="Times New Roman" w:hAnsi="Sitka Banner Semibold"/>
          <w:color w:val="000000"/>
          <w:sz w:val="28"/>
          <w:szCs w:val="28"/>
        </w:rPr>
        <w:t xml:space="preserve"> hospital</w:t>
      </w:r>
      <w:r w:rsidR="00771A48">
        <w:rPr>
          <w:rFonts w:ascii="Sitka Banner Semibold" w:eastAsia="Times New Roman" w:hAnsi="Sitka Banner Semibold"/>
          <w:color w:val="000000"/>
          <w:sz w:val="28"/>
          <w:szCs w:val="28"/>
        </w:rPr>
        <w:t>s</w:t>
      </w:r>
      <w:r w:rsidR="000B0767" w:rsidRPr="00D7143B">
        <w:rPr>
          <w:rFonts w:ascii="Sitka Banner Semibold" w:eastAsia="Times New Roman" w:hAnsi="Sitka Banner Semibold"/>
          <w:color w:val="000000"/>
          <w:sz w:val="28"/>
          <w:szCs w:val="28"/>
        </w:rPr>
        <w:t xml:space="preserve"> and institutions</w:t>
      </w:r>
      <w:r w:rsidR="00771A48">
        <w:rPr>
          <w:rFonts w:ascii="Sitka Banner Semibold" w:eastAsia="Times New Roman" w:hAnsi="Sitka Banner Semibold"/>
          <w:color w:val="000000"/>
          <w:sz w:val="28"/>
          <w:szCs w:val="28"/>
        </w:rPr>
        <w:t>.</w:t>
      </w:r>
      <w:r w:rsidR="000B0767" w:rsidRPr="00D7143B">
        <w:rPr>
          <w:rFonts w:ascii="Sitka Banner Semibold" w:eastAsia="Times New Roman" w:hAnsi="Sitka Banner Semibold"/>
          <w:color w:val="000000"/>
          <w:sz w:val="28"/>
          <w:szCs w:val="28"/>
        </w:rPr>
        <w:t xml:space="preserve"> Sometimes, the neediest youth are overlooked in residential schools, foster home programs, juvenile hall, and other institutional settings. Codependent </w:t>
      </w:r>
      <w:r w:rsidR="000B0767">
        <w:rPr>
          <w:rFonts w:ascii="Sitka Banner Semibold" w:eastAsia="Times New Roman" w:hAnsi="Sitka Banner Semibold"/>
          <w:color w:val="000000"/>
          <w:sz w:val="28"/>
          <w:szCs w:val="28"/>
        </w:rPr>
        <w:t>teens</w:t>
      </w:r>
      <w:r w:rsidR="000B0767" w:rsidRPr="00D7143B">
        <w:rPr>
          <w:rFonts w:ascii="Sitka Banner Semibold" w:eastAsia="Times New Roman" w:hAnsi="Sitka Banner Semibold"/>
          <w:color w:val="000000"/>
          <w:sz w:val="28"/>
          <w:szCs w:val="28"/>
        </w:rPr>
        <w:t xml:space="preserve"> are frequently misunderstood in these situations. </w:t>
      </w:r>
      <w:r w:rsidR="005B210B">
        <w:rPr>
          <w:rFonts w:ascii="Sitka Banner Semibold" w:eastAsia="Times New Roman" w:hAnsi="Sitka Banner Semibold"/>
          <w:color w:val="000000"/>
          <w:sz w:val="28"/>
          <w:szCs w:val="28"/>
        </w:rPr>
        <w:t>The group may also</w:t>
      </w:r>
      <w:r w:rsidR="00E4074A">
        <w:rPr>
          <w:rFonts w:ascii="Sitka Banner Semibold" w:eastAsia="Times New Roman" w:hAnsi="Sitka Banner Semibold"/>
          <w:color w:val="000000"/>
          <w:sz w:val="28"/>
          <w:szCs w:val="28"/>
        </w:rPr>
        <w:t xml:space="preserve"> maintain a list of community resources to share how CoDAteen members may </w:t>
      </w:r>
      <w:r w:rsidR="002D4E99">
        <w:rPr>
          <w:rFonts w:ascii="Sitka Banner Semibold" w:eastAsia="Times New Roman" w:hAnsi="Sitka Banner Semibold"/>
          <w:color w:val="000000"/>
          <w:sz w:val="28"/>
          <w:szCs w:val="28"/>
        </w:rPr>
        <w:t>contact</w:t>
      </w:r>
      <w:r w:rsidR="00E4074A">
        <w:rPr>
          <w:rFonts w:ascii="Sitka Banner Semibold" w:eastAsia="Times New Roman" w:hAnsi="Sitka Banner Semibold"/>
          <w:color w:val="000000"/>
          <w:sz w:val="28"/>
          <w:szCs w:val="28"/>
        </w:rPr>
        <w:t xml:space="preserve"> those who may be able to help</w:t>
      </w:r>
      <w:r w:rsidR="003E3A10">
        <w:rPr>
          <w:rFonts w:ascii="Sitka Banner Semibold" w:eastAsia="Times New Roman" w:hAnsi="Sitka Banner Semibold"/>
          <w:color w:val="000000"/>
          <w:sz w:val="28"/>
          <w:szCs w:val="28"/>
        </w:rPr>
        <w:t xml:space="preserve">. </w:t>
      </w:r>
    </w:p>
    <w:p w14:paraId="0E1872CB" w14:textId="3066A973" w:rsidR="00E27136" w:rsidRPr="00D7143B" w:rsidRDefault="00E27136" w:rsidP="00E27136">
      <w:pPr>
        <w:spacing w:before="135" w:line="240" w:lineRule="auto"/>
        <w:ind w:left="7" w:right="403" w:firstLine="1"/>
        <w:rPr>
          <w:rFonts w:ascii="Sitka Banner Semibold" w:eastAsia="Times New Roman" w:hAnsi="Sitka Banner Semibold"/>
          <w:sz w:val="28"/>
          <w:szCs w:val="28"/>
        </w:rPr>
      </w:pPr>
      <w:r w:rsidRPr="00D7143B">
        <w:rPr>
          <w:rFonts w:ascii="Sitka Banner Semibold" w:eastAsia="Times New Roman" w:hAnsi="Sitka Banner Semibold"/>
          <w:color w:val="000000"/>
          <w:sz w:val="28"/>
          <w:szCs w:val="28"/>
        </w:rPr>
        <w:t>Th</w:t>
      </w:r>
      <w:r w:rsidR="008D0213">
        <w:rPr>
          <w:rFonts w:ascii="Sitka Banner Semibold" w:eastAsia="Times New Roman" w:hAnsi="Sitka Banner Semibold"/>
          <w:color w:val="000000"/>
          <w:sz w:val="28"/>
          <w:szCs w:val="28"/>
        </w:rPr>
        <w:t xml:space="preserve">e </w:t>
      </w:r>
      <w:r w:rsidRPr="00D7143B">
        <w:rPr>
          <w:rFonts w:ascii="Sitka Banner Semibold" w:eastAsia="Times New Roman" w:hAnsi="Sitka Banner Semibold"/>
          <w:color w:val="000000"/>
          <w:sz w:val="28"/>
          <w:szCs w:val="28"/>
        </w:rPr>
        <w:t xml:space="preserve">sponsoring CoDA group for </w:t>
      </w:r>
      <w:r w:rsidR="00050263" w:rsidRPr="00D7143B">
        <w:rPr>
          <w:rFonts w:ascii="Sitka Banner Semibold" w:eastAsia="Times New Roman" w:hAnsi="Sitka Banner Semibold"/>
          <w:color w:val="000000"/>
          <w:sz w:val="28"/>
          <w:szCs w:val="28"/>
        </w:rPr>
        <w:t>CoDAteen</w:t>
      </w:r>
      <w:r w:rsidRPr="00D7143B">
        <w:rPr>
          <w:rFonts w:ascii="Sitka Banner Semibold" w:eastAsia="Times New Roman" w:hAnsi="Sitka Banner Semibold"/>
          <w:color w:val="000000"/>
          <w:sz w:val="28"/>
          <w:szCs w:val="28"/>
        </w:rPr>
        <w:t xml:space="preserve"> is</w:t>
      </w:r>
      <w:r w:rsidR="00A50930">
        <w:rPr>
          <w:rFonts w:ascii="Sitka Banner Semibold" w:eastAsia="Times New Roman" w:hAnsi="Sitka Banner Semibold"/>
          <w:color w:val="000000"/>
          <w:sz w:val="28"/>
          <w:szCs w:val="28"/>
        </w:rPr>
        <w:t xml:space="preserve"> </w:t>
      </w:r>
      <w:r w:rsidRPr="00D7143B">
        <w:rPr>
          <w:rFonts w:ascii="Sitka Banner Semibold" w:eastAsia="Times New Roman" w:hAnsi="Sitka Banner Semibold"/>
          <w:color w:val="000000"/>
          <w:sz w:val="28"/>
          <w:szCs w:val="28"/>
        </w:rPr>
        <w:t>key to tradition four; "</w:t>
      </w:r>
      <w:r w:rsidRPr="00D7143B">
        <w:rPr>
          <w:rFonts w:ascii="Sitka Banner Semibold" w:eastAsia="Times New Roman" w:hAnsi="Sitka Banner Semibold"/>
          <w:i/>
          <w:iCs/>
          <w:color w:val="000000"/>
          <w:sz w:val="28"/>
          <w:szCs w:val="28"/>
        </w:rPr>
        <w:t xml:space="preserve">Each group </w:t>
      </w:r>
      <w:r w:rsidR="00D6191D" w:rsidRPr="00D7143B">
        <w:rPr>
          <w:rFonts w:ascii="Sitka Banner Semibold" w:eastAsia="Times New Roman" w:hAnsi="Sitka Banner Semibold"/>
          <w:i/>
          <w:iCs/>
          <w:color w:val="000000"/>
          <w:sz w:val="28"/>
          <w:szCs w:val="28"/>
        </w:rPr>
        <w:t>should remain</w:t>
      </w:r>
      <w:r w:rsidRPr="00D7143B">
        <w:rPr>
          <w:rFonts w:ascii="Sitka Banner Semibold" w:eastAsia="Times New Roman" w:hAnsi="Sitka Banner Semibold"/>
          <w:i/>
          <w:iCs/>
          <w:color w:val="000000"/>
          <w:sz w:val="28"/>
          <w:szCs w:val="28"/>
        </w:rPr>
        <w:t xml:space="preserve"> autonomous except in matters affecting other groups or CoDA as a whole".</w:t>
      </w:r>
      <w:r w:rsidRPr="00D7143B">
        <w:rPr>
          <w:rFonts w:ascii="Sitka Banner Semibold" w:eastAsia="Times New Roman" w:hAnsi="Sitka Banner Semibold"/>
          <w:color w:val="000000"/>
          <w:sz w:val="28"/>
          <w:szCs w:val="28"/>
        </w:rPr>
        <w:t xml:space="preserve"> Local groups, </w:t>
      </w:r>
      <w:r w:rsidR="006455A0" w:rsidRPr="00D7143B">
        <w:rPr>
          <w:rFonts w:ascii="Sitka Banner Semibold" w:eastAsia="Times New Roman" w:hAnsi="Sitka Banner Semibold"/>
          <w:color w:val="000000"/>
          <w:sz w:val="28"/>
          <w:szCs w:val="28"/>
        </w:rPr>
        <w:t>r</w:t>
      </w:r>
      <w:r w:rsidRPr="00D7143B">
        <w:rPr>
          <w:rFonts w:ascii="Sitka Banner Semibold" w:eastAsia="Times New Roman" w:hAnsi="Sitka Banner Semibold"/>
          <w:color w:val="000000"/>
          <w:sz w:val="28"/>
          <w:szCs w:val="28"/>
        </w:rPr>
        <w:t>egion</w:t>
      </w:r>
      <w:r w:rsidR="002C7569" w:rsidRPr="00D7143B">
        <w:rPr>
          <w:rFonts w:ascii="Sitka Banner Semibold" w:eastAsia="Times New Roman" w:hAnsi="Sitka Banner Semibold"/>
          <w:color w:val="000000"/>
          <w:sz w:val="28"/>
          <w:szCs w:val="28"/>
        </w:rPr>
        <w:t>al group</w:t>
      </w:r>
      <w:r w:rsidRPr="00D7143B">
        <w:rPr>
          <w:rFonts w:ascii="Sitka Banner Semibold" w:eastAsia="Times New Roman" w:hAnsi="Sitka Banner Semibold"/>
          <w:color w:val="000000"/>
          <w:sz w:val="28"/>
          <w:szCs w:val="28"/>
        </w:rPr>
        <w:t xml:space="preserve">s, Intergroups and Voting Entities maintain adult responsibility for </w:t>
      </w:r>
      <w:r w:rsidR="00675BF8">
        <w:rPr>
          <w:rFonts w:ascii="Sitka Banner Semibold" w:eastAsia="Times New Roman" w:hAnsi="Sitka Banner Semibold"/>
          <w:color w:val="000000"/>
          <w:sz w:val="28"/>
          <w:szCs w:val="28"/>
        </w:rPr>
        <w:t xml:space="preserve">the </w:t>
      </w:r>
      <w:r w:rsidR="00372612" w:rsidRPr="00D7143B">
        <w:rPr>
          <w:rFonts w:ascii="Sitka Banner Semibold" w:eastAsia="Times New Roman" w:hAnsi="Sitka Banner Semibold"/>
          <w:color w:val="000000"/>
          <w:sz w:val="28"/>
          <w:szCs w:val="28"/>
        </w:rPr>
        <w:t>youth</w:t>
      </w:r>
      <w:r w:rsidRPr="00D7143B">
        <w:rPr>
          <w:rFonts w:ascii="Sitka Banner Semibold" w:eastAsia="Times New Roman" w:hAnsi="Sitka Banner Semibold"/>
          <w:color w:val="000000"/>
          <w:sz w:val="28"/>
          <w:szCs w:val="28"/>
        </w:rPr>
        <w:t>. Without the adult sponsoring group, "autonomy" would be impossible to establish. </w:t>
      </w:r>
    </w:p>
    <w:p w14:paraId="5AF87FB4" w14:textId="77777777" w:rsidR="00E27136" w:rsidRPr="00D7143B" w:rsidRDefault="00E27136" w:rsidP="00E27136">
      <w:pPr>
        <w:spacing w:before="135" w:line="240" w:lineRule="auto"/>
        <w:ind w:left="7" w:right="403" w:hanging="1"/>
        <w:jc w:val="both"/>
        <w:rPr>
          <w:rFonts w:ascii="Sitka Banner Semibold" w:eastAsia="Times New Roman" w:hAnsi="Sitka Banner Semibold"/>
          <w:sz w:val="28"/>
          <w:szCs w:val="28"/>
        </w:rPr>
      </w:pPr>
      <w:r w:rsidRPr="00D7143B">
        <w:rPr>
          <w:rFonts w:ascii="Sitka Banner Semibold" w:eastAsia="Times New Roman" w:hAnsi="Sitka Banner Semibold"/>
          <w:color w:val="000000"/>
          <w:sz w:val="28"/>
          <w:szCs w:val="28"/>
        </w:rPr>
        <w:lastRenderedPageBreak/>
        <w:t>This sponsoring group is permitted by tradition nine; “</w:t>
      </w:r>
      <w:r w:rsidRPr="00D7143B">
        <w:rPr>
          <w:rFonts w:ascii="Sitka Banner Semibold" w:eastAsia="Times New Roman" w:hAnsi="Sitka Banner Semibold"/>
          <w:i/>
          <w:iCs/>
          <w:color w:val="000000"/>
          <w:sz w:val="28"/>
          <w:szCs w:val="28"/>
        </w:rPr>
        <w:t>CoDA as such, ought never be organized, but we may create service boards or committees directly responsible to those they serve</w:t>
      </w:r>
      <w:r w:rsidRPr="00D7143B">
        <w:rPr>
          <w:rFonts w:ascii="Sitka Banner Semibold" w:eastAsia="Times New Roman" w:hAnsi="Sitka Banner Semibold"/>
          <w:color w:val="000000"/>
          <w:sz w:val="28"/>
          <w:szCs w:val="28"/>
        </w:rPr>
        <w:t>". </w:t>
      </w:r>
    </w:p>
    <w:p w14:paraId="0A4811CF" w14:textId="386B4CD4" w:rsidR="00E27136" w:rsidRPr="00D7143B" w:rsidRDefault="00E27136" w:rsidP="00E27136">
      <w:pPr>
        <w:spacing w:before="138" w:line="240" w:lineRule="auto"/>
        <w:ind w:left="8" w:right="578"/>
        <w:rPr>
          <w:rFonts w:ascii="Sitka Banner Semibold" w:eastAsia="Times New Roman" w:hAnsi="Sitka Banner Semibold"/>
          <w:sz w:val="28"/>
          <w:szCs w:val="28"/>
        </w:rPr>
      </w:pPr>
      <w:r w:rsidRPr="00D7143B">
        <w:rPr>
          <w:rFonts w:ascii="Sitka Banner Semibold" w:eastAsia="Times New Roman" w:hAnsi="Sitka Banner Semibold"/>
          <w:color w:val="000000"/>
          <w:sz w:val="28"/>
          <w:szCs w:val="28"/>
        </w:rPr>
        <w:t xml:space="preserve">Though autonomous, </w:t>
      </w:r>
      <w:r w:rsidR="00050263" w:rsidRPr="00D7143B">
        <w:rPr>
          <w:rFonts w:ascii="Sitka Banner Semibold" w:eastAsia="Times New Roman" w:hAnsi="Sitka Banner Semibold"/>
          <w:color w:val="000000"/>
          <w:sz w:val="28"/>
          <w:szCs w:val="28"/>
        </w:rPr>
        <w:t>CoD</w:t>
      </w:r>
      <w:r w:rsidR="008D0213">
        <w:rPr>
          <w:rFonts w:ascii="Sitka Banner Semibold" w:eastAsia="Times New Roman" w:hAnsi="Sitka Banner Semibold"/>
          <w:color w:val="000000"/>
          <w:sz w:val="28"/>
          <w:szCs w:val="28"/>
        </w:rPr>
        <w:t>Ateen</w:t>
      </w:r>
      <w:r w:rsidRPr="00D7143B">
        <w:rPr>
          <w:rFonts w:ascii="Sitka Banner Semibold" w:eastAsia="Times New Roman" w:hAnsi="Sitka Banner Semibold"/>
          <w:color w:val="000000"/>
          <w:sz w:val="28"/>
          <w:szCs w:val="28"/>
        </w:rPr>
        <w:t xml:space="preserve"> adult sponsoring groups are responsible to CoDA</w:t>
      </w:r>
      <w:r w:rsidR="0039119C" w:rsidRPr="00D7143B">
        <w:rPr>
          <w:rFonts w:ascii="Sitka Banner Semibold" w:eastAsia="Times New Roman" w:hAnsi="Sitka Banner Semibold"/>
          <w:color w:val="000000"/>
          <w:sz w:val="28"/>
          <w:szCs w:val="28"/>
        </w:rPr>
        <w:t xml:space="preserve"> as well as</w:t>
      </w:r>
      <w:r w:rsidRPr="00D7143B">
        <w:rPr>
          <w:rFonts w:ascii="Sitka Banner Semibold" w:eastAsia="Times New Roman" w:hAnsi="Sitka Banner Semibold"/>
          <w:color w:val="000000"/>
          <w:sz w:val="28"/>
          <w:szCs w:val="28"/>
        </w:rPr>
        <w:t xml:space="preserve"> the individual </w:t>
      </w:r>
      <w:r w:rsidR="00050263" w:rsidRPr="00D7143B">
        <w:rPr>
          <w:rFonts w:ascii="Sitka Banner Semibold" w:eastAsia="Times New Roman" w:hAnsi="Sitka Banner Semibold"/>
          <w:color w:val="000000"/>
          <w:sz w:val="28"/>
          <w:szCs w:val="28"/>
        </w:rPr>
        <w:t>CoDAteen</w:t>
      </w:r>
      <w:r w:rsidRPr="00D7143B">
        <w:rPr>
          <w:rFonts w:ascii="Sitka Banner Semibold" w:eastAsia="Times New Roman" w:hAnsi="Sitka Banner Semibold"/>
          <w:color w:val="000000"/>
          <w:sz w:val="28"/>
          <w:szCs w:val="28"/>
        </w:rPr>
        <w:t xml:space="preserve"> meetings.</w:t>
      </w:r>
    </w:p>
    <w:p w14:paraId="09DFD784" w14:textId="77777777" w:rsidR="00E27136" w:rsidRPr="00D7143B" w:rsidRDefault="00E27136" w:rsidP="00E27136">
      <w:pPr>
        <w:spacing w:line="240" w:lineRule="auto"/>
        <w:rPr>
          <w:rFonts w:ascii="Sitka Banner Semibold" w:eastAsia="Times New Roman" w:hAnsi="Sitka Banner Semibold"/>
          <w:sz w:val="28"/>
          <w:szCs w:val="28"/>
        </w:rPr>
      </w:pPr>
    </w:p>
    <w:p w14:paraId="6CA6FC98" w14:textId="77777777" w:rsidR="00631B12" w:rsidRPr="00055E90" w:rsidRDefault="00E343D9" w:rsidP="00E14013">
      <w:pPr>
        <w:rPr>
          <w:rFonts w:ascii="Sitka Banner Semibold" w:hAnsi="Sitka Banner Semibold"/>
          <w:sz w:val="24"/>
          <w:szCs w:val="24"/>
        </w:rPr>
      </w:pPr>
      <w:r w:rsidRPr="00055E90">
        <w:rPr>
          <w:rFonts w:ascii="Sitka Banner Semibold" w:hAnsi="Sitka Banner Semibold"/>
          <w:sz w:val="24"/>
          <w:szCs w:val="24"/>
        </w:rPr>
        <w:t xml:space="preserve">  </w:t>
      </w:r>
    </w:p>
    <w:p w14:paraId="5D354A6E" w14:textId="3C9434F8" w:rsidR="00631B12" w:rsidRPr="00130620" w:rsidRDefault="00186F83" w:rsidP="00AB6EA1">
      <w:pPr>
        <w:pStyle w:val="Heading2"/>
      </w:pPr>
      <w:bookmarkStart w:id="17" w:name="_Toc105348861"/>
      <w:bookmarkStart w:id="18" w:name="_Toc105349571"/>
      <w:bookmarkStart w:id="19" w:name="_Toc106919257"/>
      <w:r w:rsidRPr="00130620">
        <w:t>Steps for an adult CoDA meeting to s</w:t>
      </w:r>
      <w:r w:rsidR="00AC00D8" w:rsidRPr="00130620">
        <w:t xml:space="preserve">ponsor a </w:t>
      </w:r>
      <w:r w:rsidR="00050263">
        <w:t>CoDAteen</w:t>
      </w:r>
      <w:r w:rsidRPr="00130620">
        <w:t xml:space="preserve"> meeting</w:t>
      </w:r>
      <w:bookmarkEnd w:id="17"/>
      <w:bookmarkEnd w:id="18"/>
      <w:bookmarkEnd w:id="19"/>
    </w:p>
    <w:p w14:paraId="60753780" w14:textId="618FAC58" w:rsidR="00631B12" w:rsidRPr="0077513A" w:rsidRDefault="00E343D9" w:rsidP="00D7662B">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Call one or more group conscience business meeting(s) to determine if there is sufficient support within your group to host a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meeting. </w:t>
      </w:r>
    </w:p>
    <w:p w14:paraId="0BDF05AA" w14:textId="469E811C" w:rsidR="00631B12" w:rsidRPr="0077513A" w:rsidRDefault="00E343D9" w:rsidP="00D7662B">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Read and Review “</w:t>
      </w:r>
      <w:r w:rsidR="00750646" w:rsidRPr="0077513A">
        <w:rPr>
          <w:rFonts w:ascii="Sitka Banner Semibold" w:hAnsi="Sitka Banner Semibold"/>
          <w:i/>
          <w:iCs/>
          <w:sz w:val="28"/>
          <w:szCs w:val="28"/>
        </w:rPr>
        <w:t>CoDA’s</w:t>
      </w:r>
      <w:r w:rsidR="00750646" w:rsidRPr="0077513A">
        <w:rPr>
          <w:rFonts w:ascii="Sitka Banner Semibold" w:hAnsi="Sitka Banner Semibold"/>
          <w:sz w:val="28"/>
          <w:szCs w:val="28"/>
        </w:rPr>
        <w:t xml:space="preserve"> </w:t>
      </w:r>
      <w:r w:rsidRPr="0077513A">
        <w:rPr>
          <w:rFonts w:ascii="Sitka Banner Semibold" w:hAnsi="Sitka Banner Semibold"/>
          <w:i/>
          <w:iCs/>
          <w:sz w:val="28"/>
          <w:szCs w:val="28"/>
        </w:rPr>
        <w:t xml:space="preserve">Minimum Behavioral </w:t>
      </w:r>
      <w:r w:rsidR="00B62980" w:rsidRPr="0077513A">
        <w:rPr>
          <w:rFonts w:ascii="Sitka Banner Semibold" w:hAnsi="Sitka Banner Semibold"/>
          <w:i/>
          <w:iCs/>
          <w:sz w:val="28"/>
          <w:szCs w:val="28"/>
        </w:rPr>
        <w:t xml:space="preserve">and Safety </w:t>
      </w:r>
      <w:r w:rsidRPr="0077513A">
        <w:rPr>
          <w:rFonts w:ascii="Sitka Banner Semibold" w:hAnsi="Sitka Banner Semibold"/>
          <w:i/>
          <w:iCs/>
          <w:sz w:val="28"/>
          <w:szCs w:val="28"/>
        </w:rPr>
        <w:t>Requirements</w:t>
      </w:r>
      <w:r w:rsidR="00750646" w:rsidRPr="0077513A">
        <w:rPr>
          <w:rFonts w:ascii="Sitka Banner Semibold" w:hAnsi="Sitka Banner Semibold"/>
          <w:i/>
          <w:iCs/>
          <w:sz w:val="28"/>
          <w:szCs w:val="28"/>
        </w:rPr>
        <w:t xml:space="preserve"> for CoDAteen</w:t>
      </w:r>
      <w:r w:rsidRPr="0077513A">
        <w:rPr>
          <w:rFonts w:ascii="Sitka Banner Semibold" w:hAnsi="Sitka Banner Semibold"/>
          <w:sz w:val="28"/>
          <w:szCs w:val="28"/>
        </w:rPr>
        <w:t xml:space="preserve">” during the group conscience business meeting. </w:t>
      </w:r>
    </w:p>
    <w:p w14:paraId="05E90E46" w14:textId="4D8EED92" w:rsidR="00631B12" w:rsidRPr="0077513A" w:rsidRDefault="00E343D9" w:rsidP="00D7662B">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Determine if there are two people in your group who fit the minimum requirements for hosting a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meeting. Please note that for safety’s sake, the </w:t>
      </w:r>
      <w:r w:rsidR="0066625C" w:rsidRPr="0077513A">
        <w:rPr>
          <w:rFonts w:ascii="Sitka Banner Semibold" w:hAnsi="Sitka Banner Semibold"/>
          <w:sz w:val="28"/>
          <w:szCs w:val="28"/>
        </w:rPr>
        <w:t>“</w:t>
      </w:r>
      <w:r w:rsidR="0066625C" w:rsidRPr="0077513A">
        <w:rPr>
          <w:rFonts w:ascii="Sitka Banner Semibold" w:hAnsi="Sitka Banner Semibold"/>
          <w:i/>
          <w:iCs/>
          <w:sz w:val="28"/>
          <w:szCs w:val="28"/>
        </w:rPr>
        <w:t>CoDA’s</w:t>
      </w:r>
      <w:r w:rsidR="0066625C" w:rsidRPr="0077513A">
        <w:rPr>
          <w:rFonts w:ascii="Sitka Banner Semibold" w:hAnsi="Sitka Banner Semibold"/>
          <w:sz w:val="28"/>
          <w:szCs w:val="28"/>
        </w:rPr>
        <w:t xml:space="preserve"> </w:t>
      </w:r>
      <w:r w:rsidR="0066625C" w:rsidRPr="0077513A">
        <w:rPr>
          <w:rFonts w:ascii="Sitka Banner Semibold" w:hAnsi="Sitka Banner Semibold"/>
          <w:i/>
          <w:iCs/>
          <w:sz w:val="28"/>
          <w:szCs w:val="28"/>
        </w:rPr>
        <w:t>Minimum Behavioral and Safety Requirements for CoDAteen</w:t>
      </w:r>
      <w:r w:rsidR="0066625C" w:rsidRPr="0077513A">
        <w:rPr>
          <w:rFonts w:ascii="Sitka Banner Semibold" w:hAnsi="Sitka Banner Semibold"/>
          <w:sz w:val="28"/>
          <w:szCs w:val="28"/>
        </w:rPr>
        <w:t>”</w:t>
      </w:r>
      <w:r w:rsidRPr="0077513A">
        <w:rPr>
          <w:rFonts w:ascii="Sitka Banner Semibold" w:hAnsi="Sitka Banner Semibold"/>
          <w:sz w:val="28"/>
          <w:szCs w:val="28"/>
        </w:rPr>
        <w:t xml:space="preserve"> are mandatory</w:t>
      </w:r>
      <w:r w:rsidR="00050263" w:rsidRPr="0077513A">
        <w:rPr>
          <w:rFonts w:ascii="Sitka Banner Semibold" w:hAnsi="Sitka Banner Semibold"/>
          <w:sz w:val="28"/>
          <w:szCs w:val="28"/>
        </w:rPr>
        <w:t xml:space="preserve">. </w:t>
      </w:r>
    </w:p>
    <w:p w14:paraId="58D539CB" w14:textId="791DD4AA" w:rsidR="00631B12" w:rsidRPr="0077513A" w:rsidRDefault="00E343D9" w:rsidP="00D7662B">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When possible, it is preferred for </w:t>
      </w:r>
      <w:r w:rsidR="006621E1" w:rsidRPr="0077513A">
        <w:rPr>
          <w:rFonts w:ascii="Sitka Banner Semibold" w:hAnsi="Sitka Banner Semibold"/>
          <w:sz w:val="28"/>
          <w:szCs w:val="28"/>
        </w:rPr>
        <w:t>safety’s</w:t>
      </w:r>
      <w:r w:rsidRPr="0077513A">
        <w:rPr>
          <w:rFonts w:ascii="Sitka Banner Semibold" w:hAnsi="Sitka Banner Semibold"/>
          <w:sz w:val="28"/>
          <w:szCs w:val="28"/>
        </w:rPr>
        <w:t xml:space="preserve"> sake to have one member of each sex to host at a co-ed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meeting. If this is not possible, two people of the same sex may serve as sponsors/hosts. </w:t>
      </w:r>
      <w:r w:rsidR="00E04966">
        <w:rPr>
          <w:rFonts w:ascii="Sitka Banner Semibold" w:hAnsi="Sitka Banner Semibold"/>
          <w:sz w:val="28"/>
          <w:szCs w:val="28"/>
        </w:rPr>
        <w:t>However</w:t>
      </w:r>
      <w:r w:rsidR="0089004B" w:rsidRPr="0077513A">
        <w:rPr>
          <w:rFonts w:ascii="Sitka Banner Semibold" w:hAnsi="Sitka Banner Semibold"/>
          <w:sz w:val="28"/>
          <w:szCs w:val="28"/>
        </w:rPr>
        <w:t xml:space="preserve">, it is </w:t>
      </w:r>
      <w:r w:rsidR="00577573" w:rsidRPr="0077513A">
        <w:rPr>
          <w:rFonts w:ascii="Sitka Banner Semibold" w:hAnsi="Sitka Banner Semibold"/>
          <w:sz w:val="28"/>
          <w:szCs w:val="28"/>
        </w:rPr>
        <w:t>necessary</w:t>
      </w:r>
      <w:r w:rsidR="00200BF1" w:rsidRPr="0077513A">
        <w:rPr>
          <w:rFonts w:ascii="Sitka Banner Semibold" w:hAnsi="Sitka Banner Semibold"/>
          <w:sz w:val="28"/>
          <w:szCs w:val="28"/>
        </w:rPr>
        <w:t xml:space="preserve"> that the two sponsors/hosts do not have a marital/romantic/sexual relationship with one another. </w:t>
      </w:r>
      <w:r w:rsidR="00E76893" w:rsidRPr="0077513A">
        <w:rPr>
          <w:rFonts w:ascii="Sitka Banner Semibold" w:hAnsi="Sitka Banner Semibold"/>
          <w:sz w:val="28"/>
          <w:szCs w:val="28"/>
        </w:rPr>
        <w:t>T</w:t>
      </w:r>
      <w:r w:rsidRPr="0077513A">
        <w:rPr>
          <w:rFonts w:ascii="Sitka Banner Semibold" w:hAnsi="Sitka Banner Semibold"/>
          <w:sz w:val="28"/>
          <w:szCs w:val="28"/>
        </w:rPr>
        <w:t>he adult</w:t>
      </w:r>
      <w:r w:rsidR="005A33FE" w:rsidRPr="0077513A">
        <w:rPr>
          <w:rFonts w:ascii="Sitka Banner Semibold" w:hAnsi="Sitka Banner Semibold"/>
          <w:sz w:val="28"/>
          <w:szCs w:val="28"/>
        </w:rPr>
        <w:t xml:space="preserve"> CoDA</w:t>
      </w:r>
      <w:r w:rsidRPr="0077513A">
        <w:rPr>
          <w:rFonts w:ascii="Sitka Banner Semibold" w:hAnsi="Sitka Banner Semibold"/>
          <w:sz w:val="28"/>
          <w:szCs w:val="28"/>
        </w:rPr>
        <w:t xml:space="preserve"> meeting </w:t>
      </w:r>
      <w:r w:rsidR="00E76893" w:rsidRPr="0077513A">
        <w:rPr>
          <w:rFonts w:ascii="Sitka Banner Semibold" w:hAnsi="Sitka Banner Semibold"/>
          <w:sz w:val="28"/>
          <w:szCs w:val="28"/>
        </w:rPr>
        <w:t>sh</w:t>
      </w:r>
      <w:r w:rsidRPr="0077513A">
        <w:rPr>
          <w:rFonts w:ascii="Sitka Banner Semibold" w:hAnsi="Sitka Banner Semibold"/>
          <w:sz w:val="28"/>
          <w:szCs w:val="28"/>
        </w:rPr>
        <w:t>ould be able to provide a qualified substitute sponsor/host when the regular sponsor/ host is unavailable</w:t>
      </w:r>
      <w:r w:rsidR="00050263" w:rsidRPr="0077513A">
        <w:rPr>
          <w:rFonts w:ascii="Sitka Banner Semibold" w:hAnsi="Sitka Banner Semibold"/>
          <w:sz w:val="28"/>
          <w:szCs w:val="28"/>
        </w:rPr>
        <w:t xml:space="preserve">. </w:t>
      </w:r>
    </w:p>
    <w:p w14:paraId="0716FA97" w14:textId="235AC1F2" w:rsidR="006621E1" w:rsidRPr="0077513A" w:rsidRDefault="00E343D9" w:rsidP="00E14013">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Contact your local </w:t>
      </w:r>
      <w:r w:rsidR="005A33FE" w:rsidRPr="0077513A">
        <w:rPr>
          <w:rFonts w:ascii="Sitka Banner Semibold" w:hAnsi="Sitka Banner Semibold"/>
          <w:sz w:val="28"/>
          <w:szCs w:val="28"/>
        </w:rPr>
        <w:t>p</w:t>
      </w:r>
      <w:r w:rsidRPr="0077513A">
        <w:rPr>
          <w:rFonts w:ascii="Sitka Banner Semibold" w:hAnsi="Sitka Banner Semibold"/>
          <w:sz w:val="28"/>
          <w:szCs w:val="28"/>
        </w:rPr>
        <w:t xml:space="preserve">olice </w:t>
      </w:r>
      <w:r w:rsidR="005A33FE" w:rsidRPr="0077513A">
        <w:rPr>
          <w:rFonts w:ascii="Sitka Banner Semibold" w:hAnsi="Sitka Banner Semibold"/>
          <w:sz w:val="28"/>
          <w:szCs w:val="28"/>
        </w:rPr>
        <w:t>d</w:t>
      </w:r>
      <w:r w:rsidRPr="0077513A">
        <w:rPr>
          <w:rFonts w:ascii="Sitka Banner Semibold" w:hAnsi="Sitka Banner Semibold"/>
          <w:sz w:val="28"/>
          <w:szCs w:val="28"/>
        </w:rPr>
        <w:t>epartment</w:t>
      </w:r>
      <w:r w:rsidR="005A33FE" w:rsidRPr="0077513A">
        <w:rPr>
          <w:rFonts w:ascii="Sitka Banner Semibold" w:hAnsi="Sitka Banner Semibold"/>
          <w:sz w:val="28"/>
          <w:szCs w:val="28"/>
        </w:rPr>
        <w:t xml:space="preserve"> or authorities</w:t>
      </w:r>
      <w:r w:rsidRPr="0077513A">
        <w:rPr>
          <w:rFonts w:ascii="Sitka Banner Semibold" w:hAnsi="Sitka Banner Semibold"/>
          <w:sz w:val="28"/>
          <w:szCs w:val="28"/>
        </w:rPr>
        <w:t xml:space="preserve"> for the most up to date requirements and any necessary procedures to allow adults to work with teens/minors. They may </w:t>
      </w:r>
      <w:r w:rsidR="00B24C3A" w:rsidRPr="0077513A">
        <w:rPr>
          <w:rFonts w:ascii="Sitka Banner Semibold" w:hAnsi="Sitka Banner Semibold"/>
          <w:sz w:val="28"/>
          <w:szCs w:val="28"/>
        </w:rPr>
        <w:t>require fingerprints</w:t>
      </w:r>
      <w:r w:rsidRPr="0077513A">
        <w:rPr>
          <w:rFonts w:ascii="Sitka Banner Semibold" w:hAnsi="Sitka Banner Semibold"/>
          <w:sz w:val="28"/>
          <w:szCs w:val="28"/>
        </w:rPr>
        <w:t xml:space="preserve"> and/or background checks. </w:t>
      </w:r>
    </w:p>
    <w:p w14:paraId="17981E2B" w14:textId="5732A793" w:rsidR="006621E1" w:rsidRPr="0077513A" w:rsidRDefault="00E343D9" w:rsidP="00E14013">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Determine if there are funds available to pay for rent and some </w:t>
      </w:r>
      <w:r w:rsidR="00B24C3A" w:rsidRPr="0077513A">
        <w:rPr>
          <w:rFonts w:ascii="Sitka Banner Semibold" w:hAnsi="Sitka Banner Semibold"/>
          <w:sz w:val="28"/>
          <w:szCs w:val="28"/>
        </w:rPr>
        <w:t xml:space="preserve">CoDA </w:t>
      </w:r>
      <w:r w:rsidR="008C6C9A">
        <w:rPr>
          <w:rFonts w:ascii="Sitka Banner Semibold" w:hAnsi="Sitka Banner Semibold"/>
          <w:sz w:val="28"/>
          <w:szCs w:val="28"/>
        </w:rPr>
        <w:t xml:space="preserve">and/or CoDAteen </w:t>
      </w:r>
      <w:r w:rsidR="00B24C3A" w:rsidRPr="0077513A">
        <w:rPr>
          <w:rFonts w:ascii="Sitka Banner Semibold" w:hAnsi="Sitka Banner Semibold"/>
          <w:sz w:val="28"/>
          <w:szCs w:val="28"/>
        </w:rPr>
        <w:t>literature</w:t>
      </w:r>
      <w:r w:rsidRPr="0077513A">
        <w:rPr>
          <w:rFonts w:ascii="Sitka Banner Semibold" w:hAnsi="Sitka Banner Semibold"/>
          <w:sz w:val="28"/>
          <w:szCs w:val="28"/>
        </w:rPr>
        <w:t xml:space="preserve"> </w:t>
      </w:r>
      <w:r w:rsidR="00FC42EE" w:rsidRPr="0077513A">
        <w:rPr>
          <w:rFonts w:ascii="Sitka Banner Semibold" w:hAnsi="Sitka Banner Semibold"/>
          <w:sz w:val="28"/>
          <w:szCs w:val="28"/>
        </w:rPr>
        <w:t>to</w:t>
      </w:r>
      <w:r w:rsidRPr="0077513A">
        <w:rPr>
          <w:rFonts w:ascii="Sitka Banner Semibold" w:hAnsi="Sitka Banner Semibold"/>
          <w:sz w:val="28"/>
          <w:szCs w:val="28"/>
        </w:rPr>
        <w:t xml:space="preserve"> start the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meeting. The adult CoDA group may financially support the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w:t>
      </w:r>
      <w:r w:rsidR="005A33FE" w:rsidRPr="0077513A">
        <w:rPr>
          <w:rFonts w:ascii="Sitka Banner Semibold" w:hAnsi="Sitka Banner Semibold"/>
          <w:sz w:val="28"/>
          <w:szCs w:val="28"/>
        </w:rPr>
        <w:t>group, if</w:t>
      </w:r>
      <w:r w:rsidRPr="0077513A">
        <w:rPr>
          <w:rFonts w:ascii="Sitka Banner Semibold" w:hAnsi="Sitka Banner Semibold"/>
          <w:sz w:val="28"/>
          <w:szCs w:val="28"/>
        </w:rPr>
        <w:t xml:space="preserve"> necessary, within the scope of Tradition Seven. </w:t>
      </w:r>
    </w:p>
    <w:p w14:paraId="41CA0AA6" w14:textId="54C869C7" w:rsidR="00B24C3A" w:rsidRPr="0077513A" w:rsidRDefault="00E343D9" w:rsidP="008325D6">
      <w:pPr>
        <w:pStyle w:val="ListParagraph"/>
        <w:numPr>
          <w:ilvl w:val="0"/>
          <w:numId w:val="5"/>
        </w:numPr>
        <w:spacing w:before="240"/>
        <w:rPr>
          <w:rFonts w:ascii="Sitka Banner Semibold" w:hAnsi="Sitka Banner Semibold"/>
          <w:sz w:val="28"/>
          <w:szCs w:val="28"/>
        </w:rPr>
      </w:pPr>
      <w:r w:rsidRPr="009F4E81">
        <w:rPr>
          <w:rFonts w:ascii="Sitka Banner Semibold" w:hAnsi="Sitka Banner Semibold"/>
          <w:sz w:val="28"/>
          <w:szCs w:val="28"/>
        </w:rPr>
        <w:t xml:space="preserve">We suggest stocking welcome chips and </w:t>
      </w:r>
      <w:r w:rsidR="002546CA" w:rsidRPr="009F4E81">
        <w:rPr>
          <w:rFonts w:ascii="Sitka Banner Semibold" w:hAnsi="Sitka Banner Semibold"/>
          <w:sz w:val="28"/>
          <w:szCs w:val="28"/>
        </w:rPr>
        <w:t>literature</w:t>
      </w:r>
      <w:r w:rsidR="009F4E81">
        <w:rPr>
          <w:rFonts w:ascii="Sitka Banner Semibold" w:hAnsi="Sitka Banner Semibold"/>
          <w:sz w:val="28"/>
          <w:szCs w:val="28"/>
        </w:rPr>
        <w:t xml:space="preserve"> </w:t>
      </w:r>
      <w:r w:rsidRPr="0077513A">
        <w:rPr>
          <w:rFonts w:ascii="Sitka Banner Semibold" w:hAnsi="Sitka Banner Semibold"/>
          <w:sz w:val="28"/>
          <w:szCs w:val="28"/>
        </w:rPr>
        <w:t xml:space="preserve">such as:  </w:t>
      </w:r>
      <w:r w:rsidRPr="0077513A">
        <w:rPr>
          <w:rFonts w:ascii="Sitka Banner Semibold" w:hAnsi="Sitka Banner Semibold"/>
          <w:i/>
          <w:iCs/>
          <w:sz w:val="28"/>
          <w:szCs w:val="28"/>
        </w:rPr>
        <w:t xml:space="preserve">Establishing Boundaries in Recovery, Communication and Recovery, Am I Codependent, </w:t>
      </w:r>
      <w:r w:rsidRPr="0077513A">
        <w:rPr>
          <w:rFonts w:ascii="Sitka Banner Semibold" w:hAnsi="Sitka Banner Semibold"/>
          <w:i/>
          <w:iCs/>
          <w:sz w:val="28"/>
          <w:szCs w:val="28"/>
        </w:rPr>
        <w:lastRenderedPageBreak/>
        <w:t>Your First Meeting, Info for the Professionals, Newcomer Handbook</w:t>
      </w:r>
      <w:r w:rsidRPr="0077513A">
        <w:rPr>
          <w:rFonts w:ascii="Sitka Banner Semibold" w:hAnsi="Sitka Banner Semibold"/>
          <w:i/>
          <w:iCs/>
          <w:strike/>
          <w:sz w:val="28"/>
          <w:szCs w:val="28"/>
        </w:rPr>
        <w:t>,</w:t>
      </w:r>
      <w:r w:rsidRPr="0077513A">
        <w:rPr>
          <w:rFonts w:ascii="Sitka Banner Semibold" w:hAnsi="Sitka Banner Semibold"/>
          <w:i/>
          <w:iCs/>
          <w:sz w:val="28"/>
          <w:szCs w:val="28"/>
        </w:rPr>
        <w:t xml:space="preserve"> Tools for Recovery</w:t>
      </w:r>
      <w:r w:rsidR="007D5A76">
        <w:rPr>
          <w:rFonts w:ascii="Sitka Banner Semibold" w:hAnsi="Sitka Banner Semibold"/>
          <w:i/>
          <w:iCs/>
          <w:sz w:val="28"/>
          <w:szCs w:val="28"/>
        </w:rPr>
        <w:t xml:space="preserve"> </w:t>
      </w:r>
      <w:r w:rsidRPr="0077513A">
        <w:rPr>
          <w:rFonts w:ascii="Sitka Banner Semibold" w:hAnsi="Sitka Banner Semibold"/>
          <w:i/>
          <w:iCs/>
          <w:sz w:val="28"/>
          <w:szCs w:val="28"/>
        </w:rPr>
        <w:t>etc</w:t>
      </w:r>
      <w:r w:rsidRPr="0077513A">
        <w:rPr>
          <w:rFonts w:ascii="Sitka Banner Semibold" w:hAnsi="Sitka Banner Semibold"/>
          <w:sz w:val="28"/>
          <w:szCs w:val="28"/>
        </w:rPr>
        <w:t>. and other materials as chosen by the group</w:t>
      </w:r>
      <w:r w:rsidR="00C770C7" w:rsidRPr="0077513A">
        <w:rPr>
          <w:rFonts w:ascii="Sitka Banner Semibold" w:hAnsi="Sitka Banner Semibold"/>
          <w:sz w:val="28"/>
          <w:szCs w:val="28"/>
        </w:rPr>
        <w:t xml:space="preserve">. </w:t>
      </w:r>
      <w:r w:rsidR="00554AB7" w:rsidRPr="005B2954">
        <w:rPr>
          <w:rFonts w:ascii="Sitka Banner Semibold" w:hAnsi="Sitka Banner Semibold"/>
          <w:i/>
          <w:iCs/>
          <w:sz w:val="28"/>
          <w:szCs w:val="28"/>
        </w:rPr>
        <w:t xml:space="preserve">(Note: </w:t>
      </w:r>
      <w:r w:rsidR="00110BD0">
        <w:rPr>
          <w:rFonts w:ascii="Sitka Banner Semibold" w:hAnsi="Sitka Banner Semibold"/>
          <w:i/>
          <w:iCs/>
          <w:sz w:val="28"/>
          <w:szCs w:val="28"/>
        </w:rPr>
        <w:t>Many of these</w:t>
      </w:r>
      <w:r w:rsidR="00554AB7" w:rsidRPr="005B2954">
        <w:rPr>
          <w:rFonts w:ascii="Sitka Banner Semibold" w:hAnsi="Sitka Banner Semibold"/>
          <w:i/>
          <w:iCs/>
          <w:sz w:val="28"/>
          <w:szCs w:val="28"/>
        </w:rPr>
        <w:t xml:space="preserve"> items </w:t>
      </w:r>
      <w:r w:rsidR="00110BD0">
        <w:rPr>
          <w:rFonts w:ascii="Sitka Banner Semibold" w:hAnsi="Sitka Banner Semibold"/>
          <w:i/>
          <w:iCs/>
          <w:sz w:val="28"/>
          <w:szCs w:val="28"/>
        </w:rPr>
        <w:t xml:space="preserve">are </w:t>
      </w:r>
      <w:r w:rsidR="00554AB7" w:rsidRPr="005B2954">
        <w:rPr>
          <w:rFonts w:ascii="Sitka Banner Semibold" w:hAnsi="Sitka Banner Semibold"/>
          <w:i/>
          <w:iCs/>
          <w:sz w:val="28"/>
          <w:szCs w:val="28"/>
        </w:rPr>
        <w:t xml:space="preserve">available to download for free </w:t>
      </w:r>
      <w:r w:rsidR="00554AB7">
        <w:rPr>
          <w:rFonts w:ascii="Sitka Banner Semibold" w:hAnsi="Sitka Banner Semibold"/>
          <w:i/>
          <w:iCs/>
          <w:sz w:val="28"/>
          <w:szCs w:val="28"/>
        </w:rPr>
        <w:t xml:space="preserve">under </w:t>
      </w:r>
      <w:r w:rsidR="00110BD0">
        <w:rPr>
          <w:rFonts w:ascii="Sitka Banner Semibold" w:hAnsi="Sitka Banner Semibold"/>
          <w:i/>
          <w:iCs/>
          <w:sz w:val="28"/>
          <w:szCs w:val="28"/>
        </w:rPr>
        <w:t>M</w:t>
      </w:r>
      <w:r w:rsidR="00554AB7">
        <w:rPr>
          <w:rFonts w:ascii="Sitka Banner Semibold" w:hAnsi="Sitka Banner Semibold"/>
          <w:i/>
          <w:iCs/>
          <w:sz w:val="28"/>
          <w:szCs w:val="28"/>
        </w:rPr>
        <w:t xml:space="preserve">ember </w:t>
      </w:r>
      <w:r w:rsidR="00110BD0">
        <w:rPr>
          <w:rFonts w:ascii="Sitka Banner Semibold" w:hAnsi="Sitka Banner Semibold"/>
          <w:i/>
          <w:iCs/>
          <w:sz w:val="28"/>
          <w:szCs w:val="28"/>
        </w:rPr>
        <w:t>R</w:t>
      </w:r>
      <w:r w:rsidR="00554AB7">
        <w:rPr>
          <w:rFonts w:ascii="Sitka Banner Semibold" w:hAnsi="Sitka Banner Semibold"/>
          <w:i/>
          <w:iCs/>
          <w:sz w:val="28"/>
          <w:szCs w:val="28"/>
        </w:rPr>
        <w:t xml:space="preserve">esources </w:t>
      </w:r>
      <w:r w:rsidR="00554AB7" w:rsidRPr="005B2954">
        <w:rPr>
          <w:rFonts w:ascii="Sitka Banner Semibold" w:hAnsi="Sitka Banner Semibold"/>
          <w:i/>
          <w:iCs/>
          <w:sz w:val="28"/>
          <w:szCs w:val="28"/>
        </w:rPr>
        <w:t xml:space="preserve">at </w:t>
      </w:r>
      <w:hyperlink r:id="rId9" w:history="1">
        <w:r w:rsidR="00554AB7" w:rsidRPr="005B2954">
          <w:rPr>
            <w:rStyle w:val="Hyperlink"/>
            <w:rFonts w:ascii="Sitka Banner Semibold" w:hAnsi="Sitka Banner Semibold"/>
            <w:i/>
            <w:iCs/>
            <w:sz w:val="28"/>
            <w:szCs w:val="28"/>
          </w:rPr>
          <w:t>www.coda.org</w:t>
        </w:r>
      </w:hyperlink>
      <w:r w:rsidR="00554AB7">
        <w:rPr>
          <w:rFonts w:ascii="Sitka Banner Semibold" w:hAnsi="Sitka Banner Semibold"/>
          <w:i/>
          <w:iCs/>
          <w:sz w:val="28"/>
          <w:szCs w:val="28"/>
        </w:rPr>
        <w:t>,</w:t>
      </w:r>
      <w:r w:rsidR="00554AB7">
        <w:rPr>
          <w:rFonts w:ascii="Sitka Banner Semibold" w:hAnsi="Sitka Banner Semibold"/>
          <w:sz w:val="28"/>
          <w:szCs w:val="28"/>
        </w:rPr>
        <w:t xml:space="preserve"> </w:t>
      </w:r>
      <w:r w:rsidR="00110BD0">
        <w:rPr>
          <w:rFonts w:ascii="Sitka Banner Semibold" w:hAnsi="Sitka Banner Semibold"/>
          <w:sz w:val="28"/>
          <w:szCs w:val="28"/>
        </w:rPr>
        <w:t xml:space="preserve">or you may purchase literature </w:t>
      </w:r>
      <w:r w:rsidR="008325D6">
        <w:rPr>
          <w:rFonts w:ascii="Sitka Banner Semibold" w:hAnsi="Sitka Banner Semibold"/>
          <w:sz w:val="28"/>
          <w:szCs w:val="28"/>
        </w:rPr>
        <w:t xml:space="preserve">online at </w:t>
      </w:r>
      <w:hyperlink r:id="rId10" w:history="1">
        <w:r w:rsidR="008325D6" w:rsidRPr="00832DE7">
          <w:rPr>
            <w:rStyle w:val="Hyperlink"/>
            <w:rFonts w:ascii="Sitka Banner Semibold" w:hAnsi="Sitka Banner Semibold"/>
            <w:sz w:val="28"/>
            <w:szCs w:val="28"/>
          </w:rPr>
          <w:t>www.corepublications.org</w:t>
        </w:r>
      </w:hyperlink>
      <w:r w:rsidR="00451A67">
        <w:rPr>
          <w:rFonts w:ascii="Sitka Banner Semibold" w:hAnsi="Sitka Banner Semibold"/>
          <w:sz w:val="28"/>
          <w:szCs w:val="28"/>
        </w:rPr>
        <w:t>.</w:t>
      </w:r>
      <w:r w:rsidR="00DB7B86">
        <w:rPr>
          <w:rFonts w:ascii="Sitka Banner Semibold" w:hAnsi="Sitka Banner Semibold"/>
          <w:sz w:val="28"/>
          <w:szCs w:val="28"/>
        </w:rPr>
        <w:t xml:space="preserve"> </w:t>
      </w:r>
      <w:r w:rsidR="00451A67">
        <w:rPr>
          <w:rFonts w:ascii="Sitka Banner Semibold" w:hAnsi="Sitka Banner Semibold"/>
          <w:sz w:val="28"/>
          <w:szCs w:val="28"/>
        </w:rPr>
        <w:t xml:space="preserve"> (A</w:t>
      </w:r>
      <w:r w:rsidR="00DB7B86">
        <w:rPr>
          <w:rFonts w:ascii="Sitka Banner Semibold" w:hAnsi="Sitka Banner Semibold"/>
          <w:sz w:val="28"/>
          <w:szCs w:val="28"/>
        </w:rPr>
        <w:t xml:space="preserve"> literature form is included in </w:t>
      </w:r>
      <w:r w:rsidR="00DB7B86" w:rsidRPr="00451A67">
        <w:rPr>
          <w:rFonts w:ascii="Sitka Banner Semibold" w:hAnsi="Sitka Banner Semibold"/>
          <w:i/>
          <w:iCs/>
          <w:sz w:val="28"/>
          <w:szCs w:val="28"/>
        </w:rPr>
        <w:t>Section 5</w:t>
      </w:r>
      <w:r w:rsidR="00451A67" w:rsidRPr="00451A67">
        <w:rPr>
          <w:rFonts w:ascii="Sitka Banner Semibold" w:hAnsi="Sitka Banner Semibold"/>
          <w:i/>
          <w:iCs/>
          <w:sz w:val="28"/>
          <w:szCs w:val="28"/>
        </w:rPr>
        <w:t>-</w:t>
      </w:r>
      <w:r w:rsidR="00DB7B86" w:rsidRPr="00451A67">
        <w:rPr>
          <w:rFonts w:ascii="Sitka Banner Semibold" w:hAnsi="Sitka Banner Semibold"/>
          <w:i/>
          <w:iCs/>
          <w:sz w:val="28"/>
          <w:szCs w:val="28"/>
        </w:rPr>
        <w:t xml:space="preserve"> Service Forms</w:t>
      </w:r>
      <w:r w:rsidR="00451A67">
        <w:rPr>
          <w:rFonts w:ascii="Sitka Banner Semibold" w:hAnsi="Sitka Banner Semibold"/>
          <w:sz w:val="28"/>
          <w:szCs w:val="28"/>
        </w:rPr>
        <w:t xml:space="preserve"> of this handbook)</w:t>
      </w:r>
    </w:p>
    <w:p w14:paraId="7F075087" w14:textId="204E4902" w:rsidR="00B24C3A" w:rsidRPr="0077513A" w:rsidRDefault="00E343D9" w:rsidP="00E14013">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It is suggested f</w:t>
      </w:r>
      <w:r w:rsidRPr="0077513A">
        <w:rPr>
          <w:rFonts w:ascii="Sitka Banner Semibold" w:hAnsi="Sitka Banner Semibold"/>
          <w:sz w:val="28"/>
          <w:szCs w:val="28"/>
          <w:highlight w:val="white"/>
        </w:rPr>
        <w:t>or face-to-</w:t>
      </w:r>
      <w:r w:rsidRPr="0077513A">
        <w:rPr>
          <w:rFonts w:ascii="Sitka Banner Semibold" w:hAnsi="Sitka Banner Semibold"/>
          <w:sz w:val="28"/>
          <w:szCs w:val="28"/>
        </w:rPr>
        <w:t xml:space="preserve">face </w:t>
      </w:r>
      <w:r w:rsidR="0099041D" w:rsidRPr="0077513A">
        <w:rPr>
          <w:rFonts w:ascii="Sitka Banner Semibold" w:hAnsi="Sitka Banner Semibold"/>
          <w:sz w:val="28"/>
          <w:szCs w:val="28"/>
        </w:rPr>
        <w:t>meetings</w:t>
      </w:r>
      <w:r w:rsidRPr="0077513A">
        <w:rPr>
          <w:rFonts w:ascii="Sitka Banner Semibold" w:hAnsi="Sitka Banner Semibold"/>
          <w:sz w:val="28"/>
          <w:szCs w:val="28"/>
        </w:rPr>
        <w:t xml:space="preserve"> to </w:t>
      </w:r>
      <w:r w:rsidR="00A35AA9" w:rsidRPr="0077513A">
        <w:rPr>
          <w:rFonts w:ascii="Sitka Banner Semibold" w:hAnsi="Sitka Banner Semibold"/>
          <w:sz w:val="28"/>
          <w:szCs w:val="28"/>
        </w:rPr>
        <w:t>take place</w:t>
      </w:r>
      <w:r w:rsidR="00144B27">
        <w:rPr>
          <w:rFonts w:ascii="Sitka Banner Semibold" w:hAnsi="Sitka Banner Semibold"/>
          <w:sz w:val="28"/>
          <w:szCs w:val="28"/>
        </w:rPr>
        <w:t xml:space="preserve"> i</w:t>
      </w:r>
      <w:r w:rsidRPr="0077513A">
        <w:rPr>
          <w:rFonts w:ascii="Sitka Banner Semibold" w:hAnsi="Sitka Banner Semibold"/>
          <w:sz w:val="28"/>
          <w:szCs w:val="28"/>
          <w:highlight w:val="white"/>
        </w:rPr>
        <w:t>n the same building</w:t>
      </w:r>
      <w:r w:rsidR="00B93E39">
        <w:rPr>
          <w:rFonts w:ascii="Sitka Banner Semibold" w:hAnsi="Sitka Banner Semibold"/>
          <w:sz w:val="28"/>
          <w:szCs w:val="28"/>
          <w:highlight w:val="white"/>
        </w:rPr>
        <w:t xml:space="preserve"> and at the same time</w:t>
      </w:r>
      <w:r w:rsidRPr="0077513A">
        <w:rPr>
          <w:rFonts w:ascii="Sitka Banner Semibold" w:hAnsi="Sitka Banner Semibold"/>
          <w:sz w:val="28"/>
          <w:szCs w:val="28"/>
          <w:highlight w:val="white"/>
        </w:rPr>
        <w:t xml:space="preserve"> as </w:t>
      </w:r>
      <w:r w:rsidR="00217DFD">
        <w:rPr>
          <w:rFonts w:ascii="Sitka Banner Semibold" w:hAnsi="Sitka Banner Semibold"/>
          <w:sz w:val="28"/>
          <w:szCs w:val="28"/>
          <w:highlight w:val="white"/>
        </w:rPr>
        <w:t>an</w:t>
      </w:r>
      <w:r w:rsidRPr="0077513A">
        <w:rPr>
          <w:rFonts w:ascii="Sitka Banner Semibold" w:hAnsi="Sitka Banner Semibold"/>
          <w:sz w:val="28"/>
          <w:szCs w:val="28"/>
          <w:highlight w:val="white"/>
        </w:rPr>
        <w:t xml:space="preserve"> adult </w:t>
      </w:r>
      <w:r w:rsidR="0064131E" w:rsidRPr="0077513A">
        <w:rPr>
          <w:rFonts w:ascii="Sitka Banner Semibold" w:hAnsi="Sitka Banner Semibold"/>
          <w:sz w:val="28"/>
          <w:szCs w:val="28"/>
          <w:highlight w:val="white"/>
        </w:rPr>
        <w:t>meeting</w:t>
      </w:r>
      <w:r w:rsidR="0064131E">
        <w:rPr>
          <w:rFonts w:ascii="Sitka Banner Semibold" w:hAnsi="Sitka Banner Semibold"/>
          <w:sz w:val="28"/>
          <w:szCs w:val="28"/>
        </w:rPr>
        <w:t xml:space="preserve"> or</w:t>
      </w:r>
      <w:r w:rsidR="00DB7B86">
        <w:rPr>
          <w:rFonts w:ascii="Sitka Banner Semibold" w:hAnsi="Sitka Banner Semibold"/>
          <w:sz w:val="28"/>
          <w:szCs w:val="28"/>
        </w:rPr>
        <w:t xml:space="preserve"> </w:t>
      </w:r>
      <w:r w:rsidR="000214DD">
        <w:rPr>
          <w:rFonts w:ascii="Sitka Banner Semibold" w:hAnsi="Sitka Banner Semibold"/>
          <w:sz w:val="28"/>
          <w:szCs w:val="28"/>
        </w:rPr>
        <w:t xml:space="preserve">set up </w:t>
      </w:r>
      <w:r w:rsidR="0067676D">
        <w:rPr>
          <w:rFonts w:ascii="Sitka Banner Semibold" w:hAnsi="Sitka Banner Semibold"/>
          <w:sz w:val="28"/>
          <w:szCs w:val="28"/>
        </w:rPr>
        <w:t xml:space="preserve">a time after school that is convenient for the teen to attend. </w:t>
      </w:r>
    </w:p>
    <w:p w14:paraId="56A93D28" w14:textId="3899F75C" w:rsidR="00B24C3A" w:rsidRPr="0077513A" w:rsidRDefault="00E343D9" w:rsidP="00E14013">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You may also choose to hold a virtual meeting. </w:t>
      </w:r>
      <w:r w:rsidRPr="0077513A">
        <w:rPr>
          <w:rFonts w:ascii="Sitka Banner Semibold" w:hAnsi="Sitka Banner Semibold"/>
          <w:sz w:val="28"/>
          <w:szCs w:val="28"/>
          <w:highlight w:val="white"/>
        </w:rPr>
        <w:t xml:space="preserve">The most convenient time and day would be set by the </w:t>
      </w:r>
      <w:r w:rsidR="00050263" w:rsidRPr="0077513A">
        <w:rPr>
          <w:rFonts w:ascii="Sitka Banner Semibold" w:hAnsi="Sitka Banner Semibold"/>
          <w:sz w:val="28"/>
          <w:szCs w:val="28"/>
          <w:highlight w:val="white"/>
        </w:rPr>
        <w:t>CoDAteen</w:t>
      </w:r>
      <w:r w:rsidRPr="0077513A">
        <w:rPr>
          <w:rFonts w:ascii="Sitka Banner Semibold" w:hAnsi="Sitka Banner Semibold"/>
          <w:sz w:val="28"/>
          <w:szCs w:val="28"/>
          <w:highlight w:val="white"/>
        </w:rPr>
        <w:t>s in attendance through a group conscience.</w:t>
      </w:r>
    </w:p>
    <w:p w14:paraId="359C19F3" w14:textId="495FCE1D" w:rsidR="00B24C3A" w:rsidRPr="0077513A" w:rsidRDefault="00E343D9" w:rsidP="00E14013">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Set a start date</w:t>
      </w:r>
      <w:r w:rsidR="00C770C7" w:rsidRPr="0077513A">
        <w:rPr>
          <w:rFonts w:ascii="Sitka Banner Semibold" w:hAnsi="Sitka Banner Semibold"/>
          <w:sz w:val="28"/>
          <w:szCs w:val="28"/>
        </w:rPr>
        <w:t xml:space="preserve">. </w:t>
      </w:r>
    </w:p>
    <w:p w14:paraId="4303586E" w14:textId="0E345387" w:rsidR="005F4874" w:rsidRPr="0077513A" w:rsidRDefault="00E343D9" w:rsidP="005F4874">
      <w:pPr>
        <w:pStyle w:val="ListParagraph"/>
        <w:numPr>
          <w:ilvl w:val="0"/>
          <w:numId w:val="5"/>
        </w:numPr>
        <w:spacing w:before="240"/>
        <w:rPr>
          <w:rFonts w:ascii="Sitka Banner Semibold" w:hAnsi="Sitka Banner Semibold"/>
          <w:sz w:val="28"/>
          <w:szCs w:val="28"/>
        </w:rPr>
      </w:pPr>
      <w:r w:rsidRPr="0077513A">
        <w:rPr>
          <w:rFonts w:ascii="Sitka Banner Semibold" w:hAnsi="Sitka Banner Semibold"/>
          <w:sz w:val="28"/>
          <w:szCs w:val="28"/>
        </w:rPr>
        <w:t xml:space="preserve">Register the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meeting with CoDA Inc. </w:t>
      </w:r>
      <w:r w:rsidR="003B6939">
        <w:rPr>
          <w:rFonts w:ascii="Sitka Banner Semibold" w:hAnsi="Sitka Banner Semibold"/>
          <w:sz w:val="28"/>
          <w:szCs w:val="28"/>
        </w:rPr>
        <w:t xml:space="preserve">Fill out and mail in the group registration form or </w:t>
      </w:r>
      <w:r w:rsidRPr="0077513A">
        <w:rPr>
          <w:rFonts w:ascii="Sitka Banner Semibold" w:hAnsi="Sitka Banner Semibold"/>
          <w:sz w:val="28"/>
          <w:szCs w:val="28"/>
        </w:rPr>
        <w:t xml:space="preserve">email to </w:t>
      </w:r>
      <w:hyperlink r:id="rId11">
        <w:r w:rsidRPr="0077513A">
          <w:rPr>
            <w:rStyle w:val="Hyperlink"/>
            <w:rFonts w:ascii="Sitka Banner Semibold" w:hAnsi="Sitka Banner Semibold"/>
            <w:sz w:val="28"/>
            <w:szCs w:val="28"/>
          </w:rPr>
          <w:t>meetings@coda.org</w:t>
        </w:r>
      </w:hyperlink>
      <w:r w:rsidRPr="0077513A">
        <w:rPr>
          <w:rFonts w:ascii="Sitka Banner Semibold" w:hAnsi="Sitka Banner Semibold"/>
          <w:sz w:val="28"/>
          <w:szCs w:val="28"/>
        </w:rPr>
        <w:t xml:space="preserve"> specifying that this is a </w:t>
      </w:r>
      <w:r w:rsidR="00050263" w:rsidRPr="0077513A">
        <w:rPr>
          <w:rFonts w:ascii="Sitka Banner Semibold" w:hAnsi="Sitka Banner Semibold"/>
          <w:sz w:val="28"/>
          <w:szCs w:val="28"/>
        </w:rPr>
        <w:t>CoDAteen</w:t>
      </w:r>
      <w:r w:rsidRPr="0077513A">
        <w:rPr>
          <w:rFonts w:ascii="Sitka Banner Semibold" w:hAnsi="Sitka Banner Semibold"/>
          <w:sz w:val="28"/>
          <w:szCs w:val="28"/>
        </w:rPr>
        <w:t xml:space="preserve"> meeting.</w:t>
      </w:r>
      <w:r w:rsidR="00A13380">
        <w:rPr>
          <w:rFonts w:ascii="Sitka Banner Semibold" w:hAnsi="Sitka Banner Semibold"/>
          <w:sz w:val="28"/>
          <w:szCs w:val="28"/>
        </w:rPr>
        <w:t xml:space="preserve"> (See </w:t>
      </w:r>
      <w:r w:rsidR="005F4874" w:rsidRPr="00451A67">
        <w:rPr>
          <w:rFonts w:ascii="Sitka Banner Semibold" w:hAnsi="Sitka Banner Semibold"/>
          <w:i/>
          <w:iCs/>
          <w:sz w:val="28"/>
          <w:szCs w:val="28"/>
        </w:rPr>
        <w:t>Section 5- Service Forms</w:t>
      </w:r>
      <w:r w:rsidR="005F4874">
        <w:rPr>
          <w:rFonts w:ascii="Sitka Banner Semibold" w:hAnsi="Sitka Banner Semibold"/>
          <w:sz w:val="28"/>
          <w:szCs w:val="28"/>
        </w:rPr>
        <w:t xml:space="preserve"> of this handbook)</w:t>
      </w:r>
    </w:p>
    <w:p w14:paraId="456D6F9A" w14:textId="0F2193D0" w:rsidR="00B24C3A" w:rsidRPr="0077513A" w:rsidRDefault="00E343D9" w:rsidP="00E14013">
      <w:pPr>
        <w:pStyle w:val="ListParagraph"/>
        <w:numPr>
          <w:ilvl w:val="0"/>
          <w:numId w:val="5"/>
        </w:numPr>
        <w:rPr>
          <w:rFonts w:ascii="Sitka Banner Semibold" w:hAnsi="Sitka Banner Semibold"/>
          <w:sz w:val="28"/>
          <w:szCs w:val="28"/>
        </w:rPr>
      </w:pPr>
      <w:r w:rsidRPr="0077513A">
        <w:rPr>
          <w:rFonts w:ascii="Sitka Banner Semibold" w:hAnsi="Sitka Banner Semibold"/>
          <w:sz w:val="28"/>
          <w:szCs w:val="28"/>
        </w:rPr>
        <w:t xml:space="preserve">Decide what ages the group is willing to accept and include that in your </w:t>
      </w:r>
      <w:r w:rsidR="00A57ABE">
        <w:rPr>
          <w:rFonts w:ascii="Sitka Banner Semibold" w:hAnsi="Sitka Banner Semibold"/>
          <w:sz w:val="28"/>
          <w:szCs w:val="28"/>
        </w:rPr>
        <w:t>registration</w:t>
      </w:r>
      <w:r w:rsidRPr="0077513A">
        <w:rPr>
          <w:rFonts w:ascii="Sitka Banner Semibold" w:hAnsi="Sitka Banner Semibold"/>
          <w:sz w:val="28"/>
          <w:szCs w:val="28"/>
        </w:rPr>
        <w:t xml:space="preserve">. </w:t>
      </w:r>
    </w:p>
    <w:p w14:paraId="6AB29749" w14:textId="68E3EFFD" w:rsidR="00631B12" w:rsidRPr="00BB1713" w:rsidRDefault="00E343D9" w:rsidP="00D5735E">
      <w:pPr>
        <w:pStyle w:val="ListParagraph"/>
        <w:numPr>
          <w:ilvl w:val="0"/>
          <w:numId w:val="6"/>
        </w:numPr>
        <w:rPr>
          <w:rFonts w:ascii="Sitka Banner Semibold" w:hAnsi="Sitka Banner Semibold"/>
          <w:sz w:val="28"/>
          <w:szCs w:val="28"/>
        </w:rPr>
      </w:pPr>
      <w:r w:rsidRPr="00BB1713">
        <w:rPr>
          <w:rFonts w:ascii="Sitka Banner Semibold" w:hAnsi="Sitka Banner Semibold"/>
          <w:sz w:val="28"/>
          <w:szCs w:val="28"/>
        </w:rPr>
        <w:t xml:space="preserve">Announce the </w:t>
      </w:r>
      <w:r w:rsidR="00050263" w:rsidRPr="00BB1713">
        <w:rPr>
          <w:rFonts w:ascii="Sitka Banner Semibold" w:hAnsi="Sitka Banner Semibold"/>
          <w:sz w:val="28"/>
          <w:szCs w:val="28"/>
        </w:rPr>
        <w:t>CoDAteen</w:t>
      </w:r>
      <w:r w:rsidRPr="00BB1713">
        <w:rPr>
          <w:rFonts w:ascii="Sitka Banner Semibold" w:hAnsi="Sitka Banner Semibold"/>
          <w:sz w:val="28"/>
          <w:szCs w:val="28"/>
        </w:rPr>
        <w:t xml:space="preserve"> meeting to attract </w:t>
      </w:r>
      <w:r w:rsidR="00050263" w:rsidRPr="00BB1713">
        <w:rPr>
          <w:rFonts w:ascii="Sitka Banner Semibold" w:hAnsi="Sitka Banner Semibold"/>
          <w:sz w:val="28"/>
          <w:szCs w:val="28"/>
        </w:rPr>
        <w:t>CoDAteen</w:t>
      </w:r>
      <w:r w:rsidRPr="00BB1713">
        <w:rPr>
          <w:rFonts w:ascii="Sitka Banner Semibold" w:hAnsi="Sitka Banner Semibold"/>
          <w:sz w:val="28"/>
          <w:szCs w:val="28"/>
        </w:rPr>
        <w:t xml:space="preserve"> members</w:t>
      </w:r>
      <w:r w:rsidR="00C71FFA">
        <w:rPr>
          <w:rFonts w:ascii="Sitka Banner Semibold" w:hAnsi="Sitka Banner Semibold"/>
          <w:sz w:val="28"/>
          <w:szCs w:val="28"/>
        </w:rPr>
        <w:t xml:space="preserve"> through posters</w:t>
      </w:r>
      <w:r w:rsidR="00E346CC">
        <w:rPr>
          <w:rFonts w:ascii="Sitka Banner Semibold" w:hAnsi="Sitka Banner Semibold"/>
          <w:sz w:val="28"/>
          <w:szCs w:val="28"/>
        </w:rPr>
        <w:t xml:space="preserve"> or handouts</w:t>
      </w:r>
      <w:r w:rsidRPr="00BB1713">
        <w:rPr>
          <w:rFonts w:ascii="Sitka Banner Semibold" w:hAnsi="Sitka Banner Semibold"/>
          <w:sz w:val="28"/>
          <w:szCs w:val="28"/>
        </w:rPr>
        <w:t xml:space="preserve">. Suggested places to announce meetings are: </w:t>
      </w:r>
      <w:r w:rsidR="00C71FFA">
        <w:rPr>
          <w:rFonts w:ascii="Sitka Banner Semibold" w:hAnsi="Sitka Banner Semibold"/>
          <w:sz w:val="28"/>
          <w:szCs w:val="28"/>
        </w:rPr>
        <w:t xml:space="preserve"> </w:t>
      </w:r>
    </w:p>
    <w:p w14:paraId="6062B744"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 xml:space="preserve">Local schools and teen/youth centers  </w:t>
      </w:r>
    </w:p>
    <w:p w14:paraId="461D8D2F" w14:textId="3D1A7B45"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 xml:space="preserve">Guidance </w:t>
      </w:r>
      <w:r w:rsidR="00FE4841" w:rsidRPr="0077513A">
        <w:rPr>
          <w:rFonts w:ascii="Sitka Banner Semibold" w:hAnsi="Sitka Banner Semibold"/>
          <w:sz w:val="28"/>
          <w:szCs w:val="28"/>
        </w:rPr>
        <w:t>counselors’ offices</w:t>
      </w:r>
      <w:r w:rsidRPr="0077513A">
        <w:rPr>
          <w:rFonts w:ascii="Sitka Banner Semibold" w:hAnsi="Sitka Banner Semibold"/>
          <w:sz w:val="28"/>
          <w:szCs w:val="28"/>
        </w:rPr>
        <w:t xml:space="preserve"> and</w:t>
      </w:r>
      <w:r w:rsidR="000230A6" w:rsidRPr="0077513A">
        <w:rPr>
          <w:rFonts w:ascii="Sitka Banner Semibold" w:hAnsi="Sitka Banner Semibold"/>
          <w:sz w:val="28"/>
          <w:szCs w:val="28"/>
        </w:rPr>
        <w:t>/or</w:t>
      </w:r>
      <w:r w:rsidRPr="0077513A">
        <w:rPr>
          <w:rFonts w:ascii="Sitka Banner Semibold" w:hAnsi="Sitka Banner Semibold"/>
          <w:sz w:val="28"/>
          <w:szCs w:val="28"/>
        </w:rPr>
        <w:t xml:space="preserve"> treatment centers</w:t>
      </w:r>
    </w:p>
    <w:p w14:paraId="76BE29F9"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Doctors/Nurse’s offices and/or hospitals</w:t>
      </w:r>
    </w:p>
    <w:p w14:paraId="785D36DB"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Detention Centers or Shelters</w:t>
      </w:r>
    </w:p>
    <w:p w14:paraId="2B0E6413"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 xml:space="preserve">Local newspapers </w:t>
      </w:r>
    </w:p>
    <w:p w14:paraId="6221F1C2" w14:textId="5559858B" w:rsidR="00631B12" w:rsidRPr="0077513A" w:rsidRDefault="00E343D9" w:rsidP="00B33BA5">
      <w:pPr>
        <w:pStyle w:val="ListParagraph"/>
        <w:numPr>
          <w:ilvl w:val="1"/>
          <w:numId w:val="6"/>
        </w:numPr>
        <w:rPr>
          <w:rFonts w:ascii="Sitka Banner Semibold" w:hAnsi="Sitka Banner Semibold"/>
          <w:i/>
          <w:iCs/>
          <w:sz w:val="28"/>
          <w:szCs w:val="28"/>
        </w:rPr>
      </w:pPr>
      <w:r w:rsidRPr="0077513A">
        <w:rPr>
          <w:rFonts w:ascii="Sitka Banner Semibold" w:hAnsi="Sitka Banner Semibold"/>
          <w:sz w:val="28"/>
          <w:szCs w:val="28"/>
        </w:rPr>
        <w:t xml:space="preserve">CoDA or other </w:t>
      </w:r>
      <w:r w:rsidR="0039273F" w:rsidRPr="0077513A">
        <w:rPr>
          <w:rFonts w:ascii="Sitka Banner Semibold" w:hAnsi="Sitka Banner Semibold"/>
          <w:sz w:val="28"/>
          <w:szCs w:val="28"/>
        </w:rPr>
        <w:t>twelve</w:t>
      </w:r>
      <w:r w:rsidRPr="0077513A">
        <w:rPr>
          <w:rFonts w:ascii="Sitka Banner Semibold" w:hAnsi="Sitka Banner Semibold"/>
          <w:sz w:val="28"/>
          <w:szCs w:val="28"/>
        </w:rPr>
        <w:t xml:space="preserve"> step meetings </w:t>
      </w:r>
      <w:r w:rsidR="005A33FE" w:rsidRPr="0077513A">
        <w:rPr>
          <w:rFonts w:ascii="Sitka Banner Semibold" w:hAnsi="Sitka Banner Semibold"/>
          <w:i/>
          <w:iCs/>
          <w:sz w:val="28"/>
          <w:szCs w:val="28"/>
        </w:rPr>
        <w:t>i.e.,</w:t>
      </w:r>
      <w:r w:rsidRPr="0077513A">
        <w:rPr>
          <w:rFonts w:ascii="Sitka Banner Semibold" w:hAnsi="Sitka Banner Semibold"/>
          <w:i/>
          <w:iCs/>
          <w:sz w:val="28"/>
          <w:szCs w:val="28"/>
        </w:rPr>
        <w:t xml:space="preserve"> </w:t>
      </w:r>
      <w:r w:rsidR="003D47D7" w:rsidRPr="0077513A">
        <w:rPr>
          <w:rFonts w:ascii="Sitka Banner Semibold" w:hAnsi="Sitka Banner Semibold"/>
          <w:i/>
          <w:iCs/>
          <w:sz w:val="28"/>
          <w:szCs w:val="28"/>
        </w:rPr>
        <w:t xml:space="preserve">Alcoholics Anonymous, </w:t>
      </w:r>
      <w:r w:rsidRPr="0077513A">
        <w:rPr>
          <w:rFonts w:ascii="Sitka Banner Semibold" w:hAnsi="Sitka Banner Semibold"/>
          <w:i/>
          <w:iCs/>
          <w:sz w:val="28"/>
          <w:szCs w:val="28"/>
        </w:rPr>
        <w:t>Al-anon,</w:t>
      </w:r>
      <w:r w:rsidR="00BE5C2A" w:rsidRPr="0077513A">
        <w:rPr>
          <w:rFonts w:ascii="Sitka Banner Semibold" w:hAnsi="Sitka Banner Semibold"/>
          <w:i/>
          <w:iCs/>
          <w:sz w:val="28"/>
          <w:szCs w:val="28"/>
        </w:rPr>
        <w:t xml:space="preserve"> Alateen,</w:t>
      </w:r>
      <w:r w:rsidR="001B6E89" w:rsidRPr="0077513A">
        <w:rPr>
          <w:rFonts w:ascii="Sitka Banner Semibold" w:hAnsi="Sitka Banner Semibold"/>
          <w:i/>
          <w:iCs/>
          <w:sz w:val="28"/>
          <w:szCs w:val="28"/>
        </w:rPr>
        <w:t xml:space="preserve"> </w:t>
      </w:r>
      <w:r w:rsidRPr="0077513A">
        <w:rPr>
          <w:rFonts w:ascii="Sitka Banner Semibold" w:hAnsi="Sitka Banner Semibold"/>
          <w:i/>
          <w:iCs/>
          <w:sz w:val="28"/>
          <w:szCs w:val="28"/>
        </w:rPr>
        <w:t>Adult Children of Alcoholics</w:t>
      </w:r>
      <w:r w:rsidR="004103E7" w:rsidRPr="0077513A">
        <w:rPr>
          <w:rFonts w:ascii="Sitka Banner Semibold" w:hAnsi="Sitka Banner Semibold"/>
          <w:i/>
          <w:iCs/>
          <w:sz w:val="28"/>
          <w:szCs w:val="28"/>
        </w:rPr>
        <w:t>, etc.</w:t>
      </w:r>
    </w:p>
    <w:p w14:paraId="4B449CE8"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On the CoDA website (coda.org)</w:t>
      </w:r>
    </w:p>
    <w:p w14:paraId="22444CAC"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Libraries or other municipal centers</w:t>
      </w:r>
    </w:p>
    <w:p w14:paraId="313E148A"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Supermarkets or grocery stores</w:t>
      </w:r>
    </w:p>
    <w:p w14:paraId="35A6B27F" w14:textId="77777777" w:rsidR="00631B12" w:rsidRPr="0077513A" w:rsidRDefault="00E343D9" w:rsidP="00B33BA5">
      <w:pPr>
        <w:pStyle w:val="ListParagraph"/>
        <w:numPr>
          <w:ilvl w:val="1"/>
          <w:numId w:val="6"/>
        </w:numPr>
        <w:rPr>
          <w:rFonts w:ascii="Sitka Banner Semibold" w:hAnsi="Sitka Banner Semibold"/>
          <w:sz w:val="28"/>
          <w:szCs w:val="28"/>
        </w:rPr>
      </w:pPr>
      <w:r w:rsidRPr="0077513A">
        <w:rPr>
          <w:rFonts w:ascii="Sitka Banner Semibold" w:hAnsi="Sitka Banner Semibold"/>
          <w:sz w:val="28"/>
          <w:szCs w:val="28"/>
        </w:rPr>
        <w:t xml:space="preserve">Video or music stores, movies, bowling alleys, etc. </w:t>
      </w:r>
    </w:p>
    <w:p w14:paraId="571A8D19" w14:textId="77777777" w:rsidR="00B33BA5" w:rsidRPr="00055E90" w:rsidRDefault="00B33BA5" w:rsidP="00B33BA5">
      <w:pPr>
        <w:rPr>
          <w:rFonts w:ascii="Sitka Banner Semibold" w:hAnsi="Sitka Banner Semibold"/>
          <w:sz w:val="24"/>
          <w:szCs w:val="24"/>
        </w:rPr>
      </w:pPr>
    </w:p>
    <w:p w14:paraId="30A3E58E" w14:textId="00E1F9A6" w:rsidR="00631B12" w:rsidRPr="00130620" w:rsidRDefault="00186F83" w:rsidP="00AB6EA1">
      <w:pPr>
        <w:pStyle w:val="Heading2"/>
      </w:pPr>
      <w:bookmarkStart w:id="20" w:name="_Toc105348862"/>
      <w:bookmarkStart w:id="21" w:name="_Toc105349572"/>
      <w:bookmarkStart w:id="22" w:name="_Toc106919258"/>
      <w:r w:rsidRPr="00130620">
        <w:lastRenderedPageBreak/>
        <w:t>Steps for</w:t>
      </w:r>
      <w:r w:rsidR="008F612E" w:rsidRPr="00130620">
        <w:t xml:space="preserve"> a </w:t>
      </w:r>
      <w:r w:rsidR="00E343D9" w:rsidRPr="00130620">
        <w:t>CoDA Intergroup, Region, or Voting Entity</w:t>
      </w:r>
      <w:r w:rsidRPr="00130620">
        <w:t xml:space="preserve"> to</w:t>
      </w:r>
      <w:r w:rsidR="00E343D9" w:rsidRPr="00130620">
        <w:t xml:space="preserve"> </w:t>
      </w:r>
      <w:r w:rsidR="00AC00D8" w:rsidRPr="00130620">
        <w:t>sponsor</w:t>
      </w:r>
      <w:r w:rsidR="005B0BBB" w:rsidRPr="00130620">
        <w:t xml:space="preserve"> </w:t>
      </w:r>
      <w:r w:rsidR="00403B11" w:rsidRPr="00130620">
        <w:t xml:space="preserve">a </w:t>
      </w:r>
      <w:r w:rsidR="00050263">
        <w:t>CoDAteen</w:t>
      </w:r>
      <w:r w:rsidR="00E343D9" w:rsidRPr="00130620">
        <w:t xml:space="preserve"> </w:t>
      </w:r>
      <w:r w:rsidR="00403B11" w:rsidRPr="00130620">
        <w:t>meetin</w:t>
      </w:r>
      <w:r w:rsidR="008F612E" w:rsidRPr="00130620">
        <w:t>g</w:t>
      </w:r>
      <w:bookmarkEnd w:id="20"/>
      <w:bookmarkEnd w:id="21"/>
      <w:r w:rsidR="00C770C7" w:rsidRPr="00130620">
        <w:t>.</w:t>
      </w:r>
      <w:bookmarkEnd w:id="22"/>
      <w:r w:rsidR="00C770C7" w:rsidRPr="00824EEC">
        <w:rPr>
          <w:rFonts w:cs="Cambria Math"/>
        </w:rPr>
        <w:t xml:space="preserve"> </w:t>
      </w:r>
    </w:p>
    <w:p w14:paraId="1AAA3A87" w14:textId="1377554F" w:rsidR="00403B11" w:rsidRPr="00824EEC" w:rsidRDefault="00E343D9" w:rsidP="00403B11">
      <w:pPr>
        <w:pStyle w:val="ListParagraph"/>
        <w:numPr>
          <w:ilvl w:val="0"/>
          <w:numId w:val="9"/>
        </w:numPr>
        <w:rPr>
          <w:rFonts w:ascii="Sitka Banner Semibold" w:hAnsi="Sitka Banner Semibold"/>
          <w:sz w:val="28"/>
          <w:szCs w:val="28"/>
        </w:rPr>
      </w:pPr>
      <w:r w:rsidRPr="00824EEC">
        <w:rPr>
          <w:rFonts w:ascii="Sitka Banner Semibold" w:hAnsi="Sitka Banner Semibold"/>
          <w:sz w:val="28"/>
          <w:szCs w:val="28"/>
        </w:rPr>
        <w:t xml:space="preserve">If your CoDA Group wants to host a meeting for </w:t>
      </w:r>
      <w:r w:rsidR="00050263">
        <w:rPr>
          <w:rFonts w:ascii="Sitka Banner Semibold" w:hAnsi="Sitka Banner Semibold"/>
          <w:sz w:val="28"/>
          <w:szCs w:val="28"/>
        </w:rPr>
        <w:t>CoDAteen</w:t>
      </w:r>
      <w:r w:rsidRPr="00824EEC">
        <w:rPr>
          <w:rFonts w:ascii="Sitka Banner Semibold" w:hAnsi="Sitka Banner Semibold"/>
          <w:sz w:val="28"/>
          <w:szCs w:val="28"/>
        </w:rPr>
        <w:t xml:space="preserve">s, follow </w:t>
      </w:r>
      <w:r w:rsidR="00403B11" w:rsidRPr="00824EEC">
        <w:rPr>
          <w:rFonts w:ascii="Sitka Banner Semibold" w:hAnsi="Sitka Banner Semibold"/>
          <w:sz w:val="28"/>
          <w:szCs w:val="28"/>
        </w:rPr>
        <w:t>the process</w:t>
      </w:r>
      <w:r w:rsidRPr="00824EEC">
        <w:rPr>
          <w:rFonts w:ascii="Sitka Banner Semibold" w:hAnsi="Sitka Banner Semibold"/>
          <w:sz w:val="28"/>
          <w:szCs w:val="28"/>
        </w:rPr>
        <w:t xml:space="preserve"> </w:t>
      </w:r>
      <w:r w:rsidR="00483938">
        <w:rPr>
          <w:rFonts w:ascii="Sitka Banner Semibold" w:hAnsi="Sitka Banner Semibold"/>
          <w:sz w:val="28"/>
          <w:szCs w:val="28"/>
        </w:rPr>
        <w:t>above,</w:t>
      </w:r>
      <w:r w:rsidRPr="00824EEC">
        <w:rPr>
          <w:rFonts w:ascii="Sitka Banner Semibold" w:hAnsi="Sitka Banner Semibold"/>
          <w:sz w:val="28"/>
          <w:szCs w:val="28"/>
        </w:rPr>
        <w:t xml:space="preserve"> which pertains to a regular CoDA Meeting hosting a </w:t>
      </w:r>
      <w:r w:rsidR="00050263">
        <w:rPr>
          <w:rFonts w:ascii="Sitka Banner Semibold" w:hAnsi="Sitka Banner Semibold"/>
          <w:sz w:val="28"/>
          <w:szCs w:val="28"/>
        </w:rPr>
        <w:t>CoDAteen</w:t>
      </w:r>
      <w:r w:rsidR="00403B11" w:rsidRPr="00824EEC">
        <w:rPr>
          <w:rFonts w:ascii="Sitka Banner Semibold" w:hAnsi="Sitka Banner Semibold"/>
          <w:sz w:val="28"/>
          <w:szCs w:val="28"/>
        </w:rPr>
        <w:t xml:space="preserve"> Meeting</w:t>
      </w:r>
      <w:r w:rsidRPr="00824EEC">
        <w:rPr>
          <w:rFonts w:ascii="Sitka Banner Semibold" w:hAnsi="Sitka Banner Semibold"/>
          <w:sz w:val="28"/>
          <w:szCs w:val="28"/>
        </w:rPr>
        <w:t xml:space="preserve">. </w:t>
      </w:r>
    </w:p>
    <w:p w14:paraId="0F93FA87" w14:textId="4E69F79B" w:rsidR="00E362BE" w:rsidRPr="00824EEC" w:rsidRDefault="00E343D9" w:rsidP="00403B11">
      <w:pPr>
        <w:pStyle w:val="ListParagraph"/>
        <w:numPr>
          <w:ilvl w:val="0"/>
          <w:numId w:val="9"/>
        </w:numPr>
        <w:rPr>
          <w:rFonts w:ascii="Sitka Banner Semibold" w:hAnsi="Sitka Banner Semibold"/>
          <w:sz w:val="28"/>
          <w:szCs w:val="28"/>
        </w:rPr>
      </w:pPr>
      <w:r w:rsidRPr="00824EEC">
        <w:rPr>
          <w:rFonts w:ascii="Sitka Banner Semibold" w:hAnsi="Sitka Banner Semibold"/>
          <w:sz w:val="28"/>
          <w:szCs w:val="28"/>
        </w:rPr>
        <w:t xml:space="preserve">The group needs to decide where the best location would be for </w:t>
      </w:r>
      <w:r w:rsidR="00050263">
        <w:rPr>
          <w:rFonts w:ascii="Sitka Banner Semibold" w:hAnsi="Sitka Banner Semibold"/>
          <w:sz w:val="28"/>
          <w:szCs w:val="28"/>
        </w:rPr>
        <w:t>CoDAteen</w:t>
      </w:r>
      <w:r w:rsidRPr="00824EEC">
        <w:rPr>
          <w:rFonts w:ascii="Sitka Banner Semibold" w:hAnsi="Sitka Banner Semibold"/>
          <w:sz w:val="28"/>
          <w:szCs w:val="28"/>
        </w:rPr>
        <w:t>s.</w:t>
      </w:r>
    </w:p>
    <w:p w14:paraId="3AFECA56" w14:textId="77777777" w:rsidR="00631B12" w:rsidRPr="00824EEC" w:rsidRDefault="00E343D9" w:rsidP="00403B11">
      <w:pPr>
        <w:pStyle w:val="ListParagraph"/>
        <w:numPr>
          <w:ilvl w:val="0"/>
          <w:numId w:val="9"/>
        </w:numPr>
        <w:rPr>
          <w:rFonts w:ascii="Sitka Banner Semibold" w:hAnsi="Sitka Banner Semibold"/>
          <w:sz w:val="28"/>
          <w:szCs w:val="28"/>
        </w:rPr>
      </w:pPr>
      <w:r w:rsidRPr="00824EEC">
        <w:rPr>
          <w:rFonts w:ascii="Sitka Banner Semibold" w:hAnsi="Sitka Banner Semibold"/>
          <w:sz w:val="28"/>
          <w:szCs w:val="28"/>
        </w:rPr>
        <w:t xml:space="preserve">Among the considerations are: </w:t>
      </w:r>
    </w:p>
    <w:p w14:paraId="5BA50F0C" w14:textId="353BD09D" w:rsidR="00631B12" w:rsidRPr="00824EEC" w:rsidRDefault="00E343D9" w:rsidP="00E362BE">
      <w:pPr>
        <w:pStyle w:val="ListParagraph"/>
        <w:numPr>
          <w:ilvl w:val="1"/>
          <w:numId w:val="9"/>
        </w:numPr>
        <w:rPr>
          <w:rFonts w:ascii="Sitka Banner Semibold" w:hAnsi="Sitka Banner Semibold"/>
          <w:sz w:val="28"/>
          <w:szCs w:val="28"/>
        </w:rPr>
      </w:pPr>
      <w:r w:rsidRPr="00824EEC">
        <w:rPr>
          <w:rFonts w:ascii="Sitka Banner Semibold" w:hAnsi="Sitka Banner Semibold"/>
          <w:sz w:val="28"/>
          <w:szCs w:val="28"/>
        </w:rPr>
        <w:t xml:space="preserve">Is the location accessible? How might teens get there? </w:t>
      </w:r>
    </w:p>
    <w:p w14:paraId="663F15F9" w14:textId="5E53708B" w:rsidR="00631B12" w:rsidRPr="00824EEC" w:rsidRDefault="00E343D9" w:rsidP="00E362BE">
      <w:pPr>
        <w:pStyle w:val="ListParagraph"/>
        <w:numPr>
          <w:ilvl w:val="1"/>
          <w:numId w:val="9"/>
        </w:numPr>
        <w:rPr>
          <w:rFonts w:ascii="Sitka Banner Semibold" w:hAnsi="Sitka Banner Semibold"/>
          <w:sz w:val="28"/>
          <w:szCs w:val="28"/>
        </w:rPr>
      </w:pPr>
      <w:r w:rsidRPr="00824EEC">
        <w:rPr>
          <w:rFonts w:ascii="Sitka Banner Semibold" w:hAnsi="Sitka Banner Semibold"/>
          <w:sz w:val="28"/>
          <w:szCs w:val="28"/>
        </w:rPr>
        <w:t xml:space="preserve">Will it be adjacent to — or near -- a regular CoDA meeting within </w:t>
      </w:r>
      <w:r w:rsidR="00E362BE" w:rsidRPr="00824EEC">
        <w:rPr>
          <w:rFonts w:ascii="Sitka Banner Semibold" w:hAnsi="Sitka Banner Semibold"/>
          <w:sz w:val="28"/>
          <w:szCs w:val="28"/>
        </w:rPr>
        <w:t>your Intergroup</w:t>
      </w:r>
      <w:r w:rsidRPr="00824EEC">
        <w:rPr>
          <w:rFonts w:ascii="Sitka Banner Semibold" w:hAnsi="Sitka Banner Semibold"/>
          <w:sz w:val="28"/>
          <w:szCs w:val="28"/>
        </w:rPr>
        <w:t>, Region or Voting Entity</w:t>
      </w:r>
      <w:r w:rsidR="00C770C7" w:rsidRPr="00824EEC">
        <w:rPr>
          <w:rFonts w:ascii="Sitka Banner Semibold" w:hAnsi="Sitka Banner Semibold"/>
          <w:sz w:val="28"/>
          <w:szCs w:val="28"/>
        </w:rPr>
        <w:t xml:space="preserve">? </w:t>
      </w:r>
    </w:p>
    <w:p w14:paraId="1D3AF0C3" w14:textId="15463E20" w:rsidR="00B33BA5" w:rsidRPr="00824EEC" w:rsidRDefault="00E343D9" w:rsidP="00E362BE">
      <w:pPr>
        <w:pStyle w:val="ListParagraph"/>
        <w:numPr>
          <w:ilvl w:val="1"/>
          <w:numId w:val="9"/>
        </w:numPr>
        <w:rPr>
          <w:rFonts w:ascii="Sitka Banner Semibold" w:hAnsi="Sitka Banner Semibold"/>
          <w:sz w:val="28"/>
          <w:szCs w:val="28"/>
        </w:rPr>
      </w:pPr>
      <w:r w:rsidRPr="00824EEC">
        <w:rPr>
          <w:rFonts w:ascii="Sitka Banner Semibold" w:hAnsi="Sitka Banner Semibold"/>
          <w:sz w:val="28"/>
          <w:szCs w:val="28"/>
        </w:rPr>
        <w:t>What is the best time for teens? When are the sponsors/hosts available?</w:t>
      </w:r>
    </w:p>
    <w:p w14:paraId="7933339D" w14:textId="77777777" w:rsidR="00631B12" w:rsidRPr="00055E90" w:rsidRDefault="00E343D9" w:rsidP="00E14013">
      <w:pPr>
        <w:rPr>
          <w:rFonts w:ascii="Sitka Banner Semibold" w:hAnsi="Sitka Banner Semibold"/>
          <w:sz w:val="24"/>
          <w:szCs w:val="24"/>
        </w:rPr>
      </w:pPr>
      <w:r w:rsidRPr="00055E90">
        <w:rPr>
          <w:rFonts w:ascii="Sitka Banner Semibold" w:hAnsi="Sitka Banner Semibold"/>
          <w:sz w:val="24"/>
          <w:szCs w:val="24"/>
        </w:rPr>
        <w:t xml:space="preserve">  </w:t>
      </w:r>
    </w:p>
    <w:p w14:paraId="3C5018E1" w14:textId="5A88FDF8" w:rsidR="00631B12" w:rsidRPr="00130620" w:rsidRDefault="00E343D9" w:rsidP="00AB6EA1">
      <w:pPr>
        <w:pStyle w:val="Heading2"/>
      </w:pPr>
      <w:bookmarkStart w:id="23" w:name="_Toc105348863"/>
      <w:bookmarkStart w:id="24" w:name="_Toc105349573"/>
      <w:bookmarkStart w:id="25" w:name="_Toc106919259"/>
      <w:r w:rsidRPr="00130620">
        <w:t xml:space="preserve">Can two Adult CoDA </w:t>
      </w:r>
      <w:r w:rsidR="00B33BA5" w:rsidRPr="00130620">
        <w:t>m</w:t>
      </w:r>
      <w:r w:rsidRPr="00130620">
        <w:t xml:space="preserve">embers </w:t>
      </w:r>
      <w:r w:rsidR="00B33BA5" w:rsidRPr="00130620">
        <w:t>h</w:t>
      </w:r>
      <w:r w:rsidRPr="00130620">
        <w:t xml:space="preserve">ost a </w:t>
      </w:r>
      <w:r w:rsidR="00050263">
        <w:t>CoDAteen</w:t>
      </w:r>
      <w:r w:rsidRPr="00130620">
        <w:t xml:space="preserve"> </w:t>
      </w:r>
      <w:r w:rsidR="00B33BA5" w:rsidRPr="00130620">
        <w:t>m</w:t>
      </w:r>
      <w:r w:rsidRPr="00130620">
        <w:t>eeting without the support of a local or regional group</w:t>
      </w:r>
      <w:bookmarkEnd w:id="23"/>
      <w:bookmarkEnd w:id="24"/>
      <w:r w:rsidR="00C770C7" w:rsidRPr="00130620">
        <w:t>?</w:t>
      </w:r>
      <w:bookmarkEnd w:id="25"/>
      <w:r w:rsidR="00C770C7" w:rsidRPr="00130620">
        <w:t xml:space="preserve"> </w:t>
      </w:r>
    </w:p>
    <w:p w14:paraId="67D7398A" w14:textId="77777777" w:rsidR="00631B12" w:rsidRPr="007A0945" w:rsidRDefault="00E343D9" w:rsidP="00E14013">
      <w:pPr>
        <w:rPr>
          <w:rFonts w:ascii="Sitka Banner Semibold" w:hAnsi="Sitka Banner Semibold"/>
          <w:sz w:val="28"/>
          <w:szCs w:val="28"/>
        </w:rPr>
      </w:pPr>
      <w:r w:rsidRPr="007A0945">
        <w:rPr>
          <w:rFonts w:ascii="Sitka Banner Semibold" w:hAnsi="Sitka Banner Semibold"/>
          <w:sz w:val="28"/>
          <w:szCs w:val="28"/>
        </w:rPr>
        <w:t>It is not recommended for the safety of all involved. It is imperative to have the support of an adult CoDA group.</w:t>
      </w:r>
    </w:p>
    <w:p w14:paraId="6B45C16C" w14:textId="77777777" w:rsidR="0070137F" w:rsidRPr="00055E90" w:rsidRDefault="0070137F" w:rsidP="00E14013">
      <w:pPr>
        <w:rPr>
          <w:rFonts w:ascii="Sitka Banner Semibold" w:hAnsi="Sitka Banner Semibold"/>
          <w:sz w:val="24"/>
          <w:szCs w:val="24"/>
        </w:rPr>
      </w:pPr>
    </w:p>
    <w:p w14:paraId="68C2BF8D" w14:textId="4D641C63" w:rsidR="0070137F" w:rsidRPr="00130620" w:rsidRDefault="006A6B03" w:rsidP="00AB6EA1">
      <w:pPr>
        <w:pStyle w:val="Heading2"/>
      </w:pPr>
      <w:bookmarkStart w:id="26" w:name="_Toc105348864"/>
      <w:bookmarkStart w:id="27" w:name="_Toc105349574"/>
      <w:bookmarkStart w:id="28" w:name="_Toc106919260"/>
      <w:r>
        <w:t>T</w:t>
      </w:r>
      <w:r w:rsidR="0070137F" w:rsidRPr="00130620">
        <w:t xml:space="preserve">he </w:t>
      </w:r>
      <w:r>
        <w:t>R</w:t>
      </w:r>
      <w:r w:rsidR="0070137F" w:rsidRPr="00130620">
        <w:t xml:space="preserve">ole of </w:t>
      </w:r>
      <w:r>
        <w:t>A</w:t>
      </w:r>
      <w:r w:rsidR="0070137F" w:rsidRPr="00130620">
        <w:t>dult sponsors/hosts in</w:t>
      </w:r>
      <w:r>
        <w:t>side</w:t>
      </w:r>
      <w:r w:rsidR="0070137F" w:rsidRPr="00130620">
        <w:t xml:space="preserve"> </w:t>
      </w:r>
      <w:r w:rsidR="00050263">
        <w:t>CoDAteen</w:t>
      </w:r>
      <w:r w:rsidR="0070137F" w:rsidRPr="00130620">
        <w:t xml:space="preserve"> meetings</w:t>
      </w:r>
      <w:bookmarkEnd w:id="26"/>
      <w:bookmarkEnd w:id="27"/>
      <w:bookmarkEnd w:id="28"/>
      <w:r w:rsidR="00C770C7" w:rsidRPr="00130620">
        <w:t xml:space="preserve"> </w:t>
      </w:r>
    </w:p>
    <w:p w14:paraId="123B8241" w14:textId="77777777" w:rsidR="0070137F" w:rsidRPr="00055E90" w:rsidRDefault="0070137F" w:rsidP="0070137F">
      <w:pPr>
        <w:rPr>
          <w:rFonts w:ascii="Sitka Banner Semibold" w:hAnsi="Sitka Banner Semibold"/>
          <w:sz w:val="24"/>
          <w:szCs w:val="24"/>
        </w:rPr>
      </w:pPr>
      <w:r w:rsidRPr="00055E90">
        <w:rPr>
          <w:rFonts w:ascii="Sitka Banner Semibold" w:hAnsi="Sitka Banner Semibold"/>
          <w:sz w:val="24"/>
          <w:szCs w:val="24"/>
        </w:rPr>
        <w:t xml:space="preserve">  </w:t>
      </w:r>
    </w:p>
    <w:p w14:paraId="1000BF06" w14:textId="0E3066F2" w:rsidR="0070137F" w:rsidRPr="007A0945" w:rsidRDefault="00050263" w:rsidP="0070137F">
      <w:pPr>
        <w:rPr>
          <w:rFonts w:ascii="Sitka Banner Semibold" w:hAnsi="Sitka Banner Semibold"/>
          <w:sz w:val="28"/>
          <w:szCs w:val="28"/>
        </w:rPr>
      </w:pPr>
      <w:r w:rsidRPr="007A0945">
        <w:rPr>
          <w:rFonts w:ascii="Sitka Banner Semibold" w:hAnsi="Sitka Banner Semibold"/>
          <w:sz w:val="28"/>
          <w:szCs w:val="28"/>
        </w:rPr>
        <w:t>CoDAteen</w:t>
      </w:r>
      <w:r w:rsidR="0070137F" w:rsidRPr="007A0945">
        <w:rPr>
          <w:rFonts w:ascii="Sitka Banner Semibold" w:hAnsi="Sitka Banner Semibold"/>
          <w:sz w:val="28"/>
          <w:szCs w:val="28"/>
        </w:rPr>
        <w:t xml:space="preserve"> sponsors/hosts model appropriate adult behavior for the </w:t>
      </w:r>
      <w:r w:rsidRPr="007A0945">
        <w:rPr>
          <w:rFonts w:ascii="Sitka Banner Semibold" w:hAnsi="Sitka Banner Semibold"/>
          <w:sz w:val="28"/>
          <w:szCs w:val="28"/>
        </w:rPr>
        <w:t>CoDAteen</w:t>
      </w:r>
      <w:r w:rsidR="008866C9" w:rsidRPr="007A0945">
        <w:rPr>
          <w:rFonts w:ascii="Sitka Banner Semibold" w:hAnsi="Sitka Banner Semibold"/>
          <w:sz w:val="28"/>
          <w:szCs w:val="28"/>
        </w:rPr>
        <w:t xml:space="preserve"> members</w:t>
      </w:r>
      <w:r w:rsidR="0070137F" w:rsidRPr="007A0945">
        <w:rPr>
          <w:rFonts w:ascii="Sitka Banner Semibold" w:hAnsi="Sitka Banner Semibold"/>
          <w:sz w:val="28"/>
          <w:szCs w:val="28"/>
        </w:rPr>
        <w:t xml:space="preserve"> by arriving earlier so the meeting begins on time, communicating directly with each other and the group, being good listeners, using "I" statements, encouraging </w:t>
      </w:r>
      <w:r w:rsidRPr="007A0945">
        <w:rPr>
          <w:rFonts w:ascii="Sitka Banner Semibold" w:hAnsi="Sitka Banner Semibold"/>
          <w:sz w:val="28"/>
          <w:szCs w:val="28"/>
        </w:rPr>
        <w:t>CoDAteen</w:t>
      </w:r>
      <w:r w:rsidR="0070137F" w:rsidRPr="007A0945">
        <w:rPr>
          <w:rFonts w:ascii="Sitka Banner Semibold" w:hAnsi="Sitka Banner Semibold"/>
          <w:sz w:val="28"/>
          <w:szCs w:val="28"/>
        </w:rPr>
        <w:t>s to take on service roles, and supporting the</w:t>
      </w:r>
      <w:r w:rsidR="00CB26BD" w:rsidRPr="007A0945">
        <w:rPr>
          <w:rFonts w:ascii="Sitka Banner Semibold" w:hAnsi="Sitka Banner Semibold"/>
          <w:sz w:val="28"/>
          <w:szCs w:val="28"/>
        </w:rPr>
        <w:t>m</w:t>
      </w:r>
      <w:r w:rsidR="0070137F" w:rsidRPr="007A0945">
        <w:rPr>
          <w:rFonts w:ascii="Sitka Banner Semibold" w:hAnsi="Sitka Banner Semibold"/>
          <w:sz w:val="28"/>
          <w:szCs w:val="28"/>
        </w:rPr>
        <w:t xml:space="preserve"> in their recovery process</w:t>
      </w:r>
      <w:r w:rsidR="003E3A10" w:rsidRPr="007A0945">
        <w:rPr>
          <w:rFonts w:ascii="Sitka Banner Semibold" w:hAnsi="Sitka Banner Semibold"/>
          <w:sz w:val="28"/>
          <w:szCs w:val="28"/>
        </w:rPr>
        <w:t xml:space="preserve">. </w:t>
      </w:r>
    </w:p>
    <w:p w14:paraId="07AD00A1" w14:textId="77777777" w:rsidR="0070137F" w:rsidRPr="007A0945" w:rsidRDefault="0070137F" w:rsidP="0070137F">
      <w:pPr>
        <w:rPr>
          <w:rFonts w:ascii="Sitka Banner Semibold" w:hAnsi="Sitka Banner Semibold"/>
          <w:sz w:val="28"/>
          <w:szCs w:val="28"/>
        </w:rPr>
      </w:pPr>
    </w:p>
    <w:p w14:paraId="12FDE3DA" w14:textId="0F65AA43" w:rsidR="0070137F" w:rsidRPr="007A0945" w:rsidRDefault="0070137F" w:rsidP="0070137F">
      <w:pPr>
        <w:rPr>
          <w:rFonts w:ascii="Sitka Banner Semibold" w:hAnsi="Sitka Banner Semibold"/>
          <w:sz w:val="28"/>
          <w:szCs w:val="28"/>
        </w:rPr>
      </w:pPr>
      <w:r w:rsidRPr="007A0945">
        <w:rPr>
          <w:rFonts w:ascii="Sitka Banner Semibold" w:hAnsi="Sitka Banner Semibold"/>
          <w:sz w:val="28"/>
          <w:szCs w:val="28"/>
        </w:rPr>
        <w:t xml:space="preserve">Sponsors/hosts are role models for the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members through their interactions with each other and with the teens themselves. They show recovery </w:t>
      </w:r>
      <w:r w:rsidRPr="007A0945">
        <w:rPr>
          <w:rFonts w:ascii="Sitka Banner Semibold" w:hAnsi="Sitka Banner Semibold"/>
          <w:sz w:val="28"/>
          <w:szCs w:val="28"/>
        </w:rPr>
        <w:lastRenderedPageBreak/>
        <w:t xml:space="preserve">through their actions (i.e., letting go of control, using the CoDA Steps and Traditions in their lives, turning to their Higher Power for guidance, and trusting the process as the </w:t>
      </w:r>
      <w:r w:rsidR="00050263" w:rsidRPr="007A0945">
        <w:rPr>
          <w:rFonts w:ascii="Sitka Banner Semibold" w:hAnsi="Sitka Banner Semibold"/>
          <w:sz w:val="28"/>
          <w:szCs w:val="28"/>
        </w:rPr>
        <w:t>CoDAteen</w:t>
      </w:r>
      <w:r w:rsidRPr="007A0945">
        <w:rPr>
          <w:rFonts w:ascii="Sitka Banner Semibold" w:hAnsi="Sitka Banner Semibold"/>
          <w:sz w:val="28"/>
          <w:szCs w:val="28"/>
        </w:rPr>
        <w:t>s make decision</w:t>
      </w:r>
      <w:r w:rsidR="005D4509" w:rsidRPr="007A0945">
        <w:rPr>
          <w:rFonts w:ascii="Sitka Banner Semibold" w:hAnsi="Sitka Banner Semibold"/>
          <w:sz w:val="28"/>
          <w:szCs w:val="28"/>
        </w:rPr>
        <w:t>s</w:t>
      </w:r>
      <w:r w:rsidRPr="007A0945">
        <w:rPr>
          <w:rFonts w:ascii="Sitka Banner Semibold" w:hAnsi="Sitka Banner Semibold"/>
          <w:sz w:val="28"/>
          <w:szCs w:val="28"/>
        </w:rPr>
        <w:t xml:space="preserve"> using the group conscience process.)    </w:t>
      </w:r>
    </w:p>
    <w:p w14:paraId="3DBF4237" w14:textId="6E760F3A" w:rsidR="000A7A84" w:rsidRPr="007A0945" w:rsidRDefault="005D4509" w:rsidP="0070137F">
      <w:pPr>
        <w:rPr>
          <w:rFonts w:ascii="Sitka Banner Semibold" w:hAnsi="Sitka Banner Semibold"/>
          <w:sz w:val="28"/>
          <w:szCs w:val="28"/>
        </w:rPr>
      </w:pPr>
      <w:r w:rsidRPr="007A0945">
        <w:rPr>
          <w:rFonts w:ascii="Sitka Banner Semibold" w:hAnsi="Sitka Banner Semibold"/>
          <w:sz w:val="28"/>
          <w:szCs w:val="28"/>
        </w:rPr>
        <w:t xml:space="preserve">It is important to remember that the role of the </w:t>
      </w:r>
      <w:r w:rsidR="006352A6" w:rsidRPr="007A0945">
        <w:rPr>
          <w:rFonts w:ascii="Sitka Banner Semibold" w:hAnsi="Sitka Banner Semibold"/>
          <w:sz w:val="28"/>
          <w:szCs w:val="28"/>
        </w:rPr>
        <w:t>CoDAteen s</w:t>
      </w:r>
      <w:r w:rsidRPr="007A0945">
        <w:rPr>
          <w:rFonts w:ascii="Sitka Banner Semibold" w:hAnsi="Sitka Banner Semibold"/>
          <w:sz w:val="28"/>
          <w:szCs w:val="28"/>
        </w:rPr>
        <w:t>ponsor</w:t>
      </w:r>
      <w:r w:rsidR="006352A6" w:rsidRPr="007A0945">
        <w:rPr>
          <w:rFonts w:ascii="Sitka Banner Semibold" w:hAnsi="Sitka Banner Semibold"/>
          <w:sz w:val="28"/>
          <w:szCs w:val="28"/>
        </w:rPr>
        <w:t>/host</w:t>
      </w:r>
      <w:r w:rsidRPr="007A0945">
        <w:rPr>
          <w:rFonts w:ascii="Sitka Banner Semibold" w:hAnsi="Sitka Banner Semibold"/>
          <w:sz w:val="28"/>
          <w:szCs w:val="28"/>
        </w:rPr>
        <w:t xml:space="preserve"> is to provide a safe place for teens to share with each other, and to support and encourage the group as a whole. All teens should be treated equally, without any indication of favoritism.</w:t>
      </w:r>
    </w:p>
    <w:p w14:paraId="6EB78E51" w14:textId="77777777" w:rsidR="004D685C" w:rsidRPr="007A0945" w:rsidRDefault="004D685C" w:rsidP="0070137F">
      <w:pPr>
        <w:rPr>
          <w:rFonts w:ascii="Sitka Banner Semibold" w:hAnsi="Sitka Banner Semibold"/>
          <w:sz w:val="28"/>
          <w:szCs w:val="28"/>
        </w:rPr>
      </w:pPr>
    </w:p>
    <w:p w14:paraId="76419129" w14:textId="3B5CB967" w:rsidR="00F40343" w:rsidRDefault="006A6B03" w:rsidP="00255FC1">
      <w:pPr>
        <w:pStyle w:val="Heading2"/>
        <w:rPr>
          <w:sz w:val="28"/>
          <w:szCs w:val="28"/>
        </w:rPr>
      </w:pPr>
      <w:bookmarkStart w:id="29" w:name="_Toc106919261"/>
      <w:r>
        <w:t>T</w:t>
      </w:r>
      <w:r w:rsidR="00F40343" w:rsidRPr="00130620">
        <w:t xml:space="preserve">he </w:t>
      </w:r>
      <w:r>
        <w:t>R</w:t>
      </w:r>
      <w:r w:rsidR="00F40343" w:rsidRPr="00130620">
        <w:t xml:space="preserve">ole of </w:t>
      </w:r>
      <w:r>
        <w:t>A</w:t>
      </w:r>
      <w:r w:rsidR="00F40343" w:rsidRPr="00130620">
        <w:t xml:space="preserve">dult sponsors/hosts </w:t>
      </w:r>
      <w:r w:rsidR="004B7BD3">
        <w:t>outside of</w:t>
      </w:r>
      <w:r w:rsidR="00F40343" w:rsidRPr="00130620">
        <w:t xml:space="preserve"> </w:t>
      </w:r>
      <w:r w:rsidR="00F40343">
        <w:t>CoDAteen</w:t>
      </w:r>
      <w:r w:rsidR="004B7BD3">
        <w:t xml:space="preserve"> </w:t>
      </w:r>
      <w:r w:rsidR="00F40343" w:rsidRPr="00130620">
        <w:t>meetings</w:t>
      </w:r>
      <w:bookmarkEnd w:id="29"/>
    </w:p>
    <w:p w14:paraId="29D43191" w14:textId="77777777" w:rsidR="004B7BD3" w:rsidRPr="00055E90" w:rsidRDefault="004B7BD3" w:rsidP="004D685C"/>
    <w:p w14:paraId="273B3FA5" w14:textId="2588DBD2" w:rsidR="00A339AA" w:rsidRPr="007A0945" w:rsidRDefault="004D685C" w:rsidP="004D685C">
      <w:pPr>
        <w:rPr>
          <w:rFonts w:ascii="Sitka Banner Semibold" w:hAnsi="Sitka Banner Semibold"/>
          <w:sz w:val="28"/>
          <w:szCs w:val="28"/>
        </w:rPr>
      </w:pPr>
      <w:r w:rsidRPr="007A0945">
        <w:rPr>
          <w:rFonts w:ascii="Sitka Banner Semibold" w:hAnsi="Sitka Banner Semibold"/>
          <w:sz w:val="28"/>
          <w:szCs w:val="28"/>
        </w:rPr>
        <w:t xml:space="preserve">In between meetings, </w:t>
      </w:r>
      <w:r w:rsidR="0048497C" w:rsidRPr="007A0945">
        <w:rPr>
          <w:rFonts w:ascii="Sitka Banner Semibold" w:hAnsi="Sitka Banner Semibold"/>
          <w:sz w:val="28"/>
          <w:szCs w:val="28"/>
        </w:rPr>
        <w:t>the adult sponsor/host can encourage the teens to reach out</w:t>
      </w:r>
      <w:r w:rsidR="00FC7CC8" w:rsidRPr="007A0945">
        <w:rPr>
          <w:rFonts w:ascii="Sitka Banner Semibold" w:hAnsi="Sitka Banner Semibold"/>
          <w:sz w:val="28"/>
          <w:szCs w:val="28"/>
        </w:rPr>
        <w:t>, if needed,</w:t>
      </w:r>
      <w:r w:rsidR="0048497C" w:rsidRPr="007A0945">
        <w:rPr>
          <w:rFonts w:ascii="Sitka Banner Semibold" w:hAnsi="Sitka Banner Semibold"/>
          <w:sz w:val="28"/>
          <w:szCs w:val="28"/>
        </w:rPr>
        <w:t xml:space="preserve"> to </w:t>
      </w:r>
      <w:r w:rsidR="00CD1660" w:rsidRPr="007A0945">
        <w:rPr>
          <w:rFonts w:ascii="Sitka Banner Semibold" w:hAnsi="Sitka Banner Semibold"/>
          <w:sz w:val="28"/>
          <w:szCs w:val="28"/>
        </w:rPr>
        <w:t>the adult sponsor</w:t>
      </w:r>
      <w:r w:rsidR="00457145" w:rsidRPr="007A0945">
        <w:rPr>
          <w:rFonts w:ascii="Sitka Banner Semibold" w:hAnsi="Sitka Banner Semibold"/>
          <w:sz w:val="28"/>
          <w:szCs w:val="28"/>
        </w:rPr>
        <w:t>/host</w:t>
      </w:r>
      <w:r w:rsidR="00CD1660" w:rsidRPr="007A0945">
        <w:rPr>
          <w:rFonts w:ascii="Sitka Banner Semibold" w:hAnsi="Sitka Banner Semibold"/>
          <w:sz w:val="28"/>
          <w:szCs w:val="28"/>
        </w:rPr>
        <w:t xml:space="preserve"> or other CoDAteen members</w:t>
      </w:r>
      <w:r w:rsidR="00FC7CC8" w:rsidRPr="007A0945">
        <w:rPr>
          <w:rFonts w:ascii="Sitka Banner Semibold" w:hAnsi="Sitka Banner Semibold"/>
          <w:sz w:val="28"/>
          <w:szCs w:val="28"/>
        </w:rPr>
        <w:t xml:space="preserve"> using the voluntary phone list.</w:t>
      </w:r>
      <w:r w:rsidRPr="007A0945">
        <w:rPr>
          <w:rFonts w:ascii="Sitka Banner Semibold" w:hAnsi="Sitka Banner Semibold"/>
          <w:sz w:val="28"/>
          <w:szCs w:val="28"/>
        </w:rPr>
        <w:t xml:space="preserve"> </w:t>
      </w:r>
      <w:r w:rsidR="006245E8" w:rsidRPr="007A0945">
        <w:rPr>
          <w:rFonts w:ascii="Sitka Banner Semibold" w:hAnsi="Sitka Banner Semibold"/>
          <w:sz w:val="28"/>
          <w:szCs w:val="28"/>
        </w:rPr>
        <w:t>A</w:t>
      </w:r>
      <w:r w:rsidR="00B41E97" w:rsidRPr="007A0945">
        <w:rPr>
          <w:rFonts w:ascii="Sitka Banner Semibold" w:hAnsi="Sitka Banner Semibold"/>
          <w:sz w:val="28"/>
          <w:szCs w:val="28"/>
        </w:rPr>
        <w:t>dult sponsors/hosts</w:t>
      </w:r>
      <w:r w:rsidRPr="007A0945">
        <w:rPr>
          <w:rFonts w:ascii="Sitka Banner Semibold" w:hAnsi="Sitka Banner Semibold"/>
          <w:sz w:val="28"/>
          <w:szCs w:val="28"/>
        </w:rPr>
        <w:t xml:space="preserve"> do not serve as personal </w:t>
      </w:r>
      <w:r w:rsidR="00B41E97" w:rsidRPr="007A0945">
        <w:rPr>
          <w:rFonts w:ascii="Sitka Banner Semibold" w:hAnsi="Sitka Banner Semibold"/>
          <w:sz w:val="28"/>
          <w:szCs w:val="28"/>
        </w:rPr>
        <w:t>s</w:t>
      </w:r>
      <w:r w:rsidRPr="007A0945">
        <w:rPr>
          <w:rFonts w:ascii="Sitka Banner Semibold" w:hAnsi="Sitka Banner Semibold"/>
          <w:sz w:val="28"/>
          <w:szCs w:val="28"/>
        </w:rPr>
        <w:t xml:space="preserve">ponsors to individual </w:t>
      </w:r>
      <w:r w:rsidR="00B41E97" w:rsidRPr="007A0945">
        <w:rPr>
          <w:rFonts w:ascii="Sitka Banner Semibold" w:hAnsi="Sitka Banner Semibold"/>
          <w:sz w:val="28"/>
          <w:szCs w:val="28"/>
        </w:rPr>
        <w:t>CoDAteen</w:t>
      </w:r>
      <w:r w:rsidRPr="007A0945">
        <w:rPr>
          <w:rFonts w:ascii="Sitka Banner Semibold" w:hAnsi="Sitka Banner Semibold"/>
          <w:sz w:val="28"/>
          <w:szCs w:val="28"/>
        </w:rPr>
        <w:t xml:space="preserve">s. </w:t>
      </w:r>
      <w:r w:rsidR="007F35AE" w:rsidRPr="007A0945">
        <w:rPr>
          <w:rFonts w:ascii="Sitka Banner Semibold" w:hAnsi="Sitka Banner Semibold"/>
          <w:sz w:val="28"/>
          <w:szCs w:val="28"/>
        </w:rPr>
        <w:t>CoDAteens serve as personal sponsors to each other.</w:t>
      </w:r>
    </w:p>
    <w:p w14:paraId="122D0792" w14:textId="77777777" w:rsidR="00A339AA" w:rsidRPr="007A0945" w:rsidRDefault="00A339AA" w:rsidP="004D685C">
      <w:pPr>
        <w:rPr>
          <w:rFonts w:ascii="Sitka Banner Semibold" w:hAnsi="Sitka Banner Semibold"/>
          <w:sz w:val="28"/>
          <w:szCs w:val="28"/>
        </w:rPr>
      </w:pPr>
    </w:p>
    <w:p w14:paraId="20C51EE9" w14:textId="021868B5" w:rsidR="004D685C" w:rsidRPr="007A0945" w:rsidRDefault="004D685C" w:rsidP="004D685C">
      <w:pPr>
        <w:rPr>
          <w:rFonts w:ascii="Sitka Banner Semibold" w:hAnsi="Sitka Banner Semibold"/>
          <w:sz w:val="28"/>
          <w:szCs w:val="28"/>
        </w:rPr>
      </w:pPr>
      <w:r w:rsidRPr="007A0945">
        <w:rPr>
          <w:rFonts w:ascii="Sitka Banner Semibold" w:hAnsi="Sitka Banner Semibold"/>
          <w:sz w:val="28"/>
          <w:szCs w:val="28"/>
        </w:rPr>
        <w:t xml:space="preserve">Adults in </w:t>
      </w:r>
      <w:r w:rsidR="006245E8" w:rsidRPr="007A0945">
        <w:rPr>
          <w:rFonts w:ascii="Sitka Banner Semibold" w:hAnsi="Sitka Banner Semibold"/>
          <w:sz w:val="28"/>
          <w:szCs w:val="28"/>
        </w:rPr>
        <w:t xml:space="preserve">CoDAteen </w:t>
      </w:r>
      <w:r w:rsidRPr="007A0945">
        <w:rPr>
          <w:rFonts w:ascii="Sitka Banner Semibold" w:hAnsi="Sitka Banner Semibold"/>
          <w:sz w:val="28"/>
          <w:szCs w:val="28"/>
        </w:rPr>
        <w:t>service need always use caution in any one-on-one interactions with minors, including in person, via phone, or other electronic mean</w:t>
      </w:r>
      <w:r w:rsidR="00A57DFF" w:rsidRPr="007A0945">
        <w:rPr>
          <w:rFonts w:ascii="Sitka Banner Semibold" w:hAnsi="Sitka Banner Semibold"/>
          <w:sz w:val="28"/>
          <w:szCs w:val="28"/>
        </w:rPr>
        <w:t>s</w:t>
      </w:r>
      <w:r w:rsidRPr="007A0945">
        <w:rPr>
          <w:rFonts w:ascii="Sitka Banner Semibold" w:hAnsi="Sitka Banner Semibold"/>
          <w:sz w:val="28"/>
          <w:szCs w:val="28"/>
        </w:rPr>
        <w:t xml:space="preserve">. Remember that communications such as text messages and e-mails can be saved, forwarded, and manipulated. Be sure you know the teens and that everything you say or write is appropriate for the </w:t>
      </w:r>
      <w:r w:rsidR="009A05F6" w:rsidRPr="007A0945">
        <w:rPr>
          <w:rFonts w:ascii="Sitka Banner Semibold" w:hAnsi="Sitka Banner Semibold"/>
          <w:sz w:val="28"/>
          <w:szCs w:val="28"/>
        </w:rPr>
        <w:t>adult sponsor/host</w:t>
      </w:r>
      <w:r w:rsidRPr="007A0945">
        <w:rPr>
          <w:rFonts w:ascii="Sitka Banner Semibold" w:hAnsi="Sitka Banner Semibold"/>
          <w:sz w:val="28"/>
          <w:szCs w:val="28"/>
        </w:rPr>
        <w:t xml:space="preserve"> </w:t>
      </w:r>
      <w:r w:rsidR="009A05F6" w:rsidRPr="007A0945">
        <w:rPr>
          <w:rFonts w:ascii="Sitka Banner Semibold" w:hAnsi="Sitka Banner Semibold"/>
          <w:sz w:val="28"/>
          <w:szCs w:val="28"/>
        </w:rPr>
        <w:t xml:space="preserve">and CoDAteen </w:t>
      </w:r>
      <w:r w:rsidRPr="007A0945">
        <w:rPr>
          <w:rFonts w:ascii="Sitka Banner Semibold" w:hAnsi="Sitka Banner Semibold"/>
          <w:sz w:val="28"/>
          <w:szCs w:val="28"/>
        </w:rPr>
        <w:t xml:space="preserve">relationship. </w:t>
      </w:r>
      <w:r w:rsidR="00E03601" w:rsidRPr="007A0945">
        <w:rPr>
          <w:rFonts w:ascii="Sitka Banner Semibold" w:hAnsi="Sitka Banner Semibold"/>
          <w:sz w:val="28"/>
          <w:szCs w:val="28"/>
        </w:rPr>
        <w:t>Also avoid</w:t>
      </w:r>
      <w:r w:rsidRPr="007A0945">
        <w:rPr>
          <w:rFonts w:ascii="Sitka Banner Semibold" w:hAnsi="Sitka Banner Semibold"/>
          <w:sz w:val="28"/>
          <w:szCs w:val="28"/>
        </w:rPr>
        <w:t xml:space="preserve"> giv</w:t>
      </w:r>
      <w:r w:rsidR="00445D40" w:rsidRPr="007A0945">
        <w:rPr>
          <w:rFonts w:ascii="Sitka Banner Semibold" w:hAnsi="Sitka Banner Semibold"/>
          <w:sz w:val="28"/>
          <w:szCs w:val="28"/>
        </w:rPr>
        <w:t xml:space="preserve">ing </w:t>
      </w:r>
      <w:r w:rsidRPr="007A0945">
        <w:rPr>
          <w:rFonts w:ascii="Sitka Banner Semibold" w:hAnsi="Sitka Banner Semibold"/>
          <w:sz w:val="28"/>
          <w:szCs w:val="28"/>
        </w:rPr>
        <w:t>opinions about</w:t>
      </w:r>
      <w:r w:rsidR="00445D40" w:rsidRPr="007A0945">
        <w:rPr>
          <w:rFonts w:ascii="Sitka Banner Semibold" w:hAnsi="Sitka Banner Semibold"/>
          <w:sz w:val="28"/>
          <w:szCs w:val="28"/>
        </w:rPr>
        <w:t xml:space="preserve"> </w:t>
      </w:r>
      <w:r w:rsidRPr="007A0945">
        <w:rPr>
          <w:rFonts w:ascii="Sitka Banner Semibold" w:hAnsi="Sitka Banner Semibold"/>
          <w:sz w:val="28"/>
          <w:szCs w:val="28"/>
        </w:rPr>
        <w:t xml:space="preserve">or otherwise intervene in a way that puts the </w:t>
      </w:r>
      <w:r w:rsidR="00445D40" w:rsidRPr="007A0945">
        <w:rPr>
          <w:rFonts w:ascii="Sitka Banner Semibold" w:hAnsi="Sitka Banner Semibold"/>
          <w:sz w:val="28"/>
          <w:szCs w:val="28"/>
        </w:rPr>
        <w:t xml:space="preserve">adult sponsor/host </w:t>
      </w:r>
      <w:r w:rsidRPr="007A0945">
        <w:rPr>
          <w:rFonts w:ascii="Sitka Banner Semibold" w:hAnsi="Sitka Banner Semibold"/>
          <w:sz w:val="28"/>
          <w:szCs w:val="28"/>
        </w:rPr>
        <w:t xml:space="preserve">in an adversarial role with the parent/guardian. </w:t>
      </w:r>
    </w:p>
    <w:p w14:paraId="0DF23AC4" w14:textId="77777777" w:rsidR="004D685C" w:rsidRPr="007A0945" w:rsidRDefault="004D685C" w:rsidP="0070137F">
      <w:pPr>
        <w:rPr>
          <w:rFonts w:ascii="Sitka Banner Semibold" w:hAnsi="Sitka Banner Semibold"/>
          <w:sz w:val="28"/>
          <w:szCs w:val="28"/>
        </w:rPr>
      </w:pPr>
    </w:p>
    <w:p w14:paraId="311AE0FD" w14:textId="77777777" w:rsidR="0070137F" w:rsidRPr="00055E90" w:rsidRDefault="0070137F" w:rsidP="0070137F">
      <w:pPr>
        <w:rPr>
          <w:rFonts w:ascii="Sitka Banner Semibold" w:hAnsi="Sitka Banner Semibold"/>
          <w:sz w:val="24"/>
          <w:szCs w:val="24"/>
        </w:rPr>
      </w:pPr>
    </w:p>
    <w:p w14:paraId="60932848" w14:textId="77777777" w:rsidR="008C5584" w:rsidRPr="00055E90" w:rsidRDefault="008C5584" w:rsidP="008C5584"/>
    <w:p w14:paraId="3A4763B7" w14:textId="77777777" w:rsidR="00B312D6" w:rsidRDefault="00B312D6">
      <w:pPr>
        <w:rPr>
          <w:rStyle w:val="Heading2Char"/>
          <w:b w:val="0"/>
        </w:rPr>
      </w:pPr>
      <w:r>
        <w:rPr>
          <w:rStyle w:val="Heading2Char"/>
        </w:rPr>
        <w:br w:type="page"/>
      </w:r>
    </w:p>
    <w:p w14:paraId="32A31F83" w14:textId="2D94B92A" w:rsidR="00E1771E" w:rsidRPr="00954001" w:rsidRDefault="00E1771E" w:rsidP="001172EB">
      <w:pPr>
        <w:pStyle w:val="Heading3"/>
        <w:jc w:val="center"/>
        <w:rPr>
          <w:i/>
          <w:iCs/>
        </w:rPr>
      </w:pPr>
      <w:bookmarkStart w:id="30" w:name="_Toc106919262"/>
      <w:r w:rsidRPr="008145C0">
        <w:rPr>
          <w:rStyle w:val="Heading2Char"/>
        </w:rPr>
        <w:lastRenderedPageBreak/>
        <w:t xml:space="preserve">CoDA’s Minimum Behavioral and Safety Requirements </w:t>
      </w:r>
      <w:r w:rsidR="00DD4165" w:rsidRPr="008145C0">
        <w:rPr>
          <w:rStyle w:val="Heading2Char"/>
        </w:rPr>
        <w:t>for CoDAteen</w:t>
      </w:r>
      <w:r w:rsidRPr="00CF40F5">
        <w:rPr>
          <w:sz w:val="36"/>
          <w:szCs w:val="36"/>
        </w:rPr>
        <w:br/>
      </w:r>
      <w:r w:rsidR="00053E84" w:rsidRPr="00954001">
        <w:rPr>
          <w:i/>
          <w:iCs/>
        </w:rPr>
        <w:t xml:space="preserve">(Board motion #11 will replace this </w:t>
      </w:r>
      <w:r w:rsidR="00150509">
        <w:rPr>
          <w:i/>
          <w:iCs/>
        </w:rPr>
        <w:t>after</w:t>
      </w:r>
      <w:r w:rsidR="00954001" w:rsidRPr="00954001">
        <w:rPr>
          <w:i/>
          <w:iCs/>
        </w:rPr>
        <w:t xml:space="preserve"> </w:t>
      </w:r>
      <w:r w:rsidR="00954001">
        <w:rPr>
          <w:i/>
          <w:iCs/>
        </w:rPr>
        <w:t xml:space="preserve">2022 </w:t>
      </w:r>
      <w:r w:rsidR="00954001" w:rsidRPr="00954001">
        <w:rPr>
          <w:i/>
          <w:iCs/>
        </w:rPr>
        <w:t>conference</w:t>
      </w:r>
      <w:r w:rsidR="00150509">
        <w:rPr>
          <w:i/>
          <w:iCs/>
        </w:rPr>
        <w:t xml:space="preserve"> approval</w:t>
      </w:r>
      <w:r w:rsidR="00053E84" w:rsidRPr="00954001">
        <w:rPr>
          <w:i/>
          <w:iCs/>
        </w:rPr>
        <w:t>)</w:t>
      </w:r>
      <w:bookmarkEnd w:id="30"/>
    </w:p>
    <w:p w14:paraId="19533170" w14:textId="344C4A50" w:rsidR="00E1771E" w:rsidRPr="00B312D6" w:rsidRDefault="00E1771E" w:rsidP="00E1771E">
      <w:pPr>
        <w:rPr>
          <w:rFonts w:ascii="Sitka Banner Semibold" w:hAnsi="Sitka Banner Semibold"/>
          <w:sz w:val="24"/>
          <w:szCs w:val="24"/>
        </w:rPr>
      </w:pPr>
      <w:r w:rsidRPr="00B312D6">
        <w:rPr>
          <w:rFonts w:ascii="Sitka Banner Semibold" w:hAnsi="Sitka Banner Semibold"/>
          <w:sz w:val="24"/>
          <w:szCs w:val="24"/>
        </w:rPr>
        <w:t>To ensure the safety of CoDAteen members, at the recommendation of the CoDA Board of Trustees and the CoDAteen Task Force, all CoDA members who work with CoDAteens are required to be sponsored and certified by an adult CoDA group, Intergroup, Region or Voting Entity. Through group conscience, a sponsoring group is required to adapt a process to certify adult sponsors/hosts who work with CoDAteen members and register with CoDA World. The certification process must meet the minimum requirements listed below along with other considerations.</w:t>
      </w:r>
      <w:r w:rsidR="00E801A5" w:rsidRPr="00B312D6">
        <w:rPr>
          <w:rFonts w:ascii="Sitka Banner Semibold" w:hAnsi="Sitka Banner Semibold"/>
          <w:i/>
          <w:iCs/>
          <w:sz w:val="24"/>
          <w:szCs w:val="24"/>
        </w:rPr>
        <w:t xml:space="preserve"> </w:t>
      </w:r>
      <w:r w:rsidRPr="00B312D6">
        <w:rPr>
          <w:rFonts w:ascii="Sitka Banner Semibold" w:hAnsi="Sitka Banner Semibold"/>
          <w:i/>
          <w:iCs/>
          <w:sz w:val="24"/>
          <w:szCs w:val="24"/>
        </w:rPr>
        <w:br/>
      </w:r>
      <w:r w:rsidRPr="00B312D6">
        <w:rPr>
          <w:rFonts w:ascii="Sitka Banner Semibold" w:hAnsi="Sitka Banner Semibold"/>
          <w:sz w:val="24"/>
          <w:szCs w:val="24"/>
        </w:rPr>
        <w:t> </w:t>
      </w:r>
    </w:p>
    <w:p w14:paraId="279C4F62" w14:textId="77777777" w:rsidR="00E1771E" w:rsidRPr="00B312D6" w:rsidRDefault="00E1771E" w:rsidP="00E1771E">
      <w:pPr>
        <w:pStyle w:val="ListParagraph"/>
        <w:numPr>
          <w:ilvl w:val="0"/>
          <w:numId w:val="38"/>
        </w:numPr>
        <w:spacing w:line="240" w:lineRule="auto"/>
        <w:rPr>
          <w:rFonts w:ascii="Sitka Banner Semibold" w:hAnsi="Sitka Banner Semibold"/>
          <w:sz w:val="24"/>
          <w:szCs w:val="24"/>
        </w:rPr>
      </w:pPr>
      <w:r w:rsidRPr="00B312D6">
        <w:rPr>
          <w:rFonts w:ascii="Sitka Banner Semibold" w:hAnsi="Sitka Banner Semibold"/>
          <w:sz w:val="24"/>
          <w:szCs w:val="24"/>
        </w:rPr>
        <w:t xml:space="preserve">Every adult CoDA member or sponsor/host involved with CoDAteen service </w:t>
      </w:r>
      <w:r w:rsidRPr="00B312D6">
        <w:rPr>
          <w:rFonts w:ascii="Sitka Banner Semibold" w:hAnsi="Sitka Banner Semibold"/>
          <w:b/>
          <w:bCs/>
          <w:sz w:val="24"/>
          <w:szCs w:val="24"/>
          <w:u w:val="single"/>
        </w:rPr>
        <w:t>must</w:t>
      </w:r>
      <w:r w:rsidRPr="00B312D6">
        <w:rPr>
          <w:rFonts w:ascii="Sitka Banner Semibold" w:hAnsi="Sitka Banner Semibold"/>
          <w:sz w:val="24"/>
          <w:szCs w:val="24"/>
        </w:rPr>
        <w:t>: </w:t>
      </w:r>
    </w:p>
    <w:p w14:paraId="329E3732" w14:textId="77777777" w:rsidR="00E1771E" w:rsidRPr="00B312D6" w:rsidRDefault="00E1771E" w:rsidP="00E1771E">
      <w:pPr>
        <w:pStyle w:val="ListParagraph"/>
        <w:rPr>
          <w:rFonts w:ascii="Sitka Banner Semibold" w:hAnsi="Sitka Banner Semibold"/>
          <w:sz w:val="24"/>
          <w:szCs w:val="24"/>
        </w:rPr>
      </w:pPr>
    </w:p>
    <w:p w14:paraId="7AB855C6" w14:textId="28C10379"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Be a CoDA member regularly attending CoDA meetings who has a sponsor and is working the Twelve Steps and Twelve Traditions according to the CoDA program of recovery</w:t>
      </w:r>
      <w:r w:rsidR="00A47B87" w:rsidRPr="00B312D6">
        <w:rPr>
          <w:rFonts w:ascii="Sitka Banner Semibold" w:hAnsi="Sitka Banner Semibold"/>
          <w:sz w:val="24"/>
          <w:szCs w:val="24"/>
        </w:rPr>
        <w:t xml:space="preserve">. </w:t>
      </w:r>
    </w:p>
    <w:p w14:paraId="0CBF7A41" w14:textId="681CD72D"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Be at least 25 years old with a minimum of 3 years of recovery in CoDA and ha</w:t>
      </w:r>
      <w:r w:rsidR="00CB55C0" w:rsidRPr="00B312D6">
        <w:rPr>
          <w:rFonts w:ascii="Sitka Banner Semibold" w:hAnsi="Sitka Banner Semibold"/>
          <w:sz w:val="24"/>
          <w:szCs w:val="24"/>
        </w:rPr>
        <w:t>s</w:t>
      </w:r>
      <w:r w:rsidRPr="00B312D6">
        <w:rPr>
          <w:rFonts w:ascii="Sitka Banner Semibold" w:hAnsi="Sitka Banner Semibold"/>
          <w:sz w:val="24"/>
          <w:szCs w:val="24"/>
        </w:rPr>
        <w:t xml:space="preserve"> participated in CoDA service work.</w:t>
      </w:r>
    </w:p>
    <w:p w14:paraId="28C1C3B1" w14:textId="77777777"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Not have been convicted of a felony.</w:t>
      </w:r>
    </w:p>
    <w:p w14:paraId="2C7D19FF" w14:textId="024ECD98"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Not have been charged with any form of child abuse</w:t>
      </w:r>
      <w:r w:rsidR="00A47B87" w:rsidRPr="00B312D6">
        <w:rPr>
          <w:rFonts w:ascii="Sitka Banner Semibold" w:hAnsi="Sitka Banner Semibold"/>
          <w:sz w:val="24"/>
          <w:szCs w:val="24"/>
        </w:rPr>
        <w:t xml:space="preserve">. </w:t>
      </w:r>
    </w:p>
    <w:p w14:paraId="565B040F" w14:textId="77777777"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Not have been charged or demonstrated any inappropriate sexual behavior or be named on any sex offender’s list.</w:t>
      </w:r>
    </w:p>
    <w:p w14:paraId="7CB784AB" w14:textId="77777777"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Demonstrate emotional stability and sobriety.</w:t>
      </w:r>
    </w:p>
    <w:p w14:paraId="2769906E" w14:textId="77777777"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Remain free from mind altering substances during meetings and service work</w:t>
      </w:r>
      <w:r w:rsidRPr="00B312D6">
        <w:rPr>
          <w:rFonts w:ascii="Sitka Banner Semibold" w:hAnsi="Sitka Banner Semibold"/>
          <w:i/>
          <w:iCs/>
          <w:sz w:val="24"/>
          <w:szCs w:val="24"/>
        </w:rPr>
        <w:t xml:space="preserve">. </w:t>
      </w:r>
    </w:p>
    <w:p w14:paraId="17D68CA0" w14:textId="45EFD2B7" w:rsidR="00E1771E" w:rsidRPr="00B312D6" w:rsidRDefault="00E1771E" w:rsidP="00E1771E">
      <w:pPr>
        <w:pStyle w:val="ListParagraph"/>
        <w:numPr>
          <w:ilvl w:val="1"/>
          <w:numId w:val="38"/>
        </w:numPr>
        <w:spacing w:line="240" w:lineRule="auto"/>
        <w:rPr>
          <w:rFonts w:ascii="Sitka Banner Semibold" w:hAnsi="Sitka Banner Semibold"/>
          <w:sz w:val="24"/>
          <w:szCs w:val="24"/>
        </w:rPr>
      </w:pPr>
      <w:r w:rsidRPr="00B312D6">
        <w:rPr>
          <w:rFonts w:ascii="Sitka Banner Semibold" w:hAnsi="Sitka Banner Semibold"/>
          <w:sz w:val="24"/>
          <w:szCs w:val="24"/>
        </w:rPr>
        <w:t>Not have demonstrated violent tendencies or coercive abuse that could harm a CoDAteen member</w:t>
      </w:r>
      <w:r w:rsidR="00C247CA" w:rsidRPr="00B312D6">
        <w:rPr>
          <w:rFonts w:ascii="Sitka Banner Semibold" w:hAnsi="Sitka Banner Semibold"/>
          <w:sz w:val="24"/>
          <w:szCs w:val="24"/>
        </w:rPr>
        <w:t xml:space="preserve">. </w:t>
      </w:r>
    </w:p>
    <w:p w14:paraId="1CDDA69A" w14:textId="77777777" w:rsidR="00E1771E" w:rsidRPr="00B312D6" w:rsidRDefault="00E1771E" w:rsidP="00E1771E">
      <w:pPr>
        <w:pStyle w:val="ListParagraph"/>
        <w:ind w:left="1440"/>
        <w:rPr>
          <w:rFonts w:ascii="Sitka Banner Semibold" w:hAnsi="Sitka Banner Semibold"/>
          <w:sz w:val="24"/>
          <w:szCs w:val="24"/>
        </w:rPr>
      </w:pPr>
    </w:p>
    <w:p w14:paraId="7E4D1891" w14:textId="77777777" w:rsidR="00E1771E" w:rsidRPr="00B312D6" w:rsidRDefault="00E1771E" w:rsidP="00E1771E">
      <w:pPr>
        <w:pStyle w:val="ListParagraph"/>
        <w:numPr>
          <w:ilvl w:val="0"/>
          <w:numId w:val="38"/>
        </w:numPr>
        <w:spacing w:line="240" w:lineRule="auto"/>
        <w:rPr>
          <w:rFonts w:ascii="Sitka Banner Semibold" w:hAnsi="Sitka Banner Semibold"/>
          <w:strike/>
          <w:sz w:val="24"/>
          <w:szCs w:val="24"/>
        </w:rPr>
      </w:pPr>
      <w:r w:rsidRPr="00B312D6">
        <w:rPr>
          <w:rFonts w:ascii="Sitka Banner Semibold" w:hAnsi="Sitka Banner Semibold"/>
          <w:sz w:val="24"/>
          <w:szCs w:val="24"/>
        </w:rPr>
        <w:t>There must be two CoDA sponsors/hosts at every CoDAteen meeting, but if this is not possible, one adult sponsor/host who is certified and sponsored by a CoDA group and meets all other requirements may be acceptable. </w:t>
      </w:r>
    </w:p>
    <w:p w14:paraId="6EB45C79" w14:textId="58C0528A" w:rsidR="00E1771E" w:rsidRPr="00B312D6" w:rsidRDefault="00E1771E" w:rsidP="00E1771E">
      <w:pPr>
        <w:pStyle w:val="ListParagraph"/>
        <w:numPr>
          <w:ilvl w:val="0"/>
          <w:numId w:val="38"/>
        </w:numPr>
        <w:spacing w:line="240" w:lineRule="auto"/>
        <w:rPr>
          <w:rFonts w:ascii="Sitka Banner Semibold" w:hAnsi="Sitka Banner Semibold"/>
          <w:strike/>
          <w:sz w:val="24"/>
          <w:szCs w:val="24"/>
        </w:rPr>
      </w:pPr>
      <w:r w:rsidRPr="00B312D6">
        <w:rPr>
          <w:rFonts w:ascii="Sitka Banner Semibold" w:hAnsi="Sitka Banner Semibold"/>
          <w:sz w:val="24"/>
          <w:szCs w:val="24"/>
        </w:rPr>
        <w:t>The group requirements must prohibit overt or covert sexual interaction between any adult and CoDAteen member.</w:t>
      </w:r>
    </w:p>
    <w:p w14:paraId="184C7A15" w14:textId="77777777" w:rsidR="00E1771E" w:rsidRPr="00B312D6" w:rsidRDefault="00E1771E" w:rsidP="00E1771E">
      <w:pPr>
        <w:pStyle w:val="ListParagraph"/>
        <w:numPr>
          <w:ilvl w:val="0"/>
          <w:numId w:val="38"/>
        </w:numPr>
        <w:spacing w:line="240" w:lineRule="auto"/>
        <w:rPr>
          <w:rFonts w:ascii="Sitka Banner Semibold" w:hAnsi="Sitka Banner Semibold"/>
          <w:sz w:val="24"/>
          <w:szCs w:val="24"/>
        </w:rPr>
      </w:pPr>
      <w:r w:rsidRPr="00B312D6">
        <w:rPr>
          <w:rFonts w:ascii="Sitka Banner Semibold" w:hAnsi="Sitka Banner Semibold"/>
          <w:sz w:val="24"/>
          <w:szCs w:val="24"/>
        </w:rPr>
        <w:t xml:space="preserve">The group requirements must prohibit conduct contrary to applicable laws. </w:t>
      </w:r>
    </w:p>
    <w:p w14:paraId="48F42F4D" w14:textId="77777777" w:rsidR="00E1771E" w:rsidRPr="00B312D6" w:rsidRDefault="00E1771E" w:rsidP="00E1771E">
      <w:pPr>
        <w:pStyle w:val="ListParagraph"/>
        <w:numPr>
          <w:ilvl w:val="0"/>
          <w:numId w:val="38"/>
        </w:numPr>
        <w:spacing w:line="240" w:lineRule="auto"/>
        <w:rPr>
          <w:rFonts w:ascii="Sitka Banner Semibold" w:hAnsi="Sitka Banner Semibold"/>
          <w:sz w:val="24"/>
          <w:szCs w:val="24"/>
        </w:rPr>
      </w:pPr>
      <w:r w:rsidRPr="00B312D6">
        <w:rPr>
          <w:rFonts w:ascii="Sitka Banner Semibold" w:hAnsi="Sitka Banner Semibold"/>
          <w:sz w:val="24"/>
          <w:szCs w:val="24"/>
        </w:rPr>
        <w:t>Research your local area for requirements according to the law. </w:t>
      </w:r>
    </w:p>
    <w:p w14:paraId="5AC7753D" w14:textId="4F103213" w:rsidR="00E1771E" w:rsidRPr="00B312D6" w:rsidRDefault="00E1771E" w:rsidP="00E1771E">
      <w:pPr>
        <w:pStyle w:val="ListParagraph"/>
        <w:numPr>
          <w:ilvl w:val="0"/>
          <w:numId w:val="38"/>
        </w:numPr>
        <w:spacing w:line="240" w:lineRule="auto"/>
        <w:rPr>
          <w:rFonts w:ascii="Sitka Banner Semibold" w:hAnsi="Sitka Banner Semibold"/>
          <w:sz w:val="24"/>
          <w:szCs w:val="24"/>
        </w:rPr>
      </w:pPr>
      <w:r w:rsidRPr="00B312D6">
        <w:rPr>
          <w:rFonts w:ascii="Sitka Banner Semibold" w:hAnsi="Sitka Banner Semibold"/>
          <w:sz w:val="24"/>
          <w:szCs w:val="24"/>
        </w:rPr>
        <w:t>The group requirements must contain procedures which include parental permission and medical care for the teen to participate when necessary</w:t>
      </w:r>
      <w:r w:rsidR="00C837E0" w:rsidRPr="00B312D6">
        <w:rPr>
          <w:rFonts w:ascii="Sitka Banner Semibold" w:hAnsi="Sitka Banner Semibold"/>
          <w:sz w:val="24"/>
          <w:szCs w:val="24"/>
        </w:rPr>
        <w:t xml:space="preserve">. </w:t>
      </w:r>
      <w:r w:rsidRPr="00B312D6">
        <w:rPr>
          <w:rFonts w:ascii="Sitka Banner Semibold" w:hAnsi="Sitka Banner Semibold"/>
          <w:sz w:val="24"/>
          <w:szCs w:val="24"/>
        </w:rPr>
        <w:t xml:space="preserve">In some circumstances, it might be possible to accept a referral from a counselor, teacher, or doctor. </w:t>
      </w:r>
      <w:r w:rsidRPr="00B312D6">
        <w:rPr>
          <w:rFonts w:ascii="Sitka Banner Semibold" w:hAnsi="Sitka Banner Semibold"/>
          <w:i/>
          <w:iCs/>
          <w:sz w:val="24"/>
          <w:szCs w:val="24"/>
        </w:rPr>
        <w:t>(</w:t>
      </w:r>
      <w:r w:rsidR="00BF50F7" w:rsidRPr="00B312D6">
        <w:rPr>
          <w:rFonts w:ascii="Sitka Banner Semibold" w:hAnsi="Sitka Banner Semibold"/>
          <w:i/>
          <w:iCs/>
          <w:sz w:val="24"/>
          <w:szCs w:val="24"/>
        </w:rPr>
        <w:t xml:space="preserve">See sample </w:t>
      </w:r>
      <w:r w:rsidRPr="00B312D6">
        <w:rPr>
          <w:rFonts w:ascii="Sitka Banner Semibold" w:hAnsi="Sitka Banner Semibold"/>
          <w:i/>
          <w:iCs/>
          <w:sz w:val="24"/>
          <w:szCs w:val="24"/>
        </w:rPr>
        <w:t xml:space="preserve">Parental Permission Letter </w:t>
      </w:r>
      <w:r w:rsidR="003F56EC" w:rsidRPr="00B312D6">
        <w:rPr>
          <w:rFonts w:ascii="Sitka Banner Semibold" w:hAnsi="Sitka Banner Semibold"/>
          <w:i/>
          <w:iCs/>
          <w:sz w:val="24"/>
          <w:szCs w:val="24"/>
        </w:rPr>
        <w:t>in Section 5- Service Forms in th</w:t>
      </w:r>
      <w:r w:rsidR="00CF508C" w:rsidRPr="00B312D6">
        <w:rPr>
          <w:rFonts w:ascii="Sitka Banner Semibold" w:hAnsi="Sitka Banner Semibold"/>
          <w:i/>
          <w:iCs/>
          <w:sz w:val="24"/>
          <w:szCs w:val="24"/>
        </w:rPr>
        <w:t>e</w:t>
      </w:r>
      <w:r w:rsidR="003F56EC" w:rsidRPr="00B312D6">
        <w:rPr>
          <w:rFonts w:ascii="Sitka Banner Semibold" w:hAnsi="Sitka Banner Semibold"/>
          <w:i/>
          <w:iCs/>
          <w:sz w:val="24"/>
          <w:szCs w:val="24"/>
        </w:rPr>
        <w:t xml:space="preserve"> CoDAteen Handbook</w:t>
      </w:r>
      <w:r w:rsidRPr="00B312D6">
        <w:rPr>
          <w:rFonts w:ascii="Sitka Banner Semibold" w:hAnsi="Sitka Banner Semibold"/>
          <w:i/>
          <w:iCs/>
          <w:sz w:val="24"/>
          <w:szCs w:val="24"/>
        </w:rPr>
        <w:t>)</w:t>
      </w:r>
    </w:p>
    <w:p w14:paraId="30E97DF4" w14:textId="77777777" w:rsidR="00E1771E" w:rsidRPr="00B312D6" w:rsidRDefault="00E1771E" w:rsidP="00E1771E">
      <w:pPr>
        <w:pStyle w:val="ListParagraph"/>
        <w:numPr>
          <w:ilvl w:val="0"/>
          <w:numId w:val="38"/>
        </w:numPr>
        <w:spacing w:line="240" w:lineRule="auto"/>
        <w:rPr>
          <w:rFonts w:ascii="Sitka Banner Semibold" w:hAnsi="Sitka Banner Semibold"/>
          <w:sz w:val="24"/>
          <w:szCs w:val="24"/>
        </w:rPr>
      </w:pPr>
      <w:r w:rsidRPr="00B312D6">
        <w:rPr>
          <w:rFonts w:ascii="Sitka Banner Semibold" w:hAnsi="Sitka Banner Semibold"/>
          <w:sz w:val="24"/>
          <w:szCs w:val="24"/>
        </w:rPr>
        <w:lastRenderedPageBreak/>
        <w:t xml:space="preserve">Adapt a process for training adult sponsors/hosts using recommendations and resources from CoDAteen at CoDA World. </w:t>
      </w:r>
    </w:p>
    <w:p w14:paraId="0891B67C" w14:textId="77777777" w:rsidR="00E1771E" w:rsidRPr="00B312D6" w:rsidRDefault="00E1771E" w:rsidP="00E1771E">
      <w:pPr>
        <w:pStyle w:val="ListParagraph"/>
        <w:numPr>
          <w:ilvl w:val="0"/>
          <w:numId w:val="38"/>
        </w:numPr>
        <w:spacing w:line="240" w:lineRule="auto"/>
        <w:rPr>
          <w:rFonts w:ascii="Sitka Banner Semibold" w:hAnsi="Sitka Banner Semibold"/>
          <w:sz w:val="24"/>
          <w:szCs w:val="24"/>
        </w:rPr>
      </w:pPr>
      <w:r w:rsidRPr="00B312D6">
        <w:rPr>
          <w:rFonts w:ascii="Sitka Banner Semibold" w:hAnsi="Sitka Banner Semibold"/>
          <w:sz w:val="24"/>
          <w:szCs w:val="24"/>
        </w:rPr>
        <w:t>Adapt a process for addressing problem behaviors within the group, using recommendations and resources from CoDAteen at CoDA World.</w:t>
      </w:r>
    </w:p>
    <w:p w14:paraId="1C6EA16B" w14:textId="77777777" w:rsidR="00314C08" w:rsidRPr="00B312D6" w:rsidRDefault="00314C08" w:rsidP="00AB5BC1">
      <w:pPr>
        <w:rPr>
          <w:rFonts w:ascii="Sitka Banner Semibold" w:hAnsi="Sitka Banner Semibold"/>
          <w:sz w:val="24"/>
          <w:szCs w:val="24"/>
        </w:rPr>
      </w:pPr>
      <w:bookmarkStart w:id="31" w:name="_Toc105773651"/>
    </w:p>
    <w:p w14:paraId="34C853C3" w14:textId="5D6C3D0A" w:rsidR="00E1771E" w:rsidRPr="00B312D6" w:rsidRDefault="00E1771E" w:rsidP="00AB5BC1">
      <w:pPr>
        <w:rPr>
          <w:rFonts w:ascii="Sitka Banner Semibold" w:hAnsi="Sitka Banner Semibold"/>
          <w:sz w:val="24"/>
          <w:szCs w:val="24"/>
        </w:rPr>
      </w:pPr>
      <w:r w:rsidRPr="00B312D6">
        <w:rPr>
          <w:rFonts w:ascii="Sitka Banner Semibold" w:hAnsi="Sitka Banner Semibold"/>
          <w:sz w:val="24"/>
          <w:szCs w:val="24"/>
        </w:rPr>
        <w:t>Other points for groups to think about or consider:</w:t>
      </w:r>
      <w:bookmarkEnd w:id="31"/>
    </w:p>
    <w:p w14:paraId="6226F5E0" w14:textId="77777777" w:rsidR="00314C08" w:rsidRPr="00B312D6" w:rsidRDefault="00314C08" w:rsidP="00AB5BC1">
      <w:pPr>
        <w:rPr>
          <w:rFonts w:ascii="Sitka Banner Semibold" w:hAnsi="Sitka Banner Semibold"/>
          <w:sz w:val="24"/>
          <w:szCs w:val="24"/>
        </w:rPr>
      </w:pPr>
    </w:p>
    <w:p w14:paraId="7B32DF50"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Requiring two CoDA sponsors/hosts at every CoDAteen meeting. </w:t>
      </w:r>
    </w:p>
    <w:p w14:paraId="69ADED15"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Having background checks, many areas require this by law to work with minors.  </w:t>
      </w:r>
    </w:p>
    <w:p w14:paraId="506D238E" w14:textId="47FA644F"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Deciding on age ranges for your group. In general, CoDAteen is for “teens” ages 13 to 18 however there may be younger children who are ready for CoDAteen who can participate safely in a sharing and learning experience. Each group may decide through group conscience on an acceptable age range, or they may decide to divide their meetings based on the age range</w:t>
      </w:r>
      <w:r w:rsidR="00FA1B50" w:rsidRPr="00B312D6">
        <w:rPr>
          <w:rFonts w:ascii="Sitka Banner Semibold" w:hAnsi="Sitka Banner Semibold"/>
          <w:sz w:val="24"/>
          <w:szCs w:val="24"/>
        </w:rPr>
        <w:t xml:space="preserve">. </w:t>
      </w:r>
      <w:r w:rsidRPr="00B312D6">
        <w:rPr>
          <w:rFonts w:ascii="Sitka Banner Semibold" w:hAnsi="Sitka Banner Semibold"/>
          <w:sz w:val="24"/>
          <w:szCs w:val="24"/>
        </w:rPr>
        <w:t xml:space="preserve">It is encouraged that older teens begin attending CoDA adult meetings while attending CoDAteen to have a smooth transition or they may form a “young adult” CoDA group. </w:t>
      </w:r>
    </w:p>
    <w:p w14:paraId="05F9F221"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Connecting CoDAteen conferences or conventions with CoDA Intergroups, Regions or Voting Entities.</w:t>
      </w:r>
    </w:p>
    <w:p w14:paraId="60CA92E9"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Hosting a CoDAteen meeting that meets at the same time and place as the sponsoring CoDA meeting or group. </w:t>
      </w:r>
    </w:p>
    <w:p w14:paraId="5672D3F4"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Being conscious about gender diversity. </w:t>
      </w:r>
    </w:p>
    <w:p w14:paraId="0E3A1348"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Avoiding one-on-one interactions.</w:t>
      </w:r>
    </w:p>
    <w:p w14:paraId="65026A40" w14:textId="77777777"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Always having an appropriate ratio of adults to CoDAteen members.</w:t>
      </w:r>
    </w:p>
    <w:p w14:paraId="02873BE2" w14:textId="06B155C2" w:rsidR="00DD347D" w:rsidRPr="00B312D6" w:rsidRDefault="00AE6555"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W</w:t>
      </w:r>
      <w:r w:rsidR="00E1771E" w:rsidRPr="00B312D6">
        <w:rPr>
          <w:rFonts w:ascii="Sitka Banner Semibold" w:hAnsi="Sitka Banner Semibold"/>
          <w:sz w:val="24"/>
          <w:szCs w:val="24"/>
        </w:rPr>
        <w:t>ays CoDAteen members can be transported to and from events.</w:t>
      </w:r>
    </w:p>
    <w:p w14:paraId="468E1E2C" w14:textId="3AF0964F" w:rsidR="00AB5BC1"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Organizing informational and awareness activities i.e., inviting CoDA speakers, setting up workshops, and/or information booths etc. about codependency for teens, adult sponsors/hosts and/or the community.</w:t>
      </w:r>
    </w:p>
    <w:p w14:paraId="2EB941F9" w14:textId="08FE5C75" w:rsidR="00E1771E" w:rsidRPr="00B312D6" w:rsidRDefault="00E1771E" w:rsidP="005E4C70">
      <w:pPr>
        <w:pStyle w:val="ListParagraph"/>
        <w:numPr>
          <w:ilvl w:val="0"/>
          <w:numId w:val="41"/>
        </w:numPr>
        <w:rPr>
          <w:rFonts w:ascii="Sitka Banner Semibold" w:hAnsi="Sitka Banner Semibold"/>
          <w:sz w:val="24"/>
          <w:szCs w:val="24"/>
        </w:rPr>
      </w:pPr>
      <w:r w:rsidRPr="00B312D6">
        <w:rPr>
          <w:rFonts w:ascii="Sitka Banner Semibold" w:hAnsi="Sitka Banner Semibold"/>
          <w:sz w:val="24"/>
          <w:szCs w:val="24"/>
        </w:rPr>
        <w:t>Having local legal counsel review the group requirements</w:t>
      </w:r>
      <w:r w:rsidR="0084409D" w:rsidRPr="00B312D6">
        <w:rPr>
          <w:rFonts w:ascii="Sitka Banner Semibold" w:hAnsi="Sitka Banner Semibold"/>
          <w:sz w:val="24"/>
          <w:szCs w:val="24"/>
        </w:rPr>
        <w:t xml:space="preserve"> for working with minors</w:t>
      </w:r>
    </w:p>
    <w:p w14:paraId="1424BDB5" w14:textId="77777777" w:rsidR="00E1771E" w:rsidRPr="00B312D6" w:rsidRDefault="00E1771E" w:rsidP="00E1771E">
      <w:pPr>
        <w:rPr>
          <w:rFonts w:ascii="Sitka Banner Semibold" w:hAnsi="Sitka Banner Semibold"/>
          <w:sz w:val="24"/>
          <w:szCs w:val="24"/>
        </w:rPr>
      </w:pPr>
    </w:p>
    <w:p w14:paraId="608E90D5" w14:textId="77777777" w:rsidR="00E1771E" w:rsidRPr="00B312D6" w:rsidRDefault="00E1771E" w:rsidP="00E1771E">
      <w:pPr>
        <w:rPr>
          <w:rFonts w:ascii="Sitka Banner Semibold" w:hAnsi="Sitka Banner Semibold"/>
          <w:sz w:val="24"/>
          <w:szCs w:val="24"/>
        </w:rPr>
      </w:pPr>
      <w:r w:rsidRPr="00B312D6">
        <w:rPr>
          <w:rFonts w:ascii="Sitka Banner Semibold" w:hAnsi="Sitka Banner Semibold"/>
          <w:sz w:val="24"/>
          <w:szCs w:val="24"/>
        </w:rPr>
        <w:t>CoDA World has many resources and free downloads to help, including CoDAteen Meeting Handbook found on the CoDAteen webpage at www.coda.org.</w:t>
      </w:r>
    </w:p>
    <w:p w14:paraId="28A7D979" w14:textId="77777777" w:rsidR="00683656" w:rsidRPr="00824EEC" w:rsidRDefault="00683656" w:rsidP="00683656">
      <w:pPr>
        <w:pStyle w:val="NormalWeb"/>
        <w:shd w:val="clear" w:color="auto" w:fill="FFFFFF" w:themeFill="background1"/>
        <w:spacing w:before="0" w:beforeAutospacing="0" w:after="0" w:afterAutospacing="0"/>
        <w:rPr>
          <w:rFonts w:ascii="Sitka Banner Semibold" w:hAnsi="Sitka Banner Semibold" w:cs="Arial"/>
          <w:color w:val="000000" w:themeColor="text1"/>
        </w:rPr>
      </w:pPr>
    </w:p>
    <w:p w14:paraId="77CCFDC1" w14:textId="77777777" w:rsidR="00B312D6" w:rsidRDefault="00B312D6">
      <w:pPr>
        <w:rPr>
          <w:rFonts w:ascii="Sitka Banner Semibold" w:hAnsi="Sitka Banner Semibold"/>
          <w:b/>
          <w:sz w:val="36"/>
          <w:szCs w:val="36"/>
        </w:rPr>
      </w:pPr>
      <w:bookmarkStart w:id="32" w:name="_Toc105348867"/>
      <w:bookmarkStart w:id="33" w:name="_Toc105349577"/>
      <w:r>
        <w:br w:type="page"/>
      </w:r>
    </w:p>
    <w:p w14:paraId="0C096024" w14:textId="0E052E46" w:rsidR="00683656" w:rsidRPr="00130620" w:rsidRDefault="00683656" w:rsidP="00B23341">
      <w:pPr>
        <w:pStyle w:val="Heading2"/>
      </w:pPr>
      <w:bookmarkStart w:id="34" w:name="_Toc106919263"/>
      <w:r w:rsidRPr="00130620">
        <w:lastRenderedPageBreak/>
        <w:t>Useful tips for CoDA meeting sponsors/hosts:</w:t>
      </w:r>
      <w:bookmarkEnd w:id="32"/>
      <w:bookmarkEnd w:id="33"/>
      <w:bookmarkEnd w:id="34"/>
      <w:r w:rsidRPr="00130620">
        <w:t xml:space="preserve">  </w:t>
      </w:r>
    </w:p>
    <w:p w14:paraId="5EB9FCE6" w14:textId="77777777" w:rsidR="00683656" w:rsidRPr="00824EEC" w:rsidRDefault="00683656" w:rsidP="00683656">
      <w:pPr>
        <w:pStyle w:val="ListParagraph"/>
        <w:numPr>
          <w:ilvl w:val="0"/>
          <w:numId w:val="14"/>
        </w:numPr>
        <w:rPr>
          <w:rFonts w:ascii="Sitka Banner Semibold" w:hAnsi="Sitka Banner Semibold"/>
          <w:sz w:val="28"/>
          <w:szCs w:val="28"/>
        </w:rPr>
      </w:pPr>
      <w:r w:rsidRPr="00824EEC">
        <w:rPr>
          <w:rFonts w:ascii="Sitka Banner Semibold" w:hAnsi="Sitka Banner Semibold"/>
          <w:sz w:val="28"/>
          <w:szCs w:val="28"/>
        </w:rPr>
        <w:t xml:space="preserve">Have a willingness to share the experience, strength, and hope of CoDA recovery. </w:t>
      </w:r>
    </w:p>
    <w:p w14:paraId="2027E9C2" w14:textId="306F4737" w:rsidR="00683656" w:rsidRPr="00824EEC" w:rsidRDefault="00683656" w:rsidP="00683656">
      <w:pPr>
        <w:pStyle w:val="ListParagraph"/>
        <w:numPr>
          <w:ilvl w:val="0"/>
          <w:numId w:val="14"/>
        </w:numPr>
        <w:rPr>
          <w:rFonts w:ascii="Sitka Banner Semibold" w:hAnsi="Sitka Banner Semibold"/>
          <w:sz w:val="28"/>
          <w:szCs w:val="28"/>
        </w:rPr>
      </w:pPr>
      <w:r w:rsidRPr="00824EEC">
        <w:rPr>
          <w:rFonts w:ascii="Sitka Banner Semibold" w:hAnsi="Sitka Banner Semibold"/>
          <w:sz w:val="28"/>
          <w:szCs w:val="28"/>
        </w:rPr>
        <w:t xml:space="preserve">Be a healthy role model for teens to support teens in their recovery. </w:t>
      </w:r>
    </w:p>
    <w:p w14:paraId="363F8807" w14:textId="02ABE378" w:rsidR="00683656" w:rsidRPr="00824EEC" w:rsidRDefault="00683656" w:rsidP="00683656">
      <w:pPr>
        <w:pStyle w:val="ListParagraph"/>
        <w:numPr>
          <w:ilvl w:val="0"/>
          <w:numId w:val="14"/>
        </w:numPr>
        <w:rPr>
          <w:rFonts w:ascii="Sitka Banner Semibold" w:hAnsi="Sitka Banner Semibold"/>
          <w:sz w:val="28"/>
          <w:szCs w:val="28"/>
        </w:rPr>
      </w:pPr>
      <w:r w:rsidRPr="00824EEC">
        <w:rPr>
          <w:rFonts w:ascii="Sitka Banner Semibold" w:hAnsi="Sitka Banner Semibold"/>
          <w:sz w:val="28"/>
          <w:szCs w:val="28"/>
        </w:rPr>
        <w:t>Practice patience</w:t>
      </w:r>
      <w:r w:rsidR="00C770C7" w:rsidRPr="00824EEC">
        <w:rPr>
          <w:rFonts w:ascii="Sitka Banner Semibold" w:hAnsi="Sitka Banner Semibold"/>
          <w:sz w:val="28"/>
          <w:szCs w:val="28"/>
        </w:rPr>
        <w:t xml:space="preserve">. </w:t>
      </w:r>
    </w:p>
    <w:p w14:paraId="3E523222" w14:textId="77777777" w:rsidR="00683656" w:rsidRPr="00824EEC" w:rsidRDefault="00683656" w:rsidP="00683656">
      <w:pPr>
        <w:pStyle w:val="ListParagraph"/>
        <w:numPr>
          <w:ilvl w:val="0"/>
          <w:numId w:val="14"/>
        </w:numPr>
        <w:rPr>
          <w:rFonts w:ascii="Sitka Banner Semibold" w:hAnsi="Sitka Banner Semibold"/>
          <w:sz w:val="28"/>
          <w:szCs w:val="28"/>
        </w:rPr>
      </w:pPr>
      <w:r w:rsidRPr="00824EEC">
        <w:rPr>
          <w:rFonts w:ascii="Sitka Banner Semibold" w:hAnsi="Sitka Banner Semibold"/>
          <w:sz w:val="28"/>
          <w:szCs w:val="28"/>
        </w:rPr>
        <w:t xml:space="preserve">Be good listeners </w:t>
      </w:r>
    </w:p>
    <w:p w14:paraId="725A2807" w14:textId="17421151" w:rsidR="00683656" w:rsidRPr="00824EEC" w:rsidRDefault="00683656" w:rsidP="00683656">
      <w:pPr>
        <w:pStyle w:val="ListParagraph"/>
        <w:numPr>
          <w:ilvl w:val="0"/>
          <w:numId w:val="14"/>
        </w:numPr>
        <w:rPr>
          <w:rFonts w:ascii="Sitka Banner Semibold" w:hAnsi="Sitka Banner Semibold"/>
          <w:sz w:val="28"/>
          <w:szCs w:val="28"/>
        </w:rPr>
      </w:pPr>
      <w:r w:rsidRPr="00824EEC">
        <w:rPr>
          <w:rFonts w:ascii="Sitka Banner Semibold" w:hAnsi="Sitka Banner Semibold"/>
          <w:sz w:val="28"/>
          <w:szCs w:val="28"/>
        </w:rPr>
        <w:t xml:space="preserve">Allow Higher Power to work within the </w:t>
      </w:r>
      <w:r w:rsidR="00050263">
        <w:rPr>
          <w:rFonts w:ascii="Sitka Banner Semibold" w:hAnsi="Sitka Banner Semibold"/>
          <w:sz w:val="28"/>
          <w:szCs w:val="28"/>
        </w:rPr>
        <w:t>CoDAteen</w:t>
      </w:r>
      <w:r w:rsidRPr="00824EEC">
        <w:rPr>
          <w:rFonts w:ascii="Sitka Banner Semibold" w:hAnsi="Sitka Banner Semibold"/>
          <w:sz w:val="28"/>
          <w:szCs w:val="28"/>
        </w:rPr>
        <w:t xml:space="preserve"> meeting. </w:t>
      </w:r>
    </w:p>
    <w:p w14:paraId="07BE810B" w14:textId="4F8D8179" w:rsidR="00683656" w:rsidRPr="00CB702B" w:rsidRDefault="00683656" w:rsidP="00683656">
      <w:pPr>
        <w:pStyle w:val="ListParagraph"/>
        <w:numPr>
          <w:ilvl w:val="0"/>
          <w:numId w:val="14"/>
        </w:numPr>
        <w:rPr>
          <w:rFonts w:ascii="Sitka Banner Semibold" w:hAnsi="Sitka Banner Semibold"/>
          <w:sz w:val="28"/>
          <w:szCs w:val="28"/>
        </w:rPr>
      </w:pPr>
      <w:r w:rsidRPr="00CB702B">
        <w:rPr>
          <w:rFonts w:ascii="Sitka Banner Semibold" w:hAnsi="Sitka Banner Semibold"/>
          <w:sz w:val="28"/>
          <w:szCs w:val="28"/>
        </w:rPr>
        <w:t xml:space="preserve">Be aware that </w:t>
      </w:r>
      <w:r w:rsidR="00050263" w:rsidRPr="00CB702B">
        <w:rPr>
          <w:rFonts w:ascii="Sitka Banner Semibold" w:hAnsi="Sitka Banner Semibold"/>
          <w:sz w:val="28"/>
          <w:szCs w:val="28"/>
        </w:rPr>
        <w:t>CoDAteen</w:t>
      </w:r>
      <w:r w:rsidRPr="00CB702B">
        <w:rPr>
          <w:rFonts w:ascii="Sitka Banner Semibold" w:hAnsi="Sitka Banner Semibold"/>
          <w:sz w:val="28"/>
          <w:szCs w:val="28"/>
        </w:rPr>
        <w:t xml:space="preserve"> is not equipped to deal with crisis situations i.e., potential injuries to self or others, fighting, etc. In an emergency, the sponsor/host can call 911</w:t>
      </w:r>
      <w:r w:rsidR="000175F9" w:rsidRPr="00CB702B">
        <w:rPr>
          <w:rFonts w:ascii="Sitka Banner Semibold" w:hAnsi="Sitka Banner Semibold"/>
          <w:sz w:val="28"/>
          <w:szCs w:val="28"/>
        </w:rPr>
        <w:t xml:space="preserve">, </w:t>
      </w:r>
      <w:r w:rsidR="002D3AE0" w:rsidRPr="00CB702B">
        <w:rPr>
          <w:rFonts w:ascii="Sitka Banner Semibold" w:hAnsi="Sitka Banner Semibold"/>
          <w:sz w:val="28"/>
          <w:szCs w:val="28"/>
        </w:rPr>
        <w:t xml:space="preserve">the </w:t>
      </w:r>
      <w:r w:rsidRPr="00CB702B">
        <w:rPr>
          <w:rFonts w:ascii="Sitka Banner Semibold" w:hAnsi="Sitka Banner Semibold"/>
          <w:sz w:val="28"/>
          <w:szCs w:val="28"/>
        </w:rPr>
        <w:t xml:space="preserve">national emergency numbers or national suicide prevention hotline of </w:t>
      </w:r>
      <w:r w:rsidR="002D3AE0" w:rsidRPr="00CB702B">
        <w:rPr>
          <w:rFonts w:ascii="Sitka Banner Semibold" w:hAnsi="Sitka Banner Semibold"/>
          <w:sz w:val="28"/>
          <w:szCs w:val="28"/>
        </w:rPr>
        <w:t>the</w:t>
      </w:r>
      <w:r w:rsidRPr="00CB702B">
        <w:rPr>
          <w:rFonts w:ascii="Sitka Banner Semibold" w:hAnsi="Sitka Banner Semibold"/>
          <w:sz w:val="28"/>
          <w:szCs w:val="28"/>
        </w:rPr>
        <w:t xml:space="preserve"> respective country or local police if needed</w:t>
      </w:r>
      <w:r w:rsidR="00617747" w:rsidRPr="00CB702B">
        <w:rPr>
          <w:rFonts w:ascii="Sitka Banner Semibold" w:hAnsi="Sitka Banner Semibold"/>
          <w:sz w:val="28"/>
          <w:szCs w:val="28"/>
        </w:rPr>
        <w:t>.</w:t>
      </w:r>
      <w:r w:rsidR="00AD30AF" w:rsidRPr="00CB702B">
        <w:rPr>
          <w:rFonts w:ascii="Sitka Banner Semibold" w:hAnsi="Sitka Banner Semibold"/>
          <w:sz w:val="28"/>
          <w:szCs w:val="28"/>
        </w:rPr>
        <w:t xml:space="preserve"> </w:t>
      </w:r>
      <w:r w:rsidR="005832D2" w:rsidRPr="00CB702B">
        <w:rPr>
          <w:rFonts w:ascii="Sitka Banner Semibold" w:hAnsi="Sitka Banner Semibold"/>
          <w:sz w:val="28"/>
          <w:szCs w:val="28"/>
        </w:rPr>
        <w:t xml:space="preserve">Also </w:t>
      </w:r>
      <w:r w:rsidR="00A40903" w:rsidRPr="00CB702B">
        <w:rPr>
          <w:rFonts w:ascii="Sitka Banner Semibold" w:hAnsi="Sitka Banner Semibold"/>
          <w:sz w:val="28"/>
          <w:szCs w:val="28"/>
        </w:rPr>
        <w:t xml:space="preserve">remember to </w:t>
      </w:r>
      <w:r w:rsidR="00BC7F91" w:rsidRPr="00CB702B">
        <w:rPr>
          <w:rFonts w:ascii="Sitka Banner Semibold" w:hAnsi="Sitka Banner Semibold"/>
          <w:sz w:val="28"/>
          <w:szCs w:val="28"/>
        </w:rPr>
        <w:t>notify</w:t>
      </w:r>
      <w:r w:rsidR="004D2FBB" w:rsidRPr="00CB702B">
        <w:rPr>
          <w:rFonts w:ascii="Sitka Banner Semibold" w:hAnsi="Sitka Banner Semibold"/>
          <w:sz w:val="28"/>
          <w:szCs w:val="28"/>
        </w:rPr>
        <w:t xml:space="preserve"> the parents/guardians</w:t>
      </w:r>
      <w:r w:rsidR="00534837" w:rsidRPr="00CB702B">
        <w:rPr>
          <w:rFonts w:ascii="Sitka Banner Semibold" w:hAnsi="Sitka Banner Semibold"/>
          <w:sz w:val="28"/>
          <w:szCs w:val="28"/>
        </w:rPr>
        <w:t xml:space="preserve"> through their emergency contact information provided to the group</w:t>
      </w:r>
      <w:r w:rsidR="002E565D" w:rsidRPr="00CB702B">
        <w:rPr>
          <w:rFonts w:ascii="Sitka Banner Semibold" w:hAnsi="Sitka Banner Semibold"/>
          <w:sz w:val="28"/>
          <w:szCs w:val="28"/>
        </w:rPr>
        <w:t>,</w:t>
      </w:r>
      <w:r w:rsidR="00A40903" w:rsidRPr="00CB702B">
        <w:rPr>
          <w:rFonts w:ascii="Sitka Banner Semibold" w:hAnsi="Sitka Banner Semibold"/>
          <w:sz w:val="28"/>
          <w:szCs w:val="28"/>
        </w:rPr>
        <w:t xml:space="preserve"> as soon as possible</w:t>
      </w:r>
      <w:r w:rsidR="004D2FBB" w:rsidRPr="00CB702B">
        <w:rPr>
          <w:rFonts w:ascii="Sitka Banner Semibold" w:hAnsi="Sitka Banner Semibold"/>
          <w:sz w:val="28"/>
          <w:szCs w:val="28"/>
        </w:rPr>
        <w:t>.</w:t>
      </w:r>
    </w:p>
    <w:p w14:paraId="32693713" w14:textId="77777777" w:rsidR="00683656" w:rsidRPr="00CB702B" w:rsidRDefault="00683656" w:rsidP="00683656">
      <w:pPr>
        <w:pStyle w:val="ListParagraph"/>
        <w:numPr>
          <w:ilvl w:val="0"/>
          <w:numId w:val="14"/>
        </w:numPr>
        <w:rPr>
          <w:rFonts w:ascii="Sitka Banner Semibold" w:hAnsi="Sitka Banner Semibold"/>
          <w:sz w:val="28"/>
          <w:szCs w:val="28"/>
        </w:rPr>
      </w:pPr>
      <w:r w:rsidRPr="00CB702B">
        <w:rPr>
          <w:rFonts w:ascii="Sitka Banner Semibold" w:hAnsi="Sitka Banner Semibold"/>
          <w:sz w:val="28"/>
          <w:szCs w:val="28"/>
        </w:rPr>
        <w:t xml:space="preserve">Continue to work the CoDA Steps and following the Traditions in their own CoDA recovery. </w:t>
      </w:r>
    </w:p>
    <w:p w14:paraId="09729099" w14:textId="3151E98E" w:rsidR="00683656" w:rsidRPr="00CB702B" w:rsidRDefault="00683656" w:rsidP="00683656">
      <w:pPr>
        <w:pStyle w:val="ListParagraph"/>
        <w:numPr>
          <w:ilvl w:val="0"/>
          <w:numId w:val="14"/>
        </w:numPr>
        <w:rPr>
          <w:rFonts w:ascii="Sitka Banner Semibold" w:hAnsi="Sitka Banner Semibold"/>
          <w:sz w:val="28"/>
          <w:szCs w:val="28"/>
        </w:rPr>
      </w:pPr>
      <w:r w:rsidRPr="00CB702B">
        <w:rPr>
          <w:rFonts w:ascii="Sitka Banner Semibold" w:hAnsi="Sitka Banner Semibold"/>
          <w:sz w:val="28"/>
          <w:szCs w:val="28"/>
        </w:rPr>
        <w:t xml:space="preserve">Be in contact with the </w:t>
      </w:r>
      <w:r w:rsidR="001C06EE">
        <w:rPr>
          <w:rFonts w:ascii="Sitka Banner Semibold" w:hAnsi="Sitka Banner Semibold"/>
          <w:sz w:val="28"/>
          <w:szCs w:val="28"/>
        </w:rPr>
        <w:t>sponsoring</w:t>
      </w:r>
      <w:r w:rsidRPr="00CB702B">
        <w:rPr>
          <w:rFonts w:ascii="Sitka Banner Semibold" w:hAnsi="Sitka Banner Semibold"/>
          <w:sz w:val="28"/>
          <w:szCs w:val="28"/>
        </w:rPr>
        <w:t xml:space="preserve"> CoDA group, Region or Voting Entity for support and guidance.</w:t>
      </w:r>
    </w:p>
    <w:p w14:paraId="0B21F602" w14:textId="60F5A0F5" w:rsidR="00683656" w:rsidRPr="00CB702B" w:rsidRDefault="00683656" w:rsidP="00683656">
      <w:pPr>
        <w:pStyle w:val="ListParagraph"/>
        <w:numPr>
          <w:ilvl w:val="0"/>
          <w:numId w:val="14"/>
        </w:numPr>
        <w:rPr>
          <w:rFonts w:ascii="Sitka Banner Semibold" w:hAnsi="Sitka Banner Semibold"/>
          <w:sz w:val="28"/>
          <w:szCs w:val="28"/>
        </w:rPr>
      </w:pPr>
      <w:r w:rsidRPr="00CB702B">
        <w:rPr>
          <w:rFonts w:ascii="Sitka Banner Semibold" w:hAnsi="Sitka Banner Semibold"/>
          <w:sz w:val="28"/>
          <w:szCs w:val="28"/>
        </w:rPr>
        <w:t xml:space="preserve">Be able to commit to </w:t>
      </w:r>
      <w:r w:rsidR="00050263" w:rsidRPr="00CB702B">
        <w:rPr>
          <w:rFonts w:ascii="Sitka Banner Semibold" w:hAnsi="Sitka Banner Semibold"/>
          <w:sz w:val="28"/>
          <w:szCs w:val="28"/>
        </w:rPr>
        <w:t>CoDAteen</w:t>
      </w:r>
      <w:r w:rsidRPr="00CB702B">
        <w:rPr>
          <w:rFonts w:ascii="Sitka Banner Semibold" w:hAnsi="Sitka Banner Semibold"/>
          <w:sz w:val="28"/>
          <w:szCs w:val="28"/>
        </w:rPr>
        <w:t xml:space="preserve"> service for </w:t>
      </w:r>
      <w:r w:rsidR="0046666B" w:rsidRPr="00CB702B">
        <w:rPr>
          <w:rFonts w:ascii="Sitka Banner Semibold" w:hAnsi="Sitka Banner Semibold"/>
          <w:sz w:val="28"/>
          <w:szCs w:val="28"/>
        </w:rPr>
        <w:t>o</w:t>
      </w:r>
      <w:r w:rsidRPr="00CB702B">
        <w:rPr>
          <w:rFonts w:ascii="Sitka Banner Semibold" w:hAnsi="Sitka Banner Semibold"/>
          <w:sz w:val="28"/>
          <w:szCs w:val="28"/>
        </w:rPr>
        <w:t>ne</w:t>
      </w:r>
      <w:r w:rsidR="0046666B" w:rsidRPr="00CB702B">
        <w:rPr>
          <w:rFonts w:ascii="Sitka Banner Semibold" w:hAnsi="Sitka Banner Semibold"/>
          <w:sz w:val="28"/>
          <w:szCs w:val="28"/>
        </w:rPr>
        <w:t xml:space="preserve"> year,</w:t>
      </w:r>
      <w:r w:rsidRPr="00CB702B">
        <w:rPr>
          <w:rFonts w:ascii="Sitka Banner Semibold" w:hAnsi="Sitka Banner Semibold"/>
          <w:sz w:val="28"/>
          <w:szCs w:val="28"/>
        </w:rPr>
        <w:t xml:space="preserve"> two years</w:t>
      </w:r>
      <w:r w:rsidR="00972F73" w:rsidRPr="00CB702B">
        <w:rPr>
          <w:rFonts w:ascii="Sitka Banner Semibold" w:hAnsi="Sitka Banner Semibold"/>
          <w:sz w:val="28"/>
          <w:szCs w:val="28"/>
        </w:rPr>
        <w:t xml:space="preserve"> </w:t>
      </w:r>
      <w:r w:rsidR="00155AD8" w:rsidRPr="00CB702B">
        <w:rPr>
          <w:rFonts w:ascii="Sitka Banner Semibold" w:hAnsi="Sitka Banner Semibold"/>
          <w:sz w:val="28"/>
          <w:szCs w:val="28"/>
        </w:rPr>
        <w:t>preferably.</w:t>
      </w:r>
    </w:p>
    <w:p w14:paraId="4FEC6D30" w14:textId="44784058" w:rsidR="00484FED" w:rsidRPr="00484FED" w:rsidRDefault="00484FED" w:rsidP="00484FED">
      <w:pPr>
        <w:pStyle w:val="ListParagraph"/>
        <w:numPr>
          <w:ilvl w:val="0"/>
          <w:numId w:val="14"/>
        </w:numPr>
        <w:spacing w:before="171" w:line="240" w:lineRule="auto"/>
        <w:ind w:right="511"/>
        <w:rPr>
          <w:rFonts w:ascii="Sitka Banner Semibold" w:eastAsia="Times New Roman" w:hAnsi="Sitka Banner Semibold" w:cs="Times New Roman"/>
          <w:sz w:val="28"/>
          <w:szCs w:val="28"/>
        </w:rPr>
      </w:pPr>
      <w:r w:rsidRPr="00484FED">
        <w:rPr>
          <w:rFonts w:ascii="Sitka Banner Semibold" w:eastAsia="Times New Roman" w:hAnsi="Sitka Banner Semibold" w:cs="Times New Roman"/>
          <w:color w:val="000000"/>
          <w:sz w:val="28"/>
          <w:szCs w:val="28"/>
        </w:rPr>
        <w:t xml:space="preserve">Each sponsor/host must keep the focus on their own recovery, first. The </w:t>
      </w:r>
      <w:r w:rsidR="00050263">
        <w:rPr>
          <w:rFonts w:ascii="Sitka Banner Semibold" w:eastAsia="Times New Roman" w:hAnsi="Sitka Banner Semibold" w:cs="Times New Roman"/>
          <w:color w:val="000000"/>
          <w:sz w:val="28"/>
          <w:szCs w:val="28"/>
        </w:rPr>
        <w:t>CoDAteen</w:t>
      </w:r>
      <w:r w:rsidRPr="00484FED">
        <w:rPr>
          <w:rFonts w:ascii="Sitka Banner Semibold" w:eastAsia="Times New Roman" w:hAnsi="Sitka Banner Semibold" w:cs="Times New Roman"/>
          <w:color w:val="000000"/>
          <w:sz w:val="28"/>
          <w:szCs w:val="28"/>
        </w:rPr>
        <w:t xml:space="preserve"> meeting exists for teen’s benefit and should be oriented to their needs. A sponsor feeling particularly troubled should arrange for a substitute and deal with their own serious issues outside </w:t>
      </w:r>
      <w:r w:rsidR="00015F87">
        <w:rPr>
          <w:rFonts w:ascii="Sitka Banner Semibold" w:eastAsia="Times New Roman" w:hAnsi="Sitka Banner Semibold" w:cs="Times New Roman"/>
          <w:color w:val="000000"/>
          <w:sz w:val="28"/>
          <w:szCs w:val="28"/>
        </w:rPr>
        <w:t xml:space="preserve">of </w:t>
      </w:r>
      <w:r w:rsidRPr="00484FED">
        <w:rPr>
          <w:rFonts w:ascii="Sitka Banner Semibold" w:eastAsia="Times New Roman" w:hAnsi="Sitka Banner Semibold" w:cs="Times New Roman"/>
          <w:color w:val="000000"/>
          <w:sz w:val="28"/>
          <w:szCs w:val="28"/>
        </w:rPr>
        <w:t>the teen meeting. </w:t>
      </w:r>
    </w:p>
    <w:p w14:paraId="3C25978A" w14:textId="62E2E4FE" w:rsidR="00484FED" w:rsidRPr="00484FED" w:rsidRDefault="00484FED" w:rsidP="00484FED">
      <w:pPr>
        <w:pStyle w:val="ListParagraph"/>
        <w:numPr>
          <w:ilvl w:val="0"/>
          <w:numId w:val="14"/>
        </w:numPr>
        <w:spacing w:before="135" w:line="240" w:lineRule="auto"/>
        <w:ind w:right="408"/>
        <w:rPr>
          <w:rFonts w:ascii="Sitka Banner Semibold" w:eastAsia="Times New Roman" w:hAnsi="Sitka Banner Semibold" w:cs="Times New Roman"/>
          <w:sz w:val="28"/>
          <w:szCs w:val="28"/>
        </w:rPr>
      </w:pPr>
      <w:r w:rsidRPr="00484FED">
        <w:rPr>
          <w:rFonts w:ascii="Sitka Banner Semibold" w:eastAsia="Times New Roman" w:hAnsi="Sitka Banner Semibold" w:cs="Times New Roman"/>
          <w:color w:val="000000"/>
          <w:sz w:val="28"/>
          <w:szCs w:val="28"/>
        </w:rPr>
        <w:t xml:space="preserve">Sponsoring CoDAteens is not a substitute for adult meeting participation. </w:t>
      </w:r>
      <w:r w:rsidR="0053223E" w:rsidRPr="002D0727">
        <w:rPr>
          <w:rFonts w:ascii="Sitka Banner Semibold" w:eastAsia="Times New Roman" w:hAnsi="Sitka Banner Semibold" w:cs="Times New Roman"/>
          <w:color w:val="000000"/>
          <w:sz w:val="28"/>
          <w:szCs w:val="28"/>
        </w:rPr>
        <w:t>We</w:t>
      </w:r>
      <w:r w:rsidR="00DC271E" w:rsidRPr="002D0727">
        <w:rPr>
          <w:rFonts w:ascii="Sitka Banner Semibold" w:eastAsia="Times New Roman" w:hAnsi="Sitka Banner Semibold" w:cs="Times New Roman"/>
          <w:color w:val="000000"/>
          <w:sz w:val="28"/>
          <w:szCs w:val="28"/>
        </w:rPr>
        <w:t xml:space="preserve"> need to remember to work on our recovery </w:t>
      </w:r>
      <w:r w:rsidR="00AE3EAB" w:rsidRPr="002D0727">
        <w:rPr>
          <w:rFonts w:ascii="Sitka Banner Semibold" w:eastAsia="Times New Roman" w:hAnsi="Sitka Banner Semibold" w:cs="Times New Roman"/>
          <w:color w:val="000000"/>
          <w:sz w:val="28"/>
          <w:szCs w:val="28"/>
        </w:rPr>
        <w:t>within our own CoDA adult meetings.</w:t>
      </w:r>
      <w:r w:rsidRPr="00484FED">
        <w:rPr>
          <w:rFonts w:ascii="Sitka Banner Semibold" w:eastAsia="Times New Roman" w:hAnsi="Sitka Banner Semibold" w:cs="Times New Roman"/>
          <w:color w:val="000000"/>
          <w:sz w:val="28"/>
          <w:szCs w:val="28"/>
        </w:rPr>
        <w:t xml:space="preserve"> </w:t>
      </w:r>
      <w:r w:rsidR="00724F89">
        <w:rPr>
          <w:rFonts w:ascii="Sitka Banner Semibold" w:eastAsia="Times New Roman" w:hAnsi="Sitka Banner Semibold" w:cs="Times New Roman"/>
          <w:color w:val="000000"/>
          <w:sz w:val="28"/>
          <w:szCs w:val="28"/>
        </w:rPr>
        <w:t>I</w:t>
      </w:r>
      <w:r w:rsidRPr="00484FED">
        <w:rPr>
          <w:rFonts w:ascii="Sitka Banner Semibold" w:eastAsia="Times New Roman" w:hAnsi="Sitka Banner Semibold" w:cs="Times New Roman"/>
          <w:color w:val="000000"/>
          <w:sz w:val="28"/>
          <w:szCs w:val="28"/>
        </w:rPr>
        <w:t xml:space="preserve">t is a service commitment. Our primary responsibility is to model </w:t>
      </w:r>
      <w:r w:rsidR="00BF1DBB">
        <w:rPr>
          <w:rFonts w:ascii="Sitka Banner Semibold" w:eastAsia="Times New Roman" w:hAnsi="Sitka Banner Semibold" w:cs="Times New Roman"/>
          <w:color w:val="000000"/>
          <w:sz w:val="28"/>
          <w:szCs w:val="28"/>
        </w:rPr>
        <w:t xml:space="preserve">our own </w:t>
      </w:r>
      <w:r w:rsidR="00CC2F11">
        <w:rPr>
          <w:rFonts w:ascii="Sitka Banner Semibold" w:eastAsia="Times New Roman" w:hAnsi="Sitka Banner Semibold" w:cs="Times New Roman"/>
          <w:color w:val="000000"/>
          <w:sz w:val="28"/>
          <w:szCs w:val="28"/>
        </w:rPr>
        <w:t>recovery behavior as adults.</w:t>
      </w:r>
    </w:p>
    <w:p w14:paraId="09335F74" w14:textId="29E95209" w:rsidR="00484FED" w:rsidRPr="00484FED" w:rsidRDefault="00484FED" w:rsidP="00484FED">
      <w:pPr>
        <w:pStyle w:val="ListParagraph"/>
        <w:numPr>
          <w:ilvl w:val="0"/>
          <w:numId w:val="14"/>
        </w:numPr>
        <w:spacing w:before="134" w:line="240" w:lineRule="auto"/>
        <w:ind w:right="802"/>
        <w:rPr>
          <w:rFonts w:ascii="Sitka Banner Semibold" w:eastAsia="Times New Roman" w:hAnsi="Sitka Banner Semibold" w:cs="Times New Roman"/>
          <w:sz w:val="28"/>
          <w:szCs w:val="28"/>
        </w:rPr>
      </w:pPr>
      <w:r w:rsidRPr="00484FED">
        <w:rPr>
          <w:rFonts w:ascii="Sitka Banner Semibold" w:eastAsia="Times New Roman" w:hAnsi="Sitka Banner Semibold" w:cs="Times New Roman"/>
          <w:color w:val="000000"/>
          <w:sz w:val="28"/>
          <w:szCs w:val="28"/>
        </w:rPr>
        <w:t xml:space="preserve">All these cautions should not detract from the fact </w:t>
      </w:r>
      <w:r w:rsidR="00637D75">
        <w:rPr>
          <w:rFonts w:ascii="Sitka Banner Semibold" w:eastAsia="Times New Roman" w:hAnsi="Sitka Banner Semibold" w:cs="Times New Roman"/>
          <w:color w:val="000000"/>
          <w:sz w:val="28"/>
          <w:szCs w:val="28"/>
        </w:rPr>
        <w:t xml:space="preserve">that </w:t>
      </w:r>
      <w:r w:rsidRPr="00484FED">
        <w:rPr>
          <w:rFonts w:ascii="Sitka Banner Semibold" w:eastAsia="Times New Roman" w:hAnsi="Sitka Banner Semibold" w:cs="Times New Roman"/>
          <w:color w:val="000000"/>
          <w:sz w:val="28"/>
          <w:szCs w:val="28"/>
        </w:rPr>
        <w:t xml:space="preserve">working with </w:t>
      </w:r>
      <w:r w:rsidR="00637D75">
        <w:rPr>
          <w:rFonts w:ascii="Sitka Banner Semibold" w:eastAsia="Times New Roman" w:hAnsi="Sitka Banner Semibold" w:cs="Times New Roman"/>
          <w:color w:val="000000"/>
          <w:sz w:val="28"/>
          <w:szCs w:val="28"/>
        </w:rPr>
        <w:t>teens</w:t>
      </w:r>
      <w:r w:rsidRPr="00484FED">
        <w:rPr>
          <w:rFonts w:ascii="Sitka Banner Semibold" w:eastAsia="Times New Roman" w:hAnsi="Sitka Banner Semibold" w:cs="Times New Roman"/>
          <w:color w:val="000000"/>
          <w:sz w:val="28"/>
          <w:szCs w:val="28"/>
        </w:rPr>
        <w:t xml:space="preserve"> is one of the most rewarding experiences </w:t>
      </w:r>
      <w:r w:rsidR="00500291" w:rsidRPr="00484FED">
        <w:rPr>
          <w:rFonts w:ascii="Sitka Banner Semibold" w:eastAsia="Times New Roman" w:hAnsi="Sitka Banner Semibold" w:cs="Times New Roman"/>
          <w:color w:val="000000"/>
          <w:sz w:val="28"/>
          <w:szCs w:val="28"/>
        </w:rPr>
        <w:t>we will</w:t>
      </w:r>
      <w:r w:rsidRPr="00484FED">
        <w:rPr>
          <w:rFonts w:ascii="Sitka Banner Semibold" w:eastAsia="Times New Roman" w:hAnsi="Sitka Banner Semibold" w:cs="Times New Roman"/>
          <w:color w:val="000000"/>
          <w:sz w:val="28"/>
          <w:szCs w:val="28"/>
        </w:rPr>
        <w:t xml:space="preserve"> ever have. </w:t>
      </w:r>
    </w:p>
    <w:p w14:paraId="35CB3170" w14:textId="5BD9AE50" w:rsidR="00683656" w:rsidRPr="00BE4979" w:rsidRDefault="00683656" w:rsidP="00824EEC">
      <w:pPr>
        <w:pStyle w:val="Heading2"/>
      </w:pPr>
      <w:bookmarkStart w:id="35" w:name="_Toc105348868"/>
      <w:bookmarkStart w:id="36" w:name="_Toc105349578"/>
      <w:bookmarkStart w:id="37" w:name="_Toc106919264"/>
      <w:r w:rsidRPr="00BE4979">
        <w:t>Some suggestions to help engage the teens:</w:t>
      </w:r>
      <w:bookmarkEnd w:id="35"/>
      <w:bookmarkEnd w:id="36"/>
      <w:bookmarkEnd w:id="37"/>
      <w:r w:rsidRPr="00BE4979">
        <w:t xml:space="preserve">  </w:t>
      </w:r>
    </w:p>
    <w:p w14:paraId="4F345646" w14:textId="200364C6" w:rsidR="00683656" w:rsidRPr="00824EEC" w:rsidRDefault="00683656" w:rsidP="00683656">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t xml:space="preserve">Have a guest </w:t>
      </w:r>
      <w:r w:rsidR="008B7246">
        <w:rPr>
          <w:rFonts w:ascii="Sitka Banner Semibold" w:hAnsi="Sitka Banner Semibold"/>
          <w:sz w:val="28"/>
          <w:szCs w:val="28"/>
        </w:rPr>
        <w:t xml:space="preserve">CoDA </w:t>
      </w:r>
      <w:r w:rsidRPr="00824EEC">
        <w:rPr>
          <w:rFonts w:ascii="Sitka Banner Semibold" w:hAnsi="Sitka Banner Semibold"/>
          <w:sz w:val="28"/>
          <w:szCs w:val="28"/>
        </w:rPr>
        <w:t>speaker</w:t>
      </w:r>
      <w:r w:rsidR="00247D74">
        <w:rPr>
          <w:rFonts w:ascii="Sitka Banner Semibold" w:hAnsi="Sitka Banner Semibold"/>
          <w:sz w:val="28"/>
          <w:szCs w:val="28"/>
        </w:rPr>
        <w:t>.</w:t>
      </w:r>
      <w:r w:rsidR="00247D74" w:rsidRPr="00824EEC">
        <w:rPr>
          <w:rFonts w:ascii="Sitka Banner Semibold" w:hAnsi="Sitka Banner Semibold"/>
          <w:sz w:val="28"/>
          <w:szCs w:val="28"/>
        </w:rPr>
        <w:t xml:space="preserve"> </w:t>
      </w:r>
    </w:p>
    <w:p w14:paraId="25DEAB4D" w14:textId="77777777" w:rsidR="00683656" w:rsidRPr="00824EEC" w:rsidRDefault="00683656" w:rsidP="00683656">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lastRenderedPageBreak/>
        <w:t xml:space="preserve">Use the </w:t>
      </w:r>
      <w:r w:rsidRPr="00824EEC">
        <w:rPr>
          <w:rFonts w:ascii="Sitka Banner Semibold" w:hAnsi="Sitka Banner Semibold"/>
          <w:i/>
          <w:iCs/>
          <w:sz w:val="28"/>
          <w:szCs w:val="28"/>
        </w:rPr>
        <w:t>Establishing Boundaries in Recovery, Communication and Recovery,</w:t>
      </w:r>
      <w:r w:rsidRPr="00824EEC">
        <w:rPr>
          <w:rFonts w:ascii="Sitka Banner Semibold" w:hAnsi="Sitka Banner Semibold"/>
          <w:sz w:val="28"/>
          <w:szCs w:val="28"/>
        </w:rPr>
        <w:t xml:space="preserve"> and </w:t>
      </w:r>
      <w:r w:rsidRPr="00824EEC">
        <w:rPr>
          <w:rFonts w:ascii="Sitka Banner Semibold" w:hAnsi="Sitka Banner Semibold"/>
          <w:i/>
          <w:iCs/>
          <w:sz w:val="28"/>
          <w:szCs w:val="28"/>
        </w:rPr>
        <w:t>Am I Codependent</w:t>
      </w:r>
      <w:r w:rsidRPr="00824EEC">
        <w:rPr>
          <w:rFonts w:ascii="Sitka Banner Semibold" w:hAnsi="Sitka Banner Semibold"/>
          <w:sz w:val="28"/>
          <w:szCs w:val="28"/>
        </w:rPr>
        <w:t>? pamphlets. (Free downloads from coda.org)</w:t>
      </w:r>
    </w:p>
    <w:p w14:paraId="6A5E63B7" w14:textId="1E93C5A1" w:rsidR="00683656" w:rsidRPr="00824EEC" w:rsidRDefault="00683656" w:rsidP="00683656">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t xml:space="preserve">Read and discuss excerpts from the </w:t>
      </w:r>
      <w:r w:rsidRPr="00824EEC">
        <w:rPr>
          <w:rFonts w:ascii="Sitka Banner Semibold" w:hAnsi="Sitka Banner Semibold"/>
          <w:i/>
          <w:iCs/>
          <w:sz w:val="28"/>
          <w:szCs w:val="28"/>
        </w:rPr>
        <w:t>Codependents Anonymous Book (Blue Book)</w:t>
      </w:r>
      <w:r w:rsidR="00C770C7" w:rsidRPr="00824EEC">
        <w:rPr>
          <w:rFonts w:ascii="Sitka Banner Semibold" w:hAnsi="Sitka Banner Semibold"/>
          <w:sz w:val="28"/>
          <w:szCs w:val="28"/>
        </w:rPr>
        <w:t xml:space="preserve">. </w:t>
      </w:r>
      <w:r w:rsidRPr="00824EEC">
        <w:rPr>
          <w:rFonts w:ascii="Sitka Banner Semibold" w:hAnsi="Sitka Banner Semibold"/>
          <w:sz w:val="28"/>
          <w:szCs w:val="28"/>
        </w:rPr>
        <w:t xml:space="preserve">The Pocketbook edition could be another useful resource for </w:t>
      </w:r>
      <w:r w:rsidR="00050263">
        <w:rPr>
          <w:rFonts w:ascii="Sitka Banner Semibold" w:hAnsi="Sitka Banner Semibold"/>
          <w:sz w:val="28"/>
          <w:szCs w:val="28"/>
        </w:rPr>
        <w:t>CoDAteen</w:t>
      </w:r>
      <w:r w:rsidR="00993CDE">
        <w:rPr>
          <w:rFonts w:ascii="Sitka Banner Semibold" w:hAnsi="Sitka Banner Semibold"/>
          <w:sz w:val="28"/>
          <w:szCs w:val="28"/>
        </w:rPr>
        <w:t>s</w:t>
      </w:r>
      <w:r w:rsidR="00D97B39">
        <w:rPr>
          <w:rFonts w:ascii="Sitka Banner Semibold" w:hAnsi="Sitka Banner Semibold"/>
          <w:sz w:val="28"/>
          <w:szCs w:val="28"/>
        </w:rPr>
        <w:t>.</w:t>
      </w:r>
      <w:r w:rsidRPr="00824EEC">
        <w:rPr>
          <w:rFonts w:ascii="Sitka Banner Semibold" w:hAnsi="Sitka Banner Semibold"/>
          <w:sz w:val="28"/>
          <w:szCs w:val="28"/>
        </w:rPr>
        <w:t xml:space="preserve"> (</w:t>
      </w:r>
      <w:r w:rsidR="00055F16" w:rsidRPr="00824EEC">
        <w:rPr>
          <w:rFonts w:ascii="Sitka Banner Semibold" w:hAnsi="Sitka Banner Semibold"/>
          <w:sz w:val="28"/>
          <w:szCs w:val="28"/>
        </w:rPr>
        <w:t>You</w:t>
      </w:r>
      <w:r w:rsidRPr="00824EEC">
        <w:rPr>
          <w:rFonts w:ascii="Sitka Banner Semibold" w:hAnsi="Sitka Banner Semibold"/>
          <w:sz w:val="28"/>
          <w:szCs w:val="28"/>
        </w:rPr>
        <w:t xml:space="preserve"> can purchase online at </w:t>
      </w:r>
      <w:r w:rsidR="008B7246">
        <w:rPr>
          <w:rFonts w:ascii="Sitka Banner Semibold" w:hAnsi="Sitka Banner Semibold"/>
          <w:sz w:val="28"/>
          <w:szCs w:val="28"/>
        </w:rPr>
        <w:t>www.</w:t>
      </w:r>
      <w:r w:rsidRPr="00824EEC">
        <w:rPr>
          <w:rFonts w:ascii="Sitka Banner Semibold" w:hAnsi="Sitka Banner Semibold"/>
          <w:sz w:val="28"/>
          <w:szCs w:val="28"/>
        </w:rPr>
        <w:t>corepublications.org)</w:t>
      </w:r>
    </w:p>
    <w:p w14:paraId="42244CE8" w14:textId="494D745B" w:rsidR="00683656" w:rsidRPr="00824EEC" w:rsidRDefault="00683656" w:rsidP="00683656">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t>Use the</w:t>
      </w:r>
      <w:r w:rsidR="00096717">
        <w:rPr>
          <w:rFonts w:ascii="Sitka Banner Semibold" w:hAnsi="Sitka Banner Semibold"/>
          <w:sz w:val="28"/>
          <w:szCs w:val="28"/>
        </w:rPr>
        <w:t xml:space="preserve"> </w:t>
      </w:r>
      <w:r w:rsidR="00096717" w:rsidRPr="00824EEC">
        <w:rPr>
          <w:rFonts w:ascii="Sitka Banner Semibold" w:hAnsi="Sitka Banner Semibold"/>
          <w:i/>
          <w:iCs/>
          <w:sz w:val="28"/>
          <w:szCs w:val="28"/>
        </w:rPr>
        <w:t>CoDA</w:t>
      </w:r>
      <w:r w:rsidRPr="00824EEC">
        <w:rPr>
          <w:rFonts w:ascii="Sitka Banner Semibold" w:hAnsi="Sitka Banner Semibold"/>
          <w:i/>
          <w:iCs/>
          <w:sz w:val="28"/>
          <w:szCs w:val="28"/>
        </w:rPr>
        <w:t xml:space="preserve"> Twelve Steps and Twelve Traditions Workbook</w:t>
      </w:r>
      <w:r w:rsidRPr="00824EEC">
        <w:rPr>
          <w:rFonts w:ascii="Sitka Banner Semibold" w:hAnsi="Sitka Banner Semibold"/>
          <w:sz w:val="28"/>
          <w:szCs w:val="28"/>
        </w:rPr>
        <w:t xml:space="preserve"> </w:t>
      </w:r>
      <w:r w:rsidR="00F45EEF">
        <w:rPr>
          <w:rFonts w:ascii="Sitka Banner Semibold" w:hAnsi="Sitka Banner Semibold"/>
          <w:sz w:val="28"/>
          <w:szCs w:val="28"/>
        </w:rPr>
        <w:t xml:space="preserve">(adapted appropriately for teens) </w:t>
      </w:r>
      <w:r w:rsidR="0099182E">
        <w:rPr>
          <w:rFonts w:ascii="Sitka Banner Semibold" w:hAnsi="Sitka Banner Semibold"/>
          <w:sz w:val="28"/>
          <w:szCs w:val="28"/>
        </w:rPr>
        <w:t xml:space="preserve">and/or the </w:t>
      </w:r>
      <w:r w:rsidR="00050263">
        <w:rPr>
          <w:rFonts w:ascii="Sitka Banner Semibold" w:hAnsi="Sitka Banner Semibold"/>
          <w:i/>
          <w:iCs/>
          <w:sz w:val="28"/>
          <w:szCs w:val="28"/>
        </w:rPr>
        <w:t>CoDAteen</w:t>
      </w:r>
      <w:r w:rsidR="0099182E" w:rsidRPr="00824EEC">
        <w:rPr>
          <w:rFonts w:ascii="Sitka Banner Semibold" w:hAnsi="Sitka Banner Semibold"/>
          <w:i/>
          <w:iCs/>
          <w:sz w:val="28"/>
          <w:szCs w:val="28"/>
        </w:rPr>
        <w:t xml:space="preserve"> Step </w:t>
      </w:r>
      <w:r w:rsidR="008F1FEE">
        <w:rPr>
          <w:rFonts w:ascii="Sitka Banner Semibold" w:hAnsi="Sitka Banner Semibold"/>
          <w:i/>
          <w:iCs/>
          <w:sz w:val="28"/>
          <w:szCs w:val="28"/>
        </w:rPr>
        <w:t>Study Guide</w:t>
      </w:r>
      <w:r w:rsidR="00D97B39">
        <w:rPr>
          <w:rFonts w:ascii="Sitka Banner Semibold" w:hAnsi="Sitka Banner Semibold"/>
          <w:i/>
          <w:iCs/>
          <w:sz w:val="28"/>
          <w:szCs w:val="28"/>
        </w:rPr>
        <w:t>.</w:t>
      </w:r>
      <w:r w:rsidR="00605E81">
        <w:rPr>
          <w:rFonts w:ascii="Sitka Banner Semibold" w:hAnsi="Sitka Banner Semibold"/>
          <w:i/>
          <w:iCs/>
          <w:sz w:val="28"/>
          <w:szCs w:val="28"/>
        </w:rPr>
        <w:t xml:space="preserve"> </w:t>
      </w:r>
      <w:r w:rsidR="00726F2A">
        <w:rPr>
          <w:rFonts w:ascii="Sitka Banner Semibold" w:hAnsi="Sitka Banner Semibold"/>
          <w:i/>
          <w:iCs/>
          <w:sz w:val="28"/>
          <w:szCs w:val="28"/>
        </w:rPr>
        <w:t xml:space="preserve">(See member resources at </w:t>
      </w:r>
      <w:hyperlink r:id="rId12" w:history="1">
        <w:r w:rsidR="00726F2A" w:rsidRPr="00832DE7">
          <w:rPr>
            <w:rStyle w:val="Hyperlink"/>
            <w:rFonts w:ascii="Sitka Banner Semibold" w:hAnsi="Sitka Banner Semibold"/>
            <w:i/>
            <w:iCs/>
            <w:sz w:val="28"/>
            <w:szCs w:val="28"/>
          </w:rPr>
          <w:t>www.coda.org</w:t>
        </w:r>
      </w:hyperlink>
      <w:r w:rsidR="00726F2A">
        <w:rPr>
          <w:rFonts w:ascii="Sitka Banner Semibold" w:hAnsi="Sitka Banner Semibold"/>
          <w:i/>
          <w:iCs/>
          <w:sz w:val="28"/>
          <w:szCs w:val="28"/>
        </w:rPr>
        <w:t xml:space="preserve"> or purchase from www.corepublications.org)</w:t>
      </w:r>
    </w:p>
    <w:p w14:paraId="05A72991" w14:textId="260BE19A" w:rsidR="00683656" w:rsidRPr="00607768" w:rsidRDefault="00683656" w:rsidP="00683656">
      <w:pPr>
        <w:pStyle w:val="ListParagraph"/>
        <w:numPr>
          <w:ilvl w:val="0"/>
          <w:numId w:val="17"/>
        </w:numPr>
        <w:rPr>
          <w:rFonts w:ascii="Sitka Banner Semibold" w:hAnsi="Sitka Banner Semibold"/>
          <w:i/>
          <w:iCs/>
          <w:sz w:val="28"/>
          <w:szCs w:val="28"/>
        </w:rPr>
      </w:pPr>
      <w:r w:rsidRPr="00824EEC">
        <w:rPr>
          <w:rFonts w:ascii="Sitka Banner Semibold" w:hAnsi="Sitka Banner Semibold"/>
          <w:sz w:val="28"/>
          <w:szCs w:val="28"/>
        </w:rPr>
        <w:t>Use the self-evaluation tools (</w:t>
      </w:r>
      <w:r w:rsidRPr="00824EEC">
        <w:rPr>
          <w:rFonts w:ascii="Sitka Banner Semibold" w:hAnsi="Sitka Banner Semibold"/>
          <w:i/>
          <w:iCs/>
          <w:sz w:val="28"/>
          <w:szCs w:val="28"/>
        </w:rPr>
        <w:t>Patterns and Characteristics of Codependency and Recovery Patterns and Characteristics</w:t>
      </w:r>
      <w:r w:rsidRPr="00824EEC">
        <w:rPr>
          <w:rFonts w:ascii="Sitka Banner Semibold" w:hAnsi="Sitka Banner Semibold"/>
          <w:sz w:val="28"/>
          <w:szCs w:val="28"/>
        </w:rPr>
        <w:t>) to open the sharing</w:t>
      </w:r>
      <w:r w:rsidR="00D97B39">
        <w:rPr>
          <w:rFonts w:ascii="Sitka Banner Semibold" w:hAnsi="Sitka Banner Semibold"/>
          <w:sz w:val="28"/>
          <w:szCs w:val="28"/>
        </w:rPr>
        <w:t>.</w:t>
      </w:r>
      <w:r w:rsidRPr="00824EEC">
        <w:rPr>
          <w:rFonts w:ascii="Sitka Banner Semibold" w:hAnsi="Sitka Banner Semibold"/>
          <w:sz w:val="28"/>
          <w:szCs w:val="28"/>
        </w:rPr>
        <w:t xml:space="preserve"> </w:t>
      </w:r>
      <w:r w:rsidR="0092235B" w:rsidRPr="00607768">
        <w:rPr>
          <w:rFonts w:ascii="Sitka Banner Semibold" w:hAnsi="Sitka Banner Semibold"/>
          <w:i/>
          <w:iCs/>
          <w:sz w:val="28"/>
          <w:szCs w:val="28"/>
        </w:rPr>
        <w:t>(See section</w:t>
      </w:r>
      <w:r w:rsidR="00607768" w:rsidRPr="00607768">
        <w:rPr>
          <w:rFonts w:ascii="Sitka Banner Semibold" w:hAnsi="Sitka Banner Semibold"/>
          <w:i/>
          <w:iCs/>
          <w:sz w:val="28"/>
          <w:szCs w:val="28"/>
        </w:rPr>
        <w:t xml:space="preserve"> 4 of this Handbook.)</w:t>
      </w:r>
    </w:p>
    <w:p w14:paraId="36BEF90C" w14:textId="77777777" w:rsidR="00607768" w:rsidRPr="00607768" w:rsidRDefault="007D3389" w:rsidP="00607768">
      <w:pPr>
        <w:pStyle w:val="ListParagraph"/>
        <w:numPr>
          <w:ilvl w:val="0"/>
          <w:numId w:val="17"/>
        </w:numPr>
        <w:rPr>
          <w:rFonts w:ascii="Sitka Banner Semibold" w:hAnsi="Sitka Banner Semibold"/>
          <w:i/>
          <w:iCs/>
          <w:sz w:val="28"/>
          <w:szCs w:val="28"/>
        </w:rPr>
      </w:pPr>
      <w:r w:rsidRPr="007D3389">
        <w:rPr>
          <w:rFonts w:ascii="Sitka Banner Semibold" w:hAnsi="Sitka Banner Semibold"/>
          <w:sz w:val="28"/>
          <w:szCs w:val="28"/>
        </w:rPr>
        <w:t xml:space="preserve">Other sources for sharing are </w:t>
      </w:r>
      <w:r w:rsidRPr="00824EEC">
        <w:rPr>
          <w:rFonts w:ascii="Sitka Banner Semibold" w:hAnsi="Sitka Banner Semibold"/>
          <w:i/>
          <w:iCs/>
          <w:sz w:val="28"/>
          <w:szCs w:val="28"/>
        </w:rPr>
        <w:t xml:space="preserve">In This Moment </w:t>
      </w:r>
      <w:r w:rsidR="00683656" w:rsidRPr="00824EEC">
        <w:rPr>
          <w:rFonts w:ascii="Sitka Banner Semibold" w:hAnsi="Sitka Banner Semibold"/>
          <w:i/>
          <w:iCs/>
          <w:sz w:val="28"/>
          <w:szCs w:val="28"/>
        </w:rPr>
        <w:t>A</w:t>
      </w:r>
      <w:r w:rsidR="007865D9" w:rsidRPr="00824EEC">
        <w:rPr>
          <w:rFonts w:ascii="Sitka Banner Semibold" w:hAnsi="Sitka Banner Semibold"/>
          <w:i/>
          <w:iCs/>
          <w:sz w:val="28"/>
          <w:szCs w:val="28"/>
        </w:rPr>
        <w:t>ffirmations</w:t>
      </w:r>
      <w:r w:rsidR="001331A9">
        <w:rPr>
          <w:rFonts w:ascii="Sitka Banner Semibold" w:hAnsi="Sitka Banner Semibold"/>
          <w:i/>
          <w:iCs/>
          <w:sz w:val="28"/>
          <w:szCs w:val="28"/>
        </w:rPr>
        <w:t xml:space="preserve"> for </w:t>
      </w:r>
      <w:r w:rsidR="00050263">
        <w:rPr>
          <w:rFonts w:ascii="Sitka Banner Semibold" w:hAnsi="Sitka Banner Semibold"/>
          <w:i/>
          <w:iCs/>
          <w:sz w:val="28"/>
          <w:szCs w:val="28"/>
        </w:rPr>
        <w:t>CoDAteen</w:t>
      </w:r>
      <w:r w:rsidR="00CB73ED" w:rsidRPr="00824EEC">
        <w:rPr>
          <w:rFonts w:ascii="Sitka Banner Semibold" w:hAnsi="Sitka Banner Semibold"/>
          <w:sz w:val="28"/>
          <w:szCs w:val="28"/>
        </w:rPr>
        <w:t xml:space="preserve">, </w:t>
      </w:r>
      <w:r w:rsidR="00050263">
        <w:rPr>
          <w:rFonts w:ascii="Sitka Banner Semibold" w:hAnsi="Sitka Banner Semibold"/>
          <w:i/>
          <w:iCs/>
          <w:sz w:val="28"/>
          <w:szCs w:val="28"/>
        </w:rPr>
        <w:t>CoDAteen</w:t>
      </w:r>
      <w:r w:rsidR="00CB73ED" w:rsidRPr="00824EEC">
        <w:rPr>
          <w:rFonts w:ascii="Sitka Banner Semibold" w:hAnsi="Sitka Banner Semibold"/>
          <w:i/>
          <w:iCs/>
          <w:sz w:val="28"/>
          <w:szCs w:val="28"/>
        </w:rPr>
        <w:t xml:space="preserve"> Do’s and Don’ts</w:t>
      </w:r>
      <w:r w:rsidRPr="007D3389">
        <w:rPr>
          <w:rFonts w:ascii="Sitka Banner Semibold" w:hAnsi="Sitka Banner Semibold"/>
          <w:sz w:val="28"/>
          <w:szCs w:val="28"/>
        </w:rPr>
        <w:t>,</w:t>
      </w:r>
      <w:r w:rsidR="00050263">
        <w:rPr>
          <w:rFonts w:ascii="Sitka Banner Semibold" w:hAnsi="Sitka Banner Semibold"/>
          <w:sz w:val="28"/>
          <w:szCs w:val="28"/>
        </w:rPr>
        <w:t xml:space="preserve"> </w:t>
      </w:r>
      <w:r w:rsidR="0044352F">
        <w:rPr>
          <w:rFonts w:ascii="Sitka Banner Semibold" w:hAnsi="Sitka Banner Semibold"/>
          <w:sz w:val="28"/>
          <w:szCs w:val="28"/>
        </w:rPr>
        <w:t xml:space="preserve">or </w:t>
      </w:r>
      <w:r w:rsidR="00050263">
        <w:rPr>
          <w:rFonts w:ascii="Sitka Banner Semibold" w:hAnsi="Sitka Banner Semibold"/>
          <w:i/>
          <w:iCs/>
          <w:sz w:val="28"/>
          <w:szCs w:val="28"/>
        </w:rPr>
        <w:t>T</w:t>
      </w:r>
      <w:r w:rsidRPr="00824EEC">
        <w:rPr>
          <w:rFonts w:ascii="Sitka Banner Semibold" w:hAnsi="Sitka Banner Semibold"/>
          <w:i/>
          <w:iCs/>
          <w:sz w:val="28"/>
          <w:szCs w:val="28"/>
        </w:rPr>
        <w:t>he Slogans</w:t>
      </w:r>
      <w:r w:rsidR="0044352F">
        <w:rPr>
          <w:rFonts w:ascii="Sitka Banner Semibold" w:hAnsi="Sitka Banner Semibold"/>
          <w:i/>
          <w:iCs/>
          <w:sz w:val="28"/>
          <w:szCs w:val="28"/>
        </w:rPr>
        <w:t>.</w:t>
      </w:r>
      <w:r w:rsidR="00607768">
        <w:rPr>
          <w:rFonts w:ascii="Sitka Banner Semibold" w:hAnsi="Sitka Banner Semibold"/>
          <w:i/>
          <w:iCs/>
          <w:sz w:val="28"/>
          <w:szCs w:val="28"/>
        </w:rPr>
        <w:t xml:space="preserve"> </w:t>
      </w:r>
      <w:r w:rsidR="00607768" w:rsidRPr="00607768">
        <w:rPr>
          <w:rFonts w:ascii="Sitka Banner Semibold" w:hAnsi="Sitka Banner Semibold"/>
          <w:i/>
          <w:iCs/>
          <w:sz w:val="28"/>
          <w:szCs w:val="28"/>
        </w:rPr>
        <w:t>(See section 4 of this Handbook.)</w:t>
      </w:r>
    </w:p>
    <w:p w14:paraId="1A855966" w14:textId="4C27348D" w:rsidR="00683656" w:rsidRDefault="00683656" w:rsidP="00683656">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t xml:space="preserve">Not all </w:t>
      </w:r>
      <w:r w:rsidR="00050263">
        <w:rPr>
          <w:rFonts w:ascii="Sitka Banner Semibold" w:hAnsi="Sitka Banner Semibold"/>
          <w:sz w:val="28"/>
          <w:szCs w:val="28"/>
        </w:rPr>
        <w:t>CoDAteen</w:t>
      </w:r>
      <w:r w:rsidRPr="00824EEC">
        <w:rPr>
          <w:rFonts w:ascii="Sitka Banner Semibold" w:hAnsi="Sitka Banner Semibold"/>
          <w:sz w:val="28"/>
          <w:szCs w:val="28"/>
        </w:rPr>
        <w:t xml:space="preserve"> meetings can be financially self-supporting, but the members should be given the opportunity to donate as they can. </w:t>
      </w:r>
    </w:p>
    <w:p w14:paraId="7A7C669F" w14:textId="77777777" w:rsidR="004B2889" w:rsidRPr="00824EEC" w:rsidRDefault="004B2889" w:rsidP="004B2889">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t xml:space="preserve">Meetings </w:t>
      </w:r>
      <w:r>
        <w:rPr>
          <w:rFonts w:ascii="Sitka Banner Semibold" w:hAnsi="Sitka Banner Semibold"/>
          <w:sz w:val="28"/>
          <w:szCs w:val="28"/>
        </w:rPr>
        <w:t>may</w:t>
      </w:r>
      <w:r w:rsidRPr="00824EEC">
        <w:rPr>
          <w:rFonts w:ascii="Sitka Banner Semibold" w:hAnsi="Sitka Banner Semibold"/>
          <w:sz w:val="28"/>
          <w:szCs w:val="28"/>
        </w:rPr>
        <w:t xml:space="preserve"> start off small. Some of the teens are not sure what to share or how to say it. Safety, trust, and confidentiality are issues that need to be addressed. </w:t>
      </w:r>
    </w:p>
    <w:p w14:paraId="08C34E77" w14:textId="258B4205" w:rsidR="00683656" w:rsidRPr="00E525A1" w:rsidRDefault="007D0584" w:rsidP="00683656">
      <w:pPr>
        <w:pStyle w:val="ListParagraph"/>
        <w:numPr>
          <w:ilvl w:val="0"/>
          <w:numId w:val="17"/>
        </w:numPr>
        <w:rPr>
          <w:rFonts w:ascii="Sitka Banner Semibold" w:hAnsi="Sitka Banner Semibold"/>
          <w:sz w:val="28"/>
          <w:szCs w:val="28"/>
        </w:rPr>
      </w:pPr>
      <w:r w:rsidRPr="00E525A1">
        <w:rPr>
          <w:rFonts w:ascii="Sitka Banner Semibold" w:hAnsi="Sitka Banner Semibold"/>
          <w:sz w:val="28"/>
          <w:szCs w:val="28"/>
        </w:rPr>
        <w:t xml:space="preserve">It is a good idea </w:t>
      </w:r>
      <w:r w:rsidR="00683656" w:rsidRPr="00E525A1">
        <w:rPr>
          <w:rFonts w:ascii="Sitka Banner Semibold" w:hAnsi="Sitka Banner Semibold"/>
          <w:sz w:val="28"/>
          <w:szCs w:val="28"/>
        </w:rPr>
        <w:t>to remember what it was like to be a teenager</w:t>
      </w:r>
      <w:r w:rsidR="00C770C7" w:rsidRPr="00E525A1">
        <w:rPr>
          <w:rFonts w:ascii="Sitka Banner Semibold" w:hAnsi="Sitka Banner Semibold"/>
          <w:sz w:val="28"/>
          <w:szCs w:val="28"/>
        </w:rPr>
        <w:t xml:space="preserve">! </w:t>
      </w:r>
    </w:p>
    <w:p w14:paraId="0894B3D5" w14:textId="52BDDDD6" w:rsidR="0070137F" w:rsidRPr="00824EEC" w:rsidRDefault="00683656" w:rsidP="00B23341">
      <w:pPr>
        <w:pStyle w:val="ListParagraph"/>
        <w:numPr>
          <w:ilvl w:val="0"/>
          <w:numId w:val="17"/>
        </w:numPr>
        <w:rPr>
          <w:rFonts w:ascii="Sitka Banner Semibold" w:hAnsi="Sitka Banner Semibold"/>
          <w:sz w:val="28"/>
          <w:szCs w:val="28"/>
        </w:rPr>
      </w:pPr>
      <w:r w:rsidRPr="00824EEC">
        <w:rPr>
          <w:rFonts w:ascii="Sitka Banner Semibold" w:hAnsi="Sitka Banner Semibold"/>
          <w:sz w:val="28"/>
          <w:szCs w:val="28"/>
        </w:rPr>
        <w:t>To give your meeting the best chance for success, work the Steps for your own recovery, follow the Traditions to help resolve group</w:t>
      </w:r>
      <w:sdt>
        <w:sdtPr>
          <w:rPr>
            <w:rFonts w:ascii="Sitka Banner Semibold" w:hAnsi="Sitka Banner Semibold"/>
            <w:sz w:val="28"/>
            <w:szCs w:val="28"/>
          </w:rPr>
          <w:tag w:val="goog_rdk_2"/>
          <w:id w:val="1287159176"/>
        </w:sdtPr>
        <w:sdtEndPr/>
        <w:sdtContent>
          <w:r w:rsidRPr="00824EEC">
            <w:rPr>
              <w:rFonts w:ascii="Sitka Banner Semibold" w:hAnsi="Sitka Banner Semibold"/>
              <w:sz w:val="28"/>
              <w:szCs w:val="28"/>
            </w:rPr>
            <w:t xml:space="preserve"> and personal</w:t>
          </w:r>
        </w:sdtContent>
      </w:sdt>
      <w:r w:rsidRPr="00824EEC">
        <w:rPr>
          <w:rFonts w:ascii="Sitka Banner Semibold" w:hAnsi="Sitka Banner Semibold"/>
          <w:sz w:val="28"/>
          <w:szCs w:val="28"/>
        </w:rPr>
        <w:t xml:space="preserve"> issues, and reach out to your CoDA community for help.</w:t>
      </w:r>
    </w:p>
    <w:p w14:paraId="57D01B08" w14:textId="09525EAD" w:rsidR="00696D54" w:rsidRPr="00130620" w:rsidRDefault="00751C59" w:rsidP="004535C9">
      <w:pPr>
        <w:pStyle w:val="Heading1"/>
      </w:pPr>
      <w:r>
        <w:br w:type="page"/>
      </w:r>
      <w:bookmarkStart w:id="38" w:name="_Toc105348869"/>
      <w:bookmarkStart w:id="39" w:name="_Toc105349579"/>
      <w:bookmarkStart w:id="40" w:name="_Toc106919265"/>
      <w:r w:rsidR="004535C9">
        <w:lastRenderedPageBreak/>
        <w:t>S</w:t>
      </w:r>
      <w:r w:rsidR="006E38AD" w:rsidRPr="00130620">
        <w:t xml:space="preserve">ECTION </w:t>
      </w:r>
      <w:r w:rsidR="004535C9" w:rsidRPr="00130620">
        <w:t>TWO:</w:t>
      </w:r>
      <w:r w:rsidR="00696D54" w:rsidRPr="00130620">
        <w:t xml:space="preserve"> Public </w:t>
      </w:r>
      <w:r w:rsidR="008570B7" w:rsidRPr="00130620">
        <w:t xml:space="preserve">and Community </w:t>
      </w:r>
      <w:r>
        <w:t>O</w:t>
      </w:r>
      <w:r w:rsidR="00696D54" w:rsidRPr="00130620">
        <w:t>utreac</w:t>
      </w:r>
      <w:r w:rsidR="008570B7" w:rsidRPr="00130620">
        <w:t>h</w:t>
      </w:r>
      <w:bookmarkEnd w:id="38"/>
      <w:bookmarkEnd w:id="39"/>
      <w:bookmarkEnd w:id="40"/>
    </w:p>
    <w:p w14:paraId="69BF1179" w14:textId="10E05871" w:rsidR="00631B12" w:rsidRPr="00130620" w:rsidRDefault="00847C30" w:rsidP="005313D2">
      <w:pPr>
        <w:pStyle w:val="Heading2"/>
      </w:pPr>
      <w:bookmarkStart w:id="41" w:name="_Toc105348870"/>
      <w:bookmarkStart w:id="42" w:name="_Toc105349580"/>
      <w:bookmarkStart w:id="43" w:name="_Toc106919266"/>
      <w:r>
        <w:t>I</w:t>
      </w:r>
      <w:r w:rsidR="00E343D9" w:rsidRPr="00130620">
        <w:t>nform</w:t>
      </w:r>
      <w:r>
        <w:t>ing</w:t>
      </w:r>
      <w:r w:rsidR="00E343D9" w:rsidRPr="00130620">
        <w:t xml:space="preserve"> the </w:t>
      </w:r>
      <w:r w:rsidR="002D0BDA">
        <w:t>P</w:t>
      </w:r>
      <w:r w:rsidR="00E343D9" w:rsidRPr="00130620">
        <w:t xml:space="preserve">ublic about </w:t>
      </w:r>
      <w:r w:rsidR="00050263">
        <w:t>CoDAteen</w:t>
      </w:r>
      <w:bookmarkEnd w:id="41"/>
      <w:bookmarkEnd w:id="42"/>
      <w:bookmarkEnd w:id="43"/>
      <w:r w:rsidR="00E343D9" w:rsidRPr="00130620">
        <w:t xml:space="preserve"> </w:t>
      </w:r>
    </w:p>
    <w:p w14:paraId="620E4019" w14:textId="5796EE25" w:rsidR="00E362BE" w:rsidRPr="00847C30" w:rsidRDefault="00E343D9" w:rsidP="00E362BE">
      <w:pPr>
        <w:pStyle w:val="ListParagraph"/>
        <w:numPr>
          <w:ilvl w:val="0"/>
          <w:numId w:val="10"/>
        </w:numPr>
        <w:rPr>
          <w:rFonts w:ascii="Sitka Banner Semibold" w:hAnsi="Sitka Banner Semibold"/>
          <w:sz w:val="28"/>
          <w:szCs w:val="28"/>
        </w:rPr>
      </w:pPr>
      <w:r w:rsidRPr="00824EEC">
        <w:rPr>
          <w:rFonts w:ascii="Sitka Banner Semibold" w:hAnsi="Sitka Banner Semibold"/>
          <w:sz w:val="28"/>
          <w:szCs w:val="28"/>
        </w:rPr>
        <w:t>CoDA members/groups can participate in community events by providing CoDA</w:t>
      </w:r>
      <w:r w:rsidR="006C081D">
        <w:rPr>
          <w:rFonts w:ascii="Sitka Banner Semibold" w:hAnsi="Sitka Banner Semibold"/>
          <w:sz w:val="28"/>
          <w:szCs w:val="28"/>
        </w:rPr>
        <w:t xml:space="preserve"> and CoDAteen</w:t>
      </w:r>
      <w:r w:rsidRPr="00824EEC">
        <w:rPr>
          <w:rFonts w:ascii="Sitka Banner Semibold" w:hAnsi="Sitka Banner Semibold"/>
          <w:sz w:val="28"/>
          <w:szCs w:val="28"/>
        </w:rPr>
        <w:t xml:space="preserve"> </w:t>
      </w:r>
      <w:r w:rsidRPr="00847C30">
        <w:rPr>
          <w:rFonts w:ascii="Sitka Banner Semibold" w:hAnsi="Sitka Banner Semibold"/>
          <w:sz w:val="28"/>
          <w:szCs w:val="28"/>
        </w:rPr>
        <w:t xml:space="preserve">literature and </w:t>
      </w:r>
      <w:r w:rsidR="00E87002" w:rsidRPr="00847C30">
        <w:rPr>
          <w:rFonts w:ascii="Sitka Banner Semibold" w:hAnsi="Sitka Banner Semibold"/>
          <w:sz w:val="28"/>
          <w:szCs w:val="28"/>
        </w:rPr>
        <w:t xml:space="preserve">may </w:t>
      </w:r>
      <w:r w:rsidRPr="00847C30">
        <w:rPr>
          <w:rFonts w:ascii="Sitka Banner Semibold" w:hAnsi="Sitka Banner Semibold"/>
          <w:sz w:val="28"/>
          <w:szCs w:val="28"/>
        </w:rPr>
        <w:t xml:space="preserve">refer to </w:t>
      </w:r>
      <w:r w:rsidR="00E63E25" w:rsidRPr="00847C30">
        <w:rPr>
          <w:rFonts w:ascii="Sitka Banner Semibold" w:hAnsi="Sitka Banner Semibold"/>
          <w:sz w:val="28"/>
          <w:szCs w:val="28"/>
        </w:rPr>
        <w:t xml:space="preserve">the </w:t>
      </w:r>
      <w:r w:rsidR="00050263" w:rsidRPr="00847C30">
        <w:rPr>
          <w:rFonts w:ascii="Sitka Banner Semibold" w:hAnsi="Sitka Banner Semibold"/>
          <w:sz w:val="28"/>
          <w:szCs w:val="28"/>
        </w:rPr>
        <w:t>CoDAteen</w:t>
      </w:r>
      <w:r w:rsidRPr="00847C30">
        <w:rPr>
          <w:rFonts w:ascii="Sitka Banner Semibold" w:hAnsi="Sitka Banner Semibold"/>
          <w:sz w:val="28"/>
          <w:szCs w:val="28"/>
        </w:rPr>
        <w:t xml:space="preserve"> webpage on </w:t>
      </w:r>
      <w:r w:rsidR="00901A63" w:rsidRPr="00847C30">
        <w:rPr>
          <w:rFonts w:ascii="Sitka Banner Semibold" w:hAnsi="Sitka Banner Semibold"/>
          <w:sz w:val="28"/>
          <w:szCs w:val="28"/>
        </w:rPr>
        <w:t>www.</w:t>
      </w:r>
      <w:r w:rsidRPr="00847C30">
        <w:rPr>
          <w:rFonts w:ascii="Sitka Banner Semibold" w:hAnsi="Sitka Banner Semibold"/>
          <w:sz w:val="28"/>
          <w:szCs w:val="28"/>
        </w:rPr>
        <w:t xml:space="preserve">coda.org. </w:t>
      </w:r>
    </w:p>
    <w:p w14:paraId="57BDE38F" w14:textId="15EA72B9" w:rsidR="00E362BE" w:rsidRPr="00847C30" w:rsidRDefault="00E343D9" w:rsidP="00E362BE">
      <w:pPr>
        <w:pStyle w:val="ListParagraph"/>
        <w:numPr>
          <w:ilvl w:val="0"/>
          <w:numId w:val="10"/>
        </w:numPr>
        <w:rPr>
          <w:rFonts w:ascii="Sitka Banner Semibold" w:hAnsi="Sitka Banner Semibold"/>
          <w:sz w:val="28"/>
          <w:szCs w:val="28"/>
        </w:rPr>
      </w:pPr>
      <w:r w:rsidRPr="00847C30">
        <w:rPr>
          <w:rFonts w:ascii="Sitka Banner Semibold" w:hAnsi="Sitka Banner Semibold"/>
          <w:sz w:val="28"/>
          <w:szCs w:val="28"/>
        </w:rPr>
        <w:t xml:space="preserve">Community events </w:t>
      </w:r>
      <w:r w:rsidR="002D0BDA">
        <w:rPr>
          <w:rFonts w:ascii="Sitka Banner Semibold" w:hAnsi="Sitka Banner Semibold"/>
          <w:sz w:val="28"/>
          <w:szCs w:val="28"/>
        </w:rPr>
        <w:t xml:space="preserve">may </w:t>
      </w:r>
      <w:r w:rsidRPr="00847C30">
        <w:rPr>
          <w:rFonts w:ascii="Sitka Banner Semibold" w:hAnsi="Sitka Banner Semibold"/>
          <w:sz w:val="28"/>
          <w:szCs w:val="28"/>
        </w:rPr>
        <w:t xml:space="preserve">take place at community centers, hospital health fairs, youth centers, schools, etc. </w:t>
      </w:r>
      <w:r w:rsidR="0039273F" w:rsidRPr="00847C30">
        <w:rPr>
          <w:rFonts w:ascii="Sitka Banner Semibold" w:hAnsi="Sitka Banner Semibold"/>
          <w:sz w:val="28"/>
          <w:szCs w:val="28"/>
        </w:rPr>
        <w:t>It is</w:t>
      </w:r>
      <w:r w:rsidRPr="00847C30">
        <w:rPr>
          <w:rFonts w:ascii="Sitka Banner Semibold" w:hAnsi="Sitka Banner Semibold"/>
          <w:sz w:val="28"/>
          <w:szCs w:val="28"/>
        </w:rPr>
        <w:t xml:space="preserve"> a great way to get the word </w:t>
      </w:r>
      <w:r w:rsidR="00E362BE" w:rsidRPr="00847C30">
        <w:rPr>
          <w:rFonts w:ascii="Sitka Banner Semibold" w:hAnsi="Sitka Banner Semibold"/>
          <w:sz w:val="28"/>
          <w:szCs w:val="28"/>
        </w:rPr>
        <w:t>out about</w:t>
      </w:r>
      <w:r w:rsidRPr="00847C30">
        <w:rPr>
          <w:rFonts w:ascii="Sitka Banner Semibold" w:hAnsi="Sitka Banner Semibold"/>
          <w:sz w:val="28"/>
          <w:szCs w:val="28"/>
        </w:rPr>
        <w:t xml:space="preserve"> </w:t>
      </w:r>
      <w:r w:rsidR="00050263" w:rsidRPr="00847C30">
        <w:rPr>
          <w:rFonts w:ascii="Sitka Banner Semibold" w:hAnsi="Sitka Banner Semibold"/>
          <w:sz w:val="28"/>
          <w:szCs w:val="28"/>
        </w:rPr>
        <w:t>CoDAteen</w:t>
      </w:r>
      <w:r w:rsidRPr="00847C30">
        <w:rPr>
          <w:rFonts w:ascii="Sitka Banner Semibold" w:hAnsi="Sitka Banner Semibold"/>
          <w:sz w:val="28"/>
          <w:szCs w:val="28"/>
        </w:rPr>
        <w:t xml:space="preserve"> and Co-Dependents Anonymous. </w:t>
      </w:r>
    </w:p>
    <w:p w14:paraId="2ACFD50B" w14:textId="3E46CF25" w:rsidR="00E362BE" w:rsidRPr="00847C30" w:rsidRDefault="00E343D9" w:rsidP="00E362BE">
      <w:pPr>
        <w:pStyle w:val="ListParagraph"/>
        <w:numPr>
          <w:ilvl w:val="0"/>
          <w:numId w:val="10"/>
        </w:numPr>
        <w:rPr>
          <w:rFonts w:ascii="Sitka Banner Semibold" w:hAnsi="Sitka Banner Semibold"/>
          <w:sz w:val="28"/>
          <w:szCs w:val="28"/>
        </w:rPr>
      </w:pPr>
      <w:r w:rsidRPr="00847C30">
        <w:rPr>
          <w:rFonts w:ascii="Sitka Banner Semibold" w:hAnsi="Sitka Banner Semibold"/>
          <w:sz w:val="28"/>
          <w:szCs w:val="28"/>
        </w:rPr>
        <w:t xml:space="preserve">You can check with your </w:t>
      </w:r>
      <w:r w:rsidR="00E362BE" w:rsidRPr="00847C30">
        <w:rPr>
          <w:rFonts w:ascii="Sitka Banner Semibold" w:hAnsi="Sitka Banner Semibold"/>
          <w:sz w:val="28"/>
          <w:szCs w:val="28"/>
        </w:rPr>
        <w:t>local youth</w:t>
      </w:r>
      <w:r w:rsidRPr="00847C30">
        <w:rPr>
          <w:rFonts w:ascii="Sitka Banner Semibold" w:hAnsi="Sitka Banner Semibold"/>
          <w:sz w:val="28"/>
          <w:szCs w:val="28"/>
        </w:rPr>
        <w:t xml:space="preserve"> centers, social service agencies, hospitals, healthcare centers, local school’s </w:t>
      </w:r>
      <w:r w:rsidR="00FC42EE" w:rsidRPr="00847C30">
        <w:rPr>
          <w:rFonts w:ascii="Sitka Banner Semibold" w:hAnsi="Sitka Banner Semibold"/>
          <w:sz w:val="28"/>
          <w:szCs w:val="28"/>
        </w:rPr>
        <w:t>nurse,</w:t>
      </w:r>
      <w:r w:rsidRPr="00847C30">
        <w:rPr>
          <w:rFonts w:ascii="Sitka Banner Semibold" w:hAnsi="Sitka Banner Semibold"/>
          <w:sz w:val="28"/>
          <w:szCs w:val="28"/>
        </w:rPr>
        <w:t xml:space="preserve"> or counselor to find out if they are holding appropriate events or if they wish to receive information about </w:t>
      </w:r>
      <w:r w:rsidR="00050263" w:rsidRPr="00847C30">
        <w:rPr>
          <w:rFonts w:ascii="Sitka Banner Semibold" w:hAnsi="Sitka Banner Semibold"/>
          <w:sz w:val="28"/>
          <w:szCs w:val="28"/>
        </w:rPr>
        <w:t>CoDAteen</w:t>
      </w:r>
      <w:r w:rsidR="00CB37C0" w:rsidRPr="00847C30">
        <w:rPr>
          <w:rFonts w:ascii="Sitka Banner Semibold" w:hAnsi="Sitka Banner Semibold"/>
          <w:sz w:val="28"/>
          <w:szCs w:val="28"/>
        </w:rPr>
        <w:t xml:space="preserve"> and Co</w:t>
      </w:r>
      <w:r w:rsidR="00A66C71" w:rsidRPr="00847C30">
        <w:rPr>
          <w:rFonts w:ascii="Sitka Banner Semibold" w:hAnsi="Sitka Banner Semibold"/>
          <w:sz w:val="28"/>
          <w:szCs w:val="28"/>
        </w:rPr>
        <w:t>-Dependents Anonymous</w:t>
      </w:r>
      <w:r w:rsidR="00C770C7" w:rsidRPr="00847C30">
        <w:rPr>
          <w:rFonts w:ascii="Sitka Banner Semibold" w:hAnsi="Sitka Banner Semibold"/>
          <w:sz w:val="28"/>
          <w:szCs w:val="28"/>
        </w:rPr>
        <w:t xml:space="preserve">. </w:t>
      </w:r>
    </w:p>
    <w:p w14:paraId="022CD6A6" w14:textId="6A6B8DE6" w:rsidR="00631B12" w:rsidRPr="00BA7D72" w:rsidRDefault="00E343D9" w:rsidP="00E362BE">
      <w:pPr>
        <w:pStyle w:val="ListParagraph"/>
        <w:numPr>
          <w:ilvl w:val="0"/>
          <w:numId w:val="10"/>
        </w:numPr>
        <w:rPr>
          <w:rFonts w:ascii="Sitka Banner Semibold" w:hAnsi="Sitka Banner Semibold"/>
          <w:i/>
          <w:iCs/>
          <w:sz w:val="28"/>
          <w:szCs w:val="28"/>
        </w:rPr>
      </w:pPr>
      <w:r w:rsidRPr="00847C30">
        <w:rPr>
          <w:rFonts w:ascii="Sitka Banner Semibold" w:hAnsi="Sitka Banner Semibold"/>
          <w:sz w:val="28"/>
          <w:szCs w:val="28"/>
        </w:rPr>
        <w:t>You can obtain free downloads of “</w:t>
      </w:r>
      <w:r w:rsidRPr="00847C30">
        <w:rPr>
          <w:rFonts w:ascii="Sitka Banner Semibold" w:hAnsi="Sitka Banner Semibold"/>
          <w:i/>
          <w:iCs/>
          <w:sz w:val="28"/>
          <w:szCs w:val="28"/>
        </w:rPr>
        <w:t>Information for Professionals</w:t>
      </w:r>
      <w:r w:rsidRPr="00847C30">
        <w:rPr>
          <w:rFonts w:ascii="Sitka Banner Semibold" w:hAnsi="Sitka Banner Semibold"/>
          <w:sz w:val="28"/>
          <w:szCs w:val="28"/>
        </w:rPr>
        <w:t>” and “</w:t>
      </w:r>
      <w:r w:rsidRPr="00847C30">
        <w:rPr>
          <w:rFonts w:ascii="Sitka Banner Semibold" w:hAnsi="Sitka Banner Semibold"/>
          <w:i/>
          <w:iCs/>
          <w:sz w:val="28"/>
          <w:szCs w:val="28"/>
        </w:rPr>
        <w:t>Your First Meeting</w:t>
      </w:r>
      <w:r w:rsidRPr="00847C30">
        <w:rPr>
          <w:rFonts w:ascii="Sitka Banner Semibold" w:hAnsi="Sitka Banner Semibold"/>
          <w:sz w:val="28"/>
          <w:szCs w:val="28"/>
        </w:rPr>
        <w:t>”</w:t>
      </w:r>
      <w:r w:rsidR="00E362BE" w:rsidRPr="00847C30">
        <w:rPr>
          <w:rFonts w:ascii="Sitka Banner Semibold" w:hAnsi="Sitka Banner Semibold"/>
          <w:sz w:val="28"/>
          <w:szCs w:val="28"/>
        </w:rPr>
        <w:t xml:space="preserve"> </w:t>
      </w:r>
      <w:r w:rsidR="00403466" w:rsidRPr="00847C30">
        <w:rPr>
          <w:rFonts w:ascii="Sitka Banner Semibold" w:hAnsi="Sitka Banner Semibold"/>
          <w:sz w:val="28"/>
          <w:szCs w:val="28"/>
        </w:rPr>
        <w:t xml:space="preserve">or other </w:t>
      </w:r>
      <w:r w:rsidR="00BE5D41" w:rsidRPr="00847C30">
        <w:rPr>
          <w:rFonts w:ascii="Sitka Banner Semibold" w:hAnsi="Sitka Banner Semibold"/>
          <w:sz w:val="28"/>
          <w:szCs w:val="28"/>
        </w:rPr>
        <w:t xml:space="preserve">related </w:t>
      </w:r>
      <w:r w:rsidR="00D32BEC" w:rsidRPr="00847C30">
        <w:rPr>
          <w:rFonts w:ascii="Sitka Banner Semibold" w:hAnsi="Sitka Banner Semibold"/>
          <w:sz w:val="28"/>
          <w:szCs w:val="28"/>
        </w:rPr>
        <w:t xml:space="preserve">pamphlets </w:t>
      </w:r>
      <w:r w:rsidR="00E362BE" w:rsidRPr="00847C30">
        <w:rPr>
          <w:rFonts w:ascii="Sitka Banner Semibold" w:hAnsi="Sitka Banner Semibold"/>
          <w:sz w:val="28"/>
          <w:szCs w:val="28"/>
        </w:rPr>
        <w:t>to</w:t>
      </w:r>
      <w:r w:rsidR="00E362BE" w:rsidRPr="00824EEC">
        <w:rPr>
          <w:rFonts w:ascii="Sitka Banner Semibold" w:hAnsi="Sitka Banner Semibold"/>
          <w:sz w:val="28"/>
          <w:szCs w:val="28"/>
        </w:rPr>
        <w:t xml:space="preserve"> distribute</w:t>
      </w:r>
      <w:r w:rsidR="00D302D9" w:rsidRPr="00824EEC">
        <w:rPr>
          <w:rFonts w:ascii="Sitka Banner Semibold" w:hAnsi="Sitka Banner Semibold"/>
          <w:sz w:val="28"/>
          <w:szCs w:val="28"/>
        </w:rPr>
        <w:t>.</w:t>
      </w:r>
      <w:r w:rsidR="00D302D9">
        <w:rPr>
          <w:rFonts w:ascii="Sitka Banner Semibold" w:hAnsi="Sitka Banner Semibold"/>
          <w:sz w:val="28"/>
          <w:szCs w:val="28"/>
        </w:rPr>
        <w:t xml:space="preserve"> </w:t>
      </w:r>
      <w:r w:rsidR="00D3351F" w:rsidRPr="00BA7D72">
        <w:rPr>
          <w:rFonts w:ascii="Sitka Banner Semibold" w:hAnsi="Sitka Banner Semibold"/>
          <w:i/>
          <w:iCs/>
          <w:sz w:val="28"/>
          <w:szCs w:val="28"/>
        </w:rPr>
        <w:t xml:space="preserve">(See </w:t>
      </w:r>
      <w:r w:rsidR="00BA7D72" w:rsidRPr="00BA7D72">
        <w:rPr>
          <w:rFonts w:ascii="Sitka Banner Semibold" w:hAnsi="Sitka Banner Semibold"/>
          <w:i/>
          <w:iCs/>
          <w:sz w:val="28"/>
          <w:szCs w:val="28"/>
        </w:rPr>
        <w:t>Member Resources at www.coda.org)</w:t>
      </w:r>
    </w:p>
    <w:p w14:paraId="0D335501" w14:textId="77777777" w:rsidR="00631B12" w:rsidRPr="00055E90" w:rsidRDefault="00E343D9" w:rsidP="00E14013">
      <w:pPr>
        <w:rPr>
          <w:rFonts w:ascii="Sitka Banner Semibold" w:hAnsi="Sitka Banner Semibold"/>
          <w:sz w:val="24"/>
          <w:szCs w:val="24"/>
        </w:rPr>
      </w:pPr>
      <w:r w:rsidRPr="00055E90">
        <w:rPr>
          <w:rFonts w:ascii="Sitka Banner Semibold" w:hAnsi="Sitka Banner Semibold"/>
          <w:sz w:val="24"/>
          <w:szCs w:val="24"/>
        </w:rPr>
        <w:t xml:space="preserve">  </w:t>
      </w:r>
    </w:p>
    <w:p w14:paraId="0550D1C6" w14:textId="2A3A5D23" w:rsidR="00631B12" w:rsidRPr="00130620" w:rsidRDefault="00E343D9" w:rsidP="00AB6EA1">
      <w:pPr>
        <w:pStyle w:val="Heading2"/>
      </w:pPr>
      <w:bookmarkStart w:id="44" w:name="_Toc105348871"/>
      <w:bookmarkStart w:id="45" w:name="_Toc105349581"/>
      <w:bookmarkStart w:id="46" w:name="_Toc106919267"/>
      <w:r w:rsidRPr="00130620">
        <w:t xml:space="preserve">Host a </w:t>
      </w:r>
      <w:r w:rsidR="00050263">
        <w:t>CoDAteen</w:t>
      </w:r>
      <w:r w:rsidRPr="00130620">
        <w:t xml:space="preserve"> </w:t>
      </w:r>
      <w:r w:rsidR="00B33BA5" w:rsidRPr="00130620">
        <w:t>e</w:t>
      </w:r>
      <w:r w:rsidRPr="00130620">
        <w:t xml:space="preserve">vent at your </w:t>
      </w:r>
      <w:r w:rsidR="00B33BA5" w:rsidRPr="00130620">
        <w:t>c</w:t>
      </w:r>
      <w:r w:rsidRPr="00130620">
        <w:t xml:space="preserve">onvention or </w:t>
      </w:r>
      <w:r w:rsidR="00B33BA5" w:rsidRPr="00130620">
        <w:t>c</w:t>
      </w:r>
      <w:r w:rsidRPr="00130620">
        <w:t>onference</w:t>
      </w:r>
      <w:bookmarkEnd w:id="44"/>
      <w:bookmarkEnd w:id="45"/>
      <w:bookmarkEnd w:id="46"/>
    </w:p>
    <w:p w14:paraId="088C4B33" w14:textId="77777777" w:rsidR="00631B12" w:rsidRPr="00055E90" w:rsidRDefault="00E343D9" w:rsidP="00E14013">
      <w:pPr>
        <w:rPr>
          <w:rFonts w:ascii="Sitka Banner Semibold" w:hAnsi="Sitka Banner Semibold"/>
          <w:sz w:val="24"/>
          <w:szCs w:val="24"/>
        </w:rPr>
      </w:pPr>
      <w:r w:rsidRPr="00055E90">
        <w:rPr>
          <w:rFonts w:ascii="Sitka Banner Semibold" w:hAnsi="Sitka Banner Semibold"/>
          <w:sz w:val="24"/>
          <w:szCs w:val="24"/>
        </w:rPr>
        <w:t xml:space="preserve">  </w:t>
      </w:r>
    </w:p>
    <w:p w14:paraId="092DA98B" w14:textId="17FBA6C7" w:rsidR="00E362BE" w:rsidRPr="00BA7D72" w:rsidRDefault="00E343D9" w:rsidP="00E362BE">
      <w:pPr>
        <w:pStyle w:val="ListParagraph"/>
        <w:numPr>
          <w:ilvl w:val="0"/>
          <w:numId w:val="11"/>
        </w:numPr>
        <w:rPr>
          <w:rFonts w:ascii="Sitka Banner Semibold" w:hAnsi="Sitka Banner Semibold"/>
          <w:sz w:val="28"/>
          <w:szCs w:val="28"/>
        </w:rPr>
      </w:pPr>
      <w:r w:rsidRPr="00BA7D72">
        <w:rPr>
          <w:rFonts w:ascii="Sitka Banner Semibold" w:hAnsi="Sitka Banner Semibold"/>
          <w:sz w:val="28"/>
          <w:szCs w:val="28"/>
        </w:rPr>
        <w:t xml:space="preserve">If your community is holding a </w:t>
      </w:r>
      <w:r w:rsidR="00DA4E67" w:rsidRPr="00BA7D72">
        <w:rPr>
          <w:rFonts w:ascii="Sitka Banner Semibold" w:hAnsi="Sitka Banner Semibold"/>
          <w:sz w:val="28"/>
          <w:szCs w:val="28"/>
        </w:rPr>
        <w:t xml:space="preserve">CoDA </w:t>
      </w:r>
      <w:r w:rsidRPr="00BA7D72">
        <w:rPr>
          <w:rFonts w:ascii="Sitka Banner Semibold" w:hAnsi="Sitka Banner Semibold"/>
          <w:sz w:val="28"/>
          <w:szCs w:val="28"/>
        </w:rPr>
        <w:t xml:space="preserve">convention or conference, consider hosting a </w:t>
      </w:r>
      <w:r w:rsidR="00050263" w:rsidRPr="00BA7D72">
        <w:rPr>
          <w:rFonts w:ascii="Sitka Banner Semibold" w:hAnsi="Sitka Banner Semibold"/>
          <w:sz w:val="28"/>
          <w:szCs w:val="28"/>
        </w:rPr>
        <w:t>CoDAteen</w:t>
      </w:r>
      <w:r w:rsidRPr="00BA7D72">
        <w:rPr>
          <w:rFonts w:ascii="Sitka Banner Semibold" w:hAnsi="Sitka Banner Semibold"/>
          <w:sz w:val="28"/>
          <w:szCs w:val="28"/>
        </w:rPr>
        <w:t xml:space="preserve"> meeting </w:t>
      </w:r>
      <w:r w:rsidR="00DA4E67" w:rsidRPr="00BA7D72">
        <w:rPr>
          <w:rFonts w:ascii="Sitka Banner Semibold" w:hAnsi="Sitka Banner Semibold"/>
          <w:sz w:val="28"/>
          <w:szCs w:val="28"/>
        </w:rPr>
        <w:t>during the event.</w:t>
      </w:r>
    </w:p>
    <w:p w14:paraId="1A84041F" w14:textId="54840B1B" w:rsidR="0078097B" w:rsidRPr="00824EEC" w:rsidRDefault="00E343D9" w:rsidP="00B23341">
      <w:pPr>
        <w:pStyle w:val="ListParagraph"/>
        <w:numPr>
          <w:ilvl w:val="0"/>
          <w:numId w:val="11"/>
        </w:numPr>
        <w:rPr>
          <w:rFonts w:ascii="Sitka Banner Semibold" w:hAnsi="Sitka Banner Semibold"/>
          <w:sz w:val="28"/>
          <w:szCs w:val="28"/>
        </w:rPr>
      </w:pPr>
      <w:r w:rsidRPr="00BA7D72">
        <w:rPr>
          <w:rFonts w:ascii="Sitka Banner Semibold" w:hAnsi="Sitka Banner Semibold"/>
          <w:sz w:val="28"/>
          <w:szCs w:val="28"/>
        </w:rPr>
        <w:t xml:space="preserve">Make announcements at adult meetings that there will be activities and meetings for teenagers at your event. This way, adult </w:t>
      </w:r>
      <w:r w:rsidR="00E362BE" w:rsidRPr="00BA7D72">
        <w:rPr>
          <w:rFonts w:ascii="Sitka Banner Semibold" w:hAnsi="Sitka Banner Semibold"/>
          <w:sz w:val="28"/>
          <w:szCs w:val="28"/>
        </w:rPr>
        <w:t>CoDA members</w:t>
      </w:r>
      <w:r w:rsidR="00F64C1C" w:rsidRPr="00BA7D72">
        <w:rPr>
          <w:rFonts w:ascii="Sitka Banner Semibold" w:hAnsi="Sitka Banner Semibold"/>
          <w:sz w:val="28"/>
          <w:szCs w:val="28"/>
        </w:rPr>
        <w:t xml:space="preserve"> know they can </w:t>
      </w:r>
      <w:r w:rsidR="006636F1" w:rsidRPr="00BA7D72">
        <w:rPr>
          <w:rFonts w:ascii="Sitka Banner Semibold" w:hAnsi="Sitka Banner Semibold"/>
          <w:sz w:val="28"/>
          <w:szCs w:val="28"/>
        </w:rPr>
        <w:t>invite</w:t>
      </w:r>
      <w:r w:rsidRPr="00BA7D72">
        <w:rPr>
          <w:rFonts w:ascii="Sitka Banner Semibold" w:hAnsi="Sitka Banner Semibold"/>
          <w:sz w:val="28"/>
          <w:szCs w:val="28"/>
        </w:rPr>
        <w:t xml:space="preserve"> their teen to the conference</w:t>
      </w:r>
      <w:r w:rsidR="00E362BE" w:rsidRPr="00BA7D72">
        <w:rPr>
          <w:rFonts w:ascii="Sitka Banner Semibold" w:hAnsi="Sitka Banner Semibold"/>
          <w:sz w:val="28"/>
          <w:szCs w:val="28"/>
        </w:rPr>
        <w:t xml:space="preserve"> providing</w:t>
      </w:r>
      <w:r w:rsidRPr="00BA7D72">
        <w:rPr>
          <w:rFonts w:ascii="Sitka Banner Semibold" w:hAnsi="Sitka Banner Semibold"/>
          <w:sz w:val="28"/>
          <w:szCs w:val="28"/>
        </w:rPr>
        <w:t xml:space="preserve"> an opportunity for family interaction and recovery. </w:t>
      </w:r>
      <w:r w:rsidR="00146B5E" w:rsidRPr="00BA7D72">
        <w:rPr>
          <w:rFonts w:ascii="Sitka Banner Semibold" w:hAnsi="Sitka Banner Semibold"/>
          <w:sz w:val="28"/>
          <w:szCs w:val="28"/>
        </w:rPr>
        <w:t>It is</w:t>
      </w:r>
      <w:r w:rsidRPr="00BA7D72">
        <w:rPr>
          <w:rFonts w:ascii="Sitka Banner Semibold" w:hAnsi="Sitka Banner Semibold"/>
          <w:sz w:val="28"/>
          <w:szCs w:val="28"/>
        </w:rPr>
        <w:t xml:space="preserve"> a</w:t>
      </w:r>
      <w:r w:rsidRPr="00824EEC">
        <w:rPr>
          <w:rFonts w:ascii="Sitka Banner Semibold" w:hAnsi="Sitka Banner Semibold"/>
          <w:sz w:val="28"/>
          <w:szCs w:val="28"/>
        </w:rPr>
        <w:t xml:space="preserve"> great way for families to grow together </w:t>
      </w:r>
      <w:r w:rsidR="00E362BE" w:rsidRPr="00824EEC">
        <w:rPr>
          <w:rFonts w:ascii="Sitka Banner Semibold" w:hAnsi="Sitka Banner Semibold"/>
          <w:sz w:val="28"/>
          <w:szCs w:val="28"/>
        </w:rPr>
        <w:t>in recovery</w:t>
      </w:r>
      <w:r w:rsidRPr="00824EEC">
        <w:rPr>
          <w:rFonts w:ascii="Sitka Banner Semibold" w:hAnsi="Sitka Banner Semibold"/>
          <w:sz w:val="28"/>
          <w:szCs w:val="28"/>
        </w:rPr>
        <w:t xml:space="preserve">. </w:t>
      </w:r>
      <w:r w:rsidR="00313037" w:rsidRPr="00824EEC">
        <w:rPr>
          <w:rFonts w:ascii="Sitka Banner Semibold" w:hAnsi="Sitka Banner Semibold"/>
          <w:sz w:val="28"/>
          <w:szCs w:val="28"/>
        </w:rPr>
        <w:t xml:space="preserve">  </w:t>
      </w:r>
    </w:p>
    <w:p w14:paraId="216615A9" w14:textId="77777777" w:rsidR="0078097B" w:rsidRPr="00055E90" w:rsidRDefault="0078097B" w:rsidP="00B23341">
      <w:pPr>
        <w:rPr>
          <w:rFonts w:ascii="Sitka Banner Semibold" w:hAnsi="Sitka Banner Semibold"/>
          <w:sz w:val="24"/>
          <w:szCs w:val="24"/>
        </w:rPr>
      </w:pPr>
    </w:p>
    <w:p w14:paraId="71256C5C" w14:textId="4BDF9013" w:rsidR="00631B12" w:rsidRPr="00130620" w:rsidRDefault="00E343D9" w:rsidP="00AB6EA1">
      <w:pPr>
        <w:pStyle w:val="Heading2"/>
      </w:pPr>
      <w:bookmarkStart w:id="47" w:name="_Toc105348872"/>
      <w:bookmarkStart w:id="48" w:name="_Toc105349582"/>
      <w:bookmarkStart w:id="49" w:name="_Toc106919268"/>
      <w:r w:rsidRPr="00130620">
        <w:lastRenderedPageBreak/>
        <w:t xml:space="preserve">Online </w:t>
      </w:r>
      <w:r w:rsidR="00E675C1" w:rsidRPr="00130620">
        <w:t xml:space="preserve">and </w:t>
      </w:r>
      <w:r w:rsidR="00301D64" w:rsidRPr="00130620">
        <w:t>a</w:t>
      </w:r>
      <w:r w:rsidR="00E675C1" w:rsidRPr="00130620">
        <w:t xml:space="preserve">lternative </w:t>
      </w:r>
      <w:r w:rsidR="00301D64" w:rsidRPr="00130620">
        <w:t>f</w:t>
      </w:r>
      <w:r w:rsidR="00E675C1" w:rsidRPr="00130620">
        <w:t xml:space="preserve">ormat </w:t>
      </w:r>
      <w:r w:rsidR="00301D64" w:rsidRPr="00130620">
        <w:t>m</w:t>
      </w:r>
      <w:r w:rsidRPr="00130620">
        <w:t>eetings</w:t>
      </w:r>
      <w:bookmarkEnd w:id="47"/>
      <w:bookmarkEnd w:id="48"/>
      <w:bookmarkEnd w:id="49"/>
      <w:r w:rsidRPr="00130620">
        <w:t xml:space="preserve">   </w:t>
      </w:r>
    </w:p>
    <w:p w14:paraId="43BAF6CA" w14:textId="5A59425A" w:rsidR="00F80993" w:rsidRPr="00824EEC" w:rsidRDefault="00E343D9" w:rsidP="00F80993">
      <w:pPr>
        <w:pStyle w:val="ListParagraph"/>
        <w:numPr>
          <w:ilvl w:val="0"/>
          <w:numId w:val="12"/>
        </w:numPr>
        <w:rPr>
          <w:rFonts w:ascii="Sitka Banner Semibold" w:hAnsi="Sitka Banner Semibold"/>
          <w:sz w:val="28"/>
          <w:szCs w:val="28"/>
        </w:rPr>
      </w:pPr>
      <w:r w:rsidRPr="00824EEC">
        <w:rPr>
          <w:rFonts w:ascii="Sitka Banner Semibold" w:hAnsi="Sitka Banner Semibold"/>
          <w:sz w:val="28"/>
          <w:szCs w:val="28"/>
        </w:rPr>
        <w:t xml:space="preserve">Teens are not always able to get out to a meeting when they need to share. All alternative format meetings can be made available for teens </w:t>
      </w:r>
      <w:r w:rsidR="00FC42EE" w:rsidRPr="00824EEC">
        <w:rPr>
          <w:rFonts w:ascii="Sitka Banner Semibold" w:hAnsi="Sitka Banner Semibold"/>
          <w:sz w:val="28"/>
          <w:szCs w:val="28"/>
        </w:rPr>
        <w:t>like</w:t>
      </w:r>
      <w:r w:rsidRPr="00824EEC">
        <w:rPr>
          <w:rFonts w:ascii="Sitka Banner Semibold" w:hAnsi="Sitka Banner Semibold"/>
          <w:sz w:val="28"/>
          <w:szCs w:val="28"/>
        </w:rPr>
        <w:t xml:space="preserve"> adult meetings. </w:t>
      </w:r>
    </w:p>
    <w:p w14:paraId="769A767A" w14:textId="121890B8" w:rsidR="00F80993" w:rsidRPr="001342EC" w:rsidRDefault="00E343D9" w:rsidP="00F80993">
      <w:pPr>
        <w:pStyle w:val="ListParagraph"/>
        <w:numPr>
          <w:ilvl w:val="0"/>
          <w:numId w:val="12"/>
        </w:numPr>
        <w:rPr>
          <w:rStyle w:val="Hyperlink"/>
          <w:rFonts w:ascii="Sitka Banner Semibold" w:hAnsi="Sitka Banner Semibold"/>
          <w:i/>
          <w:iCs/>
          <w:sz w:val="28"/>
          <w:szCs w:val="28"/>
        </w:rPr>
      </w:pPr>
      <w:r w:rsidRPr="00824EEC">
        <w:rPr>
          <w:rFonts w:ascii="Sitka Banner Semibold" w:hAnsi="Sitka Banner Semibold"/>
          <w:sz w:val="28"/>
          <w:szCs w:val="28"/>
        </w:rPr>
        <w:t xml:space="preserve">There are many options </w:t>
      </w:r>
      <w:r w:rsidR="00F80993" w:rsidRPr="00824EEC">
        <w:rPr>
          <w:rFonts w:ascii="Sitka Banner Semibold" w:hAnsi="Sitka Banner Semibold"/>
          <w:sz w:val="28"/>
          <w:szCs w:val="28"/>
        </w:rPr>
        <w:t>i.e.,</w:t>
      </w:r>
      <w:r w:rsidRPr="00824EEC">
        <w:rPr>
          <w:rFonts w:ascii="Sitka Banner Semibold" w:hAnsi="Sitka Banner Semibold"/>
          <w:sz w:val="28"/>
          <w:szCs w:val="28"/>
        </w:rPr>
        <w:t xml:space="preserve"> chat room, email, WhatsApp, Virtual online, and/or phone</w:t>
      </w:r>
      <w:r w:rsidR="00372172" w:rsidRPr="00824EEC">
        <w:rPr>
          <w:rFonts w:ascii="Sitka Banner Semibold" w:hAnsi="Sitka Banner Semibold"/>
          <w:sz w:val="28"/>
          <w:szCs w:val="28"/>
        </w:rPr>
        <w:t xml:space="preserve">. </w:t>
      </w:r>
      <w:r w:rsidRPr="00824EEC">
        <w:rPr>
          <w:rFonts w:ascii="Sitka Banner Semibold" w:hAnsi="Sitka Banner Semibold"/>
          <w:sz w:val="28"/>
          <w:szCs w:val="28"/>
        </w:rPr>
        <w:t xml:space="preserve">Social media is a great way to connect </w:t>
      </w:r>
      <w:r w:rsidR="00F80993" w:rsidRPr="00824EEC">
        <w:rPr>
          <w:rFonts w:ascii="Sitka Banner Semibold" w:hAnsi="Sitka Banner Semibold"/>
          <w:sz w:val="28"/>
          <w:szCs w:val="28"/>
        </w:rPr>
        <w:t>i.e.,</w:t>
      </w:r>
      <w:r w:rsidRPr="00824EEC">
        <w:rPr>
          <w:rFonts w:ascii="Sitka Banner Semibold" w:hAnsi="Sitka Banner Semibold"/>
          <w:sz w:val="28"/>
          <w:szCs w:val="28"/>
        </w:rPr>
        <w:t xml:space="preserve"> Facebook, YouTube,</w:t>
      </w:r>
      <w:r w:rsidR="00F80993" w:rsidRPr="00824EEC">
        <w:rPr>
          <w:rFonts w:ascii="Sitka Banner Semibold" w:hAnsi="Sitka Banner Semibold"/>
          <w:sz w:val="28"/>
          <w:szCs w:val="28"/>
        </w:rPr>
        <w:t xml:space="preserve"> </w:t>
      </w:r>
      <w:r w:rsidRPr="00824EEC">
        <w:rPr>
          <w:rFonts w:ascii="Sitka Banner Semibold" w:hAnsi="Sitka Banner Semibold"/>
          <w:sz w:val="28"/>
          <w:szCs w:val="28"/>
        </w:rPr>
        <w:t>Instagram,</w:t>
      </w:r>
      <w:r w:rsidR="00F80993" w:rsidRPr="00824EEC">
        <w:rPr>
          <w:rFonts w:ascii="Sitka Banner Semibold" w:hAnsi="Sitka Banner Semibold"/>
          <w:sz w:val="28"/>
          <w:szCs w:val="28"/>
        </w:rPr>
        <w:t xml:space="preserve"> </w:t>
      </w:r>
      <w:r w:rsidRPr="00824EEC">
        <w:rPr>
          <w:rFonts w:ascii="Sitka Banner Semibold" w:hAnsi="Sitka Banner Semibold"/>
          <w:sz w:val="28"/>
          <w:szCs w:val="28"/>
        </w:rPr>
        <w:t>Twitter,</w:t>
      </w:r>
      <w:r w:rsidR="00F80993" w:rsidRPr="00824EEC">
        <w:rPr>
          <w:rFonts w:ascii="Sitka Banner Semibold" w:hAnsi="Sitka Banner Semibold"/>
          <w:sz w:val="28"/>
          <w:szCs w:val="28"/>
        </w:rPr>
        <w:t xml:space="preserve"> </w:t>
      </w:r>
      <w:r w:rsidRPr="00824EEC">
        <w:rPr>
          <w:rFonts w:ascii="Sitka Banner Semibold" w:hAnsi="Sitka Banner Semibold"/>
          <w:sz w:val="28"/>
          <w:szCs w:val="28"/>
        </w:rPr>
        <w:t xml:space="preserve">Snapchat. </w:t>
      </w:r>
      <w:r w:rsidR="00322932">
        <w:rPr>
          <w:rFonts w:ascii="Sitka Banner Semibold" w:hAnsi="Sitka Banner Semibold"/>
          <w:sz w:val="28"/>
          <w:szCs w:val="28"/>
        </w:rPr>
        <w:t>(</w:t>
      </w:r>
      <w:r w:rsidR="00322932" w:rsidRPr="001342EC">
        <w:rPr>
          <w:rFonts w:ascii="Sitka Banner Semibold" w:hAnsi="Sitka Banner Semibold"/>
          <w:i/>
          <w:iCs/>
          <w:sz w:val="28"/>
          <w:szCs w:val="28"/>
        </w:rPr>
        <w:t xml:space="preserve">See </w:t>
      </w:r>
      <w:r w:rsidR="002138D5" w:rsidRPr="001342EC">
        <w:rPr>
          <w:rFonts w:ascii="Sitka Banner Semibold" w:hAnsi="Sitka Banner Semibold"/>
          <w:i/>
          <w:iCs/>
          <w:sz w:val="28"/>
          <w:szCs w:val="28"/>
        </w:rPr>
        <w:fldChar w:fldCharType="begin"/>
      </w:r>
      <w:r w:rsidR="002138D5" w:rsidRPr="001342EC">
        <w:rPr>
          <w:rFonts w:ascii="Sitka Banner Semibold" w:hAnsi="Sitka Banner Semibold"/>
          <w:i/>
          <w:iCs/>
          <w:sz w:val="28"/>
          <w:szCs w:val="28"/>
        </w:rPr>
        <w:instrText xml:space="preserve"> HYPERLINK "https://coda.org/outreach/service-guidelines/coda-communications-guidelines/anonymity-and-social-media/" </w:instrText>
      </w:r>
      <w:r w:rsidR="002138D5" w:rsidRPr="001342EC">
        <w:rPr>
          <w:rFonts w:ascii="Sitka Banner Semibold" w:hAnsi="Sitka Banner Semibold"/>
          <w:i/>
          <w:iCs/>
          <w:sz w:val="28"/>
          <w:szCs w:val="28"/>
        </w:rPr>
      </w:r>
      <w:r w:rsidR="002138D5" w:rsidRPr="001342EC">
        <w:rPr>
          <w:rFonts w:ascii="Sitka Banner Semibold" w:hAnsi="Sitka Banner Semibold"/>
          <w:i/>
          <w:iCs/>
          <w:sz w:val="28"/>
          <w:szCs w:val="28"/>
        </w:rPr>
        <w:fldChar w:fldCharType="separate"/>
      </w:r>
      <w:r w:rsidR="0057040D" w:rsidRPr="001342EC">
        <w:rPr>
          <w:rStyle w:val="Hyperlink"/>
          <w:rFonts w:ascii="Sitka Banner Semibold" w:hAnsi="Sitka Banner Semibold"/>
          <w:i/>
          <w:iCs/>
          <w:sz w:val="28"/>
          <w:szCs w:val="28"/>
        </w:rPr>
        <w:t>Anonymity and Social Media Guidelines</w:t>
      </w:r>
      <w:r w:rsidR="001342EC">
        <w:rPr>
          <w:rStyle w:val="Hyperlink"/>
          <w:rFonts w:ascii="Sitka Banner Semibold" w:hAnsi="Sitka Banner Semibold"/>
          <w:i/>
          <w:iCs/>
          <w:sz w:val="28"/>
          <w:szCs w:val="28"/>
        </w:rPr>
        <w:t>)</w:t>
      </w:r>
    </w:p>
    <w:p w14:paraId="185C822E" w14:textId="6D15D1D7" w:rsidR="0072418D" w:rsidRPr="00824EEC" w:rsidRDefault="002138D5" w:rsidP="00F61AFF">
      <w:pPr>
        <w:pStyle w:val="ListParagraph"/>
        <w:numPr>
          <w:ilvl w:val="0"/>
          <w:numId w:val="12"/>
        </w:numPr>
        <w:rPr>
          <w:rFonts w:ascii="Sitka Banner Semibold" w:hAnsi="Sitka Banner Semibold"/>
          <w:sz w:val="28"/>
          <w:szCs w:val="28"/>
        </w:rPr>
      </w:pPr>
      <w:r w:rsidRPr="001342EC">
        <w:rPr>
          <w:rFonts w:ascii="Sitka Banner Semibold" w:hAnsi="Sitka Banner Semibold"/>
          <w:i/>
          <w:iCs/>
          <w:sz w:val="28"/>
          <w:szCs w:val="28"/>
        </w:rPr>
        <w:fldChar w:fldCharType="end"/>
      </w:r>
      <w:r w:rsidR="00E343D9" w:rsidRPr="00824EEC">
        <w:rPr>
          <w:rFonts w:ascii="Sitka Banner Semibold" w:hAnsi="Sitka Banner Semibold"/>
          <w:sz w:val="28"/>
          <w:szCs w:val="28"/>
        </w:rPr>
        <w:t xml:space="preserve">For updated information about online meetings, check the website: </w:t>
      </w:r>
      <w:hyperlink r:id="rId13" w:history="1">
        <w:r w:rsidR="0072418D" w:rsidRPr="00824EEC">
          <w:rPr>
            <w:rStyle w:val="Hyperlink"/>
            <w:rFonts w:ascii="Sitka Banner Semibold" w:hAnsi="Sitka Banner Semibold"/>
            <w:sz w:val="28"/>
            <w:szCs w:val="28"/>
          </w:rPr>
          <w:t>www.coda.org</w:t>
        </w:r>
      </w:hyperlink>
    </w:p>
    <w:p w14:paraId="436E993A" w14:textId="57B78A9C" w:rsidR="0072418D" w:rsidRPr="00130620" w:rsidRDefault="00F764D1" w:rsidP="00AB6EA1">
      <w:pPr>
        <w:pStyle w:val="Heading2"/>
      </w:pPr>
      <w:bookmarkStart w:id="50" w:name="_Toc105348873"/>
      <w:bookmarkStart w:id="51" w:name="_Toc105349583"/>
      <w:bookmarkStart w:id="52" w:name="_Toc106919269"/>
      <w:r w:rsidRPr="00130620">
        <w:t xml:space="preserve">Suggestions for </w:t>
      </w:r>
      <w:r w:rsidR="001F55A7" w:rsidRPr="00130620">
        <w:t xml:space="preserve">meetings at </w:t>
      </w:r>
      <w:r w:rsidR="0061340A" w:rsidRPr="00130620">
        <w:t>l</w:t>
      </w:r>
      <w:r w:rsidR="00253A8B" w:rsidRPr="00130620">
        <w:t xml:space="preserve">ocal </w:t>
      </w:r>
      <w:r w:rsidR="0061340A" w:rsidRPr="00130620">
        <w:t>s</w:t>
      </w:r>
      <w:r w:rsidR="0072418D" w:rsidRPr="00130620">
        <w:t>chool</w:t>
      </w:r>
      <w:r w:rsidR="00253A8B" w:rsidRPr="00130620">
        <w:t>s</w:t>
      </w:r>
      <w:r w:rsidR="006B3DC9" w:rsidRPr="00130620">
        <w:t xml:space="preserve"> and other public</w:t>
      </w:r>
      <w:r w:rsidR="00EB64B3" w:rsidRPr="00130620">
        <w:t xml:space="preserve"> </w:t>
      </w:r>
      <w:r w:rsidR="006B3DC9" w:rsidRPr="00130620">
        <w:t>areas</w:t>
      </w:r>
      <w:bookmarkEnd w:id="50"/>
      <w:bookmarkEnd w:id="51"/>
      <w:bookmarkEnd w:id="52"/>
      <w:r w:rsidR="0072418D" w:rsidRPr="00130620">
        <w:t xml:space="preserve">   </w:t>
      </w:r>
    </w:p>
    <w:p w14:paraId="04F92815" w14:textId="1EC9424B" w:rsidR="0072418D" w:rsidRPr="003D7222" w:rsidRDefault="0072418D" w:rsidP="0072418D">
      <w:pPr>
        <w:pStyle w:val="ListParagraph"/>
        <w:numPr>
          <w:ilvl w:val="0"/>
          <w:numId w:val="16"/>
        </w:numPr>
        <w:rPr>
          <w:rFonts w:ascii="Sitka Banner Semibold" w:hAnsi="Sitka Banner Semibold"/>
          <w:sz w:val="28"/>
          <w:szCs w:val="28"/>
        </w:rPr>
      </w:pPr>
      <w:r w:rsidRPr="00824EEC">
        <w:rPr>
          <w:rFonts w:ascii="Sitka Banner Semibold" w:hAnsi="Sitka Banner Semibold"/>
          <w:sz w:val="28"/>
          <w:szCs w:val="28"/>
        </w:rPr>
        <w:t xml:space="preserve">Some schools allow groups to meet inside the school. </w:t>
      </w:r>
      <w:r w:rsidR="00FD1369" w:rsidRPr="003D7222">
        <w:rPr>
          <w:rFonts w:ascii="Sitka Banner Semibold" w:hAnsi="Sitka Banner Semibold"/>
          <w:sz w:val="28"/>
          <w:szCs w:val="28"/>
        </w:rPr>
        <w:t xml:space="preserve">Any CoDA member can petition </w:t>
      </w:r>
      <w:r w:rsidR="00935EC0" w:rsidRPr="003D7222">
        <w:rPr>
          <w:rFonts w:ascii="Sitka Banner Semibold" w:hAnsi="Sitka Banner Semibold"/>
          <w:sz w:val="28"/>
          <w:szCs w:val="28"/>
        </w:rPr>
        <w:t xml:space="preserve">the school </w:t>
      </w:r>
      <w:r w:rsidR="009C410B" w:rsidRPr="003D7222">
        <w:rPr>
          <w:rFonts w:ascii="Sitka Banner Semibold" w:hAnsi="Sitka Banner Semibold"/>
          <w:sz w:val="28"/>
          <w:szCs w:val="28"/>
        </w:rPr>
        <w:t>although i</w:t>
      </w:r>
      <w:r w:rsidRPr="003D7222">
        <w:rPr>
          <w:rFonts w:ascii="Sitka Banner Semibold" w:hAnsi="Sitka Banner Semibold"/>
          <w:sz w:val="28"/>
          <w:szCs w:val="28"/>
        </w:rPr>
        <w:t xml:space="preserve">t helps if there is a CoDA </w:t>
      </w:r>
      <w:r w:rsidR="002342AE" w:rsidRPr="003D7222">
        <w:rPr>
          <w:rFonts w:ascii="Sitka Banner Semibold" w:hAnsi="Sitka Banner Semibold"/>
          <w:sz w:val="28"/>
          <w:szCs w:val="28"/>
        </w:rPr>
        <w:t>member who has a connection</w:t>
      </w:r>
      <w:r w:rsidR="00680D63" w:rsidRPr="003D7222">
        <w:rPr>
          <w:rFonts w:ascii="Sitka Banner Semibold" w:hAnsi="Sitka Banner Semibold"/>
          <w:sz w:val="28"/>
          <w:szCs w:val="28"/>
        </w:rPr>
        <w:t xml:space="preserve">, like a </w:t>
      </w:r>
      <w:r w:rsidRPr="003D7222">
        <w:rPr>
          <w:rFonts w:ascii="Sitka Banner Semibold" w:hAnsi="Sitka Banner Semibold"/>
          <w:sz w:val="28"/>
          <w:szCs w:val="28"/>
        </w:rPr>
        <w:t>parent</w:t>
      </w:r>
      <w:r w:rsidR="009C410B" w:rsidRPr="003D7222">
        <w:rPr>
          <w:rFonts w:ascii="Sitka Banner Semibold" w:hAnsi="Sitka Banner Semibold"/>
          <w:sz w:val="28"/>
          <w:szCs w:val="28"/>
        </w:rPr>
        <w:t>/guardian</w:t>
      </w:r>
      <w:r w:rsidRPr="003D7222">
        <w:rPr>
          <w:rFonts w:ascii="Sitka Banner Semibold" w:hAnsi="Sitka Banner Semibold"/>
          <w:sz w:val="28"/>
          <w:szCs w:val="28"/>
        </w:rPr>
        <w:t xml:space="preserve"> who can speak with the school or district</w:t>
      </w:r>
      <w:r w:rsidR="00372172" w:rsidRPr="003D7222">
        <w:rPr>
          <w:rFonts w:ascii="Sitka Banner Semibold" w:hAnsi="Sitka Banner Semibold"/>
          <w:sz w:val="28"/>
          <w:szCs w:val="28"/>
        </w:rPr>
        <w:t xml:space="preserve">. </w:t>
      </w:r>
    </w:p>
    <w:p w14:paraId="65835138" w14:textId="77777777" w:rsidR="0072418D" w:rsidRPr="00824EEC" w:rsidRDefault="0072418D" w:rsidP="0072418D">
      <w:pPr>
        <w:pStyle w:val="ListParagraph"/>
        <w:numPr>
          <w:ilvl w:val="0"/>
          <w:numId w:val="16"/>
        </w:numPr>
        <w:rPr>
          <w:rFonts w:ascii="Sitka Banner Semibold" w:hAnsi="Sitka Banner Semibold"/>
          <w:sz w:val="28"/>
          <w:szCs w:val="28"/>
        </w:rPr>
      </w:pPr>
      <w:r w:rsidRPr="003D7222">
        <w:rPr>
          <w:rFonts w:ascii="Sitka Banner Semibold" w:hAnsi="Sitka Banner Semibold"/>
          <w:sz w:val="28"/>
          <w:szCs w:val="28"/>
        </w:rPr>
        <w:t>The success of the meeting depends on the support of the counselors,</w:t>
      </w:r>
      <w:r w:rsidRPr="00824EEC">
        <w:rPr>
          <w:rFonts w:ascii="Sitka Banner Semibold" w:hAnsi="Sitka Banner Semibold"/>
          <w:sz w:val="28"/>
          <w:szCs w:val="28"/>
        </w:rPr>
        <w:t xml:space="preserve"> teachers, staff, and teen or community centers in the area. </w:t>
      </w:r>
    </w:p>
    <w:p w14:paraId="79CFB5E5" w14:textId="663392BE" w:rsidR="0072418D" w:rsidRPr="00824EEC" w:rsidRDefault="0072418D" w:rsidP="0072418D">
      <w:pPr>
        <w:pStyle w:val="ListParagraph"/>
        <w:numPr>
          <w:ilvl w:val="0"/>
          <w:numId w:val="16"/>
        </w:numPr>
        <w:rPr>
          <w:rFonts w:ascii="Sitka Banner Semibold" w:hAnsi="Sitka Banner Semibold"/>
          <w:sz w:val="28"/>
          <w:szCs w:val="28"/>
        </w:rPr>
      </w:pPr>
      <w:r w:rsidRPr="00824EEC">
        <w:rPr>
          <w:rFonts w:ascii="Sitka Banner Semibold" w:hAnsi="Sitka Banner Semibold"/>
          <w:sz w:val="28"/>
          <w:szCs w:val="28"/>
        </w:rPr>
        <w:t xml:space="preserve">Teen centers, religious buildings, libraries, shelters, and hospitals are other good places for a </w:t>
      </w:r>
      <w:r w:rsidR="00050263">
        <w:rPr>
          <w:rFonts w:ascii="Sitka Banner Semibold" w:hAnsi="Sitka Banner Semibold"/>
          <w:sz w:val="28"/>
          <w:szCs w:val="28"/>
        </w:rPr>
        <w:t>CoDAteen</w:t>
      </w:r>
      <w:r w:rsidRPr="00824EEC">
        <w:rPr>
          <w:rFonts w:ascii="Sitka Banner Semibold" w:hAnsi="Sitka Banner Semibold"/>
          <w:sz w:val="28"/>
          <w:szCs w:val="28"/>
        </w:rPr>
        <w:t xml:space="preserve"> meeting. However, transportation may be difficult if there is no public or school transportation.</w:t>
      </w:r>
    </w:p>
    <w:p w14:paraId="30820941" w14:textId="77777777" w:rsidR="0072418D" w:rsidRPr="00824EEC" w:rsidRDefault="0072418D" w:rsidP="0072418D">
      <w:pPr>
        <w:pStyle w:val="ListParagraph"/>
        <w:numPr>
          <w:ilvl w:val="0"/>
          <w:numId w:val="16"/>
        </w:numPr>
        <w:rPr>
          <w:rFonts w:ascii="Sitka Banner Semibold" w:hAnsi="Sitka Banner Semibold"/>
          <w:sz w:val="28"/>
          <w:szCs w:val="28"/>
        </w:rPr>
      </w:pPr>
      <w:r w:rsidRPr="00824EEC">
        <w:rPr>
          <w:rFonts w:ascii="Sitka Banner Semibold" w:hAnsi="Sitka Banner Semibold"/>
          <w:sz w:val="28"/>
          <w:szCs w:val="28"/>
        </w:rPr>
        <w:t xml:space="preserve">Having the meeting immediately after school may ensure higher participation. </w:t>
      </w:r>
    </w:p>
    <w:p w14:paraId="07A9CE38" w14:textId="5EFFA9C7" w:rsidR="0072418D" w:rsidRPr="00824EEC" w:rsidRDefault="0072418D" w:rsidP="0072418D">
      <w:pPr>
        <w:pStyle w:val="ListParagraph"/>
        <w:numPr>
          <w:ilvl w:val="0"/>
          <w:numId w:val="16"/>
        </w:numPr>
        <w:rPr>
          <w:rFonts w:ascii="Sitka Banner Semibold" w:hAnsi="Sitka Banner Semibold"/>
          <w:sz w:val="28"/>
          <w:szCs w:val="28"/>
        </w:rPr>
      </w:pPr>
      <w:r w:rsidRPr="00824EEC">
        <w:rPr>
          <w:rFonts w:ascii="Sitka Banner Semibold" w:hAnsi="Sitka Banner Semibold"/>
          <w:sz w:val="28"/>
          <w:szCs w:val="28"/>
        </w:rPr>
        <w:t xml:space="preserve">Meeting announcements can be posted in classrooms, auditorium, school bulletins, or other viable resources approved by </w:t>
      </w:r>
      <w:r w:rsidR="00050263">
        <w:rPr>
          <w:rFonts w:ascii="Sitka Banner Semibold" w:hAnsi="Sitka Banner Semibold"/>
          <w:sz w:val="28"/>
          <w:szCs w:val="28"/>
        </w:rPr>
        <w:t>CoDAteen</w:t>
      </w:r>
      <w:r w:rsidRPr="00824EEC">
        <w:rPr>
          <w:rFonts w:ascii="Sitka Banner Semibold" w:hAnsi="Sitka Banner Semibold"/>
          <w:sz w:val="28"/>
          <w:szCs w:val="28"/>
        </w:rPr>
        <w:t xml:space="preserve"> and the school</w:t>
      </w:r>
      <w:r w:rsidR="00C770C7" w:rsidRPr="00824EEC">
        <w:rPr>
          <w:rFonts w:ascii="Sitka Banner Semibold" w:hAnsi="Sitka Banner Semibold"/>
          <w:sz w:val="28"/>
          <w:szCs w:val="28"/>
        </w:rPr>
        <w:t xml:space="preserve">. </w:t>
      </w:r>
    </w:p>
    <w:p w14:paraId="2637B268" w14:textId="77777777" w:rsidR="0072418D" w:rsidRPr="00055E90" w:rsidRDefault="0072418D" w:rsidP="0072418D">
      <w:pPr>
        <w:rPr>
          <w:rFonts w:ascii="Sitka Banner Semibold" w:hAnsi="Sitka Banner Semibold"/>
          <w:sz w:val="24"/>
          <w:szCs w:val="24"/>
        </w:rPr>
      </w:pPr>
    </w:p>
    <w:p w14:paraId="1894ED6F" w14:textId="4E322B91" w:rsidR="00631B12" w:rsidRPr="00055E90" w:rsidRDefault="00E343D9" w:rsidP="00E14013">
      <w:pPr>
        <w:rPr>
          <w:rFonts w:ascii="Sitka Banner Semibold" w:hAnsi="Sitka Banner Semibold"/>
          <w:sz w:val="24"/>
          <w:szCs w:val="24"/>
        </w:rPr>
      </w:pPr>
      <w:r w:rsidRPr="00055E90">
        <w:rPr>
          <w:rFonts w:ascii="Sitka Banner Semibold" w:hAnsi="Sitka Banner Semibold"/>
          <w:sz w:val="24"/>
          <w:szCs w:val="24"/>
        </w:rPr>
        <w:t xml:space="preserve">  </w:t>
      </w:r>
    </w:p>
    <w:p w14:paraId="377331F4" w14:textId="77777777" w:rsidR="00473FCE" w:rsidRPr="00055E90" w:rsidRDefault="00473FCE" w:rsidP="00E14013">
      <w:pPr>
        <w:rPr>
          <w:rFonts w:ascii="Sitka Banner Semibold" w:hAnsi="Sitka Banner Semibold"/>
          <w:sz w:val="24"/>
          <w:szCs w:val="24"/>
        </w:rPr>
      </w:pPr>
    </w:p>
    <w:p w14:paraId="10AE6B4F" w14:textId="77777777" w:rsidR="00473FCE" w:rsidRPr="00055E90" w:rsidRDefault="00473FCE" w:rsidP="00E14013">
      <w:pPr>
        <w:rPr>
          <w:rFonts w:ascii="Sitka Banner Semibold" w:hAnsi="Sitka Banner Semibold"/>
          <w:sz w:val="24"/>
          <w:szCs w:val="24"/>
        </w:rPr>
      </w:pPr>
    </w:p>
    <w:p w14:paraId="246579E4" w14:textId="20E84508" w:rsidR="00631B12" w:rsidRPr="00130620" w:rsidRDefault="00F764D1" w:rsidP="00AB6EA1">
      <w:pPr>
        <w:pStyle w:val="Heading2"/>
      </w:pPr>
      <w:bookmarkStart w:id="53" w:name="_Toc105348874"/>
      <w:bookmarkStart w:id="54" w:name="_Toc105349584"/>
      <w:bookmarkStart w:id="55" w:name="_Toc106919270"/>
      <w:r w:rsidRPr="00130620">
        <w:t>Suggestions</w:t>
      </w:r>
      <w:r w:rsidR="001F55A7" w:rsidRPr="00130620">
        <w:t xml:space="preserve"> for meetings on</w:t>
      </w:r>
      <w:r w:rsidR="0061340A" w:rsidRPr="00130620">
        <w:t xml:space="preserve"> a </w:t>
      </w:r>
      <w:r w:rsidR="00390F9A">
        <w:t xml:space="preserve">university or </w:t>
      </w:r>
      <w:r w:rsidR="0061340A" w:rsidRPr="00130620">
        <w:t>c</w:t>
      </w:r>
      <w:r w:rsidR="00253A8B" w:rsidRPr="00130620">
        <w:t xml:space="preserve">ollege </w:t>
      </w:r>
      <w:r w:rsidR="0061340A" w:rsidRPr="00130620">
        <w:t>c</w:t>
      </w:r>
      <w:r w:rsidR="00253A8B" w:rsidRPr="00130620">
        <w:t>ampus</w:t>
      </w:r>
      <w:bookmarkEnd w:id="53"/>
      <w:bookmarkEnd w:id="54"/>
      <w:bookmarkEnd w:id="55"/>
      <w:r w:rsidR="00E343D9" w:rsidRPr="00130620">
        <w:t xml:space="preserve"> </w:t>
      </w:r>
    </w:p>
    <w:p w14:paraId="6401ED01" w14:textId="77777777" w:rsidR="00631B12" w:rsidRPr="00055E90" w:rsidRDefault="00E343D9" w:rsidP="00F67CFD">
      <w:pPr>
        <w:rPr>
          <w:rFonts w:ascii="Sitka Banner Semibold" w:hAnsi="Sitka Banner Semibold"/>
        </w:rPr>
      </w:pPr>
      <w:r w:rsidRPr="00055E90">
        <w:rPr>
          <w:rFonts w:ascii="Sitka Banner Semibold" w:hAnsi="Sitka Banner Semibold"/>
        </w:rPr>
        <w:t xml:space="preserve">  </w:t>
      </w:r>
    </w:p>
    <w:p w14:paraId="38EE1CA6" w14:textId="42688678" w:rsidR="00631B12" w:rsidRPr="00824EEC" w:rsidRDefault="00E343D9" w:rsidP="00F67CFD">
      <w:pPr>
        <w:pStyle w:val="ListParagraph"/>
        <w:numPr>
          <w:ilvl w:val="0"/>
          <w:numId w:val="20"/>
        </w:numPr>
        <w:rPr>
          <w:rFonts w:ascii="Sitka Banner Semibold" w:hAnsi="Sitka Banner Semibold"/>
          <w:sz w:val="28"/>
          <w:szCs w:val="28"/>
        </w:rPr>
      </w:pPr>
      <w:r w:rsidRPr="00824EEC">
        <w:rPr>
          <w:rFonts w:ascii="Sitka Banner Semibold" w:hAnsi="Sitka Banner Semibold"/>
          <w:sz w:val="28"/>
          <w:szCs w:val="28"/>
        </w:rPr>
        <w:lastRenderedPageBreak/>
        <w:t xml:space="preserve">Colleges and universities sometimes provide rooms for Twelve Step programs. Speak to the Community Service Division at the college. The </w:t>
      </w:r>
      <w:r w:rsidR="00C41B51">
        <w:rPr>
          <w:rFonts w:ascii="Sitka Banner Semibold" w:hAnsi="Sitka Banner Semibold"/>
          <w:sz w:val="28"/>
          <w:szCs w:val="28"/>
        </w:rPr>
        <w:t>college or university</w:t>
      </w:r>
      <w:r w:rsidRPr="00824EEC">
        <w:rPr>
          <w:rFonts w:ascii="Sitka Banner Semibold" w:hAnsi="Sitka Banner Semibold"/>
          <w:sz w:val="28"/>
          <w:szCs w:val="28"/>
        </w:rPr>
        <w:t xml:space="preserve"> </w:t>
      </w:r>
      <w:r w:rsidR="005A4F1B">
        <w:rPr>
          <w:rFonts w:ascii="Sitka Banner Semibold" w:hAnsi="Sitka Banner Semibold"/>
          <w:sz w:val="28"/>
          <w:szCs w:val="28"/>
        </w:rPr>
        <w:t xml:space="preserve">may </w:t>
      </w:r>
      <w:r w:rsidR="00FC42EE" w:rsidRPr="00824EEC">
        <w:rPr>
          <w:rFonts w:ascii="Sitka Banner Semibold" w:hAnsi="Sitka Banner Semibold"/>
          <w:sz w:val="28"/>
          <w:szCs w:val="28"/>
        </w:rPr>
        <w:t>ha</w:t>
      </w:r>
      <w:r w:rsidR="005A4F1B">
        <w:rPr>
          <w:rFonts w:ascii="Sitka Banner Semibold" w:hAnsi="Sitka Banner Semibold"/>
          <w:sz w:val="28"/>
          <w:szCs w:val="28"/>
        </w:rPr>
        <w:t>ve</w:t>
      </w:r>
      <w:r w:rsidR="00FC42EE" w:rsidRPr="00824EEC">
        <w:rPr>
          <w:rFonts w:ascii="Sitka Banner Semibold" w:hAnsi="Sitka Banner Semibold"/>
          <w:sz w:val="28"/>
          <w:szCs w:val="28"/>
        </w:rPr>
        <w:t xml:space="preserve"> regulations</w:t>
      </w:r>
      <w:r w:rsidRPr="00824EEC">
        <w:rPr>
          <w:rFonts w:ascii="Sitka Banner Semibold" w:hAnsi="Sitka Banner Semibold"/>
          <w:sz w:val="28"/>
          <w:szCs w:val="28"/>
        </w:rPr>
        <w:t xml:space="preserve"> that need to be followed </w:t>
      </w:r>
      <w:r w:rsidR="00FC42EE" w:rsidRPr="00824EEC">
        <w:rPr>
          <w:rFonts w:ascii="Sitka Banner Semibold" w:hAnsi="Sitka Banner Semibold"/>
          <w:sz w:val="28"/>
          <w:szCs w:val="28"/>
        </w:rPr>
        <w:t>to</w:t>
      </w:r>
      <w:r w:rsidRPr="00824EEC">
        <w:rPr>
          <w:rFonts w:ascii="Sitka Banner Semibold" w:hAnsi="Sitka Banner Semibold"/>
          <w:sz w:val="28"/>
          <w:szCs w:val="28"/>
        </w:rPr>
        <w:t xml:space="preserve"> hold a meeting on campus. </w:t>
      </w:r>
      <w:r w:rsidR="00FC42EE" w:rsidRPr="00824EEC">
        <w:rPr>
          <w:rFonts w:ascii="Sitka Banner Semibold" w:hAnsi="Sitka Banner Semibold"/>
          <w:sz w:val="28"/>
          <w:szCs w:val="28"/>
        </w:rPr>
        <w:t>For instance</w:t>
      </w:r>
      <w:r w:rsidRPr="00824EEC">
        <w:rPr>
          <w:rFonts w:ascii="Sitka Banner Semibold" w:hAnsi="Sitka Banner Semibold"/>
          <w:sz w:val="28"/>
          <w:szCs w:val="28"/>
        </w:rPr>
        <w:t xml:space="preserve">, </w:t>
      </w:r>
      <w:r w:rsidR="0042381D">
        <w:rPr>
          <w:rFonts w:ascii="Sitka Banner Semibold" w:hAnsi="Sitka Banner Semibold"/>
          <w:sz w:val="28"/>
          <w:szCs w:val="28"/>
        </w:rPr>
        <w:t>they</w:t>
      </w:r>
      <w:r w:rsidRPr="00824EEC">
        <w:rPr>
          <w:rFonts w:ascii="Sitka Banner Semibold" w:hAnsi="Sitka Banner Semibold"/>
          <w:sz w:val="28"/>
          <w:szCs w:val="28"/>
        </w:rPr>
        <w:t xml:space="preserve"> </w:t>
      </w:r>
      <w:r w:rsidR="002B2E3F" w:rsidRPr="00824EEC">
        <w:rPr>
          <w:rFonts w:ascii="Sitka Banner Semibold" w:hAnsi="Sitka Banner Semibold"/>
          <w:sz w:val="28"/>
          <w:szCs w:val="28"/>
        </w:rPr>
        <w:t>may</w:t>
      </w:r>
      <w:r w:rsidRPr="00824EEC">
        <w:rPr>
          <w:rFonts w:ascii="Sitka Banner Semibold" w:hAnsi="Sitka Banner Semibold"/>
          <w:sz w:val="28"/>
          <w:szCs w:val="28"/>
        </w:rPr>
        <w:t xml:space="preserve"> require that meetings be posted, including the meeting time and place. </w:t>
      </w:r>
    </w:p>
    <w:p w14:paraId="21CDEB9E" w14:textId="19D5C53B" w:rsidR="00631B12" w:rsidRPr="00824EEC" w:rsidRDefault="00E343D9" w:rsidP="00F67CFD">
      <w:pPr>
        <w:pStyle w:val="ListParagraph"/>
        <w:numPr>
          <w:ilvl w:val="0"/>
          <w:numId w:val="20"/>
        </w:numPr>
        <w:rPr>
          <w:rFonts w:ascii="Sitka Banner Semibold" w:hAnsi="Sitka Banner Semibold"/>
          <w:sz w:val="28"/>
          <w:szCs w:val="28"/>
        </w:rPr>
      </w:pPr>
      <w:r w:rsidRPr="00824EEC">
        <w:rPr>
          <w:rFonts w:ascii="Sitka Banner Semibold" w:hAnsi="Sitka Banner Semibold"/>
          <w:sz w:val="28"/>
          <w:szCs w:val="28"/>
        </w:rPr>
        <w:t xml:space="preserve">If the </w:t>
      </w:r>
      <w:r w:rsidR="00923801">
        <w:rPr>
          <w:rFonts w:ascii="Sitka Banner Semibold" w:hAnsi="Sitka Banner Semibold"/>
          <w:sz w:val="28"/>
          <w:szCs w:val="28"/>
        </w:rPr>
        <w:t>university or college</w:t>
      </w:r>
      <w:r w:rsidRPr="00824EEC">
        <w:rPr>
          <w:rFonts w:ascii="Sitka Banner Semibold" w:hAnsi="Sitka Banner Semibold"/>
          <w:sz w:val="28"/>
          <w:szCs w:val="28"/>
        </w:rPr>
        <w:t xml:space="preserve"> says you must become a “club” </w:t>
      </w:r>
      <w:r w:rsidR="00FC42EE" w:rsidRPr="00824EEC">
        <w:rPr>
          <w:rFonts w:ascii="Sitka Banner Semibold" w:hAnsi="Sitka Banner Semibold"/>
          <w:sz w:val="28"/>
          <w:szCs w:val="28"/>
        </w:rPr>
        <w:t>to</w:t>
      </w:r>
      <w:r w:rsidRPr="00824EEC">
        <w:rPr>
          <w:rFonts w:ascii="Sitka Banner Semibold" w:hAnsi="Sitka Banner Semibold"/>
          <w:sz w:val="28"/>
          <w:szCs w:val="28"/>
        </w:rPr>
        <w:t xml:space="preserve"> meet there, look for another </w:t>
      </w:r>
      <w:r w:rsidR="0042381D">
        <w:rPr>
          <w:rFonts w:ascii="Sitka Banner Semibold" w:hAnsi="Sitka Banner Semibold"/>
          <w:sz w:val="28"/>
          <w:szCs w:val="28"/>
        </w:rPr>
        <w:t>place</w:t>
      </w:r>
      <w:r w:rsidRPr="00824EEC">
        <w:rPr>
          <w:rFonts w:ascii="Sitka Banner Semibold" w:hAnsi="Sitka Banner Semibold"/>
          <w:sz w:val="28"/>
          <w:szCs w:val="28"/>
        </w:rPr>
        <w:t xml:space="preserve">. Being a club, with a membership list, violates </w:t>
      </w:r>
      <w:r w:rsidRPr="009520C9">
        <w:rPr>
          <w:rFonts w:ascii="Sitka Banner Semibold" w:hAnsi="Sitka Banner Semibold"/>
          <w:i/>
          <w:iCs/>
          <w:sz w:val="28"/>
          <w:szCs w:val="28"/>
        </w:rPr>
        <w:t>Tradition Twelve: “Anonymity is the spiritual foundation of all our traditions…”</w:t>
      </w:r>
      <w:r w:rsidRPr="00824EEC">
        <w:rPr>
          <w:rFonts w:ascii="Sitka Banner Semibold" w:hAnsi="Sitka Banner Semibold"/>
          <w:sz w:val="28"/>
          <w:szCs w:val="28"/>
        </w:rPr>
        <w:t xml:space="preserve"> </w:t>
      </w:r>
    </w:p>
    <w:p w14:paraId="48347514" w14:textId="0E264DC7" w:rsidR="003C67CF" w:rsidRPr="00824EEC" w:rsidRDefault="00E343D9" w:rsidP="00F67CFD">
      <w:pPr>
        <w:pStyle w:val="ListParagraph"/>
        <w:numPr>
          <w:ilvl w:val="0"/>
          <w:numId w:val="20"/>
        </w:numPr>
        <w:rPr>
          <w:rFonts w:ascii="Sitka Banner Semibold" w:hAnsi="Sitka Banner Semibold"/>
          <w:sz w:val="28"/>
          <w:szCs w:val="28"/>
        </w:rPr>
      </w:pPr>
      <w:r w:rsidRPr="00824EEC">
        <w:rPr>
          <w:rFonts w:ascii="Sitka Banner Semibold" w:hAnsi="Sitka Banner Semibold"/>
          <w:sz w:val="28"/>
          <w:szCs w:val="28"/>
        </w:rPr>
        <w:t xml:space="preserve">Sometimes a faculty member needs to be responsible for the space. The </w:t>
      </w:r>
      <w:r w:rsidR="00FC42EE" w:rsidRPr="00824EEC">
        <w:rPr>
          <w:rFonts w:ascii="Sitka Banner Semibold" w:hAnsi="Sitka Banner Semibold"/>
          <w:sz w:val="28"/>
          <w:szCs w:val="28"/>
        </w:rPr>
        <w:t>faculty member</w:t>
      </w:r>
      <w:r w:rsidRPr="00824EEC">
        <w:rPr>
          <w:rFonts w:ascii="Sitka Banner Semibold" w:hAnsi="Sitka Banner Semibold"/>
          <w:sz w:val="28"/>
          <w:szCs w:val="28"/>
        </w:rPr>
        <w:t xml:space="preserve"> does not need to oversee the </w:t>
      </w:r>
      <w:r w:rsidR="00FC42EE" w:rsidRPr="00824EEC">
        <w:rPr>
          <w:rFonts w:ascii="Sitka Banner Semibold" w:hAnsi="Sitka Banner Semibold"/>
          <w:sz w:val="28"/>
          <w:szCs w:val="28"/>
        </w:rPr>
        <w:t>meeting but</w:t>
      </w:r>
      <w:r w:rsidRPr="00824EEC">
        <w:rPr>
          <w:rFonts w:ascii="Sitka Banner Semibold" w:hAnsi="Sitka Banner Semibold"/>
          <w:sz w:val="28"/>
          <w:szCs w:val="28"/>
        </w:rPr>
        <w:t xml:space="preserve"> needs to sign for </w:t>
      </w:r>
      <w:r w:rsidR="00FC42EE" w:rsidRPr="00824EEC">
        <w:rPr>
          <w:rFonts w:ascii="Sitka Banner Semibold" w:hAnsi="Sitka Banner Semibold"/>
          <w:sz w:val="28"/>
          <w:szCs w:val="28"/>
        </w:rPr>
        <w:t>liability purposes</w:t>
      </w:r>
      <w:r w:rsidRPr="00824EEC">
        <w:rPr>
          <w:rFonts w:ascii="Sitka Banner Semibold" w:hAnsi="Sitka Banner Semibold"/>
          <w:sz w:val="28"/>
          <w:szCs w:val="28"/>
        </w:rPr>
        <w:t xml:space="preserve">. It may help to involve a faculty member from either the Psychology </w:t>
      </w:r>
      <w:r w:rsidR="00FC42EE" w:rsidRPr="00824EEC">
        <w:rPr>
          <w:rFonts w:ascii="Sitka Banner Semibold" w:hAnsi="Sitka Banner Semibold"/>
          <w:sz w:val="28"/>
          <w:szCs w:val="28"/>
        </w:rPr>
        <w:t>or Sociology</w:t>
      </w:r>
      <w:r w:rsidRPr="00824EEC">
        <w:rPr>
          <w:rFonts w:ascii="Sitka Banner Semibold" w:hAnsi="Sitka Banner Semibold"/>
          <w:sz w:val="28"/>
          <w:szCs w:val="28"/>
        </w:rPr>
        <w:t xml:space="preserve"> department. </w:t>
      </w:r>
    </w:p>
    <w:p w14:paraId="4FB15C85" w14:textId="3D3C3586" w:rsidR="00E8535D" w:rsidRPr="00824EEC" w:rsidRDefault="003C67CF" w:rsidP="00B23341">
      <w:pPr>
        <w:pStyle w:val="ListParagraph"/>
        <w:numPr>
          <w:ilvl w:val="0"/>
          <w:numId w:val="20"/>
        </w:numPr>
        <w:rPr>
          <w:rFonts w:ascii="Sitka Banner Semibold" w:hAnsi="Sitka Banner Semibold"/>
          <w:sz w:val="28"/>
          <w:szCs w:val="28"/>
        </w:rPr>
      </w:pPr>
      <w:r w:rsidRPr="00824EEC">
        <w:rPr>
          <w:rFonts w:ascii="Sitka Banner Semibold" w:hAnsi="Sitka Banner Semibold"/>
          <w:sz w:val="28"/>
          <w:szCs w:val="28"/>
        </w:rPr>
        <w:t xml:space="preserve">A </w:t>
      </w:r>
      <w:r w:rsidR="00AD1D4D">
        <w:rPr>
          <w:rFonts w:ascii="Sitka Banner Semibold" w:hAnsi="Sitka Banner Semibold"/>
          <w:sz w:val="28"/>
          <w:szCs w:val="28"/>
        </w:rPr>
        <w:t xml:space="preserve">university or </w:t>
      </w:r>
      <w:r w:rsidRPr="00824EEC">
        <w:rPr>
          <w:rFonts w:ascii="Sitka Banner Semibold" w:hAnsi="Sitka Banner Semibold"/>
          <w:sz w:val="28"/>
          <w:szCs w:val="28"/>
        </w:rPr>
        <w:t xml:space="preserve">college may require that on-campus meetings be open to all members of the school community, including staff and faculty. If that is the case, the </w:t>
      </w:r>
      <w:r w:rsidR="00050263">
        <w:rPr>
          <w:rFonts w:ascii="Sitka Banner Semibold" w:hAnsi="Sitka Banner Semibold"/>
          <w:sz w:val="28"/>
          <w:szCs w:val="28"/>
        </w:rPr>
        <w:t>CoDAteen</w:t>
      </w:r>
      <w:r w:rsidRPr="00824EEC">
        <w:rPr>
          <w:rFonts w:ascii="Sitka Banner Semibold" w:hAnsi="Sitka Banner Semibold"/>
          <w:sz w:val="28"/>
          <w:szCs w:val="28"/>
        </w:rPr>
        <w:t xml:space="preserve"> </w:t>
      </w:r>
      <w:r w:rsidR="00473FCE">
        <w:rPr>
          <w:rFonts w:ascii="Sitka Banner Semibold" w:hAnsi="Sitka Banner Semibold"/>
          <w:sz w:val="28"/>
          <w:szCs w:val="28"/>
        </w:rPr>
        <w:t>m</w:t>
      </w:r>
      <w:r w:rsidRPr="00824EEC">
        <w:rPr>
          <w:rFonts w:ascii="Sitka Banner Semibold" w:hAnsi="Sitka Banner Semibold"/>
          <w:sz w:val="28"/>
          <w:szCs w:val="28"/>
        </w:rPr>
        <w:t xml:space="preserve">eeting </w:t>
      </w:r>
      <w:r w:rsidR="00473FCE">
        <w:rPr>
          <w:rFonts w:ascii="Sitka Banner Semibold" w:hAnsi="Sitka Banner Semibold"/>
          <w:sz w:val="28"/>
          <w:szCs w:val="28"/>
        </w:rPr>
        <w:t>s</w:t>
      </w:r>
      <w:r w:rsidRPr="00824EEC">
        <w:rPr>
          <w:rFonts w:ascii="Sitka Banner Semibold" w:hAnsi="Sitka Banner Semibold"/>
          <w:sz w:val="28"/>
          <w:szCs w:val="28"/>
        </w:rPr>
        <w:t>ponsors/</w:t>
      </w:r>
      <w:r w:rsidR="00473FCE">
        <w:rPr>
          <w:rFonts w:ascii="Sitka Banner Semibold" w:hAnsi="Sitka Banner Semibold"/>
          <w:sz w:val="28"/>
          <w:szCs w:val="28"/>
        </w:rPr>
        <w:t>h</w:t>
      </w:r>
      <w:r w:rsidRPr="00824EEC">
        <w:rPr>
          <w:rFonts w:ascii="Sitka Banner Semibold" w:hAnsi="Sitka Banner Semibold"/>
          <w:sz w:val="28"/>
          <w:szCs w:val="28"/>
        </w:rPr>
        <w:t xml:space="preserve">osts and/or </w:t>
      </w:r>
      <w:r w:rsidR="005E0DE2">
        <w:rPr>
          <w:rFonts w:ascii="Sitka Banner Semibold" w:hAnsi="Sitka Banner Semibold"/>
          <w:sz w:val="28"/>
          <w:szCs w:val="28"/>
        </w:rPr>
        <w:t xml:space="preserve">sponsoring </w:t>
      </w:r>
      <w:r w:rsidRPr="00824EEC">
        <w:rPr>
          <w:rFonts w:ascii="Sitka Banner Semibold" w:hAnsi="Sitka Banner Semibold"/>
          <w:sz w:val="28"/>
          <w:szCs w:val="28"/>
        </w:rPr>
        <w:t>CoDA community need to make a group conscience decision abo</w:t>
      </w:r>
      <w:r w:rsidR="002321C9">
        <w:rPr>
          <w:rFonts w:ascii="Sitka Banner Semibold" w:hAnsi="Sitka Banner Semibold"/>
          <w:sz w:val="28"/>
          <w:szCs w:val="28"/>
        </w:rPr>
        <w:t xml:space="preserve">ut allowing staff and faculty to attend, keeping in mind the requirements </w:t>
      </w:r>
      <w:r w:rsidR="008578EA">
        <w:rPr>
          <w:rFonts w:ascii="Sitka Banner Semibold" w:hAnsi="Sitka Banner Semibold"/>
          <w:sz w:val="28"/>
          <w:szCs w:val="28"/>
        </w:rPr>
        <w:t xml:space="preserve">for adults </w:t>
      </w:r>
      <w:r w:rsidR="002321C9">
        <w:rPr>
          <w:rFonts w:ascii="Sitka Banner Semibold" w:hAnsi="Sitka Banner Semibold"/>
          <w:sz w:val="28"/>
          <w:szCs w:val="28"/>
        </w:rPr>
        <w:t xml:space="preserve">to </w:t>
      </w:r>
      <w:r w:rsidR="008578EA">
        <w:rPr>
          <w:rFonts w:ascii="Sitka Banner Semibold" w:hAnsi="Sitka Banner Semibold"/>
          <w:sz w:val="28"/>
          <w:szCs w:val="28"/>
        </w:rPr>
        <w:t>be involved</w:t>
      </w:r>
      <w:r w:rsidR="002321C9">
        <w:rPr>
          <w:rFonts w:ascii="Sitka Banner Semibold" w:hAnsi="Sitka Banner Semibold"/>
          <w:sz w:val="28"/>
          <w:szCs w:val="28"/>
        </w:rPr>
        <w:t xml:space="preserve"> with minors in their local area.</w:t>
      </w:r>
    </w:p>
    <w:p w14:paraId="7C70E1D6" w14:textId="77777777" w:rsidR="00E8535D" w:rsidRPr="00055E90" w:rsidRDefault="00E8535D" w:rsidP="00DC0E1B">
      <w:pPr>
        <w:rPr>
          <w:rFonts w:ascii="Sitka Banner Semibold" w:hAnsi="Sitka Banner Semibold"/>
          <w:sz w:val="24"/>
          <w:szCs w:val="24"/>
        </w:rPr>
      </w:pPr>
    </w:p>
    <w:p w14:paraId="611A1BB5" w14:textId="77777777" w:rsidR="00DC0E1B" w:rsidRPr="00055E90" w:rsidRDefault="00DC0E1B" w:rsidP="00DC0E1B">
      <w:pPr>
        <w:rPr>
          <w:rFonts w:ascii="Sitka Banner Semibold" w:hAnsi="Sitka Banner Semibold"/>
          <w:sz w:val="24"/>
          <w:szCs w:val="24"/>
        </w:rPr>
      </w:pPr>
      <w:r w:rsidRPr="00055E90">
        <w:rPr>
          <w:rFonts w:ascii="Sitka Banner Semibold" w:hAnsi="Sitka Banner Semibold"/>
          <w:sz w:val="24"/>
          <w:szCs w:val="24"/>
        </w:rPr>
        <w:t xml:space="preserve">  </w:t>
      </w:r>
    </w:p>
    <w:p w14:paraId="4FD79A1B" w14:textId="77777777" w:rsidR="004464C2" w:rsidRPr="00055E90" w:rsidRDefault="004464C2">
      <w:pPr>
        <w:rPr>
          <w:rFonts w:ascii="Sitka Banner Semibold" w:hAnsi="Sitka Banner Semibold"/>
          <w:b/>
          <w:sz w:val="48"/>
          <w:szCs w:val="48"/>
        </w:rPr>
      </w:pPr>
      <w:r w:rsidRPr="00055E90">
        <w:rPr>
          <w:rFonts w:ascii="Sitka Banner Semibold" w:hAnsi="Sitka Banner Semibold"/>
        </w:rPr>
        <w:br w:type="page"/>
      </w:r>
    </w:p>
    <w:p w14:paraId="286AF658" w14:textId="3D57FBFA" w:rsidR="00DC0E1B" w:rsidRPr="00130620" w:rsidRDefault="00BD4301" w:rsidP="00B23341">
      <w:pPr>
        <w:pStyle w:val="Heading1"/>
      </w:pPr>
      <w:bookmarkStart w:id="56" w:name="_Toc105348875"/>
      <w:bookmarkStart w:id="57" w:name="_Toc105349585"/>
      <w:bookmarkStart w:id="58" w:name="_Toc106919271"/>
      <w:r w:rsidRPr="00130620">
        <w:lastRenderedPageBreak/>
        <w:t xml:space="preserve">SECTION </w:t>
      </w:r>
      <w:r w:rsidR="00F003DA" w:rsidRPr="00130620">
        <w:t>THREE</w:t>
      </w:r>
      <w:r w:rsidR="00223044" w:rsidRPr="00130620">
        <w:t>:</w:t>
      </w:r>
      <w:r w:rsidRPr="00130620">
        <w:t xml:space="preserve"> </w:t>
      </w:r>
      <w:r w:rsidR="00632303" w:rsidRPr="00130620">
        <w:t xml:space="preserve">Training </w:t>
      </w:r>
      <w:r w:rsidR="00B41F3B" w:rsidRPr="00130620">
        <w:t>Resources for Adult Sponsors/Hosts</w:t>
      </w:r>
      <w:bookmarkEnd w:id="56"/>
      <w:bookmarkEnd w:id="57"/>
      <w:bookmarkEnd w:id="58"/>
    </w:p>
    <w:p w14:paraId="6999C55E" w14:textId="77777777" w:rsidR="00516628" w:rsidRPr="00055E90" w:rsidRDefault="00516628" w:rsidP="00516628">
      <w:pPr>
        <w:rPr>
          <w:rFonts w:ascii="Sitka Banner Semibold" w:hAnsi="Sitka Banner Semibold"/>
        </w:rPr>
      </w:pPr>
    </w:p>
    <w:p w14:paraId="214CC1E9" w14:textId="6F961E55" w:rsidR="00F546F1" w:rsidRPr="007A0945" w:rsidRDefault="00F546F1" w:rsidP="00B23341">
      <w:pPr>
        <w:rPr>
          <w:rFonts w:ascii="Sitka Banner Semibold" w:hAnsi="Sitka Banner Semibold"/>
          <w:sz w:val="28"/>
          <w:szCs w:val="28"/>
        </w:rPr>
      </w:pPr>
      <w:r w:rsidRPr="007A0945">
        <w:rPr>
          <w:rFonts w:ascii="Sitka Banner Semibold" w:hAnsi="Sitka Banner Semibold"/>
          <w:sz w:val="28"/>
          <w:szCs w:val="28"/>
        </w:rPr>
        <w:t xml:space="preserve">It is important for groups to </w:t>
      </w:r>
      <w:r w:rsidR="008B3422" w:rsidRPr="007A0945">
        <w:rPr>
          <w:rFonts w:ascii="Sitka Banner Semibold" w:hAnsi="Sitka Banner Semibold"/>
          <w:sz w:val="28"/>
          <w:szCs w:val="28"/>
        </w:rPr>
        <w:t>adapt</w:t>
      </w:r>
      <w:r w:rsidR="00AE21B5" w:rsidRPr="007A0945">
        <w:rPr>
          <w:rFonts w:ascii="Sitka Banner Semibold" w:hAnsi="Sitka Banner Semibold"/>
          <w:sz w:val="28"/>
          <w:szCs w:val="28"/>
        </w:rPr>
        <w:t xml:space="preserve"> a training process and resource guide to assist adult sponsors/hosts</w:t>
      </w:r>
      <w:r w:rsidR="00C770C7" w:rsidRPr="007A0945">
        <w:rPr>
          <w:rFonts w:ascii="Sitka Banner Semibold" w:hAnsi="Sitka Banner Semibold"/>
          <w:sz w:val="28"/>
          <w:szCs w:val="28"/>
        </w:rPr>
        <w:t xml:space="preserve">. </w:t>
      </w:r>
      <w:r w:rsidR="00C44EFF" w:rsidRPr="007A0945">
        <w:rPr>
          <w:rFonts w:ascii="Sitka Banner Semibold" w:hAnsi="Sitka Banner Semibold"/>
          <w:sz w:val="28"/>
          <w:szCs w:val="28"/>
        </w:rPr>
        <w:t xml:space="preserve">Groups can accomplish this by offering workshops, </w:t>
      </w:r>
      <w:r w:rsidR="00584111" w:rsidRPr="007A0945">
        <w:rPr>
          <w:rFonts w:ascii="Sitka Banner Semibold" w:hAnsi="Sitka Banner Semibold"/>
          <w:sz w:val="28"/>
          <w:szCs w:val="28"/>
        </w:rPr>
        <w:t xml:space="preserve">retreats, </w:t>
      </w:r>
      <w:r w:rsidR="00C44EFF" w:rsidRPr="007A0945">
        <w:rPr>
          <w:rFonts w:ascii="Sitka Banner Semibold" w:hAnsi="Sitka Banner Semibold"/>
          <w:sz w:val="28"/>
          <w:szCs w:val="28"/>
        </w:rPr>
        <w:t>materials for reading</w:t>
      </w:r>
      <w:r w:rsidR="009B3E91" w:rsidRPr="007A0945">
        <w:rPr>
          <w:rFonts w:ascii="Sitka Banner Semibold" w:hAnsi="Sitka Banner Semibold"/>
          <w:sz w:val="28"/>
          <w:szCs w:val="28"/>
        </w:rPr>
        <w:t xml:space="preserve">, </w:t>
      </w:r>
      <w:r w:rsidR="00D302D9" w:rsidRPr="007A0945">
        <w:rPr>
          <w:rFonts w:ascii="Sitka Banner Semibold" w:hAnsi="Sitka Banner Semibold"/>
          <w:sz w:val="28"/>
          <w:szCs w:val="28"/>
        </w:rPr>
        <w:t>etc.</w:t>
      </w:r>
      <w:r w:rsidR="00D302D9">
        <w:rPr>
          <w:rFonts w:ascii="Sitka Banner Semibold" w:hAnsi="Sitka Banner Semibold"/>
          <w:sz w:val="28"/>
          <w:szCs w:val="28"/>
        </w:rPr>
        <w:t xml:space="preserve"> </w:t>
      </w:r>
      <w:r w:rsidR="00C20825">
        <w:rPr>
          <w:rFonts w:ascii="Sitka Banner Semibold" w:hAnsi="Sitka Banner Semibold"/>
          <w:sz w:val="28"/>
          <w:szCs w:val="28"/>
        </w:rPr>
        <w:t xml:space="preserve">This section </w:t>
      </w:r>
      <w:r w:rsidR="008E6D25">
        <w:rPr>
          <w:rFonts w:ascii="Sitka Banner Semibold" w:hAnsi="Sitka Banner Semibold"/>
          <w:sz w:val="28"/>
          <w:szCs w:val="28"/>
        </w:rPr>
        <w:t xml:space="preserve">provides resources recommended and </w:t>
      </w:r>
      <w:r w:rsidR="00702108">
        <w:rPr>
          <w:rFonts w:ascii="Sitka Banner Semibold" w:hAnsi="Sitka Banner Semibold"/>
          <w:sz w:val="28"/>
          <w:szCs w:val="28"/>
        </w:rPr>
        <w:t xml:space="preserve">conference </w:t>
      </w:r>
      <w:r w:rsidR="008E6D25">
        <w:rPr>
          <w:rFonts w:ascii="Sitka Banner Semibold" w:hAnsi="Sitka Banner Semibold"/>
          <w:sz w:val="28"/>
          <w:szCs w:val="28"/>
        </w:rPr>
        <w:t>approved by Co</w:t>
      </w:r>
      <w:r w:rsidR="00702108">
        <w:rPr>
          <w:rFonts w:ascii="Sitka Banner Semibold" w:hAnsi="Sitka Banner Semibold"/>
          <w:sz w:val="28"/>
          <w:szCs w:val="28"/>
        </w:rPr>
        <w:t>-Dependents Anonymous members</w:t>
      </w:r>
      <w:r w:rsidR="008E6D25">
        <w:rPr>
          <w:rFonts w:ascii="Sitka Banner Semibold" w:hAnsi="Sitka Banner Semibold"/>
          <w:sz w:val="28"/>
          <w:szCs w:val="28"/>
        </w:rPr>
        <w:t xml:space="preserve">. </w:t>
      </w:r>
    </w:p>
    <w:p w14:paraId="4D4D7358" w14:textId="77777777" w:rsidR="00D8274C" w:rsidRPr="007A0945" w:rsidRDefault="00D8274C" w:rsidP="00B23341">
      <w:pPr>
        <w:rPr>
          <w:rFonts w:ascii="Sitka Banner Semibold" w:hAnsi="Sitka Banner Semibold"/>
          <w:sz w:val="28"/>
          <w:szCs w:val="28"/>
        </w:rPr>
      </w:pPr>
    </w:p>
    <w:p w14:paraId="1DD99967" w14:textId="174B7266" w:rsidR="00D8274C" w:rsidRPr="0005083D" w:rsidRDefault="00D8274C" w:rsidP="00D8274C">
      <w:pPr>
        <w:pStyle w:val="Heading2"/>
      </w:pPr>
      <w:bookmarkStart w:id="59" w:name="_Toc105348876"/>
      <w:bookmarkStart w:id="60" w:name="_Toc105349586"/>
      <w:bookmarkStart w:id="61" w:name="_Toc106919272"/>
      <w:r w:rsidRPr="0005083D">
        <w:t>H</w:t>
      </w:r>
      <w:r w:rsidR="00353456">
        <w:t>ow</w:t>
      </w:r>
      <w:r w:rsidRPr="0005083D">
        <w:t xml:space="preserve"> </w:t>
      </w:r>
      <w:r w:rsidR="00353456">
        <w:t>to</w:t>
      </w:r>
      <w:r w:rsidRPr="0005083D">
        <w:t xml:space="preserve"> </w:t>
      </w:r>
      <w:r w:rsidR="00F357E8">
        <w:t>H</w:t>
      </w:r>
      <w:r w:rsidR="00353456">
        <w:t>elp</w:t>
      </w:r>
      <w:r w:rsidR="00F357E8">
        <w:t xml:space="preserve"> T</w:t>
      </w:r>
      <w:r w:rsidR="00353456">
        <w:t>eens</w:t>
      </w:r>
      <w:r w:rsidR="00F357E8">
        <w:t xml:space="preserve"> </w:t>
      </w:r>
      <w:r w:rsidRPr="0005083D">
        <w:t>P</w:t>
      </w:r>
      <w:r w:rsidR="00353456">
        <w:t>articipate</w:t>
      </w:r>
      <w:r w:rsidRPr="0005083D">
        <w:t xml:space="preserve"> </w:t>
      </w:r>
      <w:r w:rsidR="00353456">
        <w:t>in a</w:t>
      </w:r>
      <w:r w:rsidRPr="0005083D">
        <w:t xml:space="preserve"> M</w:t>
      </w:r>
      <w:r w:rsidR="00353456">
        <w:t>eeting</w:t>
      </w:r>
      <w:bookmarkEnd w:id="59"/>
      <w:bookmarkEnd w:id="60"/>
      <w:bookmarkEnd w:id="61"/>
      <w:r w:rsidRPr="0005083D">
        <w:t>  </w:t>
      </w:r>
    </w:p>
    <w:p w14:paraId="3FDEC934" w14:textId="4C6257C2" w:rsidR="00D8274C" w:rsidRPr="007A0945" w:rsidRDefault="00D8274C" w:rsidP="00D8274C">
      <w:pPr>
        <w:spacing w:before="171" w:line="240" w:lineRule="auto"/>
        <w:ind w:left="14"/>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Finding a power greater than ourselves begins with </w:t>
      </w:r>
      <w:r w:rsidR="006A51BD" w:rsidRPr="00055E90">
        <w:rPr>
          <w:rFonts w:ascii="Sitka Banner Semibold" w:eastAsia="Times New Roman" w:hAnsi="Sitka Banner Semibold" w:cs="Times New Roman"/>
          <w:color w:val="000000"/>
          <w:sz w:val="28"/>
          <w:szCs w:val="28"/>
        </w:rPr>
        <w:t>self-evaluation</w:t>
      </w:r>
      <w:r w:rsidR="00F00975" w:rsidRPr="00055E90">
        <w:rPr>
          <w:rFonts w:ascii="Sitka Banner Semibold" w:eastAsia="Times New Roman" w:hAnsi="Sitka Banner Semibold" w:cs="Times New Roman"/>
          <w:color w:val="000000"/>
          <w:sz w:val="28"/>
          <w:szCs w:val="28"/>
        </w:rPr>
        <w:t xml:space="preserve"> and </w:t>
      </w:r>
      <w:r w:rsidR="006A51BD" w:rsidRPr="00055E90">
        <w:rPr>
          <w:rFonts w:ascii="Sitka Banner Semibold" w:eastAsia="Times New Roman" w:hAnsi="Sitka Banner Semibold" w:cs="Times New Roman"/>
          <w:color w:val="000000"/>
          <w:sz w:val="28"/>
          <w:szCs w:val="28"/>
        </w:rPr>
        <w:t>self-discovery</w:t>
      </w:r>
      <w:r w:rsidR="00F00975" w:rsidRPr="00055E90">
        <w:rPr>
          <w:rFonts w:ascii="Sitka Banner Semibold" w:eastAsia="Times New Roman" w:hAnsi="Sitka Banner Semibold" w:cs="Times New Roman"/>
          <w:color w:val="000000"/>
          <w:sz w:val="28"/>
          <w:szCs w:val="28"/>
        </w:rPr>
        <w:t xml:space="preserve"> through identifying with others in the group</w:t>
      </w:r>
      <w:r w:rsidR="00916171" w:rsidRPr="00055E90">
        <w:rPr>
          <w:rFonts w:ascii="Sitka Banner Semibold" w:eastAsia="Times New Roman" w:hAnsi="Sitka Banner Semibold" w:cs="Times New Roman"/>
          <w:color w:val="000000"/>
          <w:sz w:val="28"/>
          <w:szCs w:val="28"/>
        </w:rPr>
        <w:t xml:space="preserve">. </w:t>
      </w:r>
    </w:p>
    <w:p w14:paraId="60D99FFD" w14:textId="33537DBF" w:rsidR="00D8274C" w:rsidRPr="007A0945" w:rsidRDefault="00D8274C" w:rsidP="00D8274C">
      <w:pPr>
        <w:spacing w:before="174" w:line="240" w:lineRule="auto"/>
        <w:ind w:left="7" w:right="403" w:firstLine="3"/>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It is important to go over </w:t>
      </w:r>
      <w:hyperlink r:id="rId14" w:history="1">
        <w:r w:rsidRPr="00F33492">
          <w:rPr>
            <w:rStyle w:val="Hyperlink"/>
            <w:rFonts w:ascii="Sitka Banner Semibold" w:eastAsia="Times New Roman" w:hAnsi="Sitka Banner Semibold" w:cs="Times New Roman"/>
            <w:i/>
            <w:iCs/>
            <w:sz w:val="28"/>
            <w:szCs w:val="28"/>
          </w:rPr>
          <w:t>Am I Codependent</w:t>
        </w:r>
        <w:r w:rsidR="00AB1D0D" w:rsidRPr="00F33492">
          <w:rPr>
            <w:rStyle w:val="Hyperlink"/>
            <w:rFonts w:ascii="Sitka Banner Semibold" w:eastAsia="Times New Roman" w:hAnsi="Sitka Banner Semibold" w:cs="Times New Roman"/>
            <w:i/>
            <w:iCs/>
            <w:sz w:val="28"/>
            <w:szCs w:val="28"/>
          </w:rPr>
          <w:t>?</w:t>
        </w:r>
      </w:hyperlink>
      <w:r w:rsidR="00AB1D0D" w:rsidRPr="00055E90">
        <w:rPr>
          <w:rFonts w:ascii="Sitka Banner Semibold" w:eastAsia="Times New Roman" w:hAnsi="Sitka Banner Semibold" w:cs="Times New Roman"/>
          <w:i/>
          <w:iCs/>
          <w:color w:val="000000"/>
          <w:sz w:val="28"/>
          <w:szCs w:val="28"/>
        </w:rPr>
        <w:t xml:space="preserve"> </w:t>
      </w:r>
      <w:r w:rsidRPr="00055E90">
        <w:rPr>
          <w:rFonts w:ascii="Sitka Banner Semibold" w:eastAsia="Times New Roman" w:hAnsi="Sitka Banner Semibold" w:cs="Times New Roman"/>
          <w:color w:val="000000"/>
          <w:sz w:val="28"/>
          <w:szCs w:val="28"/>
        </w:rPr>
        <w:t>and</w:t>
      </w:r>
      <w:r w:rsidRPr="00055E90">
        <w:rPr>
          <w:rFonts w:ascii="Sitka Banner Semibold" w:eastAsia="Times New Roman" w:hAnsi="Sitka Banner Semibold" w:cs="Times New Roman"/>
          <w:i/>
          <w:iCs/>
          <w:color w:val="000000"/>
          <w:sz w:val="28"/>
          <w:szCs w:val="28"/>
        </w:rPr>
        <w:t xml:space="preserve"> </w:t>
      </w:r>
      <w:hyperlink r:id="rId15" w:history="1">
        <w:r w:rsidRPr="00922869">
          <w:rPr>
            <w:rStyle w:val="Hyperlink"/>
            <w:rFonts w:ascii="Sitka Banner Semibold" w:eastAsia="Times New Roman" w:hAnsi="Sitka Banner Semibold" w:cs="Times New Roman"/>
            <w:i/>
            <w:iCs/>
            <w:sz w:val="28"/>
            <w:szCs w:val="28"/>
          </w:rPr>
          <w:t>Your First Meeting</w:t>
        </w:r>
      </w:hyperlink>
      <w:r w:rsidRPr="00055E90">
        <w:rPr>
          <w:rFonts w:ascii="Sitka Banner Semibold" w:eastAsia="Times New Roman" w:hAnsi="Sitka Banner Semibold" w:cs="Times New Roman"/>
          <w:color w:val="000000"/>
          <w:sz w:val="28"/>
          <w:szCs w:val="28"/>
        </w:rPr>
        <w:t xml:space="preserve"> pamphlets with the newcomer as soon as possible</w:t>
      </w:r>
      <w:r w:rsidR="00AB1D0D" w:rsidRPr="00055E90">
        <w:rPr>
          <w:rFonts w:ascii="Sitka Banner Semibold" w:eastAsia="Times New Roman" w:hAnsi="Sitka Banner Semibold" w:cs="Times New Roman"/>
          <w:color w:val="000000"/>
          <w:sz w:val="28"/>
          <w:szCs w:val="28"/>
        </w:rPr>
        <w:t>.</w:t>
      </w:r>
      <w:r w:rsidR="006D22FD">
        <w:rPr>
          <w:rFonts w:ascii="Sitka Banner Semibold" w:eastAsia="Times New Roman" w:hAnsi="Sitka Banner Semibold" w:cs="Times New Roman"/>
          <w:color w:val="000000"/>
          <w:sz w:val="28"/>
          <w:szCs w:val="28"/>
        </w:rPr>
        <w:t xml:space="preserve"> </w:t>
      </w:r>
      <w:r w:rsidR="006D22FD" w:rsidRPr="005E295F">
        <w:rPr>
          <w:rFonts w:ascii="Sitka Banner Semibold" w:eastAsia="Times New Roman" w:hAnsi="Sitka Banner Semibold" w:cs="Times New Roman"/>
          <w:i/>
          <w:iCs/>
          <w:color w:val="000000"/>
          <w:sz w:val="28"/>
          <w:szCs w:val="28"/>
        </w:rPr>
        <w:t>(See</w:t>
      </w:r>
      <w:r w:rsidR="00AB1D0D" w:rsidRPr="005E295F">
        <w:rPr>
          <w:rFonts w:ascii="Sitka Banner Semibold" w:eastAsia="Times New Roman" w:hAnsi="Sitka Banner Semibold" w:cs="Times New Roman"/>
          <w:i/>
          <w:iCs/>
          <w:color w:val="000000"/>
          <w:sz w:val="28"/>
          <w:szCs w:val="28"/>
        </w:rPr>
        <w:t xml:space="preserve"> </w:t>
      </w:r>
      <w:hyperlink r:id="rId16" w:history="1">
        <w:r w:rsidR="006D22FD" w:rsidRPr="005E295F">
          <w:rPr>
            <w:rStyle w:val="Hyperlink"/>
            <w:i/>
            <w:iCs/>
          </w:rPr>
          <w:t xml:space="preserve">Meeting Materials - </w:t>
        </w:r>
        <w:r w:rsidR="005E295F" w:rsidRPr="005E295F">
          <w:rPr>
            <w:rStyle w:val="Hyperlink"/>
            <w:i/>
            <w:iCs/>
          </w:rPr>
          <w:t>C</w:t>
        </w:r>
        <w:r w:rsidR="006D22FD" w:rsidRPr="005E295F">
          <w:rPr>
            <w:rStyle w:val="Hyperlink"/>
            <w:i/>
            <w:iCs/>
          </w:rPr>
          <w:t>oDA.org</w:t>
        </w:r>
      </w:hyperlink>
      <w:r w:rsidR="005E295F" w:rsidRPr="005E295F">
        <w:rPr>
          <w:i/>
          <w:iCs/>
        </w:rPr>
        <w:t>)</w:t>
      </w:r>
      <w:r w:rsidR="005E295F">
        <w:t xml:space="preserve">  </w:t>
      </w:r>
      <w:r w:rsidRPr="00055E90">
        <w:rPr>
          <w:rFonts w:ascii="Sitka Banner Semibold" w:eastAsia="Times New Roman" w:hAnsi="Sitka Banner Semibold" w:cs="Times New Roman"/>
          <w:color w:val="000000"/>
          <w:sz w:val="28"/>
          <w:szCs w:val="28"/>
        </w:rPr>
        <w:t xml:space="preserve">Depending on the age and other factors, it may be necessary to go over this material </w:t>
      </w:r>
      <w:r w:rsidR="004045B5" w:rsidRPr="00055E90">
        <w:rPr>
          <w:rFonts w:ascii="Sitka Banner Semibold" w:eastAsia="Times New Roman" w:hAnsi="Sitka Banner Semibold" w:cs="Times New Roman"/>
          <w:color w:val="000000"/>
          <w:sz w:val="28"/>
          <w:szCs w:val="28"/>
        </w:rPr>
        <w:t>several times</w:t>
      </w:r>
      <w:r w:rsidRPr="00055E90">
        <w:rPr>
          <w:rFonts w:ascii="Sitka Banner Semibold" w:eastAsia="Times New Roman" w:hAnsi="Sitka Banner Semibold" w:cs="Times New Roman"/>
          <w:color w:val="000000"/>
          <w:sz w:val="28"/>
          <w:szCs w:val="28"/>
        </w:rPr>
        <w:t xml:space="preserve">, since some of the "jargon" </w:t>
      </w:r>
      <w:r w:rsidR="004A79D2" w:rsidRPr="00055E90">
        <w:rPr>
          <w:rFonts w:ascii="Sitka Banner Semibold" w:eastAsia="Times New Roman" w:hAnsi="Sitka Banner Semibold" w:cs="Times New Roman"/>
          <w:color w:val="000000"/>
          <w:sz w:val="28"/>
          <w:szCs w:val="28"/>
        </w:rPr>
        <w:t>may be unfamiliar</w:t>
      </w:r>
      <w:r w:rsidRPr="00055E90">
        <w:rPr>
          <w:rFonts w:ascii="Sitka Banner Semibold" w:eastAsia="Times New Roman" w:hAnsi="Sitka Banner Semibold" w:cs="Times New Roman"/>
          <w:color w:val="000000"/>
          <w:sz w:val="28"/>
          <w:szCs w:val="28"/>
        </w:rPr>
        <w:t xml:space="preserve"> to younger teens. </w:t>
      </w:r>
    </w:p>
    <w:p w14:paraId="17DB8D6C" w14:textId="1D004EB8" w:rsidR="00D8274C" w:rsidRPr="007A0945" w:rsidRDefault="00D8274C" w:rsidP="00D8274C">
      <w:pPr>
        <w:spacing w:before="135" w:line="240" w:lineRule="auto"/>
        <w:ind w:left="7" w:right="403" w:firstLine="5"/>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However, once they understand their relationship to codependency, they have some basis </w:t>
      </w:r>
      <w:r w:rsidR="004045B5" w:rsidRPr="00055E90">
        <w:rPr>
          <w:rFonts w:ascii="Sitka Banner Semibold" w:eastAsia="Times New Roman" w:hAnsi="Sitka Banner Semibold" w:cs="Times New Roman"/>
          <w:color w:val="000000"/>
          <w:sz w:val="28"/>
          <w:szCs w:val="28"/>
        </w:rPr>
        <w:t>to relate</w:t>
      </w:r>
      <w:r w:rsidRPr="00055E90">
        <w:rPr>
          <w:rFonts w:ascii="Sitka Banner Semibold" w:eastAsia="Times New Roman" w:hAnsi="Sitka Banner Semibold" w:cs="Times New Roman"/>
          <w:color w:val="000000"/>
          <w:sz w:val="28"/>
          <w:szCs w:val="28"/>
        </w:rPr>
        <w:t xml:space="preserve"> to others in the meetings. Each </w:t>
      </w:r>
      <w:r w:rsidR="00604A23" w:rsidRPr="00055E90">
        <w:rPr>
          <w:rFonts w:ascii="Sitka Banner Semibold" w:eastAsia="Times New Roman" w:hAnsi="Sitka Banner Semibold" w:cs="Times New Roman"/>
          <w:color w:val="000000"/>
          <w:sz w:val="28"/>
          <w:szCs w:val="28"/>
        </w:rPr>
        <w:t>person</w:t>
      </w:r>
      <w:r w:rsidRPr="00055E90">
        <w:rPr>
          <w:rFonts w:ascii="Sitka Banner Semibold" w:eastAsia="Times New Roman" w:hAnsi="Sitka Banner Semibold" w:cs="Times New Roman"/>
          <w:color w:val="000000"/>
          <w:sz w:val="28"/>
          <w:szCs w:val="28"/>
        </w:rPr>
        <w:t xml:space="preserve"> </w:t>
      </w:r>
      <w:r w:rsidR="00840E4A" w:rsidRPr="00055E90">
        <w:rPr>
          <w:rFonts w:ascii="Sitka Banner Semibold" w:eastAsia="Times New Roman" w:hAnsi="Sitka Banner Semibold" w:cs="Times New Roman"/>
          <w:color w:val="000000"/>
          <w:sz w:val="28"/>
          <w:szCs w:val="28"/>
        </w:rPr>
        <w:t>can</w:t>
      </w:r>
      <w:r w:rsidRPr="00055E90">
        <w:rPr>
          <w:rFonts w:ascii="Sitka Banner Semibold" w:eastAsia="Times New Roman" w:hAnsi="Sitka Banner Semibold" w:cs="Times New Roman"/>
          <w:color w:val="000000"/>
          <w:sz w:val="28"/>
          <w:szCs w:val="28"/>
        </w:rPr>
        <w:t xml:space="preserve"> be encouraged to </w:t>
      </w:r>
      <w:r w:rsidR="00840E4A" w:rsidRPr="00055E90">
        <w:rPr>
          <w:rFonts w:ascii="Sitka Banner Semibold" w:eastAsia="Times New Roman" w:hAnsi="Sitka Banner Semibold" w:cs="Times New Roman"/>
          <w:color w:val="000000"/>
          <w:sz w:val="28"/>
          <w:szCs w:val="28"/>
        </w:rPr>
        <w:t>identify with</w:t>
      </w:r>
      <w:r w:rsidRPr="00055E90">
        <w:rPr>
          <w:rFonts w:ascii="Sitka Banner Semibold" w:eastAsia="Times New Roman" w:hAnsi="Sitka Banner Semibold" w:cs="Times New Roman"/>
          <w:color w:val="000000"/>
          <w:sz w:val="28"/>
          <w:szCs w:val="28"/>
        </w:rPr>
        <w:t xml:space="preserve"> </w:t>
      </w:r>
      <w:r w:rsidR="004045B5" w:rsidRPr="00055E90">
        <w:rPr>
          <w:rFonts w:ascii="Sitka Banner Semibold" w:eastAsia="Times New Roman" w:hAnsi="Sitka Banner Semibold" w:cs="Times New Roman"/>
          <w:color w:val="000000"/>
          <w:sz w:val="28"/>
          <w:szCs w:val="28"/>
        </w:rPr>
        <w:t xml:space="preserve">their </w:t>
      </w:r>
      <w:r w:rsidR="00840E4A" w:rsidRPr="00055E90">
        <w:rPr>
          <w:rFonts w:ascii="Sitka Banner Semibold" w:eastAsia="Times New Roman" w:hAnsi="Sitka Banner Semibold" w:cs="Times New Roman"/>
          <w:color w:val="000000"/>
          <w:sz w:val="28"/>
          <w:szCs w:val="28"/>
        </w:rPr>
        <w:t xml:space="preserve">own </w:t>
      </w:r>
      <w:r w:rsidR="004045B5" w:rsidRPr="00055E90">
        <w:rPr>
          <w:rFonts w:ascii="Sitka Banner Semibold" w:eastAsia="Times New Roman" w:hAnsi="Sitka Banner Semibold" w:cs="Times New Roman"/>
          <w:color w:val="000000"/>
          <w:sz w:val="28"/>
          <w:szCs w:val="28"/>
        </w:rPr>
        <w:t>stories</w:t>
      </w:r>
      <w:r w:rsidRPr="00055E90">
        <w:rPr>
          <w:rFonts w:ascii="Sitka Banner Semibold" w:eastAsia="Times New Roman" w:hAnsi="Sitka Banner Semibold" w:cs="Times New Roman"/>
          <w:color w:val="000000"/>
          <w:sz w:val="28"/>
          <w:szCs w:val="28"/>
        </w:rPr>
        <w:t xml:space="preserve"> in others' sharing. As some teens become more experienced, caution them to be careful to avoid therapy </w:t>
      </w:r>
      <w:r w:rsidR="00A61A33">
        <w:rPr>
          <w:rFonts w:ascii="Sitka Banner Semibold" w:eastAsia="Times New Roman" w:hAnsi="Sitka Banner Semibold" w:cs="Times New Roman"/>
          <w:color w:val="000000"/>
          <w:sz w:val="28"/>
          <w:szCs w:val="28"/>
        </w:rPr>
        <w:t>“</w:t>
      </w:r>
      <w:r w:rsidRPr="00055E90">
        <w:rPr>
          <w:rFonts w:ascii="Sitka Banner Semibold" w:eastAsia="Times New Roman" w:hAnsi="Sitka Banner Semibold" w:cs="Times New Roman"/>
          <w:color w:val="000000"/>
          <w:sz w:val="28"/>
          <w:szCs w:val="28"/>
        </w:rPr>
        <w:t>rap</w:t>
      </w:r>
      <w:r w:rsidR="00A61A33">
        <w:rPr>
          <w:rFonts w:ascii="Sitka Banner Semibold" w:eastAsia="Times New Roman" w:hAnsi="Sitka Banner Semibold" w:cs="Times New Roman"/>
          <w:color w:val="000000"/>
          <w:sz w:val="28"/>
          <w:szCs w:val="28"/>
        </w:rPr>
        <w:t>”</w:t>
      </w:r>
      <w:r w:rsidRPr="00055E90">
        <w:rPr>
          <w:rFonts w:ascii="Sitka Banner Semibold" w:eastAsia="Times New Roman" w:hAnsi="Sitka Banner Semibold" w:cs="Times New Roman"/>
          <w:color w:val="000000"/>
          <w:sz w:val="28"/>
          <w:szCs w:val="28"/>
        </w:rPr>
        <w:t xml:space="preserve"> as means to sounding better than counterparts. Each teen should share their own experience, strength and hope and avoid lecturing. </w:t>
      </w:r>
      <w:r w:rsidR="00303ABE" w:rsidRPr="00055E90">
        <w:rPr>
          <w:rFonts w:ascii="Sitka Banner Semibold" w:eastAsia="Times New Roman" w:hAnsi="Sitka Banner Semibold" w:cs="Times New Roman"/>
          <w:color w:val="000000"/>
          <w:sz w:val="28"/>
          <w:szCs w:val="28"/>
        </w:rPr>
        <w:t>For example, “</w:t>
      </w:r>
      <w:r w:rsidR="00303ABE" w:rsidRPr="00ED7A52">
        <w:rPr>
          <w:rFonts w:ascii="Sitka Banner Semibold" w:eastAsia="Times New Roman" w:hAnsi="Sitka Banner Semibold" w:cs="Times New Roman"/>
          <w:i/>
          <w:iCs/>
          <w:color w:val="000000"/>
          <w:sz w:val="28"/>
          <w:szCs w:val="28"/>
        </w:rPr>
        <w:t>When</w:t>
      </w:r>
      <w:r w:rsidRPr="00ED7A52">
        <w:rPr>
          <w:rFonts w:ascii="Sitka Banner Semibold" w:eastAsia="Times New Roman" w:hAnsi="Sitka Banner Semibold" w:cs="Times New Roman"/>
          <w:i/>
          <w:iCs/>
          <w:color w:val="000000"/>
          <w:sz w:val="28"/>
          <w:szCs w:val="28"/>
        </w:rPr>
        <w:t xml:space="preserve"> I did this or that"</w:t>
      </w:r>
      <w:r w:rsidRPr="00055E90">
        <w:rPr>
          <w:rFonts w:ascii="Sitka Banner Semibold" w:eastAsia="Times New Roman" w:hAnsi="Sitka Banner Semibold" w:cs="Times New Roman"/>
          <w:color w:val="000000"/>
          <w:sz w:val="28"/>
          <w:szCs w:val="28"/>
        </w:rPr>
        <w:t xml:space="preserve"> is </w:t>
      </w:r>
      <w:r w:rsidR="004045B5" w:rsidRPr="00055E90">
        <w:rPr>
          <w:rFonts w:ascii="Sitka Banner Semibold" w:eastAsia="Times New Roman" w:hAnsi="Sitka Banner Semibold" w:cs="Times New Roman"/>
          <w:color w:val="000000"/>
          <w:sz w:val="28"/>
          <w:szCs w:val="28"/>
        </w:rPr>
        <w:t>far more</w:t>
      </w:r>
      <w:r w:rsidRPr="00055E90">
        <w:rPr>
          <w:rFonts w:ascii="Sitka Banner Semibold" w:eastAsia="Times New Roman" w:hAnsi="Sitka Banner Semibold" w:cs="Times New Roman"/>
          <w:color w:val="000000"/>
          <w:sz w:val="28"/>
          <w:szCs w:val="28"/>
        </w:rPr>
        <w:t xml:space="preserve"> powerful than "</w:t>
      </w:r>
      <w:r w:rsidR="00ED7A52">
        <w:rPr>
          <w:rFonts w:ascii="Sitka Banner Semibold" w:eastAsia="Times New Roman" w:hAnsi="Sitka Banner Semibold" w:cs="Times New Roman"/>
          <w:i/>
          <w:iCs/>
          <w:color w:val="000000"/>
          <w:sz w:val="28"/>
          <w:szCs w:val="28"/>
        </w:rPr>
        <w:t>Y</w:t>
      </w:r>
      <w:r w:rsidRPr="00ED7A52">
        <w:rPr>
          <w:rFonts w:ascii="Sitka Banner Semibold" w:eastAsia="Times New Roman" w:hAnsi="Sitka Banner Semibold" w:cs="Times New Roman"/>
          <w:i/>
          <w:iCs/>
          <w:color w:val="000000"/>
          <w:sz w:val="28"/>
          <w:szCs w:val="28"/>
        </w:rPr>
        <w:t>ou ought to do this</w:t>
      </w:r>
      <w:r w:rsidRPr="00055E90">
        <w:rPr>
          <w:rFonts w:ascii="Sitka Banner Semibold" w:eastAsia="Times New Roman" w:hAnsi="Sitka Banner Semibold" w:cs="Times New Roman"/>
          <w:color w:val="000000"/>
          <w:sz w:val="28"/>
          <w:szCs w:val="28"/>
        </w:rPr>
        <w:t>". Sometimes helping with cleanup or putting up chairs is the best way to say, "I care"</w:t>
      </w:r>
      <w:r w:rsidR="00AB1D0D" w:rsidRPr="00055E90">
        <w:rPr>
          <w:rFonts w:ascii="Sitka Banner Semibold" w:eastAsia="Times New Roman" w:hAnsi="Sitka Banner Semibold" w:cs="Times New Roman"/>
          <w:color w:val="000000"/>
          <w:sz w:val="28"/>
          <w:szCs w:val="28"/>
        </w:rPr>
        <w:t xml:space="preserve">. </w:t>
      </w:r>
    </w:p>
    <w:p w14:paraId="5CCD19E9" w14:textId="0DC7652B" w:rsidR="00D8274C" w:rsidRPr="007A0945" w:rsidRDefault="00D8274C" w:rsidP="00D8274C">
      <w:pPr>
        <w:spacing w:before="135" w:line="240" w:lineRule="auto"/>
        <w:ind w:left="6" w:right="403" w:firstLine="6"/>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Help newcomers with appropriate sharing style. Remember in a shame-based home, a teen </w:t>
      </w:r>
      <w:r w:rsidR="00217EF8" w:rsidRPr="00055E90">
        <w:rPr>
          <w:rFonts w:ascii="Sitka Banner Semibold" w:eastAsia="Times New Roman" w:hAnsi="Sitka Banner Semibold" w:cs="Times New Roman"/>
          <w:color w:val="000000"/>
          <w:sz w:val="28"/>
          <w:szCs w:val="28"/>
        </w:rPr>
        <w:t>may be</w:t>
      </w:r>
      <w:r w:rsidRPr="00055E90">
        <w:rPr>
          <w:rFonts w:ascii="Sitka Banner Semibold" w:eastAsia="Times New Roman" w:hAnsi="Sitka Banner Semibold" w:cs="Times New Roman"/>
          <w:color w:val="000000"/>
          <w:sz w:val="28"/>
          <w:szCs w:val="28"/>
        </w:rPr>
        <w:t xml:space="preserve"> at a loss in how to speak up for themselves. </w:t>
      </w:r>
      <w:r w:rsidRPr="00EE0EA5">
        <w:rPr>
          <w:rFonts w:ascii="Sitka Banner Semibold" w:eastAsia="Times New Roman" w:hAnsi="Sitka Banner Semibold" w:cs="Times New Roman"/>
          <w:i/>
          <w:iCs/>
          <w:color w:val="000000"/>
          <w:sz w:val="28"/>
          <w:szCs w:val="28"/>
        </w:rPr>
        <w:t>"Hi, I'm Bill, I am a codependent"</w:t>
      </w:r>
      <w:r w:rsidRPr="00055E90">
        <w:rPr>
          <w:rFonts w:ascii="Sitka Banner Semibold" w:eastAsia="Times New Roman" w:hAnsi="Sitka Banner Semibold" w:cs="Times New Roman"/>
          <w:color w:val="000000"/>
          <w:sz w:val="28"/>
          <w:szCs w:val="28"/>
        </w:rPr>
        <w:t xml:space="preserve">, is something </w:t>
      </w:r>
      <w:r w:rsidRPr="00055E90">
        <w:rPr>
          <w:rFonts w:ascii="Sitka Banner Semibold" w:eastAsia="Times New Roman" w:hAnsi="Sitka Banner Semibold" w:cs="Times New Roman"/>
          <w:color w:val="000000"/>
          <w:sz w:val="28"/>
          <w:szCs w:val="28"/>
          <w:u w:val="single"/>
        </w:rPr>
        <w:t>worth rehearsing</w:t>
      </w:r>
      <w:r w:rsidRPr="00055E90">
        <w:rPr>
          <w:rFonts w:ascii="Sitka Banner Semibold" w:eastAsia="Times New Roman" w:hAnsi="Sitka Banner Semibold" w:cs="Times New Roman"/>
          <w:color w:val="000000"/>
          <w:sz w:val="28"/>
          <w:szCs w:val="28"/>
        </w:rPr>
        <w:t xml:space="preserve"> with a new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Encourage the teen to share what they are feeling, </w:t>
      </w:r>
      <w:r w:rsidR="00BA12B9" w:rsidRPr="00055E90">
        <w:rPr>
          <w:rFonts w:ascii="Sitka Banner Semibold" w:eastAsia="Times New Roman" w:hAnsi="Sitka Banner Semibold" w:cs="Times New Roman"/>
          <w:color w:val="000000"/>
          <w:sz w:val="28"/>
          <w:szCs w:val="28"/>
        </w:rPr>
        <w:t>i.e</w:t>
      </w:r>
      <w:r w:rsidR="00BA12B9" w:rsidRPr="00EE0EA5">
        <w:rPr>
          <w:rFonts w:ascii="Sitka Banner Semibold" w:eastAsia="Times New Roman" w:hAnsi="Sitka Banner Semibold" w:cs="Times New Roman"/>
          <w:i/>
          <w:iCs/>
          <w:color w:val="000000"/>
          <w:sz w:val="28"/>
          <w:szCs w:val="28"/>
        </w:rPr>
        <w:t>.</w:t>
      </w:r>
      <w:r w:rsidRPr="00EE0EA5">
        <w:rPr>
          <w:rFonts w:ascii="Sitka Banner Semibold" w:eastAsia="Times New Roman" w:hAnsi="Sitka Banner Semibold" w:cs="Times New Roman"/>
          <w:i/>
          <w:iCs/>
          <w:color w:val="000000"/>
          <w:sz w:val="28"/>
          <w:szCs w:val="28"/>
        </w:rPr>
        <w:t>, “I feel sad, lonely, happy, tired, overwhelmed…</w:t>
      </w:r>
      <w:r w:rsidRPr="00055E90">
        <w:rPr>
          <w:rFonts w:ascii="Sitka Banner Semibold" w:eastAsia="Times New Roman" w:hAnsi="Sitka Banner Semibold" w:cs="Times New Roman"/>
          <w:color w:val="000000"/>
          <w:sz w:val="28"/>
          <w:szCs w:val="28"/>
        </w:rPr>
        <w:t>” or maybe that they are not sure how they are feeling. </w:t>
      </w:r>
    </w:p>
    <w:p w14:paraId="4367E9E5" w14:textId="77777777" w:rsidR="00D8274C" w:rsidRPr="007A0945" w:rsidRDefault="00D8274C" w:rsidP="00D8274C">
      <w:pPr>
        <w:spacing w:before="135" w:line="240" w:lineRule="auto"/>
        <w:ind w:left="6" w:right="403" w:firstLine="6"/>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w:t>
      </w:r>
    </w:p>
    <w:p w14:paraId="0484BF66" w14:textId="14D0605C" w:rsidR="00D8274C" w:rsidRPr="007A0945" w:rsidRDefault="00D8274C" w:rsidP="00D8274C">
      <w:pPr>
        <w:spacing w:before="135" w:line="240" w:lineRule="auto"/>
        <w:ind w:left="7" w:right="403"/>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lastRenderedPageBreak/>
        <w:t>Review cross talk and how to avoid</w:t>
      </w:r>
      <w:r w:rsidR="00B73BEB" w:rsidRPr="00055E90">
        <w:rPr>
          <w:rFonts w:ascii="Sitka Banner Semibold" w:eastAsia="Times New Roman" w:hAnsi="Sitka Banner Semibold" w:cs="Times New Roman"/>
          <w:color w:val="000000"/>
          <w:sz w:val="28"/>
          <w:szCs w:val="28"/>
        </w:rPr>
        <w:t xml:space="preserve"> it</w:t>
      </w:r>
      <w:r w:rsidR="00C21AED" w:rsidRPr="00055E90">
        <w:rPr>
          <w:rFonts w:ascii="Sitka Banner Semibold" w:eastAsia="Times New Roman" w:hAnsi="Sitka Banner Semibold" w:cs="Times New Roman"/>
          <w:color w:val="000000"/>
          <w:sz w:val="28"/>
          <w:szCs w:val="28"/>
        </w:rPr>
        <w:t xml:space="preserve">. Even </w:t>
      </w:r>
      <w:r w:rsidRPr="00055E90">
        <w:rPr>
          <w:rFonts w:ascii="Sitka Banner Semibold" w:eastAsia="Times New Roman" w:hAnsi="Sitka Banner Semibold" w:cs="Times New Roman"/>
          <w:color w:val="000000"/>
          <w:sz w:val="28"/>
          <w:szCs w:val="28"/>
        </w:rPr>
        <w:t xml:space="preserve">unintentionally, </w:t>
      </w:r>
      <w:r w:rsidR="00C21AED" w:rsidRPr="00055E90">
        <w:rPr>
          <w:rFonts w:ascii="Sitka Banner Semibold" w:eastAsia="Times New Roman" w:hAnsi="Sitka Banner Semibold" w:cs="Times New Roman"/>
          <w:color w:val="000000"/>
          <w:sz w:val="28"/>
          <w:szCs w:val="28"/>
        </w:rPr>
        <w:t xml:space="preserve">it is possible to </w:t>
      </w:r>
      <w:r w:rsidR="00705A98" w:rsidRPr="00055E90">
        <w:rPr>
          <w:rFonts w:ascii="Sitka Banner Semibold" w:eastAsia="Times New Roman" w:hAnsi="Sitka Banner Semibold" w:cs="Times New Roman"/>
          <w:color w:val="000000"/>
          <w:sz w:val="28"/>
          <w:szCs w:val="28"/>
        </w:rPr>
        <w:t xml:space="preserve">upset someone </w:t>
      </w:r>
      <w:r w:rsidRPr="00055E90">
        <w:rPr>
          <w:rFonts w:ascii="Sitka Banner Semibold" w:eastAsia="Times New Roman" w:hAnsi="Sitka Banner Semibold" w:cs="Times New Roman"/>
          <w:color w:val="000000"/>
          <w:sz w:val="28"/>
          <w:szCs w:val="28"/>
        </w:rPr>
        <w:t>with a</w:t>
      </w:r>
      <w:r w:rsidR="004D623B" w:rsidRPr="00055E90">
        <w:rPr>
          <w:rFonts w:ascii="Sitka Banner Semibold" w:eastAsia="Times New Roman" w:hAnsi="Sitka Banner Semibold" w:cs="Times New Roman"/>
          <w:color w:val="000000"/>
          <w:sz w:val="28"/>
          <w:szCs w:val="28"/>
        </w:rPr>
        <w:t>n inappropriate</w:t>
      </w:r>
      <w:r w:rsidRPr="00055E90">
        <w:rPr>
          <w:rFonts w:ascii="Sitka Banner Semibold" w:eastAsia="Times New Roman" w:hAnsi="Sitka Banner Semibold" w:cs="Times New Roman"/>
          <w:color w:val="000000"/>
          <w:sz w:val="28"/>
          <w:szCs w:val="28"/>
        </w:rPr>
        <w:t xml:space="preserve"> comment. Emphasize talking about personal feelings about situations and concerns. </w:t>
      </w:r>
      <w:r w:rsidR="005706BF" w:rsidRPr="00055E90">
        <w:rPr>
          <w:rFonts w:ascii="Sitka Banner Semibold" w:eastAsia="Times New Roman" w:hAnsi="Sitka Banner Semibold" w:cs="Times New Roman"/>
          <w:color w:val="000000"/>
          <w:sz w:val="28"/>
          <w:szCs w:val="28"/>
        </w:rPr>
        <w:t xml:space="preserve">For example, </w:t>
      </w:r>
      <w:r w:rsidRPr="00055E90">
        <w:rPr>
          <w:rFonts w:ascii="Sitka Banner Semibold" w:eastAsia="Times New Roman" w:hAnsi="Sitka Banner Semibold" w:cs="Times New Roman"/>
          <w:color w:val="000000"/>
          <w:sz w:val="28"/>
          <w:szCs w:val="28"/>
        </w:rPr>
        <w:t xml:space="preserve">"I feel terrible about this meeting's topic". </w:t>
      </w:r>
      <w:r w:rsidR="006B45C6" w:rsidRPr="00055E90">
        <w:rPr>
          <w:rFonts w:ascii="Sitka Banner Semibold" w:eastAsia="Times New Roman" w:hAnsi="Sitka Banner Semibold" w:cs="Times New Roman"/>
          <w:color w:val="000000"/>
          <w:sz w:val="28"/>
          <w:szCs w:val="28"/>
        </w:rPr>
        <w:t>Occasionally, some</w:t>
      </w:r>
      <w:r w:rsidRPr="00055E90">
        <w:rPr>
          <w:rFonts w:ascii="Sitka Banner Semibold" w:eastAsia="Times New Roman" w:hAnsi="Sitka Banner Semibold" w:cs="Times New Roman"/>
          <w:color w:val="000000"/>
          <w:sz w:val="28"/>
          <w:szCs w:val="28"/>
        </w:rPr>
        <w:t xml:space="preserve">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s may need closure about how some sharing </w:t>
      </w:r>
      <w:r w:rsidR="00A54C0B" w:rsidRPr="00055E90">
        <w:rPr>
          <w:rFonts w:ascii="Sitka Banner Semibold" w:eastAsia="Times New Roman" w:hAnsi="Sitka Banner Semibold" w:cs="Times New Roman"/>
          <w:color w:val="000000"/>
          <w:sz w:val="28"/>
          <w:szCs w:val="28"/>
        </w:rPr>
        <w:t>was not</w:t>
      </w:r>
      <w:r w:rsidRPr="00055E90">
        <w:rPr>
          <w:rFonts w:ascii="Sitka Banner Semibold" w:eastAsia="Times New Roman" w:hAnsi="Sitka Banner Semibold" w:cs="Times New Roman"/>
          <w:color w:val="000000"/>
          <w:sz w:val="28"/>
          <w:szCs w:val="28"/>
        </w:rPr>
        <w:t xml:space="preserve"> directed at them or necessarily critical about their comments. It could have been incidental to someone else's experience. </w:t>
      </w:r>
      <w:r w:rsidR="00D95CD2" w:rsidRPr="00055E90">
        <w:rPr>
          <w:rFonts w:ascii="Sitka Banner Semibold" w:eastAsia="Times New Roman" w:hAnsi="Sitka Banner Semibold" w:cs="Times New Roman"/>
          <w:color w:val="000000"/>
          <w:sz w:val="28"/>
          <w:szCs w:val="28"/>
        </w:rPr>
        <w:t>You may use the “</w:t>
      </w:r>
      <w:r w:rsidR="0039273F" w:rsidRPr="00EE1802">
        <w:rPr>
          <w:rFonts w:ascii="Sitka Banner Semibold" w:eastAsia="Times New Roman" w:hAnsi="Sitka Banner Semibold" w:cs="Times New Roman"/>
          <w:i/>
          <w:iCs/>
          <w:color w:val="000000"/>
          <w:sz w:val="28"/>
          <w:szCs w:val="28"/>
        </w:rPr>
        <w:t>Thirty S</w:t>
      </w:r>
      <w:r w:rsidR="00D95CD2" w:rsidRPr="00EE1802">
        <w:rPr>
          <w:rFonts w:ascii="Sitka Banner Semibold" w:eastAsia="Times New Roman" w:hAnsi="Sitka Banner Semibold" w:cs="Times New Roman"/>
          <w:i/>
          <w:iCs/>
          <w:color w:val="000000"/>
          <w:sz w:val="28"/>
          <w:szCs w:val="28"/>
        </w:rPr>
        <w:t xml:space="preserve">econd </w:t>
      </w:r>
      <w:r w:rsidR="0039273F" w:rsidRPr="00EE1802">
        <w:rPr>
          <w:rFonts w:ascii="Sitka Banner Semibold" w:eastAsia="Times New Roman" w:hAnsi="Sitka Banner Semibold" w:cs="Times New Roman"/>
          <w:i/>
          <w:iCs/>
          <w:color w:val="000000"/>
          <w:sz w:val="28"/>
          <w:szCs w:val="28"/>
        </w:rPr>
        <w:t>R</w:t>
      </w:r>
      <w:r w:rsidR="00D95CD2" w:rsidRPr="00EE1802">
        <w:rPr>
          <w:rFonts w:ascii="Sitka Banner Semibold" w:eastAsia="Times New Roman" w:hAnsi="Sitka Banner Semibold" w:cs="Times New Roman"/>
          <w:i/>
          <w:iCs/>
          <w:color w:val="000000"/>
          <w:sz w:val="28"/>
          <w:szCs w:val="28"/>
        </w:rPr>
        <w:t>ule</w:t>
      </w:r>
      <w:r w:rsidR="00D95CD2" w:rsidRPr="00055E90">
        <w:rPr>
          <w:rFonts w:ascii="Sitka Banner Semibold" w:eastAsia="Times New Roman" w:hAnsi="Sitka Banner Semibold" w:cs="Times New Roman"/>
          <w:color w:val="000000"/>
          <w:sz w:val="28"/>
          <w:szCs w:val="28"/>
        </w:rPr>
        <w:t xml:space="preserve">” </w:t>
      </w:r>
      <w:r w:rsidR="00B84B3A" w:rsidRPr="00055E90">
        <w:rPr>
          <w:rFonts w:ascii="Sitka Banner Semibold" w:eastAsia="Times New Roman" w:hAnsi="Sitka Banner Semibold" w:cs="Times New Roman"/>
          <w:color w:val="000000"/>
          <w:sz w:val="28"/>
          <w:szCs w:val="28"/>
        </w:rPr>
        <w:t>and/</w:t>
      </w:r>
      <w:r w:rsidR="00D95CD2" w:rsidRPr="00055E90">
        <w:rPr>
          <w:rFonts w:ascii="Sitka Banner Semibold" w:eastAsia="Times New Roman" w:hAnsi="Sitka Banner Semibold" w:cs="Times New Roman"/>
          <w:color w:val="000000"/>
          <w:sz w:val="28"/>
          <w:szCs w:val="28"/>
        </w:rPr>
        <w:t>or r</w:t>
      </w:r>
      <w:r w:rsidRPr="00055E90">
        <w:rPr>
          <w:rFonts w:ascii="Sitka Banner Semibold" w:eastAsia="Times New Roman" w:hAnsi="Sitka Banner Semibold" w:cs="Times New Roman"/>
          <w:color w:val="000000"/>
          <w:sz w:val="28"/>
          <w:szCs w:val="28"/>
        </w:rPr>
        <w:t>e</w:t>
      </w:r>
      <w:r w:rsidR="00B84B3A" w:rsidRPr="00055E90">
        <w:rPr>
          <w:rFonts w:ascii="Sitka Banner Semibold" w:eastAsia="Times New Roman" w:hAnsi="Sitka Banner Semibold" w:cs="Times New Roman"/>
          <w:color w:val="000000"/>
          <w:sz w:val="28"/>
          <w:szCs w:val="28"/>
        </w:rPr>
        <w:t>peat</w:t>
      </w:r>
      <w:r w:rsidR="00D95CD2" w:rsidRPr="00055E90">
        <w:rPr>
          <w:rFonts w:ascii="Sitka Banner Semibold" w:eastAsia="Times New Roman" w:hAnsi="Sitka Banner Semibold" w:cs="Times New Roman"/>
          <w:color w:val="000000"/>
          <w:sz w:val="28"/>
          <w:szCs w:val="28"/>
        </w:rPr>
        <w:t xml:space="preserve"> the</w:t>
      </w:r>
      <w:r w:rsidRPr="00055E90">
        <w:rPr>
          <w:rFonts w:ascii="Sitka Banner Semibold" w:eastAsia="Times New Roman" w:hAnsi="Sitka Banner Semibold" w:cs="Times New Roman"/>
          <w:color w:val="000000"/>
          <w:sz w:val="28"/>
          <w:szCs w:val="28"/>
        </w:rPr>
        <w:t xml:space="preserve"> “</w:t>
      </w:r>
      <w:r w:rsidRPr="00055E90">
        <w:rPr>
          <w:rFonts w:ascii="Sitka Banner Semibold" w:eastAsia="Times New Roman" w:hAnsi="Sitka Banner Semibold" w:cs="Times New Roman"/>
          <w:i/>
          <w:iCs/>
          <w:color w:val="000000"/>
          <w:sz w:val="28"/>
          <w:szCs w:val="28"/>
        </w:rPr>
        <w:t>CoDA’s Guidelines for Safety’s Sake</w:t>
      </w:r>
      <w:r w:rsidRPr="00055E90">
        <w:rPr>
          <w:rFonts w:ascii="Sitka Banner Semibold" w:eastAsia="Times New Roman" w:hAnsi="Sitka Banner Semibold" w:cs="Times New Roman"/>
          <w:color w:val="000000"/>
          <w:sz w:val="28"/>
          <w:szCs w:val="28"/>
        </w:rPr>
        <w:t>” crosstalk statement</w:t>
      </w:r>
      <w:r w:rsidR="003E4E18" w:rsidRPr="00055E90">
        <w:rPr>
          <w:rFonts w:ascii="Sitka Banner Semibold" w:eastAsia="Times New Roman" w:hAnsi="Sitka Banner Semibold" w:cs="Times New Roman"/>
          <w:color w:val="000000"/>
          <w:sz w:val="28"/>
          <w:szCs w:val="28"/>
        </w:rPr>
        <w:t xml:space="preserve"> during the meeting as needed</w:t>
      </w:r>
      <w:r w:rsidRPr="00055E90">
        <w:rPr>
          <w:rFonts w:ascii="Sitka Banner Semibold" w:eastAsia="Times New Roman" w:hAnsi="Sitka Banner Semibold" w:cs="Times New Roman"/>
          <w:color w:val="000000"/>
          <w:sz w:val="28"/>
          <w:szCs w:val="28"/>
        </w:rPr>
        <w:t>.</w:t>
      </w:r>
    </w:p>
    <w:p w14:paraId="73AF7149" w14:textId="60DAFD89" w:rsidR="00D8274C" w:rsidRPr="007A0945" w:rsidRDefault="00D8274C" w:rsidP="00D8274C">
      <w:pPr>
        <w:spacing w:before="137" w:line="240" w:lineRule="auto"/>
        <w:ind w:right="581" w:hanging="7"/>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As much as possible, at the end of each meeting, you may close with a </w:t>
      </w:r>
      <w:r w:rsidR="00DE176B" w:rsidRPr="00055E90">
        <w:rPr>
          <w:rFonts w:ascii="Sitka Banner Semibold" w:eastAsia="Times New Roman" w:hAnsi="Sitka Banner Semibold" w:cs="Times New Roman"/>
          <w:color w:val="000000"/>
          <w:sz w:val="28"/>
          <w:szCs w:val="28"/>
        </w:rPr>
        <w:t xml:space="preserve">“feelings </w:t>
      </w:r>
      <w:r w:rsidRPr="00055E90">
        <w:rPr>
          <w:rFonts w:ascii="Sitka Banner Semibold" w:eastAsia="Times New Roman" w:hAnsi="Sitka Banner Semibold" w:cs="Times New Roman"/>
          <w:color w:val="000000"/>
          <w:sz w:val="28"/>
          <w:szCs w:val="28"/>
        </w:rPr>
        <w:t>check in</w:t>
      </w:r>
      <w:r w:rsidR="00C713CB" w:rsidRPr="00055E90">
        <w:rPr>
          <w:rFonts w:ascii="Sitka Banner Semibold" w:eastAsia="Times New Roman" w:hAnsi="Sitka Banner Semibold" w:cs="Times New Roman"/>
          <w:color w:val="000000"/>
          <w:sz w:val="28"/>
          <w:szCs w:val="28"/>
        </w:rPr>
        <w:t>”</w:t>
      </w:r>
      <w:r w:rsidRPr="00055E90">
        <w:rPr>
          <w:rFonts w:ascii="Sitka Banner Semibold" w:eastAsia="Times New Roman" w:hAnsi="Sitka Banner Semibold" w:cs="Times New Roman"/>
          <w:color w:val="000000"/>
          <w:sz w:val="28"/>
          <w:szCs w:val="28"/>
        </w:rPr>
        <w:t xml:space="preserve"> </w:t>
      </w:r>
      <w:r w:rsidR="005E24B9" w:rsidRPr="00055E90">
        <w:rPr>
          <w:rFonts w:ascii="Sitka Banner Semibold" w:eastAsia="Times New Roman" w:hAnsi="Sitka Banner Semibold" w:cs="Times New Roman"/>
          <w:color w:val="000000"/>
          <w:sz w:val="28"/>
          <w:szCs w:val="28"/>
        </w:rPr>
        <w:t>sharing</w:t>
      </w:r>
      <w:r w:rsidRPr="00055E90">
        <w:rPr>
          <w:rFonts w:ascii="Sitka Banner Semibold" w:eastAsia="Times New Roman" w:hAnsi="Sitka Banner Semibold" w:cs="Times New Roman"/>
          <w:color w:val="000000"/>
          <w:sz w:val="28"/>
          <w:szCs w:val="28"/>
        </w:rPr>
        <w:t xml:space="preserve"> a few words on how they are feeling</w:t>
      </w:r>
      <w:r w:rsidR="00A40704" w:rsidRPr="00055E90">
        <w:rPr>
          <w:rFonts w:ascii="Sitka Banner Semibold" w:eastAsia="Times New Roman" w:hAnsi="Sitka Banner Semibold" w:cs="Times New Roman"/>
          <w:color w:val="000000"/>
          <w:sz w:val="28"/>
          <w:szCs w:val="28"/>
        </w:rPr>
        <w:t xml:space="preserve"> in this moment</w:t>
      </w:r>
      <w:r w:rsidRPr="00055E90">
        <w:rPr>
          <w:rFonts w:ascii="Sitka Banner Semibold" w:eastAsia="Times New Roman" w:hAnsi="Sitka Banner Semibold" w:cs="Times New Roman"/>
          <w:color w:val="000000"/>
          <w:sz w:val="28"/>
          <w:szCs w:val="28"/>
        </w:rPr>
        <w:t>. Adult sponsor/hosts can offer their experience, strength and hope if given permission by the teen in response to difficult situations revealed by the teen</w:t>
      </w:r>
      <w:r w:rsidR="004C0B5F" w:rsidRPr="00055E90">
        <w:rPr>
          <w:rFonts w:ascii="Sitka Banner Semibold" w:eastAsia="Times New Roman" w:hAnsi="Sitka Banner Semibold" w:cs="Times New Roman"/>
          <w:color w:val="000000"/>
          <w:sz w:val="28"/>
          <w:szCs w:val="28"/>
        </w:rPr>
        <w:t xml:space="preserve"> after the meeting</w:t>
      </w:r>
      <w:r w:rsidRPr="00055E90">
        <w:rPr>
          <w:rFonts w:ascii="Sitka Banner Semibold" w:eastAsia="Times New Roman" w:hAnsi="Sitka Banner Semibold" w:cs="Times New Roman"/>
          <w:color w:val="000000"/>
          <w:sz w:val="28"/>
          <w:szCs w:val="28"/>
        </w:rPr>
        <w:t>.  Living in the solution is the key to happiness. </w:t>
      </w:r>
    </w:p>
    <w:p w14:paraId="2C99F76E" w14:textId="77777777" w:rsidR="00D8274C" w:rsidRPr="00055E90" w:rsidRDefault="00D8274C" w:rsidP="00D8274C">
      <w:pPr>
        <w:spacing w:line="240" w:lineRule="auto"/>
        <w:rPr>
          <w:rFonts w:ascii="Sitka Banner Semibold" w:eastAsia="Times New Roman" w:hAnsi="Sitka Banner Semibold" w:cs="Times New Roman"/>
          <w:sz w:val="28"/>
          <w:szCs w:val="28"/>
        </w:rPr>
      </w:pPr>
    </w:p>
    <w:p w14:paraId="29B5FED2" w14:textId="36865F91" w:rsidR="00D8274C" w:rsidRPr="007A0945" w:rsidRDefault="00D8274C" w:rsidP="00D8274C">
      <w:pPr>
        <w:spacing w:before="135" w:line="240" w:lineRule="auto"/>
        <w:ind w:left="7" w:right="403" w:firstLine="10"/>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Sponsors/hosts and other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s should become acquainted with </w:t>
      </w:r>
      <w:r w:rsidR="003B7445" w:rsidRPr="00055E90">
        <w:rPr>
          <w:rFonts w:ascii="Sitka Banner Semibold" w:eastAsia="Times New Roman" w:hAnsi="Sitka Banner Semibold" w:cs="Times New Roman"/>
          <w:color w:val="000000"/>
          <w:sz w:val="28"/>
          <w:szCs w:val="28"/>
        </w:rPr>
        <w:t xml:space="preserve">suggested </w:t>
      </w:r>
      <w:r w:rsidRPr="00055E90">
        <w:rPr>
          <w:rFonts w:ascii="Sitka Banner Semibold" w:eastAsia="Times New Roman" w:hAnsi="Sitka Banner Semibold" w:cs="Times New Roman"/>
          <w:color w:val="000000"/>
          <w:sz w:val="28"/>
          <w:szCs w:val="28"/>
        </w:rPr>
        <w:t>meeting courtesies</w:t>
      </w:r>
      <w:r w:rsidR="00B64FD4" w:rsidRPr="00055E90">
        <w:rPr>
          <w:rFonts w:ascii="Sitka Banner Semibold" w:eastAsia="Times New Roman" w:hAnsi="Sitka Banner Semibold" w:cs="Times New Roman"/>
          <w:color w:val="000000"/>
          <w:sz w:val="28"/>
          <w:szCs w:val="28"/>
        </w:rPr>
        <w:t xml:space="preserve"> or distracti</w:t>
      </w:r>
      <w:r w:rsidR="008272E7" w:rsidRPr="00055E90">
        <w:rPr>
          <w:rFonts w:ascii="Sitka Banner Semibold" w:eastAsia="Times New Roman" w:hAnsi="Sitka Banner Semibold" w:cs="Times New Roman"/>
          <w:color w:val="000000"/>
          <w:sz w:val="28"/>
          <w:szCs w:val="28"/>
        </w:rPr>
        <w:t>ons</w:t>
      </w:r>
      <w:r w:rsidRPr="00055E90">
        <w:rPr>
          <w:rFonts w:ascii="Sitka Banner Semibold" w:eastAsia="Times New Roman" w:hAnsi="Sitka Banner Semibold" w:cs="Times New Roman"/>
          <w:color w:val="000000"/>
          <w:sz w:val="28"/>
          <w:szCs w:val="28"/>
        </w:rPr>
        <w:t>. For example, avoid whispering or laughing while someone else is sharing. Some of these things may seem trivial, but small matters could make a large difference to some teen's tender feelings. </w:t>
      </w:r>
    </w:p>
    <w:p w14:paraId="45FD792F" w14:textId="77777777" w:rsidR="00D8274C" w:rsidRPr="00055E90" w:rsidRDefault="00D8274C" w:rsidP="00D8274C">
      <w:pPr>
        <w:spacing w:line="240" w:lineRule="auto"/>
        <w:rPr>
          <w:rFonts w:ascii="Sitka Banner Semibold" w:eastAsia="Times New Roman" w:hAnsi="Sitka Banner Semibold" w:cs="Times New Roman"/>
          <w:sz w:val="28"/>
          <w:szCs w:val="28"/>
        </w:rPr>
      </w:pPr>
    </w:p>
    <w:p w14:paraId="281ED113" w14:textId="77777777" w:rsidR="00D8274C" w:rsidRPr="007A0945" w:rsidRDefault="00D8274C" w:rsidP="00D8274C">
      <w:pPr>
        <w:spacing w:before="135" w:line="240" w:lineRule="auto"/>
        <w:ind w:left="7" w:right="581" w:firstLine="7"/>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Older teens and sponsors/hosts should be aware of their facial messages and body language. For example, avoid seductive behavior toward teens. A seeming "jest" could have painful implications for an abused teen. Empathy and getting down to their level, does not relieve sponsors/hosts from their responsibility as adult role models. </w:t>
      </w:r>
    </w:p>
    <w:p w14:paraId="1CE002FF" w14:textId="5C1AD05E" w:rsidR="00EE2EE0" w:rsidRDefault="00EE2EE0" w:rsidP="00172497">
      <w:pPr>
        <w:spacing w:before="135" w:line="240" w:lineRule="auto"/>
        <w:ind w:left="7" w:right="403" w:firstLine="5"/>
      </w:pPr>
      <w:r w:rsidRPr="00055E90">
        <w:rPr>
          <w:rFonts w:ascii="Sitka Banner Semibold" w:eastAsia="Times New Roman" w:hAnsi="Sitka Banner Semibold" w:cs="Times New Roman"/>
          <w:color w:val="000000"/>
          <w:sz w:val="28"/>
          <w:szCs w:val="28"/>
        </w:rPr>
        <w:t xml:space="preserve">Refer to </w:t>
      </w:r>
      <w:r w:rsidRPr="00055E90">
        <w:rPr>
          <w:rFonts w:ascii="Sitka Banner Semibold" w:eastAsia="Times New Roman" w:hAnsi="Sitka Banner Semibold" w:cs="Times New Roman"/>
          <w:i/>
          <w:iCs/>
          <w:color w:val="000000"/>
          <w:sz w:val="28"/>
          <w:szCs w:val="28"/>
        </w:rPr>
        <w:t>Experiences in Crosstalk</w:t>
      </w:r>
      <w:r w:rsidRPr="00055E90">
        <w:rPr>
          <w:rFonts w:ascii="Sitka Banner Semibold" w:eastAsia="Times New Roman" w:hAnsi="Sitka Banner Semibold" w:cs="Times New Roman"/>
          <w:color w:val="000000"/>
          <w:sz w:val="28"/>
          <w:szCs w:val="28"/>
        </w:rPr>
        <w:t xml:space="preserve"> and </w:t>
      </w:r>
      <w:r w:rsidRPr="00055E90">
        <w:rPr>
          <w:rFonts w:ascii="Sitka Banner Semibold" w:eastAsia="Times New Roman" w:hAnsi="Sitka Banner Semibold" w:cs="Times New Roman"/>
          <w:i/>
          <w:iCs/>
          <w:color w:val="000000"/>
          <w:sz w:val="28"/>
          <w:szCs w:val="28"/>
        </w:rPr>
        <w:t xml:space="preserve">Building CoDA Community: Healthy Meetings Matter </w:t>
      </w:r>
      <w:r w:rsidRPr="00055E90">
        <w:rPr>
          <w:rFonts w:ascii="Sitka Banner Semibold" w:eastAsia="Times New Roman" w:hAnsi="Sitka Banner Semibold" w:cs="Times New Roman"/>
          <w:color w:val="000000"/>
          <w:sz w:val="28"/>
          <w:szCs w:val="28"/>
        </w:rPr>
        <w:t>booklets.</w:t>
      </w:r>
      <w:r>
        <w:rPr>
          <w:rFonts w:ascii="Sitka Banner Semibold" w:eastAsia="Times New Roman" w:hAnsi="Sitka Banner Semibold" w:cs="Times New Roman"/>
          <w:color w:val="000000"/>
          <w:sz w:val="28"/>
          <w:szCs w:val="28"/>
        </w:rPr>
        <w:t xml:space="preserve"> </w:t>
      </w:r>
      <w:r w:rsidRPr="005E295F">
        <w:rPr>
          <w:rFonts w:ascii="Sitka Banner Semibold" w:eastAsia="Times New Roman" w:hAnsi="Sitka Banner Semibold" w:cs="Times New Roman"/>
          <w:i/>
          <w:iCs/>
          <w:color w:val="000000"/>
          <w:sz w:val="28"/>
          <w:szCs w:val="28"/>
        </w:rPr>
        <w:t xml:space="preserve">(See </w:t>
      </w:r>
      <w:hyperlink r:id="rId17" w:history="1">
        <w:r w:rsidRPr="005E295F">
          <w:rPr>
            <w:rStyle w:val="Hyperlink"/>
            <w:i/>
            <w:iCs/>
          </w:rPr>
          <w:t>Meeting Materials - CoDA.org</w:t>
        </w:r>
      </w:hyperlink>
      <w:r w:rsidRPr="005E295F">
        <w:rPr>
          <w:i/>
          <w:iCs/>
        </w:rPr>
        <w:t>)</w:t>
      </w:r>
      <w:r>
        <w:t xml:space="preserve">  </w:t>
      </w:r>
    </w:p>
    <w:p w14:paraId="3F5EF72D" w14:textId="31764173" w:rsidR="004224BC" w:rsidRDefault="004224BC" w:rsidP="00172497">
      <w:pPr>
        <w:spacing w:before="135" w:line="240" w:lineRule="auto"/>
        <w:ind w:left="7" w:right="403" w:firstLine="5"/>
      </w:pPr>
      <w:r w:rsidRPr="00055E90">
        <w:rPr>
          <w:rFonts w:ascii="Sitka Banner Semibold" w:eastAsia="Times New Roman" w:hAnsi="Sitka Banner Semibold" w:cs="Times New Roman"/>
          <w:color w:val="000000"/>
          <w:sz w:val="28"/>
          <w:szCs w:val="28"/>
        </w:rPr>
        <w:t>Meetings could be ended with reading positive affirmations, the CoDA Promises in addition to the standard or the long version of the "Serenity Prayer" and/or with a guided meditation written by teen group members. Eventually they could take turns leading this meditation</w:t>
      </w:r>
      <w:r w:rsidR="00916171" w:rsidRPr="00055E90">
        <w:rPr>
          <w:rFonts w:ascii="Sitka Banner Semibold" w:eastAsia="Times New Roman" w:hAnsi="Sitka Banner Semibold" w:cs="Times New Roman"/>
          <w:color w:val="000000"/>
          <w:sz w:val="28"/>
          <w:szCs w:val="28"/>
        </w:rPr>
        <w:t xml:space="preserve">. </w:t>
      </w:r>
      <w:r w:rsidR="00864707">
        <w:rPr>
          <w:rFonts w:ascii="Sitka Banner Semibold" w:eastAsia="Times New Roman" w:hAnsi="Sitka Banner Semibold" w:cs="Times New Roman"/>
          <w:color w:val="000000"/>
          <w:sz w:val="28"/>
          <w:szCs w:val="28"/>
        </w:rPr>
        <w:t>(See Section 4- Sample Meeting Format)</w:t>
      </w:r>
    </w:p>
    <w:p w14:paraId="24A8A2D7" w14:textId="77777777" w:rsidR="004224BC" w:rsidRPr="00055E90" w:rsidRDefault="004224BC" w:rsidP="00172497">
      <w:pPr>
        <w:spacing w:before="135" w:line="240" w:lineRule="auto"/>
        <w:ind w:left="7" w:right="403" w:firstLine="5"/>
        <w:rPr>
          <w:rFonts w:ascii="Sitka Banner Semibold" w:hAnsi="Sitka Banner Semibold"/>
        </w:rPr>
      </w:pPr>
    </w:p>
    <w:p w14:paraId="30583A8F" w14:textId="1C39BD2A" w:rsidR="00204A7F" w:rsidRPr="00824EEC" w:rsidRDefault="00204A7F" w:rsidP="00B23341">
      <w:pPr>
        <w:pStyle w:val="Heading2"/>
      </w:pPr>
      <w:bookmarkStart w:id="62" w:name="_Toc105348877"/>
      <w:bookmarkStart w:id="63" w:name="_Toc105349587"/>
      <w:bookmarkStart w:id="64" w:name="_Toc106919273"/>
      <w:r w:rsidRPr="00130620">
        <w:lastRenderedPageBreak/>
        <w:t>B</w:t>
      </w:r>
      <w:r w:rsidR="00F85B29" w:rsidRPr="00130620">
        <w:t>oundaries</w:t>
      </w:r>
      <w:bookmarkEnd w:id="62"/>
      <w:bookmarkEnd w:id="63"/>
      <w:bookmarkEnd w:id="64"/>
      <w:r w:rsidRPr="00130620">
        <w:t>  </w:t>
      </w:r>
    </w:p>
    <w:p w14:paraId="43CB5ECF" w14:textId="77777777" w:rsidR="00204A7F" w:rsidRPr="007A0945" w:rsidRDefault="00204A7F" w:rsidP="00204A7F">
      <w:pPr>
        <w:spacing w:before="171" w:line="240" w:lineRule="auto"/>
        <w:ind w:left="3" w:right="1205" w:firstLine="7"/>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In each family system, boundaries, limiting each family member to specific roles and behaviors are either clear and healthy or fuzzy to nonexistent and unhealthy. </w:t>
      </w:r>
    </w:p>
    <w:p w14:paraId="6C010363" w14:textId="1D2FCDCA" w:rsidR="00204A7F" w:rsidRPr="007A0945" w:rsidRDefault="00204A7F" w:rsidP="00204A7F">
      <w:pPr>
        <w:spacing w:before="133" w:line="240" w:lineRule="auto"/>
        <w:ind w:left="7" w:right="403" w:firstLine="5"/>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 xml:space="preserve">It is </w:t>
      </w:r>
      <w:r w:rsidR="004045B5" w:rsidRPr="00055E90">
        <w:rPr>
          <w:rFonts w:ascii="Sitka Banner Semibold" w:eastAsia="Times New Roman" w:hAnsi="Sitka Banner Semibold"/>
          <w:color w:val="000000"/>
          <w:sz w:val="28"/>
          <w:szCs w:val="28"/>
        </w:rPr>
        <w:t>not necessary</w:t>
      </w:r>
      <w:r w:rsidRPr="00055E90">
        <w:rPr>
          <w:rFonts w:ascii="Sitka Banner Semibold" w:eastAsia="Times New Roman" w:hAnsi="Sitka Banner Semibold"/>
          <w:color w:val="000000"/>
          <w:sz w:val="28"/>
          <w:szCs w:val="28"/>
        </w:rPr>
        <w:t xml:space="preserve"> for adult CoDA sponsors/</w:t>
      </w:r>
      <w:r w:rsidR="00F95CB8" w:rsidRPr="00055E90">
        <w:rPr>
          <w:rFonts w:ascii="Sitka Banner Semibold" w:eastAsia="Times New Roman" w:hAnsi="Sitka Banner Semibold"/>
          <w:color w:val="000000"/>
          <w:sz w:val="28"/>
          <w:szCs w:val="28"/>
        </w:rPr>
        <w:t>hosts to</w:t>
      </w:r>
      <w:r w:rsidRPr="00055E90">
        <w:rPr>
          <w:rFonts w:ascii="Sitka Banner Semibold" w:eastAsia="Times New Roman" w:hAnsi="Sitka Banner Semibold"/>
          <w:color w:val="000000"/>
          <w:sz w:val="28"/>
          <w:szCs w:val="28"/>
        </w:rPr>
        <w:t xml:space="preserve"> be a counselor or therapist to sponsor teens. It can be useful </w:t>
      </w:r>
      <w:r w:rsidR="004045B5" w:rsidRPr="00055E90">
        <w:rPr>
          <w:rFonts w:ascii="Sitka Banner Semibold" w:eastAsia="Times New Roman" w:hAnsi="Sitka Banner Semibold"/>
          <w:color w:val="000000"/>
          <w:sz w:val="28"/>
          <w:szCs w:val="28"/>
        </w:rPr>
        <w:t>to review</w:t>
      </w:r>
      <w:r w:rsidRPr="00055E90">
        <w:rPr>
          <w:rFonts w:ascii="Sitka Banner Semibold" w:eastAsia="Times New Roman" w:hAnsi="Sitka Banner Semibold"/>
          <w:color w:val="000000"/>
          <w:sz w:val="28"/>
          <w:szCs w:val="28"/>
        </w:rPr>
        <w:t xml:space="preserve"> </w:t>
      </w:r>
      <w:hyperlink r:id="rId18" w:history="1">
        <w:r w:rsidRPr="00E06AB0">
          <w:rPr>
            <w:rStyle w:val="Hyperlink"/>
            <w:rFonts w:ascii="Sitka Banner Semibold" w:eastAsia="Times New Roman" w:hAnsi="Sitka Banner Semibold"/>
            <w:i/>
            <w:iCs/>
            <w:sz w:val="28"/>
            <w:szCs w:val="28"/>
          </w:rPr>
          <w:t>Establishing Boundaries in Recovery</w:t>
        </w:r>
      </w:hyperlink>
      <w:r w:rsidRPr="00055E90">
        <w:rPr>
          <w:rFonts w:ascii="Sitka Banner Semibold" w:eastAsia="Times New Roman" w:hAnsi="Sitka Banner Semibold"/>
          <w:i/>
          <w:iCs/>
          <w:color w:val="000000"/>
          <w:sz w:val="28"/>
          <w:szCs w:val="28"/>
        </w:rPr>
        <w:t xml:space="preserve"> (booklet) and Co-Dependents Anonymous book Chapter 5 on boundaries, Chapter 2 “Our Spiritual Dilemma”</w:t>
      </w:r>
      <w:r w:rsidR="00AB1D0D" w:rsidRPr="00055E90">
        <w:rPr>
          <w:rFonts w:ascii="Sitka Banner Semibold" w:eastAsia="Times New Roman" w:hAnsi="Sitka Banner Semibold"/>
          <w:i/>
          <w:iCs/>
          <w:color w:val="000000"/>
          <w:sz w:val="28"/>
          <w:szCs w:val="28"/>
        </w:rPr>
        <w:t>.</w:t>
      </w:r>
      <w:r w:rsidR="00AB1D0D" w:rsidRPr="00055E90">
        <w:rPr>
          <w:rFonts w:ascii="Sitka Banner Semibold" w:eastAsia="Times New Roman" w:hAnsi="Sitka Banner Semibold"/>
          <w:color w:val="000000"/>
          <w:sz w:val="28"/>
          <w:szCs w:val="28"/>
        </w:rPr>
        <w:t xml:space="preserve"> </w:t>
      </w:r>
      <w:r w:rsidRPr="00055E90">
        <w:rPr>
          <w:rFonts w:ascii="Sitka Banner Semibold" w:eastAsia="Times New Roman" w:hAnsi="Sitka Banner Semibold"/>
          <w:color w:val="000000"/>
          <w:sz w:val="28"/>
          <w:szCs w:val="28"/>
        </w:rPr>
        <w:t xml:space="preserve">It is important to continue our own course </w:t>
      </w:r>
      <w:r w:rsidR="004045B5" w:rsidRPr="00055E90">
        <w:rPr>
          <w:rFonts w:ascii="Sitka Banner Semibold" w:eastAsia="Times New Roman" w:hAnsi="Sitka Banner Semibold"/>
          <w:color w:val="000000"/>
          <w:sz w:val="28"/>
          <w:szCs w:val="28"/>
        </w:rPr>
        <w:t>of personal</w:t>
      </w:r>
      <w:r w:rsidRPr="00055E90">
        <w:rPr>
          <w:rFonts w:ascii="Sitka Banner Semibold" w:eastAsia="Times New Roman" w:hAnsi="Sitka Banner Semibold"/>
          <w:color w:val="000000"/>
          <w:sz w:val="28"/>
          <w:szCs w:val="28"/>
        </w:rPr>
        <w:t xml:space="preserve"> growth and spiritual focus, remembering our own “inner child” or codependent issues may be triggered. </w:t>
      </w:r>
    </w:p>
    <w:p w14:paraId="5DC2CA21" w14:textId="3D859C4A" w:rsidR="00204A7F" w:rsidRPr="00055E90" w:rsidRDefault="00204A7F" w:rsidP="00E7720A">
      <w:pPr>
        <w:spacing w:before="135" w:line="240" w:lineRule="auto"/>
        <w:ind w:left="10"/>
        <w:rPr>
          <w:rFonts w:ascii="Sitka Banner Semibold" w:eastAsia="Times New Roman" w:hAnsi="Sitka Banner Semibold"/>
          <w:strike/>
          <w:sz w:val="28"/>
          <w:szCs w:val="28"/>
        </w:rPr>
      </w:pPr>
      <w:r w:rsidRPr="00055E90">
        <w:rPr>
          <w:rFonts w:ascii="Sitka Banner Semibold" w:eastAsia="Times New Roman" w:hAnsi="Sitka Banner Semibold"/>
          <w:color w:val="000000"/>
          <w:sz w:val="28"/>
          <w:szCs w:val="28"/>
        </w:rPr>
        <w:t>In our case, spirituality begins with trusting the CoDA process and reminding ourselves to continue working a daily step 10 and 11 and stay in close contact with the adult CoDA sponsoring group and our own sponsor or co-sponsor</w:t>
      </w:r>
      <w:r w:rsidR="000C1DD0" w:rsidRPr="00C24D31">
        <w:rPr>
          <w:rFonts w:ascii="Sitka Banner Semibold" w:eastAsia="Times New Roman" w:hAnsi="Sitka Banner Semibold"/>
          <w:color w:val="000000"/>
          <w:sz w:val="28"/>
          <w:szCs w:val="28"/>
        </w:rPr>
        <w:t>.</w:t>
      </w:r>
      <w:r w:rsidRPr="00C24D31">
        <w:rPr>
          <w:rFonts w:ascii="Sitka Banner Semibold" w:eastAsia="Times New Roman" w:hAnsi="Sitka Banner Semibold"/>
          <w:strike/>
          <w:color w:val="000000"/>
          <w:sz w:val="28"/>
          <w:szCs w:val="28"/>
        </w:rPr>
        <w:t xml:space="preserve">, Taking the CoDA steps of recovery means action precedes understanding. Leading off </w:t>
      </w:r>
      <w:r w:rsidR="004045B5" w:rsidRPr="00C24D31">
        <w:rPr>
          <w:rFonts w:ascii="Sitka Banner Semibold" w:eastAsia="Times New Roman" w:hAnsi="Sitka Banner Semibold"/>
          <w:strike/>
          <w:color w:val="000000"/>
          <w:sz w:val="28"/>
          <w:szCs w:val="28"/>
        </w:rPr>
        <w:t>with action</w:t>
      </w:r>
      <w:r w:rsidRPr="00C24D31">
        <w:rPr>
          <w:rFonts w:ascii="Sitka Banner Semibold" w:eastAsia="Times New Roman" w:hAnsi="Sitka Banner Semibold"/>
          <w:strike/>
          <w:color w:val="000000"/>
          <w:sz w:val="28"/>
          <w:szCs w:val="28"/>
        </w:rPr>
        <w:t xml:space="preserve"> is an act of faith, which, hopefully, will resolve in a capacity for healthy </w:t>
      </w:r>
      <w:r w:rsidR="004045B5" w:rsidRPr="00C24D31">
        <w:rPr>
          <w:rFonts w:ascii="Sitka Banner Semibold" w:eastAsia="Times New Roman" w:hAnsi="Sitka Banner Semibold"/>
          <w:strike/>
          <w:color w:val="000000"/>
          <w:sz w:val="28"/>
          <w:szCs w:val="28"/>
        </w:rPr>
        <w:t>intimacy respecting</w:t>
      </w:r>
      <w:r w:rsidRPr="00C24D31">
        <w:rPr>
          <w:rFonts w:ascii="Sitka Banner Semibold" w:eastAsia="Times New Roman" w:hAnsi="Sitka Banner Semibold"/>
          <w:strike/>
          <w:color w:val="000000"/>
          <w:sz w:val="28"/>
          <w:szCs w:val="28"/>
        </w:rPr>
        <w:t xml:space="preserve"> another's differences.</w:t>
      </w:r>
      <w:r w:rsidRPr="00055E90">
        <w:rPr>
          <w:rFonts w:ascii="Sitka Banner Semibold" w:eastAsia="Times New Roman" w:hAnsi="Sitka Banner Semibold"/>
          <w:color w:val="000000"/>
          <w:sz w:val="28"/>
          <w:szCs w:val="28"/>
        </w:rPr>
        <w:t> </w:t>
      </w:r>
      <w:r w:rsidR="007A33F3">
        <w:rPr>
          <w:rFonts w:ascii="Sitka Banner Semibold" w:eastAsia="Times New Roman" w:hAnsi="Sitka Banner Semibold"/>
          <w:color w:val="000000"/>
          <w:sz w:val="28"/>
          <w:szCs w:val="28"/>
        </w:rPr>
        <w:t>Having faith in our Higher Power</w:t>
      </w:r>
      <w:r w:rsidR="00361AC0">
        <w:rPr>
          <w:rFonts w:ascii="Sitka Banner Semibold" w:eastAsia="Times New Roman" w:hAnsi="Sitka Banner Semibold"/>
          <w:color w:val="000000"/>
          <w:sz w:val="28"/>
          <w:szCs w:val="28"/>
        </w:rPr>
        <w:t xml:space="preserve"> and</w:t>
      </w:r>
      <w:r w:rsidR="007A33F3">
        <w:rPr>
          <w:rFonts w:ascii="Sitka Banner Semibold" w:eastAsia="Times New Roman" w:hAnsi="Sitka Banner Semibold"/>
          <w:color w:val="000000"/>
          <w:sz w:val="28"/>
          <w:szCs w:val="28"/>
        </w:rPr>
        <w:t xml:space="preserve"> s</w:t>
      </w:r>
      <w:r w:rsidRPr="00055E90">
        <w:rPr>
          <w:rFonts w:ascii="Sitka Banner Semibold" w:eastAsia="Times New Roman" w:hAnsi="Sitka Banner Semibold"/>
          <w:color w:val="000000"/>
          <w:sz w:val="28"/>
          <w:szCs w:val="28"/>
        </w:rPr>
        <w:t xml:space="preserve">eeking a spiritual answer with </w:t>
      </w:r>
      <w:r w:rsidR="00361AC0">
        <w:rPr>
          <w:rFonts w:ascii="Sitka Banner Semibold" w:eastAsia="Times New Roman" w:hAnsi="Sitka Banner Semibold"/>
          <w:color w:val="000000"/>
          <w:sz w:val="28"/>
          <w:szCs w:val="28"/>
        </w:rPr>
        <w:t>the Twelve S</w:t>
      </w:r>
      <w:r w:rsidRPr="00055E90">
        <w:rPr>
          <w:rFonts w:ascii="Sitka Banner Semibold" w:eastAsia="Times New Roman" w:hAnsi="Sitka Banner Semibold"/>
          <w:color w:val="000000"/>
          <w:sz w:val="28"/>
          <w:szCs w:val="28"/>
        </w:rPr>
        <w:t xml:space="preserve">teps, sponsorship, and </w:t>
      </w:r>
      <w:r w:rsidR="00361AC0">
        <w:rPr>
          <w:rFonts w:ascii="Sitka Banner Semibold" w:eastAsia="Times New Roman" w:hAnsi="Sitka Banner Semibold"/>
          <w:color w:val="000000"/>
          <w:sz w:val="28"/>
          <w:szCs w:val="28"/>
        </w:rPr>
        <w:t xml:space="preserve">attending </w:t>
      </w:r>
      <w:r w:rsidRPr="00055E90">
        <w:rPr>
          <w:rFonts w:ascii="Sitka Banner Semibold" w:eastAsia="Times New Roman" w:hAnsi="Sitka Banner Semibold"/>
          <w:color w:val="000000"/>
          <w:sz w:val="28"/>
          <w:szCs w:val="28"/>
        </w:rPr>
        <w:t xml:space="preserve">meetings </w:t>
      </w:r>
      <w:r w:rsidR="003C09B6">
        <w:rPr>
          <w:rFonts w:ascii="Sitka Banner Semibold" w:eastAsia="Times New Roman" w:hAnsi="Sitka Banner Semibold"/>
          <w:color w:val="000000"/>
          <w:sz w:val="28"/>
          <w:szCs w:val="28"/>
        </w:rPr>
        <w:t xml:space="preserve">leads to freedom from </w:t>
      </w:r>
      <w:r w:rsidRPr="00055E90">
        <w:rPr>
          <w:rFonts w:ascii="Sitka Banner Semibold" w:eastAsia="Times New Roman" w:hAnsi="Sitka Banner Semibold"/>
          <w:color w:val="000000"/>
          <w:sz w:val="28"/>
          <w:szCs w:val="28"/>
        </w:rPr>
        <w:t>shame-based feelings</w:t>
      </w:r>
      <w:r w:rsidR="00914106">
        <w:rPr>
          <w:rFonts w:ascii="Sitka Banner Semibold" w:eastAsia="Times New Roman" w:hAnsi="Sitka Banner Semibold"/>
          <w:color w:val="000000"/>
          <w:sz w:val="28"/>
          <w:szCs w:val="28"/>
        </w:rPr>
        <w:t xml:space="preserve"> and allows us to </w:t>
      </w:r>
      <w:r w:rsidR="006B593B">
        <w:rPr>
          <w:rFonts w:ascii="Sitka Banner Semibold" w:eastAsia="Times New Roman" w:hAnsi="Sitka Banner Semibold"/>
          <w:color w:val="000000"/>
          <w:sz w:val="28"/>
          <w:szCs w:val="28"/>
        </w:rPr>
        <w:t>create and support</w:t>
      </w:r>
      <w:r w:rsidR="00914106">
        <w:rPr>
          <w:rFonts w:ascii="Sitka Banner Semibold" w:eastAsia="Times New Roman" w:hAnsi="Sitka Banner Semibold"/>
          <w:color w:val="000000"/>
          <w:sz w:val="28"/>
          <w:szCs w:val="28"/>
        </w:rPr>
        <w:t xml:space="preserve"> healthy boundaries</w:t>
      </w:r>
      <w:r w:rsidRPr="00055E90">
        <w:rPr>
          <w:rFonts w:ascii="Sitka Banner Semibold" w:eastAsia="Times New Roman" w:hAnsi="Sitka Banner Semibold"/>
          <w:color w:val="000000"/>
          <w:sz w:val="28"/>
          <w:szCs w:val="28"/>
        </w:rPr>
        <w:t>.</w:t>
      </w:r>
      <w:r w:rsidRPr="00914106">
        <w:rPr>
          <w:rFonts w:ascii="Sitka Banner Semibold" w:eastAsia="Times New Roman" w:hAnsi="Sitka Banner Semibold"/>
          <w:color w:val="000000"/>
          <w:sz w:val="28"/>
          <w:szCs w:val="28"/>
        </w:rPr>
        <w:t> </w:t>
      </w:r>
    </w:p>
    <w:p w14:paraId="73AC1BC4" w14:textId="7528034A" w:rsidR="005F0D72" w:rsidRPr="007A0945" w:rsidRDefault="00204A7F" w:rsidP="00204A7F">
      <w:pPr>
        <w:spacing w:before="240" w:line="240" w:lineRule="auto"/>
        <w:ind w:left="6" w:right="403" w:firstLine="4"/>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 xml:space="preserve">In the dysfunctional family, children develop survival tools, which come to be viewed </w:t>
      </w:r>
      <w:r w:rsidR="004045B5" w:rsidRPr="00055E90">
        <w:rPr>
          <w:rFonts w:ascii="Sitka Banner Semibold" w:eastAsia="Times New Roman" w:hAnsi="Sitka Banner Semibold"/>
          <w:color w:val="000000"/>
          <w:sz w:val="28"/>
          <w:szCs w:val="28"/>
        </w:rPr>
        <w:t>in recovery</w:t>
      </w:r>
      <w:r w:rsidRPr="00055E90">
        <w:rPr>
          <w:rFonts w:ascii="Sitka Banner Semibold" w:eastAsia="Times New Roman" w:hAnsi="Sitka Banner Semibold"/>
          <w:color w:val="000000"/>
          <w:sz w:val="28"/>
          <w:szCs w:val="28"/>
        </w:rPr>
        <w:t xml:space="preserve"> as shame-based codependent patterns and </w:t>
      </w:r>
      <w:r w:rsidR="00050263" w:rsidRPr="00055E90">
        <w:rPr>
          <w:rFonts w:ascii="Sitka Banner Semibold" w:eastAsia="Times New Roman" w:hAnsi="Sitka Banner Semibold"/>
          <w:color w:val="000000"/>
          <w:sz w:val="28"/>
          <w:szCs w:val="28"/>
        </w:rPr>
        <w:t>characteristics.</w:t>
      </w:r>
      <w:r w:rsidRPr="00055E90">
        <w:rPr>
          <w:rFonts w:ascii="Sitka Banner Semibold" w:eastAsia="Times New Roman" w:hAnsi="Sitka Banner Semibold"/>
          <w:color w:val="000000"/>
          <w:sz w:val="28"/>
          <w:szCs w:val="28"/>
        </w:rPr>
        <w:t xml:space="preserve"> (</w:t>
      </w:r>
      <w:r w:rsidR="004045B5" w:rsidRPr="00055E90">
        <w:rPr>
          <w:rFonts w:ascii="Sitka Banner Semibold" w:eastAsia="Times New Roman" w:hAnsi="Sitka Banner Semibold"/>
          <w:color w:val="000000"/>
          <w:sz w:val="28"/>
          <w:szCs w:val="28"/>
        </w:rPr>
        <w:t>See</w:t>
      </w:r>
      <w:r w:rsidRPr="00055E90">
        <w:rPr>
          <w:rFonts w:ascii="Sitka Banner Semibold" w:eastAsia="Times New Roman" w:hAnsi="Sitka Banner Semibold"/>
          <w:color w:val="000000"/>
          <w:sz w:val="28"/>
          <w:szCs w:val="28"/>
        </w:rPr>
        <w:t xml:space="preserve"> </w:t>
      </w:r>
      <w:r w:rsidRPr="00055E90">
        <w:rPr>
          <w:rFonts w:ascii="Sitka Banner Semibold" w:eastAsia="Times New Roman" w:hAnsi="Sitka Banner Semibold"/>
          <w:i/>
          <w:iCs/>
          <w:color w:val="000000"/>
          <w:sz w:val="28"/>
          <w:szCs w:val="28"/>
        </w:rPr>
        <w:t xml:space="preserve">Co-Dependents Anonymous </w:t>
      </w:r>
      <w:r w:rsidR="00F95CB8" w:rsidRPr="00055E90">
        <w:rPr>
          <w:rFonts w:ascii="Sitka Banner Semibold" w:eastAsia="Times New Roman" w:hAnsi="Sitka Banner Semibold"/>
          <w:i/>
          <w:iCs/>
          <w:color w:val="000000"/>
          <w:sz w:val="28"/>
          <w:szCs w:val="28"/>
        </w:rPr>
        <w:t>Book</w:t>
      </w:r>
      <w:r w:rsidRPr="00055E90">
        <w:rPr>
          <w:rFonts w:ascii="Sitka Banner Semibold" w:eastAsia="Times New Roman" w:hAnsi="Sitka Banner Semibold"/>
          <w:i/>
          <w:iCs/>
          <w:color w:val="000000"/>
          <w:sz w:val="28"/>
          <w:szCs w:val="28"/>
        </w:rPr>
        <w:t xml:space="preserve"> Chapter 5 on boundaries, Chapter 2 “Our Spiritual Dilemma.</w:t>
      </w:r>
      <w:r w:rsidRPr="00055E90">
        <w:rPr>
          <w:rFonts w:ascii="Sitka Banner Semibold" w:eastAsia="Times New Roman" w:hAnsi="Sitka Banner Semibold"/>
          <w:color w:val="000000"/>
          <w:sz w:val="28"/>
          <w:szCs w:val="28"/>
        </w:rPr>
        <w:t xml:space="preserve"> The patterns of how these survival tools are </w:t>
      </w:r>
      <w:r w:rsidR="00571919" w:rsidRPr="00055E90">
        <w:rPr>
          <w:rFonts w:ascii="Sitka Banner Semibold" w:eastAsia="Times New Roman" w:hAnsi="Sitka Banner Semibold"/>
          <w:color w:val="000000"/>
          <w:sz w:val="28"/>
          <w:szCs w:val="28"/>
        </w:rPr>
        <w:t>used define</w:t>
      </w:r>
      <w:r w:rsidRPr="00055E90">
        <w:rPr>
          <w:rFonts w:ascii="Sitka Banner Semibold" w:eastAsia="Times New Roman" w:hAnsi="Sitka Banner Semibold"/>
          <w:color w:val="000000"/>
          <w:sz w:val="28"/>
          <w:szCs w:val="28"/>
        </w:rPr>
        <w:t xml:space="preserve"> the shame-based family roles. Such roles provide the illusion of control, </w:t>
      </w:r>
      <w:r w:rsidR="00571919" w:rsidRPr="00055E90">
        <w:rPr>
          <w:rFonts w:ascii="Sitka Banner Semibold" w:eastAsia="Times New Roman" w:hAnsi="Sitka Banner Semibold"/>
          <w:color w:val="000000"/>
          <w:sz w:val="28"/>
          <w:szCs w:val="28"/>
        </w:rPr>
        <w:t>which continues</w:t>
      </w:r>
      <w:r w:rsidRPr="00055E90">
        <w:rPr>
          <w:rFonts w:ascii="Sitka Banner Semibold" w:eastAsia="Times New Roman" w:hAnsi="Sitka Banner Semibold"/>
          <w:color w:val="000000"/>
          <w:sz w:val="28"/>
          <w:szCs w:val="28"/>
        </w:rPr>
        <w:t xml:space="preserve"> until an effective spiritual answer is realized. Effectiveness means touching </w:t>
      </w:r>
      <w:r w:rsidR="00571919" w:rsidRPr="00055E90">
        <w:rPr>
          <w:rFonts w:ascii="Sitka Banner Semibold" w:eastAsia="Times New Roman" w:hAnsi="Sitka Banner Semibold"/>
          <w:color w:val="000000"/>
          <w:sz w:val="28"/>
          <w:szCs w:val="28"/>
        </w:rPr>
        <w:t>the heart</w:t>
      </w:r>
      <w:r w:rsidRPr="00055E90">
        <w:rPr>
          <w:rFonts w:ascii="Sitka Banner Semibold" w:eastAsia="Times New Roman" w:hAnsi="Sitka Banner Semibold"/>
          <w:color w:val="000000"/>
          <w:sz w:val="28"/>
          <w:szCs w:val="28"/>
        </w:rPr>
        <w:t xml:space="preserve"> as well as the deep recesses of the mind.</w:t>
      </w:r>
    </w:p>
    <w:p w14:paraId="3AA0CF9E" w14:textId="1BA8989F" w:rsidR="00204A7F" w:rsidRPr="00055E90" w:rsidRDefault="00204A7F" w:rsidP="00B23341">
      <w:pPr>
        <w:spacing w:before="240" w:line="240" w:lineRule="auto"/>
        <w:ind w:left="6" w:right="403" w:firstLine="4"/>
        <w:rPr>
          <w:rFonts w:ascii="Sitka Banner Semibold" w:eastAsia="Times New Roman" w:hAnsi="Sitka Banner Semibold"/>
          <w:sz w:val="28"/>
          <w:szCs w:val="28"/>
        </w:rPr>
      </w:pPr>
    </w:p>
    <w:p w14:paraId="4649A136" w14:textId="38953DED" w:rsidR="00204A7F" w:rsidRPr="00055E90" w:rsidRDefault="00204A7F" w:rsidP="00204A7F">
      <w:pPr>
        <w:spacing w:line="240" w:lineRule="auto"/>
        <w:ind w:left="8"/>
        <w:rPr>
          <w:rFonts w:ascii="Sitka Banner Semibold" w:eastAsia="Times New Roman" w:hAnsi="Sitka Banner Semibold"/>
          <w:sz w:val="28"/>
          <w:szCs w:val="28"/>
          <w:u w:val="single"/>
        </w:rPr>
      </w:pPr>
      <w:r w:rsidRPr="00055E90">
        <w:rPr>
          <w:rFonts w:ascii="Sitka Banner Semibold" w:eastAsia="Times New Roman" w:hAnsi="Sitka Banner Semibold"/>
          <w:color w:val="000000"/>
          <w:sz w:val="28"/>
          <w:szCs w:val="28"/>
          <w:u w:val="single"/>
        </w:rPr>
        <w:t>These shame-based roles</w:t>
      </w:r>
      <w:r w:rsidR="009E1710" w:rsidRPr="00055E90">
        <w:rPr>
          <w:rFonts w:ascii="Sitka Banner Semibold" w:eastAsia="Times New Roman" w:hAnsi="Sitka Banner Semibold"/>
          <w:color w:val="000000"/>
          <w:sz w:val="28"/>
          <w:szCs w:val="28"/>
          <w:u w:val="single"/>
        </w:rPr>
        <w:t xml:space="preserve"> may present a</w:t>
      </w:r>
      <w:r w:rsidRPr="00055E90">
        <w:rPr>
          <w:rFonts w:ascii="Sitka Banner Semibold" w:eastAsia="Times New Roman" w:hAnsi="Sitka Banner Semibold"/>
          <w:color w:val="000000"/>
          <w:sz w:val="28"/>
          <w:szCs w:val="28"/>
          <w:u w:val="single"/>
        </w:rPr>
        <w:t>s follows: </w:t>
      </w:r>
    </w:p>
    <w:p w14:paraId="11BA7308" w14:textId="77777777" w:rsidR="00204A7F" w:rsidRPr="007A0945" w:rsidRDefault="00204A7F" w:rsidP="00204A7F">
      <w:pPr>
        <w:spacing w:before="171" w:line="240" w:lineRule="auto"/>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Rescuer, enabler, and helper </w:t>
      </w:r>
    </w:p>
    <w:p w14:paraId="38DBA84A" w14:textId="77777777" w:rsidR="00204A7F" w:rsidRPr="007A0945" w:rsidRDefault="00204A7F" w:rsidP="00204A7F">
      <w:pPr>
        <w:spacing w:before="171" w:line="240" w:lineRule="auto"/>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Antagonist, persecutor, and provoker </w:t>
      </w:r>
    </w:p>
    <w:p w14:paraId="5DD3E311" w14:textId="77777777" w:rsidR="00204A7F" w:rsidRPr="007A0945" w:rsidRDefault="00204A7F" w:rsidP="00204A7F">
      <w:pPr>
        <w:spacing w:before="171" w:line="240" w:lineRule="auto"/>
        <w:ind w:left="16"/>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Sufferer, martyr, and victim </w:t>
      </w:r>
    </w:p>
    <w:p w14:paraId="24BAE842" w14:textId="2D06D559" w:rsidR="00204A7F" w:rsidRPr="007A0945" w:rsidRDefault="00204A7F" w:rsidP="00204A7F">
      <w:pPr>
        <w:spacing w:before="174" w:line="240" w:lineRule="auto"/>
        <w:ind w:left="6" w:right="403" w:firstLine="12"/>
        <w:jc w:val="both"/>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lastRenderedPageBreak/>
        <w:t xml:space="preserve">Codependents have played all these roles at various times. Sometimes they are used within a few minutes to maintain a </w:t>
      </w:r>
      <w:r w:rsidR="004A0A89" w:rsidRPr="00055E90">
        <w:rPr>
          <w:rFonts w:ascii="Sitka Banner Semibold" w:eastAsia="Times New Roman" w:hAnsi="Sitka Banner Semibold"/>
          <w:color w:val="000000"/>
          <w:sz w:val="28"/>
          <w:szCs w:val="28"/>
        </w:rPr>
        <w:t xml:space="preserve">false </w:t>
      </w:r>
      <w:r w:rsidRPr="00055E90">
        <w:rPr>
          <w:rFonts w:ascii="Sitka Banner Semibold" w:eastAsia="Times New Roman" w:hAnsi="Sitka Banner Semibold"/>
          <w:color w:val="000000"/>
          <w:sz w:val="28"/>
          <w:szCs w:val="28"/>
        </w:rPr>
        <w:t xml:space="preserve">sense of control. </w:t>
      </w:r>
      <w:r w:rsidR="00055F16" w:rsidRPr="00055E90">
        <w:rPr>
          <w:rFonts w:ascii="Sitka Banner Semibold" w:eastAsia="Times New Roman" w:hAnsi="Sitka Banner Semibold"/>
          <w:color w:val="000000"/>
          <w:sz w:val="28"/>
          <w:szCs w:val="28"/>
        </w:rPr>
        <w:t>Usually,</w:t>
      </w:r>
      <w:r w:rsidRPr="00055E90">
        <w:rPr>
          <w:rFonts w:ascii="Sitka Banner Semibold" w:eastAsia="Times New Roman" w:hAnsi="Sitka Banner Semibold"/>
          <w:color w:val="000000"/>
          <w:sz w:val="28"/>
          <w:szCs w:val="28"/>
        </w:rPr>
        <w:t xml:space="preserve"> one role</w:t>
      </w:r>
      <w:r w:rsidR="00B425F9" w:rsidRPr="00055E90">
        <w:rPr>
          <w:rFonts w:ascii="Sitka Banner Semibold" w:eastAsia="Times New Roman" w:hAnsi="Sitka Banner Semibold"/>
          <w:color w:val="000000"/>
          <w:sz w:val="28"/>
          <w:szCs w:val="28"/>
        </w:rPr>
        <w:t xml:space="preserve"> </w:t>
      </w:r>
      <w:r w:rsidR="006938B3" w:rsidRPr="00055E90">
        <w:rPr>
          <w:rFonts w:ascii="Sitka Banner Semibold" w:eastAsia="Times New Roman" w:hAnsi="Sitka Banner Semibold"/>
          <w:color w:val="000000"/>
          <w:sz w:val="28"/>
          <w:szCs w:val="28"/>
        </w:rPr>
        <w:t>may dominate</w:t>
      </w:r>
      <w:r w:rsidR="00F95CB8" w:rsidRPr="00055E90">
        <w:rPr>
          <w:rFonts w:ascii="Sitka Banner Semibold" w:eastAsia="Times New Roman" w:hAnsi="Sitka Banner Semibold"/>
          <w:color w:val="000000"/>
          <w:sz w:val="28"/>
          <w:szCs w:val="28"/>
        </w:rPr>
        <w:t xml:space="preserve"> and</w:t>
      </w:r>
      <w:r w:rsidRPr="00055E90">
        <w:rPr>
          <w:rFonts w:ascii="Sitka Banner Semibold" w:eastAsia="Times New Roman" w:hAnsi="Sitka Banner Semibold"/>
          <w:color w:val="000000"/>
          <w:sz w:val="28"/>
          <w:szCs w:val="28"/>
        </w:rPr>
        <w:t xml:space="preserve"> become the shame-based personality of the actor and play out </w:t>
      </w:r>
      <w:r w:rsidR="00DE4F7C" w:rsidRPr="00055E90">
        <w:rPr>
          <w:rFonts w:ascii="Sitka Banner Semibold" w:eastAsia="Times New Roman" w:hAnsi="Sitka Banner Semibold"/>
          <w:color w:val="000000"/>
          <w:sz w:val="28"/>
          <w:szCs w:val="28"/>
        </w:rPr>
        <w:t>codependent</w:t>
      </w:r>
      <w:r w:rsidRPr="00055E90">
        <w:rPr>
          <w:rFonts w:ascii="Sitka Banner Semibold" w:eastAsia="Times New Roman" w:hAnsi="Sitka Banner Semibold"/>
          <w:color w:val="000000"/>
          <w:sz w:val="28"/>
          <w:szCs w:val="28"/>
        </w:rPr>
        <w:t xml:space="preserve"> </w:t>
      </w:r>
      <w:r w:rsidR="00E31D94" w:rsidRPr="00055E90">
        <w:rPr>
          <w:rFonts w:ascii="Sitka Banner Semibold" w:eastAsia="Times New Roman" w:hAnsi="Sitka Banner Semibold"/>
          <w:color w:val="000000"/>
          <w:sz w:val="28"/>
          <w:szCs w:val="28"/>
        </w:rPr>
        <w:t>characteristics</w:t>
      </w:r>
      <w:r w:rsidRPr="00055E90">
        <w:rPr>
          <w:rFonts w:ascii="Sitka Banner Semibold" w:eastAsia="Times New Roman" w:hAnsi="Sitka Banner Semibold"/>
          <w:color w:val="000000"/>
          <w:sz w:val="28"/>
          <w:szCs w:val="28"/>
        </w:rPr>
        <w:t xml:space="preserve"> and patterns. </w:t>
      </w:r>
      <w:r w:rsidR="00AA4AD3">
        <w:rPr>
          <w:rFonts w:ascii="Sitka Banner Semibold" w:eastAsia="Times New Roman" w:hAnsi="Sitka Banner Semibold"/>
          <w:color w:val="000000"/>
          <w:sz w:val="28"/>
          <w:szCs w:val="28"/>
        </w:rPr>
        <w:t xml:space="preserve">(See </w:t>
      </w:r>
      <w:r w:rsidR="00AA4AD3">
        <w:rPr>
          <w:rFonts w:ascii="Sitka Banner Semibold" w:eastAsia="Times New Roman" w:hAnsi="Sitka Banner Semibold"/>
          <w:i/>
          <w:iCs/>
          <w:color w:val="000000"/>
          <w:sz w:val="28"/>
          <w:szCs w:val="28"/>
        </w:rPr>
        <w:t>Patterns and Characteristics of Codependents and Recovery Patterns and Characteristics</w:t>
      </w:r>
      <w:r w:rsidR="00AA4AD3" w:rsidRPr="00055E90">
        <w:rPr>
          <w:rFonts w:ascii="Sitka Banner Semibold" w:eastAsia="Times New Roman" w:hAnsi="Sitka Banner Semibold"/>
          <w:i/>
          <w:iCs/>
          <w:color w:val="000000"/>
          <w:sz w:val="28"/>
          <w:szCs w:val="28"/>
        </w:rPr>
        <w:t>”)</w:t>
      </w:r>
    </w:p>
    <w:p w14:paraId="308D8C50" w14:textId="60C857A9" w:rsidR="00204A7F" w:rsidRPr="00055E90" w:rsidRDefault="00204A7F" w:rsidP="00B23341">
      <w:pPr>
        <w:spacing w:before="134" w:line="240" w:lineRule="auto"/>
        <w:ind w:right="746"/>
        <w:rPr>
          <w:rFonts w:ascii="Sitka Banner Semibold" w:eastAsia="Times New Roman" w:hAnsi="Sitka Banner Semibold"/>
          <w:color w:val="000000"/>
          <w:sz w:val="28"/>
          <w:szCs w:val="28"/>
        </w:rPr>
      </w:pPr>
      <w:r w:rsidRPr="00055E90">
        <w:rPr>
          <w:rFonts w:ascii="Sitka Banner Semibold" w:eastAsia="Times New Roman" w:hAnsi="Sitka Banner Semibold"/>
          <w:color w:val="000000"/>
          <w:sz w:val="28"/>
          <w:szCs w:val="28"/>
        </w:rPr>
        <w:t xml:space="preserve">Hopefully, in </w:t>
      </w:r>
      <w:r w:rsidR="002D4FE0">
        <w:rPr>
          <w:rFonts w:ascii="Sitka Banner Semibold" w:eastAsia="Times New Roman" w:hAnsi="Sitka Banner Semibold"/>
          <w:color w:val="000000"/>
          <w:sz w:val="28"/>
          <w:szCs w:val="28"/>
        </w:rPr>
        <w:t>our own step work and the teen’s step work</w:t>
      </w:r>
      <w:r w:rsidRPr="00055E90">
        <w:rPr>
          <w:rFonts w:ascii="Sitka Banner Semibold" w:eastAsia="Times New Roman" w:hAnsi="Sitka Banner Semibold"/>
          <w:color w:val="000000"/>
          <w:sz w:val="28"/>
          <w:szCs w:val="28"/>
        </w:rPr>
        <w:t xml:space="preserve">, the primary role becomes </w:t>
      </w:r>
      <w:r w:rsidR="00E31D94" w:rsidRPr="00055E90">
        <w:rPr>
          <w:rFonts w:ascii="Sitka Banner Semibold" w:eastAsia="Times New Roman" w:hAnsi="Sitka Banner Semibold"/>
          <w:color w:val="000000"/>
          <w:sz w:val="28"/>
          <w:szCs w:val="28"/>
        </w:rPr>
        <w:t>identified,</w:t>
      </w:r>
      <w:r w:rsidRPr="00055E90">
        <w:rPr>
          <w:rFonts w:ascii="Sitka Banner Semibold" w:eastAsia="Times New Roman" w:hAnsi="Sitka Banner Semibold"/>
          <w:color w:val="000000"/>
          <w:sz w:val="28"/>
          <w:szCs w:val="28"/>
        </w:rPr>
        <w:t xml:space="preserve"> and recovery detaches us to a spiritual condition enabling </w:t>
      </w:r>
      <w:r w:rsidR="00E31D94" w:rsidRPr="00055E90">
        <w:rPr>
          <w:rFonts w:ascii="Sitka Banner Semibold" w:eastAsia="Times New Roman" w:hAnsi="Sitka Banner Semibold"/>
          <w:color w:val="000000"/>
          <w:sz w:val="28"/>
          <w:szCs w:val="28"/>
        </w:rPr>
        <w:t>us</w:t>
      </w:r>
      <w:r w:rsidRPr="00055E90">
        <w:rPr>
          <w:rFonts w:ascii="Sitka Banner Semibold" w:eastAsia="Times New Roman" w:hAnsi="Sitka Banner Semibold"/>
          <w:color w:val="000000"/>
          <w:sz w:val="28"/>
          <w:szCs w:val="28"/>
        </w:rPr>
        <w:t xml:space="preserve"> to address our </w:t>
      </w:r>
      <w:r w:rsidR="00E31D94" w:rsidRPr="00055E90">
        <w:rPr>
          <w:rFonts w:ascii="Sitka Banner Semibold" w:eastAsia="Times New Roman" w:hAnsi="Sitka Banner Semibold"/>
          <w:color w:val="000000"/>
          <w:sz w:val="28"/>
          <w:szCs w:val="28"/>
        </w:rPr>
        <w:t xml:space="preserve">own </w:t>
      </w:r>
      <w:r w:rsidRPr="00055E90">
        <w:rPr>
          <w:rFonts w:ascii="Sitka Banner Semibold" w:eastAsia="Times New Roman" w:hAnsi="Sitka Banner Semibold"/>
          <w:color w:val="000000"/>
          <w:sz w:val="28"/>
          <w:szCs w:val="28"/>
        </w:rPr>
        <w:t xml:space="preserve">codependent </w:t>
      </w:r>
      <w:r w:rsidR="00E31D94" w:rsidRPr="00055E90">
        <w:rPr>
          <w:rFonts w:ascii="Sitka Banner Semibold" w:eastAsia="Times New Roman" w:hAnsi="Sitka Banner Semibold"/>
          <w:color w:val="000000"/>
          <w:sz w:val="28"/>
          <w:szCs w:val="28"/>
        </w:rPr>
        <w:t>patte</w:t>
      </w:r>
      <w:r w:rsidR="00B96E53" w:rsidRPr="00055E90">
        <w:rPr>
          <w:rFonts w:ascii="Sitka Banner Semibold" w:eastAsia="Times New Roman" w:hAnsi="Sitka Banner Semibold"/>
          <w:color w:val="000000"/>
          <w:sz w:val="28"/>
          <w:szCs w:val="28"/>
        </w:rPr>
        <w:t xml:space="preserve">rns and </w:t>
      </w:r>
      <w:r w:rsidRPr="00055E90">
        <w:rPr>
          <w:rFonts w:ascii="Sitka Banner Semibold" w:eastAsia="Times New Roman" w:hAnsi="Sitka Banner Semibold"/>
          <w:color w:val="000000"/>
          <w:sz w:val="28"/>
          <w:szCs w:val="28"/>
        </w:rPr>
        <w:t>characteristics. The Recovery Patterns and Characteristics are good examples to give us direction. We remember to encourage balance within our lives as well as the teen’s</w:t>
      </w:r>
      <w:r w:rsidR="00AB1D0D" w:rsidRPr="00055E90">
        <w:rPr>
          <w:rFonts w:ascii="Sitka Banner Semibold" w:eastAsia="Times New Roman" w:hAnsi="Sitka Banner Semibold"/>
          <w:color w:val="000000"/>
          <w:sz w:val="28"/>
          <w:szCs w:val="28"/>
        </w:rPr>
        <w:t xml:space="preserve">. </w:t>
      </w:r>
      <w:r w:rsidRPr="00055E90">
        <w:rPr>
          <w:rFonts w:ascii="Sitka Banner Semibold" w:eastAsia="Times New Roman" w:hAnsi="Sitka Banner Semibold"/>
          <w:color w:val="000000"/>
          <w:sz w:val="28"/>
          <w:szCs w:val="28"/>
        </w:rPr>
        <w:t>The "Serenity Prayer" offers the best boundary affirmation written. </w:t>
      </w:r>
    </w:p>
    <w:p w14:paraId="4B78BD6D" w14:textId="24BDE5A3" w:rsidR="001D72C7" w:rsidRPr="007A0945" w:rsidRDefault="001D72C7" w:rsidP="00824EEC">
      <w:pPr>
        <w:spacing w:before="622" w:line="240" w:lineRule="auto"/>
        <w:ind w:left="14"/>
        <w:jc w:val="center"/>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God grant me the serenity</w:t>
      </w:r>
    </w:p>
    <w:p w14:paraId="7207E7B8" w14:textId="241F5763" w:rsidR="001D72C7" w:rsidRPr="007A0945" w:rsidRDefault="001D72C7" w:rsidP="00824EEC">
      <w:pPr>
        <w:spacing w:before="171" w:line="240" w:lineRule="auto"/>
        <w:ind w:left="7"/>
        <w:jc w:val="center"/>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to accept the things I cannot change,</w:t>
      </w:r>
    </w:p>
    <w:p w14:paraId="345177FA" w14:textId="61683B24" w:rsidR="001D72C7" w:rsidRPr="007A0945" w:rsidRDefault="001D72C7" w:rsidP="00824EEC">
      <w:pPr>
        <w:spacing w:before="174" w:line="240" w:lineRule="auto"/>
        <w:ind w:left="7"/>
        <w:jc w:val="center"/>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the courage to change the things I can,</w:t>
      </w:r>
    </w:p>
    <w:p w14:paraId="34748EA8" w14:textId="7BEA493E" w:rsidR="001D72C7" w:rsidRPr="00055E90" w:rsidRDefault="001D72C7" w:rsidP="00824EEC">
      <w:pPr>
        <w:spacing w:before="171" w:line="240" w:lineRule="auto"/>
        <w:ind w:left="13"/>
        <w:jc w:val="center"/>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and wisdom to know the difference.</w:t>
      </w:r>
    </w:p>
    <w:p w14:paraId="61F644D3" w14:textId="77777777" w:rsidR="00BE14E8" w:rsidRPr="00055E90" w:rsidRDefault="00BE14E8" w:rsidP="00824EEC">
      <w:pPr>
        <w:spacing w:before="171" w:line="240" w:lineRule="auto"/>
        <w:ind w:left="13"/>
        <w:jc w:val="center"/>
        <w:rPr>
          <w:rFonts w:ascii="Sitka Banner Semibold" w:eastAsia="Times New Roman" w:hAnsi="Sitka Banner Semibold" w:cs="Times New Roman"/>
          <w:color w:val="000000"/>
          <w:sz w:val="28"/>
          <w:szCs w:val="28"/>
        </w:rPr>
      </w:pPr>
    </w:p>
    <w:p w14:paraId="1010311D" w14:textId="4D53B740" w:rsidR="00BE14E8" w:rsidRPr="007A0945" w:rsidRDefault="00BE14E8" w:rsidP="00824EEC">
      <w:pPr>
        <w:spacing w:before="171" w:line="240" w:lineRule="auto"/>
        <w:ind w:left="13"/>
        <w:jc w:val="center"/>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Add Long Ser</w:t>
      </w:r>
      <w:r w:rsidR="004700A9" w:rsidRPr="00055E90">
        <w:rPr>
          <w:rFonts w:ascii="Sitka Banner Semibold" w:eastAsia="Times New Roman" w:hAnsi="Sitka Banner Semibold" w:cs="Times New Roman"/>
          <w:color w:val="000000"/>
          <w:sz w:val="28"/>
          <w:szCs w:val="28"/>
        </w:rPr>
        <w:t>enity Prayer</w:t>
      </w:r>
    </w:p>
    <w:p w14:paraId="553C5599" w14:textId="77777777" w:rsidR="00516628" w:rsidRPr="007A0945" w:rsidRDefault="00516628" w:rsidP="00516628">
      <w:pPr>
        <w:rPr>
          <w:rFonts w:ascii="Sitka Banner Semibold" w:hAnsi="Sitka Banner Semibold"/>
          <w:sz w:val="28"/>
          <w:szCs w:val="28"/>
        </w:rPr>
      </w:pPr>
    </w:p>
    <w:p w14:paraId="69E50087" w14:textId="3558E376" w:rsidR="00516628" w:rsidRPr="00223D69" w:rsidRDefault="00516628" w:rsidP="00824EEC">
      <w:pPr>
        <w:pStyle w:val="Heading2"/>
      </w:pPr>
      <w:bookmarkStart w:id="65" w:name="_Toc105348878"/>
      <w:bookmarkStart w:id="66" w:name="_Toc105349588"/>
      <w:bookmarkStart w:id="67" w:name="_Toc106919274"/>
      <w:r w:rsidRPr="00223D69">
        <w:t>Further safety considerations and appropriate boundaries</w:t>
      </w:r>
      <w:bookmarkEnd w:id="65"/>
      <w:bookmarkEnd w:id="66"/>
      <w:bookmarkEnd w:id="67"/>
      <w:r w:rsidRPr="00223D69">
        <w:t xml:space="preserve">   </w:t>
      </w:r>
    </w:p>
    <w:p w14:paraId="1152187B" w14:textId="512D28E0" w:rsidR="00516628" w:rsidRPr="007A0945" w:rsidRDefault="00516628" w:rsidP="00516628">
      <w:pPr>
        <w:rPr>
          <w:rFonts w:ascii="Sitka Banner Semibold" w:hAnsi="Sitka Banner Semibold"/>
          <w:sz w:val="28"/>
          <w:szCs w:val="28"/>
        </w:rPr>
      </w:pPr>
      <w:r w:rsidRPr="007A0945">
        <w:rPr>
          <w:rFonts w:ascii="Sitka Banner Semibold" w:hAnsi="Sitka Banner Semibold"/>
          <w:sz w:val="28"/>
          <w:szCs w:val="28"/>
        </w:rPr>
        <w:t xml:space="preserve">Minors are vulnerable to grooming and coercive authority figures such as adults with inappropriate sexual boundaries, including sexual predators. Many regions/states/provinces and countries require that adults who participate in activities with minors undergo a background check and be fingerprinted.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suggests this as a requirement for all </w:t>
      </w:r>
      <w:r w:rsidR="00050263" w:rsidRPr="007A0945">
        <w:rPr>
          <w:rFonts w:ascii="Sitka Banner Semibold" w:hAnsi="Sitka Banner Semibold"/>
          <w:sz w:val="28"/>
          <w:szCs w:val="28"/>
        </w:rPr>
        <w:t>CoDAteen</w:t>
      </w:r>
      <w:r w:rsidRPr="007A0945">
        <w:rPr>
          <w:rFonts w:ascii="Sitka Banner Semibold" w:hAnsi="Sitka Banner Semibold"/>
          <w:sz w:val="28"/>
          <w:szCs w:val="28"/>
        </w:rPr>
        <w:t xml:space="preserve"> </w:t>
      </w:r>
      <w:r w:rsidR="009E3D34" w:rsidRPr="007A0945">
        <w:rPr>
          <w:rFonts w:ascii="Sitka Banner Semibold" w:hAnsi="Sitka Banner Semibold"/>
          <w:sz w:val="28"/>
          <w:szCs w:val="28"/>
        </w:rPr>
        <w:t>s</w:t>
      </w:r>
      <w:r w:rsidRPr="007A0945">
        <w:rPr>
          <w:rFonts w:ascii="Sitka Banner Semibold" w:hAnsi="Sitka Banner Semibold"/>
          <w:sz w:val="28"/>
          <w:szCs w:val="28"/>
        </w:rPr>
        <w:t>ponsors/</w:t>
      </w:r>
      <w:r w:rsidR="009E3D34" w:rsidRPr="007A0945">
        <w:rPr>
          <w:rFonts w:ascii="Sitka Banner Semibold" w:hAnsi="Sitka Banner Semibold"/>
          <w:sz w:val="28"/>
          <w:szCs w:val="28"/>
        </w:rPr>
        <w:t>h</w:t>
      </w:r>
      <w:r w:rsidRPr="007A0945">
        <w:rPr>
          <w:rFonts w:ascii="Sitka Banner Semibold" w:hAnsi="Sitka Banner Semibold"/>
          <w:sz w:val="28"/>
          <w:szCs w:val="28"/>
        </w:rPr>
        <w:t xml:space="preserve">osts in your area. </w:t>
      </w:r>
    </w:p>
    <w:p w14:paraId="1581ED92" w14:textId="254441B5" w:rsidR="00516628" w:rsidRPr="007A0945" w:rsidRDefault="00F85B29" w:rsidP="00B23341">
      <w:pPr>
        <w:tabs>
          <w:tab w:val="left" w:pos="5844"/>
        </w:tabs>
        <w:rPr>
          <w:rFonts w:ascii="Sitka Banner Semibold" w:hAnsi="Sitka Banner Semibold"/>
          <w:sz w:val="28"/>
          <w:szCs w:val="28"/>
        </w:rPr>
      </w:pPr>
      <w:r w:rsidRPr="007A0945">
        <w:rPr>
          <w:rFonts w:ascii="Sitka Banner Semibold" w:hAnsi="Sitka Banner Semibold"/>
          <w:sz w:val="28"/>
          <w:szCs w:val="28"/>
        </w:rPr>
        <w:tab/>
      </w:r>
    </w:p>
    <w:p w14:paraId="3483A712" w14:textId="77777777" w:rsidR="00516628" w:rsidRPr="007A0945" w:rsidRDefault="00516628" w:rsidP="00516628">
      <w:pPr>
        <w:rPr>
          <w:rFonts w:ascii="Sitka Banner Semibold" w:hAnsi="Sitka Banner Semibold"/>
          <w:sz w:val="28"/>
          <w:szCs w:val="28"/>
        </w:rPr>
      </w:pPr>
      <w:r w:rsidRPr="007A0945">
        <w:rPr>
          <w:rFonts w:ascii="Sitka Banner Semibold" w:hAnsi="Sitka Banner Semibold"/>
          <w:sz w:val="28"/>
          <w:szCs w:val="28"/>
        </w:rPr>
        <w:t xml:space="preserve">Appropriate boundaries require to not engage in any of these behaviors with teens:  </w:t>
      </w:r>
    </w:p>
    <w:p w14:paraId="39AD3DBF" w14:textId="77777777" w:rsidR="00516628" w:rsidRPr="007A0945" w:rsidRDefault="00516628" w:rsidP="00516628">
      <w:pPr>
        <w:rPr>
          <w:rFonts w:ascii="Sitka Banner Semibold" w:hAnsi="Sitka Banner Semibold"/>
          <w:sz w:val="28"/>
          <w:szCs w:val="28"/>
        </w:rPr>
      </w:pPr>
      <w:r w:rsidRPr="007A0945">
        <w:rPr>
          <w:rFonts w:ascii="Sitka Banner Semibold" w:hAnsi="Sitka Banner Semibold"/>
          <w:sz w:val="28"/>
          <w:szCs w:val="28"/>
        </w:rPr>
        <w:t xml:space="preserve">  </w:t>
      </w:r>
    </w:p>
    <w:p w14:paraId="4626AAEB" w14:textId="77777777" w:rsidR="00516628" w:rsidRPr="00824EEC" w:rsidRDefault="00516628" w:rsidP="00516628">
      <w:pPr>
        <w:pStyle w:val="ListParagraph"/>
        <w:numPr>
          <w:ilvl w:val="0"/>
          <w:numId w:val="15"/>
        </w:numPr>
        <w:rPr>
          <w:rFonts w:ascii="Sitka Banner Semibold" w:hAnsi="Sitka Banner Semibold"/>
          <w:sz w:val="28"/>
          <w:szCs w:val="28"/>
        </w:rPr>
      </w:pPr>
      <w:r w:rsidRPr="00824EEC">
        <w:rPr>
          <w:rFonts w:ascii="Sitka Banner Semibold" w:hAnsi="Sitka Banner Semibold"/>
          <w:sz w:val="28"/>
          <w:szCs w:val="28"/>
        </w:rPr>
        <w:lastRenderedPageBreak/>
        <w:t xml:space="preserve">Sexual contact of any kind. This includes verbal, emotional, or physical seduction, implied contact, flirting or any other behavior that could be construed as sexual in nature. </w:t>
      </w:r>
    </w:p>
    <w:p w14:paraId="5477CDBD" w14:textId="0C5D3F55" w:rsidR="00516628" w:rsidRPr="00824EEC" w:rsidRDefault="00516628" w:rsidP="00516628">
      <w:pPr>
        <w:pStyle w:val="ListParagraph"/>
        <w:numPr>
          <w:ilvl w:val="0"/>
          <w:numId w:val="15"/>
        </w:numPr>
        <w:rPr>
          <w:rFonts w:ascii="Sitka Banner Semibold" w:hAnsi="Sitka Banner Semibold"/>
          <w:sz w:val="28"/>
          <w:szCs w:val="28"/>
        </w:rPr>
      </w:pPr>
      <w:r w:rsidRPr="00824EEC">
        <w:rPr>
          <w:rFonts w:ascii="Sitka Banner Semibold" w:hAnsi="Sitka Banner Semibold"/>
          <w:sz w:val="28"/>
          <w:szCs w:val="28"/>
        </w:rPr>
        <w:t>Manipulation, exploitation or threatening any teen</w:t>
      </w:r>
      <w:r w:rsidR="00AB1D0D" w:rsidRPr="00824EEC">
        <w:rPr>
          <w:rFonts w:ascii="Sitka Banner Semibold" w:hAnsi="Sitka Banner Semibold"/>
          <w:sz w:val="28"/>
          <w:szCs w:val="28"/>
        </w:rPr>
        <w:t xml:space="preserve">. </w:t>
      </w:r>
    </w:p>
    <w:p w14:paraId="131CB9BC" w14:textId="77777777" w:rsidR="00516628" w:rsidRPr="00824EEC" w:rsidRDefault="00516628" w:rsidP="00516628">
      <w:pPr>
        <w:pStyle w:val="ListParagraph"/>
        <w:numPr>
          <w:ilvl w:val="0"/>
          <w:numId w:val="15"/>
        </w:numPr>
        <w:rPr>
          <w:rFonts w:ascii="Sitka Banner Semibold" w:hAnsi="Sitka Banner Semibold"/>
          <w:sz w:val="28"/>
          <w:szCs w:val="28"/>
        </w:rPr>
      </w:pPr>
      <w:r w:rsidRPr="00824EEC">
        <w:rPr>
          <w:rFonts w:ascii="Sitka Banner Semibold" w:hAnsi="Sitka Banner Semibold"/>
          <w:sz w:val="28"/>
          <w:szCs w:val="28"/>
        </w:rPr>
        <w:t xml:space="preserve">Showing anger inappropriately by yelling, raging, swearing. </w:t>
      </w:r>
    </w:p>
    <w:p w14:paraId="500E0E41" w14:textId="4993F95E" w:rsidR="00516628" w:rsidRPr="00824EEC" w:rsidRDefault="00516628" w:rsidP="00516628">
      <w:pPr>
        <w:pStyle w:val="ListParagraph"/>
        <w:numPr>
          <w:ilvl w:val="0"/>
          <w:numId w:val="15"/>
        </w:numPr>
        <w:rPr>
          <w:rFonts w:ascii="Sitka Banner Semibold" w:hAnsi="Sitka Banner Semibold"/>
          <w:sz w:val="28"/>
          <w:szCs w:val="28"/>
        </w:rPr>
      </w:pPr>
      <w:r w:rsidRPr="00824EEC">
        <w:rPr>
          <w:rFonts w:ascii="Sitka Banner Semibold" w:hAnsi="Sitka Banner Semibold"/>
          <w:sz w:val="28"/>
          <w:szCs w:val="28"/>
          <w:highlight w:val="white"/>
        </w:rPr>
        <w:t xml:space="preserve">Controlling the </w:t>
      </w:r>
      <w:r w:rsidR="00050263">
        <w:rPr>
          <w:rFonts w:ascii="Sitka Banner Semibold" w:hAnsi="Sitka Banner Semibold"/>
          <w:sz w:val="28"/>
          <w:szCs w:val="28"/>
          <w:highlight w:val="white"/>
        </w:rPr>
        <w:t>CoDAteen</w:t>
      </w:r>
      <w:r w:rsidRPr="00824EEC">
        <w:rPr>
          <w:rFonts w:ascii="Sitka Banner Semibold" w:hAnsi="Sitka Banner Semibold"/>
          <w:sz w:val="28"/>
          <w:szCs w:val="28"/>
          <w:highlight w:val="white"/>
        </w:rPr>
        <w:t xml:space="preserve"> meeting or </w:t>
      </w:r>
      <w:r w:rsidR="00050263">
        <w:rPr>
          <w:rFonts w:ascii="Sitka Banner Semibold" w:hAnsi="Sitka Banner Semibold"/>
          <w:sz w:val="28"/>
          <w:szCs w:val="28"/>
          <w:highlight w:val="white"/>
        </w:rPr>
        <w:t>CoDAteen</w:t>
      </w:r>
      <w:r w:rsidRPr="00824EEC">
        <w:rPr>
          <w:rFonts w:ascii="Sitka Banner Semibold" w:hAnsi="Sitka Banner Semibold"/>
          <w:sz w:val="28"/>
          <w:szCs w:val="28"/>
          <w:highlight w:val="white"/>
        </w:rPr>
        <w:t xml:space="preserve"> members by engaging in “caretaking</w:t>
      </w:r>
      <w:r w:rsidR="00AB1D0D" w:rsidRPr="00824EEC">
        <w:rPr>
          <w:rFonts w:ascii="Sitka Banner Semibold" w:hAnsi="Sitka Banner Semibold"/>
          <w:sz w:val="28"/>
          <w:szCs w:val="28"/>
          <w:highlight w:val="white"/>
        </w:rPr>
        <w:t>,”</w:t>
      </w:r>
      <w:r w:rsidRPr="00824EEC">
        <w:rPr>
          <w:rFonts w:ascii="Sitka Banner Semibold" w:hAnsi="Sitka Banner Semibold"/>
          <w:sz w:val="28"/>
          <w:szCs w:val="28"/>
          <w:highlight w:val="white"/>
        </w:rPr>
        <w:t xml:space="preserve"> “fixing” or “rescuing” behaviors. </w:t>
      </w:r>
    </w:p>
    <w:p w14:paraId="4645ACDA" w14:textId="77777777" w:rsidR="00516628" w:rsidRPr="00824EEC" w:rsidRDefault="00516628" w:rsidP="00516628">
      <w:pPr>
        <w:pStyle w:val="ListParagraph"/>
        <w:numPr>
          <w:ilvl w:val="0"/>
          <w:numId w:val="15"/>
        </w:numPr>
        <w:rPr>
          <w:rFonts w:ascii="Sitka Banner Semibold" w:hAnsi="Sitka Banner Semibold"/>
          <w:sz w:val="28"/>
          <w:szCs w:val="28"/>
        </w:rPr>
      </w:pPr>
      <w:r w:rsidRPr="00824EEC">
        <w:rPr>
          <w:rFonts w:ascii="Sitka Banner Semibold" w:hAnsi="Sitka Banner Semibold"/>
          <w:sz w:val="28"/>
          <w:szCs w:val="28"/>
        </w:rPr>
        <w:t xml:space="preserve">Providing therapy, counseling, or professional services of any kind. </w:t>
      </w:r>
    </w:p>
    <w:p w14:paraId="7A050DD8" w14:textId="77777777" w:rsidR="00516628" w:rsidRPr="00824EEC" w:rsidRDefault="00516628" w:rsidP="00516628">
      <w:pPr>
        <w:pStyle w:val="ListParagraph"/>
        <w:numPr>
          <w:ilvl w:val="0"/>
          <w:numId w:val="15"/>
        </w:numPr>
        <w:rPr>
          <w:rFonts w:ascii="Sitka Banner Semibold" w:hAnsi="Sitka Banner Semibold"/>
          <w:sz w:val="28"/>
          <w:szCs w:val="28"/>
        </w:rPr>
      </w:pPr>
      <w:r w:rsidRPr="00824EEC">
        <w:rPr>
          <w:rFonts w:ascii="Sitka Banner Semibold" w:hAnsi="Sitka Banner Semibold"/>
          <w:sz w:val="28"/>
          <w:szCs w:val="28"/>
        </w:rPr>
        <w:t>Business relationships of any kind.</w:t>
      </w:r>
    </w:p>
    <w:p w14:paraId="408B136A" w14:textId="77777777" w:rsidR="009E3D34" w:rsidRPr="00055E90" w:rsidRDefault="009E3D34" w:rsidP="00516628">
      <w:pPr>
        <w:spacing w:before="92" w:line="240" w:lineRule="auto"/>
        <w:ind w:left="8"/>
        <w:rPr>
          <w:rFonts w:ascii="Sitka Banner Semibold" w:eastAsia="Times New Roman" w:hAnsi="Sitka Banner Semibold"/>
          <w:color w:val="202020"/>
          <w:sz w:val="24"/>
          <w:szCs w:val="24"/>
        </w:rPr>
      </w:pPr>
    </w:p>
    <w:p w14:paraId="319E8FEA" w14:textId="4374AD10" w:rsidR="00516628" w:rsidRPr="00130620" w:rsidRDefault="00516628" w:rsidP="00B23341">
      <w:pPr>
        <w:pStyle w:val="Heading2"/>
      </w:pPr>
      <w:bookmarkStart w:id="68" w:name="_Toc105348879"/>
      <w:bookmarkStart w:id="69" w:name="_Toc105349589"/>
      <w:bookmarkStart w:id="70" w:name="_Toc106919275"/>
      <w:r w:rsidRPr="00130620">
        <w:t>T</w:t>
      </w:r>
      <w:r w:rsidR="009E3D34" w:rsidRPr="00130620">
        <w:t>ransference</w:t>
      </w:r>
      <w:bookmarkEnd w:id="68"/>
      <w:bookmarkEnd w:id="69"/>
      <w:bookmarkEnd w:id="70"/>
    </w:p>
    <w:p w14:paraId="2B03CC51" w14:textId="56CF6977" w:rsidR="00516628" w:rsidRPr="007A0945" w:rsidRDefault="00516628" w:rsidP="00516628">
      <w:pPr>
        <w:spacing w:before="171" w:line="240" w:lineRule="auto"/>
        <w:ind w:left="7" w:right="403" w:firstLine="1"/>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 xml:space="preserve">Transference specifically relates to how teens may redirect their feelings from home life </w:t>
      </w:r>
      <w:r w:rsidR="00571919" w:rsidRPr="00055E90">
        <w:rPr>
          <w:rFonts w:ascii="Sitka Banner Semibold" w:eastAsia="Times New Roman" w:hAnsi="Sitka Banner Semibold"/>
          <w:color w:val="000000"/>
          <w:sz w:val="28"/>
          <w:szCs w:val="28"/>
        </w:rPr>
        <w:t>to their</w:t>
      </w:r>
      <w:r w:rsidRPr="00055E90">
        <w:rPr>
          <w:rFonts w:ascii="Sitka Banner Semibold" w:eastAsia="Times New Roman" w:hAnsi="Sitka Banner Semibold"/>
          <w:color w:val="000000"/>
          <w:sz w:val="28"/>
          <w:szCs w:val="28"/>
        </w:rPr>
        <w:t xml:space="preserve"> adult sponsors/hosts. </w:t>
      </w:r>
      <w:r w:rsidR="000821A3" w:rsidRPr="00055E90">
        <w:rPr>
          <w:rFonts w:ascii="Sitka Banner Semibold" w:eastAsia="Times New Roman" w:hAnsi="Sitka Banner Semibold"/>
          <w:color w:val="000000"/>
          <w:sz w:val="28"/>
          <w:szCs w:val="28"/>
        </w:rPr>
        <w:t>Similarly,</w:t>
      </w:r>
      <w:r w:rsidRPr="00055E90">
        <w:rPr>
          <w:rFonts w:ascii="Sitka Banner Semibold" w:eastAsia="Times New Roman" w:hAnsi="Sitka Banner Semibold"/>
          <w:color w:val="000000"/>
          <w:sz w:val="28"/>
          <w:szCs w:val="28"/>
        </w:rPr>
        <w:t xml:space="preserve"> adult sponsors/hosts </w:t>
      </w:r>
      <w:r w:rsidR="00571919" w:rsidRPr="00055E90">
        <w:rPr>
          <w:rFonts w:ascii="Sitka Banner Semibold" w:eastAsia="Times New Roman" w:hAnsi="Sitka Banner Semibold"/>
          <w:color w:val="000000"/>
          <w:sz w:val="28"/>
          <w:szCs w:val="28"/>
        </w:rPr>
        <w:t>can allow</w:t>
      </w:r>
      <w:r w:rsidRPr="00055E90">
        <w:rPr>
          <w:rFonts w:ascii="Sitka Banner Semibold" w:eastAsia="Times New Roman" w:hAnsi="Sitka Banner Semibold"/>
          <w:color w:val="000000"/>
          <w:sz w:val="28"/>
          <w:szCs w:val="28"/>
        </w:rPr>
        <w:t xml:space="preserve"> their childhood feelings to influence the way they relate to </w:t>
      </w:r>
      <w:r w:rsidR="00050263" w:rsidRPr="00055E90">
        <w:rPr>
          <w:rFonts w:ascii="Sitka Banner Semibold" w:eastAsia="Times New Roman" w:hAnsi="Sitka Banner Semibold"/>
          <w:color w:val="000000"/>
          <w:sz w:val="28"/>
          <w:szCs w:val="28"/>
        </w:rPr>
        <w:t>CoDAteen</w:t>
      </w:r>
      <w:r w:rsidRPr="00055E90">
        <w:rPr>
          <w:rFonts w:ascii="Sitka Banner Semibold" w:eastAsia="Times New Roman" w:hAnsi="Sitka Banner Semibold"/>
          <w:color w:val="000000"/>
          <w:sz w:val="28"/>
          <w:szCs w:val="28"/>
        </w:rPr>
        <w:t>s. </w:t>
      </w:r>
    </w:p>
    <w:p w14:paraId="4BC1FDC4" w14:textId="5BCD19D2" w:rsidR="00516628" w:rsidRPr="007A0945" w:rsidRDefault="00516628" w:rsidP="00516628">
      <w:pPr>
        <w:spacing w:before="138" w:line="240" w:lineRule="auto"/>
        <w:ind w:left="9" w:right="1123" w:hanging="5"/>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 xml:space="preserve">Like codependence, transference is not good or bad, </w:t>
      </w:r>
      <w:r w:rsidR="00FA35C3" w:rsidRPr="00055E90">
        <w:rPr>
          <w:rFonts w:ascii="Sitka Banner Semibold" w:eastAsia="Times New Roman" w:hAnsi="Sitka Banner Semibold"/>
          <w:color w:val="000000"/>
          <w:sz w:val="28"/>
          <w:szCs w:val="28"/>
        </w:rPr>
        <w:t>it is</w:t>
      </w:r>
      <w:r w:rsidRPr="00055E90">
        <w:rPr>
          <w:rFonts w:ascii="Sitka Banner Semibold" w:eastAsia="Times New Roman" w:hAnsi="Sitka Banner Semibold"/>
          <w:color w:val="000000"/>
          <w:sz w:val="28"/>
          <w:szCs w:val="28"/>
        </w:rPr>
        <w:t xml:space="preserve"> just there</w:t>
      </w:r>
      <w:r w:rsidR="00FA35C3">
        <w:rPr>
          <w:rFonts w:ascii="Sitka Banner Semibold" w:eastAsia="Times New Roman" w:hAnsi="Sitka Banner Semibold"/>
          <w:color w:val="000000"/>
          <w:sz w:val="28"/>
          <w:szCs w:val="28"/>
        </w:rPr>
        <w:t xml:space="preserve"> and needs to be addressed appropriately</w:t>
      </w:r>
      <w:r w:rsidRPr="00055E90">
        <w:rPr>
          <w:rFonts w:ascii="Sitka Banner Semibold" w:eastAsia="Times New Roman" w:hAnsi="Sitka Banner Semibold"/>
          <w:color w:val="000000"/>
          <w:sz w:val="28"/>
          <w:szCs w:val="28"/>
        </w:rPr>
        <w:t xml:space="preserve">. Hopefully each </w:t>
      </w:r>
      <w:r w:rsidR="00050263" w:rsidRPr="00055E90">
        <w:rPr>
          <w:rFonts w:ascii="Sitka Banner Semibold" w:eastAsia="Times New Roman" w:hAnsi="Sitka Banner Semibold"/>
          <w:color w:val="000000"/>
          <w:sz w:val="28"/>
          <w:szCs w:val="28"/>
        </w:rPr>
        <w:t>CoDAteen</w:t>
      </w:r>
      <w:r w:rsidRPr="00055E90">
        <w:rPr>
          <w:rFonts w:ascii="Sitka Banner Semibold" w:eastAsia="Times New Roman" w:hAnsi="Sitka Banner Semibold"/>
          <w:color w:val="000000"/>
          <w:sz w:val="28"/>
          <w:szCs w:val="28"/>
        </w:rPr>
        <w:t xml:space="preserve"> sponsoring group will have a diverse group of people who can assist sponsor and teen objectivity. </w:t>
      </w:r>
    </w:p>
    <w:p w14:paraId="6C3126D6" w14:textId="667616B8" w:rsidR="00516628" w:rsidRPr="007A0945" w:rsidRDefault="00516628" w:rsidP="00516628">
      <w:pPr>
        <w:spacing w:before="135" w:line="240" w:lineRule="auto"/>
        <w:ind w:left="7" w:right="451" w:firstLine="6"/>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 </w:t>
      </w:r>
      <w:r w:rsidR="00571919" w:rsidRPr="00055E90">
        <w:rPr>
          <w:rFonts w:ascii="Sitka Banner Semibold" w:eastAsia="Times New Roman" w:hAnsi="Sitka Banner Semibold"/>
          <w:color w:val="000000"/>
          <w:sz w:val="28"/>
          <w:szCs w:val="28"/>
        </w:rPr>
        <w:t>As sponsors</w:t>
      </w:r>
      <w:r w:rsidRPr="00055E90">
        <w:rPr>
          <w:rFonts w:ascii="Sitka Banner Semibold" w:eastAsia="Times New Roman" w:hAnsi="Sitka Banner Semibold"/>
          <w:color w:val="000000"/>
          <w:sz w:val="28"/>
          <w:szCs w:val="28"/>
        </w:rPr>
        <w:t xml:space="preserve">/hosts, we </w:t>
      </w:r>
      <w:r w:rsidR="00391EA6" w:rsidRPr="00055E90">
        <w:rPr>
          <w:rFonts w:ascii="Sitka Banner Semibold" w:eastAsia="Times New Roman" w:hAnsi="Sitka Banner Semibold"/>
          <w:color w:val="000000"/>
          <w:sz w:val="28"/>
          <w:szCs w:val="28"/>
        </w:rPr>
        <w:t>should not</w:t>
      </w:r>
      <w:r w:rsidRPr="00055E90">
        <w:rPr>
          <w:rFonts w:ascii="Sitka Banner Semibold" w:eastAsia="Times New Roman" w:hAnsi="Sitka Banner Semibold"/>
          <w:color w:val="000000"/>
          <w:sz w:val="28"/>
          <w:szCs w:val="28"/>
        </w:rPr>
        <w:t xml:space="preserve"> be reluctant to refer teens to outside assistance when a situation becomes complicated or unmanageable. We are not therapists. Adult sponsors/hosts exemplifying healthy boundaries is key to </w:t>
      </w:r>
      <w:r w:rsidR="00050263" w:rsidRPr="00055E90">
        <w:rPr>
          <w:rFonts w:ascii="Sitka Banner Semibold" w:eastAsia="Times New Roman" w:hAnsi="Sitka Banner Semibold"/>
          <w:color w:val="000000"/>
          <w:sz w:val="28"/>
          <w:szCs w:val="28"/>
        </w:rPr>
        <w:t>CoDAteen</w:t>
      </w:r>
      <w:r w:rsidRPr="00055E90">
        <w:rPr>
          <w:rFonts w:ascii="Sitka Banner Semibold" w:eastAsia="Times New Roman" w:hAnsi="Sitka Banner Semibold"/>
          <w:color w:val="000000"/>
          <w:sz w:val="28"/>
          <w:szCs w:val="28"/>
        </w:rPr>
        <w:t xml:space="preserve"> recovery. </w:t>
      </w:r>
    </w:p>
    <w:p w14:paraId="34ABC964" w14:textId="46F0160E" w:rsidR="00516628" w:rsidRPr="007A0945" w:rsidRDefault="00516628" w:rsidP="00516628">
      <w:pPr>
        <w:spacing w:before="135" w:line="240" w:lineRule="auto"/>
        <w:ind w:right="403" w:hanging="8"/>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 xml:space="preserve">A teen with an abusive parent/caregiver, could have tremendous anger and projection of mixed emotions towards the same sex sponsor. </w:t>
      </w:r>
      <w:r w:rsidR="00DE4F7C" w:rsidRPr="00055E90">
        <w:rPr>
          <w:rFonts w:ascii="Sitka Banner Semibold" w:eastAsia="Times New Roman" w:hAnsi="Sitka Banner Semibold"/>
          <w:color w:val="000000"/>
          <w:sz w:val="28"/>
          <w:szCs w:val="28"/>
        </w:rPr>
        <w:t>If</w:t>
      </w:r>
      <w:r w:rsidRPr="00055E90">
        <w:rPr>
          <w:rFonts w:ascii="Sitka Banner Semibold" w:eastAsia="Times New Roman" w:hAnsi="Sitka Banner Semibold"/>
          <w:color w:val="000000"/>
          <w:sz w:val="28"/>
          <w:szCs w:val="28"/>
        </w:rPr>
        <w:t xml:space="preserve"> this anger can come out non-violently, it can be useful to encourage such a teen to express their feelings. Repressed anger is the most damaging commodity we may have to deal with in teens. </w:t>
      </w:r>
      <w:r w:rsidRPr="00055E90">
        <w:rPr>
          <w:rFonts w:ascii="Sitka Banner Semibold" w:eastAsia="Times New Roman" w:hAnsi="Sitka Banner Semibold"/>
          <w:i/>
          <w:iCs/>
          <w:color w:val="000000"/>
          <w:sz w:val="28"/>
          <w:szCs w:val="28"/>
        </w:rPr>
        <w:t>Refer to chapter five of the CoDA book (3rd edition) for more information in dealing with these types of behaviors that may come out in meetings.</w:t>
      </w:r>
    </w:p>
    <w:p w14:paraId="3D59DFAA" w14:textId="50EAAEF6" w:rsidR="00516628" w:rsidRPr="007A0945" w:rsidRDefault="00DE4F7C" w:rsidP="00516628">
      <w:pPr>
        <w:spacing w:before="135" w:line="240" w:lineRule="auto"/>
        <w:ind w:left="6" w:right="403" w:firstLine="11"/>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t>If</w:t>
      </w:r>
      <w:r w:rsidR="00516628" w:rsidRPr="00055E90">
        <w:rPr>
          <w:rFonts w:ascii="Sitka Banner Semibold" w:eastAsia="Times New Roman" w:hAnsi="Sitka Banner Semibold"/>
          <w:color w:val="000000"/>
          <w:sz w:val="28"/>
          <w:szCs w:val="28"/>
        </w:rPr>
        <w:t xml:space="preserve"> we, adult sponsors/hosts, model a spiritual answer, most of the time the basic approaches are going to work. Our primary spiritual approach frequently works without our </w:t>
      </w:r>
      <w:r w:rsidR="009D1ED3" w:rsidRPr="00055E90">
        <w:rPr>
          <w:rFonts w:ascii="Sitka Banner Semibold" w:eastAsia="Times New Roman" w:hAnsi="Sitka Banner Semibold"/>
          <w:color w:val="000000"/>
          <w:sz w:val="28"/>
          <w:szCs w:val="28"/>
        </w:rPr>
        <w:t xml:space="preserve">complete </w:t>
      </w:r>
      <w:r w:rsidR="00516628" w:rsidRPr="00055E90">
        <w:rPr>
          <w:rFonts w:ascii="Sitka Banner Semibold" w:eastAsia="Times New Roman" w:hAnsi="Sitka Banner Semibold"/>
          <w:color w:val="000000"/>
          <w:sz w:val="28"/>
          <w:szCs w:val="28"/>
        </w:rPr>
        <w:t>understanding</w:t>
      </w:r>
      <w:r w:rsidR="009D1ED3" w:rsidRPr="00055E90">
        <w:rPr>
          <w:rFonts w:ascii="Sitka Banner Semibold" w:eastAsia="Times New Roman" w:hAnsi="Sitka Banner Semibold"/>
          <w:color w:val="000000"/>
          <w:sz w:val="28"/>
          <w:szCs w:val="28"/>
        </w:rPr>
        <w:t xml:space="preserve"> of it</w:t>
      </w:r>
      <w:r w:rsidR="009A23A1" w:rsidRPr="00055E90">
        <w:rPr>
          <w:rFonts w:ascii="Sitka Banner Semibold" w:eastAsia="Times New Roman" w:hAnsi="Sitka Banner Semibold"/>
          <w:color w:val="000000"/>
          <w:sz w:val="28"/>
          <w:szCs w:val="28"/>
        </w:rPr>
        <w:t>.</w:t>
      </w:r>
      <w:r w:rsidR="00516628" w:rsidRPr="00055E90">
        <w:rPr>
          <w:rFonts w:ascii="Sitka Banner Semibold" w:eastAsia="Times New Roman" w:hAnsi="Sitka Banner Semibold"/>
          <w:color w:val="000000"/>
          <w:sz w:val="28"/>
          <w:szCs w:val="28"/>
        </w:rPr>
        <w:t> </w:t>
      </w:r>
    </w:p>
    <w:p w14:paraId="3BE64A89" w14:textId="4722E4C0" w:rsidR="00516628" w:rsidRPr="007A0945" w:rsidRDefault="00516628" w:rsidP="00516628">
      <w:pPr>
        <w:spacing w:before="137" w:line="240" w:lineRule="auto"/>
        <w:ind w:left="3" w:right="403" w:firstLine="4"/>
        <w:rPr>
          <w:rFonts w:ascii="Sitka Banner Semibold" w:eastAsia="Times New Roman" w:hAnsi="Sitka Banner Semibold"/>
          <w:sz w:val="28"/>
          <w:szCs w:val="28"/>
        </w:rPr>
      </w:pPr>
      <w:r w:rsidRPr="00055E90">
        <w:rPr>
          <w:rFonts w:ascii="Sitka Banner Semibold" w:eastAsia="Times New Roman" w:hAnsi="Sitka Banner Semibold"/>
          <w:color w:val="000000"/>
          <w:sz w:val="28"/>
          <w:szCs w:val="28"/>
        </w:rPr>
        <w:lastRenderedPageBreak/>
        <w:t xml:space="preserve">Be aware that this may be the first time a teen is sharing about difficult feelings or past traumas. We are offering a new direction which </w:t>
      </w:r>
      <w:r w:rsidR="00571919" w:rsidRPr="00055E90">
        <w:rPr>
          <w:rFonts w:ascii="Sitka Banner Semibold" w:eastAsia="Times New Roman" w:hAnsi="Sitka Banner Semibold"/>
          <w:color w:val="000000"/>
          <w:sz w:val="28"/>
          <w:szCs w:val="28"/>
        </w:rPr>
        <w:t>is based</w:t>
      </w:r>
      <w:r w:rsidRPr="00055E90">
        <w:rPr>
          <w:rFonts w:ascii="Sitka Banner Semibold" w:eastAsia="Times New Roman" w:hAnsi="Sitka Banner Semibold"/>
          <w:color w:val="000000"/>
          <w:sz w:val="28"/>
          <w:szCs w:val="28"/>
        </w:rPr>
        <w:t xml:space="preserve"> on spiritual courage. Some teens may not be ready for group </w:t>
      </w:r>
      <w:r w:rsidR="00571919" w:rsidRPr="00055E90">
        <w:rPr>
          <w:rFonts w:ascii="Sitka Banner Semibold" w:eastAsia="Times New Roman" w:hAnsi="Sitka Banner Semibold"/>
          <w:color w:val="000000"/>
          <w:sz w:val="28"/>
          <w:szCs w:val="28"/>
        </w:rPr>
        <w:t>work,</w:t>
      </w:r>
      <w:r w:rsidRPr="00055E90">
        <w:rPr>
          <w:rFonts w:ascii="Sitka Banner Semibold" w:eastAsia="Times New Roman" w:hAnsi="Sitka Banner Semibold"/>
          <w:color w:val="000000"/>
          <w:sz w:val="28"/>
          <w:szCs w:val="28"/>
        </w:rPr>
        <w:t xml:space="preserve"> and we may suggest that a </w:t>
      </w:r>
      <w:r w:rsidR="00050263" w:rsidRPr="00055E90">
        <w:rPr>
          <w:rFonts w:ascii="Sitka Banner Semibold" w:eastAsia="Times New Roman" w:hAnsi="Sitka Banner Semibold"/>
          <w:color w:val="000000"/>
          <w:sz w:val="28"/>
          <w:szCs w:val="28"/>
        </w:rPr>
        <w:t>CoDAteen</w:t>
      </w:r>
      <w:r w:rsidRPr="00055E90">
        <w:rPr>
          <w:rFonts w:ascii="Sitka Banner Semibold" w:eastAsia="Times New Roman" w:hAnsi="Sitka Banner Semibold"/>
          <w:color w:val="000000"/>
          <w:sz w:val="28"/>
          <w:szCs w:val="28"/>
        </w:rPr>
        <w:t xml:space="preserve"> seek out</w:t>
      </w:r>
      <w:r w:rsidR="00CE28B7">
        <w:rPr>
          <w:rFonts w:ascii="Sitka Banner Semibold" w:eastAsia="Times New Roman" w:hAnsi="Sitka Banner Semibold"/>
          <w:color w:val="000000"/>
          <w:sz w:val="28"/>
          <w:szCs w:val="28"/>
        </w:rPr>
        <w:t>side</w:t>
      </w:r>
      <w:r w:rsidRPr="00055E90">
        <w:rPr>
          <w:rFonts w:ascii="Sitka Banner Semibold" w:eastAsia="Times New Roman" w:hAnsi="Sitka Banner Semibold"/>
          <w:color w:val="000000"/>
          <w:sz w:val="28"/>
          <w:szCs w:val="28"/>
        </w:rPr>
        <w:t xml:space="preserve"> </w:t>
      </w:r>
      <w:r w:rsidR="004B7090">
        <w:rPr>
          <w:rFonts w:ascii="Sitka Banner Semibold" w:eastAsia="Times New Roman" w:hAnsi="Sitka Banner Semibold"/>
          <w:color w:val="000000"/>
          <w:sz w:val="28"/>
          <w:szCs w:val="28"/>
        </w:rPr>
        <w:t xml:space="preserve">counseling </w:t>
      </w:r>
      <w:r w:rsidRPr="00055E90">
        <w:rPr>
          <w:rFonts w:ascii="Sitka Banner Semibold" w:eastAsia="Times New Roman" w:hAnsi="Sitka Banner Semibold"/>
          <w:color w:val="000000"/>
          <w:sz w:val="28"/>
          <w:szCs w:val="28"/>
        </w:rPr>
        <w:t xml:space="preserve">alongside attending </w:t>
      </w:r>
      <w:r w:rsidR="00050263" w:rsidRPr="00055E90">
        <w:rPr>
          <w:rFonts w:ascii="Sitka Banner Semibold" w:eastAsia="Times New Roman" w:hAnsi="Sitka Banner Semibold"/>
          <w:color w:val="000000"/>
          <w:sz w:val="28"/>
          <w:szCs w:val="28"/>
        </w:rPr>
        <w:t>CoDAteen</w:t>
      </w:r>
      <w:r w:rsidRPr="00055E90">
        <w:rPr>
          <w:rFonts w:ascii="Sitka Banner Semibold" w:eastAsia="Times New Roman" w:hAnsi="Sitka Banner Semibold"/>
          <w:color w:val="000000"/>
          <w:sz w:val="28"/>
          <w:szCs w:val="28"/>
        </w:rPr>
        <w:t xml:space="preserve"> meetings</w:t>
      </w:r>
      <w:r w:rsidR="00AB1D0D" w:rsidRPr="00055E90">
        <w:rPr>
          <w:rFonts w:ascii="Sitka Banner Semibold" w:eastAsia="Times New Roman" w:hAnsi="Sitka Banner Semibold"/>
          <w:color w:val="000000"/>
          <w:sz w:val="28"/>
          <w:szCs w:val="28"/>
        </w:rPr>
        <w:t xml:space="preserve">. </w:t>
      </w:r>
      <w:r w:rsidRPr="00055E90">
        <w:rPr>
          <w:rFonts w:ascii="Sitka Banner Semibold" w:eastAsia="Times New Roman" w:hAnsi="Sitka Banner Semibold"/>
          <w:color w:val="000000"/>
          <w:sz w:val="28"/>
          <w:szCs w:val="28"/>
        </w:rPr>
        <w:t xml:space="preserve">In accordance with Traditions 6 and 10, we can encourage teens to appeal to the group for help, talk to their parents/caregivers (if it is safe) or suggest outside public agencies </w:t>
      </w:r>
      <w:r w:rsidR="00CE28B7">
        <w:rPr>
          <w:rFonts w:ascii="Sitka Banner Semibold" w:eastAsia="Times New Roman" w:hAnsi="Sitka Banner Semibold"/>
          <w:color w:val="000000"/>
          <w:sz w:val="28"/>
          <w:szCs w:val="28"/>
        </w:rPr>
        <w:t xml:space="preserve">and community resources to direct the teen to a place </w:t>
      </w:r>
      <w:r w:rsidR="00E833CE">
        <w:rPr>
          <w:rFonts w:ascii="Sitka Banner Semibold" w:eastAsia="Times New Roman" w:hAnsi="Sitka Banner Semibold"/>
          <w:color w:val="000000"/>
          <w:sz w:val="28"/>
          <w:szCs w:val="28"/>
        </w:rPr>
        <w:t>they may obtain</w:t>
      </w:r>
      <w:r w:rsidR="00CE28B7">
        <w:rPr>
          <w:rFonts w:ascii="Sitka Banner Semibold" w:eastAsia="Times New Roman" w:hAnsi="Sitka Banner Semibold"/>
          <w:color w:val="000000"/>
          <w:sz w:val="28"/>
          <w:szCs w:val="28"/>
        </w:rPr>
        <w:t xml:space="preserve"> </w:t>
      </w:r>
      <w:r w:rsidR="003F5866">
        <w:rPr>
          <w:rFonts w:ascii="Sitka Banner Semibold" w:eastAsia="Times New Roman" w:hAnsi="Sitka Banner Semibold"/>
          <w:color w:val="000000"/>
          <w:sz w:val="28"/>
          <w:szCs w:val="28"/>
        </w:rPr>
        <w:t xml:space="preserve">additional </w:t>
      </w:r>
      <w:r w:rsidR="00DD4165">
        <w:rPr>
          <w:rFonts w:ascii="Sitka Banner Semibold" w:eastAsia="Times New Roman" w:hAnsi="Sitka Banner Semibold"/>
          <w:color w:val="000000"/>
          <w:sz w:val="28"/>
          <w:szCs w:val="28"/>
        </w:rPr>
        <w:t>help,</w:t>
      </w:r>
      <w:r w:rsidR="00236BB6">
        <w:rPr>
          <w:rFonts w:ascii="Sitka Banner Semibold" w:eastAsia="Times New Roman" w:hAnsi="Sitka Banner Semibold"/>
          <w:color w:val="000000"/>
          <w:sz w:val="28"/>
          <w:szCs w:val="28"/>
        </w:rPr>
        <w:t xml:space="preserve"> </w:t>
      </w:r>
      <w:r w:rsidR="00236BB6" w:rsidRPr="00055E90">
        <w:rPr>
          <w:rFonts w:ascii="Sitka Banner Semibold" w:eastAsia="Times New Roman" w:hAnsi="Sitka Banner Semibold"/>
          <w:color w:val="000000"/>
          <w:sz w:val="28"/>
          <w:szCs w:val="28"/>
        </w:rPr>
        <w:t>but</w:t>
      </w:r>
      <w:r w:rsidRPr="00055E90">
        <w:rPr>
          <w:rFonts w:ascii="Sitka Banner Semibold" w:eastAsia="Times New Roman" w:hAnsi="Sitka Banner Semibold"/>
          <w:color w:val="000000"/>
          <w:sz w:val="28"/>
          <w:szCs w:val="28"/>
        </w:rPr>
        <w:t xml:space="preserve"> we cannot </w:t>
      </w:r>
      <w:r w:rsidR="003F5866">
        <w:rPr>
          <w:rFonts w:ascii="Sitka Banner Semibold" w:eastAsia="Times New Roman" w:hAnsi="Sitka Banner Semibold"/>
          <w:color w:val="000000"/>
          <w:sz w:val="28"/>
          <w:szCs w:val="28"/>
        </w:rPr>
        <w:t xml:space="preserve">give advice or </w:t>
      </w:r>
      <w:r w:rsidRPr="00055E90">
        <w:rPr>
          <w:rFonts w:ascii="Sitka Banner Semibold" w:eastAsia="Times New Roman" w:hAnsi="Sitka Banner Semibold"/>
          <w:color w:val="000000"/>
          <w:sz w:val="28"/>
          <w:szCs w:val="28"/>
        </w:rPr>
        <w:t>make specific referrals ourselves</w:t>
      </w:r>
      <w:r w:rsidR="00C770C7" w:rsidRPr="00055E90">
        <w:rPr>
          <w:rFonts w:ascii="Sitka Banner Semibold" w:eastAsia="Times New Roman" w:hAnsi="Sitka Banner Semibold"/>
          <w:color w:val="000000"/>
          <w:sz w:val="28"/>
          <w:szCs w:val="28"/>
        </w:rPr>
        <w:t xml:space="preserve">. </w:t>
      </w:r>
    </w:p>
    <w:p w14:paraId="0CC63214" w14:textId="20A3EC5C" w:rsidR="00516628" w:rsidRPr="00055E90" w:rsidRDefault="00516628" w:rsidP="00516628">
      <w:pPr>
        <w:spacing w:before="138" w:line="240" w:lineRule="auto"/>
        <w:ind w:right="403" w:hanging="7"/>
        <w:rPr>
          <w:rFonts w:ascii="Sitka Banner Semibold" w:eastAsia="Times New Roman" w:hAnsi="Sitka Banner Semibold"/>
          <w:color w:val="000000"/>
          <w:sz w:val="28"/>
          <w:szCs w:val="28"/>
        </w:rPr>
      </w:pPr>
      <w:r w:rsidRPr="00055E90">
        <w:rPr>
          <w:rFonts w:ascii="Sitka Banner Semibold" w:eastAsia="Times New Roman" w:hAnsi="Sitka Banner Semibold"/>
          <w:color w:val="000000"/>
          <w:sz w:val="28"/>
          <w:szCs w:val="28"/>
        </w:rPr>
        <w:t xml:space="preserve">Adult sponsors/hosts experiencing anger toward a teen, or some other inappropriate feelings, need to talk to their sponsor and others in their own CoDA group and seek guidance from their Higher Power. </w:t>
      </w:r>
    </w:p>
    <w:p w14:paraId="1DCDC738" w14:textId="7A606391" w:rsidR="007E0C94" w:rsidRPr="00055E90" w:rsidRDefault="007E0C94" w:rsidP="00516628">
      <w:pPr>
        <w:spacing w:before="138" w:line="240" w:lineRule="auto"/>
        <w:ind w:right="403" w:hanging="7"/>
        <w:rPr>
          <w:rFonts w:ascii="Sitka Banner Semibold" w:eastAsia="Times New Roman" w:hAnsi="Sitka Banner Semibold"/>
          <w:color w:val="000000"/>
          <w:sz w:val="24"/>
          <w:szCs w:val="24"/>
        </w:rPr>
      </w:pPr>
    </w:p>
    <w:p w14:paraId="772863B9" w14:textId="519454AC" w:rsidR="007E0C94" w:rsidRPr="001F5EB7" w:rsidRDefault="004B4CB2" w:rsidP="00B23341">
      <w:pPr>
        <w:pStyle w:val="Heading2"/>
        <w:rPr>
          <w:b w:val="0"/>
          <w:bCs/>
        </w:rPr>
      </w:pPr>
      <w:bookmarkStart w:id="71" w:name="_Toc106919276"/>
      <w:r>
        <w:t>Inappropriate/Disruptive</w:t>
      </w:r>
      <w:r w:rsidR="001F5EB7">
        <w:t xml:space="preserve"> </w:t>
      </w:r>
      <w:r w:rsidR="001F5EB7" w:rsidRPr="00130620">
        <w:t>Behavior</w:t>
      </w:r>
      <w:bookmarkEnd w:id="71"/>
      <w:r w:rsidR="001F5EB7" w:rsidRPr="00130620">
        <w:t> </w:t>
      </w:r>
    </w:p>
    <w:p w14:paraId="6386A9F7" w14:textId="098B3EDB" w:rsidR="007E0C94" w:rsidRPr="00055E90" w:rsidRDefault="007E0C94" w:rsidP="005F316F">
      <w:pPr>
        <w:spacing w:before="135" w:line="240" w:lineRule="auto"/>
        <w:ind w:left="8" w:right="900" w:firstLine="5"/>
        <w:rPr>
          <w:rFonts w:ascii="Sitka Banner Semibold" w:eastAsia="Times New Roman" w:hAnsi="Sitka Banner Semibold"/>
          <w:color w:val="000000"/>
          <w:sz w:val="28"/>
          <w:szCs w:val="28"/>
        </w:rPr>
      </w:pPr>
      <w:r w:rsidRPr="00055E90">
        <w:rPr>
          <w:rFonts w:ascii="Sitka Banner Semibold" w:eastAsia="Times New Roman" w:hAnsi="Sitka Banner Semibold"/>
          <w:color w:val="000000"/>
          <w:sz w:val="28"/>
          <w:szCs w:val="28"/>
        </w:rPr>
        <w:t>At times, new and inexperienced teens may have problems dealing with issues and "act out</w:t>
      </w:r>
      <w:r w:rsidR="00571919" w:rsidRPr="00055E90">
        <w:rPr>
          <w:rFonts w:ascii="Sitka Banner Semibold" w:eastAsia="Times New Roman" w:hAnsi="Sitka Banner Semibold"/>
          <w:color w:val="000000"/>
          <w:sz w:val="28"/>
          <w:szCs w:val="28"/>
        </w:rPr>
        <w:t>” in</w:t>
      </w:r>
      <w:r w:rsidRPr="00055E90">
        <w:rPr>
          <w:rFonts w:ascii="Sitka Banner Semibold" w:eastAsia="Times New Roman" w:hAnsi="Sitka Banner Semibold"/>
          <w:color w:val="000000"/>
          <w:sz w:val="28"/>
          <w:szCs w:val="28"/>
        </w:rPr>
        <w:t xml:space="preserve"> meetings. </w:t>
      </w:r>
      <w:r w:rsidR="004F79E6" w:rsidRPr="00055E90">
        <w:rPr>
          <w:rFonts w:ascii="Sitka Banner Semibold" w:eastAsia="Times New Roman" w:hAnsi="Sitka Banner Semibold"/>
          <w:color w:val="000000"/>
          <w:sz w:val="28"/>
          <w:szCs w:val="28"/>
        </w:rPr>
        <w:t>Teens often mirror the exaggerated feelings in the home. </w:t>
      </w:r>
      <w:r w:rsidR="005F316F" w:rsidRPr="00055E90">
        <w:rPr>
          <w:rFonts w:ascii="Sitka Banner Semibold" w:eastAsia="Times New Roman" w:hAnsi="Sitka Banner Semibold"/>
          <w:color w:val="000000"/>
          <w:sz w:val="28"/>
          <w:szCs w:val="28"/>
        </w:rPr>
        <w:t xml:space="preserve">When </w:t>
      </w:r>
      <w:r w:rsidRPr="00055E90">
        <w:rPr>
          <w:rFonts w:ascii="Sitka Banner Semibold" w:eastAsia="Times New Roman" w:hAnsi="Sitka Banner Semibold"/>
          <w:color w:val="000000"/>
          <w:sz w:val="28"/>
          <w:szCs w:val="28"/>
        </w:rPr>
        <w:t>acting out happens and is not remedied by using the “</w:t>
      </w:r>
      <w:r w:rsidR="00EE1802">
        <w:rPr>
          <w:rFonts w:ascii="Sitka Banner Semibold" w:eastAsia="Times New Roman" w:hAnsi="Sitka Banner Semibold"/>
          <w:i/>
          <w:iCs/>
          <w:color w:val="000000"/>
          <w:sz w:val="28"/>
          <w:szCs w:val="28"/>
        </w:rPr>
        <w:t>Thirty Second Rule</w:t>
      </w:r>
      <w:r w:rsidR="007A7297" w:rsidRPr="00055E90">
        <w:rPr>
          <w:rFonts w:ascii="Sitka Banner Semibold" w:eastAsia="Times New Roman" w:hAnsi="Sitka Banner Semibold"/>
          <w:color w:val="000000"/>
          <w:sz w:val="28"/>
          <w:szCs w:val="28"/>
        </w:rPr>
        <w:t>,”</w:t>
      </w:r>
      <w:r w:rsidRPr="00055E90">
        <w:rPr>
          <w:rFonts w:ascii="Sitka Banner Semibold" w:eastAsia="Times New Roman" w:hAnsi="Sitka Banner Semibold"/>
          <w:color w:val="000000"/>
          <w:sz w:val="28"/>
          <w:szCs w:val="28"/>
        </w:rPr>
        <w:t xml:space="preserve"> if possible, you can choose to repeat “</w:t>
      </w:r>
      <w:r w:rsidRPr="00055E90">
        <w:rPr>
          <w:rFonts w:ascii="Sitka Banner Semibold" w:eastAsia="Times New Roman" w:hAnsi="Sitka Banner Semibold"/>
          <w:i/>
          <w:iCs/>
          <w:color w:val="000000"/>
          <w:sz w:val="28"/>
          <w:szCs w:val="28"/>
        </w:rPr>
        <w:t>CoDA’s Guidelines for Safety’s Sake</w:t>
      </w:r>
      <w:r w:rsidRPr="00055E90">
        <w:rPr>
          <w:rFonts w:ascii="Sitka Banner Semibold" w:eastAsia="Times New Roman" w:hAnsi="Sitka Banner Semibold"/>
          <w:color w:val="000000"/>
          <w:sz w:val="28"/>
          <w:szCs w:val="28"/>
        </w:rPr>
        <w:t>” or call an immediate group conscience to discuss the feelings within the group</w:t>
      </w:r>
      <w:r w:rsidR="007A7297" w:rsidRPr="00055E90">
        <w:rPr>
          <w:rFonts w:ascii="Sitka Banner Semibold" w:eastAsia="Times New Roman" w:hAnsi="Sitka Banner Semibold"/>
          <w:color w:val="000000"/>
          <w:sz w:val="28"/>
          <w:szCs w:val="28"/>
        </w:rPr>
        <w:t xml:space="preserve">. </w:t>
      </w:r>
    </w:p>
    <w:p w14:paraId="6B629B43" w14:textId="77777777" w:rsidR="00EC1C72" w:rsidRPr="00055E90" w:rsidRDefault="00EC1C72" w:rsidP="005F316F">
      <w:pPr>
        <w:spacing w:before="135" w:line="240" w:lineRule="auto"/>
        <w:ind w:left="8" w:right="900" w:firstLine="5"/>
        <w:rPr>
          <w:rFonts w:ascii="Sitka Banner Semibold" w:eastAsia="Times New Roman" w:hAnsi="Sitka Banner Semibold"/>
          <w:sz w:val="28"/>
          <w:szCs w:val="28"/>
        </w:rPr>
      </w:pPr>
    </w:p>
    <w:p w14:paraId="410A5693" w14:textId="733FD855" w:rsidR="00857A0A" w:rsidRPr="00055E90" w:rsidRDefault="00EC1C72" w:rsidP="007E0C94">
      <w:pPr>
        <w:spacing w:line="240" w:lineRule="auto"/>
        <w:rPr>
          <w:rFonts w:ascii="Sitka Banner Semibold" w:hAnsi="Sitka Banner Semibold"/>
          <w:color w:val="000000"/>
          <w:sz w:val="28"/>
          <w:szCs w:val="28"/>
          <w:shd w:val="clear" w:color="auto" w:fill="FFFFFF"/>
        </w:rPr>
      </w:pPr>
      <w:r w:rsidRPr="00055E90">
        <w:rPr>
          <w:rFonts w:ascii="Sitka Banner Semibold" w:hAnsi="Sitka Banner Semibold"/>
          <w:color w:val="000000"/>
          <w:sz w:val="28"/>
          <w:szCs w:val="28"/>
          <w:shd w:val="clear" w:color="auto" w:fill="FFFFFF"/>
        </w:rPr>
        <w:t>If the behavior continues to be inappropriate for the group, the adult sponsors/hosts </w:t>
      </w:r>
      <w:r w:rsidRPr="001763DA">
        <w:rPr>
          <w:rFonts w:ascii="Sitka Banner Semibold" w:hAnsi="Sitka Banner Semibold"/>
          <w:color w:val="000000"/>
          <w:sz w:val="28"/>
          <w:szCs w:val="28"/>
          <w:shd w:val="clear" w:color="auto" w:fill="FFFFFF"/>
        </w:rPr>
        <w:t>may ask the teen to briefly step outside of the meeting.</w:t>
      </w:r>
      <w:r w:rsidRPr="00055E90">
        <w:rPr>
          <w:rFonts w:ascii="Sitka Banner Semibold" w:hAnsi="Sitka Banner Semibold"/>
          <w:color w:val="000000"/>
          <w:sz w:val="28"/>
          <w:szCs w:val="28"/>
          <w:shd w:val="clear" w:color="auto" w:fill="FFFFFF"/>
        </w:rPr>
        <w:t xml:space="preserve"> A quick review of the teen's feelings and what "came up" for them may be helpful. At the same time, this does not mean forcing the issue. It is simply a loving way to say, "we must have a certain space to all feel safe in sharing". They may need to "boil out" feelings and welcome privacy. It can be a good time to bond with the seriously affected teen.</w:t>
      </w:r>
      <w:r w:rsidRPr="00055E90">
        <w:rPr>
          <w:rFonts w:ascii="Sitka Banner Semibold" w:hAnsi="Sitka Banner Semibold"/>
          <w:i/>
          <w:iCs/>
          <w:color w:val="000000"/>
          <w:sz w:val="28"/>
          <w:szCs w:val="28"/>
          <w:shd w:val="clear" w:color="auto" w:fill="FFFFFF"/>
        </w:rPr>
        <w:t> </w:t>
      </w:r>
      <w:r w:rsidRPr="001763DA">
        <w:rPr>
          <w:rFonts w:ascii="Sitka Banner Semibold" w:hAnsi="Sitka Banner Semibold"/>
          <w:color w:val="000000"/>
          <w:sz w:val="28"/>
          <w:szCs w:val="28"/>
          <w:shd w:val="clear" w:color="auto" w:fill="FFFFFF"/>
        </w:rPr>
        <w:t>It is usually best</w:t>
      </w:r>
      <w:r w:rsidRPr="00055E90">
        <w:rPr>
          <w:rFonts w:ascii="Sitka Banner Semibold" w:hAnsi="Sitka Banner Semibold"/>
          <w:color w:val="000000"/>
          <w:sz w:val="28"/>
          <w:szCs w:val="28"/>
          <w:shd w:val="clear" w:color="auto" w:fill="FFFFFF"/>
        </w:rPr>
        <w:t xml:space="preserve"> to leave the teen to their own process. It </w:t>
      </w:r>
      <w:r w:rsidR="00C67F04" w:rsidRPr="00055E90">
        <w:rPr>
          <w:rFonts w:ascii="Sitka Banner Semibold" w:hAnsi="Sitka Banner Semibold"/>
          <w:color w:val="000000"/>
          <w:sz w:val="28"/>
          <w:szCs w:val="28"/>
          <w:shd w:val="clear" w:color="auto" w:fill="FFFFFF"/>
        </w:rPr>
        <w:t>is not</w:t>
      </w:r>
      <w:r w:rsidRPr="00055E90">
        <w:rPr>
          <w:rFonts w:ascii="Sitka Banner Semibold" w:hAnsi="Sitka Banner Semibold"/>
          <w:color w:val="000000"/>
          <w:sz w:val="28"/>
          <w:szCs w:val="28"/>
          <w:shd w:val="clear" w:color="auto" w:fill="FFFFFF"/>
        </w:rPr>
        <w:t xml:space="preserve"> necessary to precisely define the feeling or problem and fix it. It simply means a feeling came up for them they needed to deal with in their own way, which may not have been appropriate for the rest of the group. </w:t>
      </w:r>
    </w:p>
    <w:p w14:paraId="02FF6577" w14:textId="77777777" w:rsidR="00857A0A" w:rsidRPr="00055E90" w:rsidRDefault="00857A0A" w:rsidP="007E0C94">
      <w:pPr>
        <w:spacing w:line="240" w:lineRule="auto"/>
        <w:rPr>
          <w:rFonts w:ascii="Sitka Banner Semibold" w:hAnsi="Sitka Banner Semibold"/>
          <w:color w:val="000000"/>
          <w:sz w:val="28"/>
          <w:szCs w:val="28"/>
          <w:shd w:val="clear" w:color="auto" w:fill="FFFFFF"/>
        </w:rPr>
      </w:pPr>
    </w:p>
    <w:p w14:paraId="0A84E198" w14:textId="5030FDB8" w:rsidR="007E0C94" w:rsidRPr="00960DAB" w:rsidRDefault="00EC1C72" w:rsidP="007E0C94">
      <w:pPr>
        <w:spacing w:line="240" w:lineRule="auto"/>
        <w:rPr>
          <w:rFonts w:ascii="Sitka Banner Semibold" w:eastAsia="Times New Roman" w:hAnsi="Sitka Banner Semibold"/>
          <w:sz w:val="28"/>
          <w:szCs w:val="28"/>
        </w:rPr>
      </w:pPr>
      <w:r w:rsidRPr="00055E90">
        <w:rPr>
          <w:rFonts w:ascii="Sitka Banner Semibold" w:hAnsi="Sitka Banner Semibold"/>
          <w:color w:val="000000"/>
          <w:sz w:val="28"/>
          <w:szCs w:val="28"/>
          <w:shd w:val="clear" w:color="auto" w:fill="FFFFFF"/>
        </w:rPr>
        <w:t xml:space="preserve">Ideally, </w:t>
      </w:r>
      <w:r w:rsidR="00960DAB" w:rsidRPr="00055E90">
        <w:rPr>
          <w:rFonts w:ascii="Sitka Banner Semibold" w:hAnsi="Sitka Banner Semibold"/>
          <w:color w:val="000000"/>
          <w:sz w:val="28"/>
          <w:szCs w:val="28"/>
          <w:shd w:val="clear" w:color="auto" w:fill="FFFFFF"/>
        </w:rPr>
        <w:t>it is</w:t>
      </w:r>
      <w:r w:rsidRPr="00055E90">
        <w:rPr>
          <w:rFonts w:ascii="Sitka Banner Semibold" w:hAnsi="Sitka Banner Semibold"/>
          <w:color w:val="000000"/>
          <w:sz w:val="28"/>
          <w:szCs w:val="28"/>
          <w:shd w:val="clear" w:color="auto" w:fill="FFFFFF"/>
        </w:rPr>
        <w:t xml:space="preserve"> better to not be one on one when working with a teen’s problematic behavior. </w:t>
      </w:r>
      <w:r w:rsidRPr="001763DA">
        <w:rPr>
          <w:rFonts w:ascii="Sitka Banner Semibold" w:hAnsi="Sitka Banner Semibold"/>
          <w:color w:val="000000"/>
          <w:sz w:val="28"/>
          <w:szCs w:val="28"/>
          <w:shd w:val="clear" w:color="auto" w:fill="FFFFFF"/>
        </w:rPr>
        <w:t xml:space="preserve">You may include a second adult sponsor/host or an older teen who is </w:t>
      </w:r>
      <w:r w:rsidRPr="001763DA">
        <w:rPr>
          <w:rFonts w:ascii="Sitka Banner Semibold" w:hAnsi="Sitka Banner Semibold"/>
          <w:color w:val="000000"/>
          <w:sz w:val="28"/>
          <w:szCs w:val="28"/>
          <w:shd w:val="clear" w:color="auto" w:fill="FFFFFF"/>
        </w:rPr>
        <w:lastRenderedPageBreak/>
        <w:t>strong in their recovery</w:t>
      </w:r>
      <w:r w:rsidR="001763DA" w:rsidRPr="001763DA">
        <w:rPr>
          <w:rFonts w:ascii="Sitka Banner Semibold" w:hAnsi="Sitka Banner Semibold"/>
          <w:color w:val="000000"/>
          <w:sz w:val="28"/>
          <w:szCs w:val="28"/>
          <w:shd w:val="clear" w:color="auto" w:fill="FFFFFF"/>
        </w:rPr>
        <w:t xml:space="preserve">. </w:t>
      </w:r>
      <w:r w:rsidRPr="00055E90">
        <w:rPr>
          <w:rFonts w:ascii="Sitka Banner Semibold" w:hAnsi="Sitka Banner Semibold"/>
          <w:color w:val="000000"/>
          <w:sz w:val="28"/>
          <w:szCs w:val="28"/>
          <w:shd w:val="clear" w:color="auto" w:fill="FFFFFF"/>
        </w:rPr>
        <w:t xml:space="preserve">If you must be one on one, </w:t>
      </w:r>
      <w:r w:rsidR="001763DA" w:rsidRPr="00055E90">
        <w:rPr>
          <w:rFonts w:ascii="Sitka Banner Semibold" w:hAnsi="Sitka Banner Semibold"/>
          <w:color w:val="000000"/>
          <w:sz w:val="28"/>
          <w:szCs w:val="28"/>
          <w:shd w:val="clear" w:color="auto" w:fill="FFFFFF"/>
        </w:rPr>
        <w:t>it is</w:t>
      </w:r>
      <w:r w:rsidRPr="00055E90">
        <w:rPr>
          <w:rFonts w:ascii="Sitka Banner Semibold" w:hAnsi="Sitka Banner Semibold"/>
          <w:color w:val="000000"/>
          <w:sz w:val="28"/>
          <w:szCs w:val="28"/>
          <w:shd w:val="clear" w:color="auto" w:fill="FFFFFF"/>
        </w:rPr>
        <w:t xml:space="preserve"> important to take into consideration the teen’s sex or sexual orientation</w:t>
      </w:r>
      <w:r w:rsidR="00960DAB" w:rsidRPr="00055E90">
        <w:rPr>
          <w:rFonts w:ascii="Sitka Banner Semibold" w:hAnsi="Sitka Banner Semibold"/>
          <w:color w:val="000000"/>
          <w:sz w:val="28"/>
          <w:szCs w:val="28"/>
          <w:shd w:val="clear" w:color="auto" w:fill="FFFFFF"/>
        </w:rPr>
        <w:t xml:space="preserve">. </w:t>
      </w:r>
      <w:r w:rsidRPr="00960DAB">
        <w:rPr>
          <w:rFonts w:ascii="Sitka Banner Semibold" w:hAnsi="Sitka Banner Semibold"/>
          <w:color w:val="000000"/>
          <w:sz w:val="28"/>
          <w:szCs w:val="28"/>
          <w:shd w:val="clear" w:color="auto" w:fill="FFFFFF"/>
        </w:rPr>
        <w:t>Do not allow yourself to be alone in a potentially compromising situation. </w:t>
      </w:r>
    </w:p>
    <w:p w14:paraId="752889E3" w14:textId="7EA5C700" w:rsidR="007E0C94" w:rsidRDefault="007E0C94" w:rsidP="00824EEC">
      <w:pPr>
        <w:spacing w:before="171" w:line="240" w:lineRule="auto"/>
        <w:ind w:right="403" w:hanging="6"/>
        <w:rPr>
          <w:rFonts w:ascii="Sitka Banner Semibold" w:eastAsia="Times New Roman" w:hAnsi="Sitka Banner Semibold"/>
          <w:i/>
          <w:iCs/>
          <w:color w:val="7F7F7F"/>
          <w:sz w:val="28"/>
          <w:szCs w:val="28"/>
        </w:rPr>
      </w:pPr>
      <w:r w:rsidRPr="00055E90">
        <w:rPr>
          <w:rFonts w:ascii="Sitka Banner Semibold" w:eastAsia="Times New Roman" w:hAnsi="Sitka Banner Semibold"/>
          <w:color w:val="000000"/>
          <w:sz w:val="28"/>
          <w:szCs w:val="28"/>
        </w:rPr>
        <w:t>Attacking and bullying</w:t>
      </w:r>
      <w:r w:rsidR="00941A4E" w:rsidRPr="00055E90">
        <w:rPr>
          <w:rFonts w:ascii="Sitka Banner Semibold" w:eastAsia="Times New Roman" w:hAnsi="Sitka Banner Semibold"/>
          <w:color w:val="000000"/>
          <w:sz w:val="28"/>
          <w:szCs w:val="28"/>
        </w:rPr>
        <w:t xml:space="preserve"> should be addressed directly </w:t>
      </w:r>
      <w:r w:rsidR="001331F7" w:rsidRPr="00055E90">
        <w:rPr>
          <w:rFonts w:ascii="Sitka Banner Semibold" w:eastAsia="Times New Roman" w:hAnsi="Sitka Banner Semibold"/>
          <w:color w:val="000000"/>
          <w:sz w:val="28"/>
          <w:szCs w:val="28"/>
        </w:rPr>
        <w:t>in group</w:t>
      </w:r>
      <w:r w:rsidR="00BF3A72" w:rsidRPr="00055E90">
        <w:rPr>
          <w:rFonts w:ascii="Sitka Banner Semibold" w:eastAsia="Times New Roman" w:hAnsi="Sitka Banner Semibold"/>
          <w:color w:val="000000"/>
          <w:sz w:val="28"/>
          <w:szCs w:val="28"/>
        </w:rPr>
        <w:t xml:space="preserve"> if </w:t>
      </w:r>
      <w:r w:rsidR="00F6080A" w:rsidRPr="00055E90">
        <w:rPr>
          <w:rFonts w:ascii="Sitka Banner Semibold" w:eastAsia="Times New Roman" w:hAnsi="Sitka Banner Semibold"/>
          <w:color w:val="000000"/>
          <w:sz w:val="28"/>
          <w:szCs w:val="28"/>
        </w:rPr>
        <w:t xml:space="preserve">it </w:t>
      </w:r>
      <w:r w:rsidR="00BF3A72" w:rsidRPr="00055E90">
        <w:rPr>
          <w:rFonts w:ascii="Sitka Banner Semibold" w:eastAsia="Times New Roman" w:hAnsi="Sitka Banner Semibold"/>
          <w:color w:val="000000"/>
          <w:sz w:val="28"/>
          <w:szCs w:val="28"/>
        </w:rPr>
        <w:t>occurs during sharing</w:t>
      </w:r>
      <w:r w:rsidR="009A5D07" w:rsidRPr="00055E90">
        <w:rPr>
          <w:rFonts w:ascii="Sitka Banner Semibold" w:eastAsia="Times New Roman" w:hAnsi="Sitka Banner Semibold"/>
          <w:color w:val="000000"/>
          <w:sz w:val="28"/>
          <w:szCs w:val="28"/>
        </w:rPr>
        <w:t xml:space="preserve">. </w:t>
      </w:r>
      <w:r w:rsidR="00BF3A72" w:rsidRPr="00055E90">
        <w:rPr>
          <w:rFonts w:ascii="Sitka Banner Semibold" w:eastAsia="Times New Roman" w:hAnsi="Sitka Banner Semibold"/>
          <w:color w:val="000000"/>
          <w:sz w:val="28"/>
          <w:szCs w:val="28"/>
        </w:rPr>
        <w:t>It could also be</w:t>
      </w:r>
      <w:r w:rsidR="00F77945" w:rsidRPr="00055E90">
        <w:rPr>
          <w:rFonts w:ascii="Sitka Banner Semibold" w:eastAsia="Times New Roman" w:hAnsi="Sitka Banner Semibold"/>
          <w:color w:val="000000"/>
          <w:sz w:val="28"/>
          <w:szCs w:val="28"/>
        </w:rPr>
        <w:t xml:space="preserve"> a meeting topic </w:t>
      </w:r>
      <w:r w:rsidR="00BF3A72" w:rsidRPr="00055E90">
        <w:rPr>
          <w:rFonts w:ascii="Sitka Banner Semibold" w:eastAsia="Times New Roman" w:hAnsi="Sitka Banner Semibold"/>
          <w:color w:val="000000"/>
          <w:sz w:val="28"/>
          <w:szCs w:val="28"/>
        </w:rPr>
        <w:t>to have a time when</w:t>
      </w:r>
      <w:r w:rsidR="000E19F6" w:rsidRPr="00055E90">
        <w:rPr>
          <w:rFonts w:ascii="Sitka Banner Semibold" w:eastAsia="Times New Roman" w:hAnsi="Sitka Banner Semibold"/>
          <w:color w:val="000000"/>
          <w:sz w:val="28"/>
          <w:szCs w:val="28"/>
        </w:rPr>
        <w:t xml:space="preserve"> teens </w:t>
      </w:r>
      <w:r w:rsidR="00BF3A72" w:rsidRPr="00055E90">
        <w:rPr>
          <w:rFonts w:ascii="Sitka Banner Semibold" w:eastAsia="Times New Roman" w:hAnsi="Sitka Banner Semibold"/>
          <w:color w:val="000000"/>
          <w:sz w:val="28"/>
          <w:szCs w:val="28"/>
        </w:rPr>
        <w:t>can</w:t>
      </w:r>
      <w:r w:rsidR="000E19F6" w:rsidRPr="00055E90">
        <w:rPr>
          <w:rFonts w:ascii="Sitka Banner Semibold" w:eastAsia="Times New Roman" w:hAnsi="Sitka Banner Semibold"/>
          <w:color w:val="000000"/>
          <w:sz w:val="28"/>
          <w:szCs w:val="28"/>
        </w:rPr>
        <w:t xml:space="preserve"> share their </w:t>
      </w:r>
      <w:r w:rsidR="00BF3A72" w:rsidRPr="00055E90">
        <w:rPr>
          <w:rFonts w:ascii="Sitka Banner Semibold" w:eastAsia="Times New Roman" w:hAnsi="Sitka Banner Semibold"/>
          <w:color w:val="000000"/>
          <w:sz w:val="28"/>
          <w:szCs w:val="28"/>
        </w:rPr>
        <w:t xml:space="preserve">experiences with </w:t>
      </w:r>
      <w:r w:rsidR="0094494B" w:rsidRPr="00055E90">
        <w:rPr>
          <w:rFonts w:ascii="Sitka Banner Semibold" w:eastAsia="Times New Roman" w:hAnsi="Sitka Banner Semibold"/>
          <w:color w:val="000000"/>
          <w:sz w:val="28"/>
          <w:szCs w:val="28"/>
        </w:rPr>
        <w:t>being bullied or abused</w:t>
      </w:r>
      <w:r w:rsidR="005E1F45" w:rsidRPr="00055E90">
        <w:rPr>
          <w:rFonts w:ascii="Sitka Banner Semibold" w:eastAsia="Times New Roman" w:hAnsi="Sitka Banner Semibold"/>
          <w:color w:val="000000"/>
          <w:sz w:val="28"/>
          <w:szCs w:val="28"/>
        </w:rPr>
        <w:t xml:space="preserve"> or </w:t>
      </w:r>
      <w:r w:rsidR="00DA7EFF" w:rsidRPr="00055E90">
        <w:rPr>
          <w:rFonts w:ascii="Sitka Banner Semibold" w:eastAsia="Times New Roman" w:hAnsi="Sitka Banner Semibold"/>
          <w:color w:val="000000"/>
          <w:sz w:val="28"/>
          <w:szCs w:val="28"/>
        </w:rPr>
        <w:t>they</w:t>
      </w:r>
      <w:r w:rsidR="005E1F45" w:rsidRPr="00055E90">
        <w:rPr>
          <w:rFonts w:ascii="Sitka Banner Semibold" w:eastAsia="Times New Roman" w:hAnsi="Sitka Banner Semibold"/>
          <w:color w:val="000000"/>
          <w:sz w:val="28"/>
          <w:szCs w:val="28"/>
        </w:rPr>
        <w:t xml:space="preserve"> have been the bully</w:t>
      </w:r>
      <w:r w:rsidR="00497411" w:rsidRPr="00055E90">
        <w:rPr>
          <w:rFonts w:ascii="Sitka Banner Semibold" w:eastAsia="Times New Roman" w:hAnsi="Sitka Banner Semibold"/>
          <w:color w:val="000000"/>
          <w:sz w:val="28"/>
          <w:szCs w:val="28"/>
        </w:rPr>
        <w:t xml:space="preserve"> themselves</w:t>
      </w:r>
      <w:r w:rsidR="00116BF6" w:rsidRPr="00055E90">
        <w:rPr>
          <w:rFonts w:ascii="Sitka Banner Semibold" w:eastAsia="Times New Roman" w:hAnsi="Sitka Banner Semibold"/>
          <w:color w:val="000000"/>
          <w:sz w:val="28"/>
          <w:szCs w:val="28"/>
        </w:rPr>
        <w:t xml:space="preserve">. </w:t>
      </w:r>
      <w:r w:rsidR="003C35DD" w:rsidRPr="00055E90">
        <w:rPr>
          <w:rFonts w:ascii="Sitka Banner Semibold" w:eastAsia="Times New Roman" w:hAnsi="Sitka Banner Semibold"/>
          <w:color w:val="000000"/>
          <w:sz w:val="28"/>
          <w:szCs w:val="28"/>
        </w:rPr>
        <w:t>(</w:t>
      </w:r>
      <w:r w:rsidR="00497411" w:rsidRPr="00055E90">
        <w:rPr>
          <w:rFonts w:ascii="Sitka Banner Semibold" w:eastAsia="Times New Roman" w:hAnsi="Sitka Banner Semibold"/>
          <w:i/>
          <w:iCs/>
          <w:color w:val="000000"/>
          <w:sz w:val="28"/>
          <w:szCs w:val="28"/>
        </w:rPr>
        <w:t>See-</w:t>
      </w:r>
      <w:r w:rsidRPr="00055E90">
        <w:rPr>
          <w:rFonts w:ascii="Sitka Banner Semibold" w:eastAsia="Times New Roman" w:hAnsi="Sitka Banner Semibold"/>
          <w:i/>
          <w:iCs/>
          <w:color w:val="000000"/>
          <w:sz w:val="28"/>
          <w:szCs w:val="28"/>
        </w:rPr>
        <w:t xml:space="preserve"> Co</w:t>
      </w:r>
      <w:r w:rsidR="006E108E" w:rsidRPr="00055E90">
        <w:rPr>
          <w:rFonts w:ascii="Sitka Banner Semibold" w:eastAsia="Times New Roman" w:hAnsi="Sitka Banner Semibold"/>
          <w:i/>
          <w:iCs/>
          <w:color w:val="000000"/>
          <w:sz w:val="28"/>
          <w:szCs w:val="28"/>
        </w:rPr>
        <w:t>-</w:t>
      </w:r>
      <w:r w:rsidRPr="00055E90">
        <w:rPr>
          <w:rFonts w:ascii="Sitka Banner Semibold" w:eastAsia="Times New Roman" w:hAnsi="Sitka Banner Semibold"/>
          <w:i/>
          <w:iCs/>
          <w:color w:val="000000"/>
          <w:sz w:val="28"/>
          <w:szCs w:val="28"/>
        </w:rPr>
        <w:t>D</w:t>
      </w:r>
      <w:r w:rsidR="00AA6C3F" w:rsidRPr="00055E90">
        <w:rPr>
          <w:rFonts w:ascii="Sitka Banner Semibold" w:eastAsia="Times New Roman" w:hAnsi="Sitka Banner Semibold"/>
          <w:i/>
          <w:iCs/>
          <w:color w:val="000000"/>
          <w:sz w:val="28"/>
          <w:szCs w:val="28"/>
        </w:rPr>
        <w:t>ependents Anonymous</w:t>
      </w:r>
      <w:r w:rsidRPr="00055E90">
        <w:rPr>
          <w:rFonts w:ascii="Sitka Banner Semibold" w:eastAsia="Times New Roman" w:hAnsi="Sitka Banner Semibold"/>
          <w:i/>
          <w:iCs/>
          <w:color w:val="000000"/>
          <w:sz w:val="28"/>
          <w:szCs w:val="28"/>
        </w:rPr>
        <w:t xml:space="preserve"> </w:t>
      </w:r>
      <w:r w:rsidR="006E108E" w:rsidRPr="00055E90">
        <w:rPr>
          <w:rFonts w:ascii="Sitka Banner Semibold" w:eastAsia="Times New Roman" w:hAnsi="Sitka Banner Semibold"/>
          <w:i/>
          <w:iCs/>
          <w:color w:val="000000"/>
          <w:sz w:val="28"/>
          <w:szCs w:val="28"/>
        </w:rPr>
        <w:t>B</w:t>
      </w:r>
      <w:r w:rsidRPr="00055E90">
        <w:rPr>
          <w:rFonts w:ascii="Sitka Banner Semibold" w:eastAsia="Times New Roman" w:hAnsi="Sitka Banner Semibold"/>
          <w:i/>
          <w:iCs/>
          <w:color w:val="000000"/>
          <w:sz w:val="28"/>
          <w:szCs w:val="28"/>
        </w:rPr>
        <w:t xml:space="preserve">ook </w:t>
      </w:r>
      <w:r w:rsidR="006E108E" w:rsidRPr="00055E90">
        <w:rPr>
          <w:rFonts w:ascii="Sitka Banner Semibold" w:eastAsia="Times New Roman" w:hAnsi="Sitka Banner Semibold"/>
          <w:i/>
          <w:iCs/>
          <w:color w:val="000000"/>
          <w:sz w:val="28"/>
          <w:szCs w:val="28"/>
        </w:rPr>
        <w:t>C</w:t>
      </w:r>
      <w:r w:rsidRPr="00055E90">
        <w:rPr>
          <w:rFonts w:ascii="Sitka Banner Semibold" w:eastAsia="Times New Roman" w:hAnsi="Sitka Banner Semibold"/>
          <w:i/>
          <w:iCs/>
          <w:color w:val="000000"/>
          <w:sz w:val="28"/>
          <w:szCs w:val="28"/>
        </w:rPr>
        <w:t>hapter 5, section</w:t>
      </w:r>
      <w:r w:rsidR="006E108E" w:rsidRPr="00055E90">
        <w:rPr>
          <w:rFonts w:ascii="Sitka Banner Semibold" w:eastAsia="Times New Roman" w:hAnsi="Sitka Banner Semibold"/>
          <w:i/>
          <w:iCs/>
          <w:color w:val="000000"/>
          <w:sz w:val="28"/>
          <w:szCs w:val="28"/>
        </w:rPr>
        <w:t xml:space="preserve"> on</w:t>
      </w:r>
      <w:r w:rsidRPr="00055E90">
        <w:rPr>
          <w:rFonts w:ascii="Sitka Banner Semibold" w:eastAsia="Times New Roman" w:hAnsi="Sitka Banner Semibold"/>
          <w:i/>
          <w:iCs/>
          <w:color w:val="000000"/>
          <w:sz w:val="28"/>
          <w:szCs w:val="28"/>
        </w:rPr>
        <w:t xml:space="preserve"> physical and non-physical forms of abuse and </w:t>
      </w:r>
      <w:r w:rsidR="00C327BA" w:rsidRPr="00055E90">
        <w:rPr>
          <w:rFonts w:ascii="Sitka Banner Semibold" w:eastAsia="Times New Roman" w:hAnsi="Sitka Banner Semibold"/>
          <w:i/>
          <w:iCs/>
          <w:color w:val="000000"/>
          <w:sz w:val="28"/>
          <w:szCs w:val="28"/>
        </w:rPr>
        <w:t>control</w:t>
      </w:r>
      <w:r w:rsidR="00C327BA" w:rsidRPr="00055E90">
        <w:rPr>
          <w:rFonts w:ascii="Sitka Banner Semibold" w:eastAsia="Times New Roman" w:hAnsi="Sitka Banner Semibold"/>
          <w:i/>
          <w:iCs/>
          <w:color w:val="7F7F7F"/>
          <w:sz w:val="28"/>
          <w:szCs w:val="28"/>
        </w:rPr>
        <w:t>)</w:t>
      </w:r>
    </w:p>
    <w:p w14:paraId="2A18F414" w14:textId="6AF36085" w:rsidR="00E305FA" w:rsidRDefault="00E23F07" w:rsidP="007E0C94">
      <w:pPr>
        <w:spacing w:before="135" w:line="240" w:lineRule="auto"/>
        <w:ind w:left="8" w:right="900" w:firstLine="5"/>
        <w:rPr>
          <w:rFonts w:ascii="Sitka Banner Semibold" w:eastAsia="Times New Roman" w:hAnsi="Sitka Banner Semibold"/>
          <w:color w:val="000000"/>
          <w:sz w:val="28"/>
          <w:szCs w:val="28"/>
        </w:rPr>
      </w:pPr>
      <w:r w:rsidRPr="00BE6EFE">
        <w:rPr>
          <w:rStyle w:val="cf01"/>
          <w:rFonts w:ascii="Sitka Banner Semibold" w:hAnsi="Sitka Banner Semibold"/>
          <w:sz w:val="28"/>
          <w:szCs w:val="28"/>
        </w:rPr>
        <w:t xml:space="preserve">When a CoDAteen member shares of experiences related to the difficult topics of abuse, violence, or suicide, the adult sponsor/host can encourage the teen to seek help from </w:t>
      </w:r>
      <w:r w:rsidR="00CA3614">
        <w:rPr>
          <w:rStyle w:val="cf01"/>
          <w:rFonts w:ascii="Sitka Banner Semibold" w:hAnsi="Sitka Banner Semibold"/>
          <w:sz w:val="28"/>
          <w:szCs w:val="28"/>
        </w:rPr>
        <w:t xml:space="preserve">parents/caregivers (if it is safe), </w:t>
      </w:r>
      <w:r w:rsidRPr="00BE6EFE">
        <w:rPr>
          <w:rStyle w:val="cf01"/>
          <w:rFonts w:ascii="Sitka Banner Semibold" w:hAnsi="Sitka Banner Semibold"/>
          <w:sz w:val="28"/>
          <w:szCs w:val="28"/>
        </w:rPr>
        <w:t xml:space="preserve">school counselors, social service agencies, </w:t>
      </w:r>
      <w:r w:rsidR="00226061" w:rsidRPr="00BE6EFE">
        <w:rPr>
          <w:rStyle w:val="cf01"/>
          <w:rFonts w:ascii="Sitka Banner Semibold" w:hAnsi="Sitka Banner Semibold"/>
          <w:sz w:val="28"/>
          <w:szCs w:val="28"/>
        </w:rPr>
        <w:t>police,</w:t>
      </w:r>
      <w:r w:rsidRPr="00BE6EFE">
        <w:rPr>
          <w:rStyle w:val="cf01"/>
          <w:rFonts w:ascii="Sitka Banner Semibold" w:hAnsi="Sitka Banner Semibold"/>
          <w:sz w:val="28"/>
          <w:szCs w:val="28"/>
        </w:rPr>
        <w:t xml:space="preserve"> and the courts</w:t>
      </w:r>
      <w:r w:rsidR="000E6084" w:rsidRPr="00BE6EFE">
        <w:rPr>
          <w:rStyle w:val="cf01"/>
          <w:rFonts w:ascii="Sitka Banner Semibold" w:hAnsi="Sitka Banner Semibold"/>
          <w:sz w:val="28"/>
          <w:szCs w:val="28"/>
        </w:rPr>
        <w:t>.</w:t>
      </w:r>
      <w:r w:rsidR="000E6084">
        <w:rPr>
          <w:rStyle w:val="cf01"/>
        </w:rPr>
        <w:t xml:space="preserve"> </w:t>
      </w:r>
      <w:r w:rsidR="00CC1127">
        <w:rPr>
          <w:rFonts w:ascii="Sitka Banner Semibold" w:eastAsia="Times New Roman" w:hAnsi="Sitka Banner Semibold"/>
          <w:color w:val="000000"/>
          <w:sz w:val="28"/>
          <w:szCs w:val="28"/>
        </w:rPr>
        <w:t>As mentioned previously, s</w:t>
      </w:r>
      <w:r w:rsidR="007E0C94" w:rsidRPr="00055E90">
        <w:rPr>
          <w:rFonts w:ascii="Sitka Banner Semibold" w:eastAsia="Times New Roman" w:hAnsi="Sitka Banner Semibold"/>
          <w:color w:val="000000"/>
          <w:sz w:val="28"/>
          <w:szCs w:val="28"/>
        </w:rPr>
        <w:t xml:space="preserve">ome </w:t>
      </w:r>
      <w:r w:rsidR="00EB1CCD" w:rsidRPr="00055E90">
        <w:rPr>
          <w:rFonts w:ascii="Sitka Banner Semibold" w:eastAsia="Times New Roman" w:hAnsi="Sitka Banner Semibold"/>
          <w:color w:val="000000"/>
          <w:sz w:val="28"/>
          <w:szCs w:val="28"/>
        </w:rPr>
        <w:t>teens</w:t>
      </w:r>
      <w:r w:rsidR="00193F09">
        <w:rPr>
          <w:rFonts w:ascii="Sitka Banner Semibold" w:eastAsia="Times New Roman" w:hAnsi="Sitka Banner Semibold"/>
          <w:color w:val="000000"/>
          <w:sz w:val="28"/>
          <w:szCs w:val="28"/>
        </w:rPr>
        <w:t xml:space="preserve"> </w:t>
      </w:r>
      <w:r w:rsidR="007E0C94" w:rsidRPr="00055E90">
        <w:rPr>
          <w:rFonts w:ascii="Sitka Banner Semibold" w:eastAsia="Times New Roman" w:hAnsi="Sitka Banner Semibold"/>
          <w:color w:val="000000"/>
          <w:sz w:val="28"/>
          <w:szCs w:val="28"/>
        </w:rPr>
        <w:t>may not be</w:t>
      </w:r>
      <w:r w:rsidR="007E0C94" w:rsidRPr="00055E90">
        <w:rPr>
          <w:rFonts w:ascii="Sitka Banner Semibold" w:eastAsia="Times New Roman" w:hAnsi="Sitka Banner Semibold"/>
          <w:strike/>
          <w:color w:val="000000"/>
          <w:sz w:val="28"/>
          <w:szCs w:val="28"/>
        </w:rPr>
        <w:t xml:space="preserve"> </w:t>
      </w:r>
      <w:r w:rsidR="005E0C6E" w:rsidRPr="00055E90">
        <w:rPr>
          <w:rFonts w:ascii="Sitka Banner Semibold" w:eastAsia="Times New Roman" w:hAnsi="Sitka Banner Semibold"/>
          <w:color w:val="000000"/>
          <w:sz w:val="28"/>
          <w:szCs w:val="28"/>
        </w:rPr>
        <w:t xml:space="preserve">ready </w:t>
      </w:r>
      <w:r w:rsidR="007E0C94" w:rsidRPr="00055E90">
        <w:rPr>
          <w:rFonts w:ascii="Sitka Banner Semibold" w:eastAsia="Times New Roman" w:hAnsi="Sitka Banner Semibold"/>
          <w:color w:val="000000"/>
          <w:sz w:val="28"/>
          <w:szCs w:val="28"/>
        </w:rPr>
        <w:t>for group</w:t>
      </w:r>
      <w:r w:rsidR="00B81BA8" w:rsidRPr="00055E90">
        <w:rPr>
          <w:rFonts w:ascii="Sitka Banner Semibold" w:eastAsia="Times New Roman" w:hAnsi="Sitka Banner Semibold"/>
          <w:color w:val="000000"/>
          <w:sz w:val="28"/>
          <w:szCs w:val="28"/>
        </w:rPr>
        <w:t xml:space="preserve"> </w:t>
      </w:r>
      <w:r w:rsidR="000B6D1F" w:rsidRPr="00055E90">
        <w:rPr>
          <w:rFonts w:ascii="Sitka Banner Semibold" w:eastAsia="Times New Roman" w:hAnsi="Sitka Banner Semibold"/>
          <w:color w:val="000000"/>
          <w:sz w:val="28"/>
          <w:szCs w:val="28"/>
        </w:rPr>
        <w:t>and/</w:t>
      </w:r>
      <w:r w:rsidR="00B81BA8" w:rsidRPr="00055E90">
        <w:rPr>
          <w:rFonts w:ascii="Sitka Banner Semibold" w:eastAsia="Times New Roman" w:hAnsi="Sitka Banner Semibold"/>
          <w:color w:val="000000"/>
          <w:sz w:val="28"/>
          <w:szCs w:val="28"/>
        </w:rPr>
        <w:t>or may be hel</w:t>
      </w:r>
      <w:r w:rsidR="006B30F8" w:rsidRPr="00055E90">
        <w:rPr>
          <w:rFonts w:ascii="Sitka Banner Semibold" w:eastAsia="Times New Roman" w:hAnsi="Sitka Banner Semibold"/>
          <w:color w:val="000000"/>
          <w:sz w:val="28"/>
          <w:szCs w:val="28"/>
        </w:rPr>
        <w:t xml:space="preserve">ped </w:t>
      </w:r>
      <w:r w:rsidR="000B6D1F" w:rsidRPr="00055E90">
        <w:rPr>
          <w:rFonts w:ascii="Sitka Banner Semibold" w:eastAsia="Times New Roman" w:hAnsi="Sitka Banner Semibold"/>
          <w:color w:val="000000"/>
          <w:sz w:val="28"/>
          <w:szCs w:val="28"/>
        </w:rPr>
        <w:t>by</w:t>
      </w:r>
      <w:r w:rsidR="006B30F8" w:rsidRPr="00055E90">
        <w:rPr>
          <w:rFonts w:ascii="Sitka Banner Semibold" w:eastAsia="Times New Roman" w:hAnsi="Sitka Banner Semibold"/>
          <w:color w:val="000000"/>
          <w:sz w:val="28"/>
          <w:szCs w:val="28"/>
        </w:rPr>
        <w:t xml:space="preserve"> </w:t>
      </w:r>
      <w:r w:rsidR="00813318" w:rsidRPr="00055E90">
        <w:rPr>
          <w:rFonts w:ascii="Sitka Banner Semibold" w:eastAsia="Times New Roman" w:hAnsi="Sitka Banner Semibold"/>
          <w:color w:val="000000"/>
          <w:sz w:val="28"/>
          <w:szCs w:val="28"/>
        </w:rPr>
        <w:t xml:space="preserve">additional </w:t>
      </w:r>
      <w:r w:rsidR="006B30F8" w:rsidRPr="00055E90">
        <w:rPr>
          <w:rFonts w:ascii="Sitka Banner Semibold" w:eastAsia="Times New Roman" w:hAnsi="Sitka Banner Semibold"/>
          <w:color w:val="000000"/>
          <w:sz w:val="28"/>
          <w:szCs w:val="28"/>
        </w:rPr>
        <w:t xml:space="preserve">counseling outside of </w:t>
      </w:r>
      <w:r w:rsidR="00813318" w:rsidRPr="00055E90">
        <w:rPr>
          <w:rFonts w:ascii="Sitka Banner Semibold" w:eastAsia="Times New Roman" w:hAnsi="Sitka Banner Semibold"/>
          <w:color w:val="000000"/>
          <w:sz w:val="28"/>
          <w:szCs w:val="28"/>
        </w:rPr>
        <w:t xml:space="preserve">the </w:t>
      </w:r>
      <w:r w:rsidR="006B30F8" w:rsidRPr="00055E90">
        <w:rPr>
          <w:rFonts w:ascii="Sitka Banner Semibold" w:eastAsia="Times New Roman" w:hAnsi="Sitka Banner Semibold"/>
          <w:color w:val="000000"/>
          <w:sz w:val="28"/>
          <w:szCs w:val="28"/>
        </w:rPr>
        <w:t>CoDA</w:t>
      </w:r>
      <w:r w:rsidR="00813318" w:rsidRPr="00055E90">
        <w:rPr>
          <w:rFonts w:ascii="Sitka Banner Semibold" w:eastAsia="Times New Roman" w:hAnsi="Sitka Banner Semibold"/>
          <w:color w:val="000000"/>
          <w:sz w:val="28"/>
          <w:szCs w:val="28"/>
        </w:rPr>
        <w:t>teen meetings</w:t>
      </w:r>
      <w:r w:rsidR="00FE2E93">
        <w:rPr>
          <w:rFonts w:ascii="Sitka Banner Semibold" w:eastAsia="Times New Roman" w:hAnsi="Sitka Banner Semibold"/>
          <w:color w:val="000000"/>
          <w:sz w:val="28"/>
          <w:szCs w:val="28"/>
        </w:rPr>
        <w:t xml:space="preserve">. </w:t>
      </w:r>
      <w:r w:rsidR="007E0C94" w:rsidRPr="00055E90">
        <w:rPr>
          <w:rFonts w:ascii="Sitka Banner Semibold" w:eastAsia="Times New Roman" w:hAnsi="Sitka Banner Semibold"/>
          <w:color w:val="000000"/>
          <w:sz w:val="28"/>
          <w:szCs w:val="28"/>
        </w:rPr>
        <w:t>In the</w:t>
      </w:r>
      <w:r w:rsidR="009604B4" w:rsidRPr="00055E90">
        <w:rPr>
          <w:rFonts w:ascii="Sitka Banner Semibold" w:eastAsia="Times New Roman" w:hAnsi="Sitka Banner Semibold"/>
          <w:color w:val="000000"/>
          <w:sz w:val="28"/>
          <w:szCs w:val="28"/>
        </w:rPr>
        <w:t>se</w:t>
      </w:r>
      <w:r w:rsidR="007E0C94" w:rsidRPr="00055E90">
        <w:rPr>
          <w:rFonts w:ascii="Sitka Banner Semibold" w:eastAsia="Times New Roman" w:hAnsi="Sitka Banner Semibold"/>
          <w:color w:val="000000"/>
          <w:sz w:val="28"/>
          <w:szCs w:val="28"/>
        </w:rPr>
        <w:t xml:space="preserve"> situations, it </w:t>
      </w:r>
      <w:r w:rsidR="007C5570" w:rsidRPr="00055E90">
        <w:rPr>
          <w:rFonts w:ascii="Sitka Banner Semibold" w:eastAsia="Times New Roman" w:hAnsi="Sitka Banner Semibold"/>
          <w:color w:val="000000"/>
          <w:sz w:val="28"/>
          <w:szCs w:val="28"/>
        </w:rPr>
        <w:t xml:space="preserve">may be </w:t>
      </w:r>
      <w:r w:rsidR="00AC667B" w:rsidRPr="00055E90">
        <w:rPr>
          <w:rFonts w:ascii="Sitka Banner Semibold" w:eastAsia="Times New Roman" w:hAnsi="Sitka Banner Semibold"/>
          <w:color w:val="000000"/>
          <w:sz w:val="28"/>
          <w:szCs w:val="28"/>
        </w:rPr>
        <w:t>useful</w:t>
      </w:r>
      <w:r w:rsidR="007E0C94" w:rsidRPr="00055E90">
        <w:rPr>
          <w:rFonts w:ascii="Sitka Banner Semibold" w:eastAsia="Times New Roman" w:hAnsi="Sitka Banner Semibold"/>
          <w:color w:val="000000"/>
          <w:sz w:val="28"/>
          <w:szCs w:val="28"/>
        </w:rPr>
        <w:t xml:space="preserve"> to </w:t>
      </w:r>
      <w:r w:rsidR="007C5570" w:rsidRPr="00055E90">
        <w:rPr>
          <w:rFonts w:ascii="Sitka Banner Semibold" w:eastAsia="Times New Roman" w:hAnsi="Sitka Banner Semibold"/>
          <w:color w:val="000000"/>
          <w:sz w:val="28"/>
          <w:szCs w:val="28"/>
        </w:rPr>
        <w:t xml:space="preserve">gently suggest </w:t>
      </w:r>
      <w:r w:rsidR="00086FD0" w:rsidRPr="00055E90">
        <w:rPr>
          <w:rFonts w:ascii="Sitka Banner Semibold" w:eastAsia="Times New Roman" w:hAnsi="Sitka Banner Semibold"/>
          <w:color w:val="000000"/>
          <w:sz w:val="28"/>
          <w:szCs w:val="28"/>
        </w:rPr>
        <w:t>to the</w:t>
      </w:r>
      <w:r w:rsidR="007E0C94" w:rsidRPr="00055E90">
        <w:rPr>
          <w:rFonts w:ascii="Sitka Banner Semibold" w:eastAsia="Times New Roman" w:hAnsi="Sitka Banner Semibold"/>
          <w:color w:val="000000"/>
          <w:sz w:val="28"/>
          <w:szCs w:val="28"/>
        </w:rPr>
        <w:t xml:space="preserve"> teen</w:t>
      </w:r>
      <w:r w:rsidR="005811FA" w:rsidRPr="00055E90">
        <w:rPr>
          <w:rFonts w:ascii="Sitka Banner Semibold" w:eastAsia="Times New Roman" w:hAnsi="Sitka Banner Semibold"/>
          <w:color w:val="000000"/>
          <w:sz w:val="28"/>
          <w:szCs w:val="28"/>
        </w:rPr>
        <w:t xml:space="preserve"> the following example</w:t>
      </w:r>
      <w:r w:rsidR="00EC4024" w:rsidRPr="00055E90">
        <w:rPr>
          <w:rFonts w:ascii="Sitka Banner Semibold" w:eastAsia="Times New Roman" w:hAnsi="Sitka Banner Semibold"/>
          <w:color w:val="000000"/>
          <w:sz w:val="28"/>
          <w:szCs w:val="28"/>
        </w:rPr>
        <w:t>:</w:t>
      </w:r>
      <w:r w:rsidR="007E0C94" w:rsidRPr="00055E90">
        <w:rPr>
          <w:rFonts w:ascii="Sitka Banner Semibold" w:eastAsia="Times New Roman" w:hAnsi="Sitka Banner Semibold"/>
          <w:color w:val="000000"/>
          <w:sz w:val="28"/>
          <w:szCs w:val="28"/>
        </w:rPr>
        <w:t xml:space="preserve"> </w:t>
      </w:r>
      <w:r w:rsidR="00D32FA4" w:rsidRPr="00055E90">
        <w:rPr>
          <w:rFonts w:ascii="Sitka Banner Semibold" w:eastAsia="Times New Roman" w:hAnsi="Sitka Banner Semibold"/>
          <w:i/>
          <w:iCs/>
          <w:color w:val="000000"/>
          <w:sz w:val="28"/>
          <w:szCs w:val="28"/>
        </w:rPr>
        <w:t>“</w:t>
      </w:r>
      <w:r w:rsidR="00267639" w:rsidRPr="00055E90">
        <w:rPr>
          <w:rFonts w:ascii="Sitka Banner Semibold" w:eastAsia="Times New Roman" w:hAnsi="Sitka Banner Semibold"/>
          <w:i/>
          <w:iCs/>
          <w:color w:val="000000"/>
          <w:sz w:val="28"/>
          <w:szCs w:val="28"/>
        </w:rPr>
        <w:t>When I have seen someone else hurt the way you have described and</w:t>
      </w:r>
      <w:r w:rsidR="002C1D97" w:rsidRPr="00055E90">
        <w:rPr>
          <w:rFonts w:ascii="Sitka Banner Semibold" w:eastAsia="Times New Roman" w:hAnsi="Sitka Banner Semibold"/>
          <w:i/>
          <w:iCs/>
          <w:color w:val="000000"/>
          <w:sz w:val="28"/>
          <w:szCs w:val="28"/>
        </w:rPr>
        <w:t>/or</w:t>
      </w:r>
      <w:r w:rsidR="00267639" w:rsidRPr="00055E90">
        <w:rPr>
          <w:rFonts w:ascii="Sitka Banner Semibold" w:eastAsia="Times New Roman" w:hAnsi="Sitka Banner Semibold"/>
          <w:i/>
          <w:iCs/>
          <w:color w:val="000000"/>
          <w:sz w:val="28"/>
          <w:szCs w:val="28"/>
        </w:rPr>
        <w:t xml:space="preserve"> f</w:t>
      </w:r>
      <w:r w:rsidR="00275BCB" w:rsidRPr="00055E90">
        <w:rPr>
          <w:rFonts w:ascii="Sitka Banner Semibold" w:eastAsia="Times New Roman" w:hAnsi="Sitka Banner Semibold"/>
          <w:i/>
          <w:iCs/>
          <w:color w:val="000000"/>
          <w:sz w:val="28"/>
          <w:szCs w:val="28"/>
        </w:rPr>
        <w:t xml:space="preserve">rom my own experience, </w:t>
      </w:r>
      <w:r w:rsidR="007E0C94" w:rsidRPr="00055E90">
        <w:rPr>
          <w:rFonts w:ascii="Sitka Banner Semibold" w:eastAsia="Times New Roman" w:hAnsi="Sitka Banner Semibold"/>
          <w:i/>
          <w:iCs/>
          <w:color w:val="000000"/>
          <w:sz w:val="28"/>
          <w:szCs w:val="28"/>
        </w:rPr>
        <w:t xml:space="preserve">I </w:t>
      </w:r>
      <w:r w:rsidR="004D24F2" w:rsidRPr="00055E90">
        <w:rPr>
          <w:rFonts w:ascii="Sitka Banner Semibold" w:eastAsia="Times New Roman" w:hAnsi="Sitka Banner Semibold"/>
          <w:i/>
          <w:iCs/>
          <w:color w:val="000000"/>
          <w:sz w:val="28"/>
          <w:szCs w:val="28"/>
        </w:rPr>
        <w:t xml:space="preserve">found it </w:t>
      </w:r>
      <w:r w:rsidR="00A25DAA" w:rsidRPr="00055E90">
        <w:rPr>
          <w:rFonts w:ascii="Sitka Banner Semibold" w:eastAsia="Times New Roman" w:hAnsi="Sitka Banner Semibold"/>
          <w:i/>
          <w:iCs/>
          <w:color w:val="000000"/>
          <w:sz w:val="28"/>
          <w:szCs w:val="28"/>
        </w:rPr>
        <w:t xml:space="preserve">might be </w:t>
      </w:r>
      <w:r w:rsidR="004D24F2" w:rsidRPr="00055E90">
        <w:rPr>
          <w:rFonts w:ascii="Sitka Banner Semibold" w:eastAsia="Times New Roman" w:hAnsi="Sitka Banner Semibold"/>
          <w:i/>
          <w:iCs/>
          <w:color w:val="000000"/>
          <w:sz w:val="28"/>
          <w:szCs w:val="28"/>
        </w:rPr>
        <w:t xml:space="preserve">helpful to </w:t>
      </w:r>
      <w:r w:rsidR="00B83856" w:rsidRPr="00055E90">
        <w:rPr>
          <w:rFonts w:ascii="Sitka Banner Semibold" w:eastAsia="Times New Roman" w:hAnsi="Sitka Banner Semibold"/>
          <w:i/>
          <w:iCs/>
          <w:color w:val="000000"/>
          <w:sz w:val="28"/>
          <w:szCs w:val="28"/>
        </w:rPr>
        <w:t xml:space="preserve">speak with </w:t>
      </w:r>
      <w:r w:rsidR="00492C35" w:rsidRPr="00055E90">
        <w:rPr>
          <w:rFonts w:ascii="Sitka Banner Semibold" w:eastAsia="Times New Roman" w:hAnsi="Sitka Banner Semibold"/>
          <w:i/>
          <w:iCs/>
          <w:color w:val="000000"/>
          <w:sz w:val="28"/>
          <w:szCs w:val="28"/>
        </w:rPr>
        <w:t xml:space="preserve">someone on an individual basis such as a counselor or a therapist </w:t>
      </w:r>
      <w:r w:rsidR="000C01FB" w:rsidRPr="00055E90">
        <w:rPr>
          <w:rFonts w:ascii="Sitka Banner Semibold" w:eastAsia="Times New Roman" w:hAnsi="Sitka Banner Semibold"/>
          <w:i/>
          <w:iCs/>
          <w:color w:val="000000"/>
          <w:sz w:val="28"/>
          <w:szCs w:val="28"/>
        </w:rPr>
        <w:t xml:space="preserve">to explore deeper issues, </w:t>
      </w:r>
      <w:r w:rsidR="00492C35" w:rsidRPr="00055E90">
        <w:rPr>
          <w:rFonts w:ascii="Sitka Banner Semibold" w:eastAsia="Times New Roman" w:hAnsi="Sitka Banner Semibold"/>
          <w:i/>
          <w:iCs/>
          <w:color w:val="000000"/>
          <w:sz w:val="28"/>
          <w:szCs w:val="28"/>
        </w:rPr>
        <w:t>along with attending CoDA meetings</w:t>
      </w:r>
      <w:r w:rsidR="00492C35" w:rsidRPr="005A24E5">
        <w:rPr>
          <w:rFonts w:ascii="Sitka Banner Semibold" w:eastAsia="Times New Roman" w:hAnsi="Sitka Banner Semibold"/>
          <w:i/>
          <w:iCs/>
          <w:color w:val="000000"/>
          <w:sz w:val="28"/>
          <w:szCs w:val="28"/>
        </w:rPr>
        <w:t>.”</w:t>
      </w:r>
      <w:r w:rsidR="00A13C6A" w:rsidRPr="00A13C6A">
        <w:rPr>
          <w:rFonts w:ascii="Sitka Banner Semibold" w:eastAsia="Times New Roman" w:hAnsi="Sitka Banner Semibold"/>
          <w:color w:val="000000"/>
          <w:sz w:val="28"/>
          <w:szCs w:val="28"/>
        </w:rPr>
        <w:t xml:space="preserve"> </w:t>
      </w:r>
    </w:p>
    <w:p w14:paraId="403A32A9" w14:textId="53AA17DC" w:rsidR="007E0C94" w:rsidRPr="00055E90" w:rsidRDefault="00A13C6A" w:rsidP="007E0C94">
      <w:pPr>
        <w:spacing w:before="135" w:line="240" w:lineRule="auto"/>
        <w:ind w:left="8" w:right="900" w:firstLine="5"/>
        <w:rPr>
          <w:rFonts w:ascii="Sitka Banner Semibold" w:eastAsia="Times New Roman" w:hAnsi="Sitka Banner Semibold"/>
          <w:color w:val="000000"/>
          <w:sz w:val="28"/>
          <w:szCs w:val="28"/>
        </w:rPr>
      </w:pPr>
      <w:r w:rsidRPr="00A13C6A">
        <w:rPr>
          <w:rFonts w:ascii="Sitka Banner Semibold" w:eastAsia="Times New Roman" w:hAnsi="Sitka Banner Semibold"/>
          <w:color w:val="000000"/>
          <w:sz w:val="28"/>
          <w:szCs w:val="28"/>
        </w:rPr>
        <w:t xml:space="preserve">Adult sponsors/hosts </w:t>
      </w:r>
      <w:r w:rsidRPr="00A13C6A">
        <w:rPr>
          <w:rStyle w:val="cf01"/>
          <w:rFonts w:ascii="Sitka Banner Semibold" w:hAnsi="Sitka Banner Semibold"/>
          <w:sz w:val="28"/>
          <w:szCs w:val="28"/>
        </w:rPr>
        <w:t>are careful to limit their part in the discussion to their own experience, and do not give specific advice</w:t>
      </w:r>
      <w:r w:rsidR="00C11325">
        <w:rPr>
          <w:rStyle w:val="cf01"/>
          <w:rFonts w:ascii="Sitka Banner Semibold" w:hAnsi="Sitka Banner Semibold"/>
          <w:sz w:val="28"/>
          <w:szCs w:val="28"/>
        </w:rPr>
        <w:t xml:space="preserve">. </w:t>
      </w:r>
      <w:r w:rsidR="005A24E5" w:rsidRPr="005A24E5">
        <w:rPr>
          <w:rStyle w:val="cf01"/>
          <w:rFonts w:ascii="Sitka Banner Semibold" w:hAnsi="Sitka Banner Semibold"/>
          <w:sz w:val="28"/>
          <w:szCs w:val="28"/>
        </w:rPr>
        <w:t>It is useful to maintain a list of public agencies, community resources, emergency hotlines</w:t>
      </w:r>
      <w:r w:rsidR="00240C97">
        <w:rPr>
          <w:rStyle w:val="cf01"/>
          <w:rFonts w:ascii="Sitka Banner Semibold" w:hAnsi="Sitka Banner Semibold"/>
          <w:sz w:val="28"/>
          <w:szCs w:val="28"/>
        </w:rPr>
        <w:t xml:space="preserve"> etc.</w:t>
      </w:r>
      <w:r w:rsidR="005A24E5" w:rsidRPr="005A24E5">
        <w:rPr>
          <w:rStyle w:val="cf01"/>
          <w:rFonts w:ascii="Sitka Banner Semibold" w:hAnsi="Sitka Banner Semibold"/>
          <w:sz w:val="28"/>
          <w:szCs w:val="28"/>
        </w:rPr>
        <w:t xml:space="preserve"> to be able to share with the teen</w:t>
      </w:r>
      <w:r w:rsidR="001B4804">
        <w:rPr>
          <w:rStyle w:val="cf01"/>
          <w:rFonts w:ascii="Sitka Banner Semibold" w:hAnsi="Sitka Banner Semibold"/>
          <w:sz w:val="28"/>
          <w:szCs w:val="28"/>
        </w:rPr>
        <w:t xml:space="preserve"> where to get help</w:t>
      </w:r>
      <w:r w:rsidR="00240C97" w:rsidRPr="005A24E5">
        <w:rPr>
          <w:rStyle w:val="cf01"/>
          <w:rFonts w:ascii="Sitka Banner Semibold" w:hAnsi="Sitka Banner Semibold"/>
          <w:sz w:val="28"/>
          <w:szCs w:val="28"/>
        </w:rPr>
        <w:t>.</w:t>
      </w:r>
      <w:r w:rsidR="00240C97">
        <w:rPr>
          <w:rStyle w:val="cf01"/>
        </w:rPr>
        <w:t xml:space="preserve"> </w:t>
      </w:r>
      <w:r w:rsidR="007E0C94" w:rsidRPr="00055E90">
        <w:rPr>
          <w:rFonts w:ascii="Sitka Banner Semibold" w:eastAsia="Times New Roman" w:hAnsi="Sitka Banner Semibold"/>
          <w:color w:val="000000"/>
          <w:sz w:val="28"/>
          <w:szCs w:val="28"/>
        </w:rPr>
        <w:t>Be cautious and get other opinions</w:t>
      </w:r>
      <w:r w:rsidR="005221A7" w:rsidRPr="00055E90">
        <w:rPr>
          <w:rFonts w:ascii="Sitka Banner Semibold" w:eastAsia="Times New Roman" w:hAnsi="Sitka Banner Semibold"/>
          <w:color w:val="000000"/>
          <w:sz w:val="28"/>
          <w:szCs w:val="28"/>
        </w:rPr>
        <w:t xml:space="preserve"> from the adult CoDA sponsoring group</w:t>
      </w:r>
      <w:r w:rsidR="007E0C94" w:rsidRPr="00055E90">
        <w:rPr>
          <w:rFonts w:ascii="Sitka Banner Semibold" w:eastAsia="Times New Roman" w:hAnsi="Sitka Banner Semibold"/>
          <w:color w:val="000000"/>
          <w:sz w:val="28"/>
          <w:szCs w:val="28"/>
        </w:rPr>
        <w:t xml:space="preserve"> before </w:t>
      </w:r>
      <w:r w:rsidR="00832B1A" w:rsidRPr="00055E90">
        <w:rPr>
          <w:rFonts w:ascii="Sitka Banner Semibold" w:eastAsia="Times New Roman" w:hAnsi="Sitka Banner Semibold"/>
          <w:color w:val="000000"/>
          <w:sz w:val="28"/>
          <w:szCs w:val="28"/>
        </w:rPr>
        <w:t>trying</w:t>
      </w:r>
      <w:r w:rsidR="007E0C94" w:rsidRPr="00055E90">
        <w:rPr>
          <w:rFonts w:ascii="Sitka Banner Semibold" w:eastAsia="Times New Roman" w:hAnsi="Sitka Banner Semibold"/>
          <w:color w:val="000000"/>
          <w:sz w:val="28"/>
          <w:szCs w:val="28"/>
        </w:rPr>
        <w:t xml:space="preserve"> to rescue or fix a situation. </w:t>
      </w:r>
    </w:p>
    <w:p w14:paraId="5991636D" w14:textId="31795239" w:rsidR="00A94ADC" w:rsidRPr="005B2B02" w:rsidRDefault="00A94ADC" w:rsidP="00A62B94">
      <w:pPr>
        <w:pStyle w:val="Heading3"/>
      </w:pPr>
      <w:bookmarkStart w:id="72" w:name="_Toc105348881"/>
      <w:bookmarkStart w:id="73" w:name="_Toc105349591"/>
      <w:bookmarkStart w:id="74" w:name="_Toc106919277"/>
      <w:r w:rsidRPr="005B2B02">
        <w:t xml:space="preserve">Helpful tips </w:t>
      </w:r>
      <w:r w:rsidR="005F0D72" w:rsidRPr="005B2B02">
        <w:t xml:space="preserve">to address </w:t>
      </w:r>
      <w:r w:rsidR="00C327BA" w:rsidRPr="005B2B02">
        <w:t>inappropriate or disruptive</w:t>
      </w:r>
      <w:r w:rsidRPr="005B2B02">
        <w:t xml:space="preserve"> behavior:</w:t>
      </w:r>
      <w:bookmarkEnd w:id="72"/>
      <w:bookmarkEnd w:id="73"/>
      <w:bookmarkEnd w:id="74"/>
    </w:p>
    <w:p w14:paraId="39A02F34" w14:textId="77777777" w:rsidR="00A94ADC" w:rsidRPr="005B2B02" w:rsidRDefault="00A94ADC" w:rsidP="00A94ADC">
      <w:pPr>
        <w:pStyle w:val="ListParagraph"/>
        <w:numPr>
          <w:ilvl w:val="0"/>
          <w:numId w:val="22"/>
        </w:numPr>
        <w:rPr>
          <w:rFonts w:ascii="Sitka Banner Semibold" w:hAnsi="Sitka Banner Semibold"/>
          <w:sz w:val="28"/>
          <w:szCs w:val="28"/>
        </w:rPr>
      </w:pPr>
      <w:r w:rsidRPr="005B2B02">
        <w:rPr>
          <w:rFonts w:ascii="Sitka Banner Semibold" w:hAnsi="Sitka Banner Semibold"/>
          <w:sz w:val="28"/>
          <w:szCs w:val="28"/>
        </w:rPr>
        <w:t xml:space="preserve">For safety of the teen and the adult, avoid one on one interactions when possible </w:t>
      </w:r>
    </w:p>
    <w:p w14:paraId="513FB93A" w14:textId="3900C3FD" w:rsidR="00A94ADC" w:rsidRPr="005B2B02" w:rsidRDefault="00A94ADC" w:rsidP="00A94ADC">
      <w:pPr>
        <w:pStyle w:val="ListParagraph"/>
        <w:numPr>
          <w:ilvl w:val="0"/>
          <w:numId w:val="22"/>
        </w:numPr>
        <w:rPr>
          <w:rFonts w:ascii="Sitka Banner Semibold" w:hAnsi="Sitka Banner Semibold"/>
          <w:sz w:val="28"/>
          <w:szCs w:val="28"/>
        </w:rPr>
      </w:pPr>
      <w:r w:rsidRPr="005B2B02">
        <w:rPr>
          <w:rFonts w:ascii="Sitka Banner Semibold" w:hAnsi="Sitka Banner Semibold"/>
          <w:sz w:val="28"/>
          <w:szCs w:val="28"/>
        </w:rPr>
        <w:t xml:space="preserve">Use </w:t>
      </w:r>
      <w:hyperlink r:id="rId19" w:history="1">
        <w:r w:rsidR="00E203DD" w:rsidRPr="00C67F04">
          <w:rPr>
            <w:rStyle w:val="Hyperlink"/>
            <w:rFonts w:ascii="Sitka Banner Semibold" w:hAnsi="Sitka Banner Semibold"/>
            <w:i/>
            <w:iCs/>
            <w:sz w:val="28"/>
            <w:szCs w:val="28"/>
          </w:rPr>
          <w:t>CoDA Guidelines to Sharing for Safety Sake</w:t>
        </w:r>
      </w:hyperlink>
      <w:r w:rsidR="00E203DD">
        <w:rPr>
          <w:rFonts w:ascii="Sitka Banner Semibold" w:hAnsi="Sitka Banner Semibold"/>
          <w:sz w:val="28"/>
          <w:szCs w:val="28"/>
        </w:rPr>
        <w:t xml:space="preserve"> </w:t>
      </w:r>
      <w:r w:rsidRPr="005B2B02">
        <w:rPr>
          <w:rFonts w:ascii="Sitka Banner Semibold" w:hAnsi="Sitka Banner Semibold"/>
          <w:sz w:val="28"/>
          <w:szCs w:val="28"/>
        </w:rPr>
        <w:t xml:space="preserve">and </w:t>
      </w:r>
      <w:r w:rsidR="00AC51E5">
        <w:rPr>
          <w:rFonts w:ascii="Sitka Banner Semibold" w:hAnsi="Sitka Banner Semibold"/>
          <w:sz w:val="28"/>
          <w:szCs w:val="28"/>
        </w:rPr>
        <w:t xml:space="preserve">the </w:t>
      </w:r>
      <w:r w:rsidR="00C67F04">
        <w:rPr>
          <w:rFonts w:ascii="Sitka Banner Semibold" w:hAnsi="Sitka Banner Semibold"/>
          <w:sz w:val="28"/>
          <w:szCs w:val="28"/>
        </w:rPr>
        <w:t>“</w:t>
      </w:r>
      <w:r w:rsidR="00C67F04">
        <w:rPr>
          <w:rFonts w:ascii="Sitka Banner Semibold" w:hAnsi="Sitka Banner Semibold"/>
          <w:i/>
          <w:iCs/>
          <w:sz w:val="28"/>
          <w:szCs w:val="28"/>
        </w:rPr>
        <w:t>Thirty Second Rule”</w:t>
      </w:r>
    </w:p>
    <w:p w14:paraId="04862384" w14:textId="1621565F" w:rsidR="00A94ADC" w:rsidRPr="005B2B02" w:rsidRDefault="00D23C03" w:rsidP="00A94ADC">
      <w:pPr>
        <w:pStyle w:val="ListParagraph"/>
        <w:numPr>
          <w:ilvl w:val="0"/>
          <w:numId w:val="22"/>
        </w:numPr>
        <w:rPr>
          <w:rFonts w:ascii="Sitka Banner Semibold" w:hAnsi="Sitka Banner Semibold"/>
          <w:sz w:val="28"/>
          <w:szCs w:val="28"/>
        </w:rPr>
      </w:pPr>
      <w:r w:rsidRPr="005B2B02">
        <w:rPr>
          <w:rFonts w:ascii="Sitka Banner Semibold" w:hAnsi="Sitka Banner Semibold" w:cs="Calibri"/>
          <w:b/>
          <w:bCs/>
          <w:sz w:val="28"/>
          <w:szCs w:val="28"/>
        </w:rPr>
        <w:t>Use a</w:t>
      </w:r>
      <w:r w:rsidRPr="005B2B02">
        <w:rPr>
          <w:rFonts w:ascii="Sitka Banner Semibold" w:eastAsia="Times New Roman" w:hAnsi="Sitka Banner Semibold" w:cs="Times New Roman"/>
          <w:color w:val="000000"/>
          <w:sz w:val="28"/>
          <w:szCs w:val="28"/>
        </w:rPr>
        <w:t xml:space="preserve"> “Feelings Check.” </w:t>
      </w:r>
      <w:r w:rsidR="007A397D" w:rsidRPr="005B2B02">
        <w:rPr>
          <w:rFonts w:ascii="Sitka Banner Semibold" w:eastAsia="Times New Roman" w:hAnsi="Sitka Banner Semibold" w:cs="Times New Roman"/>
          <w:i/>
          <w:iCs/>
          <w:color w:val="000000"/>
          <w:sz w:val="28"/>
          <w:szCs w:val="28"/>
        </w:rPr>
        <w:t>(</w:t>
      </w:r>
      <w:r w:rsidR="00421E22" w:rsidRPr="005B2B02">
        <w:rPr>
          <w:rFonts w:ascii="Sitka Banner Semibold" w:eastAsia="Times New Roman" w:hAnsi="Sitka Banner Semibold" w:cs="Times New Roman"/>
          <w:i/>
          <w:iCs/>
          <w:color w:val="000000"/>
          <w:sz w:val="28"/>
          <w:szCs w:val="28"/>
        </w:rPr>
        <w:t xml:space="preserve">Each person </w:t>
      </w:r>
      <w:r w:rsidR="00687291" w:rsidRPr="005B2B02">
        <w:rPr>
          <w:rFonts w:ascii="Sitka Banner Semibold" w:eastAsia="Times New Roman" w:hAnsi="Sitka Banner Semibold" w:cs="Times New Roman"/>
          <w:i/>
          <w:iCs/>
          <w:color w:val="000000"/>
          <w:sz w:val="28"/>
          <w:szCs w:val="28"/>
        </w:rPr>
        <w:t xml:space="preserve">may </w:t>
      </w:r>
      <w:r w:rsidRPr="005B2B02">
        <w:rPr>
          <w:rFonts w:ascii="Sitka Banner Semibold" w:eastAsia="Times New Roman" w:hAnsi="Sitka Banner Semibold" w:cs="Times New Roman"/>
          <w:i/>
          <w:iCs/>
          <w:color w:val="000000"/>
          <w:sz w:val="28"/>
          <w:szCs w:val="28"/>
        </w:rPr>
        <w:t>raise</w:t>
      </w:r>
      <w:r w:rsidR="00421E22" w:rsidRPr="005B2B02">
        <w:rPr>
          <w:rFonts w:ascii="Sitka Banner Semibold" w:eastAsia="Times New Roman" w:hAnsi="Sitka Banner Semibold" w:cs="Times New Roman"/>
          <w:i/>
          <w:iCs/>
          <w:color w:val="000000"/>
          <w:sz w:val="28"/>
          <w:szCs w:val="28"/>
        </w:rPr>
        <w:t xml:space="preserve"> their</w:t>
      </w:r>
      <w:r w:rsidRPr="005B2B02">
        <w:rPr>
          <w:rFonts w:ascii="Sitka Banner Semibold" w:eastAsia="Times New Roman" w:hAnsi="Sitka Banner Semibold" w:cs="Times New Roman"/>
          <w:i/>
          <w:iCs/>
          <w:color w:val="000000"/>
          <w:sz w:val="28"/>
          <w:szCs w:val="28"/>
        </w:rPr>
        <w:t xml:space="preserve"> hand in turn</w:t>
      </w:r>
      <w:r w:rsidR="00817908" w:rsidRPr="005B2B02">
        <w:rPr>
          <w:rFonts w:ascii="Sitka Banner Semibold" w:eastAsia="Times New Roman" w:hAnsi="Sitka Banner Semibold" w:cs="Times New Roman"/>
          <w:i/>
          <w:iCs/>
          <w:color w:val="000000"/>
          <w:sz w:val="28"/>
          <w:szCs w:val="28"/>
        </w:rPr>
        <w:t xml:space="preserve"> and </w:t>
      </w:r>
      <w:r w:rsidR="00421E22" w:rsidRPr="005B2B02">
        <w:rPr>
          <w:rFonts w:ascii="Sitka Banner Semibold" w:eastAsia="Times New Roman" w:hAnsi="Sitka Banner Semibold" w:cs="Times New Roman"/>
          <w:i/>
          <w:iCs/>
          <w:color w:val="000000"/>
          <w:sz w:val="28"/>
          <w:szCs w:val="28"/>
        </w:rPr>
        <w:t>state</w:t>
      </w:r>
      <w:r w:rsidRPr="005B2B02">
        <w:rPr>
          <w:rFonts w:ascii="Sitka Banner Semibold" w:eastAsia="Times New Roman" w:hAnsi="Sitka Banner Semibold" w:cs="Times New Roman"/>
          <w:i/>
          <w:iCs/>
          <w:color w:val="000000"/>
          <w:sz w:val="28"/>
          <w:szCs w:val="28"/>
        </w:rPr>
        <w:t xml:space="preserve"> very briefly in a few words how </w:t>
      </w:r>
      <w:r w:rsidR="00421E22" w:rsidRPr="005B2B02">
        <w:rPr>
          <w:rFonts w:ascii="Sitka Banner Semibold" w:eastAsia="Times New Roman" w:hAnsi="Sitka Banner Semibold" w:cs="Times New Roman"/>
          <w:i/>
          <w:iCs/>
          <w:color w:val="000000"/>
          <w:sz w:val="28"/>
          <w:szCs w:val="28"/>
        </w:rPr>
        <w:t>they</w:t>
      </w:r>
      <w:r w:rsidRPr="005B2B02">
        <w:rPr>
          <w:rFonts w:ascii="Sitka Banner Semibold" w:eastAsia="Times New Roman" w:hAnsi="Sitka Banner Semibold" w:cs="Times New Roman"/>
          <w:i/>
          <w:iCs/>
          <w:color w:val="000000"/>
          <w:sz w:val="28"/>
          <w:szCs w:val="28"/>
        </w:rPr>
        <w:t xml:space="preserve"> are feeling </w:t>
      </w:r>
      <w:r w:rsidR="00817908" w:rsidRPr="005B2B02">
        <w:rPr>
          <w:rFonts w:ascii="Sitka Banner Semibold" w:eastAsia="Times New Roman" w:hAnsi="Sitka Banner Semibold" w:cs="Times New Roman"/>
          <w:i/>
          <w:iCs/>
          <w:color w:val="000000"/>
          <w:sz w:val="28"/>
          <w:szCs w:val="28"/>
        </w:rPr>
        <w:t>in this</w:t>
      </w:r>
      <w:r w:rsidRPr="005B2B02">
        <w:rPr>
          <w:rFonts w:ascii="Sitka Banner Semibold" w:eastAsia="Times New Roman" w:hAnsi="Sitka Banner Semibold" w:cs="Times New Roman"/>
          <w:i/>
          <w:iCs/>
          <w:color w:val="000000"/>
          <w:sz w:val="28"/>
          <w:szCs w:val="28"/>
        </w:rPr>
        <w:t xml:space="preserve"> moment.</w:t>
      </w:r>
      <w:r w:rsidR="007A397D" w:rsidRPr="005B2B02">
        <w:rPr>
          <w:rFonts w:ascii="Sitka Banner Semibold" w:eastAsia="Times New Roman" w:hAnsi="Sitka Banner Semibold" w:cs="Times New Roman"/>
          <w:i/>
          <w:iCs/>
          <w:color w:val="000000"/>
          <w:sz w:val="28"/>
          <w:szCs w:val="28"/>
        </w:rPr>
        <w:t>)</w:t>
      </w:r>
    </w:p>
    <w:p w14:paraId="290D2E4F" w14:textId="120D4C1D" w:rsidR="00A94ADC" w:rsidRPr="005B2B02" w:rsidRDefault="00A94ADC" w:rsidP="00A94ADC">
      <w:pPr>
        <w:pStyle w:val="ListParagraph"/>
        <w:numPr>
          <w:ilvl w:val="0"/>
          <w:numId w:val="22"/>
        </w:numPr>
        <w:rPr>
          <w:rFonts w:ascii="Sitka Banner Semibold" w:hAnsi="Sitka Banner Semibold"/>
          <w:sz w:val="28"/>
          <w:szCs w:val="28"/>
        </w:rPr>
      </w:pPr>
      <w:r w:rsidRPr="005B2B02">
        <w:rPr>
          <w:rFonts w:ascii="Sitka Banner Semibold" w:hAnsi="Sitka Banner Semibold"/>
          <w:sz w:val="28"/>
          <w:szCs w:val="28"/>
        </w:rPr>
        <w:lastRenderedPageBreak/>
        <w:t xml:space="preserve">If the teen’s behavior is disruptive to the group, a member may call 30 seconds and recite the Serenity Prayer or the Long Serenity Prayer and may re-read the </w:t>
      </w:r>
      <w:hyperlink r:id="rId20" w:history="1">
        <w:r w:rsidR="002A27F0" w:rsidRPr="00C742E3">
          <w:rPr>
            <w:rStyle w:val="Hyperlink"/>
            <w:rFonts w:ascii="Sitka Banner Semibold" w:hAnsi="Sitka Banner Semibold"/>
            <w:i/>
            <w:iCs/>
            <w:sz w:val="28"/>
            <w:szCs w:val="28"/>
          </w:rPr>
          <w:t>CoDA Guidelines to Sharing for Safety Sake</w:t>
        </w:r>
      </w:hyperlink>
      <w:r w:rsidRPr="005B2B02">
        <w:rPr>
          <w:rFonts w:ascii="Sitka Banner Semibold" w:hAnsi="Sitka Banner Semibold"/>
          <w:sz w:val="28"/>
          <w:szCs w:val="28"/>
        </w:rPr>
        <w:t xml:space="preserve">. </w:t>
      </w:r>
    </w:p>
    <w:p w14:paraId="75887E5A" w14:textId="08DC6376" w:rsidR="00E34370" w:rsidRPr="005B2B02" w:rsidRDefault="00A94ADC" w:rsidP="00D519A3">
      <w:pPr>
        <w:pStyle w:val="ListParagraph"/>
        <w:numPr>
          <w:ilvl w:val="0"/>
          <w:numId w:val="22"/>
        </w:numPr>
        <w:rPr>
          <w:rFonts w:ascii="Sitka Banner Semibold" w:hAnsi="Sitka Banner Semibold"/>
          <w:i/>
          <w:iCs/>
          <w:sz w:val="28"/>
          <w:szCs w:val="28"/>
        </w:rPr>
      </w:pPr>
      <w:r w:rsidRPr="005B2B02">
        <w:rPr>
          <w:rFonts w:ascii="Sitka Banner Semibold" w:hAnsi="Sitka Banner Semibold"/>
          <w:sz w:val="28"/>
          <w:szCs w:val="28"/>
        </w:rPr>
        <w:t>A group conscience can be called immediately within the meeting to resolve the issue if needed</w:t>
      </w:r>
      <w:r w:rsidR="001858AF">
        <w:rPr>
          <w:rFonts w:ascii="Sitka Banner Semibold" w:hAnsi="Sitka Banner Semibold"/>
          <w:sz w:val="28"/>
          <w:szCs w:val="28"/>
        </w:rPr>
        <w:t>.</w:t>
      </w:r>
    </w:p>
    <w:p w14:paraId="72E726D1" w14:textId="477128C6" w:rsidR="008D392E" w:rsidRPr="0096457A" w:rsidRDefault="00A94ADC" w:rsidP="0027586A">
      <w:pPr>
        <w:pStyle w:val="ListParagraph"/>
        <w:numPr>
          <w:ilvl w:val="0"/>
          <w:numId w:val="22"/>
        </w:numPr>
        <w:rPr>
          <w:rFonts w:ascii="Sitka Banner Semibold" w:hAnsi="Sitka Banner Semibold"/>
          <w:i/>
          <w:iCs/>
          <w:sz w:val="28"/>
          <w:szCs w:val="28"/>
        </w:rPr>
      </w:pPr>
      <w:r w:rsidRPr="0096457A">
        <w:rPr>
          <w:rFonts w:ascii="Sitka Banner Semibold" w:hAnsi="Sitka Banner Semibold"/>
          <w:sz w:val="28"/>
          <w:szCs w:val="28"/>
        </w:rPr>
        <w:t>Encourage use of the tools of the program.</w:t>
      </w:r>
      <w:r w:rsidR="00E120DF" w:rsidRPr="0096457A">
        <w:rPr>
          <w:rFonts w:ascii="Sitka Banner Semibold" w:hAnsi="Sitka Banner Semibold"/>
          <w:sz w:val="28"/>
          <w:szCs w:val="28"/>
        </w:rPr>
        <w:t xml:space="preserve"> (See </w:t>
      </w:r>
      <w:hyperlink r:id="rId21" w:history="1">
        <w:r w:rsidR="00E120DF" w:rsidRPr="004365F8">
          <w:rPr>
            <w:rStyle w:val="Hyperlink"/>
            <w:rFonts w:ascii="Sitka Banner Semibold" w:hAnsi="Sitka Banner Semibold"/>
            <w:i/>
            <w:iCs/>
            <w:sz w:val="28"/>
            <w:szCs w:val="28"/>
          </w:rPr>
          <w:t>Tools of Recovery</w:t>
        </w:r>
      </w:hyperlink>
      <w:r w:rsidR="00E120DF" w:rsidRPr="0096457A">
        <w:rPr>
          <w:rFonts w:ascii="Sitka Banner Semibold" w:hAnsi="Sitka Banner Semibold"/>
          <w:i/>
          <w:iCs/>
          <w:sz w:val="28"/>
          <w:szCs w:val="28"/>
        </w:rPr>
        <w:t xml:space="preserve">, or </w:t>
      </w:r>
      <w:hyperlink r:id="rId22" w:history="1">
        <w:r w:rsidR="00E120DF" w:rsidRPr="00721E25">
          <w:rPr>
            <w:rStyle w:val="Hyperlink"/>
            <w:rFonts w:ascii="Sitka Banner Semibold" w:hAnsi="Sitka Banner Semibold"/>
            <w:i/>
            <w:iCs/>
            <w:sz w:val="28"/>
            <w:szCs w:val="28"/>
          </w:rPr>
          <w:t>30 Questions-Steps 1,2,3</w:t>
        </w:r>
      </w:hyperlink>
      <w:r w:rsidR="009F4F47">
        <w:rPr>
          <w:rFonts w:ascii="Sitka Banner Semibold" w:hAnsi="Sitka Banner Semibold"/>
          <w:i/>
          <w:iCs/>
          <w:sz w:val="28"/>
          <w:szCs w:val="28"/>
        </w:rPr>
        <w:t xml:space="preserve"> </w:t>
      </w:r>
      <w:r w:rsidR="00E120DF" w:rsidRPr="0096457A">
        <w:rPr>
          <w:rFonts w:ascii="Sitka Banner Semibold" w:hAnsi="Sitka Banner Semibold"/>
          <w:sz w:val="28"/>
          <w:szCs w:val="28"/>
        </w:rPr>
        <w:t>)</w:t>
      </w:r>
      <w:r w:rsidRPr="0096457A">
        <w:rPr>
          <w:rFonts w:ascii="Sitka Banner Semibold" w:hAnsi="Sitka Banner Semibold"/>
          <w:sz w:val="28"/>
          <w:szCs w:val="28"/>
        </w:rPr>
        <w:t xml:space="preserve"> </w:t>
      </w:r>
      <w:r w:rsidR="008D392E" w:rsidRPr="0096457A">
        <w:rPr>
          <w:rFonts w:ascii="Sitka Banner Semibold" w:hAnsi="Sitka Banner Semibold"/>
          <w:i/>
          <w:iCs/>
          <w:sz w:val="28"/>
          <w:szCs w:val="28"/>
        </w:rPr>
        <w:br w:type="page"/>
      </w:r>
    </w:p>
    <w:p w14:paraId="0E20C222" w14:textId="4F5A5294" w:rsidR="00A361DF" w:rsidRPr="00055E90" w:rsidRDefault="00A361DF">
      <w:pPr>
        <w:rPr>
          <w:rFonts w:ascii="Sitka Banner Semibold" w:hAnsi="Sitka Banner Semibold"/>
          <w:b/>
          <w:sz w:val="36"/>
          <w:szCs w:val="36"/>
        </w:rPr>
      </w:pPr>
    </w:p>
    <w:p w14:paraId="79702587" w14:textId="3428E676" w:rsidR="009D3474" w:rsidRDefault="009D3474" w:rsidP="00824EEC">
      <w:pPr>
        <w:pStyle w:val="Heading1"/>
      </w:pPr>
      <w:bookmarkStart w:id="75" w:name="_Toc105348882"/>
      <w:bookmarkStart w:id="76" w:name="_Toc105349592"/>
      <w:bookmarkStart w:id="77" w:name="_Toc106919278"/>
      <w:r>
        <w:t xml:space="preserve">SECTION FOUR: Meeting Structure and </w:t>
      </w:r>
      <w:r w:rsidR="008B00AD">
        <w:t>Meeting Documents</w:t>
      </w:r>
      <w:bookmarkEnd w:id="75"/>
      <w:bookmarkEnd w:id="76"/>
      <w:bookmarkEnd w:id="77"/>
    </w:p>
    <w:p w14:paraId="758238E5" w14:textId="571EDC18" w:rsidR="00F56FC2" w:rsidRPr="00824EEC" w:rsidRDefault="00050263" w:rsidP="00824EEC">
      <w:pPr>
        <w:pStyle w:val="Heading2"/>
        <w:rPr>
          <w:u w:val="single"/>
        </w:rPr>
      </w:pPr>
      <w:bookmarkStart w:id="78" w:name="_Toc105348883"/>
      <w:bookmarkStart w:id="79" w:name="_Toc105349593"/>
      <w:bookmarkStart w:id="80" w:name="_Toc106919279"/>
      <w:r>
        <w:rPr>
          <w:u w:val="single"/>
        </w:rPr>
        <w:t>CoDAteen</w:t>
      </w:r>
      <w:r w:rsidR="00F56FC2" w:rsidRPr="00824EEC">
        <w:rPr>
          <w:u w:val="single"/>
        </w:rPr>
        <w:t xml:space="preserve"> S</w:t>
      </w:r>
      <w:r w:rsidR="008B00AD" w:rsidRPr="00824EEC">
        <w:rPr>
          <w:u w:val="single"/>
        </w:rPr>
        <w:t>ervice Positions</w:t>
      </w:r>
      <w:bookmarkEnd w:id="78"/>
      <w:bookmarkEnd w:id="79"/>
      <w:bookmarkEnd w:id="80"/>
    </w:p>
    <w:p w14:paraId="1FCDA9D8" w14:textId="008701A2" w:rsidR="00F56FC2" w:rsidRPr="007A0945" w:rsidRDefault="00F56FC2" w:rsidP="00F56FC2">
      <w:pPr>
        <w:spacing w:before="171" w:line="240" w:lineRule="auto"/>
        <w:ind w:left="3" w:right="694" w:firstLine="5"/>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The sponsoring CoDA group may </w:t>
      </w:r>
      <w:r w:rsidR="009479A0" w:rsidRPr="00055E90">
        <w:rPr>
          <w:rFonts w:ascii="Sitka Banner Semibold" w:eastAsia="Times New Roman" w:hAnsi="Sitka Banner Semibold" w:cs="Times New Roman"/>
          <w:color w:val="000000"/>
          <w:sz w:val="28"/>
          <w:szCs w:val="28"/>
        </w:rPr>
        <w:t>help</w:t>
      </w:r>
      <w:r w:rsidRPr="00055E90">
        <w:rPr>
          <w:rFonts w:ascii="Sitka Banner Semibold" w:eastAsia="Times New Roman" w:hAnsi="Sitka Banner Semibold" w:cs="Times New Roman"/>
          <w:color w:val="000000"/>
          <w:sz w:val="28"/>
          <w:szCs w:val="28"/>
        </w:rPr>
        <w:t xml:space="preserve"> the teens in developing their service positions. For example, the adult treasurer would work with the teen treasurer in </w:t>
      </w:r>
      <w:r w:rsidR="00571919" w:rsidRPr="00055E90">
        <w:rPr>
          <w:rFonts w:ascii="Sitka Banner Semibold" w:eastAsia="Times New Roman" w:hAnsi="Sitka Banner Semibold" w:cs="Times New Roman"/>
          <w:color w:val="000000"/>
          <w:sz w:val="28"/>
          <w:szCs w:val="28"/>
        </w:rPr>
        <w:t>opening bank</w:t>
      </w:r>
      <w:r w:rsidRPr="00055E90">
        <w:rPr>
          <w:rFonts w:ascii="Sitka Banner Semibold" w:eastAsia="Times New Roman" w:hAnsi="Sitka Banner Semibold" w:cs="Times New Roman"/>
          <w:color w:val="000000"/>
          <w:sz w:val="28"/>
          <w:szCs w:val="28"/>
        </w:rPr>
        <w:t xml:space="preserve"> accounts, maintaining financial records, and expense forecasting. Such activity is a vital part of recovery</w:t>
      </w:r>
      <w:r w:rsidR="00116BF6" w:rsidRPr="00055E90">
        <w:rPr>
          <w:rFonts w:ascii="Sitka Banner Semibold" w:eastAsia="Times New Roman" w:hAnsi="Sitka Banner Semibold" w:cs="Times New Roman"/>
          <w:color w:val="000000"/>
          <w:sz w:val="28"/>
          <w:szCs w:val="28"/>
        </w:rPr>
        <w:t xml:space="preserve">. </w:t>
      </w:r>
      <w:r w:rsidRPr="00055E90">
        <w:rPr>
          <w:rFonts w:ascii="Sitka Banner Semibold" w:eastAsia="Times New Roman" w:hAnsi="Sitka Banner Semibold" w:cs="Times New Roman"/>
          <w:color w:val="000000"/>
          <w:sz w:val="28"/>
          <w:szCs w:val="28"/>
        </w:rPr>
        <w:t>Some teens may need assistance with how to handle money. </w:t>
      </w:r>
    </w:p>
    <w:p w14:paraId="2FF998AA" w14:textId="77777777" w:rsidR="00F56FC2" w:rsidRPr="007A0945" w:rsidRDefault="00F56FC2" w:rsidP="00F56FC2">
      <w:pPr>
        <w:spacing w:before="135" w:line="240" w:lineRule="auto"/>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Any member can call for a group conscience business meeting to address special concerns. The adults are not there to rescue or fix. They are there to keep the tasks appropriate to the development of the group. </w:t>
      </w:r>
    </w:p>
    <w:p w14:paraId="15627964" w14:textId="565663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These are suggestions of positions that have worked with meetings in the past. Each meeting may decide how to distribute responsibilities among the trusted servants of the meeting, </w:t>
      </w:r>
      <w:r w:rsidR="00116BF6" w:rsidRPr="00055E90">
        <w:rPr>
          <w:rFonts w:ascii="Sitka Banner Semibold" w:eastAsia="Times New Roman" w:hAnsi="Sitka Banner Semibold" w:cs="Times New Roman"/>
          <w:color w:val="000000"/>
          <w:sz w:val="28"/>
          <w:szCs w:val="28"/>
        </w:rPr>
        <w:t>combining,</w:t>
      </w:r>
      <w:r w:rsidRPr="00055E90">
        <w:rPr>
          <w:rFonts w:ascii="Sitka Banner Semibold" w:eastAsia="Times New Roman" w:hAnsi="Sitka Banner Semibold" w:cs="Times New Roman"/>
          <w:color w:val="000000"/>
          <w:sz w:val="28"/>
          <w:szCs w:val="28"/>
        </w:rPr>
        <w:t xml:space="preserve"> or expanding positions as needed. A meeting does not need to have all these positions. </w:t>
      </w:r>
    </w:p>
    <w:p w14:paraId="7DD7BDAD" w14:textId="77777777" w:rsidR="00F56FC2" w:rsidRPr="00055E90" w:rsidRDefault="00F56FC2" w:rsidP="00F56FC2">
      <w:pPr>
        <w:spacing w:line="240" w:lineRule="auto"/>
        <w:rPr>
          <w:rFonts w:ascii="Sitka Banner Semibold" w:eastAsia="Times New Roman" w:hAnsi="Sitka Banner Semibold" w:cs="Times New Roman"/>
          <w:sz w:val="28"/>
          <w:szCs w:val="28"/>
        </w:rPr>
      </w:pPr>
    </w:p>
    <w:p w14:paraId="58949992" w14:textId="4B32AE3D"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Style w:val="SubheadingChar"/>
        </w:rPr>
        <w:t>Meeting leader/coordinator/facilitator:</w:t>
      </w:r>
      <w:r w:rsidRPr="00055E90">
        <w:rPr>
          <w:rFonts w:ascii="Sitka Banner Semibold" w:eastAsia="Times New Roman" w:hAnsi="Sitka Banner Semibold" w:cs="Times New Roman"/>
          <w:color w:val="000000"/>
          <w:sz w:val="28"/>
          <w:szCs w:val="28"/>
        </w:rPr>
        <w:t xml:space="preserve"> (it is suggested that this position rotates with each meeting or at time intervals, i.e., </w:t>
      </w:r>
      <w:r w:rsidR="00116BF6" w:rsidRPr="00055E90">
        <w:rPr>
          <w:rFonts w:ascii="Sitka Banner Semibold" w:eastAsia="Times New Roman" w:hAnsi="Sitka Banner Semibold" w:cs="Times New Roman"/>
          <w:color w:val="000000"/>
          <w:sz w:val="28"/>
          <w:szCs w:val="28"/>
        </w:rPr>
        <w:t>monthly,</w:t>
      </w:r>
      <w:r w:rsidRPr="00055E90">
        <w:rPr>
          <w:rFonts w:ascii="Sitka Banner Semibold" w:eastAsia="Times New Roman" w:hAnsi="Sitka Banner Semibold" w:cs="Times New Roman"/>
          <w:color w:val="000000"/>
          <w:sz w:val="28"/>
          <w:szCs w:val="28"/>
        </w:rPr>
        <w:t xml:space="preserve"> or biannually) </w:t>
      </w:r>
    </w:p>
    <w:p w14:paraId="57D45C77"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Takes a leadership role for the duration of the meeting. </w:t>
      </w:r>
    </w:p>
    <w:p w14:paraId="08EC26B0"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Assumes overall responsibility for meeting format. </w:t>
      </w:r>
    </w:p>
    <w:p w14:paraId="6694DF2A"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Invites speakers or finds a volunteer to handle speaker invitations. </w:t>
      </w:r>
    </w:p>
    <w:p w14:paraId="7842350E" w14:textId="710665E0"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Guides the meeting according to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-endorsed guidelines. </w:t>
      </w:r>
    </w:p>
    <w:p w14:paraId="1EFA6262" w14:textId="1D466215" w:rsidR="00F56FC2" w:rsidRPr="00055E90" w:rsidRDefault="00F56FC2" w:rsidP="00F56FC2">
      <w:pPr>
        <w:spacing w:line="240" w:lineRule="auto"/>
        <w:rPr>
          <w:rFonts w:ascii="Sitka Banner Semibold" w:eastAsia="Times New Roman" w:hAnsi="Sitka Banner Semibold" w:cs="Times New Roman"/>
          <w:sz w:val="28"/>
          <w:szCs w:val="28"/>
        </w:rPr>
      </w:pPr>
    </w:p>
    <w:p w14:paraId="302D9054" w14:textId="64F7587C" w:rsidR="008D392E" w:rsidRPr="00055E90" w:rsidRDefault="008D392E" w:rsidP="00F56FC2">
      <w:pPr>
        <w:spacing w:line="240" w:lineRule="auto"/>
        <w:rPr>
          <w:rFonts w:ascii="Sitka Banner Semibold" w:eastAsia="Times New Roman" w:hAnsi="Sitka Banner Semibold" w:cs="Times New Roman"/>
          <w:sz w:val="28"/>
          <w:szCs w:val="28"/>
        </w:rPr>
      </w:pPr>
    </w:p>
    <w:p w14:paraId="000A82C3" w14:textId="4563965B" w:rsidR="008D392E" w:rsidRPr="00055E90" w:rsidRDefault="008D392E" w:rsidP="00F56FC2">
      <w:pPr>
        <w:spacing w:line="240" w:lineRule="auto"/>
        <w:rPr>
          <w:rFonts w:ascii="Sitka Banner Semibold" w:eastAsia="Times New Roman" w:hAnsi="Sitka Banner Semibold" w:cs="Times New Roman"/>
          <w:sz w:val="28"/>
          <w:szCs w:val="28"/>
        </w:rPr>
      </w:pPr>
    </w:p>
    <w:p w14:paraId="188BE971" w14:textId="77777777" w:rsidR="008D392E" w:rsidRPr="00055E90" w:rsidRDefault="008D392E" w:rsidP="00F56FC2">
      <w:pPr>
        <w:spacing w:line="240" w:lineRule="auto"/>
        <w:rPr>
          <w:rFonts w:ascii="Sitka Banner Semibold" w:eastAsia="Times New Roman" w:hAnsi="Sitka Banner Semibold" w:cs="Times New Roman"/>
          <w:sz w:val="28"/>
          <w:szCs w:val="28"/>
        </w:rPr>
      </w:pPr>
    </w:p>
    <w:p w14:paraId="069D0CAB"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Style w:val="SubheadingChar"/>
        </w:rPr>
        <w:lastRenderedPageBreak/>
        <w:t>Secretary:</w:t>
      </w:r>
      <w:r w:rsidRPr="00055E90">
        <w:rPr>
          <w:rFonts w:ascii="Sitka Banner Semibold" w:eastAsia="Times New Roman" w:hAnsi="Sitka Banner Semibold" w:cs="Times New Roman"/>
          <w:color w:val="000000"/>
          <w:sz w:val="28"/>
          <w:szCs w:val="28"/>
        </w:rPr>
        <w:t xml:space="preserve"> (Suggested term of office - 6 months or 1 year) </w:t>
      </w:r>
    </w:p>
    <w:p w14:paraId="51FB9F09"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Is the business representative for the meeting and acts as liaison to the meeting facility. </w:t>
      </w:r>
    </w:p>
    <w:p w14:paraId="3D110ED6"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Obtains and maintains a meeting room or online/phone/virtual account. </w:t>
      </w:r>
    </w:p>
    <w:p w14:paraId="5272F72A" w14:textId="72532F93"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Plans and conducts "group conscience or business meetings" regularly (agenda items may </w:t>
      </w:r>
      <w:r w:rsidR="00571919" w:rsidRPr="00055E90">
        <w:rPr>
          <w:rFonts w:ascii="Sitka Banner Semibold" w:eastAsia="Times New Roman" w:hAnsi="Sitka Banner Semibold" w:cs="Times New Roman"/>
          <w:color w:val="000000"/>
          <w:sz w:val="28"/>
          <w:szCs w:val="28"/>
        </w:rPr>
        <w:t>include</w:t>
      </w:r>
      <w:r w:rsidRPr="00055E90">
        <w:rPr>
          <w:rFonts w:ascii="Sitka Banner Semibold" w:eastAsia="Times New Roman" w:hAnsi="Sitka Banner Semibold" w:cs="Times New Roman"/>
          <w:color w:val="000000"/>
          <w:sz w:val="28"/>
          <w:szCs w:val="28"/>
        </w:rPr>
        <w:t xml:space="preserve"> elections, meeting format, procedures, etc.) and keeps records of meeting group conscience decisions. </w:t>
      </w:r>
    </w:p>
    <w:p w14:paraId="1F80F4C8" w14:textId="65B6D524" w:rsidR="00F56FC2" w:rsidRPr="00055E90" w:rsidRDefault="00F56FC2" w:rsidP="00F56FC2">
      <w:pPr>
        <w:spacing w:before="171" w:line="240" w:lineRule="auto"/>
        <w:ind w:left="6" w:right="403" w:firstLine="2"/>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Ensures that information about the meeting is kept up to date in the Intergroup, Voting Entity and CoDA World meeting lists. </w:t>
      </w:r>
    </w:p>
    <w:p w14:paraId="321BC2AF" w14:textId="6DA554B1" w:rsidR="008D392E" w:rsidRPr="00055E90" w:rsidRDefault="008D392E" w:rsidP="00F56FC2">
      <w:pPr>
        <w:spacing w:before="171" w:line="240" w:lineRule="auto"/>
        <w:ind w:left="6" w:right="403" w:firstLine="2"/>
        <w:rPr>
          <w:rFonts w:ascii="Sitka Banner Semibold" w:eastAsia="Times New Roman" w:hAnsi="Sitka Banner Semibold" w:cs="Times New Roman"/>
          <w:color w:val="000000"/>
          <w:sz w:val="28"/>
          <w:szCs w:val="28"/>
        </w:rPr>
      </w:pPr>
    </w:p>
    <w:p w14:paraId="7AAF0A33" w14:textId="77777777" w:rsidR="008D392E" w:rsidRPr="00055E90" w:rsidRDefault="008D392E" w:rsidP="00F56FC2">
      <w:pPr>
        <w:spacing w:before="171" w:line="240" w:lineRule="auto"/>
        <w:ind w:left="6" w:right="403" w:firstLine="2"/>
        <w:rPr>
          <w:rFonts w:ascii="Sitka Banner Semibold" w:eastAsia="Times New Roman" w:hAnsi="Sitka Banner Semibold" w:cs="Times New Roman"/>
          <w:sz w:val="28"/>
          <w:szCs w:val="28"/>
        </w:rPr>
      </w:pPr>
    </w:p>
    <w:p w14:paraId="313B4D10"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Style w:val="SubheadingChar"/>
        </w:rPr>
        <w:t>Group Service Representative (GSR)</w:t>
      </w:r>
      <w:r w:rsidRPr="00055E90">
        <w:rPr>
          <w:rFonts w:ascii="Sitka Banner Semibold" w:eastAsia="Times New Roman" w:hAnsi="Sitka Banner Semibold" w:cs="Times New Roman"/>
          <w:color w:val="000000"/>
          <w:sz w:val="28"/>
          <w:szCs w:val="28"/>
        </w:rPr>
        <w:t>: (Usual term 1 to 2 years rotation) </w:t>
      </w:r>
    </w:p>
    <w:p w14:paraId="4B081F53" w14:textId="3EB9F91B"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The link between the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meeting and the next level. Ideally, a GSR is an established member of the group, with experience, knowledge, and understanding of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’s Twelve Steps and Twelve Traditions. </w:t>
      </w:r>
    </w:p>
    <w:p w14:paraId="11A69C0E" w14:textId="605F3F28"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Attends the local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Intergroup, Region or Voting Entity service meetings. </w:t>
      </w:r>
    </w:p>
    <w:p w14:paraId="3FBD83F3"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Carries the group conscience to the next local service level and then reports to the meeting on the outcomes. </w:t>
      </w:r>
    </w:p>
    <w:p w14:paraId="647BEA53"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Notifies the meeting of any local or CoDA World updates, announcements, and flyers. </w:t>
      </w:r>
    </w:p>
    <w:p w14:paraId="00D96552" w14:textId="77777777" w:rsidR="00F56FC2" w:rsidRPr="00055E90" w:rsidRDefault="00F56FC2" w:rsidP="00F56FC2">
      <w:pPr>
        <w:spacing w:line="240" w:lineRule="auto"/>
        <w:rPr>
          <w:rFonts w:ascii="Sitka Banner Semibold" w:eastAsia="Times New Roman" w:hAnsi="Sitka Banner Semibold" w:cs="Times New Roman"/>
          <w:sz w:val="28"/>
          <w:szCs w:val="28"/>
        </w:rPr>
      </w:pPr>
    </w:p>
    <w:p w14:paraId="2F10B53C" w14:textId="77777777" w:rsidR="00F56FC2" w:rsidRPr="00824EEC" w:rsidRDefault="00F56FC2" w:rsidP="00824EEC">
      <w:pPr>
        <w:pStyle w:val="Subheading"/>
      </w:pPr>
      <w:r w:rsidRPr="00824EEC">
        <w:t>Treasurer: </w:t>
      </w:r>
    </w:p>
    <w:p w14:paraId="2F058C5A" w14:textId="6851F966"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Keeps accurate financial records of the group, and regularly reports to the group </w:t>
      </w:r>
      <w:r w:rsidR="000F111B" w:rsidRPr="00055E90">
        <w:rPr>
          <w:rFonts w:ascii="Sitka Banner Semibold" w:eastAsia="Times New Roman" w:hAnsi="Sitka Banner Semibold" w:cs="Times New Roman"/>
          <w:color w:val="000000"/>
          <w:sz w:val="28"/>
          <w:szCs w:val="28"/>
        </w:rPr>
        <w:t>about</w:t>
      </w:r>
      <w:r w:rsidRPr="00055E90">
        <w:rPr>
          <w:rFonts w:ascii="Sitka Banner Semibold" w:eastAsia="Times New Roman" w:hAnsi="Sitka Banner Semibold" w:cs="Times New Roman"/>
          <w:color w:val="000000"/>
          <w:sz w:val="28"/>
          <w:szCs w:val="28"/>
        </w:rPr>
        <w:t xml:space="preserve"> income, expenses, and prudent reserve. (Note: A prudent reserve is determined by the group conscience of the meeting, usually </w:t>
      </w:r>
      <w:r w:rsidR="00B35025" w:rsidRPr="00055E90">
        <w:rPr>
          <w:rFonts w:ascii="Sitka Banner Semibold" w:eastAsia="Times New Roman" w:hAnsi="Sitka Banner Semibold" w:cs="Times New Roman"/>
          <w:color w:val="000000"/>
          <w:sz w:val="28"/>
          <w:szCs w:val="28"/>
        </w:rPr>
        <w:t>two- or three-months’</w:t>
      </w:r>
      <w:r w:rsidRPr="00055E90">
        <w:rPr>
          <w:rFonts w:ascii="Sitka Banner Semibold" w:eastAsia="Times New Roman" w:hAnsi="Sitka Banner Semibold" w:cs="Times New Roman"/>
          <w:color w:val="000000"/>
          <w:sz w:val="28"/>
          <w:szCs w:val="28"/>
        </w:rPr>
        <w:t xml:space="preserve"> worth of group expenses). </w:t>
      </w:r>
    </w:p>
    <w:p w14:paraId="02E6179A"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Pays rent to the meeting facility or alternative format account for use of the meeting room. </w:t>
      </w:r>
    </w:p>
    <w:p w14:paraId="502421EF" w14:textId="576569B0"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lastRenderedPageBreak/>
        <w:t xml:space="preserve">• Disburses Seventh Tradition funds </w:t>
      </w:r>
      <w:r w:rsidR="000F111B" w:rsidRPr="00055E90">
        <w:rPr>
          <w:rFonts w:ascii="Sitka Banner Semibold" w:eastAsia="Times New Roman" w:hAnsi="Sitka Banner Semibold" w:cs="Times New Roman"/>
          <w:color w:val="000000"/>
          <w:sz w:val="28"/>
          <w:szCs w:val="28"/>
        </w:rPr>
        <w:t>following</w:t>
      </w:r>
      <w:r w:rsidRPr="00055E90">
        <w:rPr>
          <w:rFonts w:ascii="Sitka Banner Semibold" w:eastAsia="Times New Roman" w:hAnsi="Sitka Banner Semibold" w:cs="Times New Roman"/>
          <w:color w:val="000000"/>
          <w:sz w:val="28"/>
          <w:szCs w:val="28"/>
        </w:rPr>
        <w:t xml:space="preserve"> </w:t>
      </w:r>
      <w:r w:rsidR="00B96E53" w:rsidRPr="00055E90">
        <w:rPr>
          <w:rFonts w:ascii="Sitka Banner Semibold" w:eastAsia="Times New Roman" w:hAnsi="Sitka Banner Semibold" w:cs="Times New Roman"/>
          <w:color w:val="000000"/>
          <w:sz w:val="28"/>
          <w:szCs w:val="28"/>
        </w:rPr>
        <w:t>the</w:t>
      </w:r>
      <w:r w:rsidRPr="00055E90">
        <w:rPr>
          <w:rFonts w:ascii="Sitka Banner Semibold" w:eastAsia="Times New Roman" w:hAnsi="Sitka Banner Semibold" w:cs="Times New Roman"/>
          <w:color w:val="000000"/>
          <w:sz w:val="28"/>
          <w:szCs w:val="28"/>
        </w:rPr>
        <w:t xml:space="preserve"> meeting group conscience.</w:t>
      </w:r>
      <w:r w:rsidRPr="00055E90">
        <w:rPr>
          <w:rFonts w:ascii="Sitka Banner Semibold" w:eastAsia="Times New Roman" w:hAnsi="Sitka Banner Semibold" w:cs="Times New Roman"/>
          <w:b/>
          <w:bCs/>
          <w:color w:val="000000"/>
          <w:sz w:val="28"/>
          <w:szCs w:val="28"/>
        </w:rPr>
        <w:t xml:space="preserve"> A suggested guideline is offered earlier in this document. </w:t>
      </w:r>
    </w:p>
    <w:p w14:paraId="1536ABC1"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Turns over records and funds to a new treasurer. </w:t>
      </w:r>
    </w:p>
    <w:p w14:paraId="6D67B658" w14:textId="77777777" w:rsidR="00F56FC2" w:rsidRPr="00055E90" w:rsidRDefault="00F56FC2" w:rsidP="00F56FC2">
      <w:pPr>
        <w:spacing w:line="240" w:lineRule="auto"/>
        <w:rPr>
          <w:rFonts w:ascii="Sitka Banner Semibold" w:eastAsia="Times New Roman" w:hAnsi="Sitka Banner Semibold" w:cs="Times New Roman"/>
          <w:sz w:val="28"/>
          <w:szCs w:val="28"/>
        </w:rPr>
      </w:pPr>
    </w:p>
    <w:p w14:paraId="3ECB46C1" w14:textId="77777777" w:rsidR="00F56FC2" w:rsidRPr="00824EEC" w:rsidRDefault="00F56FC2" w:rsidP="00824EEC">
      <w:pPr>
        <w:pStyle w:val="Subheading"/>
      </w:pPr>
      <w:r w:rsidRPr="00824EEC">
        <w:t>Literature Person: </w:t>
      </w:r>
    </w:p>
    <w:p w14:paraId="17662C76" w14:textId="4106BE11"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Makes CoDA or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Conference Endorsed Literature available at the meeting. </w:t>
      </w:r>
    </w:p>
    <w:p w14:paraId="45C4763F"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Keeps track of group literature supplies and re-orders as needed. </w:t>
      </w:r>
    </w:p>
    <w:p w14:paraId="1CF91E63" w14:textId="77777777"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Obtains funds from the group treasurer to restock literature. </w:t>
      </w:r>
    </w:p>
    <w:p w14:paraId="1C0F8B17" w14:textId="37B963C2"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Refers newcomers and other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members to available CoDA and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Conference Endorsed Literature.</w:t>
      </w:r>
    </w:p>
    <w:p w14:paraId="1B57C401" w14:textId="77777777" w:rsidR="00F56FC2" w:rsidRPr="00055E90" w:rsidRDefault="00F56FC2" w:rsidP="00F56FC2">
      <w:pPr>
        <w:spacing w:line="240" w:lineRule="auto"/>
        <w:rPr>
          <w:rFonts w:ascii="Sitka Banner Semibold" w:eastAsia="Times New Roman" w:hAnsi="Sitka Banner Semibold" w:cs="Times New Roman"/>
          <w:sz w:val="28"/>
          <w:szCs w:val="28"/>
        </w:rPr>
      </w:pPr>
    </w:p>
    <w:p w14:paraId="11071B41" w14:textId="77777777" w:rsidR="00F56FC2" w:rsidRPr="00824EEC" w:rsidRDefault="00F56FC2" w:rsidP="00824EEC">
      <w:pPr>
        <w:pStyle w:val="Subheading"/>
      </w:pPr>
      <w:r w:rsidRPr="00824EEC">
        <w:t>Phone Contact Person(s): </w:t>
      </w:r>
    </w:p>
    <w:p w14:paraId="58AD4BA0" w14:textId="5E34C98A"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Makes first name and contact info available on local and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xml:space="preserve"> World meeting lists. </w:t>
      </w:r>
    </w:p>
    <w:p w14:paraId="0B3B301D" w14:textId="2A249896" w:rsidR="00F56FC2" w:rsidRPr="007A0945" w:rsidRDefault="00F56FC2" w:rsidP="00F56FC2">
      <w:pPr>
        <w:spacing w:before="171" w:line="240" w:lineRule="auto"/>
        <w:ind w:left="6" w:right="403"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 Is available to respond to inquiries </w:t>
      </w:r>
      <w:r w:rsidR="000F111B" w:rsidRPr="00055E90">
        <w:rPr>
          <w:rFonts w:ascii="Sitka Banner Semibold" w:eastAsia="Times New Roman" w:hAnsi="Sitka Banner Semibold" w:cs="Times New Roman"/>
          <w:color w:val="000000"/>
          <w:sz w:val="28"/>
          <w:szCs w:val="28"/>
        </w:rPr>
        <w:t>about</w:t>
      </w:r>
      <w:r w:rsidRPr="00055E90">
        <w:rPr>
          <w:rFonts w:ascii="Sitka Banner Semibold" w:eastAsia="Times New Roman" w:hAnsi="Sitka Banner Semibold" w:cs="Times New Roman"/>
          <w:color w:val="000000"/>
          <w:sz w:val="28"/>
          <w:szCs w:val="28"/>
        </w:rPr>
        <w:t xml:space="preserve"> the meeting and </w:t>
      </w:r>
      <w:r w:rsidR="00050263" w:rsidRPr="00055E90">
        <w:rPr>
          <w:rFonts w:ascii="Sitka Banner Semibold" w:eastAsia="Times New Roman" w:hAnsi="Sitka Banner Semibold" w:cs="Times New Roman"/>
          <w:color w:val="000000"/>
          <w:sz w:val="28"/>
          <w:szCs w:val="28"/>
        </w:rPr>
        <w:t>CoDAteen</w:t>
      </w:r>
      <w:r w:rsidRPr="00055E90">
        <w:rPr>
          <w:rFonts w:ascii="Sitka Banner Semibold" w:eastAsia="Times New Roman" w:hAnsi="Sitka Banner Semibold" w:cs="Times New Roman"/>
          <w:color w:val="000000"/>
          <w:sz w:val="28"/>
          <w:szCs w:val="28"/>
        </w:rPr>
        <w:t>. </w:t>
      </w:r>
    </w:p>
    <w:p w14:paraId="3156F188" w14:textId="77777777" w:rsidR="00C9227B" w:rsidRPr="00055E90" w:rsidRDefault="00C9227B">
      <w:pPr>
        <w:rPr>
          <w:rFonts w:ascii="Sitka Banner Semibold" w:hAnsi="Sitka Banner Semibold"/>
          <w:b/>
          <w:sz w:val="48"/>
          <w:szCs w:val="48"/>
        </w:rPr>
      </w:pPr>
      <w:r w:rsidRPr="00055E90">
        <w:br w:type="page"/>
      </w:r>
    </w:p>
    <w:p w14:paraId="6CA9459D" w14:textId="58FE8A15" w:rsidR="009C41AA" w:rsidRPr="00824EEC" w:rsidRDefault="000401F2" w:rsidP="00F107E1">
      <w:pPr>
        <w:pStyle w:val="Heading2"/>
        <w:rPr>
          <w:sz w:val="32"/>
          <w:szCs w:val="32"/>
          <w:u w:val="single"/>
        </w:rPr>
      </w:pPr>
      <w:bookmarkStart w:id="81" w:name="_Toc51343696"/>
      <w:bookmarkStart w:id="82" w:name="_Toc105348884"/>
      <w:bookmarkStart w:id="83" w:name="_Toc105349594"/>
      <w:bookmarkStart w:id="84" w:name="_Toc106919280"/>
      <w:r>
        <w:rPr>
          <w:sz w:val="32"/>
          <w:szCs w:val="32"/>
          <w:u w:val="single"/>
        </w:rPr>
        <w:lastRenderedPageBreak/>
        <w:t xml:space="preserve">Suggested </w:t>
      </w:r>
      <w:r w:rsidR="00050263">
        <w:rPr>
          <w:sz w:val="32"/>
          <w:szCs w:val="32"/>
          <w:u w:val="single"/>
        </w:rPr>
        <w:t>CoDAteen</w:t>
      </w:r>
      <w:r w:rsidR="00C10A19" w:rsidRPr="00824EEC">
        <w:rPr>
          <w:sz w:val="32"/>
          <w:szCs w:val="32"/>
          <w:u w:val="single"/>
        </w:rPr>
        <w:t xml:space="preserve"> </w:t>
      </w:r>
      <w:r w:rsidR="009C41AA" w:rsidRPr="00824EEC">
        <w:rPr>
          <w:sz w:val="32"/>
          <w:szCs w:val="32"/>
          <w:u w:val="single"/>
        </w:rPr>
        <w:t>Meeting Format</w:t>
      </w:r>
      <w:bookmarkEnd w:id="81"/>
      <w:bookmarkEnd w:id="82"/>
      <w:bookmarkEnd w:id="83"/>
      <w:bookmarkEnd w:id="84"/>
    </w:p>
    <w:p w14:paraId="27120FC6" w14:textId="2057FAB5" w:rsidR="009C41AA" w:rsidRPr="007A0945" w:rsidRDefault="009C41AA" w:rsidP="009C41AA">
      <w:pPr>
        <w:widowControl w:val="0"/>
        <w:overflowPunct w:val="0"/>
        <w:autoSpaceDE w:val="0"/>
        <w:autoSpaceDN w:val="0"/>
        <w:adjustRightInd w:val="0"/>
        <w:spacing w:line="244" w:lineRule="auto"/>
        <w:ind w:left="100" w:right="200"/>
        <w:rPr>
          <w:rFonts w:ascii="Sitka Banner Semibold" w:hAnsi="Sitka Banner Semibold" w:cs="Calibri"/>
          <w:sz w:val="28"/>
          <w:szCs w:val="28"/>
        </w:rPr>
      </w:pPr>
      <w:r w:rsidRPr="007A0945">
        <w:rPr>
          <w:rFonts w:ascii="Sitka Banner Semibold" w:hAnsi="Sitka Banner Semibold" w:cs="Calibri"/>
          <w:sz w:val="28"/>
          <w:szCs w:val="28"/>
        </w:rPr>
        <w:t>This sample meeting format is included as a guideline. The style of program your meeting wishes to use (whether Speaker, Sharing, Topic or Step) can be a group conscience decision made by the members of your group</w:t>
      </w:r>
      <w:r w:rsidR="00116BF6" w:rsidRPr="007A0945">
        <w:rPr>
          <w:rFonts w:ascii="Sitka Banner Semibold" w:hAnsi="Sitka Banner Semibold" w:cs="Calibri"/>
          <w:sz w:val="28"/>
          <w:szCs w:val="28"/>
        </w:rPr>
        <w:t xml:space="preserve">. </w:t>
      </w:r>
      <w:r w:rsidRPr="007A0945">
        <w:rPr>
          <w:rFonts w:ascii="Sitka Banner Semibold" w:hAnsi="Sitka Banner Semibold" w:cs="Calibri"/>
          <w:sz w:val="28"/>
          <w:szCs w:val="28"/>
        </w:rPr>
        <w:t>You may also copy and display our “</w:t>
      </w:r>
      <w:r w:rsidRPr="00055E90">
        <w:rPr>
          <w:rFonts w:ascii="Sitka Banner Semibold" w:hAnsi="Sitka Banner Semibold" w:cs="Calibri"/>
          <w:i/>
          <w:iCs/>
          <w:sz w:val="28"/>
          <w:szCs w:val="28"/>
        </w:rPr>
        <w:t>For Safety Sake</w:t>
      </w:r>
      <w:r w:rsidRPr="007A0945">
        <w:rPr>
          <w:rFonts w:ascii="Sitka Banner Semibold" w:hAnsi="Sitka Banner Semibold" w:cs="Calibri"/>
          <w:sz w:val="28"/>
          <w:szCs w:val="28"/>
        </w:rPr>
        <w:t>” tent card during meetings.</w:t>
      </w:r>
    </w:p>
    <w:p w14:paraId="7AF3E968" w14:textId="77777777" w:rsidR="009C41AA" w:rsidRPr="00055E90" w:rsidRDefault="009C41AA" w:rsidP="009C41AA">
      <w:pPr>
        <w:widowControl w:val="0"/>
        <w:autoSpaceDE w:val="0"/>
        <w:autoSpaceDN w:val="0"/>
        <w:adjustRightInd w:val="0"/>
        <w:spacing w:line="3" w:lineRule="exact"/>
        <w:rPr>
          <w:rFonts w:ascii="Sitka Banner Semibold" w:hAnsi="Sitka Banner Semibold" w:cs="Calibri"/>
          <w:sz w:val="28"/>
          <w:szCs w:val="28"/>
        </w:rPr>
      </w:pPr>
    </w:p>
    <w:p w14:paraId="7A4E29BF" w14:textId="77777777" w:rsidR="009C41AA" w:rsidRPr="00055E90" w:rsidRDefault="009C41AA" w:rsidP="009C41AA">
      <w:pPr>
        <w:widowControl w:val="0"/>
        <w:autoSpaceDE w:val="0"/>
        <w:autoSpaceDN w:val="0"/>
        <w:adjustRightInd w:val="0"/>
        <w:spacing w:line="240" w:lineRule="auto"/>
        <w:ind w:left="100"/>
        <w:rPr>
          <w:rFonts w:ascii="Sitka Banner Semibold" w:hAnsi="Sitka Banner Semibold" w:cs="Calibri"/>
          <w:b/>
          <w:bCs/>
          <w:sz w:val="28"/>
          <w:szCs w:val="28"/>
        </w:rPr>
      </w:pPr>
    </w:p>
    <w:p w14:paraId="23A4850A" w14:textId="77777777" w:rsidR="009C41AA" w:rsidRPr="007A0945" w:rsidRDefault="009C41AA" w:rsidP="009C41AA">
      <w:pPr>
        <w:widowControl w:val="0"/>
        <w:autoSpaceDE w:val="0"/>
        <w:autoSpaceDN w:val="0"/>
        <w:adjustRightInd w:val="0"/>
        <w:spacing w:line="240" w:lineRule="auto"/>
        <w:ind w:left="100"/>
        <w:rPr>
          <w:rFonts w:ascii="Sitka Banner Semibold" w:hAnsi="Sitka Banner Semibold" w:cs="Calibri"/>
          <w:sz w:val="28"/>
          <w:szCs w:val="28"/>
        </w:rPr>
      </w:pPr>
      <w:r w:rsidRPr="00055E90">
        <w:rPr>
          <w:rFonts w:ascii="Sitka Banner Semibold" w:hAnsi="Sitka Banner Semibold" w:cs="Calibri"/>
          <w:b/>
          <w:bCs/>
          <w:sz w:val="28"/>
          <w:szCs w:val="28"/>
        </w:rPr>
        <w:t>Opening Section</w:t>
      </w:r>
    </w:p>
    <w:p w14:paraId="7990A5D3" w14:textId="77777777" w:rsidR="009C41AA" w:rsidRPr="00055E90" w:rsidRDefault="009C41AA" w:rsidP="009C41AA">
      <w:pPr>
        <w:widowControl w:val="0"/>
        <w:autoSpaceDE w:val="0"/>
        <w:autoSpaceDN w:val="0"/>
        <w:adjustRightInd w:val="0"/>
        <w:spacing w:line="44" w:lineRule="exact"/>
        <w:rPr>
          <w:rFonts w:ascii="Sitka Banner Semibold" w:hAnsi="Sitka Banner Semibold" w:cs="Calibri"/>
          <w:sz w:val="28"/>
          <w:szCs w:val="28"/>
        </w:rPr>
      </w:pPr>
    </w:p>
    <w:p w14:paraId="3D367DA6" w14:textId="4955052D" w:rsidR="009C41AA" w:rsidRPr="007A0945" w:rsidRDefault="009C41AA" w:rsidP="009C41AA">
      <w:pPr>
        <w:widowControl w:val="0"/>
        <w:numPr>
          <w:ilvl w:val="0"/>
          <w:numId w:val="23"/>
        </w:numPr>
        <w:tabs>
          <w:tab w:val="num" w:pos="460"/>
        </w:tabs>
        <w:overflowPunct w:val="0"/>
        <w:autoSpaceDE w:val="0"/>
        <w:autoSpaceDN w:val="0"/>
        <w:adjustRightInd w:val="0"/>
        <w:spacing w:line="235" w:lineRule="auto"/>
        <w:ind w:left="460" w:right="260"/>
        <w:rPr>
          <w:rFonts w:ascii="Sitka Banner Semibold" w:hAnsi="Sitka Banner Semibold" w:cs="Calibri"/>
          <w:sz w:val="28"/>
          <w:szCs w:val="28"/>
        </w:rPr>
      </w:pPr>
      <w:r w:rsidRPr="00055E90">
        <w:rPr>
          <w:rFonts w:ascii="Sitka Banner Semibold" w:hAnsi="Sitka Banner Semibold" w:cs="Calibri"/>
          <w:b/>
          <w:bCs/>
          <w:sz w:val="28"/>
          <w:szCs w:val="28"/>
        </w:rPr>
        <w:t xml:space="preserve">“Good evening (morning, afternoon) and welcome to the ____________ </w:t>
      </w:r>
      <w:r w:rsidRPr="007A0945">
        <w:rPr>
          <w:rFonts w:ascii="Sitka Banner Semibold" w:hAnsi="Sitka Banner Semibold" w:cs="Calibri"/>
          <w:bCs/>
          <w:sz w:val="28"/>
          <w:szCs w:val="28"/>
        </w:rPr>
        <w:t>(insert</w:t>
      </w:r>
      <w:r w:rsidRPr="00055E90">
        <w:rPr>
          <w:rFonts w:ascii="Sitka Banner Semibold" w:hAnsi="Sitka Banner Semibold" w:cs="Calibri"/>
          <w:b/>
          <w:bCs/>
          <w:sz w:val="28"/>
          <w:szCs w:val="28"/>
        </w:rPr>
        <w:t xml:space="preserve"> </w:t>
      </w:r>
      <w:r w:rsidRPr="007A0945">
        <w:rPr>
          <w:rFonts w:ascii="Sitka Banner Semibold" w:hAnsi="Sitka Banner Semibold" w:cs="Calibri"/>
          <w:bCs/>
          <w:sz w:val="28"/>
          <w:szCs w:val="28"/>
        </w:rPr>
        <w:t>meeting name)</w:t>
      </w:r>
      <w:r w:rsidRPr="00055E90">
        <w:rPr>
          <w:rFonts w:ascii="Sitka Banner Semibold" w:hAnsi="Sitka Banner Semibold" w:cs="Calibri"/>
          <w:b/>
          <w:bCs/>
          <w:sz w:val="28"/>
          <w:szCs w:val="28"/>
        </w:rPr>
        <w:t xml:space="preserve"> meeting of </w:t>
      </w:r>
      <w:r w:rsidR="00050263" w:rsidRPr="00055E90">
        <w:rPr>
          <w:rFonts w:ascii="Sitka Banner Semibold" w:hAnsi="Sitka Banner Semibold" w:cs="Calibri"/>
          <w:b/>
          <w:bCs/>
          <w:sz w:val="28"/>
          <w:szCs w:val="28"/>
        </w:rPr>
        <w:t>CoDAteen</w:t>
      </w:r>
      <w:r w:rsidR="00150734" w:rsidRPr="00055E90">
        <w:rPr>
          <w:rFonts w:ascii="Sitka Banner Semibold" w:hAnsi="Sitka Banner Semibold" w:cs="Calibri"/>
          <w:b/>
          <w:bCs/>
          <w:sz w:val="28"/>
          <w:szCs w:val="28"/>
        </w:rPr>
        <w:t xml:space="preserve">, part of </w:t>
      </w:r>
      <w:r w:rsidRPr="00055E90">
        <w:rPr>
          <w:rFonts w:ascii="Sitka Banner Semibold" w:hAnsi="Sitka Banner Semibold" w:cs="Calibri"/>
          <w:b/>
          <w:bCs/>
          <w:sz w:val="28"/>
          <w:szCs w:val="28"/>
        </w:rPr>
        <w:t xml:space="preserve">Co-Dependents Anonymous. My name is __________ and I am a codependent. I am your meeting </w:t>
      </w:r>
      <w:r w:rsidR="00017DCF" w:rsidRPr="00055E90">
        <w:rPr>
          <w:rFonts w:ascii="Sitka Banner Semibold" w:hAnsi="Sitka Banner Semibold" w:cs="Calibri"/>
          <w:b/>
          <w:bCs/>
          <w:sz w:val="28"/>
          <w:szCs w:val="28"/>
        </w:rPr>
        <w:t>host</w:t>
      </w:r>
      <w:r w:rsidRPr="00055E90">
        <w:rPr>
          <w:rFonts w:ascii="Sitka Banner Semibold" w:hAnsi="Sitka Banner Semibold" w:cs="Calibri"/>
          <w:b/>
          <w:bCs/>
          <w:sz w:val="28"/>
          <w:szCs w:val="28"/>
        </w:rPr>
        <w:t xml:space="preserve"> tonight (today). CoDA</w:t>
      </w:r>
      <w:r w:rsidR="00C91218" w:rsidRPr="00055E90">
        <w:rPr>
          <w:rFonts w:ascii="Sitka Banner Semibold" w:hAnsi="Sitka Banner Semibold" w:cs="Calibri"/>
          <w:b/>
          <w:bCs/>
          <w:sz w:val="28"/>
          <w:szCs w:val="28"/>
        </w:rPr>
        <w:t>teen</w:t>
      </w:r>
      <w:r w:rsidRPr="00055E90">
        <w:rPr>
          <w:rFonts w:ascii="Sitka Banner Semibold" w:hAnsi="Sitka Banner Semibold" w:cs="Calibri"/>
          <w:b/>
          <w:bCs/>
          <w:sz w:val="28"/>
          <w:szCs w:val="28"/>
        </w:rPr>
        <w:t xml:space="preserve"> asks those with cell phones and pagers to please turn them off or silence them for the duration of the meeting, so we can keep our focus on the meeting without interruptions. Please help me open this meeting with a moment of silence followed by the</w:t>
      </w:r>
    </w:p>
    <w:p w14:paraId="6E7F15A7" w14:textId="77777777" w:rsidR="009C41AA" w:rsidRPr="00055E90" w:rsidRDefault="009C41AA" w:rsidP="009C41AA">
      <w:pPr>
        <w:widowControl w:val="0"/>
        <w:autoSpaceDE w:val="0"/>
        <w:autoSpaceDN w:val="0"/>
        <w:adjustRightInd w:val="0"/>
        <w:spacing w:line="1" w:lineRule="exact"/>
        <w:rPr>
          <w:rFonts w:ascii="Sitka Banner Semibold" w:hAnsi="Sitka Banner Semibold" w:cs="Calibri"/>
          <w:sz w:val="28"/>
          <w:szCs w:val="28"/>
        </w:rPr>
      </w:pPr>
    </w:p>
    <w:p w14:paraId="1C6EAB65" w14:textId="77777777" w:rsidR="009C41AA" w:rsidRPr="007A0945" w:rsidRDefault="009C41AA" w:rsidP="009C41AA">
      <w:pPr>
        <w:widowControl w:val="0"/>
        <w:autoSpaceDE w:val="0"/>
        <w:autoSpaceDN w:val="0"/>
        <w:adjustRightInd w:val="0"/>
        <w:spacing w:line="240" w:lineRule="auto"/>
        <w:ind w:left="160"/>
        <w:rPr>
          <w:rFonts w:ascii="Sitka Banner Semibold" w:hAnsi="Sitka Banner Semibold" w:cs="Calibri"/>
          <w:sz w:val="28"/>
          <w:szCs w:val="28"/>
        </w:rPr>
      </w:pPr>
      <w:r w:rsidRPr="00055E90">
        <w:rPr>
          <w:rFonts w:ascii="Sitka Banner Semibold" w:hAnsi="Sitka Banner Semibold" w:cs="Calibri"/>
          <w:b/>
          <w:bCs/>
          <w:sz w:val="28"/>
          <w:szCs w:val="28"/>
        </w:rPr>
        <w:t>(</w:t>
      </w:r>
      <w:r w:rsidRPr="00055E90">
        <w:rPr>
          <w:rFonts w:ascii="Sitka Banner Semibold" w:hAnsi="Sitka Banner Semibold" w:cs="Calibri"/>
          <w:i/>
          <w:iCs/>
          <w:sz w:val="28"/>
          <w:szCs w:val="28"/>
        </w:rPr>
        <w:t>This is the meeting leader or group's prayer of choice: the Serenity Prayer or the CoDA Opening Prayer</w:t>
      </w:r>
      <w:r w:rsidRPr="00055E90">
        <w:rPr>
          <w:rFonts w:ascii="Sitka Banner Semibold" w:hAnsi="Sitka Banner Semibold" w:cs="Calibri"/>
          <w:b/>
          <w:bCs/>
          <w:sz w:val="28"/>
          <w:szCs w:val="28"/>
        </w:rPr>
        <w:t>)</w:t>
      </w:r>
    </w:p>
    <w:p w14:paraId="5CB201C1" w14:textId="77777777" w:rsidR="009C41AA" w:rsidRPr="00055E90" w:rsidRDefault="009C41AA" w:rsidP="009C41AA">
      <w:pPr>
        <w:widowControl w:val="0"/>
        <w:autoSpaceDE w:val="0"/>
        <w:autoSpaceDN w:val="0"/>
        <w:adjustRightInd w:val="0"/>
        <w:spacing w:line="165" w:lineRule="exact"/>
        <w:rPr>
          <w:rFonts w:ascii="Sitka Banner Semibold" w:hAnsi="Sitka Banner Semibold" w:cs="Calibri"/>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4880"/>
        <w:gridCol w:w="4900"/>
      </w:tblGrid>
      <w:tr w:rsidR="009C41AA" w:rsidRPr="00590389" w14:paraId="6DB63F81" w14:textId="77777777" w:rsidTr="009C41AA">
        <w:trPr>
          <w:trHeight w:val="517"/>
        </w:trPr>
        <w:tc>
          <w:tcPr>
            <w:tcW w:w="4880" w:type="dxa"/>
            <w:tcBorders>
              <w:top w:val="single" w:sz="8" w:space="0" w:color="auto"/>
              <w:left w:val="single" w:sz="8" w:space="0" w:color="auto"/>
              <w:bottom w:val="nil"/>
              <w:right w:val="single" w:sz="8" w:space="0" w:color="auto"/>
            </w:tcBorders>
            <w:vAlign w:val="bottom"/>
            <w:hideMark/>
          </w:tcPr>
          <w:p w14:paraId="33FA2E91"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b/>
                <w:bCs/>
                <w:w w:val="98"/>
                <w:sz w:val="28"/>
                <w:szCs w:val="28"/>
                <w:u w:val="single"/>
              </w:rPr>
              <w:t xml:space="preserve">The CoDA Opening Prayer </w:t>
            </w:r>
            <w:r w:rsidRPr="00055E90">
              <w:rPr>
                <w:rFonts w:ascii="Sitka Banner Semibold" w:hAnsi="Sitka Banner Semibold" w:cs="Calibri"/>
                <w:b/>
                <w:bCs/>
                <w:w w:val="98"/>
                <w:sz w:val="28"/>
                <w:szCs w:val="28"/>
                <w:vertAlign w:val="superscript"/>
              </w:rPr>
              <w:t>©</w:t>
            </w:r>
          </w:p>
        </w:tc>
        <w:tc>
          <w:tcPr>
            <w:tcW w:w="4900" w:type="dxa"/>
            <w:tcBorders>
              <w:top w:val="single" w:sz="8" w:space="0" w:color="auto"/>
              <w:left w:val="nil"/>
              <w:bottom w:val="nil"/>
              <w:right w:val="single" w:sz="8" w:space="0" w:color="auto"/>
            </w:tcBorders>
            <w:vAlign w:val="bottom"/>
            <w:hideMark/>
          </w:tcPr>
          <w:p w14:paraId="1FD94845"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b/>
                <w:bCs/>
                <w:sz w:val="28"/>
                <w:szCs w:val="28"/>
                <w:u w:val="single"/>
              </w:rPr>
              <w:t>The Serenity Prayer</w:t>
            </w:r>
          </w:p>
        </w:tc>
      </w:tr>
      <w:tr w:rsidR="00C06CCC" w:rsidRPr="00590389" w14:paraId="56AEC181" w14:textId="77777777" w:rsidTr="009C41AA">
        <w:trPr>
          <w:trHeight w:val="253"/>
        </w:trPr>
        <w:tc>
          <w:tcPr>
            <w:tcW w:w="4880" w:type="dxa"/>
            <w:tcBorders>
              <w:top w:val="nil"/>
              <w:left w:val="single" w:sz="8" w:space="0" w:color="auto"/>
              <w:bottom w:val="nil"/>
              <w:right w:val="single" w:sz="8" w:space="0" w:color="auto"/>
            </w:tcBorders>
            <w:vAlign w:val="bottom"/>
          </w:tcPr>
          <w:p w14:paraId="7AF2B520" w14:textId="77777777" w:rsidR="00C06CCC" w:rsidRPr="00C06CCC" w:rsidRDefault="00C06CCC">
            <w:pPr>
              <w:widowControl w:val="0"/>
              <w:autoSpaceDE w:val="0"/>
              <w:autoSpaceDN w:val="0"/>
              <w:adjustRightInd w:val="0"/>
              <w:spacing w:line="240" w:lineRule="auto"/>
              <w:jc w:val="center"/>
              <w:rPr>
                <w:rFonts w:ascii="Sitka Banner Semibold" w:hAnsi="Sitka Banner Semibold" w:cs="Calibri"/>
                <w:w w:val="99"/>
                <w:sz w:val="28"/>
                <w:szCs w:val="28"/>
              </w:rPr>
            </w:pPr>
          </w:p>
        </w:tc>
        <w:tc>
          <w:tcPr>
            <w:tcW w:w="4900" w:type="dxa"/>
            <w:tcBorders>
              <w:top w:val="nil"/>
              <w:left w:val="nil"/>
              <w:bottom w:val="nil"/>
              <w:right w:val="single" w:sz="8" w:space="0" w:color="auto"/>
            </w:tcBorders>
            <w:vAlign w:val="bottom"/>
          </w:tcPr>
          <w:p w14:paraId="4C1B8449" w14:textId="77777777" w:rsidR="00C06CCC" w:rsidRPr="00C06CCC" w:rsidRDefault="00C06CCC">
            <w:pPr>
              <w:widowControl w:val="0"/>
              <w:autoSpaceDE w:val="0"/>
              <w:autoSpaceDN w:val="0"/>
              <w:adjustRightInd w:val="0"/>
              <w:spacing w:line="240" w:lineRule="auto"/>
              <w:jc w:val="center"/>
              <w:rPr>
                <w:rFonts w:ascii="Sitka Banner Semibold" w:hAnsi="Sitka Banner Semibold" w:cs="Calibri"/>
                <w:w w:val="99"/>
                <w:sz w:val="28"/>
                <w:szCs w:val="28"/>
              </w:rPr>
            </w:pPr>
          </w:p>
        </w:tc>
      </w:tr>
      <w:tr w:rsidR="009C41AA" w:rsidRPr="00590389" w14:paraId="395EE344" w14:textId="77777777" w:rsidTr="009C41AA">
        <w:trPr>
          <w:trHeight w:val="253"/>
        </w:trPr>
        <w:tc>
          <w:tcPr>
            <w:tcW w:w="4880" w:type="dxa"/>
            <w:tcBorders>
              <w:top w:val="nil"/>
              <w:left w:val="single" w:sz="8" w:space="0" w:color="auto"/>
              <w:bottom w:val="nil"/>
              <w:right w:val="single" w:sz="8" w:space="0" w:color="auto"/>
            </w:tcBorders>
            <w:vAlign w:val="bottom"/>
            <w:hideMark/>
          </w:tcPr>
          <w:p w14:paraId="03AF19CC"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In the spirit of love and truth,</w:t>
            </w:r>
          </w:p>
        </w:tc>
        <w:tc>
          <w:tcPr>
            <w:tcW w:w="4900" w:type="dxa"/>
            <w:tcBorders>
              <w:top w:val="nil"/>
              <w:left w:val="nil"/>
              <w:bottom w:val="nil"/>
              <w:right w:val="single" w:sz="8" w:space="0" w:color="auto"/>
            </w:tcBorders>
            <w:vAlign w:val="bottom"/>
            <w:hideMark/>
          </w:tcPr>
          <w:p w14:paraId="6F7D6A2B"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God, grant me the Serenity</w:t>
            </w:r>
          </w:p>
        </w:tc>
      </w:tr>
      <w:tr w:rsidR="009C41AA" w:rsidRPr="00590389" w14:paraId="02196DB2" w14:textId="77777777" w:rsidTr="009C41AA">
        <w:trPr>
          <w:trHeight w:val="253"/>
        </w:trPr>
        <w:tc>
          <w:tcPr>
            <w:tcW w:w="4880" w:type="dxa"/>
            <w:tcBorders>
              <w:top w:val="nil"/>
              <w:left w:val="single" w:sz="8" w:space="0" w:color="auto"/>
              <w:bottom w:val="nil"/>
              <w:right w:val="single" w:sz="8" w:space="0" w:color="auto"/>
            </w:tcBorders>
            <w:vAlign w:val="bottom"/>
            <w:hideMark/>
          </w:tcPr>
          <w:p w14:paraId="0841740F"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we ask our Higher Power</w:t>
            </w:r>
          </w:p>
        </w:tc>
        <w:tc>
          <w:tcPr>
            <w:tcW w:w="4900" w:type="dxa"/>
            <w:tcBorders>
              <w:top w:val="nil"/>
              <w:left w:val="nil"/>
              <w:bottom w:val="nil"/>
              <w:right w:val="single" w:sz="8" w:space="0" w:color="auto"/>
            </w:tcBorders>
            <w:vAlign w:val="bottom"/>
            <w:hideMark/>
          </w:tcPr>
          <w:p w14:paraId="520E1A72" w14:textId="2FC9A7B0"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sz w:val="28"/>
                <w:szCs w:val="28"/>
              </w:rPr>
              <w:t xml:space="preserve">to accept the </w:t>
            </w:r>
            <w:r w:rsidR="00050263" w:rsidRPr="00055E90">
              <w:rPr>
                <w:rFonts w:ascii="Sitka Banner Semibold" w:hAnsi="Sitka Banner Semibold" w:cs="Calibri"/>
                <w:sz w:val="28"/>
                <w:szCs w:val="28"/>
              </w:rPr>
              <w:t>things,</w:t>
            </w:r>
            <w:r w:rsidRPr="00055E90">
              <w:rPr>
                <w:rFonts w:ascii="Sitka Banner Semibold" w:hAnsi="Sitka Banner Semibold" w:cs="Calibri"/>
                <w:sz w:val="28"/>
                <w:szCs w:val="28"/>
              </w:rPr>
              <w:t xml:space="preserve"> I cannot change;</w:t>
            </w:r>
          </w:p>
        </w:tc>
      </w:tr>
      <w:tr w:rsidR="009C41AA" w:rsidRPr="00590389" w14:paraId="0CB60289" w14:textId="77777777" w:rsidTr="009C41AA">
        <w:trPr>
          <w:trHeight w:val="253"/>
        </w:trPr>
        <w:tc>
          <w:tcPr>
            <w:tcW w:w="4880" w:type="dxa"/>
            <w:tcBorders>
              <w:top w:val="nil"/>
              <w:left w:val="single" w:sz="8" w:space="0" w:color="auto"/>
              <w:bottom w:val="nil"/>
              <w:right w:val="single" w:sz="8" w:space="0" w:color="auto"/>
            </w:tcBorders>
            <w:vAlign w:val="bottom"/>
            <w:hideMark/>
          </w:tcPr>
          <w:p w14:paraId="2491F6D2"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to guide us as we share our experience,</w:t>
            </w:r>
          </w:p>
        </w:tc>
        <w:tc>
          <w:tcPr>
            <w:tcW w:w="4900" w:type="dxa"/>
            <w:tcBorders>
              <w:top w:val="nil"/>
              <w:left w:val="nil"/>
              <w:bottom w:val="nil"/>
              <w:right w:val="single" w:sz="8" w:space="0" w:color="auto"/>
            </w:tcBorders>
            <w:vAlign w:val="bottom"/>
            <w:hideMark/>
          </w:tcPr>
          <w:p w14:paraId="0EB68FC4"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Courage to change the things I can;</w:t>
            </w:r>
          </w:p>
        </w:tc>
      </w:tr>
      <w:tr w:rsidR="009C41AA" w:rsidRPr="00590389" w14:paraId="16101F7C" w14:textId="77777777" w:rsidTr="009C41AA">
        <w:trPr>
          <w:trHeight w:val="253"/>
        </w:trPr>
        <w:tc>
          <w:tcPr>
            <w:tcW w:w="4880" w:type="dxa"/>
            <w:tcBorders>
              <w:top w:val="nil"/>
              <w:left w:val="single" w:sz="8" w:space="0" w:color="auto"/>
              <w:bottom w:val="nil"/>
              <w:right w:val="single" w:sz="8" w:space="0" w:color="auto"/>
            </w:tcBorders>
            <w:vAlign w:val="bottom"/>
            <w:hideMark/>
          </w:tcPr>
          <w:p w14:paraId="3D8BFB51"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strength, and hope.</w:t>
            </w:r>
          </w:p>
        </w:tc>
        <w:tc>
          <w:tcPr>
            <w:tcW w:w="4900" w:type="dxa"/>
            <w:tcBorders>
              <w:top w:val="nil"/>
              <w:left w:val="nil"/>
              <w:bottom w:val="nil"/>
              <w:right w:val="single" w:sz="8" w:space="0" w:color="auto"/>
            </w:tcBorders>
            <w:vAlign w:val="bottom"/>
            <w:hideMark/>
          </w:tcPr>
          <w:p w14:paraId="3E351915"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sz w:val="28"/>
                <w:szCs w:val="28"/>
              </w:rPr>
              <w:t>and Wisdom to know the difference</w:t>
            </w:r>
          </w:p>
        </w:tc>
      </w:tr>
      <w:tr w:rsidR="009C41AA" w:rsidRPr="00590389" w14:paraId="38356FC0" w14:textId="77777777" w:rsidTr="009C41AA">
        <w:trPr>
          <w:trHeight w:val="252"/>
        </w:trPr>
        <w:tc>
          <w:tcPr>
            <w:tcW w:w="4880" w:type="dxa"/>
            <w:tcBorders>
              <w:top w:val="nil"/>
              <w:left w:val="single" w:sz="8" w:space="0" w:color="auto"/>
              <w:bottom w:val="nil"/>
              <w:right w:val="single" w:sz="8" w:space="0" w:color="auto"/>
            </w:tcBorders>
            <w:vAlign w:val="bottom"/>
            <w:hideMark/>
          </w:tcPr>
          <w:p w14:paraId="03949E42" w14:textId="77777777" w:rsidR="009C41AA" w:rsidRPr="00824EEC" w:rsidRDefault="009C41AA">
            <w:pPr>
              <w:widowControl w:val="0"/>
              <w:autoSpaceDE w:val="0"/>
              <w:autoSpaceDN w:val="0"/>
              <w:adjustRightInd w:val="0"/>
              <w:spacing w:line="251" w:lineRule="exact"/>
              <w:jc w:val="center"/>
              <w:rPr>
                <w:rFonts w:ascii="Sitka Banner Semibold" w:hAnsi="Sitka Banner Semibold" w:cs="Calibri"/>
                <w:sz w:val="28"/>
                <w:szCs w:val="28"/>
              </w:rPr>
            </w:pPr>
            <w:r w:rsidRPr="00055E90">
              <w:rPr>
                <w:rFonts w:ascii="Sitka Banner Semibold" w:hAnsi="Sitka Banner Semibold" w:cs="Calibri"/>
                <w:w w:val="99"/>
                <w:sz w:val="28"/>
                <w:szCs w:val="28"/>
              </w:rPr>
              <w:t>We open our hearts to the light of wisdom,</w:t>
            </w:r>
          </w:p>
        </w:tc>
        <w:tc>
          <w:tcPr>
            <w:tcW w:w="4900" w:type="dxa"/>
            <w:tcBorders>
              <w:top w:val="nil"/>
              <w:left w:val="nil"/>
              <w:bottom w:val="nil"/>
              <w:right w:val="single" w:sz="8" w:space="0" w:color="auto"/>
            </w:tcBorders>
            <w:vAlign w:val="bottom"/>
          </w:tcPr>
          <w:p w14:paraId="77880504" w14:textId="77777777" w:rsidR="009C41AA" w:rsidRPr="00824EEC" w:rsidRDefault="009C41AA">
            <w:pPr>
              <w:widowControl w:val="0"/>
              <w:autoSpaceDE w:val="0"/>
              <w:autoSpaceDN w:val="0"/>
              <w:adjustRightInd w:val="0"/>
              <w:spacing w:line="240" w:lineRule="auto"/>
              <w:rPr>
                <w:rFonts w:ascii="Sitka Banner Semibold" w:hAnsi="Sitka Banner Semibold" w:cs="Calibri"/>
                <w:sz w:val="28"/>
                <w:szCs w:val="28"/>
              </w:rPr>
            </w:pPr>
          </w:p>
        </w:tc>
      </w:tr>
      <w:tr w:rsidR="009C41AA" w:rsidRPr="00590389" w14:paraId="418F48B6" w14:textId="77777777" w:rsidTr="009C41AA">
        <w:trPr>
          <w:trHeight w:val="291"/>
        </w:trPr>
        <w:tc>
          <w:tcPr>
            <w:tcW w:w="4880" w:type="dxa"/>
            <w:tcBorders>
              <w:top w:val="nil"/>
              <w:left w:val="single" w:sz="8" w:space="0" w:color="auto"/>
              <w:bottom w:val="nil"/>
              <w:right w:val="single" w:sz="8" w:space="0" w:color="auto"/>
            </w:tcBorders>
            <w:vAlign w:val="bottom"/>
            <w:hideMark/>
          </w:tcPr>
          <w:p w14:paraId="750CF7FB" w14:textId="77777777" w:rsidR="009C41AA" w:rsidRPr="00824EEC" w:rsidRDefault="009C41AA">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w w:val="99"/>
                <w:sz w:val="28"/>
                <w:szCs w:val="28"/>
              </w:rPr>
              <w:t>the warmth of love, and the joy of acceptance.</w:t>
            </w:r>
          </w:p>
        </w:tc>
        <w:tc>
          <w:tcPr>
            <w:tcW w:w="4900" w:type="dxa"/>
            <w:tcBorders>
              <w:top w:val="nil"/>
              <w:left w:val="nil"/>
              <w:bottom w:val="nil"/>
              <w:right w:val="single" w:sz="8" w:space="0" w:color="auto"/>
            </w:tcBorders>
            <w:vAlign w:val="bottom"/>
          </w:tcPr>
          <w:p w14:paraId="0D925338" w14:textId="77777777" w:rsidR="009C41AA" w:rsidRPr="00824EEC" w:rsidRDefault="009C41AA">
            <w:pPr>
              <w:widowControl w:val="0"/>
              <w:autoSpaceDE w:val="0"/>
              <w:autoSpaceDN w:val="0"/>
              <w:adjustRightInd w:val="0"/>
              <w:spacing w:line="240" w:lineRule="auto"/>
              <w:rPr>
                <w:rFonts w:ascii="Sitka Banner Semibold" w:hAnsi="Sitka Banner Semibold" w:cs="Calibri"/>
                <w:sz w:val="28"/>
                <w:szCs w:val="28"/>
              </w:rPr>
            </w:pPr>
          </w:p>
        </w:tc>
      </w:tr>
      <w:tr w:rsidR="009C41AA" w:rsidRPr="00590389" w14:paraId="597CE077" w14:textId="77777777" w:rsidTr="00824EEC">
        <w:trPr>
          <w:trHeight w:val="219"/>
        </w:trPr>
        <w:tc>
          <w:tcPr>
            <w:tcW w:w="4880" w:type="dxa"/>
            <w:tcBorders>
              <w:top w:val="nil"/>
              <w:left w:val="single" w:sz="8" w:space="0" w:color="auto"/>
              <w:bottom w:val="nil"/>
              <w:right w:val="single" w:sz="8" w:space="0" w:color="auto"/>
            </w:tcBorders>
            <w:vAlign w:val="bottom"/>
          </w:tcPr>
          <w:p w14:paraId="30E53EE4" w14:textId="77777777" w:rsidR="009C41AA" w:rsidRPr="00824EEC" w:rsidRDefault="009C41AA">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65AA8352" w14:textId="0EEF3F9B" w:rsidR="009C41AA" w:rsidRPr="00824EEC" w:rsidRDefault="002E0742" w:rsidP="00824EEC">
            <w:pPr>
              <w:widowControl w:val="0"/>
              <w:autoSpaceDE w:val="0"/>
              <w:autoSpaceDN w:val="0"/>
              <w:adjustRightInd w:val="0"/>
              <w:spacing w:line="240" w:lineRule="auto"/>
              <w:jc w:val="center"/>
              <w:rPr>
                <w:rFonts w:ascii="Sitka Banner Semibold" w:hAnsi="Sitka Banner Semibold" w:cs="Calibri"/>
                <w:sz w:val="28"/>
                <w:szCs w:val="28"/>
                <w:u w:val="single"/>
              </w:rPr>
            </w:pPr>
            <w:r w:rsidRPr="00055E90">
              <w:rPr>
                <w:rFonts w:ascii="Sitka Banner Semibold" w:hAnsi="Sitka Banner Semibold" w:cs="Calibri"/>
                <w:sz w:val="28"/>
                <w:szCs w:val="28"/>
                <w:u w:val="single"/>
              </w:rPr>
              <w:t>The Long Serenity Prayer</w:t>
            </w:r>
          </w:p>
        </w:tc>
      </w:tr>
      <w:tr w:rsidR="002336FF" w:rsidRPr="00590389" w14:paraId="61A42484" w14:textId="77777777" w:rsidTr="00824EEC">
        <w:trPr>
          <w:trHeight w:val="219"/>
        </w:trPr>
        <w:tc>
          <w:tcPr>
            <w:tcW w:w="4880" w:type="dxa"/>
            <w:tcBorders>
              <w:top w:val="nil"/>
              <w:left w:val="single" w:sz="8" w:space="0" w:color="auto"/>
              <w:bottom w:val="nil"/>
              <w:right w:val="single" w:sz="8" w:space="0" w:color="auto"/>
            </w:tcBorders>
            <w:vAlign w:val="bottom"/>
          </w:tcPr>
          <w:p w14:paraId="22668FE5"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20F5DE4B" w14:textId="1FBA66EC" w:rsidR="00FB5B48" w:rsidRPr="00055E90" w:rsidRDefault="008C69A4" w:rsidP="00183334">
            <w:pPr>
              <w:widowControl w:val="0"/>
              <w:autoSpaceDE w:val="0"/>
              <w:autoSpaceDN w:val="0"/>
              <w:adjustRightInd w:val="0"/>
              <w:spacing w:line="240" w:lineRule="auto"/>
              <w:jc w:val="center"/>
              <w:rPr>
                <w:rFonts w:ascii="Sitka Banner Semibold" w:hAnsi="Sitka Banner Semibold" w:cs="Segoe UI"/>
                <w:color w:val="000000"/>
                <w:sz w:val="28"/>
                <w:szCs w:val="28"/>
                <w:shd w:val="clear" w:color="auto" w:fill="FFFFFF"/>
              </w:rPr>
            </w:pPr>
            <w:r w:rsidRPr="00055E90">
              <w:rPr>
                <w:rFonts w:ascii="Sitka Banner Semibold" w:hAnsi="Sitka Banner Semibold" w:cs="Segoe UI"/>
                <w:color w:val="000000"/>
                <w:sz w:val="28"/>
                <w:szCs w:val="28"/>
                <w:shd w:val="clear" w:color="auto" w:fill="FFFFFF"/>
              </w:rPr>
              <w:t>God, grant me the serenity to accept the things I cannot change, courage to change the things I can, and the wisdom to know the difference.</w:t>
            </w:r>
          </w:p>
          <w:p w14:paraId="53AAFC76" w14:textId="1A82A4B8" w:rsidR="002336FF" w:rsidRPr="00475F27" w:rsidRDefault="008C69A4" w:rsidP="00183334">
            <w:pPr>
              <w:widowControl w:val="0"/>
              <w:autoSpaceDE w:val="0"/>
              <w:autoSpaceDN w:val="0"/>
              <w:adjustRightInd w:val="0"/>
              <w:spacing w:line="240" w:lineRule="auto"/>
              <w:rPr>
                <w:rFonts w:ascii="Sitka Banner Semibold" w:hAnsi="Sitka Banner Semibold" w:cs="Calibri"/>
                <w:sz w:val="28"/>
                <w:szCs w:val="28"/>
              </w:rPr>
            </w:pPr>
            <w:r w:rsidRPr="00055E90">
              <w:rPr>
                <w:rFonts w:ascii="Sitka Banner Semibold" w:hAnsi="Sitka Banner Semibold" w:cs="Segoe UI"/>
                <w:color w:val="000000"/>
                <w:sz w:val="28"/>
                <w:szCs w:val="28"/>
                <w:shd w:val="clear" w:color="auto" w:fill="FFFFFF"/>
              </w:rPr>
              <w:t>Grant me patience with the changes that take time, appreciation of all that I have, tolerance of those with different struggles, and the strength to get up and try again.</w:t>
            </w:r>
          </w:p>
        </w:tc>
      </w:tr>
      <w:tr w:rsidR="002336FF" w:rsidRPr="00590389" w14:paraId="33A425EC" w14:textId="77777777" w:rsidTr="00824EEC">
        <w:trPr>
          <w:trHeight w:val="219"/>
        </w:trPr>
        <w:tc>
          <w:tcPr>
            <w:tcW w:w="4880" w:type="dxa"/>
            <w:tcBorders>
              <w:top w:val="nil"/>
              <w:left w:val="single" w:sz="8" w:space="0" w:color="auto"/>
              <w:bottom w:val="nil"/>
              <w:right w:val="single" w:sz="8" w:space="0" w:color="auto"/>
            </w:tcBorders>
            <w:vAlign w:val="bottom"/>
          </w:tcPr>
          <w:p w14:paraId="7119BA23"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0306B6EC"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7941F6CE" w14:textId="77777777" w:rsidTr="00824EEC">
        <w:trPr>
          <w:trHeight w:val="219"/>
        </w:trPr>
        <w:tc>
          <w:tcPr>
            <w:tcW w:w="4880" w:type="dxa"/>
            <w:tcBorders>
              <w:top w:val="nil"/>
              <w:left w:val="single" w:sz="8" w:space="0" w:color="auto"/>
              <w:bottom w:val="nil"/>
              <w:right w:val="single" w:sz="8" w:space="0" w:color="auto"/>
            </w:tcBorders>
            <w:vAlign w:val="bottom"/>
          </w:tcPr>
          <w:p w14:paraId="3B4F8C54"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75C748D4"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6F64017B" w14:textId="77777777" w:rsidTr="00824EEC">
        <w:trPr>
          <w:trHeight w:val="219"/>
        </w:trPr>
        <w:tc>
          <w:tcPr>
            <w:tcW w:w="4880" w:type="dxa"/>
            <w:tcBorders>
              <w:top w:val="nil"/>
              <w:left w:val="single" w:sz="8" w:space="0" w:color="auto"/>
              <w:bottom w:val="nil"/>
              <w:right w:val="single" w:sz="8" w:space="0" w:color="auto"/>
            </w:tcBorders>
            <w:vAlign w:val="bottom"/>
          </w:tcPr>
          <w:p w14:paraId="72A63E89"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6EB9F7CA"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3D157ABA" w14:textId="77777777" w:rsidTr="00824EEC">
        <w:trPr>
          <w:trHeight w:val="219"/>
        </w:trPr>
        <w:tc>
          <w:tcPr>
            <w:tcW w:w="4880" w:type="dxa"/>
            <w:tcBorders>
              <w:top w:val="nil"/>
              <w:left w:val="single" w:sz="8" w:space="0" w:color="auto"/>
              <w:bottom w:val="nil"/>
              <w:right w:val="single" w:sz="8" w:space="0" w:color="auto"/>
            </w:tcBorders>
            <w:vAlign w:val="bottom"/>
          </w:tcPr>
          <w:p w14:paraId="6A99CAAF"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29019748"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36FF1306" w14:textId="77777777" w:rsidTr="00824EEC">
        <w:trPr>
          <w:trHeight w:val="219"/>
        </w:trPr>
        <w:tc>
          <w:tcPr>
            <w:tcW w:w="4880" w:type="dxa"/>
            <w:tcBorders>
              <w:top w:val="nil"/>
              <w:left w:val="single" w:sz="8" w:space="0" w:color="auto"/>
              <w:bottom w:val="nil"/>
              <w:right w:val="single" w:sz="8" w:space="0" w:color="auto"/>
            </w:tcBorders>
            <w:vAlign w:val="bottom"/>
          </w:tcPr>
          <w:p w14:paraId="7C11F5AD"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580AF252"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60F7D66B" w14:textId="77777777" w:rsidTr="00824EEC">
        <w:trPr>
          <w:trHeight w:val="219"/>
        </w:trPr>
        <w:tc>
          <w:tcPr>
            <w:tcW w:w="4880" w:type="dxa"/>
            <w:tcBorders>
              <w:top w:val="nil"/>
              <w:left w:val="single" w:sz="8" w:space="0" w:color="auto"/>
              <w:bottom w:val="nil"/>
              <w:right w:val="single" w:sz="8" w:space="0" w:color="auto"/>
            </w:tcBorders>
            <w:vAlign w:val="bottom"/>
          </w:tcPr>
          <w:p w14:paraId="7289A1D9"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2512E56A"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4795884B" w14:textId="77777777" w:rsidTr="00824EEC">
        <w:trPr>
          <w:trHeight w:val="219"/>
        </w:trPr>
        <w:tc>
          <w:tcPr>
            <w:tcW w:w="4880" w:type="dxa"/>
            <w:tcBorders>
              <w:top w:val="nil"/>
              <w:left w:val="single" w:sz="8" w:space="0" w:color="auto"/>
              <w:bottom w:val="nil"/>
              <w:right w:val="single" w:sz="8" w:space="0" w:color="auto"/>
            </w:tcBorders>
            <w:vAlign w:val="bottom"/>
          </w:tcPr>
          <w:p w14:paraId="1EE9A894"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nil"/>
              <w:right w:val="single" w:sz="8" w:space="0" w:color="auto"/>
            </w:tcBorders>
            <w:vAlign w:val="bottom"/>
          </w:tcPr>
          <w:p w14:paraId="04F50A37"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r w:rsidR="002336FF" w:rsidRPr="00590389" w14:paraId="76C944F0" w14:textId="77777777" w:rsidTr="009C41AA">
        <w:trPr>
          <w:trHeight w:val="219"/>
        </w:trPr>
        <w:tc>
          <w:tcPr>
            <w:tcW w:w="4880" w:type="dxa"/>
            <w:tcBorders>
              <w:top w:val="nil"/>
              <w:left w:val="single" w:sz="8" w:space="0" w:color="auto"/>
              <w:bottom w:val="single" w:sz="8" w:space="0" w:color="auto"/>
              <w:right w:val="single" w:sz="8" w:space="0" w:color="auto"/>
            </w:tcBorders>
            <w:vAlign w:val="bottom"/>
          </w:tcPr>
          <w:p w14:paraId="63A3861E"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c>
          <w:tcPr>
            <w:tcW w:w="4900" w:type="dxa"/>
            <w:tcBorders>
              <w:top w:val="nil"/>
              <w:left w:val="nil"/>
              <w:bottom w:val="single" w:sz="8" w:space="0" w:color="auto"/>
              <w:right w:val="single" w:sz="8" w:space="0" w:color="auto"/>
            </w:tcBorders>
            <w:vAlign w:val="bottom"/>
          </w:tcPr>
          <w:p w14:paraId="135D210A" w14:textId="77777777" w:rsidR="002336FF" w:rsidRPr="002336FF" w:rsidRDefault="002336FF">
            <w:pPr>
              <w:widowControl w:val="0"/>
              <w:autoSpaceDE w:val="0"/>
              <w:autoSpaceDN w:val="0"/>
              <w:adjustRightInd w:val="0"/>
              <w:spacing w:line="240" w:lineRule="auto"/>
              <w:rPr>
                <w:rFonts w:ascii="Sitka Banner Semibold" w:hAnsi="Sitka Banner Semibold" w:cs="Calibri"/>
                <w:sz w:val="28"/>
                <w:szCs w:val="28"/>
              </w:rPr>
            </w:pPr>
          </w:p>
        </w:tc>
      </w:tr>
    </w:tbl>
    <w:p w14:paraId="26BC22DA" w14:textId="77777777" w:rsidR="009C41AA" w:rsidRPr="00055E90" w:rsidRDefault="009C41AA" w:rsidP="009C41AA">
      <w:pPr>
        <w:widowControl w:val="0"/>
        <w:autoSpaceDE w:val="0"/>
        <w:autoSpaceDN w:val="0"/>
        <w:adjustRightInd w:val="0"/>
        <w:spacing w:line="172" w:lineRule="exact"/>
        <w:rPr>
          <w:rFonts w:ascii="Sitka Banner Semibold" w:hAnsi="Sitka Banner Semibold" w:cs="Calibri"/>
          <w:sz w:val="28"/>
          <w:szCs w:val="28"/>
        </w:rPr>
      </w:pPr>
    </w:p>
    <w:p w14:paraId="1A91D512" w14:textId="46605BEB" w:rsidR="009C41AA" w:rsidRPr="007A0945" w:rsidRDefault="009C41AA" w:rsidP="009C41AA">
      <w:pPr>
        <w:widowControl w:val="0"/>
        <w:numPr>
          <w:ilvl w:val="0"/>
          <w:numId w:val="24"/>
        </w:numPr>
        <w:tabs>
          <w:tab w:val="num" w:pos="400"/>
        </w:tabs>
        <w:overflowPunct w:val="0"/>
        <w:autoSpaceDE w:val="0"/>
        <w:autoSpaceDN w:val="0"/>
        <w:adjustRightInd w:val="0"/>
        <w:spacing w:line="240" w:lineRule="auto"/>
        <w:ind w:left="400" w:hanging="300"/>
        <w:jc w:val="both"/>
        <w:rPr>
          <w:rFonts w:ascii="Sitka Banner Semibold" w:hAnsi="Sitka Banner Semibold" w:cs="Calibri"/>
          <w:sz w:val="28"/>
          <w:szCs w:val="28"/>
        </w:rPr>
      </w:pPr>
      <w:r w:rsidRPr="00055E90">
        <w:rPr>
          <w:rFonts w:ascii="Sitka Banner Semibold" w:hAnsi="Sitka Banner Semibold" w:cs="Calibri"/>
          <w:b/>
          <w:bCs/>
          <w:sz w:val="28"/>
          <w:szCs w:val="28"/>
        </w:rPr>
        <w:t xml:space="preserve">The group meeting leader reads the </w:t>
      </w:r>
      <w:r w:rsidR="00050263" w:rsidRPr="00055E90">
        <w:rPr>
          <w:rFonts w:ascii="Sitka Banner Semibold" w:hAnsi="Sitka Banner Semibold" w:cs="Calibri"/>
          <w:b/>
          <w:bCs/>
          <w:sz w:val="28"/>
          <w:szCs w:val="28"/>
        </w:rPr>
        <w:t>CoDAteen</w:t>
      </w:r>
      <w:r w:rsidRPr="00055E90">
        <w:rPr>
          <w:rFonts w:ascii="Sitka Banner Semibold" w:hAnsi="Sitka Banner Semibold" w:cs="Calibri"/>
          <w:b/>
          <w:bCs/>
          <w:sz w:val="28"/>
          <w:szCs w:val="28"/>
        </w:rPr>
        <w:t xml:space="preserve"> “</w:t>
      </w:r>
      <w:r w:rsidRPr="00055E90">
        <w:rPr>
          <w:rFonts w:ascii="Sitka Banner Semibold" w:hAnsi="Sitka Banner Semibold" w:cs="Calibri"/>
          <w:b/>
          <w:bCs/>
          <w:i/>
          <w:iCs/>
          <w:sz w:val="28"/>
          <w:szCs w:val="28"/>
        </w:rPr>
        <w:t>Preamble</w:t>
      </w:r>
      <w:r w:rsidRPr="00055E90">
        <w:rPr>
          <w:rFonts w:ascii="Sitka Banner Semibold" w:hAnsi="Sitka Banner Semibold" w:cs="Calibri"/>
          <w:b/>
          <w:bCs/>
          <w:sz w:val="28"/>
          <w:szCs w:val="28"/>
        </w:rPr>
        <w:t xml:space="preserve">” as written. </w:t>
      </w:r>
    </w:p>
    <w:p w14:paraId="67A7DF24" w14:textId="77777777" w:rsidR="009C41AA" w:rsidRPr="00055E90" w:rsidRDefault="009C41AA" w:rsidP="009C41AA">
      <w:pPr>
        <w:widowControl w:val="0"/>
        <w:autoSpaceDE w:val="0"/>
        <w:autoSpaceDN w:val="0"/>
        <w:adjustRightInd w:val="0"/>
        <w:spacing w:line="183" w:lineRule="exact"/>
        <w:rPr>
          <w:rFonts w:ascii="Sitka Banner Semibold" w:hAnsi="Sitka Banner Semibold" w:cs="Calibri"/>
          <w:sz w:val="28"/>
          <w:szCs w:val="28"/>
        </w:rPr>
      </w:pPr>
    </w:p>
    <w:p w14:paraId="2E284C7C" w14:textId="241438AC" w:rsidR="009C41AA" w:rsidRPr="007A0945" w:rsidRDefault="009C41AA" w:rsidP="009C41AA">
      <w:pPr>
        <w:widowControl w:val="0"/>
        <w:numPr>
          <w:ilvl w:val="0"/>
          <w:numId w:val="24"/>
        </w:numPr>
        <w:tabs>
          <w:tab w:val="clear" w:pos="360"/>
          <w:tab w:val="num" w:pos="345"/>
        </w:tabs>
        <w:overflowPunct w:val="0"/>
        <w:autoSpaceDE w:val="0"/>
        <w:autoSpaceDN w:val="0"/>
        <w:adjustRightInd w:val="0"/>
        <w:spacing w:line="244" w:lineRule="auto"/>
        <w:ind w:left="100" w:right="420" w:firstLine="0"/>
        <w:jc w:val="both"/>
        <w:rPr>
          <w:rFonts w:ascii="Sitka Banner Semibold" w:hAnsi="Sitka Banner Semibold" w:cs="Calibri"/>
          <w:sz w:val="28"/>
          <w:szCs w:val="28"/>
        </w:rPr>
      </w:pPr>
      <w:r w:rsidRPr="00055E90">
        <w:rPr>
          <w:rFonts w:ascii="Sitka Banner Semibold" w:hAnsi="Sitka Banner Semibold" w:cs="Calibri"/>
          <w:b/>
          <w:bCs/>
          <w:sz w:val="28"/>
          <w:szCs w:val="28"/>
        </w:rPr>
        <w:t xml:space="preserve">"We welcome any newcomers who are attending their first, second or third meeting of </w:t>
      </w:r>
      <w:r w:rsidR="00050263" w:rsidRPr="00055E90">
        <w:rPr>
          <w:rFonts w:ascii="Sitka Banner Semibold" w:hAnsi="Sitka Banner Semibold" w:cs="Calibri"/>
          <w:b/>
          <w:bCs/>
          <w:sz w:val="28"/>
          <w:szCs w:val="28"/>
        </w:rPr>
        <w:t>CoDAteen and</w:t>
      </w:r>
      <w:r w:rsidRPr="00055E90">
        <w:rPr>
          <w:rFonts w:ascii="Sitka Banner Semibold" w:hAnsi="Sitka Banner Semibold" w:cs="Calibri"/>
          <w:b/>
          <w:bCs/>
          <w:sz w:val="28"/>
          <w:szCs w:val="28"/>
        </w:rPr>
        <w:t xml:space="preserve"> ask that you raise your hand and introduce yourself by your first name only... </w:t>
      </w:r>
      <w:r w:rsidR="000819E4" w:rsidRPr="00055E90">
        <w:rPr>
          <w:rFonts w:ascii="Sitka Banner Semibold" w:hAnsi="Sitka Banner Semibold" w:cs="Calibri"/>
          <w:b/>
          <w:bCs/>
          <w:i/>
          <w:iCs/>
          <w:sz w:val="28"/>
          <w:szCs w:val="28"/>
        </w:rPr>
        <w:t>(call on raised hands and wait for introductions)</w:t>
      </w:r>
      <w:r w:rsidR="000819E4" w:rsidRPr="00055E90">
        <w:rPr>
          <w:rFonts w:ascii="Sitka Banner Semibold" w:hAnsi="Sitka Banner Semibold" w:cs="Calibri"/>
          <w:b/>
          <w:bCs/>
          <w:sz w:val="28"/>
          <w:szCs w:val="28"/>
        </w:rPr>
        <w:t xml:space="preserve"> </w:t>
      </w:r>
      <w:r w:rsidR="00CD6F23" w:rsidRPr="00055E90">
        <w:rPr>
          <w:rFonts w:ascii="Sitka Banner Semibold" w:hAnsi="Sitka Banner Semibold" w:cs="Calibri"/>
          <w:b/>
          <w:bCs/>
          <w:sz w:val="28"/>
          <w:szCs w:val="28"/>
        </w:rPr>
        <w:t xml:space="preserve">Welcome to </w:t>
      </w:r>
      <w:r w:rsidR="00050263" w:rsidRPr="00055E90">
        <w:rPr>
          <w:rFonts w:ascii="Sitka Banner Semibold" w:hAnsi="Sitka Banner Semibold" w:cs="Calibri"/>
          <w:b/>
          <w:bCs/>
          <w:sz w:val="28"/>
          <w:szCs w:val="28"/>
        </w:rPr>
        <w:t>CoDAteen</w:t>
      </w:r>
      <w:r w:rsidR="00CD6F23" w:rsidRPr="00055E90">
        <w:rPr>
          <w:rFonts w:ascii="Sitka Banner Semibold" w:hAnsi="Sitka Banner Semibold" w:cs="Calibri"/>
          <w:b/>
          <w:bCs/>
          <w:sz w:val="28"/>
          <w:szCs w:val="28"/>
        </w:rPr>
        <w:t>. We</w:t>
      </w:r>
      <w:r w:rsidR="007704D9" w:rsidRPr="00055E90">
        <w:rPr>
          <w:rFonts w:ascii="Sitka Banner Semibold" w:eastAsia="Times New Roman" w:hAnsi="Sitka Banner Semibold" w:cs="Times New Roman"/>
          <w:color w:val="000000"/>
          <w:sz w:val="28"/>
          <w:szCs w:val="28"/>
        </w:rPr>
        <w:t xml:space="preserve"> suggest that you listen for similarities rather than differences in our shares</w:t>
      </w:r>
      <w:r w:rsidR="00116BF6" w:rsidRPr="00055E90">
        <w:rPr>
          <w:rFonts w:ascii="Sitka Banner Semibold" w:eastAsia="Times New Roman" w:hAnsi="Sitka Banner Semibold" w:cs="Times New Roman"/>
          <w:color w:val="000000"/>
          <w:sz w:val="28"/>
          <w:szCs w:val="28"/>
        </w:rPr>
        <w:t xml:space="preserve">. </w:t>
      </w:r>
      <w:r w:rsidR="007704D9" w:rsidRPr="00055E90">
        <w:rPr>
          <w:rFonts w:ascii="Sitka Banner Semibold" w:eastAsia="Times New Roman" w:hAnsi="Sitka Banner Semibold" w:cs="Times New Roman"/>
          <w:color w:val="000000"/>
          <w:sz w:val="28"/>
          <w:szCs w:val="28"/>
        </w:rPr>
        <w:t xml:space="preserve">We suggest that you attend at least six meetings before deciding </w:t>
      </w:r>
      <w:r w:rsidR="002A225F" w:rsidRPr="00055E90">
        <w:rPr>
          <w:rFonts w:ascii="Sitka Banner Semibold" w:eastAsia="Times New Roman" w:hAnsi="Sitka Banner Semibold" w:cs="Times New Roman"/>
          <w:color w:val="000000"/>
          <w:sz w:val="28"/>
          <w:szCs w:val="28"/>
        </w:rPr>
        <w:t>whether</w:t>
      </w:r>
      <w:r w:rsidR="007704D9" w:rsidRPr="00055E90">
        <w:rPr>
          <w:rFonts w:ascii="Sitka Banner Semibold" w:eastAsia="Times New Roman" w:hAnsi="Sitka Banner Semibold" w:cs="Times New Roman"/>
          <w:color w:val="000000"/>
          <w:sz w:val="28"/>
          <w:szCs w:val="28"/>
        </w:rPr>
        <w:t xml:space="preserve"> </w:t>
      </w:r>
      <w:r w:rsidR="00050263" w:rsidRPr="00055E90">
        <w:rPr>
          <w:rFonts w:ascii="Sitka Banner Semibold" w:eastAsia="Times New Roman" w:hAnsi="Sitka Banner Semibold" w:cs="Times New Roman"/>
          <w:color w:val="000000"/>
          <w:sz w:val="28"/>
          <w:szCs w:val="28"/>
        </w:rPr>
        <w:t>CoDAteen</w:t>
      </w:r>
      <w:r w:rsidR="007704D9" w:rsidRPr="00055E90">
        <w:rPr>
          <w:rFonts w:ascii="Sitka Banner Semibold" w:eastAsia="Times New Roman" w:hAnsi="Sitka Banner Semibold" w:cs="Times New Roman"/>
          <w:color w:val="000000"/>
          <w:sz w:val="28"/>
          <w:szCs w:val="28"/>
        </w:rPr>
        <w:t xml:space="preserve"> is for you.</w:t>
      </w:r>
      <w:r w:rsidR="003F2F9F" w:rsidRPr="00055E90">
        <w:rPr>
          <w:rFonts w:ascii="Sitka Banner Semibold" w:eastAsia="Times New Roman" w:hAnsi="Sitka Banner Semibold" w:cs="Times New Roman"/>
          <w:color w:val="000000"/>
          <w:sz w:val="28"/>
          <w:szCs w:val="28"/>
        </w:rPr>
        <w:t>”</w:t>
      </w:r>
    </w:p>
    <w:p w14:paraId="5B0AF3CF" w14:textId="77777777" w:rsidR="009C41AA" w:rsidRPr="00055E90" w:rsidRDefault="009C41AA" w:rsidP="009C41AA">
      <w:pPr>
        <w:widowControl w:val="0"/>
        <w:autoSpaceDE w:val="0"/>
        <w:autoSpaceDN w:val="0"/>
        <w:adjustRightInd w:val="0"/>
        <w:spacing w:line="1" w:lineRule="exact"/>
        <w:rPr>
          <w:rFonts w:ascii="Sitka Banner Semibold" w:hAnsi="Sitka Banner Semibold" w:cs="Calibri"/>
          <w:sz w:val="28"/>
          <w:szCs w:val="28"/>
        </w:rPr>
      </w:pPr>
    </w:p>
    <w:p w14:paraId="4E381FF8" w14:textId="77777777" w:rsidR="009C41AA" w:rsidRPr="007A0945" w:rsidRDefault="009C41AA" w:rsidP="009C41AA">
      <w:pPr>
        <w:widowControl w:val="0"/>
        <w:overflowPunct w:val="0"/>
        <w:autoSpaceDE w:val="0"/>
        <w:autoSpaceDN w:val="0"/>
        <w:adjustRightInd w:val="0"/>
        <w:spacing w:line="235" w:lineRule="auto"/>
        <w:ind w:left="100"/>
        <w:jc w:val="both"/>
        <w:rPr>
          <w:rFonts w:ascii="Sitka Banner Semibold" w:hAnsi="Sitka Banner Semibold" w:cs="Calibri"/>
          <w:sz w:val="28"/>
          <w:szCs w:val="28"/>
        </w:rPr>
      </w:pPr>
      <w:r w:rsidRPr="00055E90">
        <w:rPr>
          <w:rFonts w:ascii="Sitka Banner Semibold" w:hAnsi="Sitka Banner Semibold" w:cs="Calibri"/>
          <w:b/>
          <w:bCs/>
          <w:i/>
          <w:iCs/>
          <w:sz w:val="28"/>
          <w:szCs w:val="28"/>
        </w:rPr>
        <w:t>Optional - Newcomers</w:t>
      </w:r>
      <w:r w:rsidRPr="00055E90">
        <w:rPr>
          <w:rFonts w:ascii="Sitka Banner Semibold" w:hAnsi="Sitka Banner Semibold" w:cs="Calibri"/>
          <w:i/>
          <w:iCs/>
          <w:sz w:val="28"/>
          <w:szCs w:val="28"/>
        </w:rPr>
        <w:t xml:space="preserve"> can be welcomed by clapping after each or all have introduced</w:t>
      </w:r>
      <w:r w:rsidRPr="00055E90">
        <w:rPr>
          <w:rFonts w:ascii="Sitka Banner Semibold" w:hAnsi="Sitka Banner Semibold" w:cs="Calibri"/>
          <w:b/>
          <w:bCs/>
          <w:i/>
          <w:iCs/>
          <w:sz w:val="28"/>
          <w:szCs w:val="28"/>
        </w:rPr>
        <w:t xml:space="preserve"> </w:t>
      </w:r>
    </w:p>
    <w:p w14:paraId="5A2F49C7" w14:textId="3C30844D" w:rsidR="009C41AA" w:rsidRPr="007A0945" w:rsidRDefault="009C41AA" w:rsidP="009C41AA">
      <w:pPr>
        <w:widowControl w:val="0"/>
        <w:overflowPunct w:val="0"/>
        <w:autoSpaceDE w:val="0"/>
        <w:autoSpaceDN w:val="0"/>
        <w:adjustRightInd w:val="0"/>
        <w:spacing w:line="240" w:lineRule="auto"/>
        <w:ind w:left="100"/>
        <w:jc w:val="both"/>
        <w:rPr>
          <w:rFonts w:ascii="Sitka Banner Semibold" w:hAnsi="Sitka Banner Semibold" w:cs="Calibri"/>
          <w:sz w:val="28"/>
          <w:szCs w:val="28"/>
        </w:rPr>
      </w:pPr>
      <w:r w:rsidRPr="00055E90">
        <w:rPr>
          <w:rFonts w:ascii="Sitka Banner Semibold" w:hAnsi="Sitka Banner Semibold" w:cs="Calibri"/>
          <w:i/>
          <w:iCs/>
          <w:sz w:val="28"/>
          <w:szCs w:val="28"/>
        </w:rPr>
        <w:t>themselves. If your meeting gives out welcome chips and/or newcomer packets, you may distribute those</w:t>
      </w:r>
      <w:r w:rsidR="00050263" w:rsidRPr="00055E90">
        <w:rPr>
          <w:rFonts w:ascii="Sitka Banner Semibold" w:hAnsi="Sitka Banner Semibold" w:cs="Calibri"/>
          <w:i/>
          <w:iCs/>
          <w:sz w:val="28"/>
          <w:szCs w:val="28"/>
        </w:rPr>
        <w:t xml:space="preserve">. </w:t>
      </w:r>
    </w:p>
    <w:p w14:paraId="632E4B94" w14:textId="77777777" w:rsidR="009C41AA" w:rsidRPr="00055E90" w:rsidRDefault="009C41AA" w:rsidP="009C41AA">
      <w:pPr>
        <w:widowControl w:val="0"/>
        <w:autoSpaceDE w:val="0"/>
        <w:autoSpaceDN w:val="0"/>
        <w:adjustRightInd w:val="0"/>
        <w:spacing w:line="162" w:lineRule="exact"/>
        <w:rPr>
          <w:rFonts w:ascii="Sitka Banner Semibold" w:hAnsi="Sitka Banner Semibold" w:cs="Calibri"/>
          <w:sz w:val="28"/>
          <w:szCs w:val="28"/>
        </w:rPr>
      </w:pPr>
    </w:p>
    <w:p w14:paraId="02166960" w14:textId="7189A4DD" w:rsidR="009C41AA" w:rsidRPr="007A0945" w:rsidRDefault="003C5758" w:rsidP="00824EEC">
      <w:pPr>
        <w:widowControl w:val="0"/>
        <w:numPr>
          <w:ilvl w:val="0"/>
          <w:numId w:val="24"/>
        </w:numPr>
        <w:tabs>
          <w:tab w:val="clear" w:pos="360"/>
          <w:tab w:val="num" w:pos="345"/>
        </w:tabs>
        <w:overflowPunct w:val="0"/>
        <w:autoSpaceDE w:val="0"/>
        <w:autoSpaceDN w:val="0"/>
        <w:adjustRightInd w:val="0"/>
        <w:spacing w:before="171" w:line="266" w:lineRule="auto"/>
        <w:ind w:left="100" w:right="340" w:firstLine="0"/>
        <w:rPr>
          <w:rFonts w:ascii="Sitka Banner Semibold" w:hAnsi="Sitka Banner Semibold" w:cs="Calibri"/>
          <w:sz w:val="28"/>
          <w:szCs w:val="28"/>
        </w:rPr>
      </w:pPr>
      <w:r w:rsidRPr="00055E90">
        <w:rPr>
          <w:rFonts w:ascii="Sitka Banner Semibold" w:hAnsi="Sitka Banner Semibold" w:cs="Calibri"/>
          <w:b/>
          <w:bCs/>
          <w:sz w:val="28"/>
          <w:szCs w:val="28"/>
        </w:rPr>
        <w:t xml:space="preserve">"We will now introduce </w:t>
      </w:r>
      <w:r w:rsidR="000E282F" w:rsidRPr="00055E90">
        <w:rPr>
          <w:rFonts w:ascii="Sitka Banner Semibold" w:hAnsi="Sitka Banner Semibold" w:cs="Calibri"/>
          <w:b/>
          <w:bCs/>
          <w:sz w:val="28"/>
          <w:szCs w:val="28"/>
        </w:rPr>
        <w:t xml:space="preserve">ourselves </w:t>
      </w:r>
      <w:r w:rsidR="00EF52E7" w:rsidRPr="00055E90">
        <w:rPr>
          <w:rFonts w:ascii="Sitka Banner Semibold" w:hAnsi="Sitka Banner Semibold" w:cs="Calibri"/>
          <w:b/>
          <w:bCs/>
          <w:sz w:val="28"/>
          <w:szCs w:val="28"/>
        </w:rPr>
        <w:t xml:space="preserve">and </w:t>
      </w:r>
      <w:r w:rsidR="000E282F" w:rsidRPr="00055E90">
        <w:rPr>
          <w:rFonts w:ascii="Sitka Banner Semibold" w:eastAsia="Times New Roman" w:hAnsi="Sitka Banner Semibold" w:cs="Times New Roman"/>
          <w:color w:val="000000"/>
          <w:sz w:val="28"/>
          <w:szCs w:val="28"/>
        </w:rPr>
        <w:t>do</w:t>
      </w:r>
      <w:r w:rsidRPr="00055E90">
        <w:rPr>
          <w:rFonts w:ascii="Sitka Banner Semibold" w:eastAsia="Times New Roman" w:hAnsi="Sitka Banner Semibold" w:cs="Times New Roman"/>
          <w:color w:val="000000"/>
          <w:sz w:val="28"/>
          <w:szCs w:val="28"/>
        </w:rPr>
        <w:t xml:space="preserve"> a “Feelings Check.”  </w:t>
      </w:r>
      <w:r w:rsidR="00AC51E5" w:rsidRPr="00055E90">
        <w:rPr>
          <w:rFonts w:ascii="Sitka Banner Semibold" w:eastAsia="Times New Roman" w:hAnsi="Sitka Banner Semibold" w:cs="Times New Roman"/>
          <w:color w:val="000000"/>
          <w:sz w:val="28"/>
          <w:szCs w:val="28"/>
        </w:rPr>
        <w:t>Let us</w:t>
      </w:r>
      <w:r w:rsidR="009C0928" w:rsidRPr="00055E90">
        <w:rPr>
          <w:rFonts w:ascii="Sitka Banner Semibold" w:eastAsia="Times New Roman" w:hAnsi="Sitka Banner Semibold" w:cs="Times New Roman"/>
          <w:color w:val="000000"/>
          <w:sz w:val="28"/>
          <w:szCs w:val="28"/>
        </w:rPr>
        <w:t xml:space="preserve"> </w:t>
      </w:r>
      <w:r w:rsidRPr="00055E90">
        <w:rPr>
          <w:rFonts w:ascii="Sitka Banner Semibold" w:eastAsia="Times New Roman" w:hAnsi="Sitka Banner Semibold" w:cs="Times New Roman"/>
          <w:color w:val="000000"/>
          <w:sz w:val="28"/>
          <w:szCs w:val="28"/>
        </w:rPr>
        <w:t>raise our hand in turn and introduce ourselves by our first name only, stating very briefly in a few words how we are feeling at this moment</w:t>
      </w:r>
      <w:r w:rsidR="007A7297" w:rsidRPr="00055E90">
        <w:rPr>
          <w:rFonts w:ascii="Sitka Banner Semibold" w:eastAsia="Times New Roman" w:hAnsi="Sitka Banner Semibold" w:cs="Times New Roman"/>
          <w:color w:val="000000"/>
          <w:sz w:val="28"/>
          <w:szCs w:val="28"/>
        </w:rPr>
        <w:t xml:space="preserve">. </w:t>
      </w:r>
      <w:r w:rsidRPr="00055E90">
        <w:rPr>
          <w:rFonts w:ascii="Sitka Banner Semibold" w:eastAsia="Times New Roman" w:hAnsi="Sitka Banner Semibold" w:cs="Times New Roman"/>
          <w:color w:val="000000"/>
          <w:sz w:val="28"/>
          <w:szCs w:val="28"/>
        </w:rPr>
        <w:t>There will be an opportunity to share more fully later in the meeting</w:t>
      </w:r>
      <w:r w:rsidR="00116BF6" w:rsidRPr="00055E90">
        <w:rPr>
          <w:rFonts w:ascii="Sitka Banner Semibold" w:eastAsia="Times New Roman" w:hAnsi="Sitka Banner Semibold" w:cs="Times New Roman"/>
          <w:color w:val="000000"/>
          <w:sz w:val="28"/>
          <w:szCs w:val="28"/>
        </w:rPr>
        <w:t xml:space="preserve">. </w:t>
      </w:r>
      <w:r w:rsidR="009C41AA" w:rsidRPr="00055E90">
        <w:rPr>
          <w:rFonts w:ascii="Sitka Banner Semibold" w:hAnsi="Sitka Banner Semibold" w:cs="Calibri"/>
          <w:i/>
          <w:iCs/>
          <w:sz w:val="28"/>
          <w:szCs w:val="28"/>
        </w:rPr>
        <w:t>(Meeting leader introduces self and then introductions continue</w:t>
      </w:r>
      <w:r w:rsidR="009C41AA" w:rsidRPr="00055E90">
        <w:rPr>
          <w:rFonts w:ascii="Sitka Banner Semibold" w:hAnsi="Sitka Banner Semibold" w:cs="Calibri"/>
          <w:b/>
          <w:bCs/>
          <w:sz w:val="28"/>
          <w:szCs w:val="28"/>
        </w:rPr>
        <w:t xml:space="preserve"> </w:t>
      </w:r>
      <w:r w:rsidR="009C41AA" w:rsidRPr="00055E90">
        <w:rPr>
          <w:rFonts w:ascii="Sitka Banner Semibold" w:hAnsi="Sitka Banner Semibold" w:cs="Calibri"/>
          <w:i/>
          <w:iCs/>
          <w:sz w:val="28"/>
          <w:szCs w:val="28"/>
        </w:rPr>
        <w:t xml:space="preserve">around the room.) </w:t>
      </w:r>
    </w:p>
    <w:p w14:paraId="30D53DF9" w14:textId="77777777" w:rsidR="009C41AA" w:rsidRPr="00055E90" w:rsidRDefault="009C41AA" w:rsidP="009C41AA">
      <w:pPr>
        <w:widowControl w:val="0"/>
        <w:autoSpaceDE w:val="0"/>
        <w:autoSpaceDN w:val="0"/>
        <w:adjustRightInd w:val="0"/>
        <w:spacing w:line="95" w:lineRule="exact"/>
        <w:rPr>
          <w:rFonts w:ascii="Sitka Banner Semibold" w:hAnsi="Sitka Banner Semibold" w:cs="Calibri"/>
          <w:sz w:val="28"/>
          <w:szCs w:val="28"/>
        </w:rPr>
      </w:pPr>
    </w:p>
    <w:p w14:paraId="7FB758D7" w14:textId="1F7C8CCD" w:rsidR="009C41AA" w:rsidRPr="007A0945" w:rsidRDefault="009C41AA" w:rsidP="009C41AA">
      <w:pPr>
        <w:widowControl w:val="0"/>
        <w:numPr>
          <w:ilvl w:val="0"/>
          <w:numId w:val="24"/>
        </w:numPr>
        <w:tabs>
          <w:tab w:val="clear" w:pos="360"/>
          <w:tab w:val="num" w:pos="340"/>
        </w:tabs>
        <w:overflowPunct w:val="0"/>
        <w:autoSpaceDE w:val="0"/>
        <w:autoSpaceDN w:val="0"/>
        <w:adjustRightInd w:val="0"/>
        <w:spacing w:line="240" w:lineRule="auto"/>
        <w:ind w:left="340" w:hanging="240"/>
        <w:jc w:val="both"/>
        <w:rPr>
          <w:rFonts w:ascii="Sitka Banner Semibold" w:hAnsi="Sitka Banner Semibold" w:cs="Calibri"/>
          <w:sz w:val="28"/>
          <w:szCs w:val="28"/>
        </w:rPr>
      </w:pPr>
      <w:r w:rsidRPr="00055E90">
        <w:rPr>
          <w:rFonts w:ascii="Sitka Banner Semibold" w:hAnsi="Sitka Banner Semibold" w:cs="Calibri"/>
          <w:b/>
          <w:bCs/>
          <w:sz w:val="28"/>
          <w:szCs w:val="28"/>
        </w:rPr>
        <w:t xml:space="preserve">The group meeting leader reads the </w:t>
      </w:r>
      <w:r w:rsidR="00050263" w:rsidRPr="00055E90">
        <w:rPr>
          <w:rFonts w:ascii="Sitka Banner Semibold" w:hAnsi="Sitka Banner Semibold" w:cs="Calibri"/>
          <w:b/>
          <w:bCs/>
          <w:sz w:val="28"/>
          <w:szCs w:val="28"/>
        </w:rPr>
        <w:t>CoDAteen</w:t>
      </w:r>
      <w:r w:rsidRPr="00055E90">
        <w:rPr>
          <w:rFonts w:ascii="Sitka Banner Semibold" w:hAnsi="Sitka Banner Semibold" w:cs="Calibri"/>
          <w:b/>
          <w:bCs/>
          <w:sz w:val="28"/>
          <w:szCs w:val="28"/>
        </w:rPr>
        <w:t xml:space="preserve"> “</w:t>
      </w:r>
      <w:r w:rsidRPr="00055E90">
        <w:rPr>
          <w:rFonts w:ascii="Sitka Banner Semibold" w:hAnsi="Sitka Banner Semibold" w:cs="Calibri"/>
          <w:b/>
          <w:bCs/>
          <w:i/>
          <w:iCs/>
          <w:sz w:val="28"/>
          <w:szCs w:val="28"/>
        </w:rPr>
        <w:t>Welcome</w:t>
      </w:r>
      <w:r w:rsidRPr="00055E90">
        <w:rPr>
          <w:rFonts w:ascii="Sitka Banner Semibold" w:hAnsi="Sitka Banner Semibold" w:cs="Calibri"/>
          <w:b/>
          <w:bCs/>
          <w:sz w:val="28"/>
          <w:szCs w:val="28"/>
        </w:rPr>
        <w:t xml:space="preserve">” as written </w:t>
      </w:r>
      <w:r w:rsidRPr="007A0945">
        <w:rPr>
          <w:rFonts w:ascii="Sitka Banner Semibold" w:hAnsi="Sitka Banner Semibold" w:cs="Calibri"/>
          <w:bCs/>
          <w:sz w:val="28"/>
          <w:szCs w:val="28"/>
        </w:rPr>
        <w:t>(long or short version)</w:t>
      </w:r>
      <w:r w:rsidRPr="00055E90">
        <w:rPr>
          <w:rFonts w:ascii="Sitka Banner Semibold" w:hAnsi="Sitka Banner Semibold" w:cs="Calibri"/>
          <w:b/>
          <w:bCs/>
          <w:sz w:val="28"/>
          <w:szCs w:val="28"/>
        </w:rPr>
        <w:t xml:space="preserve">. </w:t>
      </w:r>
    </w:p>
    <w:p w14:paraId="37D829B7" w14:textId="77777777" w:rsidR="009C41AA" w:rsidRPr="00055E90" w:rsidRDefault="009C41AA" w:rsidP="009C41AA">
      <w:pPr>
        <w:widowControl w:val="0"/>
        <w:autoSpaceDE w:val="0"/>
        <w:autoSpaceDN w:val="0"/>
        <w:adjustRightInd w:val="0"/>
        <w:spacing w:line="184" w:lineRule="exact"/>
        <w:rPr>
          <w:rFonts w:ascii="Sitka Banner Semibold" w:hAnsi="Sitka Banner Semibold" w:cs="Calibri"/>
          <w:sz w:val="28"/>
          <w:szCs w:val="28"/>
        </w:rPr>
      </w:pPr>
    </w:p>
    <w:p w14:paraId="7AC523D3" w14:textId="77777777" w:rsidR="009C41AA" w:rsidRPr="007A0945" w:rsidRDefault="009C41AA" w:rsidP="009C41AA">
      <w:pPr>
        <w:widowControl w:val="0"/>
        <w:overflowPunct w:val="0"/>
        <w:autoSpaceDE w:val="0"/>
        <w:autoSpaceDN w:val="0"/>
        <w:adjustRightInd w:val="0"/>
        <w:spacing w:line="256" w:lineRule="auto"/>
        <w:ind w:left="100" w:right="360"/>
        <w:rPr>
          <w:rFonts w:ascii="Sitka Banner Semibold" w:hAnsi="Sitka Banner Semibold" w:cs="Calibri"/>
          <w:sz w:val="28"/>
          <w:szCs w:val="28"/>
        </w:rPr>
      </w:pPr>
      <w:r w:rsidRPr="007A0945">
        <w:rPr>
          <w:rFonts w:ascii="Sitka Banner Semibold" w:hAnsi="Sitka Banner Semibold" w:cs="Calibri"/>
          <w:sz w:val="28"/>
          <w:szCs w:val="28"/>
        </w:rPr>
        <w:t>6</w:t>
      </w:r>
      <w:r w:rsidRPr="00055E90">
        <w:rPr>
          <w:rFonts w:ascii="Sitka Banner Semibold" w:hAnsi="Sitka Banner Semibold" w:cs="Calibri"/>
          <w:b/>
          <w:bCs/>
          <w:sz w:val="28"/>
          <w:szCs w:val="28"/>
        </w:rPr>
        <w:t>. "</w:t>
      </w:r>
      <w:r w:rsidRPr="00055E90">
        <w:rPr>
          <w:rFonts w:ascii="Sitka Banner Semibold" w:hAnsi="Sitka Banner Semibold" w:cs="Calibri"/>
          <w:b/>
          <w:bCs/>
          <w:i/>
          <w:iCs/>
          <w:sz w:val="28"/>
          <w:szCs w:val="28"/>
        </w:rPr>
        <w:t>CoDA's Twelve Steps</w:t>
      </w:r>
      <w:r w:rsidRPr="007A0945">
        <w:rPr>
          <w:rFonts w:ascii="Sitka Banner Semibold" w:hAnsi="Sitka Banner Semibold" w:cs="Calibri"/>
          <w:sz w:val="28"/>
          <w:szCs w:val="28"/>
        </w:rPr>
        <w:t xml:space="preserve"> </w:t>
      </w:r>
      <w:r w:rsidRPr="00055E90">
        <w:rPr>
          <w:rFonts w:ascii="Sitka Banner Semibold" w:hAnsi="Sitka Banner Semibold" w:cs="Calibri"/>
          <w:b/>
          <w:bCs/>
          <w:sz w:val="28"/>
          <w:szCs w:val="28"/>
        </w:rPr>
        <w:t>are the spiritual guidelines for our individual recovery. Will the</w:t>
      </w:r>
      <w:r w:rsidRPr="007A0945">
        <w:rPr>
          <w:rFonts w:ascii="Sitka Banner Semibold" w:hAnsi="Sitka Banner Semibold" w:cs="Calibri"/>
          <w:sz w:val="28"/>
          <w:szCs w:val="28"/>
        </w:rPr>
        <w:t xml:space="preserve"> </w:t>
      </w:r>
      <w:r w:rsidRPr="00055E90">
        <w:rPr>
          <w:rFonts w:ascii="Sitka Banner Semibold" w:hAnsi="Sitka Banner Semibold" w:cs="Calibri"/>
          <w:b/>
          <w:bCs/>
          <w:sz w:val="28"/>
          <w:szCs w:val="28"/>
        </w:rPr>
        <w:t xml:space="preserve">person with the </w:t>
      </w:r>
      <w:r w:rsidRPr="00055E90">
        <w:rPr>
          <w:rFonts w:ascii="Sitka Banner Semibold" w:hAnsi="Sitka Banner Semibold" w:cs="Calibri"/>
          <w:b/>
          <w:bCs/>
          <w:i/>
          <w:iCs/>
          <w:sz w:val="28"/>
          <w:szCs w:val="28"/>
        </w:rPr>
        <w:t>Twelve Steps</w:t>
      </w:r>
      <w:r w:rsidRPr="00055E90">
        <w:rPr>
          <w:rFonts w:ascii="Sitka Banner Semibold" w:hAnsi="Sitka Banner Semibold" w:cs="Calibri"/>
          <w:b/>
          <w:bCs/>
          <w:sz w:val="28"/>
          <w:szCs w:val="28"/>
        </w:rPr>
        <w:t xml:space="preserve"> please read them?" </w:t>
      </w:r>
      <w:r w:rsidRPr="00055E90">
        <w:rPr>
          <w:rFonts w:ascii="Sitka Banner Semibold" w:hAnsi="Sitka Banner Semibold" w:cs="Calibri"/>
          <w:b/>
          <w:bCs/>
          <w:i/>
          <w:iCs/>
          <w:sz w:val="28"/>
          <w:szCs w:val="28"/>
        </w:rPr>
        <w:t>Optional-</w:t>
      </w:r>
      <w:r w:rsidRPr="00055E90">
        <w:rPr>
          <w:rFonts w:ascii="Sitka Banner Semibold" w:hAnsi="Sitka Banner Semibold" w:cs="Calibri"/>
          <w:b/>
          <w:bCs/>
          <w:sz w:val="28"/>
          <w:szCs w:val="28"/>
        </w:rPr>
        <w:t xml:space="preserve"> </w:t>
      </w:r>
      <w:r w:rsidRPr="00055E90">
        <w:rPr>
          <w:rFonts w:ascii="Sitka Banner Semibold" w:hAnsi="Sitka Banner Semibold" w:cs="Calibri"/>
          <w:i/>
          <w:iCs/>
          <w:sz w:val="28"/>
          <w:szCs w:val="28"/>
        </w:rPr>
        <w:t>some groups prefer to pass the</w:t>
      </w:r>
      <w:r w:rsidRPr="00055E90">
        <w:rPr>
          <w:rFonts w:ascii="Sitka Banner Semibold" w:hAnsi="Sitka Banner Semibold" w:cs="Calibri"/>
          <w:b/>
          <w:bCs/>
          <w:sz w:val="28"/>
          <w:szCs w:val="28"/>
        </w:rPr>
        <w:t xml:space="preserve"> </w:t>
      </w:r>
      <w:r w:rsidRPr="00055E90">
        <w:rPr>
          <w:rFonts w:ascii="Sitka Banner Semibold" w:hAnsi="Sitka Banner Semibold" w:cs="Calibri"/>
          <w:i/>
          <w:iCs/>
          <w:sz w:val="28"/>
          <w:szCs w:val="28"/>
        </w:rPr>
        <w:t>Twelve Steps around and share the reading of them.</w:t>
      </w:r>
    </w:p>
    <w:p w14:paraId="77FC4764" w14:textId="77777777" w:rsidR="009C41AA" w:rsidRPr="00055E90" w:rsidRDefault="009C41AA" w:rsidP="009C41AA">
      <w:pPr>
        <w:widowControl w:val="0"/>
        <w:autoSpaceDE w:val="0"/>
        <w:autoSpaceDN w:val="0"/>
        <w:adjustRightInd w:val="0"/>
        <w:spacing w:line="127" w:lineRule="exact"/>
        <w:rPr>
          <w:rFonts w:ascii="Sitka Banner Semibold" w:hAnsi="Sitka Banner Semibold" w:cs="Calibri"/>
          <w:sz w:val="28"/>
          <w:szCs w:val="28"/>
        </w:rPr>
      </w:pPr>
    </w:p>
    <w:p w14:paraId="244BBD58" w14:textId="77777777" w:rsidR="009C41AA" w:rsidRPr="007A0945" w:rsidRDefault="009C41AA" w:rsidP="009C41AA">
      <w:pPr>
        <w:widowControl w:val="0"/>
        <w:numPr>
          <w:ilvl w:val="0"/>
          <w:numId w:val="25"/>
        </w:numPr>
        <w:tabs>
          <w:tab w:val="num" w:pos="345"/>
        </w:tabs>
        <w:overflowPunct w:val="0"/>
        <w:autoSpaceDE w:val="0"/>
        <w:autoSpaceDN w:val="0"/>
        <w:adjustRightInd w:val="0"/>
        <w:spacing w:line="266" w:lineRule="auto"/>
        <w:ind w:left="100" w:right="80" w:firstLine="0"/>
        <w:rPr>
          <w:rFonts w:ascii="Sitka Banner Semibold" w:hAnsi="Sitka Banner Semibold" w:cs="Calibri"/>
          <w:sz w:val="28"/>
          <w:szCs w:val="28"/>
        </w:rPr>
      </w:pPr>
      <w:r w:rsidRPr="00055E90">
        <w:rPr>
          <w:rFonts w:ascii="Sitka Banner Semibold" w:hAnsi="Sitka Banner Semibold" w:cs="Calibri"/>
          <w:b/>
          <w:bCs/>
          <w:sz w:val="28"/>
          <w:szCs w:val="28"/>
        </w:rPr>
        <w:t>"</w:t>
      </w:r>
      <w:r w:rsidRPr="00055E90">
        <w:rPr>
          <w:rFonts w:ascii="Sitka Banner Semibold" w:hAnsi="Sitka Banner Semibold" w:cs="Calibri"/>
          <w:b/>
          <w:bCs/>
          <w:i/>
          <w:iCs/>
          <w:sz w:val="28"/>
          <w:szCs w:val="28"/>
        </w:rPr>
        <w:t>CoDA's Twelve Traditions</w:t>
      </w:r>
      <w:r w:rsidRPr="00055E90">
        <w:rPr>
          <w:rFonts w:ascii="Sitka Banner Semibold" w:hAnsi="Sitka Banner Semibold" w:cs="Calibri"/>
          <w:b/>
          <w:bCs/>
          <w:sz w:val="28"/>
          <w:szCs w:val="28"/>
        </w:rPr>
        <w:t xml:space="preserve"> are the guiding spiritual principles of our meetings. Will the person with the </w:t>
      </w:r>
      <w:r w:rsidRPr="00055E90">
        <w:rPr>
          <w:rFonts w:ascii="Sitka Banner Semibold" w:hAnsi="Sitka Banner Semibold" w:cs="Calibri"/>
          <w:b/>
          <w:bCs/>
          <w:i/>
          <w:iCs/>
          <w:sz w:val="28"/>
          <w:szCs w:val="28"/>
        </w:rPr>
        <w:t>Twelve Traditions</w:t>
      </w:r>
      <w:r w:rsidRPr="00055E90">
        <w:rPr>
          <w:rFonts w:ascii="Sitka Banner Semibold" w:hAnsi="Sitka Banner Semibold" w:cs="Calibri"/>
          <w:b/>
          <w:bCs/>
          <w:sz w:val="28"/>
          <w:szCs w:val="28"/>
        </w:rPr>
        <w:t xml:space="preserve"> please read them?" </w:t>
      </w:r>
      <w:r w:rsidRPr="00055E90">
        <w:rPr>
          <w:rFonts w:ascii="Sitka Banner Semibold" w:hAnsi="Sitka Banner Semibold" w:cs="Calibri"/>
          <w:b/>
          <w:bCs/>
          <w:i/>
          <w:iCs/>
          <w:sz w:val="28"/>
          <w:szCs w:val="28"/>
        </w:rPr>
        <w:t>Optional-</w:t>
      </w:r>
      <w:r w:rsidRPr="00055E90">
        <w:rPr>
          <w:rFonts w:ascii="Sitka Banner Semibold" w:hAnsi="Sitka Banner Semibold" w:cs="Calibri"/>
          <w:b/>
          <w:bCs/>
          <w:sz w:val="28"/>
          <w:szCs w:val="28"/>
        </w:rPr>
        <w:t xml:space="preserve"> </w:t>
      </w:r>
      <w:r w:rsidRPr="00055E90">
        <w:rPr>
          <w:rFonts w:ascii="Sitka Banner Semibold" w:hAnsi="Sitka Banner Semibold" w:cs="Calibri"/>
          <w:i/>
          <w:iCs/>
          <w:sz w:val="28"/>
          <w:szCs w:val="28"/>
        </w:rPr>
        <w:t>some groups prefer to pass</w:t>
      </w:r>
      <w:r w:rsidRPr="00055E90">
        <w:rPr>
          <w:rFonts w:ascii="Sitka Banner Semibold" w:hAnsi="Sitka Banner Semibold" w:cs="Calibri"/>
          <w:b/>
          <w:bCs/>
          <w:sz w:val="28"/>
          <w:szCs w:val="28"/>
        </w:rPr>
        <w:t xml:space="preserve"> </w:t>
      </w:r>
      <w:r w:rsidRPr="00055E90">
        <w:rPr>
          <w:rFonts w:ascii="Sitka Banner Semibold" w:hAnsi="Sitka Banner Semibold" w:cs="Calibri"/>
          <w:i/>
          <w:iCs/>
          <w:sz w:val="28"/>
          <w:szCs w:val="28"/>
        </w:rPr>
        <w:t xml:space="preserve">the Twelve Traditions around and share the reading of them. </w:t>
      </w:r>
    </w:p>
    <w:p w14:paraId="08AB8FBF" w14:textId="77777777" w:rsidR="009C41AA" w:rsidRPr="00055E90" w:rsidRDefault="009C41AA" w:rsidP="009C41AA">
      <w:pPr>
        <w:widowControl w:val="0"/>
        <w:autoSpaceDE w:val="0"/>
        <w:autoSpaceDN w:val="0"/>
        <w:adjustRightInd w:val="0"/>
        <w:spacing w:line="95" w:lineRule="exact"/>
        <w:rPr>
          <w:rFonts w:ascii="Sitka Banner Semibold" w:hAnsi="Sitka Banner Semibold" w:cs="Calibri"/>
          <w:sz w:val="28"/>
          <w:szCs w:val="28"/>
        </w:rPr>
      </w:pPr>
    </w:p>
    <w:p w14:paraId="425E2F92" w14:textId="77777777" w:rsidR="009C41AA" w:rsidRPr="00055E90" w:rsidRDefault="009C41AA" w:rsidP="009C41AA">
      <w:pPr>
        <w:widowControl w:val="0"/>
        <w:autoSpaceDE w:val="0"/>
        <w:autoSpaceDN w:val="0"/>
        <w:adjustRightInd w:val="0"/>
        <w:spacing w:line="200" w:lineRule="exact"/>
        <w:rPr>
          <w:rFonts w:ascii="Sitka Banner Semibold" w:hAnsi="Sitka Banner Semibold" w:cs="Calibri"/>
          <w:sz w:val="28"/>
          <w:szCs w:val="28"/>
        </w:rPr>
      </w:pPr>
    </w:p>
    <w:p w14:paraId="6ECD7C29" w14:textId="77777777" w:rsidR="003A0A70" w:rsidRDefault="003A0A70" w:rsidP="009C41AA">
      <w:pPr>
        <w:widowControl w:val="0"/>
        <w:autoSpaceDE w:val="0"/>
        <w:autoSpaceDN w:val="0"/>
        <w:adjustRightInd w:val="0"/>
        <w:spacing w:line="240" w:lineRule="auto"/>
        <w:rPr>
          <w:rFonts w:ascii="Sitka Banner Semibold" w:hAnsi="Sitka Banner Semibold" w:cs="Calibri"/>
          <w:b/>
          <w:bCs/>
          <w:sz w:val="28"/>
          <w:szCs w:val="28"/>
        </w:rPr>
      </w:pPr>
    </w:p>
    <w:p w14:paraId="3253D2C0" w14:textId="14467A46" w:rsidR="009C41AA" w:rsidRPr="007A0945" w:rsidRDefault="009C41AA" w:rsidP="009C41AA">
      <w:pPr>
        <w:widowControl w:val="0"/>
        <w:autoSpaceDE w:val="0"/>
        <w:autoSpaceDN w:val="0"/>
        <w:adjustRightInd w:val="0"/>
        <w:spacing w:line="240" w:lineRule="auto"/>
        <w:rPr>
          <w:rFonts w:ascii="Sitka Banner Semibold" w:hAnsi="Sitka Banner Semibold" w:cs="Calibri"/>
          <w:sz w:val="28"/>
          <w:szCs w:val="28"/>
        </w:rPr>
      </w:pPr>
      <w:r w:rsidRPr="00553EB7">
        <w:rPr>
          <w:rFonts w:ascii="Sitka Banner Semibold" w:hAnsi="Sitka Banner Semibold"/>
          <w:b/>
          <w:bCs/>
          <w:sz w:val="32"/>
          <w:szCs w:val="32"/>
        </w:rPr>
        <w:lastRenderedPageBreak/>
        <w:t>Announcements Section</w:t>
      </w:r>
      <w:r w:rsidRPr="00055E90">
        <w:rPr>
          <w:rFonts w:ascii="Sitka Banner Semibold" w:hAnsi="Sitka Banner Semibold" w:cs="Calibri"/>
          <w:b/>
          <w:bCs/>
          <w:sz w:val="28"/>
          <w:szCs w:val="28"/>
        </w:rPr>
        <w:t xml:space="preserve"> </w:t>
      </w:r>
      <w:r w:rsidRPr="007A0945">
        <w:rPr>
          <w:rFonts w:ascii="Sitka Banner Semibold" w:hAnsi="Sitka Banner Semibold" w:cs="Calibri"/>
          <w:bCs/>
          <w:sz w:val="28"/>
          <w:szCs w:val="28"/>
        </w:rPr>
        <w:t>(some groups do this after the Program Section)</w:t>
      </w:r>
    </w:p>
    <w:p w14:paraId="54C8DA01" w14:textId="08324A93" w:rsidR="009C41AA" w:rsidRPr="007A0945" w:rsidRDefault="009C41AA" w:rsidP="009C41AA">
      <w:pPr>
        <w:widowControl w:val="0"/>
        <w:numPr>
          <w:ilvl w:val="0"/>
          <w:numId w:val="26"/>
        </w:numPr>
        <w:tabs>
          <w:tab w:val="num" w:pos="240"/>
        </w:tabs>
        <w:overflowPunct w:val="0"/>
        <w:autoSpaceDE w:val="0"/>
        <w:autoSpaceDN w:val="0"/>
        <w:adjustRightInd w:val="0"/>
        <w:spacing w:line="240" w:lineRule="auto"/>
        <w:ind w:left="240" w:hanging="240"/>
        <w:jc w:val="both"/>
        <w:rPr>
          <w:rFonts w:ascii="Sitka Banner Semibold" w:hAnsi="Sitka Banner Semibold" w:cs="Calibri"/>
          <w:sz w:val="28"/>
          <w:szCs w:val="28"/>
        </w:rPr>
      </w:pPr>
      <w:r w:rsidRPr="00055E90">
        <w:rPr>
          <w:rFonts w:ascii="Sitka Banner Semibold" w:hAnsi="Sitka Banner Semibold" w:cs="Calibri"/>
          <w:b/>
          <w:bCs/>
          <w:sz w:val="28"/>
          <w:szCs w:val="28"/>
        </w:rPr>
        <w:t>"There are meeting schedules and phone lists on the literature table</w:t>
      </w:r>
      <w:r w:rsidR="00116BF6" w:rsidRPr="00055E90">
        <w:rPr>
          <w:rFonts w:ascii="Sitka Banner Semibold" w:hAnsi="Sitka Banner Semibold" w:cs="Calibri"/>
          <w:b/>
          <w:bCs/>
          <w:sz w:val="28"/>
          <w:szCs w:val="28"/>
        </w:rPr>
        <w:t xml:space="preserve">. </w:t>
      </w:r>
      <w:r w:rsidR="00CE0923" w:rsidRPr="00055E90">
        <w:rPr>
          <w:rFonts w:ascii="Sitka Banner Semibold" w:hAnsi="Sitka Banner Semibold" w:cs="Calibri"/>
          <w:b/>
          <w:bCs/>
          <w:sz w:val="28"/>
          <w:szCs w:val="28"/>
        </w:rPr>
        <w:t xml:space="preserve">Our phone list is just for private </w:t>
      </w:r>
      <w:r w:rsidR="00050263" w:rsidRPr="00055E90">
        <w:rPr>
          <w:rFonts w:ascii="Sitka Banner Semibold" w:hAnsi="Sitka Banner Semibold" w:cs="Calibri"/>
          <w:b/>
          <w:bCs/>
          <w:sz w:val="28"/>
          <w:szCs w:val="28"/>
        </w:rPr>
        <w:t>CoDAteen</w:t>
      </w:r>
      <w:r w:rsidR="00CE0923" w:rsidRPr="00055E90">
        <w:rPr>
          <w:rFonts w:ascii="Sitka Banner Semibold" w:hAnsi="Sitka Banner Semibold" w:cs="Calibri"/>
          <w:b/>
          <w:bCs/>
          <w:sz w:val="28"/>
          <w:szCs w:val="28"/>
        </w:rPr>
        <w:t xml:space="preserve"> </w:t>
      </w:r>
      <w:r w:rsidR="00116BF6" w:rsidRPr="00055E90">
        <w:rPr>
          <w:rFonts w:ascii="Sitka Banner Semibold" w:hAnsi="Sitka Banner Semibold" w:cs="Calibri"/>
          <w:b/>
          <w:bCs/>
          <w:sz w:val="28"/>
          <w:szCs w:val="28"/>
        </w:rPr>
        <w:t>use in case</w:t>
      </w:r>
      <w:r w:rsidR="00CE0923" w:rsidRPr="00055E90">
        <w:rPr>
          <w:rFonts w:ascii="Sitka Banner Semibold" w:hAnsi="Sitka Banner Semibold" w:cs="Calibri"/>
          <w:b/>
          <w:bCs/>
          <w:sz w:val="28"/>
          <w:szCs w:val="28"/>
        </w:rPr>
        <w:t xml:space="preserve"> we need to reach out and talk with someone, have a problem, or need a ride to a meeting. Newcomers are welcome to it.</w:t>
      </w:r>
      <w:r w:rsidRPr="00055E90">
        <w:rPr>
          <w:rFonts w:ascii="Sitka Banner Semibold" w:hAnsi="Sitka Banner Semibold" w:cs="Calibri"/>
          <w:b/>
          <w:bCs/>
          <w:sz w:val="28"/>
          <w:szCs w:val="28"/>
        </w:rPr>
        <w:t xml:space="preserve">" </w:t>
      </w:r>
    </w:p>
    <w:p w14:paraId="3860326E" w14:textId="77777777" w:rsidR="009C41AA" w:rsidRPr="00055E90" w:rsidRDefault="009C41AA" w:rsidP="009C41AA">
      <w:pPr>
        <w:widowControl w:val="0"/>
        <w:autoSpaceDE w:val="0"/>
        <w:autoSpaceDN w:val="0"/>
        <w:adjustRightInd w:val="0"/>
        <w:spacing w:line="185" w:lineRule="exact"/>
        <w:rPr>
          <w:rFonts w:ascii="Sitka Banner Semibold" w:hAnsi="Sitka Banner Semibold" w:cs="Calibri"/>
          <w:sz w:val="28"/>
          <w:szCs w:val="28"/>
        </w:rPr>
      </w:pPr>
    </w:p>
    <w:p w14:paraId="5D7B662C" w14:textId="3D45CC4B" w:rsidR="009C41AA" w:rsidRPr="007A0945" w:rsidRDefault="009C41AA" w:rsidP="009C41AA">
      <w:pPr>
        <w:widowControl w:val="0"/>
        <w:numPr>
          <w:ilvl w:val="0"/>
          <w:numId w:val="26"/>
        </w:numPr>
        <w:tabs>
          <w:tab w:val="num" w:pos="360"/>
        </w:tabs>
        <w:overflowPunct w:val="0"/>
        <w:autoSpaceDE w:val="0"/>
        <w:autoSpaceDN w:val="0"/>
        <w:adjustRightInd w:val="0"/>
        <w:spacing w:line="240" w:lineRule="auto"/>
        <w:ind w:left="360"/>
        <w:jc w:val="both"/>
        <w:rPr>
          <w:rFonts w:ascii="Sitka Banner Semibold" w:hAnsi="Sitka Banner Semibold" w:cs="Calibri"/>
          <w:sz w:val="28"/>
          <w:szCs w:val="28"/>
        </w:rPr>
      </w:pPr>
      <w:r w:rsidRPr="00055E90">
        <w:rPr>
          <w:rFonts w:ascii="Sitka Banner Semibold" w:hAnsi="Sitka Banner Semibold" w:cs="Calibri"/>
          <w:b/>
          <w:bCs/>
          <w:sz w:val="28"/>
          <w:szCs w:val="28"/>
        </w:rPr>
        <w:t>a) "Our literature person is _______</w:t>
      </w:r>
      <w:r w:rsidR="00A36EC9" w:rsidRPr="00055E90">
        <w:rPr>
          <w:rFonts w:ascii="Sitka Banner Semibold" w:hAnsi="Sitka Banner Semibold" w:cs="Calibri"/>
          <w:b/>
          <w:bCs/>
          <w:sz w:val="28"/>
          <w:szCs w:val="28"/>
        </w:rPr>
        <w:t>_.</w:t>
      </w:r>
      <w:r w:rsidRPr="00055E90">
        <w:rPr>
          <w:rFonts w:ascii="Sitka Banner Semibold" w:hAnsi="Sitka Banner Semibold" w:cs="Calibri"/>
          <w:b/>
          <w:bCs/>
          <w:sz w:val="28"/>
          <w:szCs w:val="28"/>
        </w:rPr>
        <w:t xml:space="preserve"> Do you have any announcements?" </w:t>
      </w:r>
    </w:p>
    <w:p w14:paraId="620B995F" w14:textId="77777777" w:rsidR="009C41AA" w:rsidRPr="00055E90" w:rsidRDefault="009C41AA" w:rsidP="009C41AA">
      <w:pPr>
        <w:widowControl w:val="0"/>
        <w:autoSpaceDE w:val="0"/>
        <w:autoSpaceDN w:val="0"/>
        <w:adjustRightInd w:val="0"/>
        <w:spacing w:line="22" w:lineRule="exact"/>
        <w:rPr>
          <w:rFonts w:ascii="Sitka Banner Semibold" w:hAnsi="Sitka Banner Semibold" w:cs="Calibri"/>
          <w:sz w:val="28"/>
          <w:szCs w:val="28"/>
        </w:rPr>
      </w:pPr>
    </w:p>
    <w:p w14:paraId="7207C739" w14:textId="77777777" w:rsidR="009C41AA" w:rsidRPr="00055E90" w:rsidRDefault="009C41AA" w:rsidP="009C41AA">
      <w:pPr>
        <w:widowControl w:val="0"/>
        <w:numPr>
          <w:ilvl w:val="1"/>
          <w:numId w:val="26"/>
        </w:numPr>
        <w:tabs>
          <w:tab w:val="num" w:pos="640"/>
        </w:tabs>
        <w:overflowPunct w:val="0"/>
        <w:autoSpaceDE w:val="0"/>
        <w:autoSpaceDN w:val="0"/>
        <w:adjustRightInd w:val="0"/>
        <w:spacing w:line="240" w:lineRule="auto"/>
        <w:ind w:left="640" w:hanging="273"/>
        <w:jc w:val="both"/>
        <w:rPr>
          <w:rFonts w:ascii="Sitka Banner Semibold" w:hAnsi="Sitka Banner Semibold" w:cs="Calibri"/>
          <w:b/>
          <w:bCs/>
          <w:sz w:val="28"/>
          <w:szCs w:val="28"/>
        </w:rPr>
      </w:pPr>
      <w:r w:rsidRPr="00055E90">
        <w:rPr>
          <w:rFonts w:ascii="Sitka Banner Semibold" w:hAnsi="Sitka Banner Semibold" w:cs="Calibri"/>
          <w:b/>
          <w:bCs/>
          <w:sz w:val="28"/>
          <w:szCs w:val="28"/>
        </w:rPr>
        <w:t xml:space="preserve">"Our treasurer is _________. Do you have any announcements?" </w:t>
      </w:r>
    </w:p>
    <w:p w14:paraId="2F72BD42" w14:textId="77777777" w:rsidR="009C41AA" w:rsidRPr="00055E90" w:rsidRDefault="009C41AA" w:rsidP="009C41AA">
      <w:pPr>
        <w:widowControl w:val="0"/>
        <w:numPr>
          <w:ilvl w:val="1"/>
          <w:numId w:val="26"/>
        </w:numPr>
        <w:tabs>
          <w:tab w:val="num" w:pos="620"/>
        </w:tabs>
        <w:overflowPunct w:val="0"/>
        <w:autoSpaceDE w:val="0"/>
        <w:autoSpaceDN w:val="0"/>
        <w:adjustRightInd w:val="0"/>
        <w:spacing w:line="237" w:lineRule="auto"/>
        <w:ind w:left="620" w:hanging="253"/>
        <w:jc w:val="both"/>
        <w:rPr>
          <w:rFonts w:ascii="Sitka Banner Semibold" w:hAnsi="Sitka Banner Semibold" w:cs="Calibri"/>
          <w:b/>
          <w:bCs/>
          <w:sz w:val="28"/>
          <w:szCs w:val="28"/>
        </w:rPr>
      </w:pPr>
      <w:r w:rsidRPr="00055E90">
        <w:rPr>
          <w:rFonts w:ascii="Sitka Banner Semibold" w:hAnsi="Sitka Banner Semibold" w:cs="Calibri"/>
          <w:b/>
          <w:bCs/>
          <w:sz w:val="28"/>
          <w:szCs w:val="28"/>
        </w:rPr>
        <w:t xml:space="preserve">"Our Group Representative is ___________. Do you have any announcements?" </w:t>
      </w:r>
    </w:p>
    <w:p w14:paraId="21C5FD67" w14:textId="5EEE35CA" w:rsidR="008D4297" w:rsidRPr="00055E90" w:rsidRDefault="008D4297" w:rsidP="009C41AA">
      <w:pPr>
        <w:widowControl w:val="0"/>
        <w:numPr>
          <w:ilvl w:val="1"/>
          <w:numId w:val="26"/>
        </w:numPr>
        <w:tabs>
          <w:tab w:val="num" w:pos="620"/>
        </w:tabs>
        <w:overflowPunct w:val="0"/>
        <w:autoSpaceDE w:val="0"/>
        <w:autoSpaceDN w:val="0"/>
        <w:adjustRightInd w:val="0"/>
        <w:spacing w:line="237" w:lineRule="auto"/>
        <w:ind w:left="620" w:hanging="253"/>
        <w:jc w:val="both"/>
        <w:rPr>
          <w:rFonts w:ascii="Sitka Banner Semibold" w:hAnsi="Sitka Banner Semibold" w:cs="Calibri"/>
          <w:b/>
          <w:bCs/>
          <w:sz w:val="28"/>
          <w:szCs w:val="28"/>
        </w:rPr>
      </w:pPr>
      <w:r w:rsidRPr="00055E90">
        <w:rPr>
          <w:rFonts w:ascii="Sitka Banner Semibold" w:hAnsi="Sitka Banner Semibold" w:cs="Calibri"/>
          <w:b/>
          <w:bCs/>
          <w:sz w:val="28"/>
          <w:szCs w:val="28"/>
        </w:rPr>
        <w:t>“Our Phone list contact person is ________</w:t>
      </w:r>
      <w:r w:rsidR="00B90FC8" w:rsidRPr="00055E90">
        <w:rPr>
          <w:rFonts w:ascii="Sitka Banner Semibold" w:hAnsi="Sitka Banner Semibold" w:cs="Calibri"/>
          <w:b/>
          <w:bCs/>
          <w:sz w:val="28"/>
          <w:szCs w:val="28"/>
        </w:rPr>
        <w:t>_</w:t>
      </w:r>
      <w:r w:rsidR="00F95CB8" w:rsidRPr="00055E90">
        <w:rPr>
          <w:rFonts w:ascii="Sitka Banner Semibold" w:hAnsi="Sitka Banner Semibold" w:cs="Calibri"/>
          <w:b/>
          <w:bCs/>
          <w:sz w:val="28"/>
          <w:szCs w:val="28"/>
        </w:rPr>
        <w:t>.”</w:t>
      </w:r>
    </w:p>
    <w:p w14:paraId="5FD36803" w14:textId="77777777" w:rsidR="009C41AA" w:rsidRPr="00055E90" w:rsidRDefault="009C41AA" w:rsidP="009C41AA">
      <w:pPr>
        <w:widowControl w:val="0"/>
        <w:autoSpaceDE w:val="0"/>
        <w:autoSpaceDN w:val="0"/>
        <w:adjustRightInd w:val="0"/>
        <w:spacing w:line="1" w:lineRule="exact"/>
        <w:rPr>
          <w:rFonts w:ascii="Sitka Banner Semibold" w:hAnsi="Sitka Banner Semibold" w:cs="Calibri"/>
          <w:sz w:val="28"/>
          <w:szCs w:val="28"/>
        </w:rPr>
      </w:pPr>
    </w:p>
    <w:p w14:paraId="72C862CF" w14:textId="55287259" w:rsidR="00CA5B3B" w:rsidRPr="007A0945" w:rsidRDefault="009C41AA" w:rsidP="009C41AA">
      <w:pPr>
        <w:widowControl w:val="0"/>
        <w:autoSpaceDE w:val="0"/>
        <w:autoSpaceDN w:val="0"/>
        <w:adjustRightInd w:val="0"/>
        <w:spacing w:line="240" w:lineRule="auto"/>
        <w:rPr>
          <w:rFonts w:ascii="Sitka Banner Semibold" w:hAnsi="Sitka Banner Semibold" w:cs="Calibri"/>
          <w:sz w:val="28"/>
          <w:szCs w:val="28"/>
        </w:rPr>
      </w:pPr>
      <w:r w:rsidRPr="00055E90">
        <w:rPr>
          <w:rFonts w:ascii="Sitka Banner Semibold" w:hAnsi="Sitka Banner Semibold" w:cs="Calibri"/>
          <w:i/>
          <w:iCs/>
          <w:sz w:val="28"/>
          <w:szCs w:val="28"/>
        </w:rPr>
        <w:t xml:space="preserve">Note: If you do not have trusted servants for the above </w:t>
      </w:r>
      <w:r w:rsidR="00B90FC8" w:rsidRPr="00055E90">
        <w:rPr>
          <w:rFonts w:ascii="Sitka Banner Semibold" w:hAnsi="Sitka Banner Semibold" w:cs="Calibri"/>
          <w:i/>
          <w:iCs/>
          <w:sz w:val="28"/>
          <w:szCs w:val="28"/>
        </w:rPr>
        <w:t>positions or</w:t>
      </w:r>
      <w:r w:rsidRPr="00055E90">
        <w:rPr>
          <w:rFonts w:ascii="Sitka Banner Semibold" w:hAnsi="Sitka Banner Semibold" w:cs="Calibri"/>
          <w:i/>
          <w:iCs/>
          <w:sz w:val="28"/>
          <w:szCs w:val="28"/>
        </w:rPr>
        <w:t xml:space="preserve"> </w:t>
      </w:r>
      <w:r w:rsidR="000F111B" w:rsidRPr="00055E90">
        <w:rPr>
          <w:rFonts w:ascii="Sitka Banner Semibold" w:hAnsi="Sitka Banner Semibold" w:cs="Calibri"/>
          <w:i/>
          <w:iCs/>
          <w:sz w:val="28"/>
          <w:szCs w:val="28"/>
        </w:rPr>
        <w:t>choose</w:t>
      </w:r>
      <w:r w:rsidRPr="00055E90">
        <w:rPr>
          <w:rFonts w:ascii="Sitka Banner Semibold" w:hAnsi="Sitka Banner Semibold" w:cs="Calibri"/>
          <w:i/>
          <w:iCs/>
          <w:sz w:val="28"/>
          <w:szCs w:val="28"/>
        </w:rPr>
        <w:t xml:space="preserve"> as a group not to speak items 10</w:t>
      </w:r>
      <w:r w:rsidR="003D0476" w:rsidRPr="00055E90">
        <w:rPr>
          <w:rFonts w:ascii="Sitka Banner Semibold" w:hAnsi="Sitka Banner Semibold" w:cs="Calibri"/>
          <w:i/>
          <w:iCs/>
          <w:sz w:val="28"/>
          <w:szCs w:val="28"/>
        </w:rPr>
        <w:t>, then continue</w:t>
      </w:r>
      <w:r w:rsidRPr="00055E90">
        <w:rPr>
          <w:rFonts w:ascii="Sitka Banner Semibold" w:hAnsi="Sitka Banner Semibold" w:cs="Calibri"/>
          <w:i/>
          <w:iCs/>
          <w:sz w:val="28"/>
          <w:szCs w:val="28"/>
        </w:rPr>
        <w:t xml:space="preserve"> from 11.</w:t>
      </w:r>
    </w:p>
    <w:p w14:paraId="4D05CEFF" w14:textId="3DC9145B" w:rsidR="009C41AA" w:rsidRPr="007A0945" w:rsidRDefault="009C41AA" w:rsidP="009C41AA">
      <w:pPr>
        <w:widowControl w:val="0"/>
        <w:autoSpaceDE w:val="0"/>
        <w:autoSpaceDN w:val="0"/>
        <w:adjustRightInd w:val="0"/>
        <w:spacing w:line="240" w:lineRule="auto"/>
        <w:rPr>
          <w:rFonts w:ascii="Sitka Banner Semibold" w:hAnsi="Sitka Banner Semibold" w:cs="Calibri"/>
          <w:sz w:val="28"/>
          <w:szCs w:val="28"/>
        </w:rPr>
      </w:pPr>
      <w:r w:rsidRPr="007A0945">
        <w:rPr>
          <w:rFonts w:ascii="Sitka Banner Semibold" w:hAnsi="Sitka Banner Semibold" w:cs="Calibri"/>
          <w:sz w:val="28"/>
          <w:szCs w:val="28"/>
        </w:rPr>
        <w:t xml:space="preserve">11. </w:t>
      </w:r>
      <w:r w:rsidRPr="00055E90">
        <w:rPr>
          <w:rFonts w:ascii="Sitka Banner Semibold" w:hAnsi="Sitka Banner Semibold" w:cs="Calibri"/>
          <w:b/>
          <w:bCs/>
          <w:sz w:val="28"/>
          <w:szCs w:val="28"/>
        </w:rPr>
        <w:t>"Restrooms are located……."</w:t>
      </w:r>
      <w:r w:rsidR="005A6F1B" w:rsidRPr="00055E90">
        <w:rPr>
          <w:rFonts w:ascii="Sitka Banner Semibold" w:hAnsi="Sitka Banner Semibold" w:cs="Calibri"/>
          <w:b/>
          <w:bCs/>
          <w:sz w:val="28"/>
          <w:szCs w:val="28"/>
        </w:rPr>
        <w:t xml:space="preserve"> </w:t>
      </w:r>
      <w:r w:rsidRPr="007A0945">
        <w:rPr>
          <w:rFonts w:ascii="Sitka Banner Semibold" w:hAnsi="Sitka Banner Semibold" w:cs="Calibri"/>
          <w:sz w:val="28"/>
          <w:szCs w:val="28"/>
        </w:rPr>
        <w:t>Announce any meeting facility issues (smoking policy, etc.)</w:t>
      </w:r>
    </w:p>
    <w:p w14:paraId="72E2E520" w14:textId="77777777" w:rsidR="009C41AA" w:rsidRPr="00055E90" w:rsidRDefault="009C41AA" w:rsidP="009C41AA">
      <w:pPr>
        <w:widowControl w:val="0"/>
        <w:autoSpaceDE w:val="0"/>
        <w:autoSpaceDN w:val="0"/>
        <w:adjustRightInd w:val="0"/>
        <w:spacing w:line="163" w:lineRule="exact"/>
        <w:rPr>
          <w:rFonts w:ascii="Sitka Banner Semibold" w:hAnsi="Sitka Banner Semibold" w:cs="Calibri"/>
          <w:sz w:val="28"/>
          <w:szCs w:val="28"/>
        </w:rPr>
      </w:pPr>
    </w:p>
    <w:p w14:paraId="4BDB6855" w14:textId="34314300" w:rsidR="009C41AA" w:rsidRPr="007A0945" w:rsidRDefault="009C41AA" w:rsidP="009C41AA">
      <w:pPr>
        <w:widowControl w:val="0"/>
        <w:overflowPunct w:val="0"/>
        <w:autoSpaceDE w:val="0"/>
        <w:autoSpaceDN w:val="0"/>
        <w:adjustRightInd w:val="0"/>
        <w:spacing w:line="254" w:lineRule="auto"/>
        <w:ind w:right="120"/>
        <w:rPr>
          <w:rFonts w:ascii="Sitka Banner Semibold" w:hAnsi="Sitka Banner Semibold" w:cs="Calibri"/>
          <w:sz w:val="28"/>
          <w:szCs w:val="28"/>
        </w:rPr>
      </w:pPr>
      <w:r w:rsidRPr="007A0945">
        <w:rPr>
          <w:rFonts w:ascii="Sitka Banner Semibold" w:hAnsi="Sitka Banner Semibold" w:cs="Calibri"/>
          <w:sz w:val="28"/>
          <w:szCs w:val="28"/>
        </w:rPr>
        <w:t xml:space="preserve">12. </w:t>
      </w:r>
      <w:r w:rsidRPr="00055E90">
        <w:rPr>
          <w:rFonts w:ascii="Sitka Banner Semibold" w:hAnsi="Sitka Banner Semibold" w:cs="Calibri"/>
          <w:b/>
          <w:bCs/>
          <w:sz w:val="28"/>
          <w:szCs w:val="28"/>
        </w:rPr>
        <w:t xml:space="preserve">"Are there any </w:t>
      </w:r>
      <w:r w:rsidR="00050263" w:rsidRPr="00055E90">
        <w:rPr>
          <w:rFonts w:ascii="Sitka Banner Semibold" w:hAnsi="Sitka Banner Semibold" w:cs="Calibri"/>
          <w:b/>
          <w:bCs/>
          <w:sz w:val="28"/>
          <w:szCs w:val="28"/>
        </w:rPr>
        <w:t>CoDAteen</w:t>
      </w:r>
      <w:r w:rsidR="004E2ECD" w:rsidRPr="00055E90">
        <w:rPr>
          <w:rFonts w:ascii="Sitka Banner Semibold" w:hAnsi="Sitka Banner Semibold" w:cs="Calibri"/>
          <w:b/>
          <w:bCs/>
          <w:sz w:val="28"/>
          <w:szCs w:val="28"/>
        </w:rPr>
        <w:t xml:space="preserve"> </w:t>
      </w:r>
      <w:r w:rsidRPr="00055E90">
        <w:rPr>
          <w:rFonts w:ascii="Sitka Banner Semibold" w:hAnsi="Sitka Banner Semibold" w:cs="Calibri"/>
          <w:b/>
          <w:bCs/>
          <w:sz w:val="28"/>
          <w:szCs w:val="28"/>
        </w:rPr>
        <w:t>announcements?"</w:t>
      </w:r>
      <w:r w:rsidR="005A6F1B" w:rsidRPr="00055E90">
        <w:rPr>
          <w:rFonts w:ascii="Sitka Banner Semibold" w:hAnsi="Sitka Banner Semibold" w:cs="Calibri"/>
          <w:b/>
          <w:bCs/>
          <w:sz w:val="28"/>
          <w:szCs w:val="28"/>
        </w:rPr>
        <w:t xml:space="preserve"> </w:t>
      </w:r>
      <w:r w:rsidR="006A5443" w:rsidRPr="00055E90">
        <w:rPr>
          <w:rFonts w:ascii="Sitka Banner Semibold" w:hAnsi="Sitka Banner Semibold" w:cs="Calibri"/>
          <w:b/>
          <w:bCs/>
          <w:i/>
          <w:iCs/>
          <w:sz w:val="28"/>
          <w:szCs w:val="28"/>
        </w:rPr>
        <w:t>(</w:t>
      </w:r>
      <w:r w:rsidRPr="00055E90">
        <w:rPr>
          <w:rFonts w:ascii="Sitka Banner Semibold" w:hAnsi="Sitka Banner Semibold" w:cs="Calibri"/>
          <w:i/>
          <w:iCs/>
          <w:sz w:val="28"/>
          <w:szCs w:val="28"/>
        </w:rPr>
        <w:t>The GSR or secretary shares community, Voting Entity, or CoDA World announcements</w:t>
      </w:r>
      <w:r w:rsidR="0033211A" w:rsidRPr="00055E90">
        <w:rPr>
          <w:rFonts w:ascii="Sitka Banner Semibold" w:hAnsi="Sitka Banner Semibold" w:cs="Calibri"/>
          <w:i/>
          <w:iCs/>
          <w:sz w:val="28"/>
          <w:szCs w:val="28"/>
        </w:rPr>
        <w:t>, unless already shared above</w:t>
      </w:r>
      <w:r w:rsidRPr="00055E90">
        <w:rPr>
          <w:rFonts w:ascii="Sitka Banner Semibold" w:hAnsi="Sitka Banner Semibold" w:cs="Calibri"/>
          <w:i/>
          <w:iCs/>
          <w:sz w:val="28"/>
          <w:szCs w:val="28"/>
        </w:rPr>
        <w:t xml:space="preserve">. Any member may also share </w:t>
      </w:r>
      <w:r w:rsidR="00050263" w:rsidRPr="00055E90">
        <w:rPr>
          <w:rFonts w:ascii="Sitka Banner Semibold" w:hAnsi="Sitka Banner Semibold" w:cs="Calibri"/>
          <w:i/>
          <w:iCs/>
          <w:sz w:val="28"/>
          <w:szCs w:val="28"/>
        </w:rPr>
        <w:t>CoDAteen</w:t>
      </w:r>
      <w:r w:rsidR="004E2ECD" w:rsidRPr="00055E90">
        <w:rPr>
          <w:rFonts w:ascii="Sitka Banner Semibold" w:hAnsi="Sitka Banner Semibold" w:cs="Calibri"/>
          <w:i/>
          <w:iCs/>
          <w:sz w:val="28"/>
          <w:szCs w:val="28"/>
        </w:rPr>
        <w:t xml:space="preserve"> or CoDA</w:t>
      </w:r>
      <w:r w:rsidRPr="00055E90">
        <w:rPr>
          <w:rFonts w:ascii="Sitka Banner Semibold" w:hAnsi="Sitka Banner Semibold" w:cs="Calibri"/>
          <w:i/>
          <w:iCs/>
          <w:sz w:val="28"/>
          <w:szCs w:val="28"/>
        </w:rPr>
        <w:t xml:space="preserve"> </w:t>
      </w:r>
      <w:r w:rsidR="004477BF" w:rsidRPr="00055E90">
        <w:rPr>
          <w:rFonts w:ascii="Sitka Banner Semibold" w:hAnsi="Sitka Banner Semibold" w:cs="Calibri"/>
          <w:i/>
          <w:iCs/>
          <w:sz w:val="28"/>
          <w:szCs w:val="28"/>
        </w:rPr>
        <w:t xml:space="preserve">related </w:t>
      </w:r>
      <w:r w:rsidRPr="00055E90">
        <w:rPr>
          <w:rFonts w:ascii="Sitka Banner Semibold" w:hAnsi="Sitka Banner Semibold" w:cs="Calibri"/>
          <w:i/>
          <w:iCs/>
          <w:sz w:val="28"/>
          <w:szCs w:val="28"/>
        </w:rPr>
        <w:t>announcements</w:t>
      </w:r>
      <w:r w:rsidR="00B90FC8" w:rsidRPr="00055E90">
        <w:rPr>
          <w:rFonts w:ascii="Sitka Banner Semibold" w:hAnsi="Sitka Banner Semibold" w:cs="Calibri"/>
          <w:i/>
          <w:iCs/>
          <w:sz w:val="28"/>
          <w:szCs w:val="28"/>
        </w:rPr>
        <w:t>.</w:t>
      </w:r>
      <w:r w:rsidR="00B90FC8" w:rsidRPr="007A0945">
        <w:rPr>
          <w:rFonts w:ascii="Sitka Banner Semibold" w:hAnsi="Sitka Banner Semibold" w:cs="Calibri"/>
          <w:sz w:val="28"/>
          <w:szCs w:val="28"/>
        </w:rPr>
        <w:t>)</w:t>
      </w:r>
      <w:r w:rsidRPr="007A0945">
        <w:rPr>
          <w:rFonts w:ascii="Sitka Banner Semibold" w:hAnsi="Sitka Banner Semibold" w:cs="Calibri"/>
          <w:sz w:val="28"/>
          <w:szCs w:val="28"/>
        </w:rPr>
        <w:t xml:space="preserve"> </w:t>
      </w:r>
    </w:p>
    <w:p w14:paraId="3B3E69A8" w14:textId="77777777" w:rsidR="009C41AA" w:rsidRPr="00055E90" w:rsidRDefault="009C41AA" w:rsidP="009C41AA">
      <w:pPr>
        <w:widowControl w:val="0"/>
        <w:autoSpaceDE w:val="0"/>
        <w:autoSpaceDN w:val="0"/>
        <w:adjustRightInd w:val="0"/>
        <w:spacing w:line="131" w:lineRule="exact"/>
        <w:rPr>
          <w:rFonts w:ascii="Sitka Banner Semibold" w:hAnsi="Sitka Banner Semibold" w:cs="Calibri"/>
          <w:sz w:val="28"/>
          <w:szCs w:val="28"/>
        </w:rPr>
      </w:pPr>
    </w:p>
    <w:p w14:paraId="646837A2" w14:textId="77777777" w:rsidR="009C41AA" w:rsidRPr="00055E90" w:rsidRDefault="009C41AA" w:rsidP="009C41AA">
      <w:pPr>
        <w:widowControl w:val="0"/>
        <w:numPr>
          <w:ilvl w:val="0"/>
          <w:numId w:val="27"/>
        </w:numPr>
        <w:tabs>
          <w:tab w:val="num" w:pos="367"/>
        </w:tabs>
        <w:overflowPunct w:val="0"/>
        <w:autoSpaceDE w:val="0"/>
        <w:autoSpaceDN w:val="0"/>
        <w:adjustRightInd w:val="0"/>
        <w:spacing w:line="249" w:lineRule="auto"/>
        <w:ind w:left="0" w:right="400" w:firstLine="0"/>
        <w:jc w:val="both"/>
        <w:rPr>
          <w:rFonts w:ascii="Sitka Banner Semibold" w:hAnsi="Sitka Banner Semibold" w:cs="Calibri"/>
          <w:b/>
          <w:sz w:val="28"/>
          <w:szCs w:val="28"/>
        </w:rPr>
      </w:pPr>
      <w:r w:rsidRPr="00055E90">
        <w:rPr>
          <w:rFonts w:ascii="Sitka Banner Semibold" w:hAnsi="Sitka Banner Semibold" w:cs="Calibri"/>
          <w:b/>
          <w:bCs/>
          <w:i/>
          <w:iCs/>
          <w:sz w:val="28"/>
          <w:szCs w:val="28"/>
        </w:rPr>
        <w:t xml:space="preserve">Optional- </w:t>
      </w:r>
      <w:r w:rsidRPr="00055E90">
        <w:rPr>
          <w:rFonts w:ascii="Sitka Banner Semibold" w:hAnsi="Sitka Banner Semibold" w:cs="Calibri"/>
          <w:b/>
          <w:sz w:val="28"/>
          <w:szCs w:val="28"/>
        </w:rPr>
        <w:t>"We give chips at this meeting. Are there any CoDA birthdays today-30 days, 60</w:t>
      </w:r>
      <w:r w:rsidRPr="00055E90">
        <w:rPr>
          <w:rFonts w:ascii="Sitka Banner Semibold" w:hAnsi="Sitka Banner Semibold" w:cs="Calibri"/>
          <w:b/>
          <w:bCs/>
          <w:i/>
          <w:iCs/>
          <w:sz w:val="28"/>
          <w:szCs w:val="28"/>
        </w:rPr>
        <w:t xml:space="preserve"> </w:t>
      </w:r>
      <w:r w:rsidRPr="00055E90">
        <w:rPr>
          <w:rFonts w:ascii="Sitka Banner Semibold" w:hAnsi="Sitka Banner Semibold" w:cs="Calibri"/>
          <w:b/>
          <w:sz w:val="28"/>
          <w:szCs w:val="28"/>
        </w:rPr>
        <w:t xml:space="preserve">days, 90 days, 6 months, 9 months, 1 year, 2 years, etc.?" </w:t>
      </w:r>
    </w:p>
    <w:p w14:paraId="0D2B2762" w14:textId="77777777" w:rsidR="009C41AA" w:rsidRPr="007A0945" w:rsidRDefault="009C41AA" w:rsidP="009C41AA">
      <w:pPr>
        <w:widowControl w:val="0"/>
        <w:overflowPunct w:val="0"/>
        <w:autoSpaceDE w:val="0"/>
        <w:autoSpaceDN w:val="0"/>
        <w:adjustRightInd w:val="0"/>
        <w:spacing w:line="249" w:lineRule="auto"/>
        <w:rPr>
          <w:rFonts w:ascii="Sitka Banner Semibold" w:hAnsi="Sitka Banner Semibold" w:cs="Calibri"/>
          <w:sz w:val="28"/>
          <w:szCs w:val="28"/>
        </w:rPr>
      </w:pPr>
      <w:r w:rsidRPr="00055E90">
        <w:rPr>
          <w:rFonts w:ascii="Sitka Banner Semibold" w:hAnsi="Sitka Banner Semibold" w:cs="Calibri"/>
          <w:b/>
          <w:bCs/>
          <w:i/>
          <w:iCs/>
          <w:sz w:val="28"/>
          <w:szCs w:val="28"/>
        </w:rPr>
        <w:t>Note</w:t>
      </w:r>
      <w:r w:rsidRPr="00055E90">
        <w:rPr>
          <w:rFonts w:ascii="Sitka Banner Semibold" w:hAnsi="Sitka Banner Semibold" w:cs="Calibri"/>
          <w:i/>
          <w:iCs/>
          <w:sz w:val="28"/>
          <w:szCs w:val="28"/>
        </w:rPr>
        <w:t>: Some meetings ask the person celebrating if they</w:t>
      </w:r>
      <w:r w:rsidRPr="00055E90">
        <w:rPr>
          <w:rFonts w:ascii="Sitka Banner Semibold" w:hAnsi="Sitka Banner Semibold" w:cs="Calibri"/>
          <w:b/>
          <w:bCs/>
          <w:i/>
          <w:iCs/>
          <w:sz w:val="28"/>
          <w:szCs w:val="28"/>
        </w:rPr>
        <w:t xml:space="preserve"> </w:t>
      </w:r>
      <w:r w:rsidRPr="00055E90">
        <w:rPr>
          <w:rFonts w:ascii="Sitka Banner Semibold" w:hAnsi="Sitka Banner Semibold" w:cs="Calibri"/>
          <w:i/>
          <w:iCs/>
          <w:sz w:val="28"/>
          <w:szCs w:val="28"/>
        </w:rPr>
        <w:t xml:space="preserve">would like to share a few words of recovery. In some meetings the group claps after each birthday </w:t>
      </w:r>
      <w:proofErr w:type="gramStart"/>
      <w:r w:rsidRPr="00055E90">
        <w:rPr>
          <w:rFonts w:ascii="Sitka Banner Semibold" w:hAnsi="Sitka Banner Semibold" w:cs="Calibri"/>
          <w:i/>
          <w:iCs/>
          <w:sz w:val="28"/>
          <w:szCs w:val="28"/>
        </w:rPr>
        <w:t>is</w:t>
      </w:r>
      <w:proofErr w:type="gramEnd"/>
      <w:r w:rsidRPr="00055E90">
        <w:rPr>
          <w:rFonts w:ascii="Sitka Banner Semibold" w:hAnsi="Sitka Banner Semibold" w:cs="Calibri"/>
          <w:i/>
          <w:iCs/>
          <w:sz w:val="28"/>
          <w:szCs w:val="28"/>
        </w:rPr>
        <w:t xml:space="preserve"> recognized; for birthdays of 30 days to 9 months; for 1 year or more the group sings “Happy Birthday”, ending with “keep coming back”. </w:t>
      </w:r>
    </w:p>
    <w:p w14:paraId="4B9292CC" w14:textId="77777777" w:rsidR="009C41AA" w:rsidRPr="00055E90" w:rsidRDefault="009C41AA" w:rsidP="009C41AA">
      <w:pPr>
        <w:widowControl w:val="0"/>
        <w:overflowPunct w:val="0"/>
        <w:autoSpaceDE w:val="0"/>
        <w:autoSpaceDN w:val="0"/>
        <w:adjustRightInd w:val="0"/>
        <w:spacing w:line="268" w:lineRule="auto"/>
        <w:ind w:right="280"/>
        <w:jc w:val="both"/>
        <w:rPr>
          <w:rFonts w:ascii="Sitka Banner Semibold" w:hAnsi="Sitka Banner Semibold" w:cs="Calibri"/>
          <w:sz w:val="28"/>
          <w:szCs w:val="28"/>
        </w:rPr>
      </w:pPr>
      <w:r w:rsidRPr="00055E90">
        <w:rPr>
          <w:rFonts w:ascii="Sitka Banner Semibold" w:hAnsi="Sitka Banner Semibold" w:cs="Calibri"/>
          <w:sz w:val="28"/>
          <w:szCs w:val="28"/>
        </w:rPr>
        <w:t xml:space="preserve"> </w:t>
      </w:r>
    </w:p>
    <w:p w14:paraId="51167ECA" w14:textId="7F949259" w:rsidR="009C41AA" w:rsidRPr="00824EEC" w:rsidRDefault="009C41AA" w:rsidP="00824EEC">
      <w:pPr>
        <w:pStyle w:val="ListParagraph"/>
        <w:widowControl w:val="0"/>
        <w:numPr>
          <w:ilvl w:val="0"/>
          <w:numId w:val="27"/>
        </w:numPr>
        <w:overflowPunct w:val="0"/>
        <w:autoSpaceDE w:val="0"/>
        <w:autoSpaceDN w:val="0"/>
        <w:adjustRightInd w:val="0"/>
        <w:spacing w:line="268" w:lineRule="auto"/>
        <w:ind w:right="280"/>
        <w:jc w:val="both"/>
        <w:rPr>
          <w:rFonts w:ascii="Sitka Banner Semibold" w:hAnsi="Sitka Banner Semibold" w:cs="Calibri"/>
          <w:sz w:val="28"/>
          <w:szCs w:val="28"/>
        </w:rPr>
      </w:pPr>
      <w:r w:rsidRPr="00824EEC">
        <w:rPr>
          <w:rFonts w:ascii="Sitka Banner Semibold" w:hAnsi="Sitka Banner Semibold" w:cs="Calibri"/>
          <w:b/>
          <w:i/>
          <w:sz w:val="28"/>
          <w:szCs w:val="28"/>
        </w:rPr>
        <w:t>Optional</w:t>
      </w:r>
      <w:r w:rsidRPr="00824EEC">
        <w:rPr>
          <w:rFonts w:ascii="Sitka Banner Semibold" w:hAnsi="Sitka Banner Semibold" w:cs="Calibri"/>
          <w:sz w:val="28"/>
          <w:szCs w:val="28"/>
        </w:rPr>
        <w:t xml:space="preserve">- </w:t>
      </w:r>
      <w:r w:rsidRPr="00824EEC">
        <w:rPr>
          <w:rFonts w:ascii="Sitka Banner Semibold" w:hAnsi="Sitka Banner Semibold" w:cs="Calibri"/>
          <w:b/>
          <w:sz w:val="28"/>
          <w:szCs w:val="28"/>
        </w:rPr>
        <w:t>Announce:</w:t>
      </w:r>
      <w:r w:rsidRPr="00824EEC">
        <w:rPr>
          <w:rFonts w:ascii="Sitka Banner Semibold" w:hAnsi="Sitka Banner Semibold" w:cs="Calibri"/>
          <w:sz w:val="28"/>
          <w:szCs w:val="28"/>
        </w:rPr>
        <w:t xml:space="preserve">  "If you would like to celebrate your birthday, please let the secretary know at least one week ahead of time.</w:t>
      </w:r>
    </w:p>
    <w:p w14:paraId="670AEDB0" w14:textId="77777777" w:rsidR="009C41AA" w:rsidRPr="00055E90" w:rsidRDefault="009C41AA" w:rsidP="009C41AA">
      <w:pPr>
        <w:widowControl w:val="0"/>
        <w:autoSpaceDE w:val="0"/>
        <w:autoSpaceDN w:val="0"/>
        <w:adjustRightInd w:val="0"/>
        <w:spacing w:line="1" w:lineRule="exact"/>
        <w:rPr>
          <w:rFonts w:ascii="Sitka Banner Semibold" w:hAnsi="Sitka Banner Semibold" w:cs="Calibri"/>
          <w:sz w:val="28"/>
          <w:szCs w:val="28"/>
        </w:rPr>
      </w:pPr>
    </w:p>
    <w:p w14:paraId="76AC3071" w14:textId="77777777" w:rsidR="00F016B5" w:rsidRPr="00055E90" w:rsidRDefault="00F016B5" w:rsidP="009C41AA">
      <w:pPr>
        <w:widowControl w:val="0"/>
        <w:autoSpaceDE w:val="0"/>
        <w:autoSpaceDN w:val="0"/>
        <w:adjustRightInd w:val="0"/>
        <w:spacing w:line="240" w:lineRule="auto"/>
        <w:rPr>
          <w:rFonts w:ascii="Sitka Banner Semibold" w:hAnsi="Sitka Banner Semibold" w:cs="Calibri"/>
          <w:b/>
          <w:bCs/>
          <w:sz w:val="28"/>
          <w:szCs w:val="28"/>
        </w:rPr>
      </w:pPr>
    </w:p>
    <w:p w14:paraId="294D5EC4" w14:textId="349FEF4D" w:rsidR="009C41AA" w:rsidRPr="00824EEC" w:rsidRDefault="009C41AA" w:rsidP="00824EEC">
      <w:pPr>
        <w:pStyle w:val="Subheading"/>
      </w:pPr>
      <w:r w:rsidRPr="00B06638">
        <w:t>Program Section</w:t>
      </w:r>
    </w:p>
    <w:p w14:paraId="18395947" w14:textId="77777777" w:rsidR="009C41AA" w:rsidRPr="00055E90" w:rsidRDefault="009C41AA" w:rsidP="009C41AA">
      <w:pPr>
        <w:widowControl w:val="0"/>
        <w:autoSpaceDE w:val="0"/>
        <w:autoSpaceDN w:val="0"/>
        <w:adjustRightInd w:val="0"/>
        <w:spacing w:line="75" w:lineRule="exact"/>
        <w:rPr>
          <w:rFonts w:ascii="Sitka Banner Semibold" w:hAnsi="Sitka Banner Semibold" w:cs="Calibri"/>
          <w:sz w:val="28"/>
          <w:szCs w:val="28"/>
        </w:rPr>
      </w:pPr>
    </w:p>
    <w:p w14:paraId="6059B928" w14:textId="4003ADFA" w:rsidR="00692EF5" w:rsidRPr="007A0945" w:rsidRDefault="009C41AA" w:rsidP="00824EEC">
      <w:pPr>
        <w:spacing w:before="135" w:line="240" w:lineRule="auto"/>
        <w:ind w:left="9" w:right="535"/>
        <w:rPr>
          <w:rFonts w:ascii="Sitka Banner Semibold" w:eastAsia="Times New Roman" w:hAnsi="Sitka Banner Semibold" w:cs="Times New Roman"/>
          <w:sz w:val="28"/>
          <w:szCs w:val="28"/>
        </w:rPr>
      </w:pPr>
      <w:r w:rsidRPr="007A0945">
        <w:rPr>
          <w:rFonts w:ascii="Sitka Banner Semibold" w:hAnsi="Sitka Banner Semibold" w:cs="Calibri"/>
          <w:sz w:val="28"/>
          <w:szCs w:val="28"/>
        </w:rPr>
        <w:t>Begin your meeting program here. If your meeting has a speaker or reads from</w:t>
      </w:r>
      <w:r w:rsidR="002B611A" w:rsidRPr="007A0945">
        <w:rPr>
          <w:rFonts w:ascii="Sitka Banner Semibold" w:hAnsi="Sitka Banner Semibold" w:cs="Calibri"/>
          <w:sz w:val="28"/>
          <w:szCs w:val="28"/>
        </w:rPr>
        <w:t xml:space="preserve"> CoDA or</w:t>
      </w:r>
      <w:r w:rsidRPr="007A0945">
        <w:rPr>
          <w:rFonts w:ascii="Sitka Banner Semibold" w:hAnsi="Sitka Banner Semibold" w:cs="Calibri"/>
          <w:sz w:val="28"/>
          <w:szCs w:val="28"/>
        </w:rPr>
        <w:t xml:space="preserve"> </w:t>
      </w:r>
      <w:r w:rsidR="00050263" w:rsidRPr="007A0945">
        <w:rPr>
          <w:rFonts w:ascii="Sitka Banner Semibold" w:hAnsi="Sitka Banner Semibold" w:cs="Calibri"/>
          <w:sz w:val="28"/>
          <w:szCs w:val="28"/>
        </w:rPr>
        <w:t>CoDAteen</w:t>
      </w:r>
      <w:r w:rsidRPr="007A0945">
        <w:rPr>
          <w:rFonts w:ascii="Sitka Banner Semibold" w:hAnsi="Sitka Banner Semibold" w:cs="Calibri"/>
          <w:sz w:val="28"/>
          <w:szCs w:val="28"/>
        </w:rPr>
        <w:t xml:space="preserve"> literature, this usually lasts 10 to 20 minutes. </w:t>
      </w:r>
      <w:r w:rsidR="00692EF5" w:rsidRPr="00055E90">
        <w:rPr>
          <w:rFonts w:ascii="Sitka Banner Semibold" w:eastAsia="Times New Roman" w:hAnsi="Sitka Banner Semibold" w:cs="Times New Roman"/>
          <w:color w:val="000000"/>
          <w:sz w:val="28"/>
          <w:szCs w:val="28"/>
        </w:rPr>
        <w:t xml:space="preserve">Introduce the speaker, after the speaker shares, he picks a topic for discussion. (If there </w:t>
      </w:r>
      <w:r w:rsidR="00B90FC8" w:rsidRPr="00055E90">
        <w:rPr>
          <w:rFonts w:ascii="Sitka Banner Semibold" w:eastAsia="Times New Roman" w:hAnsi="Sitka Banner Semibold" w:cs="Times New Roman"/>
          <w:color w:val="000000"/>
          <w:sz w:val="28"/>
          <w:szCs w:val="28"/>
        </w:rPr>
        <w:t>is no</w:t>
      </w:r>
      <w:r w:rsidR="00692EF5" w:rsidRPr="00055E90">
        <w:rPr>
          <w:rFonts w:ascii="Sitka Banner Semibold" w:eastAsia="Times New Roman" w:hAnsi="Sitka Banner Semibold" w:cs="Times New Roman"/>
          <w:color w:val="000000"/>
          <w:sz w:val="28"/>
          <w:szCs w:val="28"/>
        </w:rPr>
        <w:t xml:space="preserve"> speaker </w:t>
      </w:r>
      <w:r w:rsidR="000A0253" w:rsidRPr="00055E90">
        <w:rPr>
          <w:rFonts w:ascii="Sitka Banner Semibold" w:eastAsia="Times New Roman" w:hAnsi="Sitka Banner Semibold" w:cs="Times New Roman"/>
          <w:color w:val="000000"/>
          <w:sz w:val="28"/>
          <w:szCs w:val="28"/>
        </w:rPr>
        <w:t xml:space="preserve">you may </w:t>
      </w:r>
      <w:r w:rsidR="00692EF5" w:rsidRPr="00055E90">
        <w:rPr>
          <w:rFonts w:ascii="Sitka Banner Semibold" w:eastAsia="Times New Roman" w:hAnsi="Sitka Banner Semibold" w:cs="Times New Roman"/>
          <w:color w:val="000000"/>
          <w:sz w:val="28"/>
          <w:szCs w:val="28"/>
        </w:rPr>
        <w:t>ask someone to talk about a problem</w:t>
      </w:r>
      <w:r w:rsidR="00F941AC">
        <w:rPr>
          <w:rFonts w:ascii="Sitka Banner Semibold" w:eastAsia="Times New Roman" w:hAnsi="Sitka Banner Semibold" w:cs="Times New Roman"/>
          <w:color w:val="000000"/>
          <w:sz w:val="28"/>
          <w:szCs w:val="28"/>
        </w:rPr>
        <w:t>, read from CoDA literature</w:t>
      </w:r>
      <w:r w:rsidR="00692EF5" w:rsidRPr="00055E90">
        <w:rPr>
          <w:rFonts w:ascii="Sitka Banner Semibold" w:eastAsia="Times New Roman" w:hAnsi="Sitka Banner Semibold" w:cs="Times New Roman"/>
          <w:color w:val="000000"/>
          <w:sz w:val="28"/>
          <w:szCs w:val="28"/>
        </w:rPr>
        <w:t xml:space="preserve"> or pick topics from the </w:t>
      </w:r>
      <w:r w:rsidR="00692EF5" w:rsidRPr="00055E90">
        <w:rPr>
          <w:rFonts w:ascii="Sitka Banner Semibold" w:eastAsia="Times New Roman" w:hAnsi="Sitka Banner Semibold" w:cs="Times New Roman"/>
          <w:i/>
          <w:iCs/>
          <w:color w:val="000000"/>
          <w:sz w:val="28"/>
          <w:szCs w:val="28"/>
        </w:rPr>
        <w:t>"In This Moment</w:t>
      </w:r>
      <w:r w:rsidR="00611F2D" w:rsidRPr="00055E90">
        <w:rPr>
          <w:rFonts w:ascii="Sitka Banner Semibold" w:eastAsia="Times New Roman" w:hAnsi="Sitka Banner Semibold" w:cs="Times New Roman"/>
          <w:i/>
          <w:iCs/>
          <w:color w:val="000000"/>
          <w:sz w:val="28"/>
          <w:szCs w:val="28"/>
        </w:rPr>
        <w:t xml:space="preserve"> Affirmations for </w:t>
      </w:r>
      <w:r w:rsidR="00050263" w:rsidRPr="00055E90">
        <w:rPr>
          <w:rFonts w:ascii="Sitka Banner Semibold" w:eastAsia="Times New Roman" w:hAnsi="Sitka Banner Semibold" w:cs="Times New Roman"/>
          <w:i/>
          <w:iCs/>
          <w:color w:val="000000"/>
          <w:sz w:val="28"/>
          <w:szCs w:val="28"/>
        </w:rPr>
        <w:t>CoDAteen</w:t>
      </w:r>
      <w:r w:rsidR="00F95CB8" w:rsidRPr="00055E90">
        <w:rPr>
          <w:rFonts w:ascii="Sitka Banner Semibold" w:eastAsia="Times New Roman" w:hAnsi="Sitka Banner Semibold" w:cs="Times New Roman"/>
          <w:i/>
          <w:iCs/>
          <w:color w:val="000000"/>
          <w:sz w:val="28"/>
          <w:szCs w:val="28"/>
        </w:rPr>
        <w:t>” “</w:t>
      </w:r>
      <w:r w:rsidR="00050263" w:rsidRPr="00055E90">
        <w:rPr>
          <w:rFonts w:ascii="Sitka Banner Semibold" w:eastAsia="Times New Roman" w:hAnsi="Sitka Banner Semibold" w:cs="Times New Roman"/>
          <w:i/>
          <w:iCs/>
          <w:color w:val="000000"/>
          <w:sz w:val="28"/>
          <w:szCs w:val="28"/>
        </w:rPr>
        <w:t>CoDAteen</w:t>
      </w:r>
      <w:r w:rsidR="00692EF5" w:rsidRPr="00055E90">
        <w:rPr>
          <w:rFonts w:ascii="Sitka Banner Semibold" w:eastAsia="Times New Roman" w:hAnsi="Sitka Banner Semibold" w:cs="Times New Roman"/>
          <w:i/>
          <w:iCs/>
          <w:color w:val="000000"/>
          <w:sz w:val="28"/>
          <w:szCs w:val="28"/>
        </w:rPr>
        <w:t xml:space="preserve"> </w:t>
      </w:r>
      <w:r w:rsidR="000A0253" w:rsidRPr="00055E90">
        <w:rPr>
          <w:rFonts w:ascii="Sitka Banner Semibold" w:eastAsia="Times New Roman" w:hAnsi="Sitka Banner Semibold" w:cs="Times New Roman"/>
          <w:i/>
          <w:iCs/>
          <w:color w:val="000000"/>
          <w:sz w:val="28"/>
          <w:szCs w:val="28"/>
        </w:rPr>
        <w:t>D</w:t>
      </w:r>
      <w:r w:rsidR="00692EF5" w:rsidRPr="00055E90">
        <w:rPr>
          <w:rFonts w:ascii="Sitka Banner Semibold" w:eastAsia="Times New Roman" w:hAnsi="Sitka Banner Semibold" w:cs="Times New Roman"/>
          <w:i/>
          <w:iCs/>
          <w:color w:val="000000"/>
          <w:sz w:val="28"/>
          <w:szCs w:val="28"/>
        </w:rPr>
        <w:t xml:space="preserve">o's and </w:t>
      </w:r>
      <w:r w:rsidR="000A0253" w:rsidRPr="00055E90">
        <w:rPr>
          <w:rFonts w:ascii="Sitka Banner Semibold" w:eastAsia="Times New Roman" w:hAnsi="Sitka Banner Semibold" w:cs="Times New Roman"/>
          <w:i/>
          <w:iCs/>
          <w:color w:val="000000"/>
          <w:sz w:val="28"/>
          <w:szCs w:val="28"/>
        </w:rPr>
        <w:t>D</w:t>
      </w:r>
      <w:r w:rsidR="00692EF5" w:rsidRPr="00055E90">
        <w:rPr>
          <w:rFonts w:ascii="Sitka Banner Semibold" w:eastAsia="Times New Roman" w:hAnsi="Sitka Banner Semibold" w:cs="Times New Roman"/>
          <w:i/>
          <w:iCs/>
          <w:color w:val="000000"/>
          <w:sz w:val="28"/>
          <w:szCs w:val="28"/>
        </w:rPr>
        <w:t>on'ts</w:t>
      </w:r>
      <w:r w:rsidR="00611F2D" w:rsidRPr="00055E90">
        <w:rPr>
          <w:rFonts w:ascii="Sitka Banner Semibold" w:eastAsia="Times New Roman" w:hAnsi="Sitka Banner Semibold" w:cs="Times New Roman"/>
          <w:i/>
          <w:iCs/>
          <w:color w:val="000000"/>
          <w:sz w:val="28"/>
          <w:szCs w:val="28"/>
        </w:rPr>
        <w:t>”</w:t>
      </w:r>
      <w:r w:rsidR="00692EF5" w:rsidRPr="00055E90">
        <w:rPr>
          <w:rFonts w:ascii="Sitka Banner Semibold" w:eastAsia="Times New Roman" w:hAnsi="Sitka Banner Semibold" w:cs="Times New Roman"/>
          <w:i/>
          <w:iCs/>
          <w:color w:val="000000"/>
          <w:sz w:val="28"/>
          <w:szCs w:val="28"/>
        </w:rPr>
        <w:t xml:space="preserve"> or </w:t>
      </w:r>
      <w:r w:rsidR="00611F2D" w:rsidRPr="00055E90">
        <w:rPr>
          <w:rFonts w:ascii="Sitka Banner Semibold" w:eastAsia="Times New Roman" w:hAnsi="Sitka Banner Semibold" w:cs="Times New Roman"/>
          <w:i/>
          <w:iCs/>
          <w:color w:val="000000"/>
          <w:sz w:val="28"/>
          <w:szCs w:val="28"/>
        </w:rPr>
        <w:t>the S</w:t>
      </w:r>
      <w:r w:rsidR="00692EF5" w:rsidRPr="00055E90">
        <w:rPr>
          <w:rFonts w:ascii="Sitka Banner Semibold" w:eastAsia="Times New Roman" w:hAnsi="Sitka Banner Semibold" w:cs="Times New Roman"/>
          <w:i/>
          <w:iCs/>
          <w:color w:val="000000"/>
          <w:sz w:val="28"/>
          <w:szCs w:val="28"/>
        </w:rPr>
        <w:t>logans.)</w:t>
      </w:r>
      <w:r w:rsidR="00692EF5" w:rsidRPr="00055E90">
        <w:rPr>
          <w:rFonts w:ascii="Sitka Banner Semibold" w:eastAsia="Times New Roman" w:hAnsi="Sitka Banner Semibold" w:cs="Times New Roman"/>
          <w:color w:val="000000"/>
          <w:sz w:val="28"/>
          <w:szCs w:val="28"/>
        </w:rPr>
        <w:t> </w:t>
      </w:r>
    </w:p>
    <w:p w14:paraId="1A44CF1D" w14:textId="77777777" w:rsidR="00692EF5" w:rsidRPr="00055E90" w:rsidRDefault="00692EF5" w:rsidP="009C41AA">
      <w:pPr>
        <w:widowControl w:val="0"/>
        <w:overflowPunct w:val="0"/>
        <w:autoSpaceDE w:val="0"/>
        <w:autoSpaceDN w:val="0"/>
        <w:adjustRightInd w:val="0"/>
        <w:spacing w:line="256" w:lineRule="auto"/>
        <w:ind w:right="280"/>
        <w:rPr>
          <w:rFonts w:ascii="Sitka Banner Semibold" w:hAnsi="Sitka Banner Semibold" w:cs="Calibri"/>
          <w:sz w:val="28"/>
          <w:szCs w:val="28"/>
        </w:rPr>
      </w:pPr>
    </w:p>
    <w:p w14:paraId="2FFE0B3A" w14:textId="77777777" w:rsidR="001E28B9" w:rsidRDefault="009C41AA" w:rsidP="001E28B9">
      <w:pPr>
        <w:widowControl w:val="0"/>
        <w:overflowPunct w:val="0"/>
        <w:autoSpaceDE w:val="0"/>
        <w:autoSpaceDN w:val="0"/>
        <w:adjustRightInd w:val="0"/>
        <w:spacing w:line="256" w:lineRule="auto"/>
        <w:ind w:right="280"/>
        <w:rPr>
          <w:rFonts w:ascii="Sitka Banner Semibold" w:hAnsi="Sitka Banner Semibold" w:cs="Calibri"/>
          <w:sz w:val="28"/>
          <w:szCs w:val="28"/>
        </w:rPr>
      </w:pPr>
      <w:r w:rsidRPr="007A0945">
        <w:rPr>
          <w:rFonts w:ascii="Sitka Banner Semibold" w:hAnsi="Sitka Banner Semibold" w:cs="Calibri"/>
          <w:sz w:val="28"/>
          <w:szCs w:val="28"/>
        </w:rPr>
        <w:lastRenderedPageBreak/>
        <w:t xml:space="preserve">To enhance the power of our recovery program, </w:t>
      </w:r>
      <w:r w:rsidR="00050263" w:rsidRPr="007A0945">
        <w:rPr>
          <w:rFonts w:ascii="Sitka Banner Semibold" w:hAnsi="Sitka Banner Semibold" w:cs="Calibri"/>
          <w:sz w:val="28"/>
          <w:szCs w:val="28"/>
        </w:rPr>
        <w:t>CoDAteen</w:t>
      </w:r>
      <w:r w:rsidRPr="007A0945">
        <w:rPr>
          <w:rFonts w:ascii="Sitka Banner Semibold" w:hAnsi="Sitka Banner Semibold" w:cs="Calibri"/>
          <w:sz w:val="28"/>
          <w:szCs w:val="28"/>
        </w:rPr>
        <w:t xml:space="preserve"> suggests considering having at least one meeting per month be devoted to studying one of the Twelve Steps</w:t>
      </w:r>
      <w:r w:rsidR="00116BF6" w:rsidRPr="007A0945">
        <w:rPr>
          <w:rFonts w:ascii="Sitka Banner Semibold" w:hAnsi="Sitka Banner Semibold" w:cs="Calibri"/>
          <w:sz w:val="28"/>
          <w:szCs w:val="28"/>
        </w:rPr>
        <w:t xml:space="preserve">. </w:t>
      </w:r>
      <w:r w:rsidR="00B06638" w:rsidRPr="007A0945">
        <w:rPr>
          <w:rFonts w:ascii="Sitka Banner Semibold" w:hAnsi="Sitka Banner Semibold" w:cs="Calibri"/>
          <w:sz w:val="28"/>
          <w:szCs w:val="28"/>
        </w:rPr>
        <w:t xml:space="preserve">(You can use the </w:t>
      </w:r>
      <w:r w:rsidR="00050263" w:rsidRPr="00055E90">
        <w:rPr>
          <w:rFonts w:ascii="Sitka Banner Semibold" w:hAnsi="Sitka Banner Semibold" w:cs="Calibri"/>
          <w:i/>
          <w:iCs/>
          <w:sz w:val="28"/>
          <w:szCs w:val="28"/>
        </w:rPr>
        <w:t>CoDAteen</w:t>
      </w:r>
      <w:r w:rsidR="00B06638" w:rsidRPr="00055E90">
        <w:rPr>
          <w:rFonts w:ascii="Sitka Banner Semibold" w:hAnsi="Sitka Banner Semibold" w:cs="Calibri"/>
          <w:i/>
          <w:iCs/>
          <w:sz w:val="28"/>
          <w:szCs w:val="28"/>
        </w:rPr>
        <w:t xml:space="preserve"> Step Study </w:t>
      </w:r>
      <w:r w:rsidR="0007441B">
        <w:rPr>
          <w:rFonts w:ascii="Sitka Banner Semibold" w:hAnsi="Sitka Banner Semibold" w:cs="Calibri"/>
          <w:i/>
          <w:iCs/>
          <w:sz w:val="28"/>
          <w:szCs w:val="28"/>
        </w:rPr>
        <w:t>Guide</w:t>
      </w:r>
      <w:r w:rsidR="00B06638" w:rsidRPr="007A0945">
        <w:rPr>
          <w:rFonts w:ascii="Sitka Banner Semibold" w:hAnsi="Sitka Banner Semibold" w:cs="Calibri"/>
          <w:sz w:val="28"/>
          <w:szCs w:val="28"/>
        </w:rPr>
        <w:t xml:space="preserve"> or the </w:t>
      </w:r>
      <w:r w:rsidR="00B06638" w:rsidRPr="00055E90">
        <w:rPr>
          <w:rFonts w:ascii="Sitka Banner Semibold" w:hAnsi="Sitka Banner Semibold" w:cs="Calibri"/>
          <w:i/>
          <w:iCs/>
          <w:sz w:val="28"/>
          <w:szCs w:val="28"/>
        </w:rPr>
        <w:t>CoDA Workbook for Twelve Steps and Twelve Traditions</w:t>
      </w:r>
      <w:r w:rsidR="00B06638" w:rsidRPr="007A0945">
        <w:rPr>
          <w:rFonts w:ascii="Sitka Banner Semibold" w:hAnsi="Sitka Banner Semibold" w:cs="Calibri"/>
          <w:sz w:val="28"/>
          <w:szCs w:val="28"/>
        </w:rPr>
        <w:t>.)</w:t>
      </w:r>
    </w:p>
    <w:p w14:paraId="1373DF95" w14:textId="77777777" w:rsidR="001E28B9" w:rsidRDefault="001E28B9" w:rsidP="001E28B9">
      <w:pPr>
        <w:widowControl w:val="0"/>
        <w:overflowPunct w:val="0"/>
        <w:autoSpaceDE w:val="0"/>
        <w:autoSpaceDN w:val="0"/>
        <w:adjustRightInd w:val="0"/>
        <w:spacing w:line="256" w:lineRule="auto"/>
        <w:ind w:right="280"/>
        <w:rPr>
          <w:rFonts w:ascii="Sitka Banner Semibold" w:hAnsi="Sitka Banner Semibold" w:cs="Calibri"/>
          <w:sz w:val="28"/>
          <w:szCs w:val="28"/>
        </w:rPr>
      </w:pPr>
    </w:p>
    <w:p w14:paraId="444E7930" w14:textId="28AAB5F1" w:rsidR="00FC262B" w:rsidRPr="001E28B9" w:rsidRDefault="001E28B9" w:rsidP="001E28B9">
      <w:pPr>
        <w:pStyle w:val="ListParagraph"/>
        <w:widowControl w:val="0"/>
        <w:numPr>
          <w:ilvl w:val="0"/>
          <w:numId w:val="27"/>
        </w:numPr>
        <w:overflowPunct w:val="0"/>
        <w:autoSpaceDE w:val="0"/>
        <w:autoSpaceDN w:val="0"/>
        <w:adjustRightInd w:val="0"/>
        <w:spacing w:line="256" w:lineRule="auto"/>
        <w:ind w:right="280"/>
        <w:rPr>
          <w:rFonts w:ascii="Sitka Banner Semibold" w:hAnsi="Sitka Banner Semibold" w:cs="Calibri"/>
          <w:b/>
          <w:bCs/>
          <w:sz w:val="28"/>
          <w:szCs w:val="28"/>
        </w:rPr>
      </w:pPr>
      <w:r>
        <w:rPr>
          <w:rFonts w:ascii="Sitka Banner Semibold" w:hAnsi="Sitka Banner Semibold"/>
          <w:sz w:val="28"/>
          <w:szCs w:val="28"/>
        </w:rPr>
        <w:t xml:space="preserve"> </w:t>
      </w:r>
      <w:r w:rsidR="00FC262B" w:rsidRPr="001E28B9">
        <w:rPr>
          <w:rFonts w:ascii="Sitka Banner Semibold" w:hAnsi="Sitka Banner Semibold"/>
          <w:sz w:val="28"/>
          <w:szCs w:val="28"/>
        </w:rPr>
        <w:t xml:space="preserve">Read: “CoDAteen and Co-Dependents Anonymous does not accept harassment, bullying, or expressed intolerance of any kind. No person should be subject to unwanted verbal or physical conduct which intimidates or shows hostility towards that person because of their gender, class, age, appearance, national origin, skin color, disability, language, sexual </w:t>
      </w:r>
      <w:r w:rsidR="00CF09D5" w:rsidRPr="001E28B9">
        <w:rPr>
          <w:rFonts w:ascii="Sitka Banner Semibold" w:hAnsi="Sitka Banner Semibold"/>
          <w:sz w:val="28"/>
          <w:szCs w:val="28"/>
        </w:rPr>
        <w:t>orientation, or</w:t>
      </w:r>
      <w:r w:rsidR="00FC262B" w:rsidRPr="001E28B9">
        <w:rPr>
          <w:rFonts w:ascii="Sitka Banner Semibold" w:hAnsi="Sitka Banner Semibold"/>
          <w:sz w:val="28"/>
          <w:szCs w:val="28"/>
        </w:rPr>
        <w:t xml:space="preserve"> for any other reason. If you feel you are being treated disrespectfully in this meeting, please notify the person leading the meeting.”</w:t>
      </w:r>
    </w:p>
    <w:p w14:paraId="54CBFFC2" w14:textId="77777777" w:rsidR="00FC262B" w:rsidRPr="00055E90" w:rsidRDefault="00FC262B" w:rsidP="009C41AA">
      <w:pPr>
        <w:widowControl w:val="0"/>
        <w:overflowPunct w:val="0"/>
        <w:autoSpaceDE w:val="0"/>
        <w:autoSpaceDN w:val="0"/>
        <w:adjustRightInd w:val="0"/>
        <w:spacing w:line="256" w:lineRule="auto"/>
        <w:ind w:right="280"/>
        <w:rPr>
          <w:rFonts w:ascii="Sitka Banner Semibold" w:hAnsi="Sitka Banner Semibold" w:cs="Calibri"/>
          <w:sz w:val="28"/>
          <w:szCs w:val="28"/>
        </w:rPr>
      </w:pPr>
    </w:p>
    <w:p w14:paraId="7DA98F33" w14:textId="77777777" w:rsidR="009C41AA" w:rsidRPr="00055E90" w:rsidRDefault="009C41AA" w:rsidP="009C41AA">
      <w:pPr>
        <w:widowControl w:val="0"/>
        <w:autoSpaceDE w:val="0"/>
        <w:autoSpaceDN w:val="0"/>
        <w:adjustRightInd w:val="0"/>
        <w:spacing w:line="15" w:lineRule="exact"/>
        <w:rPr>
          <w:rFonts w:ascii="Sitka Banner Semibold" w:hAnsi="Sitka Banner Semibold" w:cs="Calibri"/>
          <w:sz w:val="28"/>
          <w:szCs w:val="28"/>
        </w:rPr>
      </w:pPr>
    </w:p>
    <w:p w14:paraId="6A771530" w14:textId="52625BAC" w:rsidR="00B572F2" w:rsidRPr="00B572F2" w:rsidRDefault="009C41AA" w:rsidP="00927895">
      <w:pPr>
        <w:pStyle w:val="ListParagraph"/>
        <w:numPr>
          <w:ilvl w:val="0"/>
          <w:numId w:val="27"/>
        </w:numPr>
        <w:spacing w:before="135" w:line="240" w:lineRule="auto"/>
        <w:ind w:right="478"/>
        <w:rPr>
          <w:rFonts w:ascii="Sitka Banner Semibold" w:hAnsi="Sitka Banner Semibold" w:cs="Calibri"/>
          <w:b/>
          <w:bCs/>
          <w:i/>
          <w:iCs/>
          <w:sz w:val="28"/>
          <w:szCs w:val="28"/>
        </w:rPr>
      </w:pPr>
      <w:r w:rsidRPr="00927895">
        <w:rPr>
          <w:rFonts w:ascii="Sitka Banner Semibold" w:hAnsi="Sitka Banner Semibold" w:cs="Calibri"/>
          <w:sz w:val="28"/>
          <w:szCs w:val="28"/>
        </w:rPr>
        <w:t xml:space="preserve"> Read </w:t>
      </w:r>
      <w:hyperlink r:id="rId23" w:history="1">
        <w:r w:rsidR="001C019C" w:rsidRPr="00F37548">
          <w:rPr>
            <w:rStyle w:val="Hyperlink"/>
            <w:rFonts w:ascii="Sitka Banner Semibold" w:eastAsia="Times New Roman" w:hAnsi="Sitka Banner Semibold" w:cs="Times New Roman"/>
            <w:i/>
            <w:iCs/>
            <w:sz w:val="28"/>
            <w:szCs w:val="28"/>
          </w:rPr>
          <w:t xml:space="preserve">CoDA Guidelines </w:t>
        </w:r>
        <w:r w:rsidR="00282165" w:rsidRPr="00F37548">
          <w:rPr>
            <w:rStyle w:val="Hyperlink"/>
            <w:rFonts w:ascii="Sitka Banner Semibold" w:eastAsia="Times New Roman" w:hAnsi="Sitka Banner Semibold" w:cs="Times New Roman"/>
            <w:i/>
            <w:iCs/>
            <w:sz w:val="28"/>
            <w:szCs w:val="28"/>
          </w:rPr>
          <w:t>for</w:t>
        </w:r>
        <w:r w:rsidR="001C019C" w:rsidRPr="00F37548">
          <w:rPr>
            <w:rStyle w:val="Hyperlink"/>
            <w:rFonts w:ascii="Sitka Banner Semibold" w:eastAsia="Times New Roman" w:hAnsi="Sitka Banner Semibold" w:cs="Times New Roman"/>
            <w:i/>
            <w:iCs/>
            <w:sz w:val="28"/>
            <w:szCs w:val="28"/>
          </w:rPr>
          <w:t xml:space="preserve"> Sharing - For Safety’s Sake</w:t>
        </w:r>
      </w:hyperlink>
      <w:r w:rsidR="001C019C" w:rsidRPr="00927895">
        <w:rPr>
          <w:rFonts w:ascii="Sitka Banner Semibold" w:eastAsia="Times New Roman" w:hAnsi="Sitka Banner Semibold" w:cs="Times New Roman"/>
          <w:color w:val="000000"/>
          <w:sz w:val="28"/>
          <w:szCs w:val="28"/>
        </w:rPr>
        <w:t xml:space="preserve"> - </w:t>
      </w:r>
    </w:p>
    <w:p w14:paraId="2D9ED1CA" w14:textId="77777777" w:rsidR="00B572F2" w:rsidRPr="00055E90" w:rsidRDefault="00B572F2" w:rsidP="00B572F2">
      <w:pPr>
        <w:widowControl w:val="0"/>
        <w:autoSpaceDE w:val="0"/>
        <w:autoSpaceDN w:val="0"/>
        <w:adjustRightInd w:val="0"/>
        <w:spacing w:line="23" w:lineRule="exact"/>
        <w:ind w:left="720"/>
        <w:rPr>
          <w:rFonts w:ascii="Sitka Banner Semibold" w:hAnsi="Sitka Banner Semibold" w:cs="Calibri"/>
          <w:sz w:val="28"/>
          <w:szCs w:val="28"/>
        </w:rPr>
      </w:pPr>
    </w:p>
    <w:p w14:paraId="40E2F12C" w14:textId="6E954897" w:rsidR="00B572F2" w:rsidRPr="00055E90" w:rsidRDefault="00FC262B" w:rsidP="00B572F2">
      <w:pPr>
        <w:widowControl w:val="0"/>
        <w:overflowPunct w:val="0"/>
        <w:autoSpaceDE w:val="0"/>
        <w:autoSpaceDN w:val="0"/>
        <w:adjustRightInd w:val="0"/>
        <w:spacing w:line="242" w:lineRule="auto"/>
        <w:ind w:left="720"/>
        <w:rPr>
          <w:rFonts w:ascii="Sitka Banner Semibold" w:hAnsi="Sitka Banner Semibold" w:cs="Calibri"/>
          <w:sz w:val="28"/>
          <w:szCs w:val="28"/>
        </w:rPr>
      </w:pPr>
      <w:r w:rsidRPr="00055E90">
        <w:rPr>
          <w:rFonts w:ascii="Sitka Banner Semibold" w:hAnsi="Sitka Banner Semibold" w:cs="Calibri"/>
          <w:sz w:val="28"/>
          <w:szCs w:val="28"/>
        </w:rPr>
        <w:t>“</w:t>
      </w:r>
      <w:r w:rsidR="00B572F2" w:rsidRPr="00055E90">
        <w:rPr>
          <w:rFonts w:ascii="Sitka Banner Semibold" w:hAnsi="Sitka Banner Semibold" w:cs="Calibri"/>
          <w:sz w:val="28"/>
          <w:szCs w:val="28"/>
        </w:rPr>
        <w:t>As we pursue our recovery, it is important for each of us to speak as we are able. Many of us find speaking among others, especially strangers, a difficult task. We encourage people to begin slowly and carefully. It is the intention of every CoDAteen member and group not to ridicule or embarrass anyone. Nothing that is shared is unimportant or stupid. The sharing of our experiences is best done with “I” statements. “Crosstalk” and “feedback” are discouraged.</w:t>
      </w:r>
    </w:p>
    <w:p w14:paraId="5D4B0710" w14:textId="77777777" w:rsidR="00B572F2" w:rsidRPr="00055E90" w:rsidRDefault="00B572F2" w:rsidP="00B572F2">
      <w:pPr>
        <w:widowControl w:val="0"/>
        <w:autoSpaceDE w:val="0"/>
        <w:autoSpaceDN w:val="0"/>
        <w:adjustRightInd w:val="0"/>
        <w:spacing w:line="29" w:lineRule="exact"/>
        <w:ind w:left="720"/>
        <w:rPr>
          <w:rFonts w:ascii="Sitka Banner Semibold" w:hAnsi="Sitka Banner Semibold" w:cs="Calibri"/>
          <w:sz w:val="28"/>
          <w:szCs w:val="28"/>
        </w:rPr>
      </w:pPr>
    </w:p>
    <w:p w14:paraId="390633E5" w14:textId="49C87DB2" w:rsidR="00B572F2" w:rsidRPr="00927895" w:rsidRDefault="00B572F2" w:rsidP="00927895">
      <w:pPr>
        <w:pStyle w:val="ListParagraph"/>
        <w:spacing w:before="135" w:line="240" w:lineRule="auto"/>
        <w:ind w:right="478"/>
        <w:rPr>
          <w:rFonts w:ascii="Sitka Banner Semibold" w:eastAsia="Times New Roman" w:hAnsi="Sitka Banner Semibold" w:cs="Times New Roman"/>
          <w:sz w:val="28"/>
          <w:szCs w:val="28"/>
        </w:rPr>
      </w:pPr>
      <w:r>
        <w:rPr>
          <w:rFonts w:ascii="Sitka Banner Semibold" w:hAnsi="Sitka Banner Semibold" w:cs="Calibri"/>
          <w:b/>
          <w:bCs/>
          <w:sz w:val="28"/>
          <w:szCs w:val="28"/>
        </w:rPr>
        <w:t>While many of us were growing up, no-one listened to us</w:t>
      </w:r>
      <w:r w:rsidR="00240306">
        <w:rPr>
          <w:rFonts w:ascii="Sitka Banner Semibold" w:hAnsi="Sitka Banner Semibold" w:cs="Calibri"/>
          <w:b/>
          <w:bCs/>
          <w:sz w:val="28"/>
          <w:szCs w:val="28"/>
        </w:rPr>
        <w:t xml:space="preserve">. </w:t>
      </w:r>
      <w:r>
        <w:rPr>
          <w:rFonts w:ascii="Sitka Banner Semibold" w:hAnsi="Sitka Banner Semibold" w:cs="Calibri"/>
          <w:b/>
          <w:bCs/>
          <w:sz w:val="28"/>
          <w:szCs w:val="28"/>
        </w:rPr>
        <w:t>We were told our feelings were wrong or that they did not matter</w:t>
      </w:r>
      <w:r w:rsidR="00240306">
        <w:rPr>
          <w:rFonts w:ascii="Sitka Banner Semibold" w:hAnsi="Sitka Banner Semibold" w:cs="Calibri"/>
          <w:b/>
          <w:bCs/>
          <w:sz w:val="28"/>
          <w:szCs w:val="28"/>
        </w:rPr>
        <w:t xml:space="preserve">. </w:t>
      </w:r>
      <w:r>
        <w:rPr>
          <w:rFonts w:ascii="Sitka Banner Semibold" w:hAnsi="Sitka Banner Semibold" w:cs="Calibri"/>
          <w:b/>
          <w:bCs/>
          <w:sz w:val="28"/>
          <w:szCs w:val="28"/>
        </w:rPr>
        <w:t>We were often interrupted and criticized</w:t>
      </w:r>
      <w:r w:rsidR="00240306">
        <w:rPr>
          <w:rFonts w:ascii="Sitka Banner Semibold" w:hAnsi="Sitka Banner Semibold" w:cs="Calibri"/>
          <w:b/>
          <w:bCs/>
          <w:sz w:val="28"/>
          <w:szCs w:val="28"/>
        </w:rPr>
        <w:t xml:space="preserve">. </w:t>
      </w:r>
      <w:r>
        <w:rPr>
          <w:rFonts w:ascii="Sitka Banner Semibold" w:hAnsi="Sitka Banner Semibold" w:cs="Calibri"/>
          <w:b/>
          <w:bCs/>
          <w:sz w:val="28"/>
          <w:szCs w:val="28"/>
        </w:rPr>
        <w:t>We need to know in our meetings we can share without fear of interruption, criticism, or contradiction.</w:t>
      </w:r>
    </w:p>
    <w:p w14:paraId="49BA89A0" w14:textId="77777777" w:rsidR="00FC262B" w:rsidRPr="00055E90" w:rsidRDefault="00472A60" w:rsidP="00510859">
      <w:pPr>
        <w:spacing w:before="135" w:line="240" w:lineRule="auto"/>
        <w:ind w:left="720" w:right="478"/>
        <w:rPr>
          <w:rFonts w:ascii="Sitka Banner Semibold" w:eastAsia="Times New Roman" w:hAnsi="Sitka Banner Semibold" w:cs="Times New Roman"/>
          <w:i/>
          <w:iCs/>
          <w:color w:val="000000"/>
          <w:sz w:val="28"/>
          <w:szCs w:val="28"/>
        </w:rPr>
      </w:pPr>
      <w:r w:rsidRPr="00055E90">
        <w:rPr>
          <w:rFonts w:ascii="Sitka Banner Semibold" w:eastAsia="Times New Roman" w:hAnsi="Sitka Banner Semibold" w:cs="Times New Roman"/>
          <w:i/>
          <w:iCs/>
          <w:color w:val="000000"/>
          <w:sz w:val="28"/>
          <w:szCs w:val="28"/>
        </w:rPr>
        <w:t>FOR SAFETY’S SAKE</w:t>
      </w:r>
    </w:p>
    <w:p w14:paraId="5CC0AC8D" w14:textId="3A765E8F" w:rsidR="00510859" w:rsidRPr="00055E90" w:rsidRDefault="00B572F2" w:rsidP="00510859">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We</w:t>
      </w:r>
      <w:r w:rsidR="00472A60" w:rsidRPr="00055E90">
        <w:rPr>
          <w:rFonts w:ascii="Sitka Banner Semibold" w:eastAsia="Times New Roman" w:hAnsi="Sitka Banner Semibold" w:cs="Times New Roman"/>
          <w:color w:val="000000"/>
          <w:sz w:val="28"/>
          <w:szCs w:val="28"/>
        </w:rPr>
        <w:t xml:space="preserve"> use “I” statements when sharing. (I feel; I believe.) </w:t>
      </w:r>
    </w:p>
    <w:p w14:paraId="358BA1D7" w14:textId="0DE94706" w:rsidR="00510859" w:rsidRPr="00055E90" w:rsidRDefault="00B572F2" w:rsidP="00510859">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We </w:t>
      </w:r>
      <w:r w:rsidR="00472A60" w:rsidRPr="00055E90">
        <w:rPr>
          <w:rFonts w:ascii="Sitka Banner Semibold" w:eastAsia="Times New Roman" w:hAnsi="Sitka Banner Semibold" w:cs="Times New Roman"/>
          <w:color w:val="000000"/>
          <w:sz w:val="28"/>
          <w:szCs w:val="28"/>
        </w:rPr>
        <w:t xml:space="preserve">share </w:t>
      </w:r>
      <w:r w:rsidRPr="00055E90">
        <w:rPr>
          <w:rFonts w:ascii="Sitka Banner Semibold" w:eastAsia="Times New Roman" w:hAnsi="Sitka Banner Semibold" w:cs="Times New Roman"/>
          <w:color w:val="000000"/>
          <w:sz w:val="28"/>
          <w:szCs w:val="28"/>
        </w:rPr>
        <w:t>our</w:t>
      </w:r>
      <w:r w:rsidR="00472A60" w:rsidRPr="00055E90">
        <w:rPr>
          <w:rFonts w:ascii="Sitka Banner Semibold" w:eastAsia="Times New Roman" w:hAnsi="Sitka Banner Semibold" w:cs="Times New Roman"/>
          <w:color w:val="000000"/>
          <w:sz w:val="28"/>
          <w:szCs w:val="28"/>
        </w:rPr>
        <w:t xml:space="preserve"> own experience, strength, and hope—no one else’s</w:t>
      </w:r>
      <w:r w:rsidR="00240306" w:rsidRPr="00055E90">
        <w:rPr>
          <w:rFonts w:ascii="Sitka Banner Semibold" w:eastAsia="Times New Roman" w:hAnsi="Sitka Banner Semibold" w:cs="Times New Roman"/>
          <w:color w:val="000000"/>
          <w:sz w:val="28"/>
          <w:szCs w:val="28"/>
        </w:rPr>
        <w:t xml:space="preserve">. </w:t>
      </w:r>
    </w:p>
    <w:p w14:paraId="622F6D32" w14:textId="214AB4BC" w:rsidR="00510859" w:rsidRPr="00055E90" w:rsidRDefault="00B572F2" w:rsidP="00510859">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We do not</w:t>
      </w:r>
      <w:r w:rsidR="00472A60" w:rsidRPr="00055E90">
        <w:rPr>
          <w:rFonts w:ascii="Sitka Banner Semibold" w:eastAsia="Times New Roman" w:hAnsi="Sitka Banner Semibold" w:cs="Times New Roman"/>
          <w:color w:val="000000"/>
          <w:sz w:val="28"/>
          <w:szCs w:val="28"/>
        </w:rPr>
        <w:t xml:space="preserve"> comment on what others share. </w:t>
      </w:r>
    </w:p>
    <w:p w14:paraId="7F4BE0E7" w14:textId="41AE0946" w:rsidR="00853D99" w:rsidRPr="00055E90" w:rsidRDefault="00853D99" w:rsidP="00510859">
      <w:pPr>
        <w:spacing w:before="135" w:line="240" w:lineRule="auto"/>
        <w:ind w:left="720" w:right="478"/>
        <w:rPr>
          <w:rFonts w:ascii="Sitka Banner Semibold" w:hAnsi="Sitka Banner Semibold"/>
          <w:color w:val="000000"/>
          <w:sz w:val="28"/>
          <w:szCs w:val="28"/>
          <w:shd w:val="clear" w:color="auto" w:fill="FFFFFF"/>
        </w:rPr>
      </w:pPr>
      <w:r w:rsidRPr="00055E90">
        <w:rPr>
          <w:rFonts w:ascii="Sitka Banner Semibold" w:hAnsi="Sitka Banner Semibold"/>
          <w:i/>
          <w:iCs/>
          <w:color w:val="000000"/>
          <w:sz w:val="28"/>
          <w:szCs w:val="28"/>
          <w:shd w:val="clear" w:color="auto" w:fill="FFFFFF"/>
        </w:rPr>
        <w:t>We are aware of the time available for shares</w:t>
      </w:r>
      <w:r w:rsidRPr="00055E90">
        <w:rPr>
          <w:rFonts w:ascii="Sitka Banner Semibold" w:hAnsi="Sitka Banner Semibold"/>
          <w:color w:val="000000"/>
          <w:sz w:val="28"/>
          <w:szCs w:val="28"/>
          <w:shd w:val="clear" w:color="auto" w:fill="FFFFFF"/>
        </w:rPr>
        <w:t>. OR</w:t>
      </w:r>
    </w:p>
    <w:p w14:paraId="7717E850" w14:textId="1BA45A12" w:rsidR="00510859" w:rsidRPr="00055E90" w:rsidRDefault="00B572F2" w:rsidP="00510859">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i/>
          <w:iCs/>
          <w:color w:val="000000"/>
          <w:sz w:val="28"/>
          <w:szCs w:val="28"/>
        </w:rPr>
        <w:t>We</w:t>
      </w:r>
      <w:r w:rsidR="00853D99" w:rsidRPr="00055E90">
        <w:rPr>
          <w:rFonts w:ascii="Sitka Banner Semibold" w:eastAsia="Times New Roman" w:hAnsi="Sitka Banner Semibold" w:cs="Times New Roman"/>
          <w:i/>
          <w:iCs/>
          <w:color w:val="000000"/>
          <w:sz w:val="28"/>
          <w:szCs w:val="28"/>
        </w:rPr>
        <w:t xml:space="preserve"> share three</w:t>
      </w:r>
      <w:r w:rsidR="00472A60" w:rsidRPr="00055E90">
        <w:rPr>
          <w:rFonts w:ascii="Sitka Banner Semibold" w:eastAsia="Times New Roman" w:hAnsi="Sitka Banner Semibold" w:cs="Times New Roman"/>
          <w:i/>
          <w:iCs/>
          <w:color w:val="000000"/>
          <w:sz w:val="28"/>
          <w:szCs w:val="28"/>
        </w:rPr>
        <w:t xml:space="preserve"> to five minutes, keeping the focus on </w:t>
      </w:r>
      <w:r w:rsidRPr="00055E90">
        <w:rPr>
          <w:rFonts w:ascii="Sitka Banner Semibold" w:eastAsia="Times New Roman" w:hAnsi="Sitka Banner Semibold" w:cs="Times New Roman"/>
          <w:i/>
          <w:iCs/>
          <w:color w:val="000000"/>
          <w:sz w:val="28"/>
          <w:szCs w:val="28"/>
        </w:rPr>
        <w:t>ourselves</w:t>
      </w:r>
      <w:r w:rsidR="00472A60" w:rsidRPr="00055E90">
        <w:rPr>
          <w:rFonts w:ascii="Sitka Banner Semibold" w:eastAsia="Times New Roman" w:hAnsi="Sitka Banner Semibold" w:cs="Times New Roman"/>
          <w:color w:val="000000"/>
          <w:sz w:val="28"/>
          <w:szCs w:val="28"/>
        </w:rPr>
        <w:t xml:space="preserve">. </w:t>
      </w:r>
    </w:p>
    <w:p w14:paraId="04840CB3" w14:textId="794D593F" w:rsidR="00510859" w:rsidRPr="00055E90" w:rsidRDefault="00B572F2" w:rsidP="00510859">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lastRenderedPageBreak/>
        <w:t>We</w:t>
      </w:r>
      <w:r w:rsidR="00472A60" w:rsidRPr="00055E90">
        <w:rPr>
          <w:rFonts w:ascii="Sitka Banner Semibold" w:eastAsia="Times New Roman" w:hAnsi="Sitka Banner Semibold" w:cs="Times New Roman"/>
          <w:color w:val="000000"/>
          <w:sz w:val="28"/>
          <w:szCs w:val="28"/>
        </w:rPr>
        <w:t xml:space="preserve"> help </w:t>
      </w:r>
      <w:r w:rsidRPr="00055E90">
        <w:rPr>
          <w:rFonts w:ascii="Sitka Banner Semibold" w:eastAsia="Times New Roman" w:hAnsi="Sitka Banner Semibold" w:cs="Times New Roman"/>
          <w:color w:val="000000"/>
          <w:sz w:val="28"/>
          <w:szCs w:val="28"/>
        </w:rPr>
        <w:t>ourselves</w:t>
      </w:r>
      <w:r w:rsidR="00472A60" w:rsidRPr="00055E90">
        <w:rPr>
          <w:rFonts w:ascii="Sitka Banner Semibold" w:eastAsia="Times New Roman" w:hAnsi="Sitka Banner Semibold" w:cs="Times New Roman"/>
          <w:color w:val="000000"/>
          <w:sz w:val="28"/>
          <w:szCs w:val="28"/>
        </w:rPr>
        <w:t xml:space="preserve"> and others by being emotionally present and honest. </w:t>
      </w:r>
    </w:p>
    <w:p w14:paraId="673B3F6F" w14:textId="7120C39E" w:rsidR="00510859" w:rsidRPr="00055E90" w:rsidRDefault="00510859" w:rsidP="00510859">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We </w:t>
      </w:r>
      <w:r w:rsidR="00472A60" w:rsidRPr="00055E90">
        <w:rPr>
          <w:rFonts w:ascii="Sitka Banner Semibold" w:eastAsia="Times New Roman" w:hAnsi="Sitka Banner Semibold" w:cs="Times New Roman"/>
          <w:color w:val="000000"/>
          <w:sz w:val="28"/>
          <w:szCs w:val="28"/>
        </w:rPr>
        <w:t>let others experience their own feelings</w:t>
      </w:r>
      <w:r w:rsidR="006B7DB8" w:rsidRPr="00055E90">
        <w:rPr>
          <w:rFonts w:ascii="Sitka Banner Semibold" w:eastAsia="Times New Roman" w:hAnsi="Sitka Banner Semibold" w:cs="Times New Roman"/>
          <w:color w:val="000000"/>
          <w:sz w:val="28"/>
          <w:szCs w:val="28"/>
        </w:rPr>
        <w:t xml:space="preserve">. </w:t>
      </w:r>
    </w:p>
    <w:p w14:paraId="1C168217" w14:textId="3C3D02DD" w:rsidR="00472A60" w:rsidRPr="007A0945" w:rsidRDefault="00510859" w:rsidP="00927895">
      <w:pPr>
        <w:spacing w:before="135" w:line="240" w:lineRule="auto"/>
        <w:ind w:left="720" w:right="478"/>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We</w:t>
      </w:r>
      <w:r w:rsidR="00472A60" w:rsidRPr="00055E90">
        <w:rPr>
          <w:rFonts w:ascii="Sitka Banner Semibold" w:eastAsia="Times New Roman" w:hAnsi="Sitka Banner Semibold" w:cs="Times New Roman"/>
          <w:color w:val="000000"/>
          <w:sz w:val="28"/>
          <w:szCs w:val="28"/>
        </w:rPr>
        <w:t xml:space="preserve"> keep advice to </w:t>
      </w:r>
      <w:r w:rsidRPr="00055E90">
        <w:rPr>
          <w:rFonts w:ascii="Sitka Banner Semibold" w:eastAsia="Times New Roman" w:hAnsi="Sitka Banner Semibold" w:cs="Times New Roman"/>
          <w:color w:val="000000"/>
          <w:sz w:val="28"/>
          <w:szCs w:val="28"/>
        </w:rPr>
        <w:t>ourselves</w:t>
      </w:r>
      <w:r w:rsidR="00472A60" w:rsidRPr="00055E90">
        <w:rPr>
          <w:rFonts w:ascii="Sitka Banner Semibold" w:eastAsia="Times New Roman" w:hAnsi="Sitka Banner Semibold" w:cs="Times New Roman"/>
          <w:color w:val="000000"/>
          <w:sz w:val="28"/>
          <w:szCs w:val="28"/>
        </w:rPr>
        <w:t>. </w:t>
      </w:r>
    </w:p>
    <w:p w14:paraId="09FCE68C" w14:textId="77777777" w:rsidR="009C41AA" w:rsidRPr="00055E90" w:rsidRDefault="009C41AA" w:rsidP="009C41AA">
      <w:pPr>
        <w:widowControl w:val="0"/>
        <w:overflowPunct w:val="0"/>
        <w:autoSpaceDE w:val="0"/>
        <w:autoSpaceDN w:val="0"/>
        <w:adjustRightInd w:val="0"/>
        <w:spacing w:line="256" w:lineRule="auto"/>
        <w:ind w:right="160"/>
        <w:jc w:val="both"/>
        <w:rPr>
          <w:rFonts w:ascii="Sitka Banner Semibold" w:hAnsi="Sitka Banner Semibold" w:cs="Calibri"/>
          <w:sz w:val="28"/>
          <w:szCs w:val="28"/>
        </w:rPr>
      </w:pPr>
    </w:p>
    <w:p w14:paraId="4625343E" w14:textId="77777777" w:rsidR="009C41AA" w:rsidRPr="00055E90" w:rsidRDefault="009C41AA" w:rsidP="009C41AA">
      <w:pPr>
        <w:widowControl w:val="0"/>
        <w:autoSpaceDE w:val="0"/>
        <w:autoSpaceDN w:val="0"/>
        <w:adjustRightInd w:val="0"/>
        <w:spacing w:line="14" w:lineRule="exact"/>
        <w:rPr>
          <w:rFonts w:ascii="Sitka Banner Semibold" w:hAnsi="Sitka Banner Semibold" w:cs="Calibri"/>
          <w:sz w:val="28"/>
          <w:szCs w:val="28"/>
        </w:rPr>
      </w:pPr>
    </w:p>
    <w:p w14:paraId="4058AA97" w14:textId="4462D856" w:rsidR="0017227E" w:rsidRPr="00055E90" w:rsidRDefault="0017227E" w:rsidP="009C41AA">
      <w:pPr>
        <w:widowControl w:val="0"/>
        <w:autoSpaceDE w:val="0"/>
        <w:autoSpaceDN w:val="0"/>
        <w:adjustRightInd w:val="0"/>
        <w:spacing w:line="240" w:lineRule="auto"/>
        <w:ind w:left="720"/>
        <w:rPr>
          <w:rFonts w:ascii="Sitka Banner Semibold" w:hAnsi="Sitka Banner Semibold" w:cs="Calibri"/>
          <w:b/>
          <w:bCs/>
          <w:sz w:val="28"/>
          <w:szCs w:val="28"/>
        </w:rPr>
      </w:pPr>
      <w:r w:rsidRPr="00055E90">
        <w:rPr>
          <w:rFonts w:ascii="Sitka Banner Semibold" w:hAnsi="Sitka Banner Semibold" w:cs="Calibri"/>
          <w:b/>
          <w:bCs/>
          <w:sz w:val="28"/>
          <w:szCs w:val="28"/>
        </w:rPr>
        <w:t>As codependents we are learning to set boundaries and recognize that they are vital to recovery</w:t>
      </w:r>
      <w:r w:rsidR="006B7DB8" w:rsidRPr="00055E90">
        <w:rPr>
          <w:rFonts w:ascii="Sitka Banner Semibold" w:hAnsi="Sitka Banner Semibold" w:cs="Calibri"/>
          <w:b/>
          <w:bCs/>
          <w:sz w:val="28"/>
          <w:szCs w:val="28"/>
        </w:rPr>
        <w:t xml:space="preserve">. </w:t>
      </w:r>
      <w:r w:rsidRPr="00055E90">
        <w:rPr>
          <w:rFonts w:ascii="Sitka Banner Semibold" w:hAnsi="Sitka Banner Semibold" w:cs="Calibri"/>
          <w:b/>
          <w:bCs/>
          <w:sz w:val="28"/>
          <w:szCs w:val="28"/>
        </w:rPr>
        <w:t>This is why we discourage feedback</w:t>
      </w:r>
      <w:r w:rsidR="00510859" w:rsidRPr="00055E90">
        <w:rPr>
          <w:rFonts w:ascii="Sitka Banner Semibold" w:hAnsi="Sitka Banner Semibold" w:cs="Calibri"/>
          <w:b/>
          <w:bCs/>
          <w:sz w:val="28"/>
          <w:szCs w:val="28"/>
        </w:rPr>
        <w:t xml:space="preserve">, </w:t>
      </w:r>
      <w:r w:rsidRPr="00055E90">
        <w:rPr>
          <w:rFonts w:ascii="Sitka Banner Semibold" w:hAnsi="Sitka Banner Semibold" w:cs="Calibri"/>
          <w:b/>
          <w:bCs/>
          <w:sz w:val="28"/>
          <w:szCs w:val="28"/>
        </w:rPr>
        <w:t>crosstalk and advice giving</w:t>
      </w:r>
      <w:r w:rsidR="007A7297" w:rsidRPr="00055E90">
        <w:rPr>
          <w:rFonts w:ascii="Sitka Banner Semibold" w:hAnsi="Sitka Banner Semibold" w:cs="Calibri"/>
          <w:b/>
          <w:bCs/>
          <w:sz w:val="28"/>
          <w:szCs w:val="28"/>
        </w:rPr>
        <w:t xml:space="preserve">. </w:t>
      </w:r>
      <w:r w:rsidRPr="00055E90">
        <w:rPr>
          <w:rFonts w:ascii="Sitka Banner Semibold" w:hAnsi="Sitka Banner Semibold" w:cs="Calibri"/>
          <w:b/>
          <w:bCs/>
          <w:sz w:val="28"/>
          <w:szCs w:val="28"/>
        </w:rPr>
        <w:t xml:space="preserve">We need to learn to keep the focus on our own recovery rather than rescuing </w:t>
      </w:r>
      <w:r w:rsidR="00FD0202" w:rsidRPr="00055E90">
        <w:rPr>
          <w:rFonts w:ascii="Sitka Banner Semibold" w:hAnsi="Sitka Banner Semibold" w:cs="Calibri"/>
          <w:b/>
          <w:bCs/>
          <w:sz w:val="28"/>
          <w:szCs w:val="28"/>
        </w:rPr>
        <w:t>or controlling others.</w:t>
      </w:r>
    </w:p>
    <w:p w14:paraId="43AAA7BF" w14:textId="1B4104FA" w:rsidR="00FD0202" w:rsidRPr="00055E90" w:rsidRDefault="00FD0202" w:rsidP="009C41AA">
      <w:pPr>
        <w:widowControl w:val="0"/>
        <w:autoSpaceDE w:val="0"/>
        <w:autoSpaceDN w:val="0"/>
        <w:adjustRightInd w:val="0"/>
        <w:spacing w:line="240" w:lineRule="auto"/>
        <w:ind w:left="720"/>
        <w:rPr>
          <w:rFonts w:ascii="Sitka Banner Semibold" w:hAnsi="Sitka Banner Semibold" w:cs="Calibri"/>
          <w:b/>
          <w:bCs/>
          <w:sz w:val="28"/>
          <w:szCs w:val="28"/>
        </w:rPr>
      </w:pPr>
    </w:p>
    <w:p w14:paraId="2868AF3B" w14:textId="4F3A8426" w:rsidR="00FD0202" w:rsidRPr="00055E90" w:rsidRDefault="00FD0202" w:rsidP="009C41AA">
      <w:pPr>
        <w:widowControl w:val="0"/>
        <w:autoSpaceDE w:val="0"/>
        <w:autoSpaceDN w:val="0"/>
        <w:adjustRightInd w:val="0"/>
        <w:spacing w:line="240" w:lineRule="auto"/>
        <w:ind w:left="720"/>
        <w:rPr>
          <w:rFonts w:ascii="Sitka Banner Semibold" w:hAnsi="Sitka Banner Semibold" w:cs="Calibri"/>
          <w:b/>
          <w:bCs/>
          <w:sz w:val="28"/>
          <w:szCs w:val="28"/>
        </w:rPr>
      </w:pPr>
      <w:r w:rsidRPr="00055E90">
        <w:rPr>
          <w:rFonts w:ascii="Sitka Banner Semibold" w:hAnsi="Sitka Banner Semibold" w:cs="Calibri"/>
          <w:b/>
          <w:bCs/>
          <w:sz w:val="28"/>
          <w:szCs w:val="28"/>
        </w:rPr>
        <w:t xml:space="preserve">If you think that </w:t>
      </w:r>
      <w:r w:rsidR="00510859" w:rsidRPr="00055E90">
        <w:rPr>
          <w:rFonts w:ascii="Sitka Banner Semibold" w:hAnsi="Sitka Banner Semibold" w:cs="Calibri"/>
          <w:b/>
          <w:bCs/>
          <w:sz w:val="28"/>
          <w:szCs w:val="28"/>
        </w:rPr>
        <w:t>these guidelines</w:t>
      </w:r>
      <w:r w:rsidRPr="00055E90">
        <w:rPr>
          <w:rFonts w:ascii="Sitka Banner Semibold" w:hAnsi="Sitka Banner Semibold" w:cs="Calibri"/>
          <w:b/>
          <w:bCs/>
          <w:sz w:val="28"/>
          <w:szCs w:val="28"/>
        </w:rPr>
        <w:t xml:space="preserve"> have been </w:t>
      </w:r>
      <w:r w:rsidR="00472A60" w:rsidRPr="00055E90">
        <w:rPr>
          <w:rFonts w:ascii="Sitka Banner Semibold" w:hAnsi="Sitka Banner Semibold" w:cs="Calibri"/>
          <w:b/>
          <w:bCs/>
          <w:sz w:val="28"/>
          <w:szCs w:val="28"/>
        </w:rPr>
        <w:t>violated</w:t>
      </w:r>
      <w:r w:rsidRPr="00055E90">
        <w:rPr>
          <w:rFonts w:ascii="Sitka Banner Semibold" w:hAnsi="Sitka Banner Semibold" w:cs="Calibri"/>
          <w:b/>
          <w:bCs/>
          <w:sz w:val="28"/>
          <w:szCs w:val="28"/>
        </w:rPr>
        <w:t xml:space="preserve">, please ask the meeting host to read them again at the end of a particular share. </w:t>
      </w:r>
    </w:p>
    <w:p w14:paraId="7B5CF5B5" w14:textId="77777777" w:rsidR="009C41AA" w:rsidRPr="00055E90" w:rsidRDefault="009C41AA" w:rsidP="009C41AA">
      <w:pPr>
        <w:widowControl w:val="0"/>
        <w:autoSpaceDE w:val="0"/>
        <w:autoSpaceDN w:val="0"/>
        <w:adjustRightInd w:val="0"/>
        <w:spacing w:line="240" w:lineRule="auto"/>
        <w:rPr>
          <w:rFonts w:ascii="Sitka Banner Semibold" w:hAnsi="Sitka Banner Semibold" w:cs="Calibri"/>
          <w:b/>
          <w:bCs/>
          <w:sz w:val="28"/>
          <w:szCs w:val="28"/>
        </w:rPr>
      </w:pPr>
    </w:p>
    <w:p w14:paraId="0646662D" w14:textId="1E0768A6" w:rsidR="00AB7C75" w:rsidRPr="00652CC8" w:rsidRDefault="00DC2D0E" w:rsidP="00652CC8">
      <w:pPr>
        <w:pStyle w:val="ListParagraph"/>
        <w:numPr>
          <w:ilvl w:val="0"/>
          <w:numId w:val="27"/>
        </w:numPr>
        <w:spacing w:before="134" w:line="240" w:lineRule="auto"/>
        <w:ind w:right="403"/>
        <w:rPr>
          <w:rFonts w:ascii="Sitka Banner Semibold" w:eastAsia="Times New Roman" w:hAnsi="Sitka Banner Semibold" w:cs="Times New Roman"/>
          <w:sz w:val="28"/>
          <w:szCs w:val="28"/>
        </w:rPr>
      </w:pPr>
      <w:r w:rsidRPr="00652CC8">
        <w:rPr>
          <w:rFonts w:ascii="Sitka Banner Semibold" w:hAnsi="Sitka Banner Semibold" w:cs="Calibri"/>
          <w:b/>
          <w:bCs/>
          <w:sz w:val="28"/>
          <w:szCs w:val="28"/>
        </w:rPr>
        <w:t>“</w:t>
      </w:r>
      <w:r w:rsidR="00AB7C75" w:rsidRPr="00652CC8">
        <w:rPr>
          <w:rFonts w:ascii="Sitka Banner Semibold" w:eastAsia="Times New Roman" w:hAnsi="Sitka Banner Semibold" w:cs="Times New Roman"/>
          <w:color w:val="000000"/>
          <w:sz w:val="28"/>
          <w:szCs w:val="28"/>
        </w:rPr>
        <w:t>I would like to again thank_______________ for sharing. We will now take turns and share on </w:t>
      </w:r>
      <w:r w:rsidR="00F375C7" w:rsidRPr="00652CC8">
        <w:rPr>
          <w:rFonts w:ascii="Sitka Banner Semibold" w:eastAsia="Times New Roman" w:hAnsi="Sitka Banner Semibold" w:cs="Times New Roman"/>
          <w:color w:val="000000"/>
          <w:sz w:val="28"/>
          <w:szCs w:val="28"/>
        </w:rPr>
        <w:t xml:space="preserve">today’s topic </w:t>
      </w:r>
      <w:r w:rsidR="00B8339F" w:rsidRPr="00652CC8">
        <w:rPr>
          <w:rFonts w:ascii="Sitka Banner Semibold" w:eastAsia="Times New Roman" w:hAnsi="Sitka Banner Semibold" w:cs="Times New Roman"/>
          <w:color w:val="000000"/>
          <w:sz w:val="28"/>
          <w:szCs w:val="28"/>
        </w:rPr>
        <w:t>or _</w:t>
      </w:r>
      <w:r w:rsidR="00AB7C75" w:rsidRPr="00652CC8">
        <w:rPr>
          <w:rFonts w:ascii="Sitka Banner Semibold" w:eastAsia="Times New Roman" w:hAnsi="Sitka Banner Semibold" w:cs="Times New Roman"/>
          <w:color w:val="000000"/>
          <w:sz w:val="28"/>
          <w:szCs w:val="28"/>
        </w:rPr>
        <w:t>___________</w:t>
      </w:r>
      <w:r w:rsidR="00F95CB8" w:rsidRPr="00652CC8">
        <w:rPr>
          <w:rFonts w:ascii="Sitka Banner Semibold" w:eastAsia="Times New Roman" w:hAnsi="Sitka Banner Semibold" w:cs="Times New Roman"/>
          <w:color w:val="000000"/>
          <w:sz w:val="28"/>
          <w:szCs w:val="28"/>
        </w:rPr>
        <w:t>_.</w:t>
      </w:r>
      <w:r w:rsidRPr="00652CC8">
        <w:rPr>
          <w:rFonts w:ascii="Sitka Banner Semibold" w:eastAsia="Times New Roman" w:hAnsi="Sitka Banner Semibold" w:cs="Times New Roman"/>
          <w:color w:val="000000"/>
          <w:sz w:val="28"/>
          <w:szCs w:val="28"/>
        </w:rPr>
        <w:t>”</w:t>
      </w:r>
    </w:p>
    <w:p w14:paraId="384B1FAF" w14:textId="20BDAA19" w:rsidR="009C41AA" w:rsidRPr="00055E90" w:rsidRDefault="009C41AA" w:rsidP="009C41AA">
      <w:pPr>
        <w:widowControl w:val="0"/>
        <w:overflowPunct w:val="0"/>
        <w:autoSpaceDE w:val="0"/>
        <w:autoSpaceDN w:val="0"/>
        <w:adjustRightInd w:val="0"/>
        <w:ind w:right="120"/>
        <w:rPr>
          <w:rFonts w:ascii="Sitka Banner Semibold" w:hAnsi="Sitka Banner Semibold" w:cs="Calibri"/>
          <w:b/>
          <w:bCs/>
          <w:i/>
          <w:iCs/>
          <w:sz w:val="28"/>
          <w:szCs w:val="28"/>
        </w:rPr>
      </w:pPr>
    </w:p>
    <w:p w14:paraId="350B4B06" w14:textId="76CFCA5E" w:rsidR="009C41AA" w:rsidRPr="007A0945" w:rsidRDefault="009C41AA" w:rsidP="009C41AA">
      <w:pPr>
        <w:widowControl w:val="0"/>
        <w:autoSpaceDE w:val="0"/>
        <w:autoSpaceDN w:val="0"/>
        <w:adjustRightInd w:val="0"/>
        <w:spacing w:line="240" w:lineRule="auto"/>
        <w:rPr>
          <w:rFonts w:ascii="Sitka Banner Semibold" w:hAnsi="Sitka Banner Semibold" w:cs="Calibri"/>
          <w:sz w:val="28"/>
          <w:szCs w:val="28"/>
        </w:rPr>
      </w:pPr>
      <w:r w:rsidRPr="00055E90">
        <w:rPr>
          <w:rFonts w:ascii="Sitka Banner Semibold" w:hAnsi="Sitka Banner Semibold" w:cs="Calibri"/>
          <w:b/>
          <w:bCs/>
          <w:i/>
          <w:iCs/>
          <w:sz w:val="28"/>
          <w:szCs w:val="28"/>
        </w:rPr>
        <w:t xml:space="preserve">Optional- </w:t>
      </w:r>
      <w:r w:rsidRPr="007A0945">
        <w:rPr>
          <w:rFonts w:ascii="Sitka Banner Semibold" w:hAnsi="Sitka Banner Semibold" w:cs="Calibri"/>
          <w:sz w:val="28"/>
          <w:szCs w:val="28"/>
        </w:rPr>
        <w:t>"Would each of you please limit your sharing to 3-5 (or less if meeting has a lot of attendees) minutes to allow for everyone to</w:t>
      </w:r>
      <w:r w:rsidRPr="00055E90">
        <w:rPr>
          <w:rFonts w:ascii="Sitka Banner Semibold" w:hAnsi="Sitka Banner Semibold" w:cs="Calibri"/>
          <w:b/>
          <w:bCs/>
          <w:i/>
          <w:iCs/>
          <w:sz w:val="28"/>
          <w:szCs w:val="28"/>
        </w:rPr>
        <w:t xml:space="preserve"> </w:t>
      </w:r>
      <w:r w:rsidRPr="007A0945">
        <w:rPr>
          <w:rFonts w:ascii="Sitka Banner Semibold" w:hAnsi="Sitka Banner Semibold" w:cs="Calibri"/>
          <w:sz w:val="28"/>
          <w:szCs w:val="28"/>
        </w:rPr>
        <w:t xml:space="preserve">share?” Group conscience can </w:t>
      </w:r>
      <w:r w:rsidR="0001080C" w:rsidRPr="007A0945">
        <w:rPr>
          <w:rFonts w:ascii="Sitka Banner Semibold" w:hAnsi="Sitka Banner Semibold" w:cs="Calibri"/>
          <w:sz w:val="28"/>
          <w:szCs w:val="28"/>
        </w:rPr>
        <w:t>decide</w:t>
      </w:r>
      <w:r w:rsidRPr="007A0945">
        <w:rPr>
          <w:rFonts w:ascii="Sitka Banner Semibold" w:hAnsi="Sitka Banner Semibold" w:cs="Calibri"/>
          <w:sz w:val="28"/>
          <w:szCs w:val="28"/>
        </w:rPr>
        <w:t xml:space="preserve"> how to indicate when time is up, </w:t>
      </w:r>
      <w:r w:rsidR="00B8339F" w:rsidRPr="007A0945">
        <w:rPr>
          <w:rFonts w:ascii="Sitka Banner Semibold" w:hAnsi="Sitka Banner Semibold" w:cs="Calibri"/>
          <w:sz w:val="28"/>
          <w:szCs w:val="28"/>
        </w:rPr>
        <w:t>i.e.,</w:t>
      </w:r>
      <w:r w:rsidRPr="007A0945">
        <w:rPr>
          <w:rFonts w:ascii="Sitka Banner Semibold" w:hAnsi="Sitka Banner Semibold" w:cs="Calibri"/>
          <w:sz w:val="28"/>
          <w:szCs w:val="28"/>
        </w:rPr>
        <w:t xml:space="preserve"> a timer, tapping on something, or a gentle reminder by chairperson.</w:t>
      </w:r>
    </w:p>
    <w:p w14:paraId="0D4A05D7" w14:textId="77777777" w:rsidR="009C41AA" w:rsidRPr="00055E90" w:rsidRDefault="009C41AA" w:rsidP="009C41AA">
      <w:pPr>
        <w:widowControl w:val="0"/>
        <w:autoSpaceDE w:val="0"/>
        <w:autoSpaceDN w:val="0"/>
        <w:adjustRightInd w:val="0"/>
        <w:spacing w:line="231" w:lineRule="exact"/>
        <w:rPr>
          <w:rFonts w:ascii="Sitka Banner Semibold" w:hAnsi="Sitka Banner Semibold" w:cs="Calibri"/>
          <w:sz w:val="28"/>
          <w:szCs w:val="28"/>
        </w:rPr>
      </w:pPr>
    </w:p>
    <w:p w14:paraId="6BCEC8B8" w14:textId="77777777" w:rsidR="009C41AA" w:rsidRPr="00FB3C7B" w:rsidRDefault="009C41AA" w:rsidP="009C41AA">
      <w:pPr>
        <w:widowControl w:val="0"/>
        <w:autoSpaceDE w:val="0"/>
        <w:autoSpaceDN w:val="0"/>
        <w:adjustRightInd w:val="0"/>
        <w:spacing w:line="240" w:lineRule="auto"/>
        <w:rPr>
          <w:rFonts w:ascii="Sitka Banner Semibold" w:hAnsi="Sitka Banner Semibold" w:cs="Calibri"/>
          <w:sz w:val="32"/>
          <w:szCs w:val="32"/>
        </w:rPr>
      </w:pPr>
      <w:r w:rsidRPr="00FB3C7B">
        <w:rPr>
          <w:rFonts w:ascii="Sitka Banner Semibold" w:hAnsi="Sitka Banner Semibold" w:cs="Calibri"/>
          <w:b/>
          <w:bCs/>
          <w:sz w:val="32"/>
          <w:szCs w:val="32"/>
        </w:rPr>
        <w:t>Closing Section</w:t>
      </w:r>
    </w:p>
    <w:p w14:paraId="76F71CD9" w14:textId="77777777" w:rsidR="009C41AA" w:rsidRPr="00055E90" w:rsidRDefault="009C41AA" w:rsidP="009C41AA">
      <w:pPr>
        <w:widowControl w:val="0"/>
        <w:autoSpaceDE w:val="0"/>
        <w:autoSpaceDN w:val="0"/>
        <w:adjustRightInd w:val="0"/>
        <w:spacing w:line="75" w:lineRule="exact"/>
        <w:rPr>
          <w:rFonts w:ascii="Sitka Banner Semibold" w:hAnsi="Sitka Banner Semibold" w:cs="Calibri"/>
          <w:sz w:val="28"/>
          <w:szCs w:val="28"/>
        </w:rPr>
      </w:pPr>
    </w:p>
    <w:p w14:paraId="5D9F9192" w14:textId="1DC5233D" w:rsidR="006A094E" w:rsidRPr="00652CC8" w:rsidRDefault="0085745F" w:rsidP="00652CC8">
      <w:pPr>
        <w:pStyle w:val="ListParagraph"/>
        <w:numPr>
          <w:ilvl w:val="0"/>
          <w:numId w:val="27"/>
        </w:numPr>
        <w:spacing w:before="138" w:line="240" w:lineRule="auto"/>
        <w:ind w:right="487"/>
        <w:rPr>
          <w:rFonts w:ascii="Sitka Banner Semibold" w:eastAsia="Times New Roman" w:hAnsi="Sitka Banner Semibold" w:cs="Times New Roman"/>
          <w:i/>
          <w:iCs/>
          <w:sz w:val="28"/>
          <w:szCs w:val="28"/>
        </w:rPr>
      </w:pPr>
      <w:r w:rsidRPr="00652CC8">
        <w:rPr>
          <w:rFonts w:ascii="Sitka Banner Semibold" w:hAnsi="Sitka Banner Semibold" w:cs="Calibri"/>
          <w:b/>
          <w:bCs/>
          <w:sz w:val="28"/>
          <w:szCs w:val="28"/>
        </w:rPr>
        <w:t>Read: “</w:t>
      </w:r>
      <w:r w:rsidR="009C41AA" w:rsidRPr="00652CC8">
        <w:rPr>
          <w:rFonts w:ascii="Sitka Banner Semibold" w:hAnsi="Sitka Banner Semibold" w:cs="Calibri"/>
          <w:b/>
          <w:bCs/>
          <w:sz w:val="28"/>
          <w:szCs w:val="28"/>
        </w:rPr>
        <w:t xml:space="preserve">Our Seventh Tradition reminds us that </w:t>
      </w:r>
      <w:r w:rsidR="0029709F" w:rsidRPr="00652CC8">
        <w:rPr>
          <w:rFonts w:ascii="Sitka Banner Semibold" w:hAnsi="Sitka Banner Semibold" w:cs="Calibri"/>
          <w:b/>
          <w:bCs/>
          <w:sz w:val="28"/>
          <w:szCs w:val="28"/>
        </w:rPr>
        <w:t xml:space="preserve">while we do not have dues or </w:t>
      </w:r>
      <w:r w:rsidR="00B8339F" w:rsidRPr="00652CC8">
        <w:rPr>
          <w:rFonts w:ascii="Sitka Banner Semibold" w:hAnsi="Sitka Banner Semibold" w:cs="Calibri"/>
          <w:b/>
          <w:bCs/>
          <w:sz w:val="28"/>
          <w:szCs w:val="28"/>
        </w:rPr>
        <w:t>fees,</w:t>
      </w:r>
      <w:r w:rsidR="0029709F" w:rsidRPr="00652CC8">
        <w:rPr>
          <w:rFonts w:ascii="Sitka Banner Semibold" w:hAnsi="Sitka Banner Semibold" w:cs="Calibri"/>
          <w:b/>
          <w:bCs/>
          <w:sz w:val="28"/>
          <w:szCs w:val="28"/>
        </w:rPr>
        <w:t xml:space="preserve"> </w:t>
      </w:r>
      <w:r w:rsidR="009C41AA" w:rsidRPr="00652CC8">
        <w:rPr>
          <w:rFonts w:ascii="Sitka Banner Semibold" w:hAnsi="Sitka Banner Semibold" w:cs="Calibri"/>
          <w:b/>
          <w:bCs/>
          <w:sz w:val="28"/>
          <w:szCs w:val="28"/>
        </w:rPr>
        <w:t>we are self-supporting through our own contributions. We ask that you donate only as you can.</w:t>
      </w:r>
      <w:r w:rsidR="006A094E" w:rsidRPr="00652CC8">
        <w:rPr>
          <w:rFonts w:ascii="Sitka Banner Semibold" w:eastAsia="Times New Roman" w:hAnsi="Sitka Banner Semibold" w:cs="Times New Roman"/>
          <w:color w:val="000000"/>
          <w:sz w:val="28"/>
          <w:szCs w:val="28"/>
        </w:rPr>
        <w:t xml:space="preserve"> The money you offer to the group buys literature and pays meeting expenses.” </w:t>
      </w:r>
      <w:r w:rsidR="006A094E" w:rsidRPr="00652CC8">
        <w:rPr>
          <w:rFonts w:ascii="Sitka Banner Semibold" w:eastAsia="Times New Roman" w:hAnsi="Sitka Banner Semibold" w:cs="Times New Roman"/>
          <w:i/>
          <w:iCs/>
          <w:color w:val="000000"/>
          <w:sz w:val="28"/>
          <w:szCs w:val="28"/>
        </w:rPr>
        <w:t>(</w:t>
      </w:r>
      <w:r w:rsidR="002F1115" w:rsidRPr="00652CC8">
        <w:rPr>
          <w:rFonts w:ascii="Sitka Banner Semibold" w:eastAsia="Times New Roman" w:hAnsi="Sitka Banner Semibold" w:cs="Times New Roman"/>
          <w:i/>
          <w:iCs/>
          <w:color w:val="000000"/>
          <w:sz w:val="28"/>
          <w:szCs w:val="28"/>
        </w:rPr>
        <w:t xml:space="preserve">Pass the basket </w:t>
      </w:r>
      <w:r w:rsidR="006A094E" w:rsidRPr="00652CC8">
        <w:rPr>
          <w:rFonts w:ascii="Sitka Banner Semibold" w:eastAsia="Times New Roman" w:hAnsi="Sitka Banner Semibold" w:cs="Times New Roman"/>
          <w:i/>
          <w:iCs/>
          <w:color w:val="000000"/>
          <w:sz w:val="28"/>
          <w:szCs w:val="28"/>
        </w:rPr>
        <w:t>or</w:t>
      </w:r>
      <w:r w:rsidR="006A094E" w:rsidRPr="00652CC8">
        <w:rPr>
          <w:rFonts w:ascii="Sitka Banner Semibold" w:eastAsia="Times New Roman" w:hAnsi="Sitka Banner Semibold" w:cs="Times New Roman"/>
          <w:color w:val="000000"/>
          <w:sz w:val="28"/>
          <w:szCs w:val="28"/>
        </w:rPr>
        <w:t xml:space="preserve"> </w:t>
      </w:r>
      <w:r w:rsidR="002F1115" w:rsidRPr="00652CC8">
        <w:rPr>
          <w:rFonts w:ascii="Sitka Banner Semibold" w:eastAsia="Times New Roman" w:hAnsi="Sitka Banner Semibold" w:cs="Times New Roman"/>
          <w:i/>
          <w:iCs/>
          <w:color w:val="000000"/>
          <w:sz w:val="28"/>
          <w:szCs w:val="28"/>
        </w:rPr>
        <w:t>communicate</w:t>
      </w:r>
      <w:r w:rsidR="006A094E" w:rsidRPr="00652CC8">
        <w:rPr>
          <w:rFonts w:ascii="Sitka Banner Semibold" w:eastAsia="Times New Roman" w:hAnsi="Sitka Banner Semibold" w:cs="Times New Roman"/>
          <w:i/>
          <w:iCs/>
          <w:color w:val="000000"/>
          <w:sz w:val="28"/>
          <w:szCs w:val="28"/>
        </w:rPr>
        <w:t xml:space="preserve"> specifics of how to contribute for an online meeting)</w:t>
      </w:r>
    </w:p>
    <w:p w14:paraId="011AA127" w14:textId="286EDC2A" w:rsidR="009C41AA" w:rsidRPr="00055E90" w:rsidRDefault="00347F44" w:rsidP="00824EEC">
      <w:pPr>
        <w:widowControl w:val="0"/>
        <w:overflowPunct w:val="0"/>
        <w:autoSpaceDE w:val="0"/>
        <w:autoSpaceDN w:val="0"/>
        <w:adjustRightInd w:val="0"/>
        <w:spacing w:before="240" w:line="252" w:lineRule="auto"/>
        <w:rPr>
          <w:rFonts w:ascii="Sitka Banner Semibold" w:hAnsi="Sitka Banner Semibold" w:cs="Calibri"/>
          <w:i/>
          <w:iCs/>
          <w:sz w:val="28"/>
          <w:szCs w:val="28"/>
        </w:rPr>
      </w:pPr>
      <w:r w:rsidRPr="00055E90">
        <w:rPr>
          <w:rFonts w:ascii="Sitka Banner Semibold" w:hAnsi="Sitka Banner Semibold" w:cs="Calibri"/>
          <w:b/>
          <w:bCs/>
          <w:color w:val="000000"/>
          <w:sz w:val="28"/>
          <w:szCs w:val="28"/>
        </w:rPr>
        <w:t>(</w:t>
      </w:r>
      <w:r w:rsidR="009C41AA" w:rsidRPr="00055E90">
        <w:rPr>
          <w:rFonts w:ascii="Sitka Banner Semibold" w:hAnsi="Sitka Banner Semibold" w:cs="Calibri"/>
          <w:b/>
          <w:bCs/>
          <w:i/>
          <w:iCs/>
          <w:sz w:val="28"/>
          <w:szCs w:val="28"/>
        </w:rPr>
        <w:t>Optional-</w:t>
      </w:r>
      <w:r w:rsidR="009C41AA" w:rsidRPr="00055E90">
        <w:rPr>
          <w:rFonts w:ascii="Sitka Banner Semibold" w:hAnsi="Sitka Banner Semibold" w:cs="Calibri"/>
          <w:b/>
          <w:bCs/>
          <w:sz w:val="28"/>
          <w:szCs w:val="28"/>
        </w:rPr>
        <w:t xml:space="preserve"> </w:t>
      </w:r>
      <w:r w:rsidR="009C41AA" w:rsidRPr="00055E90">
        <w:rPr>
          <w:rFonts w:ascii="Sitka Banner Semibold" w:hAnsi="Sitka Banner Semibold" w:cs="Calibri"/>
          <w:i/>
          <w:iCs/>
          <w:sz w:val="28"/>
          <w:szCs w:val="28"/>
        </w:rPr>
        <w:t>some meetings choose to ask for Seventh Tradition donations at the</w:t>
      </w:r>
      <w:r w:rsidR="009C41AA" w:rsidRPr="00055E90">
        <w:rPr>
          <w:rFonts w:ascii="Sitka Banner Semibold" w:hAnsi="Sitka Banner Semibold" w:cs="Calibri"/>
          <w:b/>
          <w:bCs/>
          <w:sz w:val="28"/>
          <w:szCs w:val="28"/>
        </w:rPr>
        <w:t xml:space="preserve"> </w:t>
      </w:r>
      <w:r w:rsidR="009C41AA" w:rsidRPr="00055E90">
        <w:rPr>
          <w:rFonts w:ascii="Sitka Banner Semibold" w:hAnsi="Sitka Banner Semibold" w:cs="Calibri"/>
          <w:i/>
          <w:iCs/>
          <w:sz w:val="28"/>
          <w:szCs w:val="28"/>
        </w:rPr>
        <w:t>beginning of the meeting, during the announcements section.</w:t>
      </w:r>
      <w:r w:rsidRPr="00055E90">
        <w:rPr>
          <w:rFonts w:ascii="Sitka Banner Semibold" w:hAnsi="Sitka Banner Semibold" w:cs="Calibri"/>
          <w:i/>
          <w:iCs/>
          <w:sz w:val="28"/>
          <w:szCs w:val="28"/>
        </w:rPr>
        <w:t>)</w:t>
      </w:r>
      <w:r w:rsidR="009C41AA" w:rsidRPr="00055E90">
        <w:rPr>
          <w:rFonts w:ascii="Sitka Banner Semibold" w:hAnsi="Sitka Banner Semibold" w:cs="Calibri"/>
          <w:i/>
          <w:iCs/>
          <w:sz w:val="28"/>
          <w:szCs w:val="28"/>
        </w:rPr>
        <w:t xml:space="preserve"> </w:t>
      </w:r>
    </w:p>
    <w:p w14:paraId="3F80C338" w14:textId="479B58F5" w:rsidR="009C41AA" w:rsidRPr="00883D8C" w:rsidRDefault="0085745F" w:rsidP="00883D8C">
      <w:pPr>
        <w:pStyle w:val="ListParagraph"/>
        <w:numPr>
          <w:ilvl w:val="0"/>
          <w:numId w:val="27"/>
        </w:numPr>
        <w:spacing w:before="171" w:line="240" w:lineRule="auto"/>
        <w:ind w:right="1150"/>
        <w:rPr>
          <w:rFonts w:ascii="Sitka Banner Semibold" w:eastAsia="Times New Roman" w:hAnsi="Sitka Banner Semibold" w:cs="Times New Roman"/>
          <w:color w:val="000000"/>
          <w:sz w:val="28"/>
          <w:szCs w:val="28"/>
        </w:rPr>
      </w:pPr>
      <w:r w:rsidRPr="00883D8C">
        <w:rPr>
          <w:rFonts w:ascii="Sitka Banner Semibold" w:hAnsi="Sitka Banner Semibold" w:cs="Calibri"/>
          <w:b/>
          <w:bCs/>
          <w:sz w:val="28"/>
          <w:szCs w:val="28"/>
        </w:rPr>
        <w:t xml:space="preserve">Read: </w:t>
      </w:r>
      <w:r w:rsidR="009C41AA" w:rsidRPr="00883D8C">
        <w:rPr>
          <w:rFonts w:ascii="Sitka Banner Semibold" w:hAnsi="Sitka Banner Semibold" w:cs="Calibri"/>
          <w:b/>
          <w:bCs/>
          <w:sz w:val="28"/>
          <w:szCs w:val="28"/>
        </w:rPr>
        <w:t xml:space="preserve">"As we bring this meeting to a close, I would like to remind you that CoDA is an anonymous program. </w:t>
      </w:r>
      <w:r w:rsidR="0038765D" w:rsidRPr="00883D8C">
        <w:rPr>
          <w:rFonts w:ascii="Sitka Banner Semibold" w:hAnsi="Sitka Banner Semibold" w:cs="Calibri"/>
          <w:b/>
          <w:bCs/>
          <w:sz w:val="28"/>
          <w:szCs w:val="28"/>
        </w:rPr>
        <w:t>Everything shared here is confidential.</w:t>
      </w:r>
      <w:r w:rsidR="009C41AA" w:rsidRPr="00883D8C">
        <w:rPr>
          <w:rFonts w:ascii="Sitka Banner Semibold" w:hAnsi="Sitka Banner Semibold" w:cs="Calibri"/>
          <w:b/>
          <w:bCs/>
          <w:sz w:val="28"/>
          <w:szCs w:val="28"/>
        </w:rPr>
        <w:t xml:space="preserve"> </w:t>
      </w:r>
      <w:r w:rsidR="007F4D6D" w:rsidRPr="00883D8C">
        <w:rPr>
          <w:rFonts w:ascii="Sitka Banner Semibold" w:eastAsia="Times New Roman" w:hAnsi="Sitka Banner Semibold" w:cs="Times New Roman"/>
          <w:color w:val="000000"/>
          <w:sz w:val="28"/>
          <w:szCs w:val="28"/>
        </w:rPr>
        <w:t xml:space="preserve">Only </w:t>
      </w:r>
      <w:r w:rsidR="00AD031D" w:rsidRPr="00883D8C">
        <w:rPr>
          <w:rFonts w:ascii="Sitka Banner Semibold" w:eastAsia="Times New Roman" w:hAnsi="Sitka Banner Semibold" w:cs="Times New Roman"/>
          <w:color w:val="000000"/>
          <w:sz w:val="28"/>
          <w:szCs w:val="28"/>
        </w:rPr>
        <w:t>in this</w:t>
      </w:r>
      <w:r w:rsidR="007F4D6D" w:rsidRPr="00883D8C">
        <w:rPr>
          <w:rFonts w:ascii="Sitka Banner Semibold" w:eastAsia="Times New Roman" w:hAnsi="Sitka Banner Semibold" w:cs="Times New Roman"/>
          <w:color w:val="000000"/>
          <w:sz w:val="28"/>
          <w:szCs w:val="28"/>
        </w:rPr>
        <w:t xml:space="preserve"> way can we feel free to say what is in our minds and hearts, for this is how we help one another in </w:t>
      </w:r>
      <w:r w:rsidR="00050263" w:rsidRPr="00883D8C">
        <w:rPr>
          <w:rFonts w:ascii="Sitka Banner Semibold" w:eastAsia="Times New Roman" w:hAnsi="Sitka Banner Semibold" w:cs="Times New Roman"/>
          <w:color w:val="000000"/>
          <w:sz w:val="28"/>
          <w:szCs w:val="28"/>
        </w:rPr>
        <w:t>CoDAteen</w:t>
      </w:r>
      <w:r w:rsidR="007F4D6D" w:rsidRPr="00883D8C">
        <w:rPr>
          <w:rFonts w:ascii="Sitka Banner Semibold" w:eastAsia="Times New Roman" w:hAnsi="Sitka Banner Semibold" w:cs="Times New Roman"/>
          <w:color w:val="000000"/>
          <w:sz w:val="28"/>
          <w:szCs w:val="28"/>
        </w:rPr>
        <w:t xml:space="preserve">. </w:t>
      </w:r>
    </w:p>
    <w:p w14:paraId="568838C9" w14:textId="77777777" w:rsidR="00B80B5E" w:rsidRPr="00055E90" w:rsidRDefault="00B80B5E" w:rsidP="00B80B5E">
      <w:pPr>
        <w:spacing w:before="171" w:line="240" w:lineRule="auto"/>
        <w:ind w:left="6" w:right="1150" w:hanging="12"/>
        <w:rPr>
          <w:rFonts w:ascii="Sitka Banner Semibold" w:hAnsi="Sitka Banner Semibold" w:cs="Calibri"/>
          <w:b/>
          <w:bCs/>
          <w:sz w:val="36"/>
          <w:szCs w:val="36"/>
        </w:rPr>
      </w:pPr>
      <w:r w:rsidRPr="00055E90">
        <w:rPr>
          <w:rFonts w:ascii="Sitka Banner Semibold" w:hAnsi="Sitka Banner Semibold" w:cs="Calibri"/>
          <w:b/>
          <w:bCs/>
          <w:sz w:val="36"/>
          <w:szCs w:val="36"/>
        </w:rPr>
        <w:lastRenderedPageBreak/>
        <w:t xml:space="preserve">“Who you see here, what is said here, when you leave here, let it stay here." </w:t>
      </w:r>
    </w:p>
    <w:p w14:paraId="0E74BE5A" w14:textId="512A26ED" w:rsidR="009D14B3" w:rsidRPr="007A0945" w:rsidRDefault="0094784E" w:rsidP="00824EEC">
      <w:pPr>
        <w:spacing w:before="171" w:line="240" w:lineRule="auto"/>
        <w:ind w:left="6" w:right="1150" w:hanging="1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What each person says is their own opinion. Take what you want and leave the rest. </w:t>
      </w:r>
      <w:r w:rsidR="00820582" w:rsidRPr="00055E90">
        <w:rPr>
          <w:rFonts w:ascii="Sitka Banner Semibold" w:eastAsia="Times New Roman" w:hAnsi="Sitka Banner Semibold" w:cs="Times New Roman"/>
          <w:color w:val="000000"/>
          <w:sz w:val="28"/>
          <w:szCs w:val="28"/>
        </w:rPr>
        <w:t>A special note f</w:t>
      </w:r>
      <w:r w:rsidR="009D14B3" w:rsidRPr="00055E90">
        <w:rPr>
          <w:rFonts w:ascii="Sitka Banner Semibold" w:eastAsia="Times New Roman" w:hAnsi="Sitka Banner Semibold" w:cs="Times New Roman"/>
          <w:color w:val="000000"/>
          <w:sz w:val="28"/>
          <w:szCs w:val="28"/>
        </w:rPr>
        <w:t>or new</w:t>
      </w:r>
      <w:r w:rsidR="00820582" w:rsidRPr="00055E90">
        <w:rPr>
          <w:rFonts w:ascii="Sitka Banner Semibold" w:eastAsia="Times New Roman" w:hAnsi="Sitka Banner Semibold" w:cs="Times New Roman"/>
          <w:color w:val="000000"/>
          <w:sz w:val="28"/>
          <w:szCs w:val="28"/>
        </w:rPr>
        <w:t>comers</w:t>
      </w:r>
      <w:r w:rsidR="009D14B3" w:rsidRPr="00055E90">
        <w:rPr>
          <w:rFonts w:ascii="Sitka Banner Semibold" w:eastAsia="Times New Roman" w:hAnsi="Sitka Banner Semibold" w:cs="Times New Roman"/>
          <w:color w:val="000000"/>
          <w:sz w:val="28"/>
          <w:szCs w:val="28"/>
        </w:rPr>
        <w:t xml:space="preserve">, whatever is bothering you has also worried others. You will come </w:t>
      </w:r>
      <w:r w:rsidR="003A7F8A" w:rsidRPr="00055E90">
        <w:rPr>
          <w:rFonts w:ascii="Sitka Banner Semibold" w:eastAsia="Times New Roman" w:hAnsi="Sitka Banner Semibold" w:cs="Times New Roman"/>
          <w:color w:val="000000"/>
          <w:sz w:val="28"/>
          <w:szCs w:val="28"/>
        </w:rPr>
        <w:t>to realize</w:t>
      </w:r>
      <w:r w:rsidR="009D14B3" w:rsidRPr="00055E90">
        <w:rPr>
          <w:rFonts w:ascii="Sitka Banner Semibold" w:eastAsia="Times New Roman" w:hAnsi="Sitka Banner Semibold" w:cs="Times New Roman"/>
          <w:color w:val="000000"/>
          <w:sz w:val="28"/>
          <w:szCs w:val="28"/>
        </w:rPr>
        <w:t xml:space="preserve"> that there is no situation too difficult to be bettered and no unhappiness too great to be lessened. We </w:t>
      </w:r>
      <w:r w:rsidR="001A6D0C" w:rsidRPr="00055E90">
        <w:rPr>
          <w:rFonts w:ascii="Sitka Banner Semibold" w:eastAsia="Times New Roman" w:hAnsi="Sitka Banner Semibold" w:cs="Times New Roman"/>
          <w:color w:val="000000"/>
          <w:sz w:val="28"/>
          <w:szCs w:val="28"/>
        </w:rPr>
        <w:t>are not</w:t>
      </w:r>
      <w:r w:rsidR="009D14B3" w:rsidRPr="00055E90">
        <w:rPr>
          <w:rFonts w:ascii="Sitka Banner Semibold" w:eastAsia="Times New Roman" w:hAnsi="Sitka Banner Semibold" w:cs="Times New Roman"/>
          <w:color w:val="000000"/>
          <w:sz w:val="28"/>
          <w:szCs w:val="28"/>
        </w:rPr>
        <w:t xml:space="preserve"> perfect. The welcome we give you may not show how much we care </w:t>
      </w:r>
      <w:r w:rsidR="006D16FD" w:rsidRPr="00055E90">
        <w:rPr>
          <w:rFonts w:ascii="Sitka Banner Semibold" w:eastAsia="Times New Roman" w:hAnsi="Sitka Banner Semibold" w:cs="Times New Roman"/>
          <w:b/>
          <w:bCs/>
          <w:color w:val="000000"/>
          <w:sz w:val="28"/>
          <w:szCs w:val="28"/>
        </w:rPr>
        <w:t>or</w:t>
      </w:r>
      <w:r w:rsidR="009D14B3" w:rsidRPr="00055E90">
        <w:rPr>
          <w:rFonts w:ascii="Sitka Banner Semibold" w:eastAsia="Times New Roman" w:hAnsi="Sitka Banner Semibold" w:cs="Times New Roman"/>
          <w:b/>
          <w:bCs/>
          <w:color w:val="000000"/>
          <w:sz w:val="28"/>
          <w:szCs w:val="28"/>
        </w:rPr>
        <w:t xml:space="preserve"> how </w:t>
      </w:r>
      <w:r w:rsidR="00BC36C1" w:rsidRPr="00055E90">
        <w:rPr>
          <w:rFonts w:ascii="Sitka Banner Semibold" w:eastAsia="Times New Roman" w:hAnsi="Sitka Banner Semibold" w:cs="Times New Roman"/>
          <w:b/>
          <w:bCs/>
          <w:color w:val="000000"/>
          <w:sz w:val="28"/>
          <w:szCs w:val="28"/>
        </w:rPr>
        <w:t>much we</w:t>
      </w:r>
      <w:r w:rsidR="00C27FFD" w:rsidRPr="00055E90">
        <w:rPr>
          <w:rFonts w:ascii="Sitka Banner Semibold" w:eastAsia="Times New Roman" w:hAnsi="Sitka Banner Semibold" w:cs="Times New Roman"/>
          <w:b/>
          <w:bCs/>
          <w:color w:val="000000"/>
          <w:sz w:val="28"/>
          <w:szCs w:val="28"/>
        </w:rPr>
        <w:t xml:space="preserve"> already</w:t>
      </w:r>
      <w:r w:rsidR="00BC36C1" w:rsidRPr="00055E90">
        <w:rPr>
          <w:rFonts w:ascii="Sitka Banner Semibold" w:eastAsia="Times New Roman" w:hAnsi="Sitka Banner Semibold" w:cs="Times New Roman"/>
          <w:b/>
          <w:bCs/>
          <w:color w:val="000000"/>
          <w:sz w:val="28"/>
          <w:szCs w:val="28"/>
        </w:rPr>
        <w:t xml:space="preserve"> love and accept you for just who you are</w:t>
      </w:r>
      <w:r w:rsidR="009D14B3" w:rsidRPr="00055E90">
        <w:rPr>
          <w:rFonts w:ascii="Sitka Banner Semibold" w:eastAsia="Times New Roman" w:hAnsi="Sitka Banner Semibold" w:cs="Times New Roman"/>
          <w:b/>
          <w:bCs/>
          <w:color w:val="000000"/>
          <w:sz w:val="28"/>
          <w:szCs w:val="28"/>
        </w:rPr>
        <w:t xml:space="preserve">. Keep </w:t>
      </w:r>
      <w:r w:rsidR="009D14B3" w:rsidRPr="00055E90">
        <w:rPr>
          <w:rFonts w:ascii="Sitka Banner Semibold" w:eastAsia="Times New Roman" w:hAnsi="Sitka Banner Semibold" w:cs="Times New Roman"/>
          <w:color w:val="000000"/>
          <w:sz w:val="28"/>
          <w:szCs w:val="28"/>
        </w:rPr>
        <w:t>coming back and keep an open mind and you will find a new love and acceptance of yourself and others, one day at a time. </w:t>
      </w:r>
    </w:p>
    <w:p w14:paraId="0A39C357" w14:textId="77777777" w:rsidR="009D14B3" w:rsidRPr="00055E90" w:rsidRDefault="009D14B3" w:rsidP="009C41AA">
      <w:pPr>
        <w:widowControl w:val="0"/>
        <w:overflowPunct w:val="0"/>
        <w:autoSpaceDE w:val="0"/>
        <w:autoSpaceDN w:val="0"/>
        <w:adjustRightInd w:val="0"/>
        <w:spacing w:line="256" w:lineRule="auto"/>
        <w:ind w:right="340"/>
        <w:rPr>
          <w:rFonts w:ascii="Sitka Banner Semibold" w:hAnsi="Sitka Banner Semibold" w:cs="Calibri"/>
          <w:sz w:val="28"/>
          <w:szCs w:val="28"/>
        </w:rPr>
      </w:pPr>
    </w:p>
    <w:p w14:paraId="49CE181B" w14:textId="77C278F8" w:rsidR="009C41AA" w:rsidRPr="007A0945" w:rsidRDefault="009C41AA" w:rsidP="009C41AA">
      <w:pPr>
        <w:widowControl w:val="0"/>
        <w:overflowPunct w:val="0"/>
        <w:autoSpaceDE w:val="0"/>
        <w:autoSpaceDN w:val="0"/>
        <w:adjustRightInd w:val="0"/>
        <w:spacing w:line="268" w:lineRule="auto"/>
        <w:ind w:right="60"/>
        <w:jc w:val="both"/>
        <w:rPr>
          <w:rFonts w:ascii="Sitka Banner Semibold" w:hAnsi="Sitka Banner Semibold" w:cs="Calibri"/>
          <w:sz w:val="28"/>
          <w:szCs w:val="28"/>
        </w:rPr>
      </w:pPr>
      <w:r w:rsidRPr="00055E90">
        <w:rPr>
          <w:rFonts w:ascii="Sitka Banner Semibold" w:hAnsi="Sitka Banner Semibold" w:cs="Calibri"/>
          <w:b/>
          <w:bCs/>
          <w:i/>
          <w:iCs/>
          <w:sz w:val="28"/>
          <w:szCs w:val="28"/>
        </w:rPr>
        <w:t xml:space="preserve">Optional- </w:t>
      </w:r>
      <w:r w:rsidRPr="007A0945">
        <w:rPr>
          <w:rFonts w:ascii="Sitka Banner Semibold" w:hAnsi="Sitka Banner Semibold" w:cs="Calibri"/>
          <w:sz w:val="28"/>
          <w:szCs w:val="28"/>
        </w:rPr>
        <w:t>"Will the person with the</w:t>
      </w:r>
      <w:r w:rsidRPr="00055E90">
        <w:rPr>
          <w:rFonts w:ascii="Sitka Banner Semibold" w:hAnsi="Sitka Banner Semibold" w:cs="Calibri"/>
          <w:b/>
          <w:bCs/>
          <w:i/>
          <w:iCs/>
          <w:sz w:val="28"/>
          <w:szCs w:val="28"/>
        </w:rPr>
        <w:t xml:space="preserve"> Twelve Promises of Co-Dependents Anonymous </w:t>
      </w:r>
      <w:r w:rsidRPr="007A0945">
        <w:rPr>
          <w:rFonts w:ascii="Sitka Banner Semibold" w:hAnsi="Sitka Banner Semibold" w:cs="Calibri"/>
          <w:sz w:val="28"/>
          <w:szCs w:val="28"/>
        </w:rPr>
        <w:t>please</w:t>
      </w:r>
      <w:r w:rsidRPr="00055E90">
        <w:rPr>
          <w:rFonts w:ascii="Sitka Banner Semibold" w:hAnsi="Sitka Banner Semibold" w:cs="Calibri"/>
          <w:b/>
          <w:bCs/>
          <w:i/>
          <w:iCs/>
          <w:sz w:val="28"/>
          <w:szCs w:val="28"/>
        </w:rPr>
        <w:t xml:space="preserve"> </w:t>
      </w:r>
      <w:r w:rsidRPr="007A0945">
        <w:rPr>
          <w:rFonts w:ascii="Sitka Banner Semibold" w:hAnsi="Sitka Banner Semibold" w:cs="Calibri"/>
          <w:sz w:val="28"/>
          <w:szCs w:val="28"/>
        </w:rPr>
        <w:t xml:space="preserve">read them?" </w:t>
      </w:r>
      <w:r w:rsidR="004516D7" w:rsidRPr="004516D7">
        <w:rPr>
          <w:rFonts w:ascii="Sitka Banner Semibold" w:hAnsi="Sitka Banner Semibold" w:cs="Calibri"/>
          <w:i/>
          <w:iCs/>
          <w:sz w:val="28"/>
          <w:szCs w:val="28"/>
        </w:rPr>
        <w:t>(You may pass around to read individually)</w:t>
      </w:r>
    </w:p>
    <w:p w14:paraId="027F98B5" w14:textId="77777777" w:rsidR="009C41AA" w:rsidRPr="00055E90" w:rsidRDefault="009C41AA" w:rsidP="009C41AA">
      <w:pPr>
        <w:widowControl w:val="0"/>
        <w:overflowPunct w:val="0"/>
        <w:autoSpaceDE w:val="0"/>
        <w:autoSpaceDN w:val="0"/>
        <w:adjustRightInd w:val="0"/>
        <w:spacing w:line="240" w:lineRule="auto"/>
        <w:jc w:val="both"/>
        <w:rPr>
          <w:rFonts w:ascii="Sitka Banner Semibold" w:hAnsi="Sitka Banner Semibold" w:cs="Calibri"/>
          <w:b/>
          <w:bCs/>
          <w:sz w:val="28"/>
          <w:szCs w:val="28"/>
        </w:rPr>
      </w:pPr>
    </w:p>
    <w:p w14:paraId="74120382" w14:textId="77777777" w:rsidR="009C41AA" w:rsidRPr="007A0945" w:rsidRDefault="009C41AA" w:rsidP="009C41AA">
      <w:pPr>
        <w:widowControl w:val="0"/>
        <w:overflowPunct w:val="0"/>
        <w:autoSpaceDE w:val="0"/>
        <w:autoSpaceDN w:val="0"/>
        <w:adjustRightInd w:val="0"/>
        <w:spacing w:line="240" w:lineRule="auto"/>
        <w:jc w:val="both"/>
        <w:rPr>
          <w:rFonts w:ascii="Sitka Banner Semibold" w:hAnsi="Sitka Banner Semibold" w:cs="Calibri"/>
          <w:sz w:val="28"/>
          <w:szCs w:val="28"/>
        </w:rPr>
      </w:pPr>
      <w:r w:rsidRPr="00055E90">
        <w:rPr>
          <w:rFonts w:ascii="Sitka Banner Semibold" w:hAnsi="Sitka Banner Semibold" w:cs="Calibri"/>
          <w:b/>
          <w:bCs/>
          <w:sz w:val="28"/>
          <w:szCs w:val="28"/>
        </w:rPr>
        <w:t xml:space="preserve">19. "Thanks to our speaker." </w:t>
      </w:r>
      <w:r w:rsidRPr="004516D7">
        <w:rPr>
          <w:rFonts w:ascii="Sitka Banner Semibold" w:hAnsi="Sitka Banner Semibold" w:cs="Calibri"/>
          <w:i/>
          <w:iCs/>
          <w:sz w:val="28"/>
          <w:szCs w:val="28"/>
        </w:rPr>
        <w:t>(If this is a speaker meeting)</w:t>
      </w:r>
      <w:r w:rsidRPr="004516D7">
        <w:rPr>
          <w:rFonts w:ascii="Sitka Banner Semibold" w:hAnsi="Sitka Banner Semibold" w:cs="Calibri"/>
          <w:b/>
          <w:bCs/>
          <w:i/>
          <w:iCs/>
          <w:sz w:val="28"/>
          <w:szCs w:val="28"/>
        </w:rPr>
        <w:t xml:space="preserve"> </w:t>
      </w:r>
    </w:p>
    <w:p w14:paraId="721D956D" w14:textId="77777777" w:rsidR="009C41AA" w:rsidRPr="00055E90" w:rsidRDefault="009C41AA" w:rsidP="009C41AA">
      <w:pPr>
        <w:widowControl w:val="0"/>
        <w:autoSpaceDE w:val="0"/>
        <w:autoSpaceDN w:val="0"/>
        <w:adjustRightInd w:val="0"/>
        <w:spacing w:line="68" w:lineRule="exact"/>
        <w:rPr>
          <w:rFonts w:ascii="Sitka Banner Semibold" w:hAnsi="Sitka Banner Semibold" w:cs="Calibri"/>
          <w:sz w:val="28"/>
          <w:szCs w:val="28"/>
        </w:rPr>
      </w:pPr>
    </w:p>
    <w:p w14:paraId="73FA6976" w14:textId="77777777" w:rsidR="009C41AA" w:rsidRPr="00055E90" w:rsidRDefault="009C41AA" w:rsidP="009C41AA">
      <w:pPr>
        <w:widowControl w:val="0"/>
        <w:overflowPunct w:val="0"/>
        <w:autoSpaceDE w:val="0"/>
        <w:autoSpaceDN w:val="0"/>
        <w:adjustRightInd w:val="0"/>
        <w:spacing w:line="240" w:lineRule="auto"/>
        <w:jc w:val="both"/>
        <w:rPr>
          <w:rFonts w:ascii="Sitka Banner Semibold" w:hAnsi="Sitka Banner Semibold" w:cs="Calibri"/>
          <w:b/>
          <w:bCs/>
          <w:sz w:val="28"/>
          <w:szCs w:val="28"/>
        </w:rPr>
      </w:pPr>
    </w:p>
    <w:p w14:paraId="68ACBF3D" w14:textId="77777777" w:rsidR="009C41AA" w:rsidRPr="007A0945" w:rsidRDefault="009C41AA" w:rsidP="009C41AA">
      <w:pPr>
        <w:widowControl w:val="0"/>
        <w:overflowPunct w:val="0"/>
        <w:autoSpaceDE w:val="0"/>
        <w:autoSpaceDN w:val="0"/>
        <w:adjustRightInd w:val="0"/>
        <w:spacing w:line="240" w:lineRule="auto"/>
        <w:jc w:val="both"/>
        <w:rPr>
          <w:rFonts w:ascii="Sitka Banner Semibold" w:hAnsi="Sitka Banner Semibold" w:cs="Calibri"/>
          <w:sz w:val="28"/>
          <w:szCs w:val="28"/>
        </w:rPr>
      </w:pPr>
      <w:r w:rsidRPr="00055E90">
        <w:rPr>
          <w:rFonts w:ascii="Sitka Banner Semibold" w:hAnsi="Sitka Banner Semibold" w:cs="Calibri"/>
          <w:b/>
          <w:bCs/>
          <w:sz w:val="28"/>
          <w:szCs w:val="28"/>
        </w:rPr>
        <w:t xml:space="preserve">20. "Thanks to those who read and who do service at this meeting." </w:t>
      </w:r>
    </w:p>
    <w:p w14:paraId="46316C3D" w14:textId="77777777" w:rsidR="009C41AA" w:rsidRPr="00055E90" w:rsidRDefault="009C41AA" w:rsidP="009C41AA">
      <w:pPr>
        <w:widowControl w:val="0"/>
        <w:autoSpaceDE w:val="0"/>
        <w:autoSpaceDN w:val="0"/>
        <w:adjustRightInd w:val="0"/>
        <w:spacing w:line="184" w:lineRule="exact"/>
        <w:rPr>
          <w:rFonts w:ascii="Sitka Banner Semibold" w:hAnsi="Sitka Banner Semibold" w:cs="Calibri"/>
          <w:sz w:val="28"/>
          <w:szCs w:val="28"/>
        </w:rPr>
      </w:pPr>
    </w:p>
    <w:p w14:paraId="71123B45" w14:textId="288DC2AE" w:rsidR="009C41AA" w:rsidRPr="007A0945" w:rsidRDefault="009C41AA" w:rsidP="009C41AA">
      <w:pPr>
        <w:widowControl w:val="0"/>
        <w:overflowPunct w:val="0"/>
        <w:autoSpaceDE w:val="0"/>
        <w:autoSpaceDN w:val="0"/>
        <w:adjustRightInd w:val="0"/>
        <w:ind w:right="1040"/>
        <w:rPr>
          <w:rFonts w:ascii="Sitka Banner Semibold" w:hAnsi="Sitka Banner Semibold" w:cs="Calibri"/>
          <w:sz w:val="28"/>
          <w:szCs w:val="28"/>
        </w:rPr>
      </w:pPr>
      <w:r w:rsidRPr="00055E90">
        <w:rPr>
          <w:rFonts w:ascii="Sitka Banner Semibold" w:hAnsi="Sitka Banner Semibold" w:cs="Calibri"/>
          <w:b/>
          <w:bCs/>
          <w:i/>
          <w:iCs/>
          <w:sz w:val="28"/>
          <w:szCs w:val="28"/>
        </w:rPr>
        <w:t>Optional-</w:t>
      </w:r>
      <w:r w:rsidRPr="007A0945">
        <w:rPr>
          <w:rFonts w:ascii="Sitka Banner Semibold" w:hAnsi="Sitka Banner Semibold" w:cs="Calibri"/>
          <w:sz w:val="28"/>
          <w:szCs w:val="28"/>
        </w:rPr>
        <w:t>Affirmations: Starting with the leader or a volunteer each person in turn gives a</w:t>
      </w:r>
      <w:r w:rsidRPr="00055E90">
        <w:rPr>
          <w:rFonts w:ascii="Sitka Banner Semibold" w:hAnsi="Sitka Banner Semibold" w:cs="Calibri"/>
          <w:b/>
          <w:bCs/>
          <w:i/>
          <w:iCs/>
          <w:sz w:val="28"/>
          <w:szCs w:val="28"/>
        </w:rPr>
        <w:t xml:space="preserve"> </w:t>
      </w:r>
      <w:r w:rsidRPr="007A0945">
        <w:rPr>
          <w:rFonts w:ascii="Sitka Banner Semibold" w:hAnsi="Sitka Banner Semibold" w:cs="Calibri"/>
          <w:sz w:val="28"/>
          <w:szCs w:val="28"/>
        </w:rPr>
        <w:t>positive affirmation such as: “I know a new freedom</w:t>
      </w:r>
      <w:r w:rsidR="0047784F" w:rsidRPr="007A0945">
        <w:rPr>
          <w:rFonts w:ascii="Sitka Banner Semibold" w:hAnsi="Sitka Banner Semibold" w:cs="Calibri"/>
          <w:sz w:val="28"/>
          <w:szCs w:val="28"/>
        </w:rPr>
        <w:t xml:space="preserve"> for me</w:t>
      </w:r>
      <w:r w:rsidRPr="007A0945">
        <w:rPr>
          <w:rFonts w:ascii="Sitka Banner Semibold" w:hAnsi="Sitka Banner Semibold" w:cs="Calibri"/>
          <w:sz w:val="28"/>
          <w:szCs w:val="28"/>
        </w:rPr>
        <w:t>” or they may pass.</w:t>
      </w:r>
      <w:r w:rsidR="006903A4" w:rsidRPr="007A0945">
        <w:rPr>
          <w:rFonts w:ascii="Sitka Banner Semibold" w:hAnsi="Sitka Banner Semibold" w:cs="Calibri"/>
          <w:sz w:val="28"/>
          <w:szCs w:val="28"/>
        </w:rPr>
        <w:t xml:space="preserve"> </w:t>
      </w:r>
      <w:r w:rsidR="006903A4" w:rsidRPr="00055E90">
        <w:rPr>
          <w:rFonts w:ascii="Sitka Banner Semibold" w:hAnsi="Sitka Banner Semibold" w:cs="Calibri"/>
          <w:i/>
          <w:iCs/>
          <w:sz w:val="28"/>
          <w:szCs w:val="28"/>
        </w:rPr>
        <w:t xml:space="preserve">(You </w:t>
      </w:r>
      <w:r w:rsidR="0047784F" w:rsidRPr="00055E90">
        <w:rPr>
          <w:rFonts w:ascii="Sitka Banner Semibold" w:hAnsi="Sitka Banner Semibold" w:cs="Calibri"/>
          <w:i/>
          <w:iCs/>
          <w:sz w:val="28"/>
          <w:szCs w:val="28"/>
        </w:rPr>
        <w:t>may also u</w:t>
      </w:r>
      <w:r w:rsidR="006903A4" w:rsidRPr="00055E90">
        <w:rPr>
          <w:rFonts w:ascii="Sitka Banner Semibold" w:hAnsi="Sitka Banner Semibold" w:cs="Calibri"/>
          <w:i/>
          <w:iCs/>
          <w:sz w:val="28"/>
          <w:szCs w:val="28"/>
        </w:rPr>
        <w:t>se readings from the “In this Moment Affirmations for CoDAteen” or “Making Choices</w:t>
      </w:r>
      <w:r w:rsidR="0047784F" w:rsidRPr="00055E90">
        <w:rPr>
          <w:rFonts w:ascii="Sitka Banner Semibold" w:hAnsi="Sitka Banner Semibold" w:cs="Calibri"/>
          <w:i/>
          <w:iCs/>
          <w:sz w:val="28"/>
          <w:szCs w:val="28"/>
        </w:rPr>
        <w:t xml:space="preserve"> in Recovery</w:t>
      </w:r>
      <w:r w:rsidR="006903A4" w:rsidRPr="00055E90">
        <w:rPr>
          <w:rFonts w:ascii="Sitka Banner Semibold" w:hAnsi="Sitka Banner Semibold" w:cs="Calibri"/>
          <w:i/>
          <w:iCs/>
          <w:sz w:val="28"/>
          <w:szCs w:val="28"/>
        </w:rPr>
        <w:t xml:space="preserve"> Handbook”)</w:t>
      </w:r>
      <w:r w:rsidR="009A41FF" w:rsidRPr="00055E90">
        <w:rPr>
          <w:rFonts w:ascii="Sitka Banner Semibold" w:hAnsi="Sitka Banner Semibold" w:cs="Calibri"/>
          <w:i/>
          <w:iCs/>
          <w:sz w:val="28"/>
          <w:szCs w:val="28"/>
        </w:rPr>
        <w:t xml:space="preserve"> </w:t>
      </w:r>
      <w:r w:rsidR="009A41FF" w:rsidRPr="007A0945">
        <w:rPr>
          <w:rFonts w:ascii="Sitka Banner Semibold" w:hAnsi="Sitka Banner Semibold" w:cs="Calibri"/>
          <w:sz w:val="28"/>
          <w:szCs w:val="28"/>
        </w:rPr>
        <w:t xml:space="preserve">or have teens make up their own. </w:t>
      </w:r>
    </w:p>
    <w:p w14:paraId="6378C179" w14:textId="77777777" w:rsidR="009C41AA" w:rsidRPr="00055E90" w:rsidRDefault="009C41AA" w:rsidP="009C41AA">
      <w:pPr>
        <w:widowControl w:val="0"/>
        <w:autoSpaceDE w:val="0"/>
        <w:autoSpaceDN w:val="0"/>
        <w:adjustRightInd w:val="0"/>
        <w:spacing w:line="108" w:lineRule="exact"/>
        <w:rPr>
          <w:rFonts w:ascii="Sitka Banner Semibold" w:hAnsi="Sitka Banner Semibold" w:cs="Calibri"/>
          <w:sz w:val="28"/>
          <w:szCs w:val="28"/>
        </w:rPr>
      </w:pPr>
    </w:p>
    <w:p w14:paraId="2AA31F17" w14:textId="77777777" w:rsidR="009C41AA" w:rsidRPr="007A0945" w:rsidRDefault="009C41AA" w:rsidP="009C41AA">
      <w:pPr>
        <w:widowControl w:val="0"/>
        <w:overflowPunct w:val="0"/>
        <w:autoSpaceDE w:val="0"/>
        <w:autoSpaceDN w:val="0"/>
        <w:adjustRightInd w:val="0"/>
        <w:ind w:left="60" w:right="700"/>
        <w:rPr>
          <w:rFonts w:ascii="Sitka Banner Semibold" w:hAnsi="Sitka Banner Semibold" w:cs="Calibri"/>
          <w:sz w:val="28"/>
          <w:szCs w:val="28"/>
        </w:rPr>
      </w:pPr>
      <w:r w:rsidRPr="007A0945">
        <w:rPr>
          <w:rFonts w:ascii="Sitka Banner Semibold" w:hAnsi="Sitka Banner Semibold" w:cs="Calibri"/>
          <w:sz w:val="28"/>
          <w:szCs w:val="28"/>
        </w:rPr>
        <w:t xml:space="preserve">The group leader </w:t>
      </w:r>
      <w:r w:rsidRPr="00055E90">
        <w:rPr>
          <w:rFonts w:ascii="Sitka Banner Semibold" w:hAnsi="Sitka Banner Semibold" w:cs="Calibri"/>
          <w:b/>
          <w:bCs/>
          <w:sz w:val="28"/>
          <w:szCs w:val="28"/>
        </w:rPr>
        <w:t>requests everyone to join in a circle for the closing prayer of choice</w:t>
      </w:r>
      <w:r w:rsidRPr="007A0945">
        <w:rPr>
          <w:rFonts w:ascii="Sitka Banner Semibold" w:hAnsi="Sitka Banner Semibold" w:cs="Calibri"/>
          <w:sz w:val="28"/>
          <w:szCs w:val="28"/>
        </w:rPr>
        <w:t>. The following are the CoDA endorsed prayers.</w:t>
      </w:r>
    </w:p>
    <w:p w14:paraId="4EEC90EB" w14:textId="77777777" w:rsidR="009C41AA" w:rsidRPr="00055E90" w:rsidRDefault="009C41AA" w:rsidP="009C41AA">
      <w:pPr>
        <w:widowControl w:val="0"/>
        <w:autoSpaceDE w:val="0"/>
        <w:autoSpaceDN w:val="0"/>
        <w:adjustRightInd w:val="0"/>
        <w:spacing w:line="177" w:lineRule="exact"/>
        <w:rPr>
          <w:rFonts w:ascii="Sitka Banner Semibold" w:hAnsi="Sitka Banner Semibold" w:cs="Calibri"/>
          <w:sz w:val="28"/>
          <w:szCs w:val="28"/>
        </w:rPr>
      </w:pPr>
    </w:p>
    <w:p w14:paraId="64805FDC" w14:textId="77777777" w:rsidR="009C41AA" w:rsidRPr="007A0945" w:rsidRDefault="009C41AA" w:rsidP="009C41AA">
      <w:pPr>
        <w:widowControl w:val="0"/>
        <w:autoSpaceDE w:val="0"/>
        <w:autoSpaceDN w:val="0"/>
        <w:adjustRightInd w:val="0"/>
        <w:spacing w:line="240" w:lineRule="auto"/>
        <w:ind w:left="3700"/>
        <w:rPr>
          <w:rFonts w:ascii="Sitka Banner Semibold" w:hAnsi="Sitka Banner Semibold" w:cs="Calibri"/>
          <w:sz w:val="28"/>
          <w:szCs w:val="28"/>
        </w:rPr>
      </w:pPr>
      <w:r w:rsidRPr="00055E90">
        <w:rPr>
          <w:rFonts w:ascii="Sitka Banner Semibold" w:hAnsi="Sitka Banner Semibold" w:cs="Calibri"/>
          <w:b/>
          <w:bCs/>
          <w:sz w:val="28"/>
          <w:szCs w:val="28"/>
        </w:rPr>
        <w:t>The Serenity Prayer</w:t>
      </w:r>
    </w:p>
    <w:p w14:paraId="2BEA689E" w14:textId="77777777" w:rsidR="009C41AA" w:rsidRPr="00055E90" w:rsidRDefault="009C41AA" w:rsidP="009C41AA">
      <w:pPr>
        <w:widowControl w:val="0"/>
        <w:autoSpaceDE w:val="0"/>
        <w:autoSpaceDN w:val="0"/>
        <w:adjustRightInd w:val="0"/>
        <w:spacing w:line="22" w:lineRule="exact"/>
        <w:rPr>
          <w:rFonts w:ascii="Sitka Banner Semibold" w:hAnsi="Sitka Banner Semibold" w:cs="Calibri"/>
          <w:sz w:val="28"/>
          <w:szCs w:val="28"/>
        </w:rPr>
      </w:pPr>
    </w:p>
    <w:p w14:paraId="5ABC4C3D" w14:textId="77777777" w:rsidR="009C41AA" w:rsidRPr="00055E90" w:rsidRDefault="009C41AA" w:rsidP="009C41AA">
      <w:pPr>
        <w:widowControl w:val="0"/>
        <w:autoSpaceDE w:val="0"/>
        <w:autoSpaceDN w:val="0"/>
        <w:adjustRightInd w:val="0"/>
        <w:spacing w:line="240" w:lineRule="auto"/>
        <w:ind w:left="3500"/>
        <w:rPr>
          <w:rFonts w:ascii="Sitka Banner Semibold" w:hAnsi="Sitka Banner Semibold" w:cs="Calibri"/>
          <w:sz w:val="28"/>
          <w:szCs w:val="28"/>
        </w:rPr>
      </w:pPr>
      <w:r w:rsidRPr="00055E90">
        <w:rPr>
          <w:rFonts w:ascii="Sitka Banner Semibold" w:hAnsi="Sitka Banner Semibold" w:cs="Calibri"/>
          <w:sz w:val="28"/>
          <w:szCs w:val="28"/>
        </w:rPr>
        <w:t>God, grant me the Serenity</w:t>
      </w:r>
    </w:p>
    <w:p w14:paraId="04C5AE02" w14:textId="43FE0BF0" w:rsidR="009C41AA" w:rsidRPr="00055E90" w:rsidRDefault="009C41AA" w:rsidP="009C41AA">
      <w:pPr>
        <w:widowControl w:val="0"/>
        <w:overflowPunct w:val="0"/>
        <w:autoSpaceDE w:val="0"/>
        <w:autoSpaceDN w:val="0"/>
        <w:adjustRightInd w:val="0"/>
        <w:spacing w:line="264" w:lineRule="auto"/>
        <w:ind w:left="3080" w:right="3020" w:hanging="55"/>
        <w:jc w:val="both"/>
        <w:rPr>
          <w:rFonts w:ascii="Sitka Banner Semibold" w:hAnsi="Sitka Banner Semibold" w:cs="Calibri"/>
          <w:sz w:val="28"/>
          <w:szCs w:val="28"/>
        </w:rPr>
      </w:pPr>
      <w:r w:rsidRPr="00055E90">
        <w:rPr>
          <w:rFonts w:ascii="Sitka Banner Semibold" w:hAnsi="Sitka Banner Semibold" w:cs="Calibri"/>
          <w:sz w:val="28"/>
          <w:szCs w:val="28"/>
        </w:rPr>
        <w:t>to accept the things I cannot change, Courage to change the things I can, and Wisdom to know the difference</w:t>
      </w:r>
    </w:p>
    <w:p w14:paraId="041CD281" w14:textId="7078DE78" w:rsidR="007B0B51" w:rsidRPr="00055E90" w:rsidRDefault="007B0B51" w:rsidP="009C41AA">
      <w:pPr>
        <w:widowControl w:val="0"/>
        <w:overflowPunct w:val="0"/>
        <w:autoSpaceDE w:val="0"/>
        <w:autoSpaceDN w:val="0"/>
        <w:adjustRightInd w:val="0"/>
        <w:spacing w:line="264" w:lineRule="auto"/>
        <w:ind w:left="3080" w:right="3020" w:hanging="55"/>
        <w:jc w:val="both"/>
        <w:rPr>
          <w:rFonts w:ascii="Sitka Banner Semibold" w:hAnsi="Sitka Banner Semibold" w:cs="Calibri"/>
          <w:sz w:val="28"/>
          <w:szCs w:val="28"/>
        </w:rPr>
      </w:pPr>
    </w:p>
    <w:p w14:paraId="67FBA29E" w14:textId="3F0CFB0D" w:rsidR="007B0B51" w:rsidRPr="00055E90" w:rsidRDefault="007B0B51" w:rsidP="009C41AA">
      <w:pPr>
        <w:widowControl w:val="0"/>
        <w:overflowPunct w:val="0"/>
        <w:autoSpaceDE w:val="0"/>
        <w:autoSpaceDN w:val="0"/>
        <w:adjustRightInd w:val="0"/>
        <w:spacing w:line="264" w:lineRule="auto"/>
        <w:ind w:left="3080" w:right="3020" w:hanging="55"/>
        <w:jc w:val="both"/>
        <w:rPr>
          <w:rFonts w:ascii="Sitka Banner Semibold" w:hAnsi="Sitka Banner Semibold" w:cs="Calibri"/>
          <w:sz w:val="28"/>
          <w:szCs w:val="28"/>
        </w:rPr>
      </w:pPr>
      <w:r w:rsidRPr="00055E90">
        <w:rPr>
          <w:rFonts w:ascii="Sitka Banner Semibold" w:hAnsi="Sitka Banner Semibold" w:cs="Calibri"/>
          <w:sz w:val="28"/>
          <w:szCs w:val="28"/>
        </w:rPr>
        <w:t xml:space="preserve">The Long Serenity Prayer </w:t>
      </w:r>
      <w:r w:rsidRPr="00055E90">
        <w:rPr>
          <w:rFonts w:ascii="Sitka Banner Semibold" w:hAnsi="Sitka Banner Semibold" w:cs="Calibri"/>
          <w:sz w:val="28"/>
          <w:szCs w:val="28"/>
        </w:rPr>
        <w:lastRenderedPageBreak/>
        <w:t>(insert here)</w:t>
      </w:r>
    </w:p>
    <w:p w14:paraId="2EB14125" w14:textId="77777777" w:rsidR="009C41AA" w:rsidRPr="00055E90" w:rsidRDefault="009C41AA" w:rsidP="009C41AA">
      <w:pPr>
        <w:widowControl w:val="0"/>
        <w:autoSpaceDE w:val="0"/>
        <w:autoSpaceDN w:val="0"/>
        <w:adjustRightInd w:val="0"/>
        <w:spacing w:line="132" w:lineRule="exact"/>
        <w:rPr>
          <w:rFonts w:ascii="Sitka Banner Semibold" w:hAnsi="Sitka Banner Semibold" w:cs="Calibri"/>
          <w:sz w:val="28"/>
          <w:szCs w:val="28"/>
        </w:rPr>
      </w:pPr>
    </w:p>
    <w:p w14:paraId="218A5AF8" w14:textId="77777777" w:rsidR="00E94CF4" w:rsidRPr="00055E90" w:rsidRDefault="00E94CF4" w:rsidP="009C41AA">
      <w:pPr>
        <w:widowControl w:val="0"/>
        <w:autoSpaceDE w:val="0"/>
        <w:autoSpaceDN w:val="0"/>
        <w:adjustRightInd w:val="0"/>
        <w:spacing w:line="240" w:lineRule="auto"/>
        <w:ind w:left="3280"/>
        <w:rPr>
          <w:rFonts w:ascii="Sitka Banner Semibold" w:hAnsi="Sitka Banner Semibold" w:cs="Calibri"/>
          <w:b/>
          <w:bCs/>
          <w:sz w:val="28"/>
          <w:szCs w:val="28"/>
        </w:rPr>
      </w:pPr>
    </w:p>
    <w:p w14:paraId="611CE7AE" w14:textId="5FF3A83F" w:rsidR="009C41AA" w:rsidRPr="007A0945" w:rsidRDefault="009C41AA" w:rsidP="00824EEC">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b/>
          <w:bCs/>
          <w:sz w:val="28"/>
          <w:szCs w:val="28"/>
        </w:rPr>
        <w:t xml:space="preserve">The CoDA Closing Prayer </w:t>
      </w:r>
      <w:r w:rsidRPr="00055E90">
        <w:rPr>
          <w:rFonts w:ascii="Sitka Banner Semibold" w:hAnsi="Sitka Banner Semibold" w:cs="Calibri"/>
          <w:b/>
          <w:bCs/>
          <w:sz w:val="28"/>
          <w:szCs w:val="28"/>
          <w:vertAlign w:val="superscript"/>
        </w:rPr>
        <w:t>©</w:t>
      </w:r>
    </w:p>
    <w:p w14:paraId="2CF0E3BE" w14:textId="77777777" w:rsidR="009C41AA" w:rsidRPr="00055E90" w:rsidRDefault="009C41AA" w:rsidP="00824EEC">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sz w:val="28"/>
          <w:szCs w:val="28"/>
        </w:rPr>
        <w:t>We thank our Higher Power</w:t>
      </w:r>
    </w:p>
    <w:p w14:paraId="4B023BFF" w14:textId="77777777" w:rsidR="005400A6" w:rsidRPr="00055E90" w:rsidRDefault="005400A6" w:rsidP="0070043D">
      <w:pPr>
        <w:widowControl w:val="0"/>
        <w:overflowPunct w:val="0"/>
        <w:autoSpaceDE w:val="0"/>
        <w:autoSpaceDN w:val="0"/>
        <w:adjustRightInd w:val="0"/>
        <w:spacing w:line="237" w:lineRule="auto"/>
        <w:ind w:right="2520"/>
        <w:jc w:val="center"/>
        <w:rPr>
          <w:rFonts w:ascii="Sitka Banner Semibold" w:hAnsi="Sitka Banner Semibold" w:cs="Calibri"/>
          <w:sz w:val="28"/>
          <w:szCs w:val="28"/>
        </w:rPr>
      </w:pPr>
      <w:r w:rsidRPr="00055E90">
        <w:rPr>
          <w:rFonts w:ascii="Sitka Banner Semibold" w:hAnsi="Sitka Banner Semibold" w:cs="Calibri"/>
          <w:sz w:val="28"/>
          <w:szCs w:val="28"/>
        </w:rPr>
        <w:t xml:space="preserve">                               </w:t>
      </w:r>
      <w:r w:rsidR="009C41AA" w:rsidRPr="00055E90">
        <w:rPr>
          <w:rFonts w:ascii="Sitka Banner Semibold" w:hAnsi="Sitka Banner Semibold" w:cs="Calibri"/>
          <w:sz w:val="28"/>
          <w:szCs w:val="28"/>
        </w:rPr>
        <w:t xml:space="preserve">For all that we have received </w:t>
      </w:r>
    </w:p>
    <w:p w14:paraId="39350F09" w14:textId="66170426" w:rsidR="0070043D" w:rsidRPr="00055E90" w:rsidRDefault="005400A6" w:rsidP="00824EEC">
      <w:pPr>
        <w:widowControl w:val="0"/>
        <w:overflowPunct w:val="0"/>
        <w:autoSpaceDE w:val="0"/>
        <w:autoSpaceDN w:val="0"/>
        <w:adjustRightInd w:val="0"/>
        <w:spacing w:line="237" w:lineRule="auto"/>
        <w:ind w:right="2520"/>
        <w:jc w:val="center"/>
        <w:rPr>
          <w:rFonts w:ascii="Sitka Banner Semibold" w:hAnsi="Sitka Banner Semibold" w:cs="Calibri"/>
          <w:sz w:val="28"/>
          <w:szCs w:val="28"/>
        </w:rPr>
      </w:pPr>
      <w:r w:rsidRPr="00055E90">
        <w:rPr>
          <w:rFonts w:ascii="Sitka Banner Semibold" w:hAnsi="Sitka Banner Semibold" w:cs="Calibri"/>
          <w:sz w:val="28"/>
          <w:szCs w:val="28"/>
        </w:rPr>
        <w:t xml:space="preserve">                               </w:t>
      </w:r>
      <w:r w:rsidR="009C41AA" w:rsidRPr="00055E90">
        <w:rPr>
          <w:rFonts w:ascii="Sitka Banner Semibold" w:hAnsi="Sitka Banner Semibold" w:cs="Calibri"/>
          <w:sz w:val="28"/>
          <w:szCs w:val="28"/>
        </w:rPr>
        <w:t>from the meeting.</w:t>
      </w:r>
    </w:p>
    <w:p w14:paraId="305DA839" w14:textId="1B3BBE4A" w:rsidR="009C41AA" w:rsidRPr="00055E90" w:rsidRDefault="005400A6" w:rsidP="00824EEC">
      <w:pPr>
        <w:widowControl w:val="0"/>
        <w:overflowPunct w:val="0"/>
        <w:autoSpaceDE w:val="0"/>
        <w:autoSpaceDN w:val="0"/>
        <w:adjustRightInd w:val="0"/>
        <w:spacing w:line="237" w:lineRule="auto"/>
        <w:ind w:right="2520"/>
        <w:jc w:val="center"/>
        <w:rPr>
          <w:rFonts w:ascii="Sitka Banner Semibold" w:hAnsi="Sitka Banner Semibold" w:cs="Calibri"/>
          <w:sz w:val="28"/>
          <w:szCs w:val="28"/>
        </w:rPr>
      </w:pPr>
      <w:r w:rsidRPr="00055E90">
        <w:rPr>
          <w:rFonts w:ascii="Sitka Banner Semibold" w:hAnsi="Sitka Banner Semibold" w:cs="Calibri"/>
          <w:sz w:val="28"/>
          <w:szCs w:val="28"/>
        </w:rPr>
        <w:t xml:space="preserve">                                    </w:t>
      </w:r>
      <w:r w:rsidR="009C41AA" w:rsidRPr="00055E90">
        <w:rPr>
          <w:rFonts w:ascii="Sitka Banner Semibold" w:hAnsi="Sitka Banner Semibold" w:cs="Calibri"/>
          <w:sz w:val="28"/>
          <w:szCs w:val="28"/>
        </w:rPr>
        <w:t>As we close, may we take with us</w:t>
      </w:r>
    </w:p>
    <w:p w14:paraId="140B4F07" w14:textId="77777777" w:rsidR="009C41AA" w:rsidRPr="00055E90" w:rsidRDefault="009C41AA" w:rsidP="00824EEC">
      <w:pPr>
        <w:widowControl w:val="0"/>
        <w:autoSpaceDE w:val="0"/>
        <w:autoSpaceDN w:val="0"/>
        <w:adjustRightInd w:val="0"/>
        <w:spacing w:line="1" w:lineRule="exact"/>
        <w:jc w:val="center"/>
        <w:rPr>
          <w:rFonts w:ascii="Sitka Banner Semibold" w:hAnsi="Sitka Banner Semibold" w:cs="Calibri"/>
          <w:sz w:val="28"/>
          <w:szCs w:val="28"/>
        </w:rPr>
      </w:pPr>
    </w:p>
    <w:p w14:paraId="022C7E46" w14:textId="06B852FF" w:rsidR="00E94090" w:rsidRPr="00055E90" w:rsidRDefault="009C41AA" w:rsidP="00824EEC">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sz w:val="28"/>
          <w:szCs w:val="28"/>
        </w:rPr>
        <w:t>the wisdom, love, acceptance,</w:t>
      </w:r>
    </w:p>
    <w:p w14:paraId="69ADE985" w14:textId="5645A20C" w:rsidR="00A06DD2" w:rsidRPr="00055E90" w:rsidRDefault="009C41AA" w:rsidP="00927895">
      <w:pPr>
        <w:widowControl w:val="0"/>
        <w:autoSpaceDE w:val="0"/>
        <w:autoSpaceDN w:val="0"/>
        <w:adjustRightInd w:val="0"/>
        <w:spacing w:line="240" w:lineRule="auto"/>
        <w:jc w:val="center"/>
        <w:rPr>
          <w:rFonts w:ascii="Sitka Banner Semibold" w:hAnsi="Sitka Banner Semibold" w:cs="Calibri"/>
          <w:sz w:val="28"/>
          <w:szCs w:val="28"/>
        </w:rPr>
      </w:pPr>
      <w:r w:rsidRPr="00055E90">
        <w:rPr>
          <w:rFonts w:ascii="Sitka Banner Semibold" w:hAnsi="Sitka Banner Semibold" w:cs="Calibri"/>
          <w:sz w:val="28"/>
          <w:szCs w:val="28"/>
        </w:rPr>
        <w:t>and hope of recovery.</w:t>
      </w:r>
    </w:p>
    <w:p w14:paraId="257CD54B" w14:textId="19827E20" w:rsidR="007B0B51" w:rsidRDefault="007B0B51" w:rsidP="00824EEC">
      <w:pPr>
        <w:pStyle w:val="Heading1"/>
        <w:jc w:val="center"/>
        <w:rPr>
          <w:rFonts w:ascii="Arial" w:eastAsia="Times New Roman" w:hAnsi="Arial" w:cs="Times New Roman"/>
          <w:b w:val="0"/>
          <w:color w:val="202020"/>
          <w:sz w:val="22"/>
          <w:szCs w:val="22"/>
        </w:rPr>
      </w:pPr>
      <w:bookmarkStart w:id="85" w:name="_Toc105348885"/>
      <w:bookmarkStart w:id="86" w:name="_Toc105349595"/>
      <w:bookmarkStart w:id="87" w:name="_Toc106919281"/>
      <w:r>
        <w:rPr>
          <w:rFonts w:eastAsia="Times New Roman" w:cs="Times New Roman"/>
          <w:color w:val="202020"/>
        </w:rPr>
        <w:t>CoDAteen Preamble</w:t>
      </w:r>
      <w:bookmarkStart w:id="88" w:name="_Hlk105157531"/>
      <w:bookmarkEnd w:id="85"/>
      <w:bookmarkEnd w:id="86"/>
      <w:bookmarkEnd w:id="87"/>
    </w:p>
    <w:p w14:paraId="4DDE65B4" w14:textId="2CB160B6" w:rsidR="007B0B51" w:rsidRDefault="007B0B51" w:rsidP="00927895">
      <w:pPr>
        <w:pStyle w:val="Heading1"/>
        <w:jc w:val="center"/>
      </w:pPr>
      <w:bookmarkStart w:id="89" w:name="_Toc106919282"/>
      <w:r>
        <w:t>CoDAteen Welcome (long version)</w:t>
      </w:r>
      <w:bookmarkEnd w:id="89"/>
    </w:p>
    <w:p w14:paraId="34FF6D24" w14:textId="1696A7D5" w:rsidR="007B0B51" w:rsidRDefault="007B0B51">
      <w:pPr>
        <w:pStyle w:val="Heading1"/>
        <w:jc w:val="center"/>
      </w:pPr>
      <w:bookmarkStart w:id="90" w:name="_Toc106919283"/>
      <w:r>
        <w:t>CoDAteen Welcome (short version)</w:t>
      </w:r>
      <w:bookmarkEnd w:id="90"/>
    </w:p>
    <w:p w14:paraId="13D7617A" w14:textId="3C37A81F" w:rsidR="00DB4771" w:rsidRDefault="00DB4771" w:rsidP="00DB4771">
      <w:pPr>
        <w:pStyle w:val="Heading1"/>
        <w:jc w:val="center"/>
      </w:pPr>
      <w:bookmarkStart w:id="91" w:name="_Toc106919284"/>
      <w:r>
        <w:t>CoDA Twelve Steps</w:t>
      </w:r>
      <w:bookmarkEnd w:id="91"/>
    </w:p>
    <w:p w14:paraId="3D2C06B2" w14:textId="430E9D69" w:rsidR="00DB4771" w:rsidRDefault="00DB4771" w:rsidP="00DB4771">
      <w:pPr>
        <w:pStyle w:val="Heading1"/>
        <w:jc w:val="center"/>
      </w:pPr>
      <w:bookmarkStart w:id="92" w:name="_Toc106919285"/>
      <w:r>
        <w:t>CoDA Twelve Traditions</w:t>
      </w:r>
      <w:bookmarkEnd w:id="92"/>
    </w:p>
    <w:p w14:paraId="62189D2C" w14:textId="77777777" w:rsidR="00AD14A1" w:rsidRDefault="00AD14A1">
      <w:pPr>
        <w:rPr>
          <w:rFonts w:ascii="Sitka Banner Semibold" w:hAnsi="Sitka Banner Semibold"/>
          <w:b/>
          <w:sz w:val="48"/>
          <w:szCs w:val="48"/>
        </w:rPr>
      </w:pPr>
      <w:r>
        <w:br w:type="page"/>
      </w:r>
    </w:p>
    <w:p w14:paraId="53DCDDF1" w14:textId="1E3596A6" w:rsidR="00F925AA" w:rsidRPr="003C180B" w:rsidRDefault="00F925AA" w:rsidP="00927895">
      <w:pPr>
        <w:pStyle w:val="Heading1"/>
      </w:pPr>
      <w:bookmarkStart w:id="93" w:name="_Toc106919286"/>
      <w:bookmarkEnd w:id="88"/>
      <w:r>
        <w:lastRenderedPageBreak/>
        <w:t>CoDAteen’s Guidelines to Sharing for Safety Sake</w:t>
      </w:r>
      <w:bookmarkEnd w:id="93"/>
    </w:p>
    <w:p w14:paraId="3E4D01BA" w14:textId="77777777" w:rsidR="00F925AA" w:rsidRDefault="00F925AA" w:rsidP="00F925AA">
      <w:pPr>
        <w:pStyle w:val="ListParagraph"/>
        <w:spacing w:before="135" w:line="240" w:lineRule="auto"/>
        <w:ind w:right="478"/>
        <w:rPr>
          <w:rFonts w:ascii="Sitka Banner Semibold" w:hAnsi="Sitka Banner Semibold" w:cs="Calibri"/>
          <w:b/>
          <w:bCs/>
          <w:sz w:val="28"/>
          <w:szCs w:val="28"/>
        </w:rPr>
      </w:pPr>
    </w:p>
    <w:p w14:paraId="4B6F1482" w14:textId="23657408" w:rsidR="00F925AA" w:rsidRPr="00AB464D" w:rsidRDefault="00F925AA" w:rsidP="00F925AA">
      <w:pPr>
        <w:pStyle w:val="ListParagraph"/>
        <w:spacing w:before="135" w:line="240" w:lineRule="auto"/>
        <w:ind w:right="478"/>
        <w:rPr>
          <w:rFonts w:ascii="Sitka Banner Semibold" w:eastAsia="Times New Roman" w:hAnsi="Sitka Banner Semibold" w:cs="Times New Roman"/>
          <w:sz w:val="28"/>
          <w:szCs w:val="28"/>
        </w:rPr>
      </w:pPr>
      <w:r>
        <w:rPr>
          <w:rFonts w:ascii="Sitka Banner Semibold" w:hAnsi="Sitka Banner Semibold" w:cs="Calibri"/>
          <w:b/>
          <w:bCs/>
          <w:sz w:val="28"/>
          <w:szCs w:val="28"/>
        </w:rPr>
        <w:t>While many of us were growing up, no-one listened to us</w:t>
      </w:r>
      <w:r w:rsidR="002067A5">
        <w:rPr>
          <w:rFonts w:ascii="Sitka Banner Semibold" w:hAnsi="Sitka Banner Semibold" w:cs="Calibri"/>
          <w:b/>
          <w:bCs/>
          <w:sz w:val="28"/>
          <w:szCs w:val="28"/>
        </w:rPr>
        <w:t xml:space="preserve">. </w:t>
      </w:r>
      <w:r>
        <w:rPr>
          <w:rFonts w:ascii="Sitka Banner Semibold" w:hAnsi="Sitka Banner Semibold" w:cs="Calibri"/>
          <w:b/>
          <w:bCs/>
          <w:sz w:val="28"/>
          <w:szCs w:val="28"/>
        </w:rPr>
        <w:t>We were told our feelings were wrong or that they did not matter</w:t>
      </w:r>
      <w:r w:rsidR="002067A5">
        <w:rPr>
          <w:rFonts w:ascii="Sitka Banner Semibold" w:hAnsi="Sitka Banner Semibold" w:cs="Calibri"/>
          <w:b/>
          <w:bCs/>
          <w:sz w:val="28"/>
          <w:szCs w:val="28"/>
        </w:rPr>
        <w:t xml:space="preserve">. </w:t>
      </w:r>
      <w:r>
        <w:rPr>
          <w:rFonts w:ascii="Sitka Banner Semibold" w:hAnsi="Sitka Banner Semibold" w:cs="Calibri"/>
          <w:b/>
          <w:bCs/>
          <w:sz w:val="28"/>
          <w:szCs w:val="28"/>
        </w:rPr>
        <w:t>We were often interrupted and criticized</w:t>
      </w:r>
      <w:r w:rsidR="002067A5">
        <w:rPr>
          <w:rFonts w:ascii="Sitka Banner Semibold" w:hAnsi="Sitka Banner Semibold" w:cs="Calibri"/>
          <w:b/>
          <w:bCs/>
          <w:sz w:val="28"/>
          <w:szCs w:val="28"/>
        </w:rPr>
        <w:t xml:space="preserve">. </w:t>
      </w:r>
      <w:r>
        <w:rPr>
          <w:rFonts w:ascii="Sitka Banner Semibold" w:hAnsi="Sitka Banner Semibold" w:cs="Calibri"/>
          <w:b/>
          <w:bCs/>
          <w:sz w:val="28"/>
          <w:szCs w:val="28"/>
        </w:rPr>
        <w:t>We need to know in our meetings we can share without fear of interruption, criticism, or contradiction.</w:t>
      </w:r>
    </w:p>
    <w:p w14:paraId="7F72A700" w14:textId="77777777" w:rsidR="00F925AA" w:rsidRPr="00055E90" w:rsidRDefault="00F925AA" w:rsidP="00F925AA">
      <w:pPr>
        <w:spacing w:before="135" w:line="240" w:lineRule="auto"/>
        <w:ind w:left="720" w:right="478"/>
        <w:rPr>
          <w:rFonts w:ascii="Sitka Banner Semibold" w:eastAsia="Times New Roman" w:hAnsi="Sitka Banner Semibold" w:cs="Times New Roman"/>
          <w:i/>
          <w:iCs/>
          <w:color w:val="000000"/>
          <w:sz w:val="28"/>
          <w:szCs w:val="28"/>
        </w:rPr>
      </w:pPr>
      <w:r w:rsidRPr="00055E90">
        <w:rPr>
          <w:rFonts w:ascii="Sitka Banner Semibold" w:eastAsia="Times New Roman" w:hAnsi="Sitka Banner Semibold" w:cs="Times New Roman"/>
          <w:i/>
          <w:iCs/>
          <w:color w:val="000000"/>
          <w:sz w:val="28"/>
          <w:szCs w:val="28"/>
        </w:rPr>
        <w:t>FOR SAFETY’S SAKE</w:t>
      </w:r>
    </w:p>
    <w:p w14:paraId="6C7D9ACA" w14:textId="77777777" w:rsidR="00F925AA" w:rsidRPr="00055E90" w:rsidRDefault="00F925AA" w:rsidP="00F925AA">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We use “I” statements when sharing. (I feel; I believe.) </w:t>
      </w:r>
    </w:p>
    <w:p w14:paraId="29A837E3" w14:textId="2F30B41F" w:rsidR="00F925AA" w:rsidRPr="00055E90" w:rsidRDefault="00F925AA" w:rsidP="00F925AA">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We share our own experience, strength, and hope—no one else’s</w:t>
      </w:r>
      <w:r w:rsidR="000A732B" w:rsidRPr="00055E90">
        <w:rPr>
          <w:rFonts w:ascii="Sitka Banner Semibold" w:eastAsia="Times New Roman" w:hAnsi="Sitka Banner Semibold" w:cs="Times New Roman"/>
          <w:color w:val="000000"/>
          <w:sz w:val="28"/>
          <w:szCs w:val="28"/>
        </w:rPr>
        <w:t xml:space="preserve">. </w:t>
      </w:r>
    </w:p>
    <w:p w14:paraId="3574C6B9" w14:textId="77777777" w:rsidR="00F925AA" w:rsidRPr="00055E90" w:rsidRDefault="00F925AA" w:rsidP="00F925AA">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We do not comment on what others share. </w:t>
      </w:r>
    </w:p>
    <w:p w14:paraId="5BF87714" w14:textId="3BBD4116" w:rsidR="00F925AA" w:rsidRPr="00055E90" w:rsidRDefault="002671CE" w:rsidP="00F925AA">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hAnsi="Sitka Banner Semibold"/>
          <w:color w:val="000000"/>
          <w:sz w:val="28"/>
          <w:szCs w:val="28"/>
          <w:shd w:val="clear" w:color="auto" w:fill="FFFFFF"/>
        </w:rPr>
        <w:t>We are aware of the time available for shares.</w:t>
      </w:r>
      <w:r w:rsidR="00F925AA" w:rsidRPr="00055E90">
        <w:rPr>
          <w:rFonts w:ascii="Sitka Banner Semibold" w:eastAsia="Times New Roman" w:hAnsi="Sitka Banner Semibold" w:cs="Times New Roman"/>
          <w:color w:val="000000"/>
          <w:sz w:val="28"/>
          <w:szCs w:val="28"/>
        </w:rPr>
        <w:t xml:space="preserve"> </w:t>
      </w:r>
    </w:p>
    <w:p w14:paraId="65FD2C3B" w14:textId="77777777" w:rsidR="00F925AA" w:rsidRPr="00055E90" w:rsidRDefault="00F925AA" w:rsidP="00F925AA">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We help ourselves and others by being emotionally present and honest. </w:t>
      </w:r>
    </w:p>
    <w:p w14:paraId="3C96B7D7" w14:textId="0C54481D" w:rsidR="00F925AA" w:rsidRPr="00055E90" w:rsidRDefault="00F925AA" w:rsidP="00F925AA">
      <w:pPr>
        <w:spacing w:before="135" w:line="240" w:lineRule="auto"/>
        <w:ind w:left="720" w:right="478"/>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We let others experience their own feelings</w:t>
      </w:r>
      <w:r w:rsidR="00916171" w:rsidRPr="00055E90">
        <w:rPr>
          <w:rFonts w:ascii="Sitka Banner Semibold" w:eastAsia="Times New Roman" w:hAnsi="Sitka Banner Semibold" w:cs="Times New Roman"/>
          <w:color w:val="000000"/>
          <w:sz w:val="28"/>
          <w:szCs w:val="28"/>
        </w:rPr>
        <w:t xml:space="preserve">. </w:t>
      </w:r>
    </w:p>
    <w:p w14:paraId="7D1775DD" w14:textId="77777777" w:rsidR="00F925AA" w:rsidRPr="007A0945" w:rsidRDefault="00F925AA" w:rsidP="00F925AA">
      <w:pPr>
        <w:spacing w:before="135" w:line="240" w:lineRule="auto"/>
        <w:ind w:left="720" w:right="478"/>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We keep advice to ourselves. </w:t>
      </w:r>
    </w:p>
    <w:p w14:paraId="0811996C" w14:textId="77777777" w:rsidR="00F925AA" w:rsidRPr="00055E90" w:rsidRDefault="00F925AA" w:rsidP="00F925AA">
      <w:pPr>
        <w:widowControl w:val="0"/>
        <w:overflowPunct w:val="0"/>
        <w:autoSpaceDE w:val="0"/>
        <w:autoSpaceDN w:val="0"/>
        <w:adjustRightInd w:val="0"/>
        <w:spacing w:line="256" w:lineRule="auto"/>
        <w:ind w:right="160"/>
        <w:jc w:val="both"/>
        <w:rPr>
          <w:rFonts w:ascii="Sitka Banner Semibold" w:hAnsi="Sitka Banner Semibold" w:cs="Calibri"/>
          <w:sz w:val="28"/>
          <w:szCs w:val="28"/>
        </w:rPr>
      </w:pPr>
    </w:p>
    <w:p w14:paraId="26377AB6" w14:textId="77777777" w:rsidR="00F925AA" w:rsidRPr="00055E90" w:rsidRDefault="00F925AA" w:rsidP="00F925AA">
      <w:pPr>
        <w:widowControl w:val="0"/>
        <w:autoSpaceDE w:val="0"/>
        <w:autoSpaceDN w:val="0"/>
        <w:adjustRightInd w:val="0"/>
        <w:spacing w:line="14" w:lineRule="exact"/>
        <w:rPr>
          <w:rFonts w:ascii="Sitka Banner Semibold" w:hAnsi="Sitka Banner Semibold" w:cs="Calibri"/>
          <w:sz w:val="28"/>
          <w:szCs w:val="28"/>
        </w:rPr>
      </w:pPr>
    </w:p>
    <w:p w14:paraId="396B4D9E" w14:textId="19882CEC" w:rsidR="00F925AA" w:rsidRPr="00055E90" w:rsidRDefault="00F925AA" w:rsidP="00F925AA">
      <w:pPr>
        <w:widowControl w:val="0"/>
        <w:autoSpaceDE w:val="0"/>
        <w:autoSpaceDN w:val="0"/>
        <w:adjustRightInd w:val="0"/>
        <w:spacing w:line="240" w:lineRule="auto"/>
        <w:ind w:left="720"/>
        <w:rPr>
          <w:rFonts w:ascii="Sitka Banner Semibold" w:hAnsi="Sitka Banner Semibold" w:cs="Calibri"/>
          <w:b/>
          <w:bCs/>
          <w:sz w:val="28"/>
          <w:szCs w:val="28"/>
        </w:rPr>
      </w:pPr>
      <w:r w:rsidRPr="00055E90">
        <w:rPr>
          <w:rFonts w:ascii="Sitka Banner Semibold" w:hAnsi="Sitka Banner Semibold" w:cs="Calibri"/>
          <w:b/>
          <w:bCs/>
          <w:sz w:val="28"/>
          <w:szCs w:val="28"/>
        </w:rPr>
        <w:t>As codependents we are learning to set boundaries and recognize that they are vital to recovery</w:t>
      </w:r>
      <w:r w:rsidR="00C81207" w:rsidRPr="00055E90">
        <w:rPr>
          <w:rFonts w:ascii="Sitka Banner Semibold" w:hAnsi="Sitka Banner Semibold" w:cs="Calibri"/>
          <w:b/>
          <w:bCs/>
          <w:sz w:val="28"/>
          <w:szCs w:val="28"/>
        </w:rPr>
        <w:t xml:space="preserve">. </w:t>
      </w:r>
      <w:r w:rsidRPr="00055E90">
        <w:rPr>
          <w:rFonts w:ascii="Sitka Banner Semibold" w:hAnsi="Sitka Banner Semibold" w:cs="Calibri"/>
          <w:b/>
          <w:bCs/>
          <w:sz w:val="28"/>
          <w:szCs w:val="28"/>
        </w:rPr>
        <w:t>This is why we discourage feedback, crosstalk and advice giving</w:t>
      </w:r>
      <w:r w:rsidR="007A7297" w:rsidRPr="00055E90">
        <w:rPr>
          <w:rFonts w:ascii="Sitka Banner Semibold" w:hAnsi="Sitka Banner Semibold" w:cs="Calibri"/>
          <w:b/>
          <w:bCs/>
          <w:sz w:val="28"/>
          <w:szCs w:val="28"/>
        </w:rPr>
        <w:t xml:space="preserve">. </w:t>
      </w:r>
      <w:r w:rsidRPr="00055E90">
        <w:rPr>
          <w:rFonts w:ascii="Sitka Banner Semibold" w:hAnsi="Sitka Banner Semibold" w:cs="Calibri"/>
          <w:b/>
          <w:bCs/>
          <w:sz w:val="28"/>
          <w:szCs w:val="28"/>
        </w:rPr>
        <w:t>We need to learn to keep the focus on our</w:t>
      </w:r>
      <w:r w:rsidR="00205F8F" w:rsidRPr="00055E90">
        <w:rPr>
          <w:rFonts w:ascii="Sitka Banner Semibold" w:hAnsi="Sitka Banner Semibold" w:cs="Calibri"/>
          <w:b/>
          <w:bCs/>
          <w:sz w:val="28"/>
          <w:szCs w:val="28"/>
        </w:rPr>
        <w:t>selves and our</w:t>
      </w:r>
      <w:r w:rsidRPr="00055E90">
        <w:rPr>
          <w:rFonts w:ascii="Sitka Banner Semibold" w:hAnsi="Sitka Banner Semibold" w:cs="Calibri"/>
          <w:b/>
          <w:bCs/>
          <w:sz w:val="28"/>
          <w:szCs w:val="28"/>
        </w:rPr>
        <w:t xml:space="preserve"> own recovery rather than rescuing or controlling others.</w:t>
      </w:r>
    </w:p>
    <w:p w14:paraId="648D7466" w14:textId="77777777" w:rsidR="00F925AA" w:rsidRPr="00055E90" w:rsidRDefault="00F925AA" w:rsidP="00F925AA">
      <w:pPr>
        <w:widowControl w:val="0"/>
        <w:autoSpaceDE w:val="0"/>
        <w:autoSpaceDN w:val="0"/>
        <w:adjustRightInd w:val="0"/>
        <w:spacing w:line="240" w:lineRule="auto"/>
        <w:ind w:left="720"/>
        <w:rPr>
          <w:rFonts w:ascii="Sitka Banner Semibold" w:hAnsi="Sitka Banner Semibold" w:cs="Calibri"/>
          <w:b/>
          <w:bCs/>
          <w:sz w:val="28"/>
          <w:szCs w:val="28"/>
        </w:rPr>
      </w:pPr>
    </w:p>
    <w:p w14:paraId="21B74A45" w14:textId="77777777" w:rsidR="00F925AA" w:rsidRPr="00055E90" w:rsidRDefault="00F925AA" w:rsidP="00F925AA">
      <w:pPr>
        <w:widowControl w:val="0"/>
        <w:autoSpaceDE w:val="0"/>
        <w:autoSpaceDN w:val="0"/>
        <w:adjustRightInd w:val="0"/>
        <w:spacing w:line="240" w:lineRule="auto"/>
        <w:ind w:left="720"/>
        <w:rPr>
          <w:rFonts w:ascii="Sitka Banner Semibold" w:hAnsi="Sitka Banner Semibold" w:cs="Calibri"/>
          <w:b/>
          <w:bCs/>
          <w:sz w:val="28"/>
          <w:szCs w:val="28"/>
        </w:rPr>
      </w:pPr>
      <w:r w:rsidRPr="00055E90">
        <w:rPr>
          <w:rFonts w:ascii="Sitka Banner Semibold" w:hAnsi="Sitka Banner Semibold" w:cs="Calibri"/>
          <w:b/>
          <w:bCs/>
          <w:sz w:val="28"/>
          <w:szCs w:val="28"/>
        </w:rPr>
        <w:t xml:space="preserve">If you think that these guidelines have been violated, please ask the meeting host to read them again at the end of a particular share. </w:t>
      </w:r>
    </w:p>
    <w:p w14:paraId="0835F683" w14:textId="255E21DB" w:rsidR="00F925AA" w:rsidRPr="007A0945" w:rsidRDefault="00F925AA">
      <w:pPr>
        <w:rPr>
          <w:rFonts w:ascii="Sitka Banner Semibold" w:eastAsia="Times New Roman" w:hAnsi="Sitka Banner Semibold" w:cs="Times New Roman"/>
          <w:sz w:val="28"/>
          <w:szCs w:val="28"/>
        </w:rPr>
      </w:pPr>
      <w:r w:rsidRPr="007A0945">
        <w:rPr>
          <w:rFonts w:ascii="Sitka Banner Semibold" w:eastAsia="Times New Roman" w:hAnsi="Sitka Banner Semibold" w:cs="Times New Roman"/>
          <w:sz w:val="28"/>
          <w:szCs w:val="28"/>
        </w:rPr>
        <w:br w:type="page"/>
      </w:r>
    </w:p>
    <w:p w14:paraId="4751F036" w14:textId="77777777" w:rsidR="00004290" w:rsidRDefault="00004290" w:rsidP="00E321D2">
      <w:pPr>
        <w:pStyle w:val="Heading1"/>
      </w:pPr>
      <w:bookmarkStart w:id="94" w:name="_Toc106919287"/>
      <w:r>
        <w:lastRenderedPageBreak/>
        <w:t>Thirty Second Rule</w:t>
      </w:r>
      <w:bookmarkEnd w:id="94"/>
    </w:p>
    <w:p w14:paraId="26305548" w14:textId="60E58A65" w:rsidR="00004290" w:rsidRPr="00791BE2" w:rsidRDefault="00004290" w:rsidP="00004290">
      <w:pPr>
        <w:rPr>
          <w:rFonts w:ascii="Sitka Banner Semibold" w:hAnsi="Sitka Banner Semibold"/>
          <w:sz w:val="28"/>
          <w:szCs w:val="28"/>
        </w:rPr>
      </w:pPr>
      <w:r w:rsidRPr="00791BE2">
        <w:rPr>
          <w:rFonts w:ascii="Sitka Banner Semibold" w:hAnsi="Sitka Banner Semibold"/>
          <w:sz w:val="28"/>
          <w:szCs w:val="28"/>
        </w:rPr>
        <w:t>Occasionally, a member(s) may engage in unsafe behavior by not respecting the boundaries of others, or someone may perceive that to happen. In such a situation, any member may call for a "time out" or "thirty</w:t>
      </w:r>
      <w:r w:rsidR="00791BE2">
        <w:rPr>
          <w:rFonts w:ascii="Sitka Banner Semibold" w:hAnsi="Sitka Banner Semibold"/>
          <w:sz w:val="28"/>
          <w:szCs w:val="28"/>
        </w:rPr>
        <w:t xml:space="preserve"> seconds</w:t>
      </w:r>
      <w:r w:rsidR="00916171">
        <w:rPr>
          <w:rFonts w:ascii="Sitka Banner Semibold" w:hAnsi="Sitka Banner Semibold"/>
          <w:sz w:val="28"/>
          <w:szCs w:val="28"/>
        </w:rPr>
        <w:t>.”</w:t>
      </w:r>
      <w:r w:rsidR="0098613E">
        <w:rPr>
          <w:rFonts w:ascii="Sitka Banner Semibold" w:hAnsi="Sitka Banner Semibold"/>
          <w:sz w:val="28"/>
          <w:szCs w:val="28"/>
        </w:rPr>
        <w:t xml:space="preserve"> </w:t>
      </w:r>
      <w:r w:rsidRPr="00791BE2">
        <w:rPr>
          <w:rFonts w:ascii="Sitka Banner Semibold" w:hAnsi="Sitka Banner Semibold"/>
          <w:sz w:val="28"/>
          <w:szCs w:val="28"/>
        </w:rPr>
        <w:t xml:space="preserve"> During a time out or thirty seconds, everyone ceases talking and spends time seeking guidance from Higher Power. At the end of the thirty seconds, someone calls "time,” and </w:t>
      </w:r>
      <w:r w:rsidR="00DD4165" w:rsidRPr="00791BE2">
        <w:rPr>
          <w:rFonts w:ascii="Sitka Banner Semibold" w:hAnsi="Sitka Banner Semibold"/>
          <w:sz w:val="28"/>
          <w:szCs w:val="28"/>
        </w:rPr>
        <w:t>members say</w:t>
      </w:r>
      <w:r w:rsidRPr="00791BE2">
        <w:rPr>
          <w:rFonts w:ascii="Sitka Banner Semibold" w:hAnsi="Sitka Banner Semibold"/>
          <w:sz w:val="28"/>
          <w:szCs w:val="28"/>
        </w:rPr>
        <w:t xml:space="preserve"> the Serenity Prayer before resuming the meeting.</w:t>
      </w:r>
    </w:p>
    <w:p w14:paraId="35F32BB7" w14:textId="00FDDDBD" w:rsidR="00C95226" w:rsidRDefault="00C95226" w:rsidP="00E321D2">
      <w:pPr>
        <w:pStyle w:val="Heading1"/>
      </w:pPr>
      <w:bookmarkStart w:id="95" w:name="_Toc106919288"/>
      <w:r>
        <w:t>S</w:t>
      </w:r>
      <w:r w:rsidR="00E321D2">
        <w:t>uggested CoDAteen Meeting Closing</w:t>
      </w:r>
      <w:bookmarkEnd w:id="95"/>
    </w:p>
    <w:p w14:paraId="4E0D587A" w14:textId="23EF2AA3" w:rsidR="00C95226" w:rsidRPr="00C95226" w:rsidRDefault="00C95226" w:rsidP="00C95226">
      <w:pPr>
        <w:spacing w:before="171" w:line="240" w:lineRule="auto"/>
        <w:ind w:right="1150"/>
        <w:rPr>
          <w:rFonts w:ascii="Sitka Banner Semibold" w:eastAsia="Times New Roman" w:hAnsi="Sitka Banner Semibold" w:cs="Times New Roman"/>
          <w:color w:val="000000"/>
          <w:sz w:val="28"/>
          <w:szCs w:val="28"/>
        </w:rPr>
      </w:pPr>
      <w:r w:rsidRPr="00C95226">
        <w:rPr>
          <w:rFonts w:ascii="Sitka Banner Semibold" w:hAnsi="Sitka Banner Semibold" w:cs="Calibri"/>
          <w:b/>
          <w:bCs/>
          <w:sz w:val="28"/>
          <w:szCs w:val="28"/>
        </w:rPr>
        <w:t>As we bring this meeting to a close, I would like to remind you that CoDA</w:t>
      </w:r>
      <w:r w:rsidR="00E321D2">
        <w:rPr>
          <w:rFonts w:ascii="Sitka Banner Semibold" w:hAnsi="Sitka Banner Semibold" w:cs="Calibri"/>
          <w:b/>
          <w:bCs/>
          <w:sz w:val="28"/>
          <w:szCs w:val="28"/>
        </w:rPr>
        <w:t>teen</w:t>
      </w:r>
      <w:r w:rsidRPr="00C95226">
        <w:rPr>
          <w:rFonts w:ascii="Sitka Banner Semibold" w:hAnsi="Sitka Banner Semibold" w:cs="Calibri"/>
          <w:b/>
          <w:bCs/>
          <w:sz w:val="28"/>
          <w:szCs w:val="28"/>
        </w:rPr>
        <w:t xml:space="preserve"> is an anonymous program. Everything shared here is confidential. </w:t>
      </w:r>
      <w:r w:rsidRPr="00C95226">
        <w:rPr>
          <w:rFonts w:ascii="Sitka Banner Semibold" w:eastAsia="Times New Roman" w:hAnsi="Sitka Banner Semibold" w:cs="Times New Roman"/>
          <w:color w:val="000000"/>
          <w:sz w:val="28"/>
          <w:szCs w:val="28"/>
        </w:rPr>
        <w:t xml:space="preserve">Only in this way can we feel free to say what is in our minds and hearts, for this is how we help one another in CoDAteen. </w:t>
      </w:r>
    </w:p>
    <w:p w14:paraId="710813DD" w14:textId="77777777" w:rsidR="00C95226" w:rsidRPr="00055E90" w:rsidRDefault="00C95226" w:rsidP="00C95226">
      <w:pPr>
        <w:spacing w:before="171" w:line="240" w:lineRule="auto"/>
        <w:ind w:left="6" w:right="1150" w:hanging="12"/>
        <w:rPr>
          <w:rFonts w:ascii="Sitka Banner Semibold" w:hAnsi="Sitka Banner Semibold" w:cs="Calibri"/>
          <w:b/>
          <w:bCs/>
          <w:sz w:val="36"/>
          <w:szCs w:val="36"/>
        </w:rPr>
      </w:pPr>
      <w:r w:rsidRPr="00055E90">
        <w:rPr>
          <w:rFonts w:ascii="Sitka Banner Semibold" w:hAnsi="Sitka Banner Semibold" w:cs="Calibri"/>
          <w:b/>
          <w:bCs/>
          <w:sz w:val="36"/>
          <w:szCs w:val="36"/>
        </w:rPr>
        <w:t xml:space="preserve">“Who you see here, what is said here, when you leave here, let it stay here." </w:t>
      </w:r>
    </w:p>
    <w:p w14:paraId="5DEEF36E" w14:textId="77777777" w:rsidR="00C95226" w:rsidRPr="007A0945" w:rsidRDefault="00C95226" w:rsidP="00C95226">
      <w:pPr>
        <w:spacing w:before="171" w:line="240" w:lineRule="auto"/>
        <w:ind w:left="6" w:right="1150" w:hanging="1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What each person says is their own opinion. Take what you want and leave the rest. A special note for newcomers, whatever is bothering you has also worried others. You will come to realize that there is no situation too difficult to be bettered and no unhappiness too great to be lessened. We are not perfect. The welcome we give you may not show how much we care </w:t>
      </w:r>
      <w:r w:rsidRPr="00055E90">
        <w:rPr>
          <w:rFonts w:ascii="Sitka Banner Semibold" w:eastAsia="Times New Roman" w:hAnsi="Sitka Banner Semibold" w:cs="Times New Roman"/>
          <w:b/>
          <w:bCs/>
          <w:color w:val="000000"/>
          <w:sz w:val="28"/>
          <w:szCs w:val="28"/>
        </w:rPr>
        <w:t xml:space="preserve">or how much we already love and accept you for just who you are. Keep </w:t>
      </w:r>
      <w:r w:rsidRPr="00055E90">
        <w:rPr>
          <w:rFonts w:ascii="Sitka Banner Semibold" w:eastAsia="Times New Roman" w:hAnsi="Sitka Banner Semibold" w:cs="Times New Roman"/>
          <w:color w:val="000000"/>
          <w:sz w:val="28"/>
          <w:szCs w:val="28"/>
        </w:rPr>
        <w:t>coming back and keep an open mind and you will find a new love and acceptance of yourself and others, one day at a time. </w:t>
      </w:r>
    </w:p>
    <w:p w14:paraId="3D2D1012" w14:textId="77777777" w:rsidR="003D10BF" w:rsidRDefault="003D10BF" w:rsidP="00927895">
      <w:pPr>
        <w:pStyle w:val="Heading1"/>
      </w:pPr>
    </w:p>
    <w:p w14:paraId="27459704" w14:textId="3761C771" w:rsidR="00F925AA" w:rsidRDefault="003C180B" w:rsidP="00927895">
      <w:pPr>
        <w:pStyle w:val="Heading1"/>
      </w:pPr>
      <w:bookmarkStart w:id="96" w:name="_Toc106919289"/>
      <w:r>
        <w:t>For Safety Sake’s Tent Card (insert here)</w:t>
      </w:r>
      <w:bookmarkEnd w:id="96"/>
      <w:r w:rsidR="00F925AA">
        <w:br w:type="page"/>
      </w:r>
    </w:p>
    <w:p w14:paraId="70E96A45" w14:textId="77777777" w:rsidR="008D392E" w:rsidRPr="00824EEC" w:rsidRDefault="00F925AA" w:rsidP="008D392E">
      <w:pPr>
        <w:pStyle w:val="Heading1"/>
        <w:jc w:val="center"/>
        <w:rPr>
          <w:rFonts w:eastAsia="Times New Roman" w:cs="Times New Roman"/>
        </w:rPr>
      </w:pPr>
      <w:r>
        <w:rPr>
          <w:rFonts w:eastAsia="Times New Roman" w:cs="Times New Roman"/>
          <w:sz w:val="28"/>
          <w:szCs w:val="28"/>
        </w:rPr>
        <w:lastRenderedPageBreak/>
        <w:br w:type="page"/>
      </w:r>
      <w:bookmarkStart w:id="97" w:name="_Toc106919290"/>
      <w:r w:rsidR="008D392E" w:rsidRPr="00824EEC">
        <w:rPr>
          <w:rFonts w:eastAsia="Times New Roman" w:cs="Times New Roman"/>
          <w:color w:val="202020"/>
        </w:rPr>
        <w:lastRenderedPageBreak/>
        <w:t xml:space="preserve">IN THIS MOMENT </w:t>
      </w:r>
      <w:r w:rsidR="008D392E">
        <w:rPr>
          <w:rFonts w:eastAsia="Times New Roman" w:cs="Times New Roman"/>
          <w:color w:val="202020"/>
        </w:rPr>
        <w:t>AFFIRMATIONS</w:t>
      </w:r>
      <w:bookmarkEnd w:id="97"/>
    </w:p>
    <w:p w14:paraId="459EBFB8" w14:textId="77777777" w:rsidR="008D392E" w:rsidRPr="007A0945" w:rsidRDefault="008D392E" w:rsidP="008D392E">
      <w:pPr>
        <w:spacing w:before="171" w:line="240" w:lineRule="auto"/>
        <w:ind w:left="4" w:right="403" w:hanging="4"/>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IN THIS MOMENT, I will live through this day only and not tackle my whole life problem at once. </w:t>
      </w:r>
    </w:p>
    <w:p w14:paraId="762DC9FC" w14:textId="49408C45" w:rsidR="008D392E" w:rsidRPr="007A0945" w:rsidRDefault="008D392E" w:rsidP="008D392E">
      <w:pPr>
        <w:spacing w:before="138" w:line="240" w:lineRule="auto"/>
        <w:ind w:left="4" w:right="403" w:hanging="4"/>
        <w:jc w:val="both"/>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IN THIS MOMENT, I will be happy. I will be my own best friend. I will love myself just the way I am. </w:t>
      </w:r>
      <w:r w:rsidR="00990E98" w:rsidRPr="00055E90">
        <w:rPr>
          <w:rFonts w:ascii="Sitka Banner Semibold" w:eastAsia="Times New Roman" w:hAnsi="Sitka Banner Semibold" w:cs="Times New Roman"/>
          <w:color w:val="000000"/>
          <w:sz w:val="28"/>
          <w:szCs w:val="28"/>
        </w:rPr>
        <w:t>I will</w:t>
      </w:r>
      <w:r w:rsidRPr="00055E90">
        <w:rPr>
          <w:rFonts w:ascii="Sitka Banner Semibold" w:eastAsia="Times New Roman" w:hAnsi="Sitka Banner Semibold" w:cs="Times New Roman"/>
          <w:color w:val="000000"/>
          <w:sz w:val="28"/>
          <w:szCs w:val="28"/>
        </w:rPr>
        <w:t xml:space="preserve"> do something I enjoy and plan something special to look forward to. I will not be affected by your emotions, opinions, or approval of me. </w:t>
      </w:r>
    </w:p>
    <w:p w14:paraId="55AAC813" w14:textId="77777777" w:rsidR="008D392E" w:rsidRPr="007A0945" w:rsidRDefault="008D392E" w:rsidP="008D392E">
      <w:pPr>
        <w:spacing w:before="135" w:line="240" w:lineRule="auto"/>
        <w:ind w:left="4" w:right="691" w:hanging="3"/>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IN THIS MOMENT, I take responsibility for myself, and I let you do the same. </w:t>
      </w:r>
    </w:p>
    <w:p w14:paraId="13CA60BD" w14:textId="04F1FA8C" w:rsidR="008D392E" w:rsidRPr="007A0945" w:rsidRDefault="008D392E" w:rsidP="008D392E">
      <w:pPr>
        <w:spacing w:before="133" w:line="240" w:lineRule="auto"/>
        <w:ind w:left="4" w:right="482" w:hanging="9"/>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IN THIS MOMENT, I can say “no” without feeling selfish. I will have the courage to ask for help. (I may be turned down but at least </w:t>
      </w:r>
      <w:r w:rsidR="00990E98" w:rsidRPr="00055E90">
        <w:rPr>
          <w:rFonts w:ascii="Sitka Banner Semibold" w:eastAsia="Times New Roman" w:hAnsi="Sitka Banner Semibold" w:cs="Times New Roman"/>
          <w:color w:val="000000"/>
          <w:sz w:val="28"/>
          <w:szCs w:val="28"/>
        </w:rPr>
        <w:t>I am</w:t>
      </w:r>
      <w:r w:rsidRPr="00055E90">
        <w:rPr>
          <w:rFonts w:ascii="Sitka Banner Semibold" w:eastAsia="Times New Roman" w:hAnsi="Sitka Banner Semibold" w:cs="Times New Roman"/>
          <w:color w:val="000000"/>
          <w:sz w:val="28"/>
          <w:szCs w:val="28"/>
        </w:rPr>
        <w:t xml:space="preserve"> taking care of my needs by asking.) </w:t>
      </w:r>
    </w:p>
    <w:p w14:paraId="55EDF259" w14:textId="5D2DA736" w:rsidR="008D392E" w:rsidRPr="007A0945" w:rsidRDefault="008D392E" w:rsidP="008D392E">
      <w:pPr>
        <w:spacing w:before="135" w:line="240" w:lineRule="auto"/>
        <w:ind w:left="4" w:right="403" w:hanging="3"/>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xml:space="preserve">IN THIS MOMENT, I will ask for the willingness to talk about what is bothering me and turn it over to a Higher Power of my own understanding. (Even when I think </w:t>
      </w:r>
      <w:r w:rsidR="00990E98" w:rsidRPr="00055E90">
        <w:rPr>
          <w:rFonts w:ascii="Sitka Banner Semibold" w:eastAsia="Times New Roman" w:hAnsi="Sitka Banner Semibold" w:cs="Times New Roman"/>
          <w:color w:val="000000"/>
          <w:sz w:val="28"/>
          <w:szCs w:val="28"/>
        </w:rPr>
        <w:t>it is</w:t>
      </w:r>
      <w:r w:rsidRPr="00055E90">
        <w:rPr>
          <w:rFonts w:ascii="Sitka Banner Semibold" w:eastAsia="Times New Roman" w:hAnsi="Sitka Banner Semibold" w:cs="Times New Roman"/>
          <w:color w:val="000000"/>
          <w:sz w:val="28"/>
          <w:szCs w:val="28"/>
        </w:rPr>
        <w:t xml:space="preserve"> the last thing in the world I could possibly do.) I will enjoy the new sense of freedom I feel by "letting go." </w:t>
      </w:r>
    </w:p>
    <w:p w14:paraId="2477294F" w14:textId="77777777" w:rsidR="008D392E" w:rsidRPr="007A0945" w:rsidRDefault="008D392E" w:rsidP="008D392E">
      <w:pPr>
        <w:spacing w:before="134" w:line="240" w:lineRule="auto"/>
        <w:ind w:left="4" w:right="444" w:hanging="4"/>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IN THIS MOMENT, I will strengthen my mind. I will study and learn something useful. I will read something that requires effort, thought, and concentration. </w:t>
      </w:r>
    </w:p>
    <w:p w14:paraId="4C0E2356" w14:textId="77777777" w:rsidR="008D392E" w:rsidRPr="00055E90" w:rsidRDefault="008D392E" w:rsidP="008D392E">
      <w:pPr>
        <w:spacing w:before="134" w:line="240" w:lineRule="auto"/>
        <w:ind w:left="2" w:right="403" w:hanging="2"/>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IN THIS MOMENT, I will respect my boundaries and yours. </w:t>
      </w:r>
    </w:p>
    <w:p w14:paraId="556E676B" w14:textId="77777777" w:rsidR="008D392E" w:rsidRPr="00055E90" w:rsidRDefault="008D392E" w:rsidP="008D392E">
      <w:pPr>
        <w:spacing w:before="134" w:line="240" w:lineRule="auto"/>
        <w:ind w:left="2" w:right="403" w:hanging="2"/>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Physically, I will be aware of keeping a safe, comfortable distance between you and I and not get any closer until we both agree. </w:t>
      </w:r>
    </w:p>
    <w:p w14:paraId="07825129" w14:textId="57277992" w:rsidR="008D392E" w:rsidRPr="00055E90" w:rsidRDefault="008D392E" w:rsidP="008D392E">
      <w:pPr>
        <w:spacing w:before="134" w:line="240" w:lineRule="auto"/>
        <w:ind w:left="2" w:right="403" w:hanging="2"/>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 xml:space="preserve">Emotionally, </w:t>
      </w:r>
      <w:r w:rsidR="00990E98" w:rsidRPr="00055E90">
        <w:rPr>
          <w:rFonts w:ascii="Sitka Banner Semibold" w:eastAsia="Times New Roman" w:hAnsi="Sitka Banner Semibold" w:cs="Times New Roman"/>
          <w:color w:val="000000"/>
          <w:sz w:val="28"/>
          <w:szCs w:val="28"/>
        </w:rPr>
        <w:t>I will</w:t>
      </w:r>
      <w:r w:rsidRPr="00055E90">
        <w:rPr>
          <w:rFonts w:ascii="Sitka Banner Semibold" w:eastAsia="Times New Roman" w:hAnsi="Sitka Banner Semibold" w:cs="Times New Roman"/>
          <w:color w:val="000000"/>
          <w:sz w:val="28"/>
          <w:szCs w:val="28"/>
        </w:rPr>
        <w:t xml:space="preserve"> keep an imaginary bubble around me and courageously trust my own feelings. This bubble will act like a guard and help keep out the things that </w:t>
      </w:r>
      <w:r w:rsidR="00990E98" w:rsidRPr="00055E90">
        <w:rPr>
          <w:rFonts w:ascii="Sitka Banner Semibold" w:eastAsia="Times New Roman" w:hAnsi="Sitka Banner Semibold" w:cs="Times New Roman"/>
          <w:color w:val="000000"/>
          <w:sz w:val="28"/>
          <w:szCs w:val="28"/>
        </w:rPr>
        <w:t>are not</w:t>
      </w:r>
      <w:r w:rsidRPr="00055E90">
        <w:rPr>
          <w:rFonts w:ascii="Sitka Banner Semibold" w:eastAsia="Times New Roman" w:hAnsi="Sitka Banner Semibold" w:cs="Times New Roman"/>
          <w:color w:val="000000"/>
          <w:sz w:val="28"/>
          <w:szCs w:val="28"/>
        </w:rPr>
        <w:t xml:space="preserve"> true about me. (When you strike out at me verbally or physically, I know </w:t>
      </w:r>
      <w:r w:rsidR="00990E98" w:rsidRPr="00055E90">
        <w:rPr>
          <w:rFonts w:ascii="Sitka Banner Semibold" w:eastAsia="Times New Roman" w:hAnsi="Sitka Banner Semibold" w:cs="Times New Roman"/>
          <w:color w:val="000000"/>
          <w:sz w:val="28"/>
          <w:szCs w:val="28"/>
        </w:rPr>
        <w:t>it is</w:t>
      </w:r>
      <w:r w:rsidRPr="00055E90">
        <w:rPr>
          <w:rFonts w:ascii="Sitka Banner Semibold" w:eastAsia="Times New Roman" w:hAnsi="Sitka Banner Semibold" w:cs="Times New Roman"/>
          <w:color w:val="000000"/>
          <w:sz w:val="28"/>
          <w:szCs w:val="28"/>
        </w:rPr>
        <w:t xml:space="preserve"> more about the pain that you are feeling.) </w:t>
      </w:r>
    </w:p>
    <w:p w14:paraId="2D704AD7" w14:textId="77777777" w:rsidR="008D392E" w:rsidRPr="007A0945" w:rsidRDefault="008D392E" w:rsidP="008D392E">
      <w:pPr>
        <w:spacing w:before="134" w:line="240" w:lineRule="auto"/>
        <w:ind w:left="2" w:right="403" w:hanging="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Intellectually, I will not do your thinking or your talking for you. I will listen, not interrupt, and allow you to have your own feelings. </w:t>
      </w:r>
    </w:p>
    <w:p w14:paraId="47F3F5BE" w14:textId="77777777" w:rsidR="008D392E" w:rsidRPr="007A0945" w:rsidRDefault="008D392E" w:rsidP="008D392E">
      <w:pPr>
        <w:spacing w:before="137" w:line="240" w:lineRule="auto"/>
        <w:ind w:left="10"/>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(You are the only one who knows what they are.) </w:t>
      </w:r>
    </w:p>
    <w:p w14:paraId="7527597B" w14:textId="77777777" w:rsidR="008D392E" w:rsidRPr="00055E90" w:rsidRDefault="008D392E" w:rsidP="008D392E">
      <w:pPr>
        <w:spacing w:before="171" w:line="240" w:lineRule="auto"/>
        <w:ind w:left="5" w:right="403" w:hanging="4"/>
        <w:jc w:val="both"/>
        <w:rPr>
          <w:rFonts w:ascii="Sitka Banner Semibold" w:eastAsia="Times New Roman" w:hAnsi="Sitka Banner Semibold" w:cs="Times New Roman"/>
          <w:color w:val="000000"/>
          <w:sz w:val="28"/>
          <w:szCs w:val="28"/>
        </w:rPr>
      </w:pPr>
    </w:p>
    <w:p w14:paraId="0E3C7667" w14:textId="77777777" w:rsidR="00824AB8" w:rsidRDefault="00824AB8" w:rsidP="008D392E">
      <w:pPr>
        <w:spacing w:before="171" w:line="240" w:lineRule="auto"/>
        <w:ind w:left="5" w:right="403" w:hanging="4"/>
        <w:jc w:val="both"/>
        <w:rPr>
          <w:rFonts w:ascii="Sitka Banner Semibold" w:eastAsia="Times New Roman" w:hAnsi="Sitka Banner Semibold" w:cs="Times New Roman"/>
          <w:color w:val="000000"/>
          <w:sz w:val="28"/>
          <w:szCs w:val="28"/>
        </w:rPr>
      </w:pPr>
    </w:p>
    <w:p w14:paraId="7B972808" w14:textId="77777777" w:rsidR="00824AB8" w:rsidRDefault="00824AB8" w:rsidP="008D392E">
      <w:pPr>
        <w:spacing w:before="171" w:line="240" w:lineRule="auto"/>
        <w:ind w:left="5" w:right="403" w:hanging="4"/>
        <w:jc w:val="both"/>
        <w:rPr>
          <w:rFonts w:ascii="Sitka Banner Semibold" w:eastAsia="Times New Roman" w:hAnsi="Sitka Banner Semibold" w:cs="Times New Roman"/>
          <w:color w:val="000000"/>
          <w:sz w:val="28"/>
          <w:szCs w:val="28"/>
        </w:rPr>
      </w:pPr>
    </w:p>
    <w:p w14:paraId="01A0AD43" w14:textId="4096FDE6" w:rsidR="008D392E" w:rsidRPr="007A0945" w:rsidRDefault="008D392E" w:rsidP="008D392E">
      <w:pPr>
        <w:spacing w:before="171" w:line="240" w:lineRule="auto"/>
        <w:ind w:left="5" w:right="403" w:hanging="4"/>
        <w:jc w:val="both"/>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lastRenderedPageBreak/>
        <w:t>IN THIS MOMENT, I will be patient and agreeable. I will be thankful for all that I have. I will look as well as I can. I will talk calmly and respectfully. I will act courteously and be tolerant of other’s struggles. I will save myself from worry and indecision.</w:t>
      </w:r>
    </w:p>
    <w:p w14:paraId="0C239446" w14:textId="77777777" w:rsidR="008D392E" w:rsidRPr="007A0945" w:rsidRDefault="008D392E" w:rsidP="008D392E">
      <w:pPr>
        <w:spacing w:before="138" w:line="240" w:lineRule="auto"/>
        <w:ind w:left="2" w:right="403" w:hanging="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IN THIS MOMENT, I will feel my feelings, be it pain, anger, despair, hopelessness, or their opposites. They help me to discover who I am. </w:t>
      </w:r>
    </w:p>
    <w:p w14:paraId="4BFBE5FF" w14:textId="77777777" w:rsidR="008D392E" w:rsidRPr="00055E90" w:rsidRDefault="008D392E" w:rsidP="008D392E">
      <w:pPr>
        <w:spacing w:before="138" w:line="240" w:lineRule="auto"/>
        <w:ind w:left="2" w:right="403" w:hanging="2"/>
        <w:rPr>
          <w:rFonts w:ascii="Sitka Banner Semibold" w:eastAsia="Times New Roman" w:hAnsi="Sitka Banner Semibold" w:cs="Times New Roman"/>
          <w:color w:val="000000"/>
          <w:sz w:val="28"/>
          <w:szCs w:val="28"/>
        </w:rPr>
      </w:pPr>
      <w:r w:rsidRPr="00055E90">
        <w:rPr>
          <w:rFonts w:ascii="Sitka Banner Semibold" w:eastAsia="Times New Roman" w:hAnsi="Sitka Banner Semibold" w:cs="Times New Roman"/>
          <w:color w:val="000000"/>
          <w:sz w:val="28"/>
          <w:szCs w:val="28"/>
        </w:rPr>
        <w:t>I will not deny, repress, or react to any of these feelings by using people, places, things, or substances. Feelings are neither good nor bad. “This too shall pass.”</w:t>
      </w:r>
    </w:p>
    <w:p w14:paraId="19B33F31" w14:textId="77777777" w:rsidR="008D392E" w:rsidRPr="00055E90" w:rsidRDefault="008D392E" w:rsidP="008D392E">
      <w:pPr>
        <w:spacing w:before="138" w:line="240" w:lineRule="auto"/>
        <w:ind w:left="2" w:right="403" w:hanging="2"/>
        <w:rPr>
          <w:rFonts w:ascii="Sitka Banner Semibold" w:eastAsia="Times New Roman" w:hAnsi="Sitka Banner Semibold" w:cs="Times New Roman"/>
          <w:sz w:val="28"/>
          <w:szCs w:val="28"/>
        </w:rPr>
      </w:pPr>
    </w:p>
    <w:p w14:paraId="0C8C0AFA" w14:textId="77777777" w:rsidR="008D392E" w:rsidRPr="007A0945" w:rsidRDefault="008D392E" w:rsidP="008D392E">
      <w:pPr>
        <w:spacing w:before="138" w:line="240" w:lineRule="auto"/>
        <w:ind w:left="4" w:right="403" w:hanging="3"/>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IN THIS MOMENT, I will have courage and not be afraid. I will enjoy what is beautiful and believe that as I give to the world, so the world will give to me.</w:t>
      </w:r>
    </w:p>
    <w:p w14:paraId="738DD9EE" w14:textId="77777777" w:rsidR="008D392E" w:rsidRPr="00055E90" w:rsidRDefault="008D392E" w:rsidP="008D392E">
      <w:pPr>
        <w:spacing w:line="240" w:lineRule="auto"/>
        <w:ind w:left="18"/>
        <w:rPr>
          <w:rFonts w:ascii="Sitka Banner Semibold" w:eastAsia="Times New Roman" w:hAnsi="Sitka Banner Semibold" w:cs="Calibri"/>
          <w:color w:val="000000"/>
          <w:sz w:val="28"/>
          <w:szCs w:val="28"/>
        </w:rPr>
      </w:pPr>
    </w:p>
    <w:p w14:paraId="23EE79BF" w14:textId="77777777" w:rsidR="008D392E" w:rsidRPr="00055E90" w:rsidRDefault="008D392E" w:rsidP="008D392E">
      <w:pPr>
        <w:rPr>
          <w:rFonts w:ascii="Sitka Banner Semibold" w:hAnsi="Sitka Banner Semibold"/>
          <w:b/>
          <w:sz w:val="28"/>
          <w:szCs w:val="28"/>
        </w:rPr>
      </w:pPr>
    </w:p>
    <w:p w14:paraId="7175B292" w14:textId="77777777" w:rsidR="007A27EF" w:rsidRDefault="007A27EF">
      <w:pPr>
        <w:rPr>
          <w:rFonts w:ascii="Sitka Banner Semibold" w:hAnsi="Sitka Banner Semibold"/>
          <w:b/>
          <w:sz w:val="48"/>
          <w:szCs w:val="48"/>
        </w:rPr>
      </w:pPr>
      <w:r>
        <w:br w:type="page"/>
      </w:r>
    </w:p>
    <w:p w14:paraId="0EC158A6" w14:textId="43AA442C" w:rsidR="008D392E" w:rsidRPr="00824EEC" w:rsidRDefault="008D392E" w:rsidP="008D392E">
      <w:pPr>
        <w:pStyle w:val="Heading1"/>
        <w:jc w:val="center"/>
      </w:pPr>
      <w:bookmarkStart w:id="98" w:name="_Toc106919291"/>
      <w:r>
        <w:lastRenderedPageBreak/>
        <w:t>C</w:t>
      </w:r>
      <w:r w:rsidR="00272D75">
        <w:t>o</w:t>
      </w:r>
      <w:r>
        <w:t>DA</w:t>
      </w:r>
      <w:r w:rsidR="00137206">
        <w:t>t</w:t>
      </w:r>
      <w:r w:rsidR="00272D75">
        <w:t>een</w:t>
      </w:r>
      <w:r w:rsidRPr="00DA77AC">
        <w:t xml:space="preserve"> S</w:t>
      </w:r>
      <w:r w:rsidR="00137206">
        <w:t>uggested</w:t>
      </w:r>
      <w:r w:rsidRPr="00DA77AC">
        <w:t xml:space="preserve"> DO'S </w:t>
      </w:r>
      <w:r w:rsidR="00137206">
        <w:t>and</w:t>
      </w:r>
      <w:r w:rsidRPr="00DA77AC">
        <w:t xml:space="preserve"> DON'TS</w:t>
      </w:r>
      <w:bookmarkEnd w:id="98"/>
    </w:p>
    <w:p w14:paraId="2A729DFD" w14:textId="77777777" w:rsidR="008D392E" w:rsidRPr="002F0FA3" w:rsidRDefault="008D392E" w:rsidP="008D392E">
      <w:pPr>
        <w:spacing w:before="171" w:line="240" w:lineRule="auto"/>
        <w:ind w:left="10"/>
        <w:rPr>
          <w:rFonts w:eastAsia="Times New Roman"/>
          <w:color w:val="000000"/>
          <w:sz w:val="32"/>
          <w:szCs w:val="32"/>
        </w:rPr>
      </w:pPr>
      <w:r w:rsidRPr="002F0FA3">
        <w:rPr>
          <w:rFonts w:eastAsia="Times New Roman"/>
          <w:color w:val="000000"/>
          <w:sz w:val="32"/>
          <w:szCs w:val="32"/>
        </w:rPr>
        <w:t>DO'S  </w:t>
      </w:r>
    </w:p>
    <w:p w14:paraId="0A23C9E8" w14:textId="77777777" w:rsidR="008D392E" w:rsidRPr="002F0FA3" w:rsidRDefault="008D392E" w:rsidP="008D392E">
      <w:pPr>
        <w:pStyle w:val="ListParagraph"/>
        <w:numPr>
          <w:ilvl w:val="0"/>
          <w:numId w:val="36"/>
        </w:numPr>
      </w:pPr>
      <w:r w:rsidRPr="002F0FA3">
        <w:t xml:space="preserve">Do remember you are not the only one who is having problems with relationships. </w:t>
      </w:r>
    </w:p>
    <w:p w14:paraId="1A057857" w14:textId="0A548D49" w:rsidR="008D392E" w:rsidRPr="002F0FA3" w:rsidRDefault="008D392E" w:rsidP="008D392E">
      <w:pPr>
        <w:pStyle w:val="ListParagraph"/>
        <w:numPr>
          <w:ilvl w:val="0"/>
          <w:numId w:val="36"/>
        </w:numPr>
      </w:pPr>
      <w:r w:rsidRPr="002F0FA3">
        <w:t xml:space="preserve">Do look for help in CoDAteen, Co-Dependents Anonymous, and other related </w:t>
      </w:r>
      <w:r w:rsidR="00990E98">
        <w:t>Twelve S</w:t>
      </w:r>
      <w:r w:rsidRPr="002F0FA3">
        <w:t>tep programs. </w:t>
      </w:r>
    </w:p>
    <w:p w14:paraId="5EE657C7" w14:textId="77777777" w:rsidR="008D392E" w:rsidRPr="002F0FA3" w:rsidRDefault="008D392E" w:rsidP="008D392E">
      <w:pPr>
        <w:pStyle w:val="ListParagraph"/>
        <w:numPr>
          <w:ilvl w:val="0"/>
          <w:numId w:val="36"/>
        </w:numPr>
      </w:pPr>
      <w:r w:rsidRPr="002F0FA3">
        <w:t>Do learn all you can about codependency, a family disease. </w:t>
      </w:r>
    </w:p>
    <w:p w14:paraId="45C253A5" w14:textId="77777777" w:rsidR="008D392E" w:rsidRPr="002F0FA3" w:rsidRDefault="008D392E" w:rsidP="008D392E">
      <w:pPr>
        <w:pStyle w:val="ListParagraph"/>
        <w:numPr>
          <w:ilvl w:val="0"/>
          <w:numId w:val="36"/>
        </w:numPr>
      </w:pPr>
      <w:r w:rsidRPr="002F0FA3">
        <w:t>Do be honest with yourself and others. </w:t>
      </w:r>
    </w:p>
    <w:p w14:paraId="4B0FBF6D" w14:textId="363E0AA6" w:rsidR="008D392E" w:rsidRPr="002F0FA3" w:rsidRDefault="008D392E" w:rsidP="008D392E">
      <w:pPr>
        <w:pStyle w:val="ListParagraph"/>
        <w:numPr>
          <w:ilvl w:val="0"/>
          <w:numId w:val="36"/>
        </w:numPr>
      </w:pPr>
      <w:r w:rsidRPr="002F0FA3">
        <w:t>Do use your talents in ways that interest you. </w:t>
      </w:r>
    </w:p>
    <w:p w14:paraId="362F9450" w14:textId="77777777" w:rsidR="008D392E" w:rsidRPr="002F0FA3" w:rsidRDefault="008D392E" w:rsidP="008D392E">
      <w:pPr>
        <w:pStyle w:val="ListParagraph"/>
        <w:numPr>
          <w:ilvl w:val="0"/>
          <w:numId w:val="36"/>
        </w:numPr>
      </w:pPr>
      <w:r w:rsidRPr="002F0FA3">
        <w:t xml:space="preserve">Do develop a sensible attitude about others. </w:t>
      </w:r>
    </w:p>
    <w:p w14:paraId="5A598120" w14:textId="77777777" w:rsidR="008D392E" w:rsidRPr="002F0FA3" w:rsidRDefault="008D392E" w:rsidP="008D392E">
      <w:pPr>
        <w:pStyle w:val="ListParagraph"/>
        <w:numPr>
          <w:ilvl w:val="0"/>
          <w:numId w:val="36"/>
        </w:numPr>
      </w:pPr>
      <w:r w:rsidRPr="002F0FA3">
        <w:t xml:space="preserve">Do remember that not only you, but all the members of your family are emotionally involved with codependency. </w:t>
      </w:r>
    </w:p>
    <w:p w14:paraId="36BB8E14" w14:textId="77777777" w:rsidR="008D392E" w:rsidRPr="002F0FA3" w:rsidRDefault="008D392E" w:rsidP="008D392E">
      <w:pPr>
        <w:pStyle w:val="ListParagraph"/>
        <w:numPr>
          <w:ilvl w:val="0"/>
          <w:numId w:val="36"/>
        </w:numPr>
      </w:pPr>
      <w:r w:rsidRPr="002F0FA3">
        <w:t xml:space="preserve">Do learn to forgive yourself and others - you only hurt yourself by holding grudges. </w:t>
      </w:r>
    </w:p>
    <w:p w14:paraId="54466CDB" w14:textId="77777777" w:rsidR="008D392E" w:rsidRPr="002F0FA3" w:rsidRDefault="008D392E" w:rsidP="008D392E">
      <w:pPr>
        <w:pStyle w:val="ListParagraph"/>
        <w:numPr>
          <w:ilvl w:val="0"/>
          <w:numId w:val="36"/>
        </w:numPr>
      </w:pPr>
      <w:r w:rsidRPr="002F0FA3">
        <w:t xml:space="preserve">Do find an additional safe person outside the family system or a CoDAteen member to confide in. </w:t>
      </w:r>
    </w:p>
    <w:p w14:paraId="2CCAF45D" w14:textId="77777777" w:rsidR="008D392E" w:rsidRPr="002F0FA3" w:rsidRDefault="008D392E" w:rsidP="008D392E">
      <w:pPr>
        <w:pStyle w:val="ListParagraph"/>
        <w:numPr>
          <w:ilvl w:val="0"/>
          <w:numId w:val="36"/>
        </w:numPr>
      </w:pPr>
      <w:r w:rsidRPr="002F0FA3">
        <w:t xml:space="preserve">Do take a daily inventory and admit your faults to one person. (Step 10)  </w:t>
      </w:r>
    </w:p>
    <w:p w14:paraId="010D4F5B" w14:textId="77777777" w:rsidR="008D392E" w:rsidRPr="002F0FA3" w:rsidRDefault="008D392E" w:rsidP="008D392E">
      <w:pPr>
        <w:pStyle w:val="ListParagraph"/>
        <w:numPr>
          <w:ilvl w:val="0"/>
          <w:numId w:val="36"/>
        </w:numPr>
      </w:pPr>
      <w:r w:rsidRPr="002F0FA3">
        <w:t xml:space="preserve">Do keep your trust in your Higher Power and spend time in prayer and meditation. (Step 11)  </w:t>
      </w:r>
    </w:p>
    <w:p w14:paraId="76AA190B" w14:textId="77777777" w:rsidR="008D392E" w:rsidRPr="002F0FA3" w:rsidRDefault="008D392E" w:rsidP="008D392E">
      <w:pPr>
        <w:pStyle w:val="ListParagraph"/>
        <w:numPr>
          <w:ilvl w:val="0"/>
          <w:numId w:val="36"/>
        </w:numPr>
      </w:pPr>
      <w:r w:rsidRPr="002F0FA3">
        <w:t>Do pass on your knowledge of CoDAteen to others. (Step 12)</w:t>
      </w:r>
    </w:p>
    <w:p w14:paraId="768FA3AB" w14:textId="77777777" w:rsidR="008D392E" w:rsidRPr="002F0FA3" w:rsidRDefault="008D392E" w:rsidP="008D392E"/>
    <w:p w14:paraId="7F86D96B" w14:textId="77777777" w:rsidR="008D392E" w:rsidRPr="002F0FA3" w:rsidRDefault="008D392E" w:rsidP="008D392E"/>
    <w:p w14:paraId="734FD946" w14:textId="77777777" w:rsidR="008D392E" w:rsidRPr="002F0FA3" w:rsidRDefault="008D392E" w:rsidP="008D392E">
      <w:pPr>
        <w:rPr>
          <w:sz w:val="32"/>
          <w:szCs w:val="32"/>
        </w:rPr>
      </w:pPr>
      <w:r w:rsidRPr="002F0FA3">
        <w:rPr>
          <w:sz w:val="32"/>
          <w:szCs w:val="32"/>
        </w:rPr>
        <w:t>DONT’S  </w:t>
      </w:r>
    </w:p>
    <w:p w14:paraId="594F58ED" w14:textId="77777777" w:rsidR="008D392E" w:rsidRPr="002F0FA3" w:rsidRDefault="008D392E" w:rsidP="008D392E">
      <w:pPr>
        <w:pStyle w:val="ListParagraph"/>
        <w:numPr>
          <w:ilvl w:val="0"/>
          <w:numId w:val="37"/>
        </w:numPr>
      </w:pPr>
      <w:r w:rsidRPr="002F0FA3">
        <w:t>Don't make it easy for anyone abusing themselves or others by covering up for them and taking on their responsibility. (Don’t enable others.)</w:t>
      </w:r>
    </w:p>
    <w:p w14:paraId="541357BC" w14:textId="77777777" w:rsidR="008D392E" w:rsidRPr="002F0FA3" w:rsidRDefault="008D392E" w:rsidP="008D392E">
      <w:pPr>
        <w:pStyle w:val="ListParagraph"/>
        <w:numPr>
          <w:ilvl w:val="0"/>
          <w:numId w:val="37"/>
        </w:numPr>
      </w:pPr>
      <w:r w:rsidRPr="002F0FA3">
        <w:t xml:space="preserve">Don't try and change anyone's inconsistent behavior. You can't. Only they can. </w:t>
      </w:r>
    </w:p>
    <w:p w14:paraId="0519A6C2" w14:textId="77777777" w:rsidR="008D392E" w:rsidRPr="002F0FA3" w:rsidRDefault="008D392E" w:rsidP="008D392E">
      <w:pPr>
        <w:pStyle w:val="ListParagraph"/>
        <w:numPr>
          <w:ilvl w:val="0"/>
          <w:numId w:val="37"/>
        </w:numPr>
      </w:pPr>
      <w:r w:rsidRPr="002F0FA3">
        <w:t>Don't argue with anyone who is angry when your safety is in question. </w:t>
      </w:r>
    </w:p>
    <w:p w14:paraId="441F23B0" w14:textId="77777777" w:rsidR="008D392E" w:rsidRPr="002F0FA3" w:rsidRDefault="008D392E" w:rsidP="008D392E">
      <w:pPr>
        <w:pStyle w:val="ListParagraph"/>
        <w:numPr>
          <w:ilvl w:val="0"/>
          <w:numId w:val="37"/>
        </w:numPr>
      </w:pPr>
      <w:r w:rsidRPr="002F0FA3">
        <w:t>Don't try and get revenge with anyone who has treated you unfairly. The situation will only get worse. </w:t>
      </w:r>
    </w:p>
    <w:p w14:paraId="79A8EE27" w14:textId="77777777" w:rsidR="008D392E" w:rsidRPr="002F0FA3" w:rsidRDefault="008D392E" w:rsidP="008D392E">
      <w:pPr>
        <w:pStyle w:val="ListParagraph"/>
        <w:numPr>
          <w:ilvl w:val="0"/>
          <w:numId w:val="37"/>
        </w:numPr>
      </w:pPr>
      <w:r w:rsidRPr="002F0FA3">
        <w:t>Don't take it personally when anyone blames you for their bad moods. They'll use any excuse. </w:t>
      </w:r>
    </w:p>
    <w:p w14:paraId="60C5387D" w14:textId="77777777" w:rsidR="008D392E" w:rsidRPr="002F0FA3" w:rsidRDefault="008D392E" w:rsidP="008D392E">
      <w:pPr>
        <w:pStyle w:val="ListParagraph"/>
        <w:numPr>
          <w:ilvl w:val="0"/>
          <w:numId w:val="37"/>
        </w:numPr>
      </w:pPr>
      <w:r w:rsidRPr="002F0FA3">
        <w:t xml:space="preserve">Don't use drugs or alcohol as a means of escaping the family situation or to not feel your feelings. </w:t>
      </w:r>
    </w:p>
    <w:p w14:paraId="09150A06" w14:textId="7580BCA0" w:rsidR="008D392E" w:rsidRPr="002F0FA3" w:rsidRDefault="008D392E" w:rsidP="008D392E">
      <w:pPr>
        <w:pStyle w:val="ListParagraph"/>
        <w:numPr>
          <w:ilvl w:val="0"/>
          <w:numId w:val="37"/>
        </w:numPr>
      </w:pPr>
      <w:r w:rsidRPr="002F0FA3">
        <w:t>Don't condemn, judge, or criticize yourself or others; remember that codependency is a disease of silence, self-</w:t>
      </w:r>
      <w:r w:rsidR="007A7297" w:rsidRPr="002F0FA3">
        <w:t>neglect,</w:t>
      </w:r>
      <w:r w:rsidRPr="002F0FA3">
        <w:t xml:space="preserve"> and abandonment. </w:t>
      </w:r>
    </w:p>
    <w:p w14:paraId="072E5044" w14:textId="77777777" w:rsidR="008D392E" w:rsidRPr="002F0FA3" w:rsidRDefault="008D392E" w:rsidP="008D392E">
      <w:pPr>
        <w:pStyle w:val="ListParagraph"/>
        <w:numPr>
          <w:ilvl w:val="0"/>
          <w:numId w:val="37"/>
        </w:numPr>
      </w:pPr>
      <w:r w:rsidRPr="002F0FA3">
        <w:t xml:space="preserve">Don't make your parents or other peoples' problems the number one thing in your life. </w:t>
      </w:r>
    </w:p>
    <w:p w14:paraId="16C9EA24" w14:textId="77777777" w:rsidR="008D392E" w:rsidRPr="002F0FA3" w:rsidRDefault="008D392E" w:rsidP="008D392E">
      <w:pPr>
        <w:pStyle w:val="ListParagraph"/>
        <w:numPr>
          <w:ilvl w:val="0"/>
          <w:numId w:val="37"/>
        </w:numPr>
      </w:pPr>
      <w:r w:rsidRPr="002F0FA3">
        <w:t>Don't expect things to get better overnight. </w:t>
      </w:r>
    </w:p>
    <w:p w14:paraId="5B282BB6" w14:textId="77777777" w:rsidR="008D392E" w:rsidRPr="002F0FA3" w:rsidRDefault="008D392E" w:rsidP="008D392E">
      <w:pPr>
        <w:pStyle w:val="ListParagraph"/>
        <w:numPr>
          <w:ilvl w:val="0"/>
          <w:numId w:val="37"/>
        </w:numPr>
      </w:pPr>
      <w:r w:rsidRPr="002F0FA3">
        <w:t>Don't expect to change anyone other than yourself. </w:t>
      </w:r>
    </w:p>
    <w:p w14:paraId="2F21CDA5" w14:textId="77777777" w:rsidR="008D392E" w:rsidRPr="002F0FA3" w:rsidRDefault="008D392E" w:rsidP="008D392E">
      <w:pPr>
        <w:pStyle w:val="ListParagraph"/>
        <w:numPr>
          <w:ilvl w:val="0"/>
          <w:numId w:val="37"/>
        </w:numPr>
      </w:pPr>
      <w:r w:rsidRPr="002F0FA3">
        <w:t>Don't give room for self-pity to grow inside of you otherwise it will destroy you. </w:t>
      </w:r>
    </w:p>
    <w:p w14:paraId="3EDAF554" w14:textId="77777777" w:rsidR="008D392E" w:rsidRPr="002F0FA3" w:rsidRDefault="008D392E" w:rsidP="008D392E">
      <w:pPr>
        <w:pStyle w:val="ListParagraph"/>
        <w:numPr>
          <w:ilvl w:val="0"/>
          <w:numId w:val="37"/>
        </w:numPr>
      </w:pPr>
      <w:r w:rsidRPr="002F0FA3">
        <w:t>Don't overreact or react to other peoples' problems (or your own). When it feels overwhelming use the tools of the program, “The Serenity Prayer” and turn it over to your Higher Power.</w:t>
      </w:r>
    </w:p>
    <w:p w14:paraId="71026ECE" w14:textId="77777777" w:rsidR="008D392E" w:rsidRPr="00055E90" w:rsidRDefault="008D392E" w:rsidP="008D392E">
      <w:pPr>
        <w:spacing w:before="171" w:line="240" w:lineRule="auto"/>
        <w:ind w:left="6" w:right="36" w:firstLine="2"/>
        <w:rPr>
          <w:rFonts w:ascii="Sitka Banner Semibold" w:eastAsia="Times New Roman" w:hAnsi="Sitka Banner Semibold" w:cs="Times New Roman"/>
          <w:color w:val="000000"/>
          <w:sz w:val="28"/>
          <w:szCs w:val="28"/>
        </w:rPr>
      </w:pPr>
    </w:p>
    <w:p w14:paraId="0561C622" w14:textId="77777777" w:rsidR="008D392E" w:rsidRPr="00055E90" w:rsidRDefault="008D392E" w:rsidP="008D392E">
      <w:pPr>
        <w:spacing w:before="171" w:line="240" w:lineRule="auto"/>
        <w:ind w:left="6" w:right="36" w:firstLine="2"/>
        <w:rPr>
          <w:rFonts w:ascii="Sitka Banner Semibold" w:eastAsia="Times New Roman" w:hAnsi="Sitka Banner Semibold" w:cs="Times New Roman"/>
          <w:color w:val="000000"/>
          <w:sz w:val="28"/>
          <w:szCs w:val="28"/>
        </w:rPr>
      </w:pPr>
    </w:p>
    <w:p w14:paraId="16118C81" w14:textId="77777777" w:rsidR="00337065" w:rsidRDefault="00337065">
      <w:pPr>
        <w:rPr>
          <w:rFonts w:ascii="Sitka Banner Semibold" w:hAnsi="Sitka Banner Semibold"/>
          <w:b/>
          <w:sz w:val="48"/>
          <w:szCs w:val="48"/>
        </w:rPr>
      </w:pPr>
      <w:r>
        <w:br w:type="page"/>
      </w:r>
    </w:p>
    <w:p w14:paraId="35A6E37C" w14:textId="222239D6" w:rsidR="008D392E" w:rsidRDefault="008D392E" w:rsidP="008D392E">
      <w:pPr>
        <w:pStyle w:val="Heading1"/>
        <w:jc w:val="center"/>
      </w:pPr>
      <w:bookmarkStart w:id="99" w:name="_Toc106919292"/>
      <w:r>
        <w:lastRenderedPageBreak/>
        <w:t>THE SLOGANS</w:t>
      </w:r>
      <w:bookmarkEnd w:id="99"/>
    </w:p>
    <w:p w14:paraId="5E71DC72" w14:textId="77777777" w:rsidR="008D392E" w:rsidRPr="007A0945" w:rsidRDefault="008D392E" w:rsidP="008D392E">
      <w:pPr>
        <w:spacing w:before="171" w:line="240" w:lineRule="auto"/>
        <w:ind w:left="6" w:right="36"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LIVE AND LET LIVE. To get the most out of your life, don't judge or criticize others or concern yourself about what they do. </w:t>
      </w:r>
    </w:p>
    <w:p w14:paraId="5122D76E" w14:textId="77777777" w:rsidR="008D392E" w:rsidRPr="007A0945" w:rsidRDefault="008D392E" w:rsidP="008D392E">
      <w:pPr>
        <w:spacing w:before="135" w:line="240" w:lineRule="auto"/>
        <w:ind w:left="10" w:firstLine="4"/>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FIRST THINGS FIRST. Do first what's most important - you'll get more done. It's a great way to organize your time and energy. </w:t>
      </w:r>
    </w:p>
    <w:p w14:paraId="40AF84E2" w14:textId="77777777" w:rsidR="008D392E" w:rsidRPr="007A0945" w:rsidRDefault="008D392E" w:rsidP="008D392E">
      <w:pPr>
        <w:spacing w:before="138" w:line="240" w:lineRule="auto"/>
        <w:ind w:left="6" w:right="845"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THINK. Hold back that rash word or thoughtless action. THINK about ways to improve yourself. THINK before you make decisions. </w:t>
      </w:r>
    </w:p>
    <w:p w14:paraId="2889977D" w14:textId="77777777" w:rsidR="008D392E" w:rsidRPr="007A0945" w:rsidRDefault="008D392E" w:rsidP="008D392E">
      <w:pPr>
        <w:spacing w:before="135" w:line="240" w:lineRule="auto"/>
        <w:ind w:left="17"/>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EASY DOES IT. Haste makes waste - of time and effort. Relax - get rid of tension and rushing. </w:t>
      </w:r>
    </w:p>
    <w:p w14:paraId="41855187" w14:textId="77777777" w:rsidR="008D392E" w:rsidRPr="007A0945" w:rsidRDefault="008D392E" w:rsidP="008D392E">
      <w:pPr>
        <w:spacing w:before="171" w:line="240" w:lineRule="auto"/>
        <w:ind w:left="7" w:right="242" w:firstLine="2"/>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LET GO AND LET GOD. You can't fix everything that's wrong with the world, and with your family and friends. Let it go! God can't do His work if we're standing in the way. </w:t>
      </w:r>
    </w:p>
    <w:p w14:paraId="32958DF2" w14:textId="77777777" w:rsidR="008D392E" w:rsidRPr="007A0945" w:rsidRDefault="008D392E" w:rsidP="008D392E">
      <w:pPr>
        <w:spacing w:before="133" w:line="240" w:lineRule="auto"/>
        <w:ind w:left="13" w:right="198" w:firstLine="1"/>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ONE DAY AT A TIME. Today is the most important day of your life. Use it. Forget yesterday - and don't worry about what might happen tomorrow. </w:t>
      </w:r>
    </w:p>
    <w:p w14:paraId="6884B07B" w14:textId="750901C0" w:rsidR="00FE3815" w:rsidRDefault="008D392E" w:rsidP="00FE3815">
      <w:pPr>
        <w:spacing w:before="135" w:line="240" w:lineRule="auto"/>
        <w:ind w:left="7" w:right="74" w:firstLine="2"/>
        <w:rPr>
          <w:rFonts w:ascii="Sitka Banner Semibold" w:hAnsi="Sitka Banner Semibold"/>
          <w:b/>
          <w:sz w:val="48"/>
          <w:szCs w:val="48"/>
        </w:rPr>
      </w:pPr>
      <w:r w:rsidRPr="00055E90">
        <w:rPr>
          <w:rFonts w:ascii="Sitka Banner Semibold" w:eastAsia="Times New Roman" w:hAnsi="Sitka Banner Semibold" w:cs="Times New Roman"/>
          <w:color w:val="000000"/>
          <w:sz w:val="28"/>
          <w:szCs w:val="28"/>
        </w:rPr>
        <w:t>LISTEN AND LEARN. There's something of value to be learned from everyone you meet. Look for it and use it. </w:t>
      </w:r>
    </w:p>
    <w:p w14:paraId="61235370" w14:textId="77777777" w:rsidR="00FE3815" w:rsidRDefault="00FE3815">
      <w:pPr>
        <w:rPr>
          <w:rFonts w:ascii="Sitka Banner Semibold" w:hAnsi="Sitka Banner Semibold"/>
          <w:b/>
          <w:sz w:val="48"/>
          <w:szCs w:val="48"/>
        </w:rPr>
      </w:pPr>
      <w:r>
        <w:br w:type="page"/>
      </w:r>
    </w:p>
    <w:p w14:paraId="488836C6" w14:textId="17A99E1C" w:rsidR="00DB4771" w:rsidRDefault="00DB4771" w:rsidP="00DB4771">
      <w:pPr>
        <w:pStyle w:val="Heading1"/>
        <w:jc w:val="center"/>
      </w:pPr>
      <w:bookmarkStart w:id="100" w:name="_Toc106919293"/>
      <w:r>
        <w:lastRenderedPageBreak/>
        <w:t>CoDAteen Tools for Recovery</w:t>
      </w:r>
      <w:bookmarkEnd w:id="100"/>
    </w:p>
    <w:p w14:paraId="176294CB" w14:textId="6CFCA49E" w:rsidR="00081593" w:rsidRPr="005E6D4A" w:rsidRDefault="00081593" w:rsidP="00081593">
      <w:pPr>
        <w:rPr>
          <w:sz w:val="28"/>
          <w:szCs w:val="28"/>
        </w:rPr>
      </w:pPr>
      <w:r w:rsidRPr="005E6D4A">
        <w:rPr>
          <w:sz w:val="28"/>
          <w:szCs w:val="28"/>
        </w:rPr>
        <w:t>What are recovery tools?</w:t>
      </w:r>
    </w:p>
    <w:p w14:paraId="22B2C230" w14:textId="77777777" w:rsidR="004E1DE9" w:rsidRDefault="004E1DE9" w:rsidP="00081593">
      <w:pPr>
        <w:rPr>
          <w:sz w:val="28"/>
          <w:szCs w:val="28"/>
        </w:rPr>
      </w:pPr>
    </w:p>
    <w:p w14:paraId="5B1733F7" w14:textId="7FBEC67A" w:rsidR="00081593" w:rsidRPr="00E71001" w:rsidRDefault="00081593" w:rsidP="00081593">
      <w:pPr>
        <w:rPr>
          <w:sz w:val="28"/>
          <w:szCs w:val="28"/>
          <w:u w:val="single"/>
        </w:rPr>
      </w:pPr>
      <w:r w:rsidRPr="005E6D4A">
        <w:rPr>
          <w:sz w:val="28"/>
          <w:szCs w:val="28"/>
        </w:rPr>
        <w:t xml:space="preserve">The </w:t>
      </w:r>
      <w:r w:rsidR="00250799" w:rsidRPr="005E6D4A">
        <w:rPr>
          <w:sz w:val="28"/>
          <w:szCs w:val="28"/>
        </w:rPr>
        <w:t xml:space="preserve">map for our </w:t>
      </w:r>
      <w:r w:rsidRPr="005E6D4A">
        <w:rPr>
          <w:sz w:val="28"/>
          <w:szCs w:val="28"/>
        </w:rPr>
        <w:t>recovery</w:t>
      </w:r>
      <w:r w:rsidR="00F42352" w:rsidRPr="005E6D4A">
        <w:rPr>
          <w:sz w:val="28"/>
          <w:szCs w:val="28"/>
        </w:rPr>
        <w:t xml:space="preserve"> from codependency includes the Twelve Steps and Twelve Traditions, attending meetings</w:t>
      </w:r>
      <w:r w:rsidR="00E47FEE" w:rsidRPr="005E6D4A">
        <w:rPr>
          <w:sz w:val="28"/>
          <w:szCs w:val="28"/>
        </w:rPr>
        <w:t>, working the program with a sponsor, trusting in a Higher Power</w:t>
      </w:r>
      <w:r w:rsidR="000E53CF" w:rsidRPr="005E6D4A">
        <w:rPr>
          <w:sz w:val="28"/>
          <w:szCs w:val="28"/>
        </w:rPr>
        <w:t>,</w:t>
      </w:r>
      <w:r w:rsidR="00E47FEE" w:rsidRPr="005E6D4A">
        <w:rPr>
          <w:sz w:val="28"/>
          <w:szCs w:val="28"/>
        </w:rPr>
        <w:t xml:space="preserve"> and using </w:t>
      </w:r>
      <w:r w:rsidR="004E1DE9">
        <w:rPr>
          <w:sz w:val="28"/>
          <w:szCs w:val="28"/>
        </w:rPr>
        <w:t xml:space="preserve">other </w:t>
      </w:r>
      <w:r w:rsidR="00E47FEE" w:rsidRPr="005E6D4A">
        <w:rPr>
          <w:sz w:val="28"/>
          <w:szCs w:val="28"/>
        </w:rPr>
        <w:t>recovery tools</w:t>
      </w:r>
      <w:r w:rsidR="000E53CF" w:rsidRPr="005E6D4A">
        <w:rPr>
          <w:sz w:val="28"/>
          <w:szCs w:val="28"/>
        </w:rPr>
        <w:t>.</w:t>
      </w:r>
      <w:r w:rsidR="00E47FEE" w:rsidRPr="005E6D4A">
        <w:rPr>
          <w:sz w:val="28"/>
          <w:szCs w:val="28"/>
        </w:rPr>
        <w:t xml:space="preserve"> </w:t>
      </w:r>
      <w:r w:rsidR="000E53CF" w:rsidRPr="005E6D4A">
        <w:rPr>
          <w:sz w:val="28"/>
          <w:szCs w:val="28"/>
        </w:rPr>
        <w:t>If we are willing to use the</w:t>
      </w:r>
      <w:r w:rsidR="00100719" w:rsidRPr="005E6D4A">
        <w:rPr>
          <w:sz w:val="28"/>
          <w:szCs w:val="28"/>
        </w:rPr>
        <w:t>se</w:t>
      </w:r>
      <w:r w:rsidR="00202405" w:rsidRPr="005E6D4A">
        <w:rPr>
          <w:sz w:val="28"/>
          <w:szCs w:val="28"/>
        </w:rPr>
        <w:t xml:space="preserve"> </w:t>
      </w:r>
      <w:r w:rsidR="000E53CF" w:rsidRPr="005E6D4A">
        <w:rPr>
          <w:sz w:val="28"/>
          <w:szCs w:val="28"/>
        </w:rPr>
        <w:t xml:space="preserve">tools </w:t>
      </w:r>
      <w:r w:rsidR="008A562A" w:rsidRPr="005E6D4A">
        <w:rPr>
          <w:sz w:val="28"/>
          <w:szCs w:val="28"/>
        </w:rPr>
        <w:t>daily</w:t>
      </w:r>
      <w:r w:rsidR="00B740A0" w:rsidRPr="005E6D4A">
        <w:rPr>
          <w:sz w:val="28"/>
          <w:szCs w:val="28"/>
        </w:rPr>
        <w:t>,</w:t>
      </w:r>
      <w:r w:rsidR="000E53CF" w:rsidRPr="005E6D4A">
        <w:rPr>
          <w:sz w:val="28"/>
          <w:szCs w:val="28"/>
        </w:rPr>
        <w:t xml:space="preserve"> we can </w:t>
      </w:r>
      <w:r w:rsidR="00F92870" w:rsidRPr="005E6D4A">
        <w:rPr>
          <w:sz w:val="28"/>
          <w:szCs w:val="28"/>
        </w:rPr>
        <w:t>succeed at living h</w:t>
      </w:r>
      <w:r w:rsidR="00202405" w:rsidRPr="005E6D4A">
        <w:rPr>
          <w:sz w:val="28"/>
          <w:szCs w:val="28"/>
        </w:rPr>
        <w:t xml:space="preserve">appier and </w:t>
      </w:r>
      <w:r w:rsidR="00202405" w:rsidRPr="00E71001">
        <w:rPr>
          <w:sz w:val="28"/>
          <w:szCs w:val="28"/>
          <w:u w:val="single"/>
        </w:rPr>
        <w:t>more fulfilling li</w:t>
      </w:r>
      <w:r w:rsidR="00F92870" w:rsidRPr="00E71001">
        <w:rPr>
          <w:sz w:val="28"/>
          <w:szCs w:val="28"/>
          <w:u w:val="single"/>
        </w:rPr>
        <w:t>ves</w:t>
      </w:r>
      <w:r w:rsidR="000E53CF" w:rsidRPr="00E71001">
        <w:rPr>
          <w:sz w:val="28"/>
          <w:szCs w:val="28"/>
          <w:u w:val="single"/>
        </w:rPr>
        <w:t>.</w:t>
      </w:r>
    </w:p>
    <w:p w14:paraId="50FFAAE0" w14:textId="77777777" w:rsidR="00E47FEE" w:rsidRPr="005E6D4A" w:rsidRDefault="00E47FEE" w:rsidP="00081593">
      <w:pPr>
        <w:rPr>
          <w:sz w:val="28"/>
          <w:szCs w:val="28"/>
        </w:rPr>
      </w:pPr>
    </w:p>
    <w:p w14:paraId="102350DC" w14:textId="3EE7CC13" w:rsidR="00E47FEE" w:rsidRPr="005E6D4A" w:rsidRDefault="00E47FEE" w:rsidP="00081593">
      <w:pPr>
        <w:rPr>
          <w:sz w:val="28"/>
          <w:szCs w:val="28"/>
        </w:rPr>
      </w:pPr>
      <w:r w:rsidRPr="005E6D4A">
        <w:rPr>
          <w:sz w:val="28"/>
          <w:szCs w:val="28"/>
        </w:rPr>
        <w:t xml:space="preserve">These </w:t>
      </w:r>
      <w:r w:rsidR="008A562A">
        <w:rPr>
          <w:sz w:val="28"/>
          <w:szCs w:val="28"/>
        </w:rPr>
        <w:t xml:space="preserve">tools </w:t>
      </w:r>
      <w:r w:rsidRPr="005E6D4A">
        <w:rPr>
          <w:sz w:val="28"/>
          <w:szCs w:val="28"/>
        </w:rPr>
        <w:t xml:space="preserve">may include: </w:t>
      </w:r>
    </w:p>
    <w:p w14:paraId="7E7AEDA4" w14:textId="77777777" w:rsidR="00AD3BE8" w:rsidRPr="005E6D4A" w:rsidRDefault="00AD3BE8" w:rsidP="00081593">
      <w:pPr>
        <w:rPr>
          <w:sz w:val="28"/>
          <w:szCs w:val="28"/>
        </w:rPr>
      </w:pPr>
    </w:p>
    <w:p w14:paraId="6EF1DBF2" w14:textId="45EF34BF" w:rsidR="005202A0" w:rsidRPr="00EA615B" w:rsidRDefault="00AD3BE8" w:rsidP="00EA615B">
      <w:pPr>
        <w:pStyle w:val="ListParagraph"/>
        <w:numPr>
          <w:ilvl w:val="0"/>
          <w:numId w:val="44"/>
        </w:numPr>
        <w:rPr>
          <w:sz w:val="28"/>
          <w:szCs w:val="28"/>
        </w:rPr>
      </w:pPr>
      <w:r w:rsidRPr="00830A29">
        <w:rPr>
          <w:sz w:val="28"/>
          <w:szCs w:val="28"/>
          <w:u w:val="single"/>
        </w:rPr>
        <w:t>Asking for Help</w:t>
      </w:r>
      <w:r w:rsidR="008A562A" w:rsidRPr="00EA615B">
        <w:rPr>
          <w:sz w:val="28"/>
          <w:szCs w:val="28"/>
        </w:rPr>
        <w:t xml:space="preserve"> -</w:t>
      </w:r>
      <w:r w:rsidR="00565E7C" w:rsidRPr="00EA615B">
        <w:rPr>
          <w:sz w:val="28"/>
          <w:szCs w:val="28"/>
        </w:rPr>
        <w:t xml:space="preserve"> </w:t>
      </w:r>
      <w:r w:rsidR="005202A0" w:rsidRPr="00EA615B">
        <w:rPr>
          <w:sz w:val="28"/>
          <w:szCs w:val="28"/>
        </w:rPr>
        <w:t xml:space="preserve">Reaching out to others </w:t>
      </w:r>
      <w:r w:rsidR="008D3069" w:rsidRPr="00EA615B">
        <w:rPr>
          <w:sz w:val="28"/>
          <w:szCs w:val="28"/>
        </w:rPr>
        <w:t>may be</w:t>
      </w:r>
      <w:r w:rsidR="005202A0" w:rsidRPr="00EA615B">
        <w:rPr>
          <w:sz w:val="28"/>
          <w:szCs w:val="28"/>
        </w:rPr>
        <w:t xml:space="preserve"> difficult. Some of us fear rejection</w:t>
      </w:r>
      <w:r w:rsidR="00BE5050" w:rsidRPr="00EA615B">
        <w:rPr>
          <w:sz w:val="28"/>
          <w:szCs w:val="28"/>
        </w:rPr>
        <w:t xml:space="preserve"> making it hard to </w:t>
      </w:r>
      <w:r w:rsidR="008D3069" w:rsidRPr="00EA615B">
        <w:rPr>
          <w:sz w:val="28"/>
          <w:szCs w:val="28"/>
        </w:rPr>
        <w:t>open</w:t>
      </w:r>
      <w:r w:rsidR="00B44175" w:rsidRPr="00EA615B">
        <w:rPr>
          <w:sz w:val="28"/>
          <w:szCs w:val="28"/>
        </w:rPr>
        <w:t xml:space="preserve"> up</w:t>
      </w:r>
      <w:r w:rsidR="00BE5050" w:rsidRPr="00EA615B">
        <w:rPr>
          <w:sz w:val="28"/>
          <w:szCs w:val="28"/>
        </w:rPr>
        <w:t xml:space="preserve"> to</w:t>
      </w:r>
      <w:r w:rsidR="005202A0" w:rsidRPr="00EA615B">
        <w:rPr>
          <w:sz w:val="28"/>
          <w:szCs w:val="28"/>
        </w:rPr>
        <w:t xml:space="preserve"> other people. However, in recovery we learn to ask for help</w:t>
      </w:r>
      <w:r w:rsidR="00B44175" w:rsidRPr="00EA615B">
        <w:rPr>
          <w:sz w:val="28"/>
          <w:szCs w:val="28"/>
        </w:rPr>
        <w:t xml:space="preserve"> </w:t>
      </w:r>
      <w:r w:rsidR="005202A0" w:rsidRPr="00EA615B">
        <w:rPr>
          <w:sz w:val="28"/>
          <w:szCs w:val="28"/>
        </w:rPr>
        <w:t>when needed, from our Higher Power,</w:t>
      </w:r>
      <w:r w:rsidR="00BE5050" w:rsidRPr="00EA615B">
        <w:rPr>
          <w:sz w:val="28"/>
          <w:szCs w:val="28"/>
        </w:rPr>
        <w:t xml:space="preserve"> </w:t>
      </w:r>
      <w:r w:rsidR="005202A0" w:rsidRPr="00EA615B">
        <w:rPr>
          <w:sz w:val="28"/>
          <w:szCs w:val="28"/>
        </w:rPr>
        <w:t xml:space="preserve">sponsor, </w:t>
      </w:r>
      <w:r w:rsidR="00BE5050" w:rsidRPr="00EA615B">
        <w:rPr>
          <w:sz w:val="28"/>
          <w:szCs w:val="28"/>
        </w:rPr>
        <w:t xml:space="preserve">CoDAteen members </w:t>
      </w:r>
      <w:r w:rsidR="005202A0" w:rsidRPr="00EA615B">
        <w:rPr>
          <w:sz w:val="28"/>
          <w:szCs w:val="28"/>
        </w:rPr>
        <w:t xml:space="preserve">or </w:t>
      </w:r>
      <w:r w:rsidR="00BE5050" w:rsidRPr="00EA615B">
        <w:rPr>
          <w:sz w:val="28"/>
          <w:szCs w:val="28"/>
        </w:rPr>
        <w:t xml:space="preserve">trusted </w:t>
      </w:r>
      <w:r w:rsidR="005202A0" w:rsidRPr="00EA615B">
        <w:rPr>
          <w:sz w:val="28"/>
          <w:szCs w:val="28"/>
        </w:rPr>
        <w:t>friends</w:t>
      </w:r>
      <w:r w:rsidR="00BE5050" w:rsidRPr="00EA615B">
        <w:rPr>
          <w:sz w:val="28"/>
          <w:szCs w:val="28"/>
        </w:rPr>
        <w:t>.</w:t>
      </w:r>
    </w:p>
    <w:p w14:paraId="7BCAA0C1" w14:textId="77777777" w:rsidR="00EA10EC" w:rsidRPr="00EB3A83" w:rsidRDefault="00EA10EC" w:rsidP="00EB3A83">
      <w:pPr>
        <w:rPr>
          <w:sz w:val="28"/>
          <w:szCs w:val="28"/>
        </w:rPr>
      </w:pPr>
    </w:p>
    <w:p w14:paraId="29EF6F04" w14:textId="159878D3" w:rsidR="00D747C3" w:rsidRPr="00EA615B" w:rsidRDefault="00DD59A9" w:rsidP="00EA615B">
      <w:pPr>
        <w:pStyle w:val="ListParagraph"/>
        <w:numPr>
          <w:ilvl w:val="0"/>
          <w:numId w:val="44"/>
        </w:numPr>
        <w:rPr>
          <w:sz w:val="28"/>
          <w:szCs w:val="28"/>
        </w:rPr>
      </w:pPr>
      <w:r w:rsidRPr="00830A29">
        <w:rPr>
          <w:sz w:val="28"/>
          <w:szCs w:val="28"/>
          <w:u w:val="single"/>
        </w:rPr>
        <w:t>Telephone, Texting</w:t>
      </w:r>
      <w:r w:rsidR="007677D3" w:rsidRPr="00830A29">
        <w:rPr>
          <w:sz w:val="28"/>
          <w:szCs w:val="28"/>
          <w:u w:val="single"/>
        </w:rPr>
        <w:t>, Instant Messaging</w:t>
      </w:r>
      <w:r w:rsidR="004F21FC" w:rsidRPr="00830A29">
        <w:rPr>
          <w:sz w:val="28"/>
          <w:szCs w:val="28"/>
          <w:u w:val="single"/>
        </w:rPr>
        <w:t>, What’s App</w:t>
      </w:r>
      <w:r w:rsidR="00763173" w:rsidRPr="00EA615B">
        <w:rPr>
          <w:sz w:val="28"/>
          <w:szCs w:val="28"/>
        </w:rPr>
        <w:t xml:space="preserve"> -</w:t>
      </w:r>
      <w:r w:rsidR="00D747C3" w:rsidRPr="00EA615B">
        <w:rPr>
          <w:sz w:val="28"/>
          <w:szCs w:val="28"/>
        </w:rPr>
        <w:t xml:space="preserve"> Those of us</w:t>
      </w:r>
      <w:r w:rsidR="00F82C06" w:rsidRPr="00EA615B">
        <w:rPr>
          <w:sz w:val="28"/>
          <w:szCs w:val="28"/>
        </w:rPr>
        <w:t xml:space="preserve"> </w:t>
      </w:r>
      <w:r w:rsidR="00D747C3" w:rsidRPr="00EA615B">
        <w:rPr>
          <w:sz w:val="28"/>
          <w:szCs w:val="28"/>
        </w:rPr>
        <w:t xml:space="preserve">who have the convenience of cell phones </w:t>
      </w:r>
      <w:r w:rsidR="001F1B50" w:rsidRPr="00EA615B">
        <w:rPr>
          <w:sz w:val="28"/>
          <w:szCs w:val="28"/>
        </w:rPr>
        <w:t xml:space="preserve">allow us to connect to others in real time, </w:t>
      </w:r>
      <w:r w:rsidR="001A1D57" w:rsidRPr="00EA615B">
        <w:rPr>
          <w:sz w:val="28"/>
          <w:szCs w:val="28"/>
        </w:rPr>
        <w:t xml:space="preserve">so we are never too </w:t>
      </w:r>
      <w:r w:rsidR="00D747C3" w:rsidRPr="00EA615B">
        <w:rPr>
          <w:sz w:val="28"/>
          <w:szCs w:val="28"/>
        </w:rPr>
        <w:t>far away from support</w:t>
      </w:r>
      <w:r w:rsidR="00916171" w:rsidRPr="00EA615B">
        <w:rPr>
          <w:sz w:val="28"/>
          <w:szCs w:val="28"/>
        </w:rPr>
        <w:t xml:space="preserve">. </w:t>
      </w:r>
    </w:p>
    <w:p w14:paraId="6C8BB021" w14:textId="77777777" w:rsidR="00D747C3" w:rsidRPr="00EB3A83" w:rsidRDefault="00D747C3" w:rsidP="00EB3A83">
      <w:pPr>
        <w:rPr>
          <w:sz w:val="28"/>
          <w:szCs w:val="28"/>
        </w:rPr>
      </w:pPr>
    </w:p>
    <w:p w14:paraId="4088888E" w14:textId="78AA5DE9" w:rsidR="00E47FEE" w:rsidRPr="00EA615B" w:rsidRDefault="00071BA4" w:rsidP="00EA615B">
      <w:pPr>
        <w:pStyle w:val="ListParagraph"/>
        <w:numPr>
          <w:ilvl w:val="0"/>
          <w:numId w:val="44"/>
        </w:numPr>
        <w:rPr>
          <w:sz w:val="28"/>
          <w:szCs w:val="28"/>
        </w:rPr>
      </w:pPr>
      <w:r w:rsidRPr="00830A29">
        <w:rPr>
          <w:sz w:val="28"/>
          <w:szCs w:val="28"/>
          <w:u w:val="single"/>
        </w:rPr>
        <w:t>Telephone List</w:t>
      </w:r>
      <w:r w:rsidRPr="00EA615B">
        <w:rPr>
          <w:sz w:val="28"/>
          <w:szCs w:val="28"/>
        </w:rPr>
        <w:t xml:space="preserve">- </w:t>
      </w:r>
      <w:r w:rsidR="00CA3F6A" w:rsidRPr="00EA615B">
        <w:rPr>
          <w:sz w:val="28"/>
          <w:szCs w:val="28"/>
        </w:rPr>
        <w:t xml:space="preserve">Most meetings </w:t>
      </w:r>
      <w:r w:rsidR="0095247C" w:rsidRPr="00EA615B">
        <w:rPr>
          <w:sz w:val="28"/>
          <w:szCs w:val="28"/>
        </w:rPr>
        <w:t>keep a phone list</w:t>
      </w:r>
      <w:r w:rsidR="00026D30" w:rsidRPr="00EA615B">
        <w:rPr>
          <w:sz w:val="28"/>
          <w:szCs w:val="28"/>
        </w:rPr>
        <w:t xml:space="preserve"> of CoDAteen members and/or adult sponsors/hosts</w:t>
      </w:r>
      <w:r w:rsidR="002B1000" w:rsidRPr="00EA615B">
        <w:rPr>
          <w:sz w:val="28"/>
          <w:szCs w:val="28"/>
        </w:rPr>
        <w:t xml:space="preserve"> who are available to those who wish to reach out. </w:t>
      </w:r>
    </w:p>
    <w:p w14:paraId="32FB37E8" w14:textId="77777777" w:rsidR="00C55741" w:rsidRDefault="00C55741" w:rsidP="00EB3A83">
      <w:pPr>
        <w:rPr>
          <w:sz w:val="28"/>
          <w:szCs w:val="28"/>
        </w:rPr>
      </w:pPr>
    </w:p>
    <w:p w14:paraId="5045D8B3" w14:textId="10CD6729" w:rsidR="00344E2B" w:rsidRPr="00EA615B" w:rsidRDefault="00BC0063" w:rsidP="00EA615B">
      <w:pPr>
        <w:pStyle w:val="ListParagraph"/>
        <w:numPr>
          <w:ilvl w:val="0"/>
          <w:numId w:val="44"/>
        </w:numPr>
        <w:rPr>
          <w:sz w:val="28"/>
          <w:szCs w:val="28"/>
        </w:rPr>
      </w:pPr>
      <w:r w:rsidRPr="00830A29">
        <w:rPr>
          <w:sz w:val="28"/>
          <w:szCs w:val="28"/>
          <w:u w:val="single"/>
        </w:rPr>
        <w:t>Social Media</w:t>
      </w:r>
      <w:r w:rsidRPr="00EA615B">
        <w:rPr>
          <w:sz w:val="28"/>
          <w:szCs w:val="28"/>
        </w:rPr>
        <w:t xml:space="preserve">- </w:t>
      </w:r>
      <w:r w:rsidR="00B324AA" w:rsidRPr="00EA615B">
        <w:rPr>
          <w:sz w:val="28"/>
          <w:szCs w:val="28"/>
        </w:rPr>
        <w:t>For members</w:t>
      </w:r>
      <w:r w:rsidR="00B03D35" w:rsidRPr="00EA615B">
        <w:rPr>
          <w:sz w:val="28"/>
          <w:szCs w:val="28"/>
        </w:rPr>
        <w:t xml:space="preserve"> around the world, there is a need for connection with one another and social media is a way </w:t>
      </w:r>
      <w:r w:rsidR="00B324AA" w:rsidRPr="00EA615B">
        <w:rPr>
          <w:sz w:val="28"/>
          <w:szCs w:val="28"/>
        </w:rPr>
        <w:t>where</w:t>
      </w:r>
      <w:r w:rsidR="00B03D35" w:rsidRPr="00EA615B">
        <w:rPr>
          <w:sz w:val="28"/>
          <w:szCs w:val="28"/>
        </w:rPr>
        <w:t xml:space="preserve"> members wish to connect</w:t>
      </w:r>
      <w:r w:rsidR="000D065D" w:rsidRPr="00EA615B">
        <w:rPr>
          <w:sz w:val="28"/>
          <w:szCs w:val="28"/>
        </w:rPr>
        <w:t xml:space="preserve">. </w:t>
      </w:r>
      <w:r w:rsidR="00B03D35" w:rsidRPr="00EA615B">
        <w:rPr>
          <w:sz w:val="28"/>
          <w:szCs w:val="28"/>
        </w:rPr>
        <w:t xml:space="preserve">This is especially true in areas with few </w:t>
      </w:r>
      <w:r w:rsidR="00D83023" w:rsidRPr="00EA615B">
        <w:rPr>
          <w:sz w:val="28"/>
          <w:szCs w:val="28"/>
        </w:rPr>
        <w:t xml:space="preserve">face to face </w:t>
      </w:r>
      <w:r w:rsidR="00B03D35" w:rsidRPr="00EA615B">
        <w:rPr>
          <w:sz w:val="28"/>
          <w:szCs w:val="28"/>
        </w:rPr>
        <w:t xml:space="preserve">meetings and for </w:t>
      </w:r>
      <w:r w:rsidR="007E22A1" w:rsidRPr="00EA615B">
        <w:rPr>
          <w:sz w:val="28"/>
          <w:szCs w:val="28"/>
        </w:rPr>
        <w:t>CoDAteen</w:t>
      </w:r>
      <w:r w:rsidR="00B03D35" w:rsidRPr="00EA615B">
        <w:rPr>
          <w:sz w:val="28"/>
          <w:szCs w:val="28"/>
        </w:rPr>
        <w:t xml:space="preserve"> members</w:t>
      </w:r>
      <w:r w:rsidR="00D61187" w:rsidRPr="00EA615B">
        <w:rPr>
          <w:sz w:val="28"/>
          <w:szCs w:val="28"/>
        </w:rPr>
        <w:t>.</w:t>
      </w:r>
    </w:p>
    <w:p w14:paraId="14A54C32" w14:textId="77777777" w:rsidR="00C55741" w:rsidRDefault="00C55741" w:rsidP="00EB3A83">
      <w:pPr>
        <w:rPr>
          <w:sz w:val="28"/>
          <w:szCs w:val="28"/>
        </w:rPr>
      </w:pPr>
    </w:p>
    <w:p w14:paraId="286E1AD7" w14:textId="1E12A9BA" w:rsidR="00A3038A" w:rsidRPr="00EA615B" w:rsidRDefault="00A3038A" w:rsidP="00EA615B">
      <w:pPr>
        <w:pStyle w:val="ListParagraph"/>
        <w:numPr>
          <w:ilvl w:val="0"/>
          <w:numId w:val="44"/>
        </w:numPr>
        <w:rPr>
          <w:sz w:val="28"/>
          <w:szCs w:val="28"/>
        </w:rPr>
      </w:pPr>
      <w:r w:rsidRPr="00830A29">
        <w:rPr>
          <w:sz w:val="28"/>
          <w:szCs w:val="28"/>
          <w:u w:val="single"/>
        </w:rPr>
        <w:t>Sponsorship</w:t>
      </w:r>
      <w:r w:rsidR="006B25DD" w:rsidRPr="00EA615B">
        <w:rPr>
          <w:sz w:val="28"/>
          <w:szCs w:val="28"/>
        </w:rPr>
        <w:t>- Sponsors</w:t>
      </w:r>
      <w:r w:rsidR="00E75E3C" w:rsidRPr="00EA615B">
        <w:rPr>
          <w:sz w:val="28"/>
          <w:szCs w:val="28"/>
        </w:rPr>
        <w:t xml:space="preserve"> guide sponsees in working the CoDA Steps</w:t>
      </w:r>
      <w:r w:rsidR="00EC2CC6" w:rsidRPr="00EA615B">
        <w:rPr>
          <w:sz w:val="28"/>
          <w:szCs w:val="28"/>
        </w:rPr>
        <w:t>. They</w:t>
      </w:r>
      <w:r w:rsidR="00294B4F" w:rsidRPr="00EA615B">
        <w:rPr>
          <w:sz w:val="28"/>
          <w:szCs w:val="28"/>
        </w:rPr>
        <w:t xml:space="preserve"> listen carefully</w:t>
      </w:r>
      <w:r w:rsidR="00EC2CC6" w:rsidRPr="00EA615B">
        <w:rPr>
          <w:sz w:val="28"/>
          <w:szCs w:val="28"/>
        </w:rPr>
        <w:t xml:space="preserve"> and share</w:t>
      </w:r>
      <w:r w:rsidR="004C0AA3" w:rsidRPr="00EA615B">
        <w:rPr>
          <w:sz w:val="28"/>
          <w:szCs w:val="28"/>
        </w:rPr>
        <w:t xml:space="preserve"> their experience, strength, and hope.</w:t>
      </w:r>
      <w:r w:rsidR="00E75E3C" w:rsidRPr="00EA615B">
        <w:rPr>
          <w:sz w:val="28"/>
          <w:szCs w:val="28"/>
        </w:rPr>
        <w:t xml:space="preserve"> As sponsees, we may share parts of our journal, our Fourth Step inventory, or letters to a family member with our sponsor</w:t>
      </w:r>
      <w:r w:rsidR="00916171" w:rsidRPr="00EA615B">
        <w:rPr>
          <w:sz w:val="28"/>
          <w:szCs w:val="28"/>
        </w:rPr>
        <w:t xml:space="preserve">. </w:t>
      </w:r>
      <w:r w:rsidR="00E75E3C" w:rsidRPr="00EA615B">
        <w:rPr>
          <w:sz w:val="28"/>
          <w:szCs w:val="28"/>
        </w:rPr>
        <w:t xml:space="preserve">(For more </w:t>
      </w:r>
      <w:r w:rsidR="00E75E3C" w:rsidRPr="00EA615B">
        <w:rPr>
          <w:sz w:val="28"/>
          <w:szCs w:val="28"/>
        </w:rPr>
        <w:lastRenderedPageBreak/>
        <w:t xml:space="preserve">information, see the CoDA handbook on sponsorship: Sponsorship: What’s </w:t>
      </w:r>
      <w:r w:rsidR="006B25DD" w:rsidRPr="00EA615B">
        <w:rPr>
          <w:sz w:val="28"/>
          <w:szCs w:val="28"/>
        </w:rPr>
        <w:t>in</w:t>
      </w:r>
      <w:r w:rsidR="00E75E3C" w:rsidRPr="00EA615B">
        <w:rPr>
          <w:sz w:val="28"/>
          <w:szCs w:val="28"/>
        </w:rPr>
        <w:t xml:space="preserve"> It </w:t>
      </w:r>
      <w:r w:rsidR="006B25DD" w:rsidRPr="00EA615B">
        <w:rPr>
          <w:sz w:val="28"/>
          <w:szCs w:val="28"/>
        </w:rPr>
        <w:t>for</w:t>
      </w:r>
      <w:r w:rsidR="00E75E3C" w:rsidRPr="00EA615B">
        <w:rPr>
          <w:sz w:val="28"/>
          <w:szCs w:val="28"/>
        </w:rPr>
        <w:t xml:space="preserve"> Me?)</w:t>
      </w:r>
    </w:p>
    <w:p w14:paraId="64D0D0CC" w14:textId="77777777" w:rsidR="00C55741" w:rsidRDefault="00C55741" w:rsidP="00EB3A83">
      <w:pPr>
        <w:rPr>
          <w:sz w:val="28"/>
          <w:szCs w:val="28"/>
        </w:rPr>
      </w:pPr>
    </w:p>
    <w:p w14:paraId="1A79A424" w14:textId="31C0BE04" w:rsidR="006606C6" w:rsidRPr="00EA615B" w:rsidRDefault="001D7D9D" w:rsidP="00EA615B">
      <w:pPr>
        <w:pStyle w:val="ListParagraph"/>
        <w:numPr>
          <w:ilvl w:val="0"/>
          <w:numId w:val="44"/>
        </w:numPr>
        <w:rPr>
          <w:sz w:val="28"/>
          <w:szCs w:val="28"/>
        </w:rPr>
      </w:pPr>
      <w:r w:rsidRPr="00EA615B">
        <w:rPr>
          <w:sz w:val="28"/>
          <w:szCs w:val="28"/>
          <w:u w:val="single"/>
        </w:rPr>
        <w:t>Literature</w:t>
      </w:r>
      <w:r w:rsidR="00EA615B" w:rsidRPr="00EA615B">
        <w:rPr>
          <w:sz w:val="28"/>
          <w:szCs w:val="28"/>
        </w:rPr>
        <w:t xml:space="preserve">- </w:t>
      </w:r>
      <w:r w:rsidR="00114B2C" w:rsidRPr="00EA615B">
        <w:rPr>
          <w:sz w:val="28"/>
          <w:szCs w:val="28"/>
        </w:rPr>
        <w:t>Reading about codependency as seen through the eyes of other</w:t>
      </w:r>
      <w:r w:rsidR="00BE5104" w:rsidRPr="00EA615B">
        <w:rPr>
          <w:sz w:val="28"/>
          <w:szCs w:val="28"/>
        </w:rPr>
        <w:t xml:space="preserve">s who have gone through what we have experienced </w:t>
      </w:r>
      <w:r w:rsidR="00114B2C" w:rsidRPr="00EA615B">
        <w:rPr>
          <w:sz w:val="28"/>
          <w:szCs w:val="28"/>
        </w:rPr>
        <w:t>can provide</w:t>
      </w:r>
      <w:r w:rsidR="00BE5104" w:rsidRPr="00EA615B">
        <w:rPr>
          <w:sz w:val="28"/>
          <w:szCs w:val="28"/>
        </w:rPr>
        <w:t xml:space="preserve"> </w:t>
      </w:r>
      <w:r w:rsidR="00E200C8" w:rsidRPr="00EA615B">
        <w:rPr>
          <w:sz w:val="28"/>
          <w:szCs w:val="28"/>
        </w:rPr>
        <w:t xml:space="preserve">new perspectives and </w:t>
      </w:r>
      <w:r w:rsidR="000A6774" w:rsidRPr="00EA615B">
        <w:rPr>
          <w:sz w:val="28"/>
          <w:szCs w:val="28"/>
        </w:rPr>
        <w:t>support</w:t>
      </w:r>
      <w:r w:rsidR="00BE5104" w:rsidRPr="00EA615B">
        <w:rPr>
          <w:sz w:val="28"/>
          <w:szCs w:val="28"/>
        </w:rPr>
        <w:t xml:space="preserve">. </w:t>
      </w:r>
      <w:r w:rsidR="009A437B" w:rsidRPr="00EA615B">
        <w:rPr>
          <w:sz w:val="28"/>
          <w:szCs w:val="28"/>
        </w:rPr>
        <w:t>(</w:t>
      </w:r>
      <w:r w:rsidR="006B25DD" w:rsidRPr="00EA615B">
        <w:rPr>
          <w:sz w:val="28"/>
          <w:szCs w:val="28"/>
        </w:rPr>
        <w:t>Free</w:t>
      </w:r>
      <w:r w:rsidR="009A437B" w:rsidRPr="00EA615B">
        <w:rPr>
          <w:sz w:val="28"/>
          <w:szCs w:val="28"/>
        </w:rPr>
        <w:t xml:space="preserve"> downloadable</w:t>
      </w:r>
      <w:r w:rsidR="00A515CE" w:rsidRPr="00EA615B">
        <w:rPr>
          <w:sz w:val="28"/>
          <w:szCs w:val="28"/>
        </w:rPr>
        <w:t xml:space="preserve"> items</w:t>
      </w:r>
      <w:r w:rsidR="009A437B" w:rsidRPr="00EA615B">
        <w:rPr>
          <w:sz w:val="28"/>
          <w:szCs w:val="28"/>
        </w:rPr>
        <w:t>, CoRE website)</w:t>
      </w:r>
    </w:p>
    <w:p w14:paraId="47FFD67F" w14:textId="77777777" w:rsidR="00D4757A" w:rsidRPr="00EB3A83" w:rsidRDefault="00D4757A" w:rsidP="00EB3A83">
      <w:pPr>
        <w:rPr>
          <w:sz w:val="28"/>
          <w:szCs w:val="28"/>
        </w:rPr>
      </w:pPr>
    </w:p>
    <w:p w14:paraId="43FBAC24" w14:textId="7D8D420A" w:rsidR="00D4757A" w:rsidRPr="00EA615B" w:rsidRDefault="002E4DDB" w:rsidP="00EA615B">
      <w:pPr>
        <w:pStyle w:val="ListParagraph"/>
        <w:numPr>
          <w:ilvl w:val="0"/>
          <w:numId w:val="44"/>
        </w:numPr>
        <w:rPr>
          <w:sz w:val="28"/>
          <w:szCs w:val="28"/>
        </w:rPr>
      </w:pPr>
      <w:r w:rsidRPr="00EA615B">
        <w:rPr>
          <w:sz w:val="28"/>
          <w:szCs w:val="28"/>
          <w:u w:val="single"/>
        </w:rPr>
        <w:t>Slowing down and Living in the Present</w:t>
      </w:r>
      <w:r w:rsidRPr="00EA615B">
        <w:rPr>
          <w:sz w:val="28"/>
          <w:szCs w:val="28"/>
        </w:rPr>
        <w:t xml:space="preserve"> </w:t>
      </w:r>
      <w:r w:rsidR="00D4757A" w:rsidRPr="00EA615B">
        <w:rPr>
          <w:sz w:val="28"/>
          <w:szCs w:val="28"/>
        </w:rPr>
        <w:t xml:space="preserve">- </w:t>
      </w:r>
      <w:r w:rsidR="003C0315" w:rsidRPr="00EA615B">
        <w:rPr>
          <w:sz w:val="28"/>
          <w:szCs w:val="28"/>
        </w:rPr>
        <w:t>In stressful moments, deep breathing my help us to collect our thoughts and can</w:t>
      </w:r>
      <w:r w:rsidR="00993DE9" w:rsidRPr="00EA615B">
        <w:rPr>
          <w:sz w:val="28"/>
          <w:szCs w:val="28"/>
        </w:rPr>
        <w:t xml:space="preserve"> reflect on what is happening in the moment</w:t>
      </w:r>
      <w:r w:rsidR="00C55741" w:rsidRPr="00EA615B">
        <w:rPr>
          <w:sz w:val="28"/>
          <w:szCs w:val="28"/>
        </w:rPr>
        <w:t xml:space="preserve">. </w:t>
      </w:r>
      <w:r w:rsidR="00167DFC" w:rsidRPr="00EA615B">
        <w:rPr>
          <w:sz w:val="28"/>
          <w:szCs w:val="28"/>
        </w:rPr>
        <w:t>We acknowledge that we cannot change past events</w:t>
      </w:r>
      <w:r w:rsidR="00175701" w:rsidRPr="00EA615B">
        <w:rPr>
          <w:sz w:val="28"/>
          <w:szCs w:val="28"/>
        </w:rPr>
        <w:t>. The future does not yet exist. When we concentrate on today, most of us find that we have whatever it is</w:t>
      </w:r>
      <w:r w:rsidR="003838C3" w:rsidRPr="00EA615B">
        <w:rPr>
          <w:sz w:val="28"/>
          <w:szCs w:val="28"/>
        </w:rPr>
        <w:t xml:space="preserve"> we need </w:t>
      </w:r>
      <w:r w:rsidR="00175701" w:rsidRPr="00EA615B">
        <w:rPr>
          <w:sz w:val="28"/>
          <w:szCs w:val="28"/>
        </w:rPr>
        <w:t xml:space="preserve">for the moment. </w:t>
      </w:r>
      <w:r w:rsidR="009A28AB" w:rsidRPr="00EA615B">
        <w:rPr>
          <w:sz w:val="28"/>
          <w:szCs w:val="28"/>
        </w:rPr>
        <w:t>(</w:t>
      </w:r>
      <w:r w:rsidR="00055F16" w:rsidRPr="00EA615B">
        <w:rPr>
          <w:sz w:val="28"/>
          <w:szCs w:val="28"/>
        </w:rPr>
        <w:t>e.g.,</w:t>
      </w:r>
      <w:r w:rsidR="009A28AB" w:rsidRPr="00EA615B">
        <w:rPr>
          <w:sz w:val="28"/>
          <w:szCs w:val="28"/>
        </w:rPr>
        <w:t xml:space="preserve"> food, shelter, clothing, a job, friends, health, a Higher Power</w:t>
      </w:r>
      <w:r w:rsidR="004A7F41" w:rsidRPr="00EA615B">
        <w:rPr>
          <w:sz w:val="28"/>
          <w:szCs w:val="28"/>
        </w:rPr>
        <w:t xml:space="preserve"> in our lives</w:t>
      </w:r>
      <w:r w:rsidR="009A28AB" w:rsidRPr="00EA615B">
        <w:rPr>
          <w:sz w:val="28"/>
          <w:szCs w:val="28"/>
        </w:rPr>
        <w:t>.)</w:t>
      </w:r>
      <w:r w:rsidR="004A7F41" w:rsidRPr="00EA615B">
        <w:rPr>
          <w:sz w:val="28"/>
          <w:szCs w:val="28"/>
        </w:rPr>
        <w:t xml:space="preserve"> </w:t>
      </w:r>
      <w:r w:rsidR="003838C3" w:rsidRPr="00EA615B">
        <w:rPr>
          <w:sz w:val="28"/>
          <w:szCs w:val="28"/>
        </w:rPr>
        <w:t>T</w:t>
      </w:r>
      <w:r w:rsidR="004A7F41" w:rsidRPr="00EA615B">
        <w:rPr>
          <w:sz w:val="28"/>
          <w:szCs w:val="28"/>
        </w:rPr>
        <w:t>aking life “one day at a time</w:t>
      </w:r>
      <w:r w:rsidR="00916171" w:rsidRPr="00EA615B">
        <w:rPr>
          <w:sz w:val="28"/>
          <w:szCs w:val="28"/>
        </w:rPr>
        <w:t>,”</w:t>
      </w:r>
      <w:r w:rsidR="00B24DF9" w:rsidRPr="00EA615B">
        <w:rPr>
          <w:sz w:val="28"/>
          <w:szCs w:val="28"/>
        </w:rPr>
        <w:t xml:space="preserve"> </w:t>
      </w:r>
      <w:r w:rsidR="004A7F41" w:rsidRPr="00EA615B">
        <w:rPr>
          <w:sz w:val="28"/>
          <w:szCs w:val="28"/>
        </w:rPr>
        <w:t xml:space="preserve">it becomes manageable. </w:t>
      </w:r>
    </w:p>
    <w:p w14:paraId="0A7002A7" w14:textId="77777777" w:rsidR="00BD58FD" w:rsidRPr="00EB3A83" w:rsidRDefault="00BD58FD" w:rsidP="00EB3A83">
      <w:pPr>
        <w:rPr>
          <w:sz w:val="28"/>
          <w:szCs w:val="28"/>
        </w:rPr>
      </w:pPr>
    </w:p>
    <w:p w14:paraId="7375399C" w14:textId="67C94D31" w:rsidR="00BD58FD" w:rsidRPr="00EA615B" w:rsidRDefault="00BD58FD" w:rsidP="00EA615B">
      <w:pPr>
        <w:pStyle w:val="ListParagraph"/>
        <w:numPr>
          <w:ilvl w:val="0"/>
          <w:numId w:val="44"/>
        </w:numPr>
        <w:rPr>
          <w:sz w:val="28"/>
          <w:szCs w:val="28"/>
        </w:rPr>
      </w:pPr>
      <w:r w:rsidRPr="00EA615B">
        <w:rPr>
          <w:sz w:val="28"/>
          <w:szCs w:val="28"/>
          <w:u w:val="single"/>
        </w:rPr>
        <w:t>Slogans</w:t>
      </w:r>
      <w:r w:rsidR="00C55741" w:rsidRPr="00EA615B">
        <w:rPr>
          <w:sz w:val="28"/>
          <w:szCs w:val="28"/>
        </w:rPr>
        <w:t xml:space="preserve">- </w:t>
      </w:r>
      <w:r w:rsidRPr="00EA615B">
        <w:rPr>
          <w:sz w:val="28"/>
          <w:szCs w:val="28"/>
        </w:rPr>
        <w:t xml:space="preserve">Slogans are </w:t>
      </w:r>
      <w:r w:rsidR="00A800DD" w:rsidRPr="00EA615B">
        <w:rPr>
          <w:sz w:val="28"/>
          <w:szCs w:val="28"/>
        </w:rPr>
        <w:t>used by members during sharing and in times of stress. They are</w:t>
      </w:r>
      <w:r w:rsidRPr="00EA615B">
        <w:rPr>
          <w:sz w:val="28"/>
          <w:szCs w:val="28"/>
        </w:rPr>
        <w:t xml:space="preserve"> also called “thought stoppers” to be used over and over when obsessive, “stinking thinking” threatens. See </w:t>
      </w:r>
      <w:r w:rsidR="002F48C1" w:rsidRPr="00EA615B">
        <w:rPr>
          <w:sz w:val="28"/>
          <w:szCs w:val="28"/>
        </w:rPr>
        <w:t>“Slogans</w:t>
      </w:r>
    </w:p>
    <w:p w14:paraId="46F555B9" w14:textId="77777777" w:rsidR="007F1CF7" w:rsidRDefault="007F1CF7" w:rsidP="007E22A1">
      <w:pPr>
        <w:pStyle w:val="NormalWeb"/>
        <w:spacing w:before="0" w:after="0" w:line="360" w:lineRule="atLeast"/>
        <w:textAlignment w:val="baseline"/>
        <w:rPr>
          <w:sz w:val="36"/>
          <w:szCs w:val="36"/>
        </w:rPr>
      </w:pPr>
    </w:p>
    <w:p w14:paraId="60104C6F" w14:textId="77777777" w:rsidR="004A7F41" w:rsidRDefault="004A7F41" w:rsidP="007E22A1">
      <w:pPr>
        <w:pStyle w:val="NormalWeb"/>
        <w:spacing w:before="0" w:after="0" w:line="360" w:lineRule="atLeast"/>
        <w:textAlignment w:val="baseline"/>
        <w:rPr>
          <w:sz w:val="36"/>
          <w:szCs w:val="36"/>
        </w:rPr>
      </w:pPr>
    </w:p>
    <w:p w14:paraId="05DB4ED3" w14:textId="77777777" w:rsidR="001A28AB" w:rsidRDefault="001A28AB" w:rsidP="007E22A1">
      <w:pPr>
        <w:pStyle w:val="NormalWeb"/>
        <w:spacing w:before="0" w:after="0" w:line="360" w:lineRule="atLeast"/>
        <w:textAlignment w:val="baseline"/>
        <w:rPr>
          <w:sz w:val="36"/>
          <w:szCs w:val="36"/>
        </w:rPr>
      </w:pPr>
    </w:p>
    <w:p w14:paraId="43E9B6F8" w14:textId="77777777" w:rsidR="001A28AB" w:rsidRPr="009A437B" w:rsidRDefault="001A28AB" w:rsidP="007E22A1">
      <w:pPr>
        <w:pStyle w:val="NormalWeb"/>
        <w:spacing w:before="0" w:after="0" w:line="360" w:lineRule="atLeast"/>
        <w:textAlignment w:val="baseline"/>
        <w:rPr>
          <w:i/>
          <w:iCs/>
          <w:sz w:val="36"/>
          <w:szCs w:val="36"/>
        </w:rPr>
      </w:pPr>
    </w:p>
    <w:p w14:paraId="060B62A0" w14:textId="1A01F9B8" w:rsidR="00F925AA" w:rsidRPr="00055E90" w:rsidRDefault="00F925AA">
      <w:pPr>
        <w:rPr>
          <w:rFonts w:ascii="Sitka Banner Semibold" w:eastAsia="Times New Roman" w:hAnsi="Sitka Banner Semibold" w:cs="Times New Roman"/>
          <w:sz w:val="36"/>
          <w:szCs w:val="36"/>
        </w:rPr>
      </w:pPr>
    </w:p>
    <w:p w14:paraId="03B54957" w14:textId="77777777" w:rsidR="00F56FC2" w:rsidRPr="00055E90" w:rsidRDefault="00F56FC2" w:rsidP="00F56FC2">
      <w:pPr>
        <w:spacing w:before="135" w:line="240" w:lineRule="auto"/>
        <w:ind w:left="7" w:right="74" w:firstLine="2"/>
        <w:rPr>
          <w:rFonts w:ascii="Sitka Banner Semibold" w:eastAsia="Times New Roman" w:hAnsi="Sitka Banner Semibold" w:cs="Times New Roman"/>
          <w:sz w:val="36"/>
          <w:szCs w:val="36"/>
        </w:rPr>
      </w:pPr>
    </w:p>
    <w:p w14:paraId="1A54C87F" w14:textId="7C3327D0" w:rsidR="007865D9" w:rsidRPr="007A0945" w:rsidRDefault="00F56FC2" w:rsidP="00C86FED">
      <w:pPr>
        <w:spacing w:before="133" w:line="240" w:lineRule="auto"/>
        <w:ind w:left="1"/>
        <w:rPr>
          <w:rFonts w:ascii="Sitka Banner Semibold" w:eastAsia="Times New Roman" w:hAnsi="Sitka Banner Semibold" w:cs="Times New Roman"/>
          <w:sz w:val="28"/>
          <w:szCs w:val="28"/>
        </w:rPr>
      </w:pPr>
      <w:r w:rsidRPr="00055E90">
        <w:rPr>
          <w:rFonts w:ascii="Sitka Banner Semibold" w:eastAsia="Times New Roman" w:hAnsi="Sitka Banner Semibold" w:cs="Times New Roman"/>
          <w:color w:val="000000"/>
          <w:sz w:val="28"/>
          <w:szCs w:val="28"/>
        </w:rPr>
        <w:t>  </w:t>
      </w:r>
    </w:p>
    <w:p w14:paraId="65AF2AE9" w14:textId="77777777" w:rsidR="00631B12" w:rsidRPr="00055E90" w:rsidRDefault="00631B12">
      <w:pPr>
        <w:widowControl w:val="0"/>
        <w:pBdr>
          <w:top w:val="nil"/>
          <w:left w:val="nil"/>
          <w:bottom w:val="nil"/>
          <w:right w:val="nil"/>
          <w:between w:val="nil"/>
        </w:pBdr>
        <w:spacing w:before="278" w:line="226" w:lineRule="auto"/>
        <w:ind w:left="10" w:right="5" w:hanging="7"/>
        <w:jc w:val="both"/>
        <w:rPr>
          <w:rFonts w:ascii="Sitka Banner Semibold" w:eastAsia="Franklin Gothic" w:hAnsi="Sitka Banner Semibold" w:cs="Franklin Gothic"/>
          <w:sz w:val="28"/>
          <w:szCs w:val="28"/>
        </w:rPr>
      </w:pPr>
    </w:p>
    <w:p w14:paraId="0C0E0EE1" w14:textId="77777777" w:rsidR="00631B12" w:rsidRPr="00055E90" w:rsidRDefault="00E343D9">
      <w:pPr>
        <w:widowControl w:val="0"/>
        <w:pBdr>
          <w:top w:val="nil"/>
          <w:left w:val="nil"/>
          <w:bottom w:val="nil"/>
          <w:right w:val="nil"/>
          <w:between w:val="nil"/>
        </w:pBdr>
        <w:spacing w:before="296" w:line="240" w:lineRule="auto"/>
        <w:jc w:val="center"/>
        <w:rPr>
          <w:rFonts w:ascii="Sitka Banner Semibold" w:eastAsia="Franklin Gothic" w:hAnsi="Sitka Banner Semibold" w:cs="Franklin Gothic"/>
          <w:color w:val="000000"/>
          <w:sz w:val="28"/>
          <w:szCs w:val="28"/>
        </w:rPr>
      </w:pPr>
      <w:r w:rsidRPr="00055E90">
        <w:rPr>
          <w:rFonts w:ascii="Sitka Banner Semibold" w:eastAsia="Franklin Gothic" w:hAnsi="Sitka Banner Semibold" w:cs="Franklin Gothic"/>
          <w:noProof/>
          <w:color w:val="000000"/>
          <w:sz w:val="28"/>
          <w:szCs w:val="28"/>
        </w:rPr>
        <w:lastRenderedPageBreak/>
        <w:drawing>
          <wp:inline distT="19050" distB="19050" distL="19050" distR="19050" wp14:anchorId="461601C4" wp14:editId="554E9478">
            <wp:extent cx="2129155" cy="214249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2129155" cy="2142490"/>
                    </a:xfrm>
                    <a:prstGeom prst="rect">
                      <a:avLst/>
                    </a:prstGeom>
                    <a:ln/>
                  </pic:spPr>
                </pic:pic>
              </a:graphicData>
            </a:graphic>
          </wp:inline>
        </w:drawing>
      </w:r>
      <w:r w:rsidRPr="00055E90">
        <w:rPr>
          <w:rFonts w:ascii="Sitka Banner Semibold" w:eastAsia="Franklin Gothic" w:hAnsi="Sitka Banner Semibold" w:cs="Franklin Gothic"/>
          <w:color w:val="000000"/>
          <w:sz w:val="28"/>
          <w:szCs w:val="28"/>
        </w:rPr>
        <w:t xml:space="preserve">TM </w:t>
      </w:r>
    </w:p>
    <w:p w14:paraId="125D863D" w14:textId="77777777" w:rsidR="00631B12" w:rsidRPr="00055E90" w:rsidRDefault="00E343D9">
      <w:pPr>
        <w:widowControl w:val="0"/>
        <w:pBdr>
          <w:top w:val="nil"/>
          <w:left w:val="nil"/>
          <w:bottom w:val="nil"/>
          <w:right w:val="nil"/>
          <w:between w:val="nil"/>
        </w:pBdr>
        <w:spacing w:line="240" w:lineRule="auto"/>
        <w:jc w:val="center"/>
        <w:rPr>
          <w:rFonts w:ascii="Sitka Banner Semibold" w:eastAsia="Franklin Gothic" w:hAnsi="Sitka Banner Semibold" w:cs="Franklin Gothic"/>
          <w:color w:val="000000"/>
          <w:sz w:val="28"/>
          <w:szCs w:val="28"/>
        </w:rPr>
      </w:pPr>
      <w:r w:rsidRPr="00055E90">
        <w:rPr>
          <w:rFonts w:ascii="Sitka Banner Semibold" w:eastAsia="Franklin Gothic" w:hAnsi="Sitka Banner Semibold" w:cs="Franklin Gothic"/>
          <w:color w:val="000000"/>
          <w:sz w:val="28"/>
          <w:szCs w:val="28"/>
        </w:rPr>
        <w:t xml:space="preserve">Co-Dependents Anonymous Inc., </w:t>
      </w:r>
    </w:p>
    <w:p w14:paraId="28F383FD" w14:textId="77777777" w:rsidR="00631B12" w:rsidRPr="00055E90" w:rsidRDefault="00E343D9">
      <w:pPr>
        <w:widowControl w:val="0"/>
        <w:pBdr>
          <w:top w:val="nil"/>
          <w:left w:val="nil"/>
          <w:bottom w:val="nil"/>
          <w:right w:val="nil"/>
          <w:between w:val="nil"/>
        </w:pBdr>
        <w:spacing w:line="240" w:lineRule="auto"/>
        <w:jc w:val="center"/>
        <w:rPr>
          <w:rFonts w:ascii="Sitka Banner Semibold" w:eastAsia="Franklin Gothic" w:hAnsi="Sitka Banner Semibold" w:cs="Franklin Gothic"/>
          <w:color w:val="000000"/>
          <w:sz w:val="28"/>
          <w:szCs w:val="28"/>
        </w:rPr>
      </w:pPr>
      <w:r w:rsidRPr="00055E90">
        <w:rPr>
          <w:rFonts w:ascii="Sitka Banner Semibold" w:eastAsia="Franklin Gothic" w:hAnsi="Sitka Banner Semibold" w:cs="Franklin Gothic"/>
          <w:color w:val="000000"/>
          <w:sz w:val="28"/>
          <w:szCs w:val="28"/>
        </w:rPr>
        <w:t xml:space="preserve">PO Box 33577 </w:t>
      </w:r>
    </w:p>
    <w:p w14:paraId="211B52BC" w14:textId="77777777" w:rsidR="00631B12" w:rsidRPr="00055E90" w:rsidRDefault="00E343D9">
      <w:pPr>
        <w:widowControl w:val="0"/>
        <w:pBdr>
          <w:top w:val="nil"/>
          <w:left w:val="nil"/>
          <w:bottom w:val="nil"/>
          <w:right w:val="nil"/>
          <w:between w:val="nil"/>
        </w:pBdr>
        <w:spacing w:line="240" w:lineRule="auto"/>
        <w:jc w:val="center"/>
        <w:rPr>
          <w:rFonts w:ascii="Sitka Banner Semibold" w:eastAsia="Franklin Gothic" w:hAnsi="Sitka Banner Semibold" w:cs="Franklin Gothic"/>
          <w:color w:val="000000"/>
          <w:sz w:val="28"/>
          <w:szCs w:val="28"/>
        </w:rPr>
      </w:pPr>
      <w:r w:rsidRPr="00055E90">
        <w:rPr>
          <w:rFonts w:ascii="Sitka Banner Semibold" w:eastAsia="Franklin Gothic" w:hAnsi="Sitka Banner Semibold" w:cs="Franklin Gothic"/>
          <w:color w:val="000000"/>
          <w:sz w:val="28"/>
          <w:szCs w:val="28"/>
        </w:rPr>
        <w:t xml:space="preserve">Phoenix, AZ 85067 – 7991 </w:t>
      </w:r>
    </w:p>
    <w:p w14:paraId="3041B743" w14:textId="77777777" w:rsidR="00631B12" w:rsidRPr="00055E90" w:rsidRDefault="00E343D9">
      <w:pPr>
        <w:widowControl w:val="0"/>
        <w:pBdr>
          <w:top w:val="nil"/>
          <w:left w:val="nil"/>
          <w:bottom w:val="nil"/>
          <w:right w:val="nil"/>
          <w:between w:val="nil"/>
        </w:pBdr>
        <w:spacing w:line="240" w:lineRule="auto"/>
        <w:jc w:val="center"/>
        <w:rPr>
          <w:rFonts w:ascii="Sitka Banner Semibold" w:eastAsia="Franklin Gothic" w:hAnsi="Sitka Banner Semibold" w:cs="Franklin Gothic"/>
          <w:color w:val="000000"/>
          <w:sz w:val="28"/>
          <w:szCs w:val="28"/>
        </w:rPr>
      </w:pPr>
      <w:r w:rsidRPr="00055E90">
        <w:rPr>
          <w:rFonts w:ascii="Sitka Banner Semibold" w:eastAsia="Franklin Gothic" w:hAnsi="Sitka Banner Semibold" w:cs="Franklin Gothic"/>
          <w:color w:val="000000"/>
          <w:sz w:val="28"/>
          <w:szCs w:val="28"/>
        </w:rPr>
        <w:t>www.coda.org</w:t>
      </w:r>
    </w:p>
    <w:p w14:paraId="64204B52" w14:textId="2F7EEE98" w:rsidR="00631B12" w:rsidRPr="00055E90" w:rsidRDefault="00E343D9">
      <w:pPr>
        <w:widowControl w:val="0"/>
        <w:pBdr>
          <w:top w:val="nil"/>
          <w:left w:val="nil"/>
          <w:bottom w:val="nil"/>
          <w:right w:val="nil"/>
          <w:between w:val="nil"/>
        </w:pBdr>
        <w:spacing w:before="1323" w:line="240" w:lineRule="auto"/>
        <w:ind w:left="8"/>
        <w:rPr>
          <w:rFonts w:ascii="Sitka Banner Semibold" w:eastAsia="Franklin Gothic" w:hAnsi="Sitka Banner Semibold" w:cs="Franklin Gothic"/>
          <w:color w:val="000080"/>
          <w:sz w:val="19"/>
          <w:szCs w:val="19"/>
        </w:rPr>
      </w:pPr>
      <w:r w:rsidRPr="00055E90">
        <w:rPr>
          <w:rFonts w:ascii="Sitka Banner Semibold" w:eastAsia="Franklin Gothic" w:hAnsi="Sitka Banner Semibold" w:cs="Franklin Gothic"/>
          <w:color w:val="000080"/>
          <w:sz w:val="28"/>
          <w:szCs w:val="28"/>
        </w:rPr>
        <w:t>Copyright © 20</w:t>
      </w:r>
      <w:sdt>
        <w:sdtPr>
          <w:rPr>
            <w:rFonts w:ascii="Sitka Banner Semibold" w:hAnsi="Sitka Banner Semibold"/>
            <w:sz w:val="28"/>
            <w:szCs w:val="28"/>
          </w:rPr>
          <w:tag w:val="goog_rdk_7"/>
          <w:id w:val="-13686472"/>
        </w:sdtPr>
        <w:sdtEndPr/>
        <w:sdtContent>
          <w:r w:rsidRPr="00055E90">
            <w:rPr>
              <w:rFonts w:ascii="Sitka Banner Semibold" w:eastAsia="Franklin Gothic" w:hAnsi="Sitka Banner Semibold" w:cs="Franklin Gothic"/>
              <w:color w:val="000080"/>
              <w:sz w:val="28"/>
              <w:szCs w:val="28"/>
            </w:rPr>
            <w:t>22</w:t>
          </w:r>
        </w:sdtContent>
      </w:sdt>
      <w:sdt>
        <w:sdtPr>
          <w:rPr>
            <w:rFonts w:ascii="Sitka Banner Semibold" w:hAnsi="Sitka Banner Semibold"/>
            <w:sz w:val="28"/>
            <w:szCs w:val="28"/>
          </w:rPr>
          <w:tag w:val="goog_rdk_8"/>
          <w:id w:val="-2010209272"/>
        </w:sdtPr>
        <w:sdtEndPr/>
        <w:sdtContent/>
      </w:sdt>
      <w:r w:rsidRPr="00055E90">
        <w:rPr>
          <w:rFonts w:ascii="Sitka Banner Semibold" w:eastAsia="Franklin Gothic" w:hAnsi="Sitka Banner Semibold" w:cs="Franklin Gothic"/>
          <w:color w:val="000080"/>
          <w:sz w:val="28"/>
          <w:szCs w:val="28"/>
        </w:rPr>
        <w:t xml:space="preserve"> Co-Dependents Anonymous, Incorporat</w:t>
      </w:r>
      <w:r w:rsidRPr="00055E90">
        <w:rPr>
          <w:rFonts w:ascii="Sitka Banner Semibold" w:eastAsia="Franklin Gothic" w:hAnsi="Sitka Banner Semibold" w:cs="Franklin Gothic"/>
          <w:color w:val="000080"/>
          <w:sz w:val="19"/>
          <w:szCs w:val="19"/>
        </w:rPr>
        <w:t xml:space="preserve">ed and its licensees - All Rights Reserved </w:t>
      </w:r>
    </w:p>
    <w:sectPr w:rsidR="00631B12" w:rsidRPr="00055E90" w:rsidSect="007F3A10">
      <w:headerReference w:type="default" r:id="rId25"/>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9634" w14:textId="77777777" w:rsidR="00D26BFB" w:rsidRDefault="00D26BFB" w:rsidP="00E14013">
      <w:pPr>
        <w:spacing w:line="240" w:lineRule="auto"/>
      </w:pPr>
      <w:r>
        <w:separator/>
      </w:r>
    </w:p>
  </w:endnote>
  <w:endnote w:type="continuationSeparator" w:id="0">
    <w:p w14:paraId="4F1A486C" w14:textId="77777777" w:rsidR="00D26BFB" w:rsidRDefault="00D26BFB" w:rsidP="00E14013">
      <w:pPr>
        <w:spacing w:line="240" w:lineRule="auto"/>
      </w:pPr>
      <w:r>
        <w:continuationSeparator/>
      </w:r>
    </w:p>
  </w:endnote>
  <w:endnote w:type="continuationNotice" w:id="1">
    <w:p w14:paraId="00D03FA7" w14:textId="77777777" w:rsidR="00D26BFB" w:rsidRDefault="00D26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709B" w14:textId="77777777" w:rsidR="00D26BFB" w:rsidRDefault="00D26BFB" w:rsidP="00E14013">
      <w:pPr>
        <w:spacing w:line="240" w:lineRule="auto"/>
      </w:pPr>
      <w:r>
        <w:separator/>
      </w:r>
    </w:p>
  </w:footnote>
  <w:footnote w:type="continuationSeparator" w:id="0">
    <w:p w14:paraId="53DA0867" w14:textId="77777777" w:rsidR="00D26BFB" w:rsidRDefault="00D26BFB" w:rsidP="00E14013">
      <w:pPr>
        <w:spacing w:line="240" w:lineRule="auto"/>
      </w:pPr>
      <w:r>
        <w:continuationSeparator/>
      </w:r>
    </w:p>
  </w:footnote>
  <w:footnote w:type="continuationNotice" w:id="1">
    <w:p w14:paraId="6CA4CA26" w14:textId="77777777" w:rsidR="00D26BFB" w:rsidRDefault="00D26B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77AC" w14:textId="4B1C2028" w:rsidR="00A162E2" w:rsidRDefault="00C40443">
    <w:pPr>
      <w:pStyle w:val="Header"/>
    </w:pPr>
    <w:r>
      <w:t>Pending Conference Approval August 202</w:t>
    </w:r>
    <w:r w:rsidR="003B5632">
      <w:t>2</w:t>
    </w:r>
  </w:p>
  <w:p w14:paraId="29B1B960" w14:textId="77777777" w:rsidR="00E14013" w:rsidRDefault="00E14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822"/>
    <w:multiLevelType w:val="hybridMultilevel"/>
    <w:tmpl w:val="00005991"/>
    <w:lvl w:ilvl="0" w:tplc="0000409D">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12E1"/>
    <w:multiLevelType w:val="hybridMultilevel"/>
    <w:tmpl w:val="0000798B"/>
    <w:lvl w:ilvl="0" w:tplc="0000121F">
      <w:start w:val="9"/>
      <w:numFmt w:val="decimal"/>
      <w:lvlText w:val="%1."/>
      <w:lvlJc w:val="left"/>
      <w:pPr>
        <w:tabs>
          <w:tab w:val="num" w:pos="810"/>
        </w:tabs>
        <w:ind w:left="810" w:hanging="360"/>
      </w:pPr>
      <w:rPr>
        <w:rFonts w:cs="Times New Roman"/>
      </w:rPr>
    </w:lvl>
    <w:lvl w:ilvl="1" w:tplc="000073DA">
      <w:start w:val="2"/>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139D"/>
    <w:multiLevelType w:val="hybridMultilevel"/>
    <w:tmpl w:val="00007049"/>
    <w:lvl w:ilvl="0" w:tplc="0000692C">
      <w:start w:val="1"/>
      <w:numFmt w:val="upp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15A1"/>
    <w:multiLevelType w:val="hybridMultilevel"/>
    <w:tmpl w:val="00005422"/>
    <w:lvl w:ilvl="0" w:tplc="00003EF6">
      <w:start w:val="2"/>
      <w:numFmt w:val="decimal"/>
      <w:lvlText w:val="%1."/>
      <w:lvlJc w:val="left"/>
      <w:pPr>
        <w:tabs>
          <w:tab w:val="num" w:pos="360"/>
        </w:tabs>
        <w:ind w:left="36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8B0"/>
    <w:multiLevelType w:val="hybridMultilevel"/>
    <w:tmpl w:val="000026CA"/>
    <w:lvl w:ilvl="0" w:tplc="00003699">
      <w:start w:val="1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2A05333"/>
    <w:multiLevelType w:val="hybridMultilevel"/>
    <w:tmpl w:val="14D8E9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050B0"/>
    <w:multiLevelType w:val="hybridMultilevel"/>
    <w:tmpl w:val="4D4A6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F4888"/>
    <w:multiLevelType w:val="hybridMultilevel"/>
    <w:tmpl w:val="9D2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61464"/>
    <w:multiLevelType w:val="hybridMultilevel"/>
    <w:tmpl w:val="FC82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B4206"/>
    <w:multiLevelType w:val="hybridMultilevel"/>
    <w:tmpl w:val="8E10A822"/>
    <w:lvl w:ilvl="0" w:tplc="D57CA85A">
      <w:start w:val="1"/>
      <w:numFmt w:val="decimal"/>
      <w:lvlText w:val="%1."/>
      <w:lvlJc w:val="left"/>
      <w:pPr>
        <w:ind w:left="900" w:hanging="360"/>
      </w:pPr>
      <w:rPr>
        <w:strike w:val="0"/>
      </w:rPr>
    </w:lvl>
    <w:lvl w:ilvl="1" w:tplc="13E0FE4E">
      <w:numFmt w:val="bullet"/>
      <w:lvlText w:val=""/>
      <w:lvlJc w:val="left"/>
      <w:pPr>
        <w:ind w:left="1440" w:hanging="360"/>
      </w:pPr>
      <w:rPr>
        <w:rFonts w:ascii="Symbol" w:eastAsia="Times New Roman"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2F1E47"/>
    <w:multiLevelType w:val="hybridMultilevel"/>
    <w:tmpl w:val="627A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C87CAA"/>
    <w:multiLevelType w:val="hybridMultilevel"/>
    <w:tmpl w:val="BD88A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04829"/>
    <w:multiLevelType w:val="hybridMultilevel"/>
    <w:tmpl w:val="3DE4B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C156D"/>
    <w:multiLevelType w:val="hybridMultilevel"/>
    <w:tmpl w:val="56DCA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E65BF"/>
    <w:multiLevelType w:val="hybridMultilevel"/>
    <w:tmpl w:val="20363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D6DE3"/>
    <w:multiLevelType w:val="multilevel"/>
    <w:tmpl w:val="C2D4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866D37"/>
    <w:multiLevelType w:val="hybridMultilevel"/>
    <w:tmpl w:val="40101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A78B0"/>
    <w:multiLevelType w:val="hybridMultilevel"/>
    <w:tmpl w:val="B57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14C5F"/>
    <w:multiLevelType w:val="hybridMultilevel"/>
    <w:tmpl w:val="000026CA"/>
    <w:lvl w:ilvl="0" w:tplc="FFFFFFFF">
      <w:start w:val="1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15:restartNumberingAfterBreak="0">
    <w:nsid w:val="25A60283"/>
    <w:multiLevelType w:val="hybridMultilevel"/>
    <w:tmpl w:val="0940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7734E"/>
    <w:multiLevelType w:val="hybridMultilevel"/>
    <w:tmpl w:val="6B204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6545F"/>
    <w:multiLevelType w:val="hybridMultilevel"/>
    <w:tmpl w:val="2FD6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56793"/>
    <w:multiLevelType w:val="multilevel"/>
    <w:tmpl w:val="5D82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A36BE2"/>
    <w:multiLevelType w:val="hybridMultilevel"/>
    <w:tmpl w:val="F2EE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B7345"/>
    <w:multiLevelType w:val="hybridMultilevel"/>
    <w:tmpl w:val="000026CA"/>
    <w:lvl w:ilvl="0" w:tplc="FFFFFFFF">
      <w:start w:val="1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15:restartNumberingAfterBreak="0">
    <w:nsid w:val="3F167F9E"/>
    <w:multiLevelType w:val="hybridMultilevel"/>
    <w:tmpl w:val="47E0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25B42"/>
    <w:multiLevelType w:val="hybridMultilevel"/>
    <w:tmpl w:val="7AE05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4B22E56"/>
    <w:multiLevelType w:val="hybridMultilevel"/>
    <w:tmpl w:val="8C7CD7A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734B7"/>
    <w:multiLevelType w:val="hybridMultilevel"/>
    <w:tmpl w:val="0B24E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A6363"/>
    <w:multiLevelType w:val="hybridMultilevel"/>
    <w:tmpl w:val="4F32A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A28BD"/>
    <w:multiLevelType w:val="multilevel"/>
    <w:tmpl w:val="348C5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AE0805"/>
    <w:multiLevelType w:val="multilevel"/>
    <w:tmpl w:val="AAA60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720439"/>
    <w:multiLevelType w:val="hybridMultilevel"/>
    <w:tmpl w:val="756AC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6B3301"/>
    <w:multiLevelType w:val="hybridMultilevel"/>
    <w:tmpl w:val="BA62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7115C"/>
    <w:multiLevelType w:val="hybridMultilevel"/>
    <w:tmpl w:val="6666F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1454D"/>
    <w:multiLevelType w:val="hybridMultilevel"/>
    <w:tmpl w:val="DAA0DB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15:restartNumberingAfterBreak="0">
    <w:nsid w:val="61F372EE"/>
    <w:multiLevelType w:val="hybridMultilevel"/>
    <w:tmpl w:val="BD84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E3320"/>
    <w:multiLevelType w:val="hybridMultilevel"/>
    <w:tmpl w:val="228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3693D"/>
    <w:multiLevelType w:val="hybridMultilevel"/>
    <w:tmpl w:val="521ED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B55ED"/>
    <w:multiLevelType w:val="hybridMultilevel"/>
    <w:tmpl w:val="52C003E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C5F114B"/>
    <w:multiLevelType w:val="hybridMultilevel"/>
    <w:tmpl w:val="C15A4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357A1"/>
    <w:multiLevelType w:val="hybridMultilevel"/>
    <w:tmpl w:val="0862D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812337">
    <w:abstractNumId w:val="16"/>
  </w:num>
  <w:num w:numId="2" w16cid:durableId="143355570">
    <w:abstractNumId w:val="32"/>
  </w:num>
  <w:num w:numId="3" w16cid:durableId="943655442">
    <w:abstractNumId w:val="23"/>
  </w:num>
  <w:num w:numId="4" w16cid:durableId="1154420194">
    <w:abstractNumId w:val="31"/>
  </w:num>
  <w:num w:numId="5" w16cid:durableId="1503203904">
    <w:abstractNumId w:val="35"/>
  </w:num>
  <w:num w:numId="6" w16cid:durableId="1231190183">
    <w:abstractNumId w:val="41"/>
  </w:num>
  <w:num w:numId="7" w16cid:durableId="1091437349">
    <w:abstractNumId w:val="13"/>
  </w:num>
  <w:num w:numId="8" w16cid:durableId="1272200403">
    <w:abstractNumId w:val="15"/>
  </w:num>
  <w:num w:numId="9" w16cid:durableId="804355283">
    <w:abstractNumId w:val="6"/>
  </w:num>
  <w:num w:numId="10" w16cid:durableId="1995910301">
    <w:abstractNumId w:val="30"/>
  </w:num>
  <w:num w:numId="11" w16cid:durableId="902522911">
    <w:abstractNumId w:val="29"/>
  </w:num>
  <w:num w:numId="12" w16cid:durableId="1790277085">
    <w:abstractNumId w:val="7"/>
  </w:num>
  <w:num w:numId="13" w16cid:durableId="458114979">
    <w:abstractNumId w:val="9"/>
  </w:num>
  <w:num w:numId="14" w16cid:durableId="1562015800">
    <w:abstractNumId w:val="28"/>
  </w:num>
  <w:num w:numId="15" w16cid:durableId="2126071545">
    <w:abstractNumId w:val="12"/>
  </w:num>
  <w:num w:numId="16" w16cid:durableId="611984165">
    <w:abstractNumId w:val="40"/>
  </w:num>
  <w:num w:numId="17" w16cid:durableId="916672881">
    <w:abstractNumId w:val="14"/>
  </w:num>
  <w:num w:numId="18" w16cid:durableId="742408089">
    <w:abstractNumId w:val="17"/>
  </w:num>
  <w:num w:numId="19" w16cid:durableId="1014258962">
    <w:abstractNumId w:val="33"/>
  </w:num>
  <w:num w:numId="20" w16cid:durableId="1288513978">
    <w:abstractNumId w:val="42"/>
  </w:num>
  <w:num w:numId="21" w16cid:durableId="709570287">
    <w:abstractNumId w:val="21"/>
  </w:num>
  <w:num w:numId="22" w16cid:durableId="2048985454">
    <w:abstractNumId w:val="39"/>
  </w:num>
  <w:num w:numId="23" w16cid:durableId="1060205638">
    <w:abstractNumId w:val="5"/>
    <w:lvlOverride w:ilvl="0">
      <w:startOverride w:val="1"/>
    </w:lvlOverride>
    <w:lvlOverride w:ilvl="1"/>
    <w:lvlOverride w:ilvl="2"/>
    <w:lvlOverride w:ilvl="3"/>
    <w:lvlOverride w:ilvl="4"/>
    <w:lvlOverride w:ilvl="5"/>
    <w:lvlOverride w:ilvl="6"/>
    <w:lvlOverride w:ilvl="7"/>
    <w:lvlOverride w:ilvl="8"/>
  </w:num>
  <w:num w:numId="24" w16cid:durableId="340544348">
    <w:abstractNumId w:val="3"/>
    <w:lvlOverride w:ilvl="0">
      <w:startOverride w:val="2"/>
    </w:lvlOverride>
    <w:lvlOverride w:ilvl="1"/>
    <w:lvlOverride w:ilvl="2"/>
    <w:lvlOverride w:ilvl="3"/>
    <w:lvlOverride w:ilvl="4"/>
    <w:lvlOverride w:ilvl="5"/>
    <w:lvlOverride w:ilvl="6"/>
    <w:lvlOverride w:ilvl="7"/>
    <w:lvlOverride w:ilvl="8"/>
  </w:num>
  <w:num w:numId="25" w16cid:durableId="753630901">
    <w:abstractNumId w:val="0"/>
    <w:lvlOverride w:ilvl="0">
      <w:startOverride w:val="7"/>
    </w:lvlOverride>
    <w:lvlOverride w:ilvl="1"/>
    <w:lvlOverride w:ilvl="2"/>
    <w:lvlOverride w:ilvl="3"/>
    <w:lvlOverride w:ilvl="4"/>
    <w:lvlOverride w:ilvl="5"/>
    <w:lvlOverride w:ilvl="6"/>
    <w:lvlOverride w:ilvl="7"/>
    <w:lvlOverride w:ilvl="8"/>
  </w:num>
  <w:num w:numId="26" w16cid:durableId="1699161109">
    <w:abstractNumId w:val="1"/>
    <w:lvlOverride w:ilvl="0">
      <w:startOverride w:val="9"/>
    </w:lvlOverride>
    <w:lvlOverride w:ilvl="1">
      <w:startOverride w:val="2"/>
    </w:lvlOverride>
    <w:lvlOverride w:ilvl="2"/>
    <w:lvlOverride w:ilvl="3"/>
    <w:lvlOverride w:ilvl="4"/>
    <w:lvlOverride w:ilvl="5"/>
    <w:lvlOverride w:ilvl="6"/>
    <w:lvlOverride w:ilvl="7"/>
    <w:lvlOverride w:ilvl="8"/>
  </w:num>
  <w:num w:numId="27" w16cid:durableId="1030761013">
    <w:abstractNumId w:val="4"/>
    <w:lvlOverride w:ilvl="0">
      <w:startOverride w:val="13"/>
    </w:lvlOverride>
    <w:lvlOverride w:ilvl="1"/>
    <w:lvlOverride w:ilvl="2"/>
    <w:lvlOverride w:ilvl="3"/>
    <w:lvlOverride w:ilvl="4"/>
    <w:lvlOverride w:ilvl="5"/>
    <w:lvlOverride w:ilvl="6"/>
    <w:lvlOverride w:ilvl="7"/>
    <w:lvlOverride w:ilvl="8"/>
  </w:num>
  <w:num w:numId="28" w16cid:durableId="2080667707">
    <w:abstractNumId w:val="2"/>
    <w:lvlOverride w:ilvl="0">
      <w:startOverride w:val="1"/>
    </w:lvlOverride>
    <w:lvlOverride w:ilvl="1"/>
    <w:lvlOverride w:ilvl="2"/>
    <w:lvlOverride w:ilvl="3"/>
    <w:lvlOverride w:ilvl="4"/>
    <w:lvlOverride w:ilvl="5"/>
    <w:lvlOverride w:ilvl="6"/>
    <w:lvlOverride w:ilvl="7"/>
    <w:lvlOverride w:ilvl="8"/>
  </w:num>
  <w:num w:numId="29" w16cid:durableId="1197156763">
    <w:abstractNumId w:val="36"/>
  </w:num>
  <w:num w:numId="30" w16cid:durableId="758526953">
    <w:abstractNumId w:val="4"/>
  </w:num>
  <w:num w:numId="31" w16cid:durableId="794911986">
    <w:abstractNumId w:val="19"/>
  </w:num>
  <w:num w:numId="32" w16cid:durableId="250893860">
    <w:abstractNumId w:val="34"/>
  </w:num>
  <w:num w:numId="33" w16cid:durableId="670642377">
    <w:abstractNumId w:val="26"/>
  </w:num>
  <w:num w:numId="34" w16cid:durableId="768506956">
    <w:abstractNumId w:val="22"/>
  </w:num>
  <w:num w:numId="35" w16cid:durableId="1914777067">
    <w:abstractNumId w:val="24"/>
  </w:num>
  <w:num w:numId="36" w16cid:durableId="1399087340">
    <w:abstractNumId w:val="8"/>
  </w:num>
  <w:num w:numId="37" w16cid:durableId="878278888">
    <w:abstractNumId w:val="20"/>
  </w:num>
  <w:num w:numId="38" w16cid:durableId="125070110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84609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1811053">
    <w:abstractNumId w:val="18"/>
  </w:num>
  <w:num w:numId="41" w16cid:durableId="972365074">
    <w:abstractNumId w:val="37"/>
  </w:num>
  <w:num w:numId="42" w16cid:durableId="1650744516">
    <w:abstractNumId w:val="25"/>
  </w:num>
  <w:num w:numId="43" w16cid:durableId="1327829262">
    <w:abstractNumId w:val="38"/>
  </w:num>
  <w:num w:numId="44" w16cid:durableId="643661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12"/>
    <w:rsid w:val="0000071A"/>
    <w:rsid w:val="00001ADA"/>
    <w:rsid w:val="00004290"/>
    <w:rsid w:val="0000730F"/>
    <w:rsid w:val="0001080C"/>
    <w:rsid w:val="00015AEC"/>
    <w:rsid w:val="00015F87"/>
    <w:rsid w:val="00016910"/>
    <w:rsid w:val="000175F9"/>
    <w:rsid w:val="00017DCF"/>
    <w:rsid w:val="000214DD"/>
    <w:rsid w:val="000230A6"/>
    <w:rsid w:val="000253E6"/>
    <w:rsid w:val="00025D32"/>
    <w:rsid w:val="00026D30"/>
    <w:rsid w:val="000314F8"/>
    <w:rsid w:val="00033296"/>
    <w:rsid w:val="000374C8"/>
    <w:rsid w:val="000401F2"/>
    <w:rsid w:val="0004026B"/>
    <w:rsid w:val="00041D1E"/>
    <w:rsid w:val="00045348"/>
    <w:rsid w:val="00047769"/>
    <w:rsid w:val="000478E1"/>
    <w:rsid w:val="00047E59"/>
    <w:rsid w:val="00050263"/>
    <w:rsid w:val="000511EF"/>
    <w:rsid w:val="000525AD"/>
    <w:rsid w:val="00053E84"/>
    <w:rsid w:val="00055E90"/>
    <w:rsid w:val="00055F16"/>
    <w:rsid w:val="00057B88"/>
    <w:rsid w:val="000614E2"/>
    <w:rsid w:val="00063043"/>
    <w:rsid w:val="00063E9F"/>
    <w:rsid w:val="0006572A"/>
    <w:rsid w:val="000703BB"/>
    <w:rsid w:val="00070FE2"/>
    <w:rsid w:val="00071BA4"/>
    <w:rsid w:val="00071D5C"/>
    <w:rsid w:val="0007441B"/>
    <w:rsid w:val="000748F8"/>
    <w:rsid w:val="00081593"/>
    <w:rsid w:val="000819E4"/>
    <w:rsid w:val="000821A3"/>
    <w:rsid w:val="000833CD"/>
    <w:rsid w:val="000854E4"/>
    <w:rsid w:val="00085A45"/>
    <w:rsid w:val="00086F6E"/>
    <w:rsid w:val="00086FD0"/>
    <w:rsid w:val="00090747"/>
    <w:rsid w:val="00090B2D"/>
    <w:rsid w:val="00091ACA"/>
    <w:rsid w:val="00092CF6"/>
    <w:rsid w:val="00092FD0"/>
    <w:rsid w:val="00093684"/>
    <w:rsid w:val="000943A5"/>
    <w:rsid w:val="00096717"/>
    <w:rsid w:val="00097DB5"/>
    <w:rsid w:val="000A0253"/>
    <w:rsid w:val="000A6774"/>
    <w:rsid w:val="000A732B"/>
    <w:rsid w:val="000A7A84"/>
    <w:rsid w:val="000B0767"/>
    <w:rsid w:val="000B4272"/>
    <w:rsid w:val="000B5D0E"/>
    <w:rsid w:val="000B64FA"/>
    <w:rsid w:val="000B6708"/>
    <w:rsid w:val="000B6D1F"/>
    <w:rsid w:val="000B6E1C"/>
    <w:rsid w:val="000B7621"/>
    <w:rsid w:val="000C01FB"/>
    <w:rsid w:val="000C1DD0"/>
    <w:rsid w:val="000C3CE3"/>
    <w:rsid w:val="000C43D4"/>
    <w:rsid w:val="000C55B2"/>
    <w:rsid w:val="000D04C9"/>
    <w:rsid w:val="000D065D"/>
    <w:rsid w:val="000D12D4"/>
    <w:rsid w:val="000D142B"/>
    <w:rsid w:val="000D15B4"/>
    <w:rsid w:val="000D3A5C"/>
    <w:rsid w:val="000D464B"/>
    <w:rsid w:val="000D570B"/>
    <w:rsid w:val="000D5A14"/>
    <w:rsid w:val="000E0EA4"/>
    <w:rsid w:val="000E19F6"/>
    <w:rsid w:val="000E1F64"/>
    <w:rsid w:val="000E201D"/>
    <w:rsid w:val="000E2782"/>
    <w:rsid w:val="000E282F"/>
    <w:rsid w:val="000E420A"/>
    <w:rsid w:val="000E53CF"/>
    <w:rsid w:val="000E5A91"/>
    <w:rsid w:val="000E6084"/>
    <w:rsid w:val="000F111B"/>
    <w:rsid w:val="000F3265"/>
    <w:rsid w:val="000F4528"/>
    <w:rsid w:val="000F6BEB"/>
    <w:rsid w:val="00100719"/>
    <w:rsid w:val="0010512F"/>
    <w:rsid w:val="00110BD0"/>
    <w:rsid w:val="00110CEF"/>
    <w:rsid w:val="0011193D"/>
    <w:rsid w:val="00112C57"/>
    <w:rsid w:val="00114B2C"/>
    <w:rsid w:val="001169A7"/>
    <w:rsid w:val="00116BF6"/>
    <w:rsid w:val="001172EB"/>
    <w:rsid w:val="001216A8"/>
    <w:rsid w:val="00126030"/>
    <w:rsid w:val="00130620"/>
    <w:rsid w:val="001331A9"/>
    <w:rsid w:val="001331F7"/>
    <w:rsid w:val="001342EC"/>
    <w:rsid w:val="001344B7"/>
    <w:rsid w:val="0013562F"/>
    <w:rsid w:val="00137206"/>
    <w:rsid w:val="001378C2"/>
    <w:rsid w:val="001379F3"/>
    <w:rsid w:val="00144B27"/>
    <w:rsid w:val="0014683D"/>
    <w:rsid w:val="00146B5E"/>
    <w:rsid w:val="00150509"/>
    <w:rsid w:val="00150734"/>
    <w:rsid w:val="00152860"/>
    <w:rsid w:val="00155AD8"/>
    <w:rsid w:val="0015775C"/>
    <w:rsid w:val="00157A2B"/>
    <w:rsid w:val="00164076"/>
    <w:rsid w:val="00164109"/>
    <w:rsid w:val="0016413A"/>
    <w:rsid w:val="00165BDE"/>
    <w:rsid w:val="00167DFC"/>
    <w:rsid w:val="0017227E"/>
    <w:rsid w:val="00172497"/>
    <w:rsid w:val="001730C5"/>
    <w:rsid w:val="00173F6B"/>
    <w:rsid w:val="00175701"/>
    <w:rsid w:val="001763DA"/>
    <w:rsid w:val="00176A52"/>
    <w:rsid w:val="00176DE6"/>
    <w:rsid w:val="00181DA9"/>
    <w:rsid w:val="00183334"/>
    <w:rsid w:val="00185788"/>
    <w:rsid w:val="001858AF"/>
    <w:rsid w:val="001859CC"/>
    <w:rsid w:val="00185BCF"/>
    <w:rsid w:val="00186F83"/>
    <w:rsid w:val="001907B3"/>
    <w:rsid w:val="00190E48"/>
    <w:rsid w:val="00193F09"/>
    <w:rsid w:val="00194E19"/>
    <w:rsid w:val="001964AC"/>
    <w:rsid w:val="00196A76"/>
    <w:rsid w:val="001970A6"/>
    <w:rsid w:val="001A1D57"/>
    <w:rsid w:val="001A28AB"/>
    <w:rsid w:val="001A34CD"/>
    <w:rsid w:val="001A6005"/>
    <w:rsid w:val="001A6A98"/>
    <w:rsid w:val="001A6D0C"/>
    <w:rsid w:val="001A7540"/>
    <w:rsid w:val="001B2FC0"/>
    <w:rsid w:val="001B4804"/>
    <w:rsid w:val="001B6E89"/>
    <w:rsid w:val="001B76E9"/>
    <w:rsid w:val="001C019C"/>
    <w:rsid w:val="001C06EE"/>
    <w:rsid w:val="001C4C99"/>
    <w:rsid w:val="001D050E"/>
    <w:rsid w:val="001D0AEF"/>
    <w:rsid w:val="001D2B4A"/>
    <w:rsid w:val="001D3149"/>
    <w:rsid w:val="001D63A1"/>
    <w:rsid w:val="001D72C7"/>
    <w:rsid w:val="001D7D9D"/>
    <w:rsid w:val="001E0893"/>
    <w:rsid w:val="001E16A8"/>
    <w:rsid w:val="001E28B9"/>
    <w:rsid w:val="001E49BE"/>
    <w:rsid w:val="001E6CC5"/>
    <w:rsid w:val="001E7C99"/>
    <w:rsid w:val="001E7D25"/>
    <w:rsid w:val="001F1B50"/>
    <w:rsid w:val="001F55A7"/>
    <w:rsid w:val="001F5EB7"/>
    <w:rsid w:val="00200A37"/>
    <w:rsid w:val="00200BF1"/>
    <w:rsid w:val="00202405"/>
    <w:rsid w:val="00204A7F"/>
    <w:rsid w:val="00205F8F"/>
    <w:rsid w:val="002067A5"/>
    <w:rsid w:val="00207BE9"/>
    <w:rsid w:val="00207C74"/>
    <w:rsid w:val="0021083A"/>
    <w:rsid w:val="00210CF9"/>
    <w:rsid w:val="0021114B"/>
    <w:rsid w:val="0021212E"/>
    <w:rsid w:val="00212665"/>
    <w:rsid w:val="00212CF5"/>
    <w:rsid w:val="00213466"/>
    <w:rsid w:val="002136FA"/>
    <w:rsid w:val="002138D5"/>
    <w:rsid w:val="00214795"/>
    <w:rsid w:val="0021565D"/>
    <w:rsid w:val="00217330"/>
    <w:rsid w:val="00217CFF"/>
    <w:rsid w:val="00217DFD"/>
    <w:rsid w:val="00217EF8"/>
    <w:rsid w:val="0022037C"/>
    <w:rsid w:val="00222447"/>
    <w:rsid w:val="00223044"/>
    <w:rsid w:val="00223D69"/>
    <w:rsid w:val="00224DD4"/>
    <w:rsid w:val="00225552"/>
    <w:rsid w:val="00225A6F"/>
    <w:rsid w:val="00226061"/>
    <w:rsid w:val="00226D57"/>
    <w:rsid w:val="002321C9"/>
    <w:rsid w:val="0023273A"/>
    <w:rsid w:val="002336FF"/>
    <w:rsid w:val="002342AE"/>
    <w:rsid w:val="002353D7"/>
    <w:rsid w:val="00236BB6"/>
    <w:rsid w:val="002402FD"/>
    <w:rsid w:val="00240306"/>
    <w:rsid w:val="00240C97"/>
    <w:rsid w:val="00244F7D"/>
    <w:rsid w:val="00246AB5"/>
    <w:rsid w:val="00247129"/>
    <w:rsid w:val="00247D74"/>
    <w:rsid w:val="00250799"/>
    <w:rsid w:val="00252E24"/>
    <w:rsid w:val="002534E1"/>
    <w:rsid w:val="00253A06"/>
    <w:rsid w:val="00253A8B"/>
    <w:rsid w:val="002546CA"/>
    <w:rsid w:val="00255966"/>
    <w:rsid w:val="00255FC1"/>
    <w:rsid w:val="0025678C"/>
    <w:rsid w:val="0026163A"/>
    <w:rsid w:val="00262596"/>
    <w:rsid w:val="002671CE"/>
    <w:rsid w:val="00267639"/>
    <w:rsid w:val="00267ADE"/>
    <w:rsid w:val="00267C31"/>
    <w:rsid w:val="00270E49"/>
    <w:rsid w:val="00271574"/>
    <w:rsid w:val="00272D75"/>
    <w:rsid w:val="00275BCB"/>
    <w:rsid w:val="00280704"/>
    <w:rsid w:val="00280DDA"/>
    <w:rsid w:val="00281873"/>
    <w:rsid w:val="0028187E"/>
    <w:rsid w:val="00282165"/>
    <w:rsid w:val="002846D5"/>
    <w:rsid w:val="00284B3A"/>
    <w:rsid w:val="00284DDE"/>
    <w:rsid w:val="00287492"/>
    <w:rsid w:val="00294B4F"/>
    <w:rsid w:val="00296B86"/>
    <w:rsid w:val="0029709F"/>
    <w:rsid w:val="002A225F"/>
    <w:rsid w:val="002A2392"/>
    <w:rsid w:val="002A27F0"/>
    <w:rsid w:val="002A5B9C"/>
    <w:rsid w:val="002B1000"/>
    <w:rsid w:val="002B26C6"/>
    <w:rsid w:val="002B2E3F"/>
    <w:rsid w:val="002B36EE"/>
    <w:rsid w:val="002B3FA2"/>
    <w:rsid w:val="002B5B1F"/>
    <w:rsid w:val="002B611A"/>
    <w:rsid w:val="002B6543"/>
    <w:rsid w:val="002C1D97"/>
    <w:rsid w:val="002C220A"/>
    <w:rsid w:val="002C47B6"/>
    <w:rsid w:val="002C694B"/>
    <w:rsid w:val="002C7569"/>
    <w:rsid w:val="002D0727"/>
    <w:rsid w:val="002D0BDA"/>
    <w:rsid w:val="002D3A23"/>
    <w:rsid w:val="002D3AE0"/>
    <w:rsid w:val="002D4E99"/>
    <w:rsid w:val="002D4FE0"/>
    <w:rsid w:val="002D6A7F"/>
    <w:rsid w:val="002D6B1B"/>
    <w:rsid w:val="002E0742"/>
    <w:rsid w:val="002E4C04"/>
    <w:rsid w:val="002E4DDB"/>
    <w:rsid w:val="002E538B"/>
    <w:rsid w:val="002E565D"/>
    <w:rsid w:val="002E6A35"/>
    <w:rsid w:val="002F0FA3"/>
    <w:rsid w:val="002F1115"/>
    <w:rsid w:val="002F432B"/>
    <w:rsid w:val="002F48C1"/>
    <w:rsid w:val="002F643B"/>
    <w:rsid w:val="002F728C"/>
    <w:rsid w:val="0030051C"/>
    <w:rsid w:val="003011BD"/>
    <w:rsid w:val="00301D64"/>
    <w:rsid w:val="00302A8D"/>
    <w:rsid w:val="00302CF6"/>
    <w:rsid w:val="00303029"/>
    <w:rsid w:val="00303ABE"/>
    <w:rsid w:val="003046E6"/>
    <w:rsid w:val="00305878"/>
    <w:rsid w:val="00305B74"/>
    <w:rsid w:val="003102F2"/>
    <w:rsid w:val="00313037"/>
    <w:rsid w:val="00314C08"/>
    <w:rsid w:val="00314CFE"/>
    <w:rsid w:val="00316703"/>
    <w:rsid w:val="00317C43"/>
    <w:rsid w:val="0032213C"/>
    <w:rsid w:val="00322932"/>
    <w:rsid w:val="0032390E"/>
    <w:rsid w:val="0032699B"/>
    <w:rsid w:val="00331D34"/>
    <w:rsid w:val="0033211A"/>
    <w:rsid w:val="0033456D"/>
    <w:rsid w:val="00334FD8"/>
    <w:rsid w:val="0033649B"/>
    <w:rsid w:val="00336CFD"/>
    <w:rsid w:val="00337065"/>
    <w:rsid w:val="00344E2B"/>
    <w:rsid w:val="003456B7"/>
    <w:rsid w:val="00347F44"/>
    <w:rsid w:val="00353456"/>
    <w:rsid w:val="003542E4"/>
    <w:rsid w:val="00355895"/>
    <w:rsid w:val="00361AC0"/>
    <w:rsid w:val="00361EC5"/>
    <w:rsid w:val="00362C8D"/>
    <w:rsid w:val="00363C82"/>
    <w:rsid w:val="00363E9F"/>
    <w:rsid w:val="00367577"/>
    <w:rsid w:val="00370A71"/>
    <w:rsid w:val="0037193B"/>
    <w:rsid w:val="00372172"/>
    <w:rsid w:val="00372612"/>
    <w:rsid w:val="003760D8"/>
    <w:rsid w:val="00377359"/>
    <w:rsid w:val="00380344"/>
    <w:rsid w:val="00381141"/>
    <w:rsid w:val="003838C3"/>
    <w:rsid w:val="00384911"/>
    <w:rsid w:val="0038765D"/>
    <w:rsid w:val="00390F9A"/>
    <w:rsid w:val="0039119C"/>
    <w:rsid w:val="0039126C"/>
    <w:rsid w:val="00391EA6"/>
    <w:rsid w:val="0039273F"/>
    <w:rsid w:val="00392B27"/>
    <w:rsid w:val="003A0A70"/>
    <w:rsid w:val="003A458C"/>
    <w:rsid w:val="003A7F8A"/>
    <w:rsid w:val="003B5632"/>
    <w:rsid w:val="003B6939"/>
    <w:rsid w:val="003B7445"/>
    <w:rsid w:val="003C0315"/>
    <w:rsid w:val="003C09B6"/>
    <w:rsid w:val="003C0FAE"/>
    <w:rsid w:val="003C180B"/>
    <w:rsid w:val="003C274D"/>
    <w:rsid w:val="003C35DD"/>
    <w:rsid w:val="003C4368"/>
    <w:rsid w:val="003C5758"/>
    <w:rsid w:val="003C67CF"/>
    <w:rsid w:val="003C6EA9"/>
    <w:rsid w:val="003D0476"/>
    <w:rsid w:val="003D10BF"/>
    <w:rsid w:val="003D2491"/>
    <w:rsid w:val="003D2F8B"/>
    <w:rsid w:val="003D3DD3"/>
    <w:rsid w:val="003D47D7"/>
    <w:rsid w:val="003D5383"/>
    <w:rsid w:val="003D5C2D"/>
    <w:rsid w:val="003D7222"/>
    <w:rsid w:val="003D74E8"/>
    <w:rsid w:val="003E278B"/>
    <w:rsid w:val="003E364A"/>
    <w:rsid w:val="003E3A10"/>
    <w:rsid w:val="003E3AD9"/>
    <w:rsid w:val="003E4E18"/>
    <w:rsid w:val="003E7FB8"/>
    <w:rsid w:val="003F2F9F"/>
    <w:rsid w:val="003F56EC"/>
    <w:rsid w:val="003F5866"/>
    <w:rsid w:val="003F697B"/>
    <w:rsid w:val="00401748"/>
    <w:rsid w:val="00402538"/>
    <w:rsid w:val="00402C8D"/>
    <w:rsid w:val="00403466"/>
    <w:rsid w:val="00403B11"/>
    <w:rsid w:val="00403EE0"/>
    <w:rsid w:val="004045B5"/>
    <w:rsid w:val="004049B1"/>
    <w:rsid w:val="00406443"/>
    <w:rsid w:val="004103E7"/>
    <w:rsid w:val="004128E6"/>
    <w:rsid w:val="00412D05"/>
    <w:rsid w:val="00414D7D"/>
    <w:rsid w:val="00421E22"/>
    <w:rsid w:val="004224BC"/>
    <w:rsid w:val="0042298B"/>
    <w:rsid w:val="0042381D"/>
    <w:rsid w:val="00430647"/>
    <w:rsid w:val="0043106B"/>
    <w:rsid w:val="0043329C"/>
    <w:rsid w:val="00434EA1"/>
    <w:rsid w:val="004360AD"/>
    <w:rsid w:val="004365F8"/>
    <w:rsid w:val="004425FA"/>
    <w:rsid w:val="0044352F"/>
    <w:rsid w:val="00443BC7"/>
    <w:rsid w:val="00445D40"/>
    <w:rsid w:val="004464C2"/>
    <w:rsid w:val="004477BF"/>
    <w:rsid w:val="00450DAC"/>
    <w:rsid w:val="004516D7"/>
    <w:rsid w:val="00451A67"/>
    <w:rsid w:val="00451BAE"/>
    <w:rsid w:val="004535C9"/>
    <w:rsid w:val="004559A9"/>
    <w:rsid w:val="004567A6"/>
    <w:rsid w:val="004569B4"/>
    <w:rsid w:val="00456CC6"/>
    <w:rsid w:val="00457145"/>
    <w:rsid w:val="00457B26"/>
    <w:rsid w:val="004617C9"/>
    <w:rsid w:val="00462344"/>
    <w:rsid w:val="00465C45"/>
    <w:rsid w:val="00466297"/>
    <w:rsid w:val="0046666B"/>
    <w:rsid w:val="00466AF5"/>
    <w:rsid w:val="004700A9"/>
    <w:rsid w:val="004703E1"/>
    <w:rsid w:val="00472A60"/>
    <w:rsid w:val="00473D74"/>
    <w:rsid w:val="00473FCE"/>
    <w:rsid w:val="004746F4"/>
    <w:rsid w:val="00475343"/>
    <w:rsid w:val="00475724"/>
    <w:rsid w:val="00475F27"/>
    <w:rsid w:val="0047784F"/>
    <w:rsid w:val="004807BC"/>
    <w:rsid w:val="00480C12"/>
    <w:rsid w:val="00482361"/>
    <w:rsid w:val="00483938"/>
    <w:rsid w:val="0048497C"/>
    <w:rsid w:val="00484B36"/>
    <w:rsid w:val="00484FED"/>
    <w:rsid w:val="00487B9C"/>
    <w:rsid w:val="00490213"/>
    <w:rsid w:val="0049283B"/>
    <w:rsid w:val="00492C35"/>
    <w:rsid w:val="00494477"/>
    <w:rsid w:val="004944A1"/>
    <w:rsid w:val="00495F8A"/>
    <w:rsid w:val="00497411"/>
    <w:rsid w:val="004A0A89"/>
    <w:rsid w:val="004A0FA5"/>
    <w:rsid w:val="004A0FD8"/>
    <w:rsid w:val="004A243A"/>
    <w:rsid w:val="004A3DFA"/>
    <w:rsid w:val="004A4EDF"/>
    <w:rsid w:val="004A6965"/>
    <w:rsid w:val="004A79D2"/>
    <w:rsid w:val="004A7F41"/>
    <w:rsid w:val="004B2889"/>
    <w:rsid w:val="004B2EBE"/>
    <w:rsid w:val="004B3F5C"/>
    <w:rsid w:val="004B4CB2"/>
    <w:rsid w:val="004B4FFF"/>
    <w:rsid w:val="004B645E"/>
    <w:rsid w:val="004B7090"/>
    <w:rsid w:val="004B7BD3"/>
    <w:rsid w:val="004C0AA3"/>
    <w:rsid w:val="004C0B5F"/>
    <w:rsid w:val="004C4598"/>
    <w:rsid w:val="004C73D7"/>
    <w:rsid w:val="004D226F"/>
    <w:rsid w:val="004D24F2"/>
    <w:rsid w:val="004D2FBB"/>
    <w:rsid w:val="004D4574"/>
    <w:rsid w:val="004D623B"/>
    <w:rsid w:val="004D685C"/>
    <w:rsid w:val="004D7459"/>
    <w:rsid w:val="004E09F2"/>
    <w:rsid w:val="004E1DE9"/>
    <w:rsid w:val="004E2ECD"/>
    <w:rsid w:val="004E30ED"/>
    <w:rsid w:val="004F176A"/>
    <w:rsid w:val="004F21FC"/>
    <w:rsid w:val="004F3570"/>
    <w:rsid w:val="004F4ABB"/>
    <w:rsid w:val="004F4EFC"/>
    <w:rsid w:val="004F79E6"/>
    <w:rsid w:val="00500291"/>
    <w:rsid w:val="00510859"/>
    <w:rsid w:val="00516628"/>
    <w:rsid w:val="005202A0"/>
    <w:rsid w:val="005221A7"/>
    <w:rsid w:val="00524595"/>
    <w:rsid w:val="00527A9E"/>
    <w:rsid w:val="00530054"/>
    <w:rsid w:val="005313D2"/>
    <w:rsid w:val="0053223E"/>
    <w:rsid w:val="00534837"/>
    <w:rsid w:val="005353CB"/>
    <w:rsid w:val="005400A6"/>
    <w:rsid w:val="005401C9"/>
    <w:rsid w:val="005406AE"/>
    <w:rsid w:val="005421C1"/>
    <w:rsid w:val="00552734"/>
    <w:rsid w:val="00553207"/>
    <w:rsid w:val="00553EB7"/>
    <w:rsid w:val="00554609"/>
    <w:rsid w:val="00554AB7"/>
    <w:rsid w:val="00562C03"/>
    <w:rsid w:val="005650B0"/>
    <w:rsid w:val="00565E7C"/>
    <w:rsid w:val="00570065"/>
    <w:rsid w:val="0057040D"/>
    <w:rsid w:val="005706BF"/>
    <w:rsid w:val="0057100A"/>
    <w:rsid w:val="00571384"/>
    <w:rsid w:val="00571398"/>
    <w:rsid w:val="00571919"/>
    <w:rsid w:val="00575F48"/>
    <w:rsid w:val="00577573"/>
    <w:rsid w:val="00580F36"/>
    <w:rsid w:val="005811FA"/>
    <w:rsid w:val="005832D2"/>
    <w:rsid w:val="00584111"/>
    <w:rsid w:val="005852E8"/>
    <w:rsid w:val="00587CE7"/>
    <w:rsid w:val="00590389"/>
    <w:rsid w:val="005A08C2"/>
    <w:rsid w:val="005A24E5"/>
    <w:rsid w:val="005A295E"/>
    <w:rsid w:val="005A2A3B"/>
    <w:rsid w:val="005A33FE"/>
    <w:rsid w:val="005A396A"/>
    <w:rsid w:val="005A4F1B"/>
    <w:rsid w:val="005A56A1"/>
    <w:rsid w:val="005A6082"/>
    <w:rsid w:val="005A6F1B"/>
    <w:rsid w:val="005A7493"/>
    <w:rsid w:val="005A7F4A"/>
    <w:rsid w:val="005B0BBB"/>
    <w:rsid w:val="005B1C07"/>
    <w:rsid w:val="005B210B"/>
    <w:rsid w:val="005B2954"/>
    <w:rsid w:val="005B2B02"/>
    <w:rsid w:val="005B5732"/>
    <w:rsid w:val="005B7934"/>
    <w:rsid w:val="005C4628"/>
    <w:rsid w:val="005D1CC5"/>
    <w:rsid w:val="005D20F7"/>
    <w:rsid w:val="005D4509"/>
    <w:rsid w:val="005D52CD"/>
    <w:rsid w:val="005D750F"/>
    <w:rsid w:val="005D7D81"/>
    <w:rsid w:val="005E007D"/>
    <w:rsid w:val="005E0C6E"/>
    <w:rsid w:val="005E0DE2"/>
    <w:rsid w:val="005E12EA"/>
    <w:rsid w:val="005E187A"/>
    <w:rsid w:val="005E1F45"/>
    <w:rsid w:val="005E22C3"/>
    <w:rsid w:val="005E24B9"/>
    <w:rsid w:val="005E295F"/>
    <w:rsid w:val="005E29B9"/>
    <w:rsid w:val="005E2A57"/>
    <w:rsid w:val="005E4C70"/>
    <w:rsid w:val="005E6D4A"/>
    <w:rsid w:val="005F0D72"/>
    <w:rsid w:val="005F3017"/>
    <w:rsid w:val="005F316F"/>
    <w:rsid w:val="005F4874"/>
    <w:rsid w:val="00601C8B"/>
    <w:rsid w:val="00602CC0"/>
    <w:rsid w:val="006036DE"/>
    <w:rsid w:val="00604702"/>
    <w:rsid w:val="00604A23"/>
    <w:rsid w:val="00605E81"/>
    <w:rsid w:val="006070C3"/>
    <w:rsid w:val="00607768"/>
    <w:rsid w:val="00611F2D"/>
    <w:rsid w:val="00612D9C"/>
    <w:rsid w:val="0061340A"/>
    <w:rsid w:val="0061396F"/>
    <w:rsid w:val="00617747"/>
    <w:rsid w:val="006245E8"/>
    <w:rsid w:val="00624BBA"/>
    <w:rsid w:val="0062568C"/>
    <w:rsid w:val="00631B12"/>
    <w:rsid w:val="00632303"/>
    <w:rsid w:val="006352A6"/>
    <w:rsid w:val="006359FD"/>
    <w:rsid w:val="00636BC1"/>
    <w:rsid w:val="00637D75"/>
    <w:rsid w:val="00640CA4"/>
    <w:rsid w:val="0064131E"/>
    <w:rsid w:val="006455A0"/>
    <w:rsid w:val="006476D9"/>
    <w:rsid w:val="00647C47"/>
    <w:rsid w:val="00647F67"/>
    <w:rsid w:val="00651CAF"/>
    <w:rsid w:val="00652CC8"/>
    <w:rsid w:val="00654D85"/>
    <w:rsid w:val="0066014A"/>
    <w:rsid w:val="006606C6"/>
    <w:rsid w:val="006621E1"/>
    <w:rsid w:val="006636F1"/>
    <w:rsid w:val="00663E1F"/>
    <w:rsid w:val="00664A9D"/>
    <w:rsid w:val="0066625C"/>
    <w:rsid w:val="006726D0"/>
    <w:rsid w:val="00672F63"/>
    <w:rsid w:val="006731A9"/>
    <w:rsid w:val="00674C27"/>
    <w:rsid w:val="006753B5"/>
    <w:rsid w:val="00675BF8"/>
    <w:rsid w:val="0067676D"/>
    <w:rsid w:val="00680D63"/>
    <w:rsid w:val="00681330"/>
    <w:rsid w:val="006818F3"/>
    <w:rsid w:val="00682A6A"/>
    <w:rsid w:val="00683656"/>
    <w:rsid w:val="00683A76"/>
    <w:rsid w:val="00687291"/>
    <w:rsid w:val="006903A4"/>
    <w:rsid w:val="00692EF5"/>
    <w:rsid w:val="006931E2"/>
    <w:rsid w:val="00693656"/>
    <w:rsid w:val="006938B3"/>
    <w:rsid w:val="00693FDC"/>
    <w:rsid w:val="00694E46"/>
    <w:rsid w:val="006959AC"/>
    <w:rsid w:val="00696D54"/>
    <w:rsid w:val="006974F2"/>
    <w:rsid w:val="006A094E"/>
    <w:rsid w:val="006A45EF"/>
    <w:rsid w:val="006A482B"/>
    <w:rsid w:val="006A51BD"/>
    <w:rsid w:val="006A5443"/>
    <w:rsid w:val="006A6B03"/>
    <w:rsid w:val="006B106B"/>
    <w:rsid w:val="006B1419"/>
    <w:rsid w:val="006B25DD"/>
    <w:rsid w:val="006B30F8"/>
    <w:rsid w:val="006B3DC9"/>
    <w:rsid w:val="006B3E35"/>
    <w:rsid w:val="006B45C6"/>
    <w:rsid w:val="006B4D69"/>
    <w:rsid w:val="006B593B"/>
    <w:rsid w:val="006B7DB8"/>
    <w:rsid w:val="006C081D"/>
    <w:rsid w:val="006C0D24"/>
    <w:rsid w:val="006C24F8"/>
    <w:rsid w:val="006C3D1A"/>
    <w:rsid w:val="006D16FD"/>
    <w:rsid w:val="006D22FD"/>
    <w:rsid w:val="006D37B1"/>
    <w:rsid w:val="006D560C"/>
    <w:rsid w:val="006D7551"/>
    <w:rsid w:val="006E108E"/>
    <w:rsid w:val="006E1DB4"/>
    <w:rsid w:val="006E2654"/>
    <w:rsid w:val="006E2973"/>
    <w:rsid w:val="006E38AD"/>
    <w:rsid w:val="006E4B97"/>
    <w:rsid w:val="006F0681"/>
    <w:rsid w:val="006F0B1A"/>
    <w:rsid w:val="006F150E"/>
    <w:rsid w:val="006F2101"/>
    <w:rsid w:val="006F255F"/>
    <w:rsid w:val="006F27A0"/>
    <w:rsid w:val="006F5B2B"/>
    <w:rsid w:val="006F6BC9"/>
    <w:rsid w:val="0070043D"/>
    <w:rsid w:val="0070137F"/>
    <w:rsid w:val="00702108"/>
    <w:rsid w:val="00702783"/>
    <w:rsid w:val="00705A98"/>
    <w:rsid w:val="00706DE9"/>
    <w:rsid w:val="007125FA"/>
    <w:rsid w:val="00713134"/>
    <w:rsid w:val="00716E9B"/>
    <w:rsid w:val="00720B8F"/>
    <w:rsid w:val="007211B3"/>
    <w:rsid w:val="00721E25"/>
    <w:rsid w:val="007235C5"/>
    <w:rsid w:val="0072418D"/>
    <w:rsid w:val="00724A34"/>
    <w:rsid w:val="00724F89"/>
    <w:rsid w:val="00726B73"/>
    <w:rsid w:val="00726F2A"/>
    <w:rsid w:val="007415F6"/>
    <w:rsid w:val="00743748"/>
    <w:rsid w:val="00743D2A"/>
    <w:rsid w:val="00743F99"/>
    <w:rsid w:val="007463DD"/>
    <w:rsid w:val="00746E2C"/>
    <w:rsid w:val="00750646"/>
    <w:rsid w:val="00751C59"/>
    <w:rsid w:val="00753753"/>
    <w:rsid w:val="00757FB6"/>
    <w:rsid w:val="00762FAE"/>
    <w:rsid w:val="00763173"/>
    <w:rsid w:val="0076488D"/>
    <w:rsid w:val="007677D3"/>
    <w:rsid w:val="007704D9"/>
    <w:rsid w:val="007712BB"/>
    <w:rsid w:val="0077136C"/>
    <w:rsid w:val="00771A48"/>
    <w:rsid w:val="00773317"/>
    <w:rsid w:val="0077513A"/>
    <w:rsid w:val="00775780"/>
    <w:rsid w:val="0078097B"/>
    <w:rsid w:val="00783265"/>
    <w:rsid w:val="007865D9"/>
    <w:rsid w:val="00790336"/>
    <w:rsid w:val="00791BE2"/>
    <w:rsid w:val="00794442"/>
    <w:rsid w:val="00795E64"/>
    <w:rsid w:val="007A06C1"/>
    <w:rsid w:val="007A0945"/>
    <w:rsid w:val="007A11C5"/>
    <w:rsid w:val="007A1A41"/>
    <w:rsid w:val="007A25D6"/>
    <w:rsid w:val="007A27EF"/>
    <w:rsid w:val="007A2EC4"/>
    <w:rsid w:val="007A33F3"/>
    <w:rsid w:val="007A3712"/>
    <w:rsid w:val="007A397D"/>
    <w:rsid w:val="007A723A"/>
    <w:rsid w:val="007A7297"/>
    <w:rsid w:val="007B0B51"/>
    <w:rsid w:val="007B2671"/>
    <w:rsid w:val="007B28A8"/>
    <w:rsid w:val="007B6553"/>
    <w:rsid w:val="007B6E6D"/>
    <w:rsid w:val="007C1676"/>
    <w:rsid w:val="007C20EB"/>
    <w:rsid w:val="007C2724"/>
    <w:rsid w:val="007C3028"/>
    <w:rsid w:val="007C5570"/>
    <w:rsid w:val="007C6F85"/>
    <w:rsid w:val="007C7E49"/>
    <w:rsid w:val="007D0584"/>
    <w:rsid w:val="007D11E2"/>
    <w:rsid w:val="007D30DB"/>
    <w:rsid w:val="007D3389"/>
    <w:rsid w:val="007D46EF"/>
    <w:rsid w:val="007D5230"/>
    <w:rsid w:val="007D56A0"/>
    <w:rsid w:val="007D5A76"/>
    <w:rsid w:val="007E0C94"/>
    <w:rsid w:val="007E22A1"/>
    <w:rsid w:val="007E6983"/>
    <w:rsid w:val="007F1CF7"/>
    <w:rsid w:val="007F32BC"/>
    <w:rsid w:val="007F34C1"/>
    <w:rsid w:val="007F35AE"/>
    <w:rsid w:val="007F3A10"/>
    <w:rsid w:val="007F4D6D"/>
    <w:rsid w:val="007F75C1"/>
    <w:rsid w:val="00801224"/>
    <w:rsid w:val="00801AB1"/>
    <w:rsid w:val="008025E2"/>
    <w:rsid w:val="00812B92"/>
    <w:rsid w:val="00813318"/>
    <w:rsid w:val="008145C0"/>
    <w:rsid w:val="00815C13"/>
    <w:rsid w:val="00817553"/>
    <w:rsid w:val="00817908"/>
    <w:rsid w:val="00820582"/>
    <w:rsid w:val="0082177A"/>
    <w:rsid w:val="0082381E"/>
    <w:rsid w:val="00823AE1"/>
    <w:rsid w:val="00824AB8"/>
    <w:rsid w:val="00824EEC"/>
    <w:rsid w:val="00825020"/>
    <w:rsid w:val="008272E7"/>
    <w:rsid w:val="00827BBE"/>
    <w:rsid w:val="00830A29"/>
    <w:rsid w:val="008325D6"/>
    <w:rsid w:val="00832B1A"/>
    <w:rsid w:val="008351DB"/>
    <w:rsid w:val="008361D2"/>
    <w:rsid w:val="00836521"/>
    <w:rsid w:val="00840025"/>
    <w:rsid w:val="00840E4A"/>
    <w:rsid w:val="00841431"/>
    <w:rsid w:val="00841FF5"/>
    <w:rsid w:val="00842DDE"/>
    <w:rsid w:val="00843ADF"/>
    <w:rsid w:val="0084409D"/>
    <w:rsid w:val="00847BA0"/>
    <w:rsid w:val="00847C30"/>
    <w:rsid w:val="00851A49"/>
    <w:rsid w:val="00853D99"/>
    <w:rsid w:val="008549B2"/>
    <w:rsid w:val="00854F86"/>
    <w:rsid w:val="00856E9A"/>
    <w:rsid w:val="008570B7"/>
    <w:rsid w:val="0085745F"/>
    <w:rsid w:val="008578EA"/>
    <w:rsid w:val="00857A0A"/>
    <w:rsid w:val="008609AB"/>
    <w:rsid w:val="00860C31"/>
    <w:rsid w:val="00861AE4"/>
    <w:rsid w:val="00862B76"/>
    <w:rsid w:val="00864707"/>
    <w:rsid w:val="00865B4F"/>
    <w:rsid w:val="008666C0"/>
    <w:rsid w:val="008679B0"/>
    <w:rsid w:val="0087112E"/>
    <w:rsid w:val="008713F9"/>
    <w:rsid w:val="008720F4"/>
    <w:rsid w:val="00874D5D"/>
    <w:rsid w:val="008760B5"/>
    <w:rsid w:val="00876A1F"/>
    <w:rsid w:val="00877649"/>
    <w:rsid w:val="00880F55"/>
    <w:rsid w:val="00883D8C"/>
    <w:rsid w:val="0088594B"/>
    <w:rsid w:val="008866C9"/>
    <w:rsid w:val="0089004B"/>
    <w:rsid w:val="00890433"/>
    <w:rsid w:val="00892C4B"/>
    <w:rsid w:val="0089653F"/>
    <w:rsid w:val="008A3584"/>
    <w:rsid w:val="008A439D"/>
    <w:rsid w:val="008A562A"/>
    <w:rsid w:val="008A69A2"/>
    <w:rsid w:val="008B00AD"/>
    <w:rsid w:val="008B00FE"/>
    <w:rsid w:val="008B131E"/>
    <w:rsid w:val="008B1821"/>
    <w:rsid w:val="008B2920"/>
    <w:rsid w:val="008B2A9A"/>
    <w:rsid w:val="008B3422"/>
    <w:rsid w:val="008B5375"/>
    <w:rsid w:val="008B5CE2"/>
    <w:rsid w:val="008B7246"/>
    <w:rsid w:val="008C1846"/>
    <w:rsid w:val="008C1C7B"/>
    <w:rsid w:val="008C1FDA"/>
    <w:rsid w:val="008C29DB"/>
    <w:rsid w:val="008C36B9"/>
    <w:rsid w:val="008C5584"/>
    <w:rsid w:val="008C69A4"/>
    <w:rsid w:val="008C6C9A"/>
    <w:rsid w:val="008D0213"/>
    <w:rsid w:val="008D1012"/>
    <w:rsid w:val="008D2473"/>
    <w:rsid w:val="008D3069"/>
    <w:rsid w:val="008D392E"/>
    <w:rsid w:val="008D4297"/>
    <w:rsid w:val="008D4444"/>
    <w:rsid w:val="008D60B2"/>
    <w:rsid w:val="008D7F8A"/>
    <w:rsid w:val="008E0EA4"/>
    <w:rsid w:val="008E1101"/>
    <w:rsid w:val="008E3C1F"/>
    <w:rsid w:val="008E5BC7"/>
    <w:rsid w:val="008E644F"/>
    <w:rsid w:val="008E6D25"/>
    <w:rsid w:val="008E7B32"/>
    <w:rsid w:val="008F0B51"/>
    <w:rsid w:val="008F0B5E"/>
    <w:rsid w:val="008F0FFF"/>
    <w:rsid w:val="008F1FEE"/>
    <w:rsid w:val="008F20E8"/>
    <w:rsid w:val="008F2458"/>
    <w:rsid w:val="008F301A"/>
    <w:rsid w:val="008F612E"/>
    <w:rsid w:val="008F7410"/>
    <w:rsid w:val="00901A63"/>
    <w:rsid w:val="009029E3"/>
    <w:rsid w:val="00904A30"/>
    <w:rsid w:val="0091092A"/>
    <w:rsid w:val="0091204E"/>
    <w:rsid w:val="00912472"/>
    <w:rsid w:val="00914106"/>
    <w:rsid w:val="00915433"/>
    <w:rsid w:val="00915554"/>
    <w:rsid w:val="00916171"/>
    <w:rsid w:val="00916D6F"/>
    <w:rsid w:val="0092022E"/>
    <w:rsid w:val="0092235B"/>
    <w:rsid w:val="00922869"/>
    <w:rsid w:val="00923801"/>
    <w:rsid w:val="009254DA"/>
    <w:rsid w:val="00927895"/>
    <w:rsid w:val="00927F13"/>
    <w:rsid w:val="00930653"/>
    <w:rsid w:val="0093206E"/>
    <w:rsid w:val="009323D9"/>
    <w:rsid w:val="00935860"/>
    <w:rsid w:val="00935EC0"/>
    <w:rsid w:val="00941A4E"/>
    <w:rsid w:val="0094494B"/>
    <w:rsid w:val="009465D6"/>
    <w:rsid w:val="009469EC"/>
    <w:rsid w:val="0094784E"/>
    <w:rsid w:val="009479A0"/>
    <w:rsid w:val="009520C9"/>
    <w:rsid w:val="0095247C"/>
    <w:rsid w:val="00954001"/>
    <w:rsid w:val="00955679"/>
    <w:rsid w:val="009604B4"/>
    <w:rsid w:val="00960DAB"/>
    <w:rsid w:val="00962FFA"/>
    <w:rsid w:val="0096457A"/>
    <w:rsid w:val="00964A83"/>
    <w:rsid w:val="00965487"/>
    <w:rsid w:val="00965B1A"/>
    <w:rsid w:val="00966998"/>
    <w:rsid w:val="009669A8"/>
    <w:rsid w:val="00967244"/>
    <w:rsid w:val="00972F73"/>
    <w:rsid w:val="00973FAF"/>
    <w:rsid w:val="00976901"/>
    <w:rsid w:val="009772FB"/>
    <w:rsid w:val="009807B3"/>
    <w:rsid w:val="00981F6F"/>
    <w:rsid w:val="009826E2"/>
    <w:rsid w:val="0098473D"/>
    <w:rsid w:val="0098613E"/>
    <w:rsid w:val="0099041D"/>
    <w:rsid w:val="00990E98"/>
    <w:rsid w:val="0099182E"/>
    <w:rsid w:val="00993CDE"/>
    <w:rsid w:val="00993DE9"/>
    <w:rsid w:val="00994123"/>
    <w:rsid w:val="00994548"/>
    <w:rsid w:val="00994CE6"/>
    <w:rsid w:val="00995DF1"/>
    <w:rsid w:val="0099609C"/>
    <w:rsid w:val="009A02A9"/>
    <w:rsid w:val="009A05F6"/>
    <w:rsid w:val="009A0B0A"/>
    <w:rsid w:val="009A2257"/>
    <w:rsid w:val="009A23A1"/>
    <w:rsid w:val="009A245F"/>
    <w:rsid w:val="009A28AB"/>
    <w:rsid w:val="009A39BC"/>
    <w:rsid w:val="009A41FF"/>
    <w:rsid w:val="009A437B"/>
    <w:rsid w:val="009A5D07"/>
    <w:rsid w:val="009A7795"/>
    <w:rsid w:val="009B0187"/>
    <w:rsid w:val="009B178C"/>
    <w:rsid w:val="009B21F4"/>
    <w:rsid w:val="009B33C0"/>
    <w:rsid w:val="009B3A8D"/>
    <w:rsid w:val="009B3E91"/>
    <w:rsid w:val="009B54DE"/>
    <w:rsid w:val="009C032C"/>
    <w:rsid w:val="009C0928"/>
    <w:rsid w:val="009C0B7B"/>
    <w:rsid w:val="009C410B"/>
    <w:rsid w:val="009C41AA"/>
    <w:rsid w:val="009C57B1"/>
    <w:rsid w:val="009C59EF"/>
    <w:rsid w:val="009C7D47"/>
    <w:rsid w:val="009D14B3"/>
    <w:rsid w:val="009D1ED3"/>
    <w:rsid w:val="009D23B7"/>
    <w:rsid w:val="009D3474"/>
    <w:rsid w:val="009D5052"/>
    <w:rsid w:val="009D5B1F"/>
    <w:rsid w:val="009E089D"/>
    <w:rsid w:val="009E08C6"/>
    <w:rsid w:val="009E1710"/>
    <w:rsid w:val="009E1D6E"/>
    <w:rsid w:val="009E3D34"/>
    <w:rsid w:val="009E43AA"/>
    <w:rsid w:val="009E7A85"/>
    <w:rsid w:val="009F4902"/>
    <w:rsid w:val="009F4E81"/>
    <w:rsid w:val="009F4F47"/>
    <w:rsid w:val="00A040FB"/>
    <w:rsid w:val="00A04535"/>
    <w:rsid w:val="00A06DD2"/>
    <w:rsid w:val="00A13380"/>
    <w:rsid w:val="00A1353D"/>
    <w:rsid w:val="00A13C6A"/>
    <w:rsid w:val="00A162E2"/>
    <w:rsid w:val="00A2020D"/>
    <w:rsid w:val="00A24583"/>
    <w:rsid w:val="00A25DAA"/>
    <w:rsid w:val="00A26AF2"/>
    <w:rsid w:val="00A3038A"/>
    <w:rsid w:val="00A3210B"/>
    <w:rsid w:val="00A339AA"/>
    <w:rsid w:val="00A34060"/>
    <w:rsid w:val="00A35AA9"/>
    <w:rsid w:val="00A35D32"/>
    <w:rsid w:val="00A361DF"/>
    <w:rsid w:val="00A36EC9"/>
    <w:rsid w:val="00A37128"/>
    <w:rsid w:val="00A37524"/>
    <w:rsid w:val="00A40704"/>
    <w:rsid w:val="00A40903"/>
    <w:rsid w:val="00A4261D"/>
    <w:rsid w:val="00A45275"/>
    <w:rsid w:val="00A47238"/>
    <w:rsid w:val="00A47B87"/>
    <w:rsid w:val="00A50930"/>
    <w:rsid w:val="00A50EA2"/>
    <w:rsid w:val="00A515CE"/>
    <w:rsid w:val="00A54C0B"/>
    <w:rsid w:val="00A55914"/>
    <w:rsid w:val="00A57ABE"/>
    <w:rsid w:val="00A57DFF"/>
    <w:rsid w:val="00A61347"/>
    <w:rsid w:val="00A61A33"/>
    <w:rsid w:val="00A62B94"/>
    <w:rsid w:val="00A64543"/>
    <w:rsid w:val="00A6477E"/>
    <w:rsid w:val="00A66C71"/>
    <w:rsid w:val="00A6701E"/>
    <w:rsid w:val="00A709EF"/>
    <w:rsid w:val="00A70C11"/>
    <w:rsid w:val="00A70F29"/>
    <w:rsid w:val="00A718EE"/>
    <w:rsid w:val="00A76839"/>
    <w:rsid w:val="00A77F09"/>
    <w:rsid w:val="00A800DD"/>
    <w:rsid w:val="00A827DA"/>
    <w:rsid w:val="00A844D5"/>
    <w:rsid w:val="00A85349"/>
    <w:rsid w:val="00A86630"/>
    <w:rsid w:val="00A907BD"/>
    <w:rsid w:val="00A9345D"/>
    <w:rsid w:val="00A94ADC"/>
    <w:rsid w:val="00A94F25"/>
    <w:rsid w:val="00A95A89"/>
    <w:rsid w:val="00AA0B40"/>
    <w:rsid w:val="00AA1479"/>
    <w:rsid w:val="00AA1CDA"/>
    <w:rsid w:val="00AA1EA7"/>
    <w:rsid w:val="00AA230B"/>
    <w:rsid w:val="00AA4AD3"/>
    <w:rsid w:val="00AA557F"/>
    <w:rsid w:val="00AA5ACF"/>
    <w:rsid w:val="00AA6C3F"/>
    <w:rsid w:val="00AA7D3D"/>
    <w:rsid w:val="00AB0C15"/>
    <w:rsid w:val="00AB1D0D"/>
    <w:rsid w:val="00AB5BC1"/>
    <w:rsid w:val="00AB653B"/>
    <w:rsid w:val="00AB6D19"/>
    <w:rsid w:val="00AB6EA1"/>
    <w:rsid w:val="00AB7C75"/>
    <w:rsid w:val="00AC00D8"/>
    <w:rsid w:val="00AC0780"/>
    <w:rsid w:val="00AC0F66"/>
    <w:rsid w:val="00AC3E73"/>
    <w:rsid w:val="00AC51E5"/>
    <w:rsid w:val="00AC667B"/>
    <w:rsid w:val="00AC6AC4"/>
    <w:rsid w:val="00AD031D"/>
    <w:rsid w:val="00AD0565"/>
    <w:rsid w:val="00AD0CF2"/>
    <w:rsid w:val="00AD14A1"/>
    <w:rsid w:val="00AD1D4D"/>
    <w:rsid w:val="00AD1E78"/>
    <w:rsid w:val="00AD2611"/>
    <w:rsid w:val="00AD30AF"/>
    <w:rsid w:val="00AD3BE8"/>
    <w:rsid w:val="00AD432B"/>
    <w:rsid w:val="00AD6A31"/>
    <w:rsid w:val="00AD7146"/>
    <w:rsid w:val="00AD7D77"/>
    <w:rsid w:val="00AE21B5"/>
    <w:rsid w:val="00AE3EAB"/>
    <w:rsid w:val="00AE5948"/>
    <w:rsid w:val="00AE5A7C"/>
    <w:rsid w:val="00AE5CB2"/>
    <w:rsid w:val="00AE625F"/>
    <w:rsid w:val="00AE6555"/>
    <w:rsid w:val="00AF0E20"/>
    <w:rsid w:val="00AF3388"/>
    <w:rsid w:val="00AF510F"/>
    <w:rsid w:val="00AF6E5B"/>
    <w:rsid w:val="00AF7100"/>
    <w:rsid w:val="00B02F93"/>
    <w:rsid w:val="00B02FCA"/>
    <w:rsid w:val="00B03D35"/>
    <w:rsid w:val="00B04543"/>
    <w:rsid w:val="00B06638"/>
    <w:rsid w:val="00B10920"/>
    <w:rsid w:val="00B17856"/>
    <w:rsid w:val="00B17AD1"/>
    <w:rsid w:val="00B21C58"/>
    <w:rsid w:val="00B22E30"/>
    <w:rsid w:val="00B23341"/>
    <w:rsid w:val="00B23DA4"/>
    <w:rsid w:val="00B24567"/>
    <w:rsid w:val="00B24C3A"/>
    <w:rsid w:val="00B24DF9"/>
    <w:rsid w:val="00B24E59"/>
    <w:rsid w:val="00B256D0"/>
    <w:rsid w:val="00B25F38"/>
    <w:rsid w:val="00B312D6"/>
    <w:rsid w:val="00B3145A"/>
    <w:rsid w:val="00B31ACC"/>
    <w:rsid w:val="00B324AA"/>
    <w:rsid w:val="00B3324B"/>
    <w:rsid w:val="00B33BA5"/>
    <w:rsid w:val="00B344C2"/>
    <w:rsid w:val="00B35025"/>
    <w:rsid w:val="00B35C94"/>
    <w:rsid w:val="00B36F76"/>
    <w:rsid w:val="00B41E97"/>
    <w:rsid w:val="00B41EFA"/>
    <w:rsid w:val="00B41F3B"/>
    <w:rsid w:val="00B42005"/>
    <w:rsid w:val="00B425F9"/>
    <w:rsid w:val="00B44175"/>
    <w:rsid w:val="00B4560F"/>
    <w:rsid w:val="00B46821"/>
    <w:rsid w:val="00B47242"/>
    <w:rsid w:val="00B478DF"/>
    <w:rsid w:val="00B53166"/>
    <w:rsid w:val="00B567A4"/>
    <w:rsid w:val="00B572F2"/>
    <w:rsid w:val="00B57D31"/>
    <w:rsid w:val="00B62980"/>
    <w:rsid w:val="00B63CC7"/>
    <w:rsid w:val="00B64834"/>
    <w:rsid w:val="00B64FD4"/>
    <w:rsid w:val="00B6573B"/>
    <w:rsid w:val="00B6747E"/>
    <w:rsid w:val="00B67A74"/>
    <w:rsid w:val="00B67D01"/>
    <w:rsid w:val="00B71786"/>
    <w:rsid w:val="00B719B6"/>
    <w:rsid w:val="00B73BEB"/>
    <w:rsid w:val="00B740A0"/>
    <w:rsid w:val="00B76D58"/>
    <w:rsid w:val="00B770A2"/>
    <w:rsid w:val="00B80311"/>
    <w:rsid w:val="00B80B5E"/>
    <w:rsid w:val="00B81BA8"/>
    <w:rsid w:val="00B8339F"/>
    <w:rsid w:val="00B83856"/>
    <w:rsid w:val="00B84B3A"/>
    <w:rsid w:val="00B856A0"/>
    <w:rsid w:val="00B86DBA"/>
    <w:rsid w:val="00B87DFF"/>
    <w:rsid w:val="00B90FC8"/>
    <w:rsid w:val="00B91252"/>
    <w:rsid w:val="00B912E2"/>
    <w:rsid w:val="00B9191C"/>
    <w:rsid w:val="00B93E39"/>
    <w:rsid w:val="00B95991"/>
    <w:rsid w:val="00B96E53"/>
    <w:rsid w:val="00BA0B42"/>
    <w:rsid w:val="00BA0BC8"/>
    <w:rsid w:val="00BA12B9"/>
    <w:rsid w:val="00BA19B2"/>
    <w:rsid w:val="00BA2E1D"/>
    <w:rsid w:val="00BA4E6A"/>
    <w:rsid w:val="00BA5560"/>
    <w:rsid w:val="00BA70C6"/>
    <w:rsid w:val="00BA7D72"/>
    <w:rsid w:val="00BB0093"/>
    <w:rsid w:val="00BB1053"/>
    <w:rsid w:val="00BB1713"/>
    <w:rsid w:val="00BB2B1D"/>
    <w:rsid w:val="00BC0063"/>
    <w:rsid w:val="00BC365B"/>
    <w:rsid w:val="00BC36C1"/>
    <w:rsid w:val="00BC7B80"/>
    <w:rsid w:val="00BC7F91"/>
    <w:rsid w:val="00BD0F94"/>
    <w:rsid w:val="00BD1870"/>
    <w:rsid w:val="00BD2F42"/>
    <w:rsid w:val="00BD4301"/>
    <w:rsid w:val="00BD58FD"/>
    <w:rsid w:val="00BD62BE"/>
    <w:rsid w:val="00BE0313"/>
    <w:rsid w:val="00BE07B0"/>
    <w:rsid w:val="00BE14E8"/>
    <w:rsid w:val="00BE1C93"/>
    <w:rsid w:val="00BE4979"/>
    <w:rsid w:val="00BE5050"/>
    <w:rsid w:val="00BE5104"/>
    <w:rsid w:val="00BE5C2A"/>
    <w:rsid w:val="00BE5D41"/>
    <w:rsid w:val="00BE6AC1"/>
    <w:rsid w:val="00BE6EFE"/>
    <w:rsid w:val="00BF1DBB"/>
    <w:rsid w:val="00BF3A72"/>
    <w:rsid w:val="00BF50F7"/>
    <w:rsid w:val="00BF7FD0"/>
    <w:rsid w:val="00C015C3"/>
    <w:rsid w:val="00C01E12"/>
    <w:rsid w:val="00C0403F"/>
    <w:rsid w:val="00C047BC"/>
    <w:rsid w:val="00C06CCC"/>
    <w:rsid w:val="00C06F8F"/>
    <w:rsid w:val="00C07114"/>
    <w:rsid w:val="00C10A19"/>
    <w:rsid w:val="00C10F96"/>
    <w:rsid w:val="00C11325"/>
    <w:rsid w:val="00C1227F"/>
    <w:rsid w:val="00C140F4"/>
    <w:rsid w:val="00C14BF0"/>
    <w:rsid w:val="00C15B84"/>
    <w:rsid w:val="00C16C6F"/>
    <w:rsid w:val="00C20825"/>
    <w:rsid w:val="00C20ABB"/>
    <w:rsid w:val="00C21AED"/>
    <w:rsid w:val="00C237C1"/>
    <w:rsid w:val="00C24630"/>
    <w:rsid w:val="00C247CA"/>
    <w:rsid w:val="00C24D31"/>
    <w:rsid w:val="00C2603F"/>
    <w:rsid w:val="00C27FFD"/>
    <w:rsid w:val="00C31695"/>
    <w:rsid w:val="00C32455"/>
    <w:rsid w:val="00C327BA"/>
    <w:rsid w:val="00C348F6"/>
    <w:rsid w:val="00C36FB6"/>
    <w:rsid w:val="00C403C4"/>
    <w:rsid w:val="00C40443"/>
    <w:rsid w:val="00C41B51"/>
    <w:rsid w:val="00C42D57"/>
    <w:rsid w:val="00C44232"/>
    <w:rsid w:val="00C44EFF"/>
    <w:rsid w:val="00C45663"/>
    <w:rsid w:val="00C45897"/>
    <w:rsid w:val="00C53441"/>
    <w:rsid w:val="00C53F5F"/>
    <w:rsid w:val="00C548FB"/>
    <w:rsid w:val="00C55741"/>
    <w:rsid w:val="00C66EEA"/>
    <w:rsid w:val="00C67EFF"/>
    <w:rsid w:val="00C67F04"/>
    <w:rsid w:val="00C700C5"/>
    <w:rsid w:val="00C70E47"/>
    <w:rsid w:val="00C713CB"/>
    <w:rsid w:val="00C71FFA"/>
    <w:rsid w:val="00C73A34"/>
    <w:rsid w:val="00C742E3"/>
    <w:rsid w:val="00C74787"/>
    <w:rsid w:val="00C76DDF"/>
    <w:rsid w:val="00C770C7"/>
    <w:rsid w:val="00C8062D"/>
    <w:rsid w:val="00C81207"/>
    <w:rsid w:val="00C8343D"/>
    <w:rsid w:val="00C8360D"/>
    <w:rsid w:val="00C837E0"/>
    <w:rsid w:val="00C84A70"/>
    <w:rsid w:val="00C86FED"/>
    <w:rsid w:val="00C87D6E"/>
    <w:rsid w:val="00C905E4"/>
    <w:rsid w:val="00C90D42"/>
    <w:rsid w:val="00C91218"/>
    <w:rsid w:val="00C9227B"/>
    <w:rsid w:val="00C92969"/>
    <w:rsid w:val="00C94752"/>
    <w:rsid w:val="00C95226"/>
    <w:rsid w:val="00C96C04"/>
    <w:rsid w:val="00C978E2"/>
    <w:rsid w:val="00CA3614"/>
    <w:rsid w:val="00CA3F6A"/>
    <w:rsid w:val="00CA4598"/>
    <w:rsid w:val="00CA5B3B"/>
    <w:rsid w:val="00CA5D0E"/>
    <w:rsid w:val="00CA5D5A"/>
    <w:rsid w:val="00CB0C10"/>
    <w:rsid w:val="00CB1C66"/>
    <w:rsid w:val="00CB26BD"/>
    <w:rsid w:val="00CB3526"/>
    <w:rsid w:val="00CB37C0"/>
    <w:rsid w:val="00CB3BCC"/>
    <w:rsid w:val="00CB55C0"/>
    <w:rsid w:val="00CB64F3"/>
    <w:rsid w:val="00CB702B"/>
    <w:rsid w:val="00CB73ED"/>
    <w:rsid w:val="00CB794B"/>
    <w:rsid w:val="00CC1127"/>
    <w:rsid w:val="00CC1E3A"/>
    <w:rsid w:val="00CC2F11"/>
    <w:rsid w:val="00CC3485"/>
    <w:rsid w:val="00CC6139"/>
    <w:rsid w:val="00CC7021"/>
    <w:rsid w:val="00CD1660"/>
    <w:rsid w:val="00CD1A6A"/>
    <w:rsid w:val="00CD6F23"/>
    <w:rsid w:val="00CD7B69"/>
    <w:rsid w:val="00CE0923"/>
    <w:rsid w:val="00CE1AB3"/>
    <w:rsid w:val="00CE28B7"/>
    <w:rsid w:val="00CE3C21"/>
    <w:rsid w:val="00CE54B0"/>
    <w:rsid w:val="00CF09D5"/>
    <w:rsid w:val="00CF0C96"/>
    <w:rsid w:val="00CF11F7"/>
    <w:rsid w:val="00CF2B19"/>
    <w:rsid w:val="00CF47F3"/>
    <w:rsid w:val="00CF508C"/>
    <w:rsid w:val="00D00062"/>
    <w:rsid w:val="00D00458"/>
    <w:rsid w:val="00D02CCC"/>
    <w:rsid w:val="00D06619"/>
    <w:rsid w:val="00D10DA6"/>
    <w:rsid w:val="00D15ECE"/>
    <w:rsid w:val="00D15FFC"/>
    <w:rsid w:val="00D21F74"/>
    <w:rsid w:val="00D22D73"/>
    <w:rsid w:val="00D23C03"/>
    <w:rsid w:val="00D24D85"/>
    <w:rsid w:val="00D26BFB"/>
    <w:rsid w:val="00D273CA"/>
    <w:rsid w:val="00D302B5"/>
    <w:rsid w:val="00D302D9"/>
    <w:rsid w:val="00D31B4D"/>
    <w:rsid w:val="00D32BEC"/>
    <w:rsid w:val="00D32FA4"/>
    <w:rsid w:val="00D33204"/>
    <w:rsid w:val="00D3351F"/>
    <w:rsid w:val="00D34A02"/>
    <w:rsid w:val="00D41868"/>
    <w:rsid w:val="00D44A07"/>
    <w:rsid w:val="00D470BE"/>
    <w:rsid w:val="00D4757A"/>
    <w:rsid w:val="00D47821"/>
    <w:rsid w:val="00D5063C"/>
    <w:rsid w:val="00D5164E"/>
    <w:rsid w:val="00D517D0"/>
    <w:rsid w:val="00D530AD"/>
    <w:rsid w:val="00D546F8"/>
    <w:rsid w:val="00D56C54"/>
    <w:rsid w:val="00D56C94"/>
    <w:rsid w:val="00D61187"/>
    <w:rsid w:val="00D6191D"/>
    <w:rsid w:val="00D6443F"/>
    <w:rsid w:val="00D65102"/>
    <w:rsid w:val="00D676BC"/>
    <w:rsid w:val="00D67A18"/>
    <w:rsid w:val="00D67F4D"/>
    <w:rsid w:val="00D7143B"/>
    <w:rsid w:val="00D725A3"/>
    <w:rsid w:val="00D73F33"/>
    <w:rsid w:val="00D7472B"/>
    <w:rsid w:val="00D747C3"/>
    <w:rsid w:val="00D75B42"/>
    <w:rsid w:val="00D75DD5"/>
    <w:rsid w:val="00D7662B"/>
    <w:rsid w:val="00D76C8C"/>
    <w:rsid w:val="00D76ED3"/>
    <w:rsid w:val="00D809FD"/>
    <w:rsid w:val="00D80FF6"/>
    <w:rsid w:val="00D8274C"/>
    <w:rsid w:val="00D83023"/>
    <w:rsid w:val="00D9202C"/>
    <w:rsid w:val="00D925C9"/>
    <w:rsid w:val="00D93B5F"/>
    <w:rsid w:val="00D93DBB"/>
    <w:rsid w:val="00D95CD2"/>
    <w:rsid w:val="00D95D0C"/>
    <w:rsid w:val="00D97B39"/>
    <w:rsid w:val="00DA2520"/>
    <w:rsid w:val="00DA4E67"/>
    <w:rsid w:val="00DA558B"/>
    <w:rsid w:val="00DA6F63"/>
    <w:rsid w:val="00DA77AC"/>
    <w:rsid w:val="00DA7EFF"/>
    <w:rsid w:val="00DB20E4"/>
    <w:rsid w:val="00DB34E9"/>
    <w:rsid w:val="00DB4771"/>
    <w:rsid w:val="00DB5E83"/>
    <w:rsid w:val="00DB7B40"/>
    <w:rsid w:val="00DB7B86"/>
    <w:rsid w:val="00DB7EBB"/>
    <w:rsid w:val="00DC0E1B"/>
    <w:rsid w:val="00DC271E"/>
    <w:rsid w:val="00DC2D0E"/>
    <w:rsid w:val="00DC4DBA"/>
    <w:rsid w:val="00DC762D"/>
    <w:rsid w:val="00DD2BED"/>
    <w:rsid w:val="00DD347D"/>
    <w:rsid w:val="00DD3AB3"/>
    <w:rsid w:val="00DD4165"/>
    <w:rsid w:val="00DD59A9"/>
    <w:rsid w:val="00DD7092"/>
    <w:rsid w:val="00DE1326"/>
    <w:rsid w:val="00DE176B"/>
    <w:rsid w:val="00DE4D4B"/>
    <w:rsid w:val="00DE4F7C"/>
    <w:rsid w:val="00DF0677"/>
    <w:rsid w:val="00DF06FF"/>
    <w:rsid w:val="00DF090B"/>
    <w:rsid w:val="00DF10BC"/>
    <w:rsid w:val="00DF1725"/>
    <w:rsid w:val="00DF2B68"/>
    <w:rsid w:val="00DF37A6"/>
    <w:rsid w:val="00DF3F59"/>
    <w:rsid w:val="00DF5FFD"/>
    <w:rsid w:val="00DF6FEE"/>
    <w:rsid w:val="00E01F91"/>
    <w:rsid w:val="00E02063"/>
    <w:rsid w:val="00E03365"/>
    <w:rsid w:val="00E03601"/>
    <w:rsid w:val="00E04966"/>
    <w:rsid w:val="00E05BA0"/>
    <w:rsid w:val="00E06AB0"/>
    <w:rsid w:val="00E06F03"/>
    <w:rsid w:val="00E1158D"/>
    <w:rsid w:val="00E120DF"/>
    <w:rsid w:val="00E14013"/>
    <w:rsid w:val="00E1771E"/>
    <w:rsid w:val="00E17B68"/>
    <w:rsid w:val="00E200C8"/>
    <w:rsid w:val="00E20133"/>
    <w:rsid w:val="00E203DD"/>
    <w:rsid w:val="00E23E4E"/>
    <w:rsid w:val="00E23F07"/>
    <w:rsid w:val="00E247C9"/>
    <w:rsid w:val="00E27136"/>
    <w:rsid w:val="00E305FA"/>
    <w:rsid w:val="00E31D94"/>
    <w:rsid w:val="00E321D2"/>
    <w:rsid w:val="00E342DC"/>
    <w:rsid w:val="00E34370"/>
    <w:rsid w:val="00E343D9"/>
    <w:rsid w:val="00E346CC"/>
    <w:rsid w:val="00E35A28"/>
    <w:rsid w:val="00E362BE"/>
    <w:rsid w:val="00E36FAA"/>
    <w:rsid w:val="00E4074A"/>
    <w:rsid w:val="00E41D63"/>
    <w:rsid w:val="00E43426"/>
    <w:rsid w:val="00E44768"/>
    <w:rsid w:val="00E47FEE"/>
    <w:rsid w:val="00E5238E"/>
    <w:rsid w:val="00E525A1"/>
    <w:rsid w:val="00E52F20"/>
    <w:rsid w:val="00E55FEC"/>
    <w:rsid w:val="00E5713A"/>
    <w:rsid w:val="00E57330"/>
    <w:rsid w:val="00E63E25"/>
    <w:rsid w:val="00E675C1"/>
    <w:rsid w:val="00E67E98"/>
    <w:rsid w:val="00E71001"/>
    <w:rsid w:val="00E711D7"/>
    <w:rsid w:val="00E72AE6"/>
    <w:rsid w:val="00E75E3C"/>
    <w:rsid w:val="00E76194"/>
    <w:rsid w:val="00E76893"/>
    <w:rsid w:val="00E7720A"/>
    <w:rsid w:val="00E7754F"/>
    <w:rsid w:val="00E801A5"/>
    <w:rsid w:val="00E82A3B"/>
    <w:rsid w:val="00E833CE"/>
    <w:rsid w:val="00E841C4"/>
    <w:rsid w:val="00E846AE"/>
    <w:rsid w:val="00E84CAD"/>
    <w:rsid w:val="00E8535D"/>
    <w:rsid w:val="00E868EA"/>
    <w:rsid w:val="00E86B7A"/>
    <w:rsid w:val="00E87002"/>
    <w:rsid w:val="00E90A1C"/>
    <w:rsid w:val="00E90AA5"/>
    <w:rsid w:val="00E94090"/>
    <w:rsid w:val="00E94CF4"/>
    <w:rsid w:val="00EA07F7"/>
    <w:rsid w:val="00EA10EC"/>
    <w:rsid w:val="00EA2FC1"/>
    <w:rsid w:val="00EA4D1D"/>
    <w:rsid w:val="00EA615B"/>
    <w:rsid w:val="00EB031A"/>
    <w:rsid w:val="00EB1CCD"/>
    <w:rsid w:val="00EB2700"/>
    <w:rsid w:val="00EB3A83"/>
    <w:rsid w:val="00EB4CF5"/>
    <w:rsid w:val="00EB64B3"/>
    <w:rsid w:val="00EC1C72"/>
    <w:rsid w:val="00EC279E"/>
    <w:rsid w:val="00EC2CC6"/>
    <w:rsid w:val="00EC2F2F"/>
    <w:rsid w:val="00EC4024"/>
    <w:rsid w:val="00EC56E2"/>
    <w:rsid w:val="00EC5790"/>
    <w:rsid w:val="00EC6677"/>
    <w:rsid w:val="00EC6805"/>
    <w:rsid w:val="00EC734A"/>
    <w:rsid w:val="00EC742E"/>
    <w:rsid w:val="00EC7F07"/>
    <w:rsid w:val="00ED143A"/>
    <w:rsid w:val="00ED3BC9"/>
    <w:rsid w:val="00ED438B"/>
    <w:rsid w:val="00ED7A52"/>
    <w:rsid w:val="00EE0EA5"/>
    <w:rsid w:val="00EE1802"/>
    <w:rsid w:val="00EE248C"/>
    <w:rsid w:val="00EE2EE0"/>
    <w:rsid w:val="00EE519B"/>
    <w:rsid w:val="00EE6312"/>
    <w:rsid w:val="00EF0746"/>
    <w:rsid w:val="00EF4AEA"/>
    <w:rsid w:val="00EF52E7"/>
    <w:rsid w:val="00EF552A"/>
    <w:rsid w:val="00EF5983"/>
    <w:rsid w:val="00EF6605"/>
    <w:rsid w:val="00EF6AB6"/>
    <w:rsid w:val="00F003DA"/>
    <w:rsid w:val="00F00821"/>
    <w:rsid w:val="00F00975"/>
    <w:rsid w:val="00F016B5"/>
    <w:rsid w:val="00F020B5"/>
    <w:rsid w:val="00F04070"/>
    <w:rsid w:val="00F042A3"/>
    <w:rsid w:val="00F107E1"/>
    <w:rsid w:val="00F14A30"/>
    <w:rsid w:val="00F156EB"/>
    <w:rsid w:val="00F16070"/>
    <w:rsid w:val="00F236D6"/>
    <w:rsid w:val="00F23CC6"/>
    <w:rsid w:val="00F23D50"/>
    <w:rsid w:val="00F272D4"/>
    <w:rsid w:val="00F301DF"/>
    <w:rsid w:val="00F31946"/>
    <w:rsid w:val="00F32C0A"/>
    <w:rsid w:val="00F33492"/>
    <w:rsid w:val="00F353E9"/>
    <w:rsid w:val="00F357E8"/>
    <w:rsid w:val="00F35B15"/>
    <w:rsid w:val="00F35C00"/>
    <w:rsid w:val="00F37548"/>
    <w:rsid w:val="00F375C7"/>
    <w:rsid w:val="00F40343"/>
    <w:rsid w:val="00F415EB"/>
    <w:rsid w:val="00F416CC"/>
    <w:rsid w:val="00F41C1C"/>
    <w:rsid w:val="00F42352"/>
    <w:rsid w:val="00F45EEF"/>
    <w:rsid w:val="00F46919"/>
    <w:rsid w:val="00F46B7E"/>
    <w:rsid w:val="00F500F6"/>
    <w:rsid w:val="00F520F1"/>
    <w:rsid w:val="00F52234"/>
    <w:rsid w:val="00F546F1"/>
    <w:rsid w:val="00F56781"/>
    <w:rsid w:val="00F568EB"/>
    <w:rsid w:val="00F56FC2"/>
    <w:rsid w:val="00F6080A"/>
    <w:rsid w:val="00F63C15"/>
    <w:rsid w:val="00F6438D"/>
    <w:rsid w:val="00F64C1C"/>
    <w:rsid w:val="00F655A4"/>
    <w:rsid w:val="00F67CFD"/>
    <w:rsid w:val="00F7029E"/>
    <w:rsid w:val="00F73071"/>
    <w:rsid w:val="00F7473D"/>
    <w:rsid w:val="00F7581C"/>
    <w:rsid w:val="00F75BCD"/>
    <w:rsid w:val="00F76450"/>
    <w:rsid w:val="00F764D1"/>
    <w:rsid w:val="00F7674E"/>
    <w:rsid w:val="00F77945"/>
    <w:rsid w:val="00F77A20"/>
    <w:rsid w:val="00F80993"/>
    <w:rsid w:val="00F81511"/>
    <w:rsid w:val="00F82C06"/>
    <w:rsid w:val="00F8396C"/>
    <w:rsid w:val="00F83A9B"/>
    <w:rsid w:val="00F84564"/>
    <w:rsid w:val="00F85B29"/>
    <w:rsid w:val="00F867C6"/>
    <w:rsid w:val="00F925AA"/>
    <w:rsid w:val="00F92870"/>
    <w:rsid w:val="00F941AC"/>
    <w:rsid w:val="00F95CB8"/>
    <w:rsid w:val="00FA1B50"/>
    <w:rsid w:val="00FA2926"/>
    <w:rsid w:val="00FA35C3"/>
    <w:rsid w:val="00FA4C6D"/>
    <w:rsid w:val="00FA656B"/>
    <w:rsid w:val="00FA6773"/>
    <w:rsid w:val="00FA6928"/>
    <w:rsid w:val="00FB1268"/>
    <w:rsid w:val="00FB1598"/>
    <w:rsid w:val="00FB268C"/>
    <w:rsid w:val="00FB3C7B"/>
    <w:rsid w:val="00FB5837"/>
    <w:rsid w:val="00FB5B48"/>
    <w:rsid w:val="00FC262B"/>
    <w:rsid w:val="00FC3F92"/>
    <w:rsid w:val="00FC411A"/>
    <w:rsid w:val="00FC42EE"/>
    <w:rsid w:val="00FC7A91"/>
    <w:rsid w:val="00FC7CC8"/>
    <w:rsid w:val="00FD0202"/>
    <w:rsid w:val="00FD075C"/>
    <w:rsid w:val="00FD1369"/>
    <w:rsid w:val="00FD34A0"/>
    <w:rsid w:val="00FD3535"/>
    <w:rsid w:val="00FD5319"/>
    <w:rsid w:val="00FD77B7"/>
    <w:rsid w:val="00FE207A"/>
    <w:rsid w:val="00FE2E93"/>
    <w:rsid w:val="00FE3815"/>
    <w:rsid w:val="00FE4841"/>
    <w:rsid w:val="00FE566F"/>
    <w:rsid w:val="00FF0185"/>
    <w:rsid w:val="00FF10DB"/>
    <w:rsid w:val="00FF2127"/>
    <w:rsid w:val="00FF24AD"/>
    <w:rsid w:val="028DB583"/>
    <w:rsid w:val="0368B4C0"/>
    <w:rsid w:val="04B115E2"/>
    <w:rsid w:val="05B18ABD"/>
    <w:rsid w:val="07D05890"/>
    <w:rsid w:val="0A683D16"/>
    <w:rsid w:val="0B98A4CB"/>
    <w:rsid w:val="117CFC52"/>
    <w:rsid w:val="1211676C"/>
    <w:rsid w:val="133ED9C9"/>
    <w:rsid w:val="150379C7"/>
    <w:rsid w:val="15922D02"/>
    <w:rsid w:val="179BC3EF"/>
    <w:rsid w:val="17B0FAD5"/>
    <w:rsid w:val="1A75DCDD"/>
    <w:rsid w:val="1A8DD64A"/>
    <w:rsid w:val="1B14CED0"/>
    <w:rsid w:val="1B448ED9"/>
    <w:rsid w:val="1E36A134"/>
    <w:rsid w:val="1E3706D6"/>
    <w:rsid w:val="231F7C0E"/>
    <w:rsid w:val="250C2160"/>
    <w:rsid w:val="2551184F"/>
    <w:rsid w:val="259D9722"/>
    <w:rsid w:val="25B7C636"/>
    <w:rsid w:val="28D1DDE5"/>
    <w:rsid w:val="28EE69DE"/>
    <w:rsid w:val="2B226E97"/>
    <w:rsid w:val="2D8DC5D5"/>
    <w:rsid w:val="2DD27F5B"/>
    <w:rsid w:val="34CF1259"/>
    <w:rsid w:val="35637D73"/>
    <w:rsid w:val="35F230AE"/>
    <w:rsid w:val="3666E7A6"/>
    <w:rsid w:val="376729B0"/>
    <w:rsid w:val="3EDB9BCF"/>
    <w:rsid w:val="3F0D5EAE"/>
    <w:rsid w:val="43C41107"/>
    <w:rsid w:val="46449F2B"/>
    <w:rsid w:val="4CF79E16"/>
    <w:rsid w:val="4CFEF329"/>
    <w:rsid w:val="4D37C415"/>
    <w:rsid w:val="50DFDBDC"/>
    <w:rsid w:val="50F797E0"/>
    <w:rsid w:val="55A018EF"/>
    <w:rsid w:val="55B8D112"/>
    <w:rsid w:val="56328038"/>
    <w:rsid w:val="59E5FB2F"/>
    <w:rsid w:val="5C93169B"/>
    <w:rsid w:val="5F3B39D9"/>
    <w:rsid w:val="5F582B74"/>
    <w:rsid w:val="624A3DCF"/>
    <w:rsid w:val="625F74B5"/>
    <w:rsid w:val="67168CB0"/>
    <w:rsid w:val="69622534"/>
    <w:rsid w:val="6C83F798"/>
    <w:rsid w:val="6E629E71"/>
    <w:rsid w:val="6F7609F3"/>
    <w:rsid w:val="6FECC3C1"/>
    <w:rsid w:val="718213F0"/>
    <w:rsid w:val="77C2B8C8"/>
    <w:rsid w:val="7984963F"/>
    <w:rsid w:val="79D11FAA"/>
    <w:rsid w:val="7A9FF9DF"/>
    <w:rsid w:val="7DDE583C"/>
    <w:rsid w:val="7E88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81A76"/>
  <w15:docId w15:val="{B3FCAE5A-7807-4ADC-942B-10845166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26F"/>
    <w:pPr>
      <w:keepNext/>
      <w:keepLines/>
      <w:spacing w:before="480" w:after="120"/>
      <w:outlineLvl w:val="0"/>
    </w:pPr>
    <w:rPr>
      <w:rFonts w:ascii="Sitka Banner Semibold" w:hAnsi="Sitka Banner Semibold"/>
      <w:b/>
      <w:sz w:val="48"/>
      <w:szCs w:val="48"/>
    </w:rPr>
  </w:style>
  <w:style w:type="paragraph" w:styleId="Heading2">
    <w:name w:val="heading 2"/>
    <w:basedOn w:val="Normal"/>
    <w:next w:val="Normal"/>
    <w:link w:val="Heading2Char"/>
    <w:uiPriority w:val="9"/>
    <w:unhideWhenUsed/>
    <w:qFormat/>
    <w:rsid w:val="00071D5C"/>
    <w:pPr>
      <w:keepNext/>
      <w:keepLines/>
      <w:spacing w:before="360" w:after="80"/>
      <w:outlineLvl w:val="1"/>
    </w:pPr>
    <w:rPr>
      <w:rFonts w:ascii="Sitka Banner Semibold" w:hAnsi="Sitka Banner Semibold"/>
      <w:b/>
      <w:sz w:val="36"/>
      <w:szCs w:val="36"/>
    </w:rPr>
  </w:style>
  <w:style w:type="paragraph" w:styleId="Heading3">
    <w:name w:val="heading 3"/>
    <w:basedOn w:val="Normal"/>
    <w:next w:val="Normal"/>
    <w:uiPriority w:val="9"/>
    <w:unhideWhenUsed/>
    <w:qFormat/>
    <w:rsid w:val="00BE4979"/>
    <w:pPr>
      <w:keepNext/>
      <w:keepLines/>
      <w:spacing w:before="280" w:after="80"/>
      <w:outlineLvl w:val="2"/>
    </w:pPr>
    <w:rPr>
      <w:rFonts w:ascii="Sitka Banner Semibold" w:hAnsi="Sitka Banner Semibold"/>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24D85"/>
    <w:pPr>
      <w:keepNext/>
      <w:keepLines/>
      <w:spacing w:before="480" w:after="120"/>
    </w:pPr>
    <w:rPr>
      <w:rFonts w:ascii="Sitka Banner Semibold" w:hAnsi="Sitka Banner Semibold"/>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Heading1"/>
    <w:next w:val="Normal"/>
    <w:uiPriority w:val="11"/>
    <w:qFormat/>
    <w:rsid w:val="00255966"/>
    <w:pPr>
      <w:jc w:val="center"/>
    </w:pPr>
  </w:style>
  <w:style w:type="character" w:styleId="CommentReference">
    <w:name w:val="annotation reference"/>
    <w:basedOn w:val="DefaultParagraphFont"/>
    <w:uiPriority w:val="99"/>
    <w:semiHidden/>
    <w:unhideWhenUsed/>
    <w:rsid w:val="00875D78"/>
    <w:rPr>
      <w:sz w:val="16"/>
      <w:szCs w:val="16"/>
    </w:rPr>
  </w:style>
  <w:style w:type="paragraph" w:styleId="CommentText">
    <w:name w:val="annotation text"/>
    <w:basedOn w:val="Normal"/>
    <w:link w:val="CommentTextChar"/>
    <w:uiPriority w:val="99"/>
    <w:unhideWhenUsed/>
    <w:rsid w:val="00875D78"/>
    <w:pPr>
      <w:spacing w:line="240" w:lineRule="auto"/>
    </w:pPr>
    <w:rPr>
      <w:sz w:val="20"/>
      <w:szCs w:val="20"/>
    </w:rPr>
  </w:style>
  <w:style w:type="character" w:customStyle="1" w:styleId="CommentTextChar">
    <w:name w:val="Comment Text Char"/>
    <w:basedOn w:val="DefaultParagraphFont"/>
    <w:link w:val="CommentText"/>
    <w:uiPriority w:val="99"/>
    <w:rsid w:val="00875D78"/>
    <w:rPr>
      <w:sz w:val="20"/>
      <w:szCs w:val="20"/>
    </w:rPr>
  </w:style>
  <w:style w:type="paragraph" w:styleId="CommentSubject">
    <w:name w:val="annotation subject"/>
    <w:basedOn w:val="CommentText"/>
    <w:next w:val="CommentText"/>
    <w:link w:val="CommentSubjectChar"/>
    <w:uiPriority w:val="99"/>
    <w:semiHidden/>
    <w:unhideWhenUsed/>
    <w:rsid w:val="00875D78"/>
    <w:rPr>
      <w:b/>
      <w:bCs/>
    </w:rPr>
  </w:style>
  <w:style w:type="character" w:customStyle="1" w:styleId="CommentSubjectChar">
    <w:name w:val="Comment Subject Char"/>
    <w:basedOn w:val="CommentTextChar"/>
    <w:link w:val="CommentSubject"/>
    <w:uiPriority w:val="99"/>
    <w:semiHidden/>
    <w:rsid w:val="00875D78"/>
    <w:rPr>
      <w:b/>
      <w:bCs/>
      <w:sz w:val="20"/>
      <w:szCs w:val="20"/>
    </w:rPr>
  </w:style>
  <w:style w:type="paragraph" w:styleId="Header">
    <w:name w:val="header"/>
    <w:basedOn w:val="Normal"/>
    <w:link w:val="HeaderChar"/>
    <w:uiPriority w:val="99"/>
    <w:unhideWhenUsed/>
    <w:rsid w:val="00E14013"/>
    <w:pPr>
      <w:tabs>
        <w:tab w:val="center" w:pos="4680"/>
        <w:tab w:val="right" w:pos="9360"/>
      </w:tabs>
      <w:spacing w:line="240" w:lineRule="auto"/>
    </w:pPr>
  </w:style>
  <w:style w:type="character" w:customStyle="1" w:styleId="HeaderChar">
    <w:name w:val="Header Char"/>
    <w:basedOn w:val="DefaultParagraphFont"/>
    <w:link w:val="Header"/>
    <w:uiPriority w:val="99"/>
    <w:rsid w:val="00E14013"/>
  </w:style>
  <w:style w:type="paragraph" w:styleId="Footer">
    <w:name w:val="footer"/>
    <w:basedOn w:val="Normal"/>
    <w:link w:val="FooterChar"/>
    <w:uiPriority w:val="99"/>
    <w:unhideWhenUsed/>
    <w:rsid w:val="00E14013"/>
    <w:pPr>
      <w:tabs>
        <w:tab w:val="center" w:pos="4680"/>
        <w:tab w:val="right" w:pos="9360"/>
      </w:tabs>
      <w:spacing w:line="240" w:lineRule="auto"/>
    </w:pPr>
  </w:style>
  <w:style w:type="character" w:customStyle="1" w:styleId="FooterChar">
    <w:name w:val="Footer Char"/>
    <w:basedOn w:val="DefaultParagraphFont"/>
    <w:link w:val="Footer"/>
    <w:uiPriority w:val="99"/>
    <w:rsid w:val="00E14013"/>
  </w:style>
  <w:style w:type="character" w:styleId="Hyperlink">
    <w:name w:val="Hyperlink"/>
    <w:basedOn w:val="DefaultParagraphFont"/>
    <w:uiPriority w:val="99"/>
    <w:unhideWhenUsed/>
    <w:rsid w:val="00E14013"/>
    <w:rPr>
      <w:color w:val="0000FF" w:themeColor="hyperlink"/>
      <w:u w:val="single"/>
    </w:rPr>
  </w:style>
  <w:style w:type="character" w:styleId="SubtleEmphasis">
    <w:name w:val="Subtle Emphasis"/>
    <w:basedOn w:val="DefaultParagraphFont"/>
    <w:uiPriority w:val="19"/>
    <w:qFormat/>
    <w:rsid w:val="00AD6A31"/>
    <w:rPr>
      <w:i/>
      <w:iCs/>
      <w:color w:val="404040" w:themeColor="text1" w:themeTint="BF"/>
    </w:rPr>
  </w:style>
  <w:style w:type="character" w:styleId="Strong">
    <w:name w:val="Strong"/>
    <w:basedOn w:val="DefaultParagraphFont"/>
    <w:uiPriority w:val="22"/>
    <w:qFormat/>
    <w:rsid w:val="00AD6A31"/>
    <w:rPr>
      <w:b/>
      <w:bCs/>
    </w:rPr>
  </w:style>
  <w:style w:type="paragraph" w:styleId="ListParagraph">
    <w:name w:val="List Paragraph"/>
    <w:basedOn w:val="Normal"/>
    <w:uiPriority w:val="34"/>
    <w:qFormat/>
    <w:rsid w:val="00D7662B"/>
    <w:pPr>
      <w:ind w:left="720"/>
      <w:contextualSpacing/>
    </w:pPr>
  </w:style>
  <w:style w:type="paragraph" w:styleId="NormalWeb">
    <w:name w:val="Normal (Web)"/>
    <w:basedOn w:val="Normal"/>
    <w:uiPriority w:val="99"/>
    <w:unhideWhenUsed/>
    <w:rsid w:val="00244F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418D"/>
    <w:rPr>
      <w:color w:val="605E5C"/>
      <w:shd w:val="clear" w:color="auto" w:fill="E1DFDD"/>
    </w:rPr>
  </w:style>
  <w:style w:type="paragraph" w:styleId="Revision">
    <w:name w:val="Revision"/>
    <w:hidden/>
    <w:uiPriority w:val="99"/>
    <w:semiHidden/>
    <w:rsid w:val="001169A7"/>
    <w:pPr>
      <w:spacing w:line="240" w:lineRule="auto"/>
    </w:pPr>
  </w:style>
  <w:style w:type="paragraph" w:styleId="TOCHeading">
    <w:name w:val="TOC Heading"/>
    <w:basedOn w:val="Heading1"/>
    <w:next w:val="Normal"/>
    <w:uiPriority w:val="39"/>
    <w:unhideWhenUsed/>
    <w:qFormat/>
    <w:rsid w:val="00672F63"/>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D7092"/>
    <w:pPr>
      <w:tabs>
        <w:tab w:val="right" w:leader="dot" w:pos="8693"/>
      </w:tabs>
      <w:spacing w:after="100"/>
    </w:pPr>
    <w:rPr>
      <w:rFonts w:ascii="Sitka Banner Semibold" w:hAnsi="Sitka Banner Semibold"/>
      <w:sz w:val="28"/>
    </w:rPr>
  </w:style>
  <w:style w:type="paragraph" w:styleId="TOC2">
    <w:name w:val="toc 2"/>
    <w:basedOn w:val="Normal"/>
    <w:next w:val="Normal"/>
    <w:autoRedefine/>
    <w:uiPriority w:val="39"/>
    <w:unhideWhenUsed/>
    <w:rsid w:val="00A9345D"/>
    <w:pPr>
      <w:tabs>
        <w:tab w:val="right" w:leader="dot" w:pos="8693"/>
      </w:tabs>
      <w:spacing w:after="100"/>
      <w:ind w:left="220"/>
    </w:pPr>
    <w:rPr>
      <w:rFonts w:ascii="Sitka Banner Semibold" w:hAnsi="Sitka Banner Semibold"/>
      <w:sz w:val="24"/>
    </w:rPr>
  </w:style>
  <w:style w:type="paragraph" w:styleId="TOC3">
    <w:name w:val="toc 3"/>
    <w:basedOn w:val="Normal"/>
    <w:next w:val="Normal"/>
    <w:autoRedefine/>
    <w:uiPriority w:val="39"/>
    <w:unhideWhenUsed/>
    <w:rsid w:val="009F4902"/>
    <w:pPr>
      <w:spacing w:after="100"/>
      <w:ind w:left="440"/>
    </w:pPr>
    <w:rPr>
      <w:rFonts w:ascii="Sitka Banner Semibold" w:hAnsi="Sitka Banner Semibold"/>
      <w:sz w:val="24"/>
    </w:rPr>
  </w:style>
  <w:style w:type="character" w:customStyle="1" w:styleId="Heading1Char">
    <w:name w:val="Heading 1 Char"/>
    <w:basedOn w:val="DefaultParagraphFont"/>
    <w:link w:val="Heading1"/>
    <w:uiPriority w:val="9"/>
    <w:rsid w:val="004D226F"/>
    <w:rPr>
      <w:rFonts w:ascii="Sitka Banner Semibold" w:hAnsi="Sitka Banner Semibold"/>
      <w:b/>
      <w:sz w:val="48"/>
      <w:szCs w:val="48"/>
    </w:rPr>
  </w:style>
  <w:style w:type="character" w:customStyle="1" w:styleId="Heading2Char">
    <w:name w:val="Heading 2 Char"/>
    <w:basedOn w:val="DefaultParagraphFont"/>
    <w:link w:val="Heading2"/>
    <w:uiPriority w:val="9"/>
    <w:rsid w:val="00071D5C"/>
    <w:rPr>
      <w:rFonts w:ascii="Sitka Banner Semibold" w:hAnsi="Sitka Banner Semibold"/>
      <w:b/>
      <w:sz w:val="36"/>
      <w:szCs w:val="36"/>
    </w:rPr>
  </w:style>
  <w:style w:type="character" w:styleId="Emphasis">
    <w:name w:val="Emphasis"/>
    <w:uiPriority w:val="20"/>
    <w:qFormat/>
    <w:rsid w:val="009C41AA"/>
    <w:rPr>
      <w:b/>
      <w:bCs/>
      <w:i/>
      <w:iCs/>
      <w:spacing w:val="10"/>
      <w:bdr w:val="none" w:sz="0" w:space="0" w:color="auto" w:frame="1"/>
    </w:rPr>
  </w:style>
  <w:style w:type="paragraph" w:styleId="BodyText">
    <w:name w:val="Body Text"/>
    <w:basedOn w:val="Normal"/>
    <w:link w:val="BodyTextChar"/>
    <w:uiPriority w:val="99"/>
    <w:semiHidden/>
    <w:unhideWhenUsed/>
    <w:rsid w:val="009C41AA"/>
    <w:pPr>
      <w:spacing w:after="120"/>
    </w:pPr>
  </w:style>
  <w:style w:type="character" w:customStyle="1" w:styleId="BodyTextChar">
    <w:name w:val="Body Text Char"/>
    <w:basedOn w:val="DefaultParagraphFont"/>
    <w:link w:val="BodyText"/>
    <w:uiPriority w:val="99"/>
    <w:semiHidden/>
    <w:rsid w:val="009C41AA"/>
  </w:style>
  <w:style w:type="paragraph" w:styleId="BodyTextFirstIndent">
    <w:name w:val="Body Text First Indent"/>
    <w:basedOn w:val="BodyText"/>
    <w:link w:val="BodyTextFirstIndentChar"/>
    <w:uiPriority w:val="99"/>
    <w:semiHidden/>
    <w:unhideWhenUsed/>
    <w:rsid w:val="009C41AA"/>
    <w:pPr>
      <w:spacing w:after="200"/>
      <w:ind w:firstLine="360"/>
    </w:pPr>
    <w:rPr>
      <w:rFonts w:ascii="Calibri" w:eastAsia="Times New Roman" w:hAnsi="Calibri" w:cs="Times New Roman"/>
    </w:rPr>
  </w:style>
  <w:style w:type="character" w:customStyle="1" w:styleId="BodyTextFirstIndentChar">
    <w:name w:val="Body Text First Indent Char"/>
    <w:basedOn w:val="BodyTextChar"/>
    <w:link w:val="BodyTextFirstIndent"/>
    <w:uiPriority w:val="99"/>
    <w:semiHidden/>
    <w:rsid w:val="009C41AA"/>
    <w:rPr>
      <w:rFonts w:ascii="Calibri" w:eastAsia="Times New Roman" w:hAnsi="Calibri" w:cs="Times New Roman"/>
    </w:rPr>
  </w:style>
  <w:style w:type="paragraph" w:customStyle="1" w:styleId="Default">
    <w:name w:val="Default"/>
    <w:uiPriority w:val="99"/>
    <w:rsid w:val="009C41AA"/>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SubheadingChar">
    <w:name w:val="Subheading Char"/>
    <w:basedOn w:val="DefaultParagraphFont"/>
    <w:link w:val="Subheading"/>
    <w:locked/>
    <w:rsid w:val="00D6443F"/>
    <w:rPr>
      <w:rFonts w:ascii="Sitka Banner Semibold" w:hAnsi="Sitka Banner Semibold"/>
      <w:b/>
      <w:sz w:val="32"/>
    </w:rPr>
  </w:style>
  <w:style w:type="paragraph" w:customStyle="1" w:styleId="Subheading">
    <w:name w:val="Subheading"/>
    <w:basedOn w:val="NoSpacing"/>
    <w:link w:val="SubheadingChar"/>
    <w:qFormat/>
    <w:rsid w:val="00D6443F"/>
    <w:rPr>
      <w:rFonts w:ascii="Sitka Banner Semibold" w:hAnsi="Sitka Banner Semibold"/>
      <w:b/>
      <w:sz w:val="32"/>
    </w:rPr>
  </w:style>
  <w:style w:type="paragraph" w:styleId="NoSpacing">
    <w:name w:val="No Spacing"/>
    <w:uiPriority w:val="1"/>
    <w:qFormat/>
    <w:rsid w:val="009C41AA"/>
    <w:pPr>
      <w:spacing w:line="240" w:lineRule="auto"/>
    </w:pPr>
  </w:style>
  <w:style w:type="table" w:styleId="TableGrid">
    <w:name w:val="Table Grid"/>
    <w:basedOn w:val="TableNormal"/>
    <w:uiPriority w:val="39"/>
    <w:rsid w:val="004F35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42EC"/>
    <w:rPr>
      <w:color w:val="800080" w:themeColor="followedHyperlink"/>
      <w:u w:val="single"/>
    </w:rPr>
  </w:style>
  <w:style w:type="character" w:customStyle="1" w:styleId="cf01">
    <w:name w:val="cf01"/>
    <w:basedOn w:val="DefaultParagraphFont"/>
    <w:rsid w:val="00225A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7508">
      <w:bodyDiv w:val="1"/>
      <w:marLeft w:val="0"/>
      <w:marRight w:val="0"/>
      <w:marTop w:val="0"/>
      <w:marBottom w:val="0"/>
      <w:divBdr>
        <w:top w:val="none" w:sz="0" w:space="0" w:color="auto"/>
        <w:left w:val="none" w:sz="0" w:space="0" w:color="auto"/>
        <w:bottom w:val="none" w:sz="0" w:space="0" w:color="auto"/>
        <w:right w:val="none" w:sz="0" w:space="0" w:color="auto"/>
      </w:divBdr>
    </w:div>
    <w:div w:id="332416769">
      <w:bodyDiv w:val="1"/>
      <w:marLeft w:val="0"/>
      <w:marRight w:val="0"/>
      <w:marTop w:val="0"/>
      <w:marBottom w:val="0"/>
      <w:divBdr>
        <w:top w:val="none" w:sz="0" w:space="0" w:color="auto"/>
        <w:left w:val="none" w:sz="0" w:space="0" w:color="auto"/>
        <w:bottom w:val="none" w:sz="0" w:space="0" w:color="auto"/>
        <w:right w:val="none" w:sz="0" w:space="0" w:color="auto"/>
      </w:divBdr>
    </w:div>
    <w:div w:id="495192248">
      <w:bodyDiv w:val="1"/>
      <w:marLeft w:val="0"/>
      <w:marRight w:val="0"/>
      <w:marTop w:val="0"/>
      <w:marBottom w:val="0"/>
      <w:divBdr>
        <w:top w:val="none" w:sz="0" w:space="0" w:color="auto"/>
        <w:left w:val="none" w:sz="0" w:space="0" w:color="auto"/>
        <w:bottom w:val="none" w:sz="0" w:space="0" w:color="auto"/>
        <w:right w:val="none" w:sz="0" w:space="0" w:color="auto"/>
      </w:divBdr>
    </w:div>
    <w:div w:id="502863076">
      <w:bodyDiv w:val="1"/>
      <w:marLeft w:val="0"/>
      <w:marRight w:val="0"/>
      <w:marTop w:val="0"/>
      <w:marBottom w:val="0"/>
      <w:divBdr>
        <w:top w:val="none" w:sz="0" w:space="0" w:color="auto"/>
        <w:left w:val="none" w:sz="0" w:space="0" w:color="auto"/>
        <w:bottom w:val="none" w:sz="0" w:space="0" w:color="auto"/>
        <w:right w:val="none" w:sz="0" w:space="0" w:color="auto"/>
      </w:divBdr>
    </w:div>
    <w:div w:id="931663344">
      <w:bodyDiv w:val="1"/>
      <w:marLeft w:val="0"/>
      <w:marRight w:val="0"/>
      <w:marTop w:val="0"/>
      <w:marBottom w:val="0"/>
      <w:divBdr>
        <w:top w:val="none" w:sz="0" w:space="0" w:color="auto"/>
        <w:left w:val="none" w:sz="0" w:space="0" w:color="auto"/>
        <w:bottom w:val="none" w:sz="0" w:space="0" w:color="auto"/>
        <w:right w:val="none" w:sz="0" w:space="0" w:color="auto"/>
      </w:divBdr>
    </w:div>
    <w:div w:id="940912227">
      <w:bodyDiv w:val="1"/>
      <w:marLeft w:val="0"/>
      <w:marRight w:val="0"/>
      <w:marTop w:val="0"/>
      <w:marBottom w:val="0"/>
      <w:divBdr>
        <w:top w:val="none" w:sz="0" w:space="0" w:color="auto"/>
        <w:left w:val="none" w:sz="0" w:space="0" w:color="auto"/>
        <w:bottom w:val="none" w:sz="0" w:space="0" w:color="auto"/>
        <w:right w:val="none" w:sz="0" w:space="0" w:color="auto"/>
      </w:divBdr>
    </w:div>
    <w:div w:id="1115249608">
      <w:bodyDiv w:val="1"/>
      <w:marLeft w:val="0"/>
      <w:marRight w:val="0"/>
      <w:marTop w:val="0"/>
      <w:marBottom w:val="0"/>
      <w:divBdr>
        <w:top w:val="none" w:sz="0" w:space="0" w:color="auto"/>
        <w:left w:val="none" w:sz="0" w:space="0" w:color="auto"/>
        <w:bottom w:val="none" w:sz="0" w:space="0" w:color="auto"/>
        <w:right w:val="none" w:sz="0" w:space="0" w:color="auto"/>
      </w:divBdr>
    </w:div>
    <w:div w:id="1495536739">
      <w:bodyDiv w:val="1"/>
      <w:marLeft w:val="0"/>
      <w:marRight w:val="0"/>
      <w:marTop w:val="0"/>
      <w:marBottom w:val="0"/>
      <w:divBdr>
        <w:top w:val="none" w:sz="0" w:space="0" w:color="auto"/>
        <w:left w:val="none" w:sz="0" w:space="0" w:color="auto"/>
        <w:bottom w:val="none" w:sz="0" w:space="0" w:color="auto"/>
        <w:right w:val="none" w:sz="0" w:space="0" w:color="auto"/>
      </w:divBdr>
    </w:div>
    <w:div w:id="151411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da.org" TargetMode="External"/><Relationship Id="rId18" Type="http://schemas.openxmlformats.org/officeDocument/2006/relationships/hyperlink" Target="https://coda.org/wp-content/uploads/2020/07/Boundaries-Bro-410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republications.org/product/tools-for-recovery" TargetMode="External"/><Relationship Id="rId7" Type="http://schemas.openxmlformats.org/officeDocument/2006/relationships/endnotes" Target="endnotes.xml"/><Relationship Id="rId12" Type="http://schemas.openxmlformats.org/officeDocument/2006/relationships/hyperlink" Target="http://www.coda.org" TargetMode="External"/><Relationship Id="rId17" Type="http://schemas.openxmlformats.org/officeDocument/2006/relationships/hyperlink" Target="https://coda.org/meeting-materia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da.org/meeting-materials/" TargetMode="External"/><Relationship Id="rId20" Type="http://schemas.openxmlformats.org/officeDocument/2006/relationships/hyperlink" Target="CoDAteen&#8217;s%20Guidelines%20to%20Sharing%20for%20Safety%20Sa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ings@coda.or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oda.org/wp-content/uploads/2018/09/Your-First-Meeting-master-1.pdf" TargetMode="External"/><Relationship Id="rId23" Type="http://schemas.openxmlformats.org/officeDocument/2006/relationships/hyperlink" Target="CoDAteen&#8217;s%20Guidelines%20to%20Sharing%20for%20Safety%20Sake" TargetMode="External"/><Relationship Id="rId10" Type="http://schemas.openxmlformats.org/officeDocument/2006/relationships/hyperlink" Target="http://www.corepublications.org" TargetMode="External"/><Relationship Id="rId19" Type="http://schemas.openxmlformats.org/officeDocument/2006/relationships/hyperlink" Target="CoDAteen&#8217;s%20Guidelines%20to%20Sharing%20for%20Safety%20Sake" TargetMode="External"/><Relationship Id="rId4" Type="http://schemas.openxmlformats.org/officeDocument/2006/relationships/settings" Target="settings.xml"/><Relationship Id="rId9" Type="http://schemas.openxmlformats.org/officeDocument/2006/relationships/hyperlink" Target="http://www.coda.org" TargetMode="External"/><Relationship Id="rId14" Type="http://schemas.openxmlformats.org/officeDocument/2006/relationships/hyperlink" Target="Am-I-Co-Dependent-Bro-4002.pdf%20(coda.org)" TargetMode="External"/><Relationship Id="rId22" Type="http://schemas.openxmlformats.org/officeDocument/2006/relationships/hyperlink" Target="https://coda.org/wp-content/uploads/ThirtyQuestions_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tPTyCtlrrePn3NHjQ4N2UQBOQ==">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47</Pages>
  <Words>10310</Words>
  <Characters>58771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68944</CharactersWithSpaces>
  <SharedDoc>false</SharedDoc>
  <HLinks>
    <vt:vector size="12" baseType="variant">
      <vt:variant>
        <vt:i4>6226006</vt:i4>
      </vt:variant>
      <vt:variant>
        <vt:i4>3</vt:i4>
      </vt:variant>
      <vt:variant>
        <vt:i4>0</vt:i4>
      </vt:variant>
      <vt:variant>
        <vt:i4>5</vt:i4>
      </vt:variant>
      <vt:variant>
        <vt:lpwstr>http://www.coda.org/</vt:lpwstr>
      </vt:variant>
      <vt:variant>
        <vt:lpwstr/>
      </vt:variant>
      <vt:variant>
        <vt:i4>2228253</vt:i4>
      </vt:variant>
      <vt:variant>
        <vt:i4>0</vt:i4>
      </vt:variant>
      <vt:variant>
        <vt:i4>0</vt:i4>
      </vt:variant>
      <vt:variant>
        <vt:i4>5</vt:i4>
      </vt:variant>
      <vt:variant>
        <vt:lpwstr>mailto:meetings@coda.org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Florence Freund</cp:lastModifiedBy>
  <cp:revision>753</cp:revision>
  <dcterms:created xsi:type="dcterms:W3CDTF">2022-06-05T23:47:00Z</dcterms:created>
  <dcterms:modified xsi:type="dcterms:W3CDTF">2022-06-24T04:06:00Z</dcterms:modified>
</cp:coreProperties>
</file>