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7D20342A">
            <wp:extent cx="1057910" cy="1057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354C9AC6" w14:textId="26F8E785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</w:t>
      </w:r>
      <w:r w:rsidR="00E1342E">
        <w:rPr>
          <w:b/>
          <w:sz w:val="28"/>
          <w:szCs w:val="28"/>
        </w:rPr>
        <w:t>21</w:t>
      </w:r>
    </w:p>
    <w:p w14:paraId="56DA65DC" w14:textId="77777777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Motion/Voting Entity Issue (VEI) Form 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13072BAF" w14:textId="08C42F9F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Check one:   _</w:t>
      </w:r>
      <w:r w:rsidR="003966FC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 xml:space="preserve">_ Motion </w:t>
      </w:r>
      <w:r>
        <w:rPr>
          <w:sz w:val="28"/>
          <w:szCs w:val="28"/>
        </w:rPr>
        <w:t>(Committee/Board)</w:t>
      </w:r>
      <w:r w:rsidR="003966FC">
        <w:rPr>
          <w:sz w:val="28"/>
          <w:szCs w:val="28"/>
        </w:rPr>
        <w:t xml:space="preserve"> </w:t>
      </w:r>
      <w:r w:rsidR="003966FC" w:rsidRPr="003966FC">
        <w:rPr>
          <w:b/>
          <w:bCs/>
          <w:sz w:val="28"/>
          <w:szCs w:val="28"/>
        </w:rPr>
        <w:t>#6</w:t>
      </w:r>
    </w:p>
    <w:p w14:paraId="152399FD" w14:textId="5A3654CC" w:rsidR="00E656A2" w:rsidRDefault="00314C8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__ VEI </w:t>
      </w:r>
      <w:r>
        <w:rPr>
          <w:sz w:val="28"/>
          <w:szCs w:val="28"/>
        </w:rPr>
        <w:t xml:space="preserve">(See VEI Guidelines </w:t>
      </w:r>
      <w:r w:rsidR="00407058">
        <w:rPr>
          <w:sz w:val="28"/>
          <w:szCs w:val="28"/>
        </w:rPr>
        <w:t>on reverse side of this form</w:t>
      </w:r>
      <w:r>
        <w:rPr>
          <w:sz w:val="28"/>
          <w:szCs w:val="28"/>
        </w:rPr>
        <w:t>)</w:t>
      </w:r>
    </w:p>
    <w:p w14:paraId="11D74858" w14:textId="77777777" w:rsidR="00E656A2" w:rsidRDefault="00E656A2">
      <w:pPr>
        <w:rPr>
          <w:b/>
          <w:sz w:val="28"/>
          <w:szCs w:val="28"/>
        </w:rPr>
      </w:pPr>
    </w:p>
    <w:p w14:paraId="0AFF0BBF" w14:textId="74A4900B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Committee/Board </w:t>
      </w:r>
      <w:r>
        <w:rPr>
          <w:sz w:val="28"/>
          <w:szCs w:val="28"/>
        </w:rPr>
        <w:t>or</w:t>
      </w:r>
      <w:r>
        <w:rPr>
          <w:b/>
          <w:sz w:val="28"/>
          <w:szCs w:val="28"/>
        </w:rPr>
        <w:t xml:space="preserve"> VE</w:t>
      </w:r>
      <w:r w:rsidR="008D40B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Delegate</w:t>
      </w:r>
      <w:r w:rsidR="008D40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Name: </w:t>
      </w:r>
      <w:r w:rsidR="003966FC" w:rsidRPr="003966FC">
        <w:rPr>
          <w:rFonts w:ascii="Helvetica" w:hAnsi="Helvetica"/>
          <w:bCs/>
        </w:rPr>
        <w:t>Literature</w:t>
      </w:r>
    </w:p>
    <w:p w14:paraId="75726591" w14:textId="2628C65B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="003966FC">
        <w:rPr>
          <w:b/>
          <w:sz w:val="28"/>
          <w:szCs w:val="28"/>
        </w:rPr>
        <w:t>4/8/21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0AF5AF2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Assigned Number: 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240C5B7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29EDC21E" w14:textId="77777777" w:rsidR="00E656A2" w:rsidRDefault="00E656A2">
      <w:pPr>
        <w:rPr>
          <w:sz w:val="28"/>
          <w:szCs w:val="28"/>
        </w:rPr>
      </w:pPr>
    </w:p>
    <w:p w14:paraId="213CBB10" w14:textId="11B06F3F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>
        <w:rPr>
          <w:sz w:val="28"/>
          <w:szCs w:val="28"/>
        </w:rPr>
        <w:t>or</w:t>
      </w:r>
      <w:r>
        <w:rPr>
          <w:b/>
          <w:sz w:val="28"/>
          <w:szCs w:val="28"/>
        </w:rPr>
        <w:t xml:space="preserve"> VE Issue Name: </w:t>
      </w:r>
      <w:r w:rsidR="003966FC" w:rsidRPr="003966FC">
        <w:rPr>
          <w:rFonts w:ascii="Helvetica" w:hAnsi="Helvetica"/>
          <w:bCs/>
        </w:rPr>
        <w:t>The Longer Serenity Prayer</w:t>
      </w:r>
    </w:p>
    <w:p w14:paraId="31E11733" w14:textId="77777777" w:rsidR="00E656A2" w:rsidRDefault="00E656A2">
      <w:pPr>
        <w:rPr>
          <w:b/>
          <w:sz w:val="28"/>
          <w:szCs w:val="28"/>
        </w:rPr>
      </w:pPr>
    </w:p>
    <w:p w14:paraId="2343D6D2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Motion/Issue: </w:t>
      </w:r>
    </w:p>
    <w:p w14:paraId="7B5C8D65" w14:textId="6543A2DF" w:rsidR="00E656A2" w:rsidRPr="003966FC" w:rsidRDefault="003966FC">
      <w:pPr>
        <w:rPr>
          <w:rFonts w:ascii="Helvetica" w:hAnsi="Helvetica"/>
        </w:rPr>
      </w:pPr>
      <w:r w:rsidRPr="003966FC">
        <w:rPr>
          <w:rFonts w:ascii="Helvetica" w:hAnsi="Helvetica"/>
        </w:rPr>
        <w:t xml:space="preserve">CSC endorse </w:t>
      </w:r>
      <w:r w:rsidRPr="004C0C40">
        <w:rPr>
          <w:rFonts w:ascii="Helvetica" w:hAnsi="Helvetica"/>
          <w:i/>
          <w:iCs/>
        </w:rPr>
        <w:t>The Longer Serenity Prayer</w:t>
      </w:r>
      <w:r w:rsidRPr="003966FC">
        <w:rPr>
          <w:rFonts w:ascii="Helvetica" w:hAnsi="Helvetica"/>
        </w:rPr>
        <w:t xml:space="preserve"> as a service piece on our website</w:t>
      </w:r>
      <w:r w:rsidR="004C0C40">
        <w:rPr>
          <w:rFonts w:ascii="Helvetica" w:hAnsi="Helvetica"/>
        </w:rPr>
        <w:t xml:space="preserve"> and pieces of printed literature.</w:t>
      </w:r>
      <w:r w:rsidR="009461AC">
        <w:rPr>
          <w:rFonts w:ascii="Helvetica" w:hAnsi="Helvetica"/>
        </w:rPr>
        <w:t xml:space="preserve"> See below, prayer is attached.</w:t>
      </w:r>
    </w:p>
    <w:p w14:paraId="28A9439E" w14:textId="77777777" w:rsidR="00E656A2" w:rsidRDefault="00E656A2">
      <w:pPr>
        <w:rPr>
          <w:b/>
          <w:sz w:val="28"/>
          <w:szCs w:val="28"/>
        </w:rPr>
      </w:pPr>
    </w:p>
    <w:p w14:paraId="43659FF8" w14:textId="5EBCFABF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Intent, background, other pertinent information: </w:t>
      </w:r>
      <w:r w:rsidR="003966FC">
        <w:rPr>
          <w:b/>
          <w:sz w:val="28"/>
          <w:szCs w:val="28"/>
        </w:rPr>
        <w:br/>
      </w:r>
      <w:r w:rsidR="003966FC" w:rsidRPr="003966FC">
        <w:rPr>
          <w:rFonts w:ascii="Helvetica" w:hAnsi="Helvetica"/>
        </w:rPr>
        <w:t>To offer a variation on our beloved Serenity Prayer to the Fellowship that many recovering codependents use in their meetings.</w:t>
      </w:r>
      <w:r w:rsidR="003966FC">
        <w:rPr>
          <w:sz w:val="28"/>
          <w:szCs w:val="28"/>
        </w:rPr>
        <w:t xml:space="preserve"> </w:t>
      </w:r>
    </w:p>
    <w:p w14:paraId="7D6D3FC3" w14:textId="77777777" w:rsidR="00E656A2" w:rsidRDefault="00E656A2">
      <w:pPr>
        <w:rPr>
          <w:sz w:val="28"/>
          <w:szCs w:val="28"/>
        </w:rPr>
      </w:pPr>
    </w:p>
    <w:p w14:paraId="633429E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63386BBE" w14:textId="533FCAAE" w:rsidR="00E656A2" w:rsidRPr="003966FC" w:rsidRDefault="003966FC">
      <w:pPr>
        <w:rPr>
          <w:rFonts w:ascii="Helvetica" w:hAnsi="Helvetica"/>
          <w:bCs/>
        </w:rPr>
      </w:pPr>
      <w:r w:rsidRPr="003966FC">
        <w:rPr>
          <w:rFonts w:ascii="Helvetica" w:hAnsi="Helvetica"/>
          <w:bCs/>
        </w:rPr>
        <w:t>This prayer Is in use in the UK</w:t>
      </w:r>
      <w:r>
        <w:rPr>
          <w:rFonts w:ascii="Helvetica" w:hAnsi="Helvetica"/>
          <w:bCs/>
        </w:rPr>
        <w:t xml:space="preserve"> and elsewhere. It is printed in </w:t>
      </w:r>
      <w:r w:rsidR="00532156">
        <w:rPr>
          <w:rFonts w:ascii="Helvetica" w:hAnsi="Helvetica"/>
          <w:bCs/>
        </w:rPr>
        <w:t>the UK’s</w:t>
      </w:r>
      <w:r w:rsidRPr="003966FC">
        <w:rPr>
          <w:rFonts w:ascii="Helvetica" w:hAnsi="Helvetica"/>
          <w:bCs/>
        </w:rPr>
        <w:t xml:space="preserve"> </w:t>
      </w:r>
      <w:r>
        <w:rPr>
          <w:rFonts w:ascii="Helvetica" w:hAnsi="Helvetica"/>
          <w:bCs/>
        </w:rPr>
        <w:t>Newcomer Handbook</w:t>
      </w:r>
      <w:r w:rsidR="00532156">
        <w:rPr>
          <w:rFonts w:ascii="Helvetica" w:hAnsi="Helvetica"/>
          <w:bCs/>
        </w:rPr>
        <w:t xml:space="preserve">, whose </w:t>
      </w:r>
      <w:r>
        <w:rPr>
          <w:rFonts w:ascii="Helvetica" w:hAnsi="Helvetica"/>
          <w:bCs/>
        </w:rPr>
        <w:t>content originally came from US</w:t>
      </w:r>
      <w:r w:rsidR="00532156">
        <w:rPr>
          <w:rFonts w:ascii="Helvetica" w:hAnsi="Helvetica"/>
          <w:bCs/>
        </w:rPr>
        <w:t xml:space="preserve"> CoDA</w:t>
      </w:r>
      <w:r>
        <w:rPr>
          <w:rFonts w:ascii="Helvetica" w:hAnsi="Helvetica"/>
          <w:bCs/>
        </w:rPr>
        <w:t xml:space="preserve">. </w:t>
      </w:r>
      <w:r w:rsidR="00532156">
        <w:rPr>
          <w:rFonts w:ascii="Helvetica" w:hAnsi="Helvetica"/>
          <w:bCs/>
        </w:rPr>
        <w:t xml:space="preserve">CLC determined that CoDA can print the prayer without obtaining a personal copyright. </w:t>
      </w:r>
    </w:p>
    <w:p w14:paraId="7F515553" w14:textId="77777777" w:rsidR="00E656A2" w:rsidRDefault="00E656A2">
      <w:pPr>
        <w:rPr>
          <w:sz w:val="28"/>
          <w:szCs w:val="28"/>
        </w:rPr>
      </w:pPr>
    </w:p>
    <w:p w14:paraId="6E4343F1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or VEI requires changes to: (please check any that apply)</w:t>
      </w:r>
    </w:p>
    <w:p w14:paraId="259258E2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By</w:t>
      </w:r>
      <w:proofErr w:type="gramEnd"/>
      <w:r>
        <w:rPr>
          <w:b/>
          <w:sz w:val="28"/>
          <w:szCs w:val="28"/>
        </w:rPr>
        <w:t xml:space="preserve"> 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Change of Responsibility   </w:t>
      </w:r>
    </w:p>
    <w:p w14:paraId="67B529FB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Other: _______________________________ </w:t>
      </w:r>
    </w:p>
    <w:p w14:paraId="3E7239A3" w14:textId="11412D59" w:rsidR="00E656A2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3F19E8F3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600A77BC" w14:textId="442682FD" w:rsidR="00407058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VEI Result – Assigned to __________________ on _________ (date)</w:t>
      </w:r>
    </w:p>
    <w:p w14:paraId="147BF822" w14:textId="71F75BEE" w:rsidR="00407058" w:rsidRDefault="0040705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1FCF15F" w14:textId="77777777" w:rsidR="009461AC" w:rsidRPr="00534DE4" w:rsidRDefault="009461AC" w:rsidP="009461AC">
      <w:pPr>
        <w:jc w:val="center"/>
        <w:rPr>
          <w:i/>
          <w:iCs/>
          <w:sz w:val="36"/>
          <w:szCs w:val="36"/>
        </w:rPr>
      </w:pPr>
      <w:r w:rsidRPr="00534DE4">
        <w:rPr>
          <w:i/>
          <w:iCs/>
          <w:sz w:val="36"/>
          <w:szCs w:val="36"/>
        </w:rPr>
        <w:lastRenderedPageBreak/>
        <w:t>God,</w:t>
      </w:r>
    </w:p>
    <w:p w14:paraId="4FC4A5AC" w14:textId="77777777" w:rsidR="009461AC" w:rsidRPr="00534DE4" w:rsidRDefault="009461AC" w:rsidP="009461AC">
      <w:pPr>
        <w:jc w:val="center"/>
        <w:rPr>
          <w:i/>
          <w:iCs/>
          <w:sz w:val="32"/>
          <w:szCs w:val="32"/>
        </w:rPr>
      </w:pPr>
    </w:p>
    <w:p w14:paraId="4614A15C" w14:textId="77777777" w:rsidR="009461AC" w:rsidRPr="00534DE4" w:rsidRDefault="009461AC" w:rsidP="009461AC">
      <w:pPr>
        <w:jc w:val="center"/>
        <w:rPr>
          <w:i/>
          <w:iCs/>
          <w:sz w:val="32"/>
          <w:szCs w:val="32"/>
        </w:rPr>
      </w:pPr>
      <w:r w:rsidRPr="00534DE4">
        <w:rPr>
          <w:i/>
          <w:iCs/>
          <w:sz w:val="32"/>
          <w:szCs w:val="32"/>
        </w:rPr>
        <w:t xml:space="preserve">Grant me the </w:t>
      </w:r>
      <w:r w:rsidRPr="00534DE4">
        <w:rPr>
          <w:b/>
          <w:bCs/>
          <w:i/>
          <w:iCs/>
          <w:sz w:val="32"/>
          <w:szCs w:val="32"/>
        </w:rPr>
        <w:t xml:space="preserve">Serenity </w:t>
      </w:r>
      <w:r w:rsidRPr="00534DE4">
        <w:rPr>
          <w:i/>
          <w:iCs/>
          <w:sz w:val="32"/>
          <w:szCs w:val="32"/>
        </w:rPr>
        <w:t>to accept the things I cannot change,</w:t>
      </w:r>
    </w:p>
    <w:p w14:paraId="207F1327" w14:textId="77777777" w:rsidR="009461AC" w:rsidRPr="00534DE4" w:rsidRDefault="009461AC" w:rsidP="009461AC">
      <w:pPr>
        <w:jc w:val="center"/>
        <w:rPr>
          <w:i/>
          <w:iCs/>
          <w:sz w:val="32"/>
          <w:szCs w:val="32"/>
        </w:rPr>
      </w:pPr>
    </w:p>
    <w:p w14:paraId="460E72A5" w14:textId="77777777" w:rsidR="009461AC" w:rsidRPr="00534DE4" w:rsidRDefault="009461AC" w:rsidP="009461AC">
      <w:pPr>
        <w:jc w:val="center"/>
        <w:rPr>
          <w:i/>
          <w:iCs/>
          <w:sz w:val="32"/>
          <w:szCs w:val="32"/>
        </w:rPr>
      </w:pPr>
      <w:r w:rsidRPr="00534DE4">
        <w:rPr>
          <w:b/>
          <w:bCs/>
          <w:i/>
          <w:iCs/>
          <w:sz w:val="32"/>
          <w:szCs w:val="32"/>
        </w:rPr>
        <w:t xml:space="preserve">Courage </w:t>
      </w:r>
      <w:r w:rsidRPr="00534DE4">
        <w:rPr>
          <w:i/>
          <w:iCs/>
          <w:sz w:val="32"/>
          <w:szCs w:val="32"/>
        </w:rPr>
        <w:t>to change the things I can, and</w:t>
      </w:r>
    </w:p>
    <w:p w14:paraId="3350F59D" w14:textId="77777777" w:rsidR="009461AC" w:rsidRPr="00534DE4" w:rsidRDefault="009461AC" w:rsidP="009461AC">
      <w:pPr>
        <w:jc w:val="center"/>
        <w:rPr>
          <w:i/>
          <w:iCs/>
          <w:sz w:val="32"/>
          <w:szCs w:val="32"/>
        </w:rPr>
      </w:pPr>
    </w:p>
    <w:p w14:paraId="43EB616D" w14:textId="77777777" w:rsidR="009461AC" w:rsidRPr="00534DE4" w:rsidRDefault="009461AC" w:rsidP="009461AC">
      <w:pPr>
        <w:jc w:val="center"/>
        <w:rPr>
          <w:i/>
          <w:iCs/>
          <w:sz w:val="32"/>
          <w:szCs w:val="32"/>
        </w:rPr>
      </w:pPr>
      <w:r w:rsidRPr="00534DE4">
        <w:rPr>
          <w:b/>
          <w:bCs/>
          <w:i/>
          <w:iCs/>
          <w:sz w:val="32"/>
          <w:szCs w:val="32"/>
        </w:rPr>
        <w:t xml:space="preserve">Wisdom </w:t>
      </w:r>
      <w:r w:rsidRPr="00534DE4">
        <w:rPr>
          <w:i/>
          <w:iCs/>
          <w:sz w:val="32"/>
          <w:szCs w:val="32"/>
        </w:rPr>
        <w:t>to know the difference…</w:t>
      </w:r>
    </w:p>
    <w:p w14:paraId="380560D3" w14:textId="77777777" w:rsidR="009461AC" w:rsidRPr="00534DE4" w:rsidRDefault="009461AC" w:rsidP="009461AC">
      <w:pPr>
        <w:jc w:val="center"/>
        <w:rPr>
          <w:i/>
          <w:iCs/>
          <w:sz w:val="32"/>
          <w:szCs w:val="32"/>
        </w:rPr>
      </w:pPr>
    </w:p>
    <w:p w14:paraId="41604A68" w14:textId="77777777" w:rsidR="009461AC" w:rsidRPr="00534DE4" w:rsidRDefault="009461AC" w:rsidP="009461AC">
      <w:pPr>
        <w:jc w:val="center"/>
        <w:rPr>
          <w:i/>
          <w:iCs/>
          <w:sz w:val="32"/>
          <w:szCs w:val="32"/>
        </w:rPr>
      </w:pPr>
    </w:p>
    <w:p w14:paraId="261343C3" w14:textId="77777777" w:rsidR="009461AC" w:rsidRPr="00534DE4" w:rsidRDefault="009461AC" w:rsidP="009461AC">
      <w:pPr>
        <w:jc w:val="center"/>
        <w:rPr>
          <w:i/>
          <w:iCs/>
          <w:sz w:val="32"/>
          <w:szCs w:val="32"/>
        </w:rPr>
      </w:pPr>
      <w:r w:rsidRPr="00534DE4">
        <w:rPr>
          <w:i/>
          <w:iCs/>
          <w:sz w:val="32"/>
          <w:szCs w:val="32"/>
        </w:rPr>
        <w:t xml:space="preserve">Grant me the </w:t>
      </w:r>
      <w:r w:rsidRPr="00534DE4">
        <w:rPr>
          <w:b/>
          <w:bCs/>
          <w:i/>
          <w:iCs/>
          <w:sz w:val="32"/>
          <w:szCs w:val="32"/>
        </w:rPr>
        <w:t>Patience</w:t>
      </w:r>
      <w:r w:rsidRPr="00534DE4">
        <w:rPr>
          <w:i/>
          <w:iCs/>
          <w:sz w:val="32"/>
          <w:szCs w:val="32"/>
        </w:rPr>
        <w:t xml:space="preserve"> with the</w:t>
      </w:r>
    </w:p>
    <w:p w14:paraId="4C1B4A5C" w14:textId="77777777" w:rsidR="009461AC" w:rsidRPr="00534DE4" w:rsidRDefault="009461AC" w:rsidP="009461AC">
      <w:pPr>
        <w:jc w:val="center"/>
        <w:rPr>
          <w:i/>
          <w:iCs/>
          <w:sz w:val="32"/>
          <w:szCs w:val="32"/>
        </w:rPr>
      </w:pPr>
      <w:r w:rsidRPr="00534DE4">
        <w:rPr>
          <w:i/>
          <w:iCs/>
          <w:sz w:val="32"/>
          <w:szCs w:val="32"/>
        </w:rPr>
        <w:t>changes that take time,</w:t>
      </w:r>
    </w:p>
    <w:p w14:paraId="4E007FF1" w14:textId="77777777" w:rsidR="009461AC" w:rsidRPr="00534DE4" w:rsidRDefault="009461AC" w:rsidP="009461AC">
      <w:pPr>
        <w:jc w:val="center"/>
        <w:rPr>
          <w:i/>
          <w:iCs/>
          <w:sz w:val="32"/>
          <w:szCs w:val="32"/>
        </w:rPr>
      </w:pPr>
    </w:p>
    <w:p w14:paraId="04391633" w14:textId="77777777" w:rsidR="009461AC" w:rsidRPr="00534DE4" w:rsidRDefault="009461AC" w:rsidP="009461AC">
      <w:pPr>
        <w:jc w:val="center"/>
        <w:rPr>
          <w:i/>
          <w:iCs/>
          <w:sz w:val="32"/>
          <w:szCs w:val="32"/>
        </w:rPr>
      </w:pPr>
      <w:r w:rsidRPr="00534DE4">
        <w:rPr>
          <w:b/>
          <w:bCs/>
          <w:i/>
          <w:iCs/>
          <w:sz w:val="32"/>
          <w:szCs w:val="32"/>
        </w:rPr>
        <w:t xml:space="preserve">Appreciation </w:t>
      </w:r>
      <w:r w:rsidRPr="00534DE4">
        <w:rPr>
          <w:i/>
          <w:iCs/>
          <w:sz w:val="32"/>
          <w:szCs w:val="32"/>
        </w:rPr>
        <w:t>of all that I have,</w:t>
      </w:r>
    </w:p>
    <w:p w14:paraId="1D15473F" w14:textId="77777777" w:rsidR="009461AC" w:rsidRPr="00534DE4" w:rsidRDefault="009461AC" w:rsidP="009461AC">
      <w:pPr>
        <w:jc w:val="center"/>
        <w:rPr>
          <w:i/>
          <w:iCs/>
          <w:sz w:val="32"/>
          <w:szCs w:val="32"/>
        </w:rPr>
      </w:pPr>
    </w:p>
    <w:p w14:paraId="545AEF83" w14:textId="77777777" w:rsidR="009461AC" w:rsidRPr="00534DE4" w:rsidRDefault="009461AC" w:rsidP="009461AC">
      <w:pPr>
        <w:jc w:val="center"/>
        <w:rPr>
          <w:i/>
          <w:iCs/>
          <w:sz w:val="32"/>
          <w:szCs w:val="32"/>
        </w:rPr>
      </w:pPr>
      <w:r w:rsidRPr="00534DE4">
        <w:rPr>
          <w:b/>
          <w:bCs/>
          <w:i/>
          <w:iCs/>
          <w:sz w:val="32"/>
          <w:szCs w:val="32"/>
        </w:rPr>
        <w:t xml:space="preserve">Tolerance </w:t>
      </w:r>
      <w:r w:rsidRPr="00534DE4">
        <w:rPr>
          <w:i/>
          <w:iCs/>
          <w:sz w:val="32"/>
          <w:szCs w:val="32"/>
        </w:rPr>
        <w:t>of those with different</w:t>
      </w:r>
      <w:r>
        <w:rPr>
          <w:i/>
          <w:iCs/>
          <w:sz w:val="32"/>
          <w:szCs w:val="32"/>
        </w:rPr>
        <w:t xml:space="preserve"> s</w:t>
      </w:r>
      <w:r w:rsidRPr="00534DE4">
        <w:rPr>
          <w:i/>
          <w:iCs/>
          <w:sz w:val="32"/>
          <w:szCs w:val="32"/>
        </w:rPr>
        <w:t>truggles,</w:t>
      </w:r>
    </w:p>
    <w:p w14:paraId="3FA35433" w14:textId="77777777" w:rsidR="009461AC" w:rsidRPr="00534DE4" w:rsidRDefault="009461AC" w:rsidP="009461AC">
      <w:pPr>
        <w:jc w:val="center"/>
        <w:rPr>
          <w:i/>
          <w:iCs/>
          <w:sz w:val="32"/>
          <w:szCs w:val="32"/>
        </w:rPr>
      </w:pPr>
    </w:p>
    <w:p w14:paraId="77E1F9AC" w14:textId="77777777" w:rsidR="009461AC" w:rsidRPr="00534DE4" w:rsidRDefault="009461AC" w:rsidP="009461AC">
      <w:pPr>
        <w:jc w:val="center"/>
        <w:rPr>
          <w:i/>
          <w:iCs/>
          <w:sz w:val="32"/>
          <w:szCs w:val="32"/>
        </w:rPr>
      </w:pPr>
      <w:r w:rsidRPr="00534DE4">
        <w:rPr>
          <w:i/>
          <w:iCs/>
          <w:sz w:val="32"/>
          <w:szCs w:val="32"/>
        </w:rPr>
        <w:t xml:space="preserve">And the </w:t>
      </w:r>
      <w:r w:rsidRPr="00534DE4">
        <w:rPr>
          <w:b/>
          <w:bCs/>
          <w:i/>
          <w:iCs/>
          <w:sz w:val="32"/>
          <w:szCs w:val="32"/>
        </w:rPr>
        <w:t>Strength</w:t>
      </w:r>
      <w:r w:rsidRPr="00534DE4">
        <w:rPr>
          <w:i/>
          <w:iCs/>
          <w:sz w:val="32"/>
          <w:szCs w:val="32"/>
        </w:rPr>
        <w:t xml:space="preserve"> to get up and try </w:t>
      </w:r>
      <w:r>
        <w:rPr>
          <w:i/>
          <w:iCs/>
          <w:sz w:val="32"/>
          <w:szCs w:val="32"/>
        </w:rPr>
        <w:t>a</w:t>
      </w:r>
      <w:r w:rsidRPr="00534DE4">
        <w:rPr>
          <w:i/>
          <w:iCs/>
          <w:sz w:val="32"/>
          <w:szCs w:val="32"/>
        </w:rPr>
        <w:t>gain,</w:t>
      </w:r>
    </w:p>
    <w:p w14:paraId="333430D3" w14:textId="77777777" w:rsidR="009461AC" w:rsidRPr="00534DE4" w:rsidRDefault="009461AC" w:rsidP="009461AC">
      <w:pPr>
        <w:jc w:val="center"/>
        <w:rPr>
          <w:i/>
          <w:iCs/>
          <w:sz w:val="32"/>
          <w:szCs w:val="32"/>
        </w:rPr>
      </w:pPr>
    </w:p>
    <w:p w14:paraId="7441D382" w14:textId="77777777" w:rsidR="009461AC" w:rsidRPr="00534DE4" w:rsidRDefault="009461AC" w:rsidP="009461AC">
      <w:pPr>
        <w:jc w:val="center"/>
        <w:rPr>
          <w:b/>
          <w:bCs/>
          <w:i/>
          <w:iCs/>
          <w:sz w:val="32"/>
          <w:szCs w:val="32"/>
        </w:rPr>
      </w:pPr>
      <w:r w:rsidRPr="00534DE4">
        <w:rPr>
          <w:b/>
          <w:bCs/>
          <w:i/>
          <w:iCs/>
          <w:sz w:val="32"/>
          <w:szCs w:val="32"/>
        </w:rPr>
        <w:t>One Day at a Time.</w:t>
      </w:r>
    </w:p>
    <w:p w14:paraId="398EAFD9" w14:textId="77777777" w:rsidR="009461AC" w:rsidRDefault="009461AC">
      <w:pPr>
        <w:rPr>
          <w:b/>
          <w:sz w:val="28"/>
          <w:szCs w:val="28"/>
        </w:rPr>
      </w:pPr>
    </w:p>
    <w:p w14:paraId="248CAF1C" w14:textId="77777777" w:rsidR="00E656A2" w:rsidRDefault="00E656A2">
      <w:pPr>
        <w:rPr>
          <w:sz w:val="28"/>
          <w:szCs w:val="28"/>
        </w:rPr>
      </w:pPr>
    </w:p>
    <w:sectPr w:rsidR="00E656A2">
      <w:footerReference w:type="default" r:id="rId8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93517" w14:textId="77777777" w:rsidR="004F2740" w:rsidRDefault="004F2740">
      <w:r>
        <w:separator/>
      </w:r>
    </w:p>
  </w:endnote>
  <w:endnote w:type="continuationSeparator" w:id="0">
    <w:p w14:paraId="1840CE54" w14:textId="77777777" w:rsidR="004F2740" w:rsidRDefault="004F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743FB" w14:textId="77777777" w:rsidR="004F2740" w:rsidRDefault="004F2740">
      <w:r>
        <w:separator/>
      </w:r>
    </w:p>
  </w:footnote>
  <w:footnote w:type="continuationSeparator" w:id="0">
    <w:p w14:paraId="1BDB2445" w14:textId="77777777" w:rsidR="004F2740" w:rsidRDefault="004F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314C81"/>
    <w:rsid w:val="003200FD"/>
    <w:rsid w:val="00333542"/>
    <w:rsid w:val="003966FC"/>
    <w:rsid w:val="00407058"/>
    <w:rsid w:val="004C0C40"/>
    <w:rsid w:val="004F2740"/>
    <w:rsid w:val="004F4E5E"/>
    <w:rsid w:val="00532156"/>
    <w:rsid w:val="00675704"/>
    <w:rsid w:val="00750CB1"/>
    <w:rsid w:val="008D40B7"/>
    <w:rsid w:val="00914F7C"/>
    <w:rsid w:val="009243AB"/>
    <w:rsid w:val="00932A94"/>
    <w:rsid w:val="009461AC"/>
    <w:rsid w:val="00E1342E"/>
    <w:rsid w:val="00E3353E"/>
    <w:rsid w:val="00E656A2"/>
    <w:rsid w:val="00F00AE5"/>
    <w:rsid w:val="00FE25DE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Terry de la Vega</cp:lastModifiedBy>
  <cp:revision>5</cp:revision>
  <dcterms:created xsi:type="dcterms:W3CDTF">2021-05-08T17:01:00Z</dcterms:created>
  <dcterms:modified xsi:type="dcterms:W3CDTF">2021-05-13T15:40:00Z</dcterms:modified>
</cp:coreProperties>
</file>