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470B" w14:textId="12D684FA" w:rsidR="0002589D" w:rsidRPr="0002589D" w:rsidRDefault="0002589D" w:rsidP="0002589D">
      <w:pPr>
        <w:spacing w:after="100" w:afterAutospacing="1" w:line="240" w:lineRule="auto"/>
        <w:ind w:right="-461"/>
        <w:jc w:val="center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es-MX"/>
        </w:rPr>
      </w:pPr>
      <w:r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es-MX"/>
        </w:rPr>
        <w:t>Carta de Autorización de CoDAteen</w:t>
      </w:r>
    </w:p>
    <w:p w14:paraId="4477F963" w14:textId="77777777" w:rsidR="0002589D" w:rsidRDefault="00556679" w:rsidP="00556679">
      <w:pPr>
        <w:spacing w:after="0" w:line="240" w:lineRule="auto"/>
        <w:ind w:right="-454"/>
        <w:rPr>
          <w:rFonts w:ascii="Roboto" w:eastAsia="Times New Roman" w:hAnsi="Roboto" w:cs="Times New Roman"/>
          <w:color w:val="000000"/>
          <w:lang w:eastAsia="es-MX"/>
        </w:rPr>
      </w:pPr>
      <w:r w:rsidRPr="00556679">
        <w:rPr>
          <w:rFonts w:ascii="Roboto" w:eastAsia="Times New Roman" w:hAnsi="Roboto" w:cs="Times New Roman"/>
          <w:color w:val="000000"/>
          <w:lang w:eastAsia="es-MX"/>
        </w:rPr>
        <w:t xml:space="preserve">Nombre de la Reunión:  _______________________ </w:t>
      </w:r>
    </w:p>
    <w:p w14:paraId="1DB87FA9" w14:textId="49A714B2" w:rsidR="00556679" w:rsidRPr="00556679" w:rsidRDefault="00556679" w:rsidP="00556679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Roboto" w:eastAsia="Times New Roman" w:hAnsi="Roboto" w:cs="Times New Roman"/>
          <w:color w:val="000000"/>
          <w:lang w:eastAsia="es-MX"/>
        </w:rPr>
        <w:t>Grupo CoDA que Apadrina: ________________________________________</w:t>
      </w:r>
    </w:p>
    <w:p w14:paraId="4A0640DF" w14:textId="77777777" w:rsidR="00556679" w:rsidRPr="00556679" w:rsidRDefault="00556679" w:rsidP="0055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CF399FA" w14:textId="61E5A753" w:rsidR="00556679" w:rsidRPr="00556679" w:rsidRDefault="00556679" w:rsidP="00556679">
      <w:pPr>
        <w:spacing w:after="0" w:line="240" w:lineRule="auto"/>
        <w:ind w:right="-454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Roboto" w:eastAsia="Times New Roman" w:hAnsi="Roboto" w:cs="Times New Roman"/>
          <w:color w:val="000000"/>
          <w:lang w:eastAsia="es-MX"/>
        </w:rPr>
        <w:t>Lugar: ______________________________________________________________________________________</w:t>
      </w:r>
    </w:p>
    <w:p w14:paraId="58670C65" w14:textId="77777777" w:rsidR="00556679" w:rsidRPr="00556679" w:rsidRDefault="00556679" w:rsidP="0055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A2DB2CF" w14:textId="60519335" w:rsidR="00556679" w:rsidRPr="0002589D" w:rsidRDefault="00556679" w:rsidP="00556679">
      <w:pPr>
        <w:spacing w:after="0" w:line="240" w:lineRule="auto"/>
        <w:ind w:right="-624"/>
        <w:rPr>
          <w:rFonts w:ascii="Roboto" w:eastAsia="Times New Roman" w:hAnsi="Roboto" w:cs="Times New Roman"/>
          <w:lang w:eastAsia="es-MX"/>
        </w:rPr>
      </w:pPr>
      <w:r w:rsidRPr="00556679">
        <w:rPr>
          <w:rFonts w:ascii="Roboto" w:eastAsia="Times New Roman" w:hAnsi="Roboto" w:cs="Times New Roman"/>
          <w:lang w:eastAsia="es-MX"/>
        </w:rPr>
        <w:t xml:space="preserve">Nombre del </w:t>
      </w:r>
      <w:r w:rsidRPr="0002589D">
        <w:rPr>
          <w:rFonts w:ascii="Roboto" w:eastAsia="Times New Roman" w:hAnsi="Roboto" w:cs="Times New Roman"/>
          <w:b/>
          <w:bCs/>
          <w:lang w:eastAsia="es-MX"/>
        </w:rPr>
        <w:t>primer</w:t>
      </w:r>
      <w:r w:rsidR="0002589D">
        <w:rPr>
          <w:rFonts w:ascii="Roboto" w:eastAsia="Times New Roman" w:hAnsi="Roboto" w:cs="Times New Roman"/>
          <w:lang w:eastAsia="es-MX"/>
        </w:rPr>
        <w:t xml:space="preserve"> </w:t>
      </w:r>
      <w:r w:rsidR="0002589D">
        <w:rPr>
          <w:rFonts w:ascii="Roboto" w:eastAsia="Times New Roman" w:hAnsi="Roboto" w:cs="Times New Roman"/>
          <w:color w:val="000000"/>
          <w:lang w:eastAsia="es-MX"/>
        </w:rPr>
        <w:t>a</w:t>
      </w:r>
      <w:r w:rsidRPr="00556679">
        <w:rPr>
          <w:rFonts w:ascii="Roboto" w:eastAsia="Times New Roman" w:hAnsi="Roboto" w:cs="Times New Roman"/>
          <w:color w:val="000000"/>
          <w:lang w:eastAsia="es-MX"/>
        </w:rPr>
        <w:t>dulto anfitrión/</w:t>
      </w:r>
      <w:r w:rsidR="0002589D">
        <w:rPr>
          <w:rFonts w:ascii="Roboto" w:eastAsia="Times New Roman" w:hAnsi="Roboto" w:cs="Times New Roman"/>
          <w:color w:val="000000"/>
          <w:lang w:eastAsia="es-MX"/>
        </w:rPr>
        <w:t>p</w:t>
      </w:r>
      <w:r w:rsidRPr="00556679">
        <w:rPr>
          <w:rFonts w:ascii="Roboto" w:eastAsia="Times New Roman" w:hAnsi="Roboto" w:cs="Times New Roman"/>
          <w:color w:val="000000"/>
          <w:lang w:eastAsia="es-MX"/>
        </w:rPr>
        <w:t xml:space="preserve">adrino o </w:t>
      </w:r>
      <w:r w:rsidR="0002589D">
        <w:rPr>
          <w:rFonts w:ascii="Roboto" w:eastAsia="Times New Roman" w:hAnsi="Roboto" w:cs="Times New Roman"/>
          <w:color w:val="000000"/>
          <w:lang w:eastAsia="es-MX"/>
        </w:rPr>
        <w:t>m</w:t>
      </w:r>
      <w:r w:rsidRPr="00556679">
        <w:rPr>
          <w:rFonts w:ascii="Roboto" w:eastAsia="Times New Roman" w:hAnsi="Roboto" w:cs="Times New Roman"/>
          <w:color w:val="000000"/>
          <w:lang w:eastAsia="es-MX"/>
        </w:rPr>
        <w:t xml:space="preserve">adrina: ____________________________ </w:t>
      </w:r>
    </w:p>
    <w:p w14:paraId="04537335" w14:textId="4FE16527" w:rsidR="00556679" w:rsidRPr="00556679" w:rsidRDefault="00556679" w:rsidP="00556679">
      <w:pPr>
        <w:spacing w:after="0" w:line="240" w:lineRule="auto"/>
        <w:ind w:right="-624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Roboto" w:eastAsia="Times New Roman" w:hAnsi="Roboto" w:cs="Times New Roman"/>
          <w:color w:val="464646"/>
          <w:lang w:eastAsia="es-MX"/>
        </w:rPr>
        <w:t>T</w:t>
      </w:r>
      <w:r w:rsidRPr="00556679">
        <w:rPr>
          <w:rFonts w:ascii="Roboto" w:eastAsia="Times New Roman" w:hAnsi="Roboto" w:cs="Times New Roman"/>
          <w:color w:val="000000"/>
          <w:lang w:eastAsia="es-MX"/>
        </w:rPr>
        <w:t>eléfono: __________________ </w:t>
      </w:r>
    </w:p>
    <w:p w14:paraId="61623C4A" w14:textId="592BAD4C" w:rsidR="00556679" w:rsidRPr="0002589D" w:rsidRDefault="00556679" w:rsidP="0002589D">
      <w:pPr>
        <w:spacing w:before="120" w:after="0" w:line="240" w:lineRule="auto"/>
        <w:ind w:right="-619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Roboto" w:eastAsia="Times New Roman" w:hAnsi="Roboto" w:cs="Times New Roman"/>
          <w:lang w:eastAsia="es-MX"/>
        </w:rPr>
        <w:t>Nombre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556679">
        <w:rPr>
          <w:rFonts w:ascii="Roboto" w:eastAsia="Times New Roman" w:hAnsi="Roboto" w:cs="Times New Roman"/>
          <w:lang w:eastAsia="es-MX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02589D">
        <w:rPr>
          <w:rFonts w:ascii="Roboto" w:eastAsia="Times New Roman" w:hAnsi="Roboto" w:cs="Times New Roman"/>
          <w:b/>
          <w:bCs/>
          <w:lang w:eastAsia="es-MX"/>
        </w:rPr>
        <w:t>segundo</w:t>
      </w:r>
      <w:r w:rsidR="0002589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02589D">
        <w:rPr>
          <w:rFonts w:ascii="Arial" w:eastAsia="Times New Roman" w:hAnsi="Arial" w:cs="Arial"/>
          <w:color w:val="000000"/>
          <w:kern w:val="36"/>
          <w:lang w:eastAsia="es-MX"/>
        </w:rPr>
        <w:t>a</w:t>
      </w:r>
      <w:r w:rsidRPr="00556679">
        <w:rPr>
          <w:rFonts w:ascii="Arial" w:eastAsia="Times New Roman" w:hAnsi="Arial" w:cs="Arial"/>
          <w:color w:val="000000"/>
          <w:kern w:val="36"/>
          <w:lang w:eastAsia="es-MX"/>
        </w:rPr>
        <w:t>dulto anfitrión/</w:t>
      </w:r>
      <w:r w:rsidR="0002589D">
        <w:rPr>
          <w:rFonts w:ascii="Arial" w:eastAsia="Times New Roman" w:hAnsi="Arial" w:cs="Arial"/>
          <w:color w:val="000000"/>
          <w:kern w:val="36"/>
          <w:lang w:eastAsia="es-MX"/>
        </w:rPr>
        <w:t>p</w:t>
      </w:r>
      <w:r w:rsidRPr="00556679">
        <w:rPr>
          <w:rFonts w:ascii="Arial" w:eastAsia="Times New Roman" w:hAnsi="Arial" w:cs="Arial"/>
          <w:color w:val="000000"/>
          <w:kern w:val="36"/>
          <w:lang w:eastAsia="es-MX"/>
        </w:rPr>
        <w:t xml:space="preserve">adrino o </w:t>
      </w:r>
      <w:r w:rsidR="0002589D">
        <w:rPr>
          <w:rFonts w:ascii="Arial" w:eastAsia="Times New Roman" w:hAnsi="Arial" w:cs="Arial"/>
          <w:color w:val="000000"/>
          <w:kern w:val="36"/>
          <w:lang w:eastAsia="es-MX"/>
        </w:rPr>
        <w:t>m</w:t>
      </w:r>
      <w:r w:rsidRPr="00556679">
        <w:rPr>
          <w:rFonts w:ascii="Arial" w:eastAsia="Times New Roman" w:hAnsi="Arial" w:cs="Arial"/>
          <w:color w:val="000000"/>
          <w:kern w:val="36"/>
          <w:lang w:eastAsia="es-MX"/>
        </w:rPr>
        <w:t xml:space="preserve">adrina: ____________________________ </w:t>
      </w:r>
    </w:p>
    <w:p w14:paraId="5304B8BB" w14:textId="31E4E3F6" w:rsidR="00556679" w:rsidRPr="00556679" w:rsidRDefault="00556679" w:rsidP="0055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kern w:val="36"/>
          <w:lang w:eastAsia="es-MX"/>
        </w:rPr>
        <w:t>T</w:t>
      </w:r>
      <w:r w:rsidRPr="00556679">
        <w:rPr>
          <w:rFonts w:ascii="Arial" w:eastAsia="Times New Roman" w:hAnsi="Arial" w:cs="Arial"/>
          <w:color w:val="000000"/>
          <w:kern w:val="36"/>
          <w:lang w:eastAsia="es-MX"/>
        </w:rPr>
        <w:t>eléfono: __________________ </w:t>
      </w:r>
    </w:p>
    <w:p w14:paraId="40F48607" w14:textId="588C237D" w:rsidR="00556679" w:rsidRDefault="00556679" w:rsidP="00556679">
      <w:pPr>
        <w:shd w:val="clear" w:color="auto" w:fill="FFFFFF"/>
        <w:spacing w:before="180" w:after="0" w:line="240" w:lineRule="auto"/>
        <w:ind w:right="400" w:firstLine="20"/>
        <w:rPr>
          <w:rFonts w:ascii="Roboto" w:eastAsia="Times New Roman" w:hAnsi="Roboto" w:cs="Times New Roman"/>
          <w:color w:val="000000"/>
          <w:lang w:eastAsia="es-MX"/>
        </w:rPr>
      </w:pPr>
      <w:r w:rsidRPr="00556679">
        <w:rPr>
          <w:rFonts w:ascii="Roboto" w:eastAsia="Times New Roman" w:hAnsi="Roboto" w:cs="Times New Roman"/>
          <w:color w:val="000000"/>
          <w:lang w:eastAsia="es-MX"/>
        </w:rPr>
        <w:t xml:space="preserve">Nombre del </w:t>
      </w:r>
      <w:r w:rsidR="0002589D" w:rsidRPr="0002589D">
        <w:rPr>
          <w:rFonts w:ascii="Roboto" w:eastAsia="Times New Roman" w:hAnsi="Roboto" w:cs="Times New Roman"/>
          <w:b/>
          <w:bCs/>
          <w:color w:val="000000"/>
          <w:lang w:eastAsia="es-MX"/>
        </w:rPr>
        <w:t>a</w:t>
      </w:r>
      <w:r w:rsidRPr="00556679">
        <w:rPr>
          <w:rFonts w:ascii="Roboto" w:eastAsia="Times New Roman" w:hAnsi="Roboto" w:cs="Times New Roman"/>
          <w:b/>
          <w:bCs/>
          <w:color w:val="000000"/>
          <w:lang w:eastAsia="es-MX"/>
        </w:rPr>
        <w:t xml:space="preserve">dolescente </w:t>
      </w:r>
      <w:r w:rsidR="0002589D" w:rsidRPr="0002589D">
        <w:rPr>
          <w:rFonts w:ascii="Roboto" w:eastAsia="Times New Roman" w:hAnsi="Roboto" w:cs="Times New Roman"/>
          <w:b/>
          <w:bCs/>
          <w:color w:val="000000"/>
          <w:lang w:eastAsia="es-MX"/>
        </w:rPr>
        <w:t>p</w:t>
      </w:r>
      <w:r w:rsidRPr="00556679">
        <w:rPr>
          <w:rFonts w:ascii="Roboto" w:eastAsia="Times New Roman" w:hAnsi="Roboto" w:cs="Times New Roman"/>
          <w:b/>
          <w:bCs/>
          <w:color w:val="000000"/>
          <w:lang w:eastAsia="es-MX"/>
        </w:rPr>
        <w:t>articipante</w:t>
      </w:r>
      <w:r w:rsidRPr="00556679">
        <w:rPr>
          <w:rFonts w:ascii="Roboto" w:eastAsia="Times New Roman" w:hAnsi="Roboto" w:cs="Times New Roman"/>
          <w:color w:val="000000"/>
          <w:lang w:eastAsia="es-MX"/>
        </w:rPr>
        <w:t xml:space="preserve">: _________________________________ </w:t>
      </w:r>
    </w:p>
    <w:p w14:paraId="772FBE70" w14:textId="0C85123A" w:rsidR="00556679" w:rsidRPr="00556679" w:rsidRDefault="00556679" w:rsidP="0002589D">
      <w:pPr>
        <w:shd w:val="clear" w:color="auto" w:fill="FFFFFF"/>
        <w:spacing w:after="120" w:line="240" w:lineRule="auto"/>
        <w:ind w:right="403" w:firstLine="14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Roboto" w:eastAsia="Times New Roman" w:hAnsi="Roboto" w:cs="Times New Roman"/>
          <w:color w:val="000000"/>
          <w:lang w:eastAsia="es-MX"/>
        </w:rPr>
        <w:t>Te</w:t>
      </w:r>
      <w:r w:rsidRPr="00556679">
        <w:rPr>
          <w:rFonts w:ascii="Roboto" w:eastAsia="Times New Roman" w:hAnsi="Roboto" w:cs="Times New Roman"/>
          <w:color w:val="000000"/>
          <w:lang w:eastAsia="es-MX"/>
        </w:rPr>
        <w:t>léfono</w:t>
      </w:r>
      <w:r>
        <w:rPr>
          <w:rFonts w:ascii="Roboto" w:eastAsia="Times New Roman" w:hAnsi="Roboto" w:cs="Times New Roman"/>
          <w:color w:val="000000"/>
          <w:lang w:eastAsia="es-MX"/>
        </w:rPr>
        <w:t xml:space="preserve">: </w:t>
      </w:r>
      <w:r w:rsidRPr="00556679">
        <w:rPr>
          <w:rFonts w:ascii="Roboto" w:eastAsia="Times New Roman" w:hAnsi="Roboto" w:cs="Times New Roman"/>
          <w:color w:val="000000"/>
          <w:lang w:eastAsia="es-MX"/>
        </w:rPr>
        <w:t>___________________  </w:t>
      </w:r>
    </w:p>
    <w:p w14:paraId="7DA9CD17" w14:textId="60BA9FB8" w:rsidR="00556679" w:rsidRPr="00556679" w:rsidRDefault="00556679" w:rsidP="00556679">
      <w:pPr>
        <w:shd w:val="clear" w:color="auto" w:fill="FFFFFF"/>
        <w:spacing w:after="0" w:line="240" w:lineRule="auto"/>
        <w:ind w:right="400" w:firstLine="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62DD5AD" w14:textId="3566C507" w:rsidR="00556679" w:rsidRPr="00556679" w:rsidRDefault="00556679" w:rsidP="00556679">
      <w:pPr>
        <w:shd w:val="clear" w:color="auto" w:fill="FFFFFF"/>
        <w:spacing w:after="0" w:line="240" w:lineRule="auto"/>
        <w:ind w:right="400" w:firstLine="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>Estimado Padre o Tutor, </w:t>
      </w:r>
    </w:p>
    <w:p w14:paraId="0ACEE29A" w14:textId="77777777" w:rsidR="00556679" w:rsidRDefault="00556679" w:rsidP="00556679">
      <w:pPr>
        <w:shd w:val="clear" w:color="auto" w:fill="FFFFFF"/>
        <w:spacing w:after="0" w:line="240" w:lineRule="auto"/>
        <w:ind w:right="-340" w:firstLine="20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191539CB" w14:textId="73E21145" w:rsidR="00556679" w:rsidRPr="00556679" w:rsidRDefault="00556679" w:rsidP="00556679">
      <w:pPr>
        <w:shd w:val="clear" w:color="auto" w:fill="FFFFFF"/>
        <w:spacing w:after="0" w:line="240" w:lineRule="auto"/>
        <w:ind w:right="-340"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>CoDAteen es parte de Codependientes Anónimos (CoDA)</w:t>
      </w:r>
      <w:r>
        <w:rPr>
          <w:rFonts w:ascii="Arial" w:eastAsia="Times New Roman" w:hAnsi="Arial" w:cs="Arial"/>
          <w:color w:val="000000"/>
          <w:lang w:eastAsia="es-MX"/>
        </w:rPr>
        <w:t>.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color w:val="000000"/>
          <w:lang w:eastAsia="es-MX"/>
        </w:rPr>
        <w:t>E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s una </w:t>
      </w:r>
      <w:r>
        <w:rPr>
          <w:rFonts w:ascii="Arial" w:eastAsia="Times New Roman" w:hAnsi="Arial" w:cs="Arial"/>
          <w:color w:val="000000"/>
          <w:lang w:eastAsia="es-MX"/>
        </w:rPr>
        <w:t>F</w:t>
      </w:r>
      <w:r w:rsidRPr="00556679">
        <w:rPr>
          <w:rFonts w:ascii="Arial" w:eastAsia="Times New Roman" w:hAnsi="Arial" w:cs="Arial"/>
          <w:color w:val="000000"/>
          <w:lang w:eastAsia="es-MX"/>
        </w:rPr>
        <w:t>raternidad de jóvenes cuyo propósito común es desarrollar relaciones saludables. El único requisito para ser miembro es el deseo de tener relaciones sanas y amorosas. Nos reunimos para apoyarnos y compartir con los demás en un viaje de autodescubrimiento, aprendiendo a amarnos a nosotros mismos. Vivir el programa nos permite ser cada vez más honestos con nosotros mismos sobre nuestras historias personales y nuestros propios comportamientos codependientes</w:t>
      </w:r>
    </w:p>
    <w:p w14:paraId="5E56E348" w14:textId="085CEB09" w:rsidR="00556679" w:rsidRDefault="00556679" w:rsidP="00556679">
      <w:pPr>
        <w:shd w:val="clear" w:color="auto" w:fill="FFFFFF"/>
        <w:spacing w:before="180" w:after="0" w:line="240" w:lineRule="auto"/>
        <w:ind w:right="-340" w:firstLine="20"/>
        <w:jc w:val="both"/>
        <w:rPr>
          <w:rFonts w:ascii="Arial" w:eastAsia="Times New Roman" w:hAnsi="Arial" w:cs="Arial"/>
          <w:lang w:eastAsia="es-MX"/>
        </w:rPr>
      </w:pPr>
      <w:r w:rsidRPr="00556679">
        <w:rPr>
          <w:rFonts w:ascii="Arial" w:eastAsia="Times New Roman" w:hAnsi="Arial" w:cs="Arial"/>
          <w:lang w:eastAsia="es-MX"/>
        </w:rPr>
        <w:t>Nos basamos en los Doce Pasos y las Doce Tradiciones para obtener conocimiento y sabiduría. Estos son los principios de nuestro programa y las guías para desarrollar relaciones honestas y satisfactorias con nosotros mismos y con los demás. En CoDAteen, cada uno de nosotros aprende a construir un puente hacia un Poder Superior de nuestro propio entendimiento, y permitimos a los demás el mismo privilegio</w:t>
      </w:r>
      <w:r w:rsidR="00A555CF">
        <w:rPr>
          <w:rFonts w:ascii="Arial" w:eastAsia="Times New Roman" w:hAnsi="Arial" w:cs="Arial"/>
          <w:lang w:eastAsia="es-MX"/>
        </w:rPr>
        <w:t>.</w:t>
      </w:r>
    </w:p>
    <w:p w14:paraId="3191E178" w14:textId="05E3C007" w:rsidR="00556679" w:rsidRPr="00556679" w:rsidRDefault="00556679" w:rsidP="00556679">
      <w:pPr>
        <w:shd w:val="clear" w:color="auto" w:fill="FFFFFF"/>
        <w:spacing w:after="0" w:line="240" w:lineRule="auto"/>
        <w:ind w:right="-227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4839967" w14:textId="7C3B2736" w:rsidR="00556679" w:rsidRPr="00556679" w:rsidRDefault="00556679" w:rsidP="00556679">
      <w:pPr>
        <w:shd w:val="clear" w:color="auto" w:fill="FFFFFF"/>
        <w:spacing w:after="0" w:line="240" w:lineRule="auto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lang w:eastAsia="es-MX"/>
        </w:rPr>
        <w:t>Este proceso de renovación es un regalo de sanación para nosotros. Trabajando activamente el programa de CoDAteen y Codependientes Anónimos, cada uno de nosotros puede hacer realidad una nueva alegría, aceptación y serenidad en nuestras vidas</w:t>
      </w:r>
      <w:r w:rsidR="00A555CF" w:rsidRPr="00A555CF">
        <w:rPr>
          <w:rFonts w:ascii="Arial" w:eastAsia="Times New Roman" w:hAnsi="Arial" w:cs="Arial"/>
          <w:lang w:eastAsia="es-MX"/>
        </w:rPr>
        <w:t>.</w:t>
      </w:r>
    </w:p>
    <w:p w14:paraId="07A0D1F9" w14:textId="77777777" w:rsidR="00556679" w:rsidRPr="00556679" w:rsidRDefault="00556679" w:rsidP="00556679">
      <w:pPr>
        <w:shd w:val="clear" w:color="auto" w:fill="FFFFFF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14:paraId="3FA3F0DC" w14:textId="14E8A73F" w:rsidR="00556679" w:rsidRPr="00556679" w:rsidRDefault="00556679" w:rsidP="00556679">
      <w:pPr>
        <w:shd w:val="clear" w:color="auto" w:fill="FFFFFF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 xml:space="preserve">CoDAteen es una Fraternidad de Doce Pasos y un grupo de apoyo entre compañeros. Su objetivo es crear un entorno seguro para aquellos que desean recuperarse de la codependencia de las relaciones disfuncionales y quieren tener relaciones sanas y amorosas, proporcionando anonimato y libertad de juicio o retroalimentación. En CoDAteen compartimos nuestra propia experiencia, fortaleza y esperanza. No damos consejos. Los </w:t>
      </w:r>
      <w:r w:rsidR="00A555CF">
        <w:rPr>
          <w:rFonts w:ascii="Arial" w:eastAsia="Times New Roman" w:hAnsi="Arial" w:cs="Arial"/>
          <w:color w:val="000000"/>
          <w:lang w:eastAsia="es-MX"/>
        </w:rPr>
        <w:t>p</w:t>
      </w:r>
      <w:r w:rsidRPr="00556679">
        <w:rPr>
          <w:rFonts w:ascii="Arial" w:eastAsia="Times New Roman" w:hAnsi="Arial" w:cs="Arial"/>
          <w:color w:val="000000"/>
          <w:lang w:eastAsia="es-MX"/>
        </w:rPr>
        <w:t>adrinos/</w:t>
      </w:r>
      <w:r w:rsidR="00A555CF">
        <w:rPr>
          <w:rFonts w:ascii="Arial" w:eastAsia="Times New Roman" w:hAnsi="Arial" w:cs="Arial"/>
          <w:color w:val="000000"/>
          <w:lang w:eastAsia="es-MX"/>
        </w:rPr>
        <w:t>m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adrinas/anfitriones adultos están ahí para apoyar y acompañar a los adolescentes en su propio autodescubrimiento.  No son terapeutas y no proporcionan terapia. Son miembros de CoDA cuidadosamente examinados que trabajan en su propio programa de recuperación y tienen el deseo de trabajar con los adolescentes. Se les exige que cumplan con los </w:t>
      </w:r>
      <w:r w:rsidRPr="00556679">
        <w:rPr>
          <w:rFonts w:ascii="Arial" w:eastAsia="Times New Roman" w:hAnsi="Arial" w:cs="Arial"/>
          <w:i/>
          <w:iCs/>
          <w:color w:val="000000"/>
          <w:lang w:eastAsia="es-MX"/>
        </w:rPr>
        <w:t>“Requisitos Mínimos de Comportamiento y Seguridad de CoDA para CoDAteen”,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 así como con los requisitos legales de su zona para trabajar con menores.</w:t>
      </w:r>
    </w:p>
    <w:p w14:paraId="0F5BF2A1" w14:textId="77777777" w:rsidR="00556679" w:rsidRPr="00556679" w:rsidRDefault="00556679" w:rsidP="00556679">
      <w:pPr>
        <w:shd w:val="clear" w:color="auto" w:fill="FFFFFF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14:paraId="6E4C5810" w14:textId="53B22BC1" w:rsidR="00556679" w:rsidRPr="00556679" w:rsidRDefault="00556679" w:rsidP="00556679">
      <w:pPr>
        <w:spacing w:line="240" w:lineRule="auto"/>
        <w:ind w:right="-227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 xml:space="preserve">Cada grupo patrocinador de CoDA tendrá unas directrices impresas para la participación de los </w:t>
      </w:r>
      <w:r w:rsidR="00A555CF">
        <w:rPr>
          <w:rFonts w:ascii="Arial" w:eastAsia="Times New Roman" w:hAnsi="Arial" w:cs="Arial"/>
          <w:color w:val="000000"/>
          <w:lang w:eastAsia="es-MX"/>
        </w:rPr>
        <w:t>p</w:t>
      </w:r>
      <w:r w:rsidRPr="00556679">
        <w:rPr>
          <w:rFonts w:ascii="Arial" w:eastAsia="Times New Roman" w:hAnsi="Arial" w:cs="Arial"/>
          <w:color w:val="000000"/>
          <w:lang w:eastAsia="es-MX"/>
        </w:rPr>
        <w:t>adrino</w:t>
      </w:r>
      <w:r w:rsidR="00A555CF">
        <w:rPr>
          <w:rFonts w:ascii="Arial" w:eastAsia="Times New Roman" w:hAnsi="Arial" w:cs="Arial"/>
          <w:color w:val="000000"/>
          <w:lang w:eastAsia="es-MX"/>
        </w:rPr>
        <w:t>s</w:t>
      </w:r>
      <w:r w:rsidRPr="00556679">
        <w:rPr>
          <w:rFonts w:ascii="Arial" w:eastAsia="Times New Roman" w:hAnsi="Arial" w:cs="Arial"/>
          <w:color w:val="000000"/>
          <w:lang w:eastAsia="es-MX"/>
        </w:rPr>
        <w:t>/</w:t>
      </w:r>
      <w:r w:rsidR="00A555CF">
        <w:rPr>
          <w:rFonts w:ascii="Arial" w:eastAsia="Times New Roman" w:hAnsi="Arial" w:cs="Arial"/>
          <w:color w:val="000000"/>
          <w:lang w:eastAsia="es-MX"/>
        </w:rPr>
        <w:t>m</w:t>
      </w:r>
      <w:r w:rsidRPr="00556679">
        <w:rPr>
          <w:rFonts w:ascii="Arial" w:eastAsia="Times New Roman" w:hAnsi="Arial" w:cs="Arial"/>
          <w:color w:val="000000"/>
          <w:lang w:eastAsia="es-MX"/>
        </w:rPr>
        <w:t>adrina</w:t>
      </w:r>
      <w:r w:rsidR="00A555CF">
        <w:rPr>
          <w:rFonts w:ascii="Arial" w:eastAsia="Times New Roman" w:hAnsi="Arial" w:cs="Arial"/>
          <w:color w:val="000000"/>
          <w:lang w:eastAsia="es-MX"/>
        </w:rPr>
        <w:t>s</w:t>
      </w:r>
      <w:r w:rsidRPr="00556679">
        <w:rPr>
          <w:rFonts w:ascii="Arial" w:eastAsia="Times New Roman" w:hAnsi="Arial" w:cs="Arial"/>
          <w:color w:val="000000"/>
          <w:lang w:eastAsia="es-MX"/>
        </w:rPr>
        <w:t>/anfitriones adultos con CoDAteen</w:t>
      </w:r>
      <w:r w:rsidR="00A555CF">
        <w:rPr>
          <w:rFonts w:ascii="Arial" w:eastAsia="Times New Roman" w:hAnsi="Arial" w:cs="Arial"/>
          <w:color w:val="000000"/>
          <w:lang w:eastAsia="es-MX"/>
        </w:rPr>
        <w:t>,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 que deben incluir los </w:t>
      </w:r>
      <w:r w:rsidRPr="00556679">
        <w:rPr>
          <w:rFonts w:ascii="Arial" w:eastAsia="Times New Roman" w:hAnsi="Arial" w:cs="Arial"/>
          <w:i/>
          <w:iCs/>
          <w:color w:val="000000"/>
          <w:lang w:eastAsia="es-MX"/>
        </w:rPr>
        <w:t>“Requisitos Mínimos de Comportamiento y Seguridad de CoDAteen”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, así como cualquier otro requisito legal en su área para que los adultos trabajen con menores. El padre/madre/tutor recibirá dos copias, una de las cuales </w:t>
      </w:r>
      <w:r w:rsidRPr="00556679">
        <w:rPr>
          <w:rFonts w:ascii="Arial" w:eastAsia="Times New Roman" w:hAnsi="Arial" w:cs="Arial"/>
          <w:color w:val="000000"/>
          <w:lang w:eastAsia="es-MX"/>
        </w:rPr>
        <w:lastRenderedPageBreak/>
        <w:t>será firmada y devuelta al grupo. Cada grupo puede tener otros requisitos especiales que debe dar a conocer y que debe firmar el padre/madre/tutor</w:t>
      </w:r>
      <w:r w:rsidR="00A555CF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14:paraId="01DB5374" w14:textId="53114A14" w:rsidR="00556679" w:rsidRPr="00556679" w:rsidRDefault="00556679" w:rsidP="00556679">
      <w:pPr>
        <w:spacing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>Con esta información, el grupo CoDA da a conocer a los padres de los adolescentes la naturaleza de las reuniones a las que asisten sus hijos y la seguridad que se proporciona a los adolescentes en las reuniones de CoDAteen</w:t>
      </w:r>
      <w:r w:rsidR="00A555CF">
        <w:rPr>
          <w:rFonts w:ascii="Arial" w:eastAsia="Times New Roman" w:hAnsi="Arial" w:cs="Arial"/>
          <w:color w:val="000000"/>
          <w:lang w:eastAsia="es-MX"/>
        </w:rPr>
        <w:t xml:space="preserve">. </w:t>
      </w:r>
    </w:p>
    <w:p w14:paraId="561D4382" w14:textId="28273101" w:rsidR="00556679" w:rsidRPr="00556679" w:rsidRDefault="00556679" w:rsidP="00556679">
      <w:pPr>
        <w:spacing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>Por lo tanto, al firmar este documento, yo __________________________________, en mi calidad de padre/madre/tutor de _____________________________,</w:t>
      </w:r>
      <w:r w:rsidR="000C2E6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reconozco que he leído la información anterior y he leído y recibido una copia de los </w:t>
      </w:r>
      <w:r w:rsidRPr="00556679">
        <w:rPr>
          <w:rFonts w:ascii="Arial" w:eastAsia="Times New Roman" w:hAnsi="Arial" w:cs="Arial"/>
          <w:i/>
          <w:iCs/>
          <w:color w:val="000000"/>
          <w:lang w:eastAsia="es-MX"/>
        </w:rPr>
        <w:t>“Requisitos Mínimos de Comportamiento y Seguridad de CoDAteen”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 así como cualquier requisito adicional de comportamiento y seguridad de CoDAteen incluido por este grupo de CoDAteen y apruebo la asistencia de mi hijo(a) a esta reunión de CoDAteen</w:t>
      </w:r>
      <w:r w:rsidR="000C2E68">
        <w:rPr>
          <w:rFonts w:ascii="Arial" w:eastAsia="Times New Roman" w:hAnsi="Arial" w:cs="Arial"/>
          <w:color w:val="000000"/>
          <w:lang w:eastAsia="es-MX"/>
        </w:rPr>
        <w:t>.</w:t>
      </w:r>
      <w:r w:rsidRPr="00556679">
        <w:rPr>
          <w:rFonts w:ascii="Arial" w:eastAsia="Times New Roman" w:hAnsi="Arial" w:cs="Arial"/>
          <w:color w:val="000000"/>
          <w:lang w:eastAsia="es-MX"/>
        </w:rPr>
        <w:t> </w:t>
      </w:r>
    </w:p>
    <w:p w14:paraId="3BB3BF2D" w14:textId="619F4682" w:rsidR="00556679" w:rsidRPr="00556679" w:rsidRDefault="00556679" w:rsidP="00556679">
      <w:pPr>
        <w:spacing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 xml:space="preserve">Entiendo que dos </w:t>
      </w:r>
      <w:r w:rsidR="000C2E68">
        <w:rPr>
          <w:rFonts w:ascii="Arial" w:eastAsia="Times New Roman" w:hAnsi="Arial" w:cs="Arial"/>
          <w:color w:val="000000"/>
          <w:lang w:eastAsia="es-MX"/>
        </w:rPr>
        <w:t>p</w:t>
      </w:r>
      <w:r w:rsidRPr="00556679">
        <w:rPr>
          <w:rFonts w:ascii="Arial" w:eastAsia="Times New Roman" w:hAnsi="Arial" w:cs="Arial"/>
          <w:color w:val="000000"/>
          <w:lang w:eastAsia="es-MX"/>
        </w:rPr>
        <w:t>adrinos/</w:t>
      </w:r>
      <w:r w:rsidR="000C2E68">
        <w:rPr>
          <w:rFonts w:ascii="Arial" w:eastAsia="Times New Roman" w:hAnsi="Arial" w:cs="Arial"/>
          <w:color w:val="000000"/>
          <w:lang w:eastAsia="es-MX"/>
        </w:rPr>
        <w:t>m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adrinas/anfitriones adultos estarán presentes. Si no hay dos disponibles, habrá al menos un adulto </w:t>
      </w:r>
      <w:r w:rsidR="000C2E68">
        <w:rPr>
          <w:rFonts w:ascii="Arial" w:eastAsia="Times New Roman" w:hAnsi="Arial" w:cs="Arial"/>
          <w:color w:val="000000"/>
          <w:lang w:eastAsia="es-MX"/>
        </w:rPr>
        <w:t>p</w:t>
      </w:r>
      <w:r w:rsidRPr="00556679">
        <w:rPr>
          <w:rFonts w:ascii="Arial" w:eastAsia="Times New Roman" w:hAnsi="Arial" w:cs="Arial"/>
          <w:color w:val="000000"/>
          <w:lang w:eastAsia="es-MX"/>
        </w:rPr>
        <w:t>adrino/</w:t>
      </w:r>
      <w:r w:rsidR="000C2E68">
        <w:rPr>
          <w:rFonts w:ascii="Arial" w:eastAsia="Times New Roman" w:hAnsi="Arial" w:cs="Arial"/>
          <w:color w:val="000000"/>
          <w:lang w:eastAsia="es-MX"/>
        </w:rPr>
        <w:t>m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adrina/anfitrión responsable que esté certificado. En cualquier situación de emergencia, el padre/madre/tutor será notificado lo antes posible utilizando la información de contacto de emergencia proporcionada en este formulario. Acepto que a veces los </w:t>
      </w:r>
      <w:r w:rsidR="000C2E68">
        <w:rPr>
          <w:rFonts w:ascii="Arial" w:eastAsia="Times New Roman" w:hAnsi="Arial" w:cs="Arial"/>
          <w:color w:val="000000"/>
          <w:lang w:eastAsia="es-MX"/>
        </w:rPr>
        <w:t>p</w:t>
      </w:r>
      <w:r w:rsidRPr="00556679">
        <w:rPr>
          <w:rFonts w:ascii="Arial" w:eastAsia="Times New Roman" w:hAnsi="Arial" w:cs="Arial"/>
          <w:color w:val="000000"/>
          <w:lang w:eastAsia="es-MX"/>
        </w:rPr>
        <w:t>adrinos/</w:t>
      </w:r>
      <w:r w:rsidR="000C2E68">
        <w:rPr>
          <w:rFonts w:ascii="Arial" w:eastAsia="Times New Roman" w:hAnsi="Arial" w:cs="Arial"/>
          <w:color w:val="000000"/>
          <w:lang w:eastAsia="es-MX"/>
        </w:rPr>
        <w:t>m</w:t>
      </w:r>
      <w:r w:rsidRPr="00556679">
        <w:rPr>
          <w:rFonts w:ascii="Arial" w:eastAsia="Times New Roman" w:hAnsi="Arial" w:cs="Arial"/>
          <w:color w:val="000000"/>
          <w:lang w:eastAsia="es-MX"/>
        </w:rPr>
        <w:t>adrinas/anfitriones adultos nombrados pueden no estar disponibles y el grupo de CoDA puede elegir sustitutos apropiados</w:t>
      </w:r>
      <w:r w:rsidR="000C2E68">
        <w:rPr>
          <w:rFonts w:ascii="Arial" w:eastAsia="Times New Roman" w:hAnsi="Arial" w:cs="Arial"/>
          <w:color w:val="000000"/>
          <w:lang w:eastAsia="es-MX"/>
        </w:rPr>
        <w:t>.</w:t>
      </w:r>
    </w:p>
    <w:p w14:paraId="6D3425A3" w14:textId="1F3396F8" w:rsidR="00556679" w:rsidRPr="00556679" w:rsidRDefault="00556679" w:rsidP="00556679">
      <w:pPr>
        <w:spacing w:line="240" w:lineRule="auto"/>
        <w:ind w:right="-17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>Yo_____________________________ (nombre del padre/madre/tutor) entiend</w:t>
      </w:r>
      <w:r w:rsidR="000C2E68">
        <w:rPr>
          <w:rFonts w:ascii="Arial" w:eastAsia="Times New Roman" w:hAnsi="Arial" w:cs="Arial"/>
          <w:color w:val="000000"/>
          <w:lang w:eastAsia="es-MX"/>
        </w:rPr>
        <w:t>o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 que, en caso de emergencia, se administrarán los primeros auxilios y se notificará a los padres/tutores u otras personas responsables designadas. Los adultos </w:t>
      </w:r>
      <w:r w:rsidR="000C2E68">
        <w:rPr>
          <w:rFonts w:ascii="Arial" w:eastAsia="Times New Roman" w:hAnsi="Arial" w:cs="Arial"/>
          <w:color w:val="000000"/>
          <w:lang w:eastAsia="es-MX"/>
        </w:rPr>
        <w:t>p</w:t>
      </w:r>
      <w:r w:rsidRPr="00556679">
        <w:rPr>
          <w:rFonts w:ascii="Arial" w:eastAsia="Times New Roman" w:hAnsi="Arial" w:cs="Arial"/>
          <w:color w:val="000000"/>
          <w:lang w:eastAsia="es-MX"/>
        </w:rPr>
        <w:t>adrinos/</w:t>
      </w:r>
      <w:r w:rsidR="000C2E68">
        <w:rPr>
          <w:rFonts w:ascii="Arial" w:eastAsia="Times New Roman" w:hAnsi="Arial" w:cs="Arial"/>
          <w:color w:val="000000"/>
          <w:lang w:eastAsia="es-MX"/>
        </w:rPr>
        <w:t>m</w:t>
      </w:r>
      <w:r w:rsidRPr="00556679">
        <w:rPr>
          <w:rFonts w:ascii="Arial" w:eastAsia="Times New Roman" w:hAnsi="Arial" w:cs="Arial"/>
          <w:color w:val="000000"/>
          <w:lang w:eastAsia="es-MX"/>
        </w:rPr>
        <w:t>adrinas</w:t>
      </w:r>
      <w:r w:rsidR="000C2E68">
        <w:rPr>
          <w:rFonts w:ascii="Arial" w:eastAsia="Times New Roman" w:hAnsi="Arial" w:cs="Arial"/>
          <w:color w:val="000000"/>
          <w:lang w:eastAsia="es-MX"/>
        </w:rPr>
        <w:t>/</w:t>
      </w:r>
      <w:r w:rsidR="000C2E68" w:rsidRPr="00556679">
        <w:rPr>
          <w:rFonts w:ascii="Arial" w:eastAsia="Times New Roman" w:hAnsi="Arial" w:cs="Arial"/>
          <w:color w:val="000000"/>
          <w:lang w:eastAsia="es-MX"/>
        </w:rPr>
        <w:t>anfitriones</w:t>
      </w:r>
      <w:r w:rsidR="000C2E6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adultos no podrán prestar más cuidados que los primeros auxilios (definidos como cuidados inmediatos y temporales en caso de accidente o enfermedad). Autorizo al </w:t>
      </w:r>
      <w:r w:rsidR="000C2E68">
        <w:rPr>
          <w:rFonts w:ascii="Arial" w:eastAsia="Times New Roman" w:hAnsi="Arial" w:cs="Arial"/>
          <w:color w:val="000000"/>
          <w:lang w:eastAsia="es-MX"/>
        </w:rPr>
        <w:t>p</w:t>
      </w:r>
      <w:r w:rsidRPr="00556679">
        <w:rPr>
          <w:rFonts w:ascii="Arial" w:eastAsia="Times New Roman" w:hAnsi="Arial" w:cs="Arial"/>
          <w:color w:val="000000"/>
          <w:lang w:eastAsia="es-MX"/>
        </w:rPr>
        <w:t>adrino/</w:t>
      </w:r>
      <w:r w:rsidR="000C2E68">
        <w:rPr>
          <w:rFonts w:ascii="Arial" w:eastAsia="Times New Roman" w:hAnsi="Arial" w:cs="Arial"/>
          <w:color w:val="000000"/>
          <w:lang w:eastAsia="es-MX"/>
        </w:rPr>
        <w:t>m</w:t>
      </w:r>
      <w:r w:rsidRPr="00556679">
        <w:rPr>
          <w:rFonts w:ascii="Arial" w:eastAsia="Times New Roman" w:hAnsi="Arial" w:cs="Arial"/>
          <w:color w:val="000000"/>
          <w:lang w:eastAsia="es-MX"/>
        </w:rPr>
        <w:t>adrina</w:t>
      </w:r>
      <w:r w:rsidR="000C2E68">
        <w:rPr>
          <w:rFonts w:ascii="Arial" w:eastAsia="Times New Roman" w:hAnsi="Arial" w:cs="Arial"/>
          <w:color w:val="000000"/>
          <w:lang w:eastAsia="es-MX"/>
        </w:rPr>
        <w:t>/</w:t>
      </w:r>
      <w:r w:rsidR="000C2E68" w:rsidRPr="00556679">
        <w:rPr>
          <w:rFonts w:ascii="Arial" w:eastAsia="Times New Roman" w:hAnsi="Arial" w:cs="Arial"/>
          <w:color w:val="000000"/>
          <w:lang w:eastAsia="es-MX"/>
        </w:rPr>
        <w:t>anfitrión</w:t>
      </w:r>
      <w:r w:rsidR="000C2E6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adulto a obtener tratamiento médico de emergencia para mi hijo(a). Entiendo que el </w:t>
      </w:r>
      <w:r w:rsidR="000C2E68">
        <w:rPr>
          <w:rFonts w:ascii="Arial" w:eastAsia="Times New Roman" w:hAnsi="Arial" w:cs="Arial"/>
          <w:color w:val="000000"/>
          <w:lang w:eastAsia="es-MX"/>
        </w:rPr>
        <w:t>p</w:t>
      </w:r>
      <w:r w:rsidRPr="00556679">
        <w:rPr>
          <w:rFonts w:ascii="Arial" w:eastAsia="Times New Roman" w:hAnsi="Arial" w:cs="Arial"/>
          <w:color w:val="000000"/>
          <w:lang w:eastAsia="es-MX"/>
        </w:rPr>
        <w:t>adrino/</w:t>
      </w:r>
      <w:r w:rsidR="000C2E68">
        <w:rPr>
          <w:rFonts w:ascii="Arial" w:eastAsia="Times New Roman" w:hAnsi="Arial" w:cs="Arial"/>
          <w:color w:val="000000"/>
          <w:lang w:eastAsia="es-MX"/>
        </w:rPr>
        <w:t>m</w:t>
      </w:r>
      <w:r w:rsidRPr="00556679">
        <w:rPr>
          <w:rFonts w:ascii="Arial" w:eastAsia="Times New Roman" w:hAnsi="Arial" w:cs="Arial"/>
          <w:color w:val="000000"/>
          <w:lang w:eastAsia="es-MX"/>
        </w:rPr>
        <w:t>adrina</w:t>
      </w:r>
      <w:r w:rsidR="000C2E68">
        <w:rPr>
          <w:rFonts w:ascii="Arial" w:eastAsia="Times New Roman" w:hAnsi="Arial" w:cs="Arial"/>
          <w:color w:val="000000"/>
          <w:lang w:eastAsia="es-MX"/>
        </w:rPr>
        <w:t>/</w:t>
      </w:r>
      <w:r w:rsidR="000C2E68" w:rsidRPr="00556679">
        <w:rPr>
          <w:rFonts w:ascii="Arial" w:eastAsia="Times New Roman" w:hAnsi="Arial" w:cs="Arial"/>
          <w:color w:val="000000"/>
          <w:lang w:eastAsia="es-MX"/>
        </w:rPr>
        <w:t>anfitrión</w:t>
      </w:r>
      <w:r w:rsidR="000C2E6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556679">
        <w:rPr>
          <w:rFonts w:ascii="Arial" w:eastAsia="Times New Roman" w:hAnsi="Arial" w:cs="Arial"/>
          <w:color w:val="000000"/>
          <w:lang w:eastAsia="es-MX"/>
        </w:rPr>
        <w:t xml:space="preserve">adulto o CoDA no es responsable del costo del tratamiento de emergencia o de la atención médica dada por el personal médico de emergencia. También entiendo que todos los gastos incurridos </w:t>
      </w:r>
      <w:proofErr w:type="gramStart"/>
      <w:r w:rsidRPr="00556679">
        <w:rPr>
          <w:rFonts w:ascii="Arial" w:eastAsia="Times New Roman" w:hAnsi="Arial" w:cs="Arial"/>
          <w:color w:val="000000"/>
          <w:lang w:eastAsia="es-MX"/>
        </w:rPr>
        <w:t xml:space="preserve">son </w:t>
      </w:r>
      <w:r w:rsidR="005D0A09">
        <w:rPr>
          <w:rFonts w:ascii="Arial" w:eastAsia="Times New Roman" w:hAnsi="Arial" w:cs="Arial"/>
          <w:color w:val="000000"/>
          <w:lang w:eastAsia="es-MX"/>
        </w:rPr>
        <w:t>;a</w:t>
      </w:r>
      <w:proofErr w:type="gramEnd"/>
      <w:r w:rsidR="005D0A09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556679">
        <w:rPr>
          <w:rFonts w:ascii="Arial" w:eastAsia="Times New Roman" w:hAnsi="Arial" w:cs="Arial"/>
          <w:color w:val="000000"/>
          <w:lang w:eastAsia="es-MX"/>
        </w:rPr>
        <w:t>responsabilidad del padre/madre/tutor.</w:t>
      </w:r>
    </w:p>
    <w:p w14:paraId="0494C026" w14:textId="77777777" w:rsidR="00556679" w:rsidRPr="00556679" w:rsidRDefault="00556679" w:rsidP="005566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>Información de Contacto en Caso de Emergencia:</w:t>
      </w:r>
    </w:p>
    <w:p w14:paraId="599C34DD" w14:textId="69F5BF96" w:rsidR="00556679" w:rsidRPr="00556679" w:rsidRDefault="00556679" w:rsidP="005566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>1. Nombre: ___________________________________ Teléfono</w:t>
      </w:r>
      <w:r w:rsidR="005D0A09">
        <w:rPr>
          <w:rFonts w:ascii="Arial" w:eastAsia="Times New Roman" w:hAnsi="Arial" w:cs="Arial"/>
          <w:color w:val="000000"/>
          <w:lang w:eastAsia="es-MX"/>
        </w:rPr>
        <w:t xml:space="preserve">: </w:t>
      </w:r>
      <w:r w:rsidRPr="00556679">
        <w:rPr>
          <w:rFonts w:ascii="Arial" w:eastAsia="Times New Roman" w:hAnsi="Arial" w:cs="Arial"/>
          <w:color w:val="000000"/>
          <w:lang w:eastAsia="es-MX"/>
        </w:rPr>
        <w:t>___________________</w:t>
      </w:r>
    </w:p>
    <w:p w14:paraId="58A4F1ED" w14:textId="1878848A" w:rsidR="00556679" w:rsidRPr="00556679" w:rsidRDefault="00556679" w:rsidP="005566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>2. Nombre: ___________________________________ Teléfono</w:t>
      </w:r>
      <w:r w:rsidR="005D0A09">
        <w:rPr>
          <w:rFonts w:ascii="Arial" w:eastAsia="Times New Roman" w:hAnsi="Arial" w:cs="Arial"/>
          <w:color w:val="000000"/>
          <w:lang w:eastAsia="es-MX"/>
        </w:rPr>
        <w:t xml:space="preserve">: </w:t>
      </w:r>
      <w:r w:rsidRPr="00556679">
        <w:rPr>
          <w:rFonts w:ascii="Arial" w:eastAsia="Times New Roman" w:hAnsi="Arial" w:cs="Arial"/>
          <w:color w:val="000000"/>
          <w:lang w:eastAsia="es-MX"/>
        </w:rPr>
        <w:t>___________________</w:t>
      </w:r>
    </w:p>
    <w:p w14:paraId="4AE203AA" w14:textId="77777777" w:rsidR="00556679" w:rsidRPr="00556679" w:rsidRDefault="00556679" w:rsidP="00556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BB3602E" w14:textId="77777777" w:rsidR="00556679" w:rsidRPr="00556679" w:rsidRDefault="00556679" w:rsidP="005566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>Firma del padre/madre/tutor: _______________________________________   </w:t>
      </w:r>
    </w:p>
    <w:p w14:paraId="0B7DB33C" w14:textId="62816D22" w:rsidR="00556679" w:rsidRDefault="00556679" w:rsidP="00556679">
      <w:pPr>
        <w:spacing w:line="240" w:lineRule="auto"/>
        <w:rPr>
          <w:rFonts w:ascii="Arial" w:eastAsia="Times New Roman" w:hAnsi="Arial" w:cs="Arial"/>
          <w:color w:val="000000"/>
          <w:lang w:eastAsia="es-MX"/>
        </w:rPr>
      </w:pPr>
      <w:r w:rsidRPr="00556679">
        <w:rPr>
          <w:rFonts w:ascii="Arial" w:eastAsia="Times New Roman" w:hAnsi="Arial" w:cs="Arial"/>
          <w:color w:val="000000"/>
          <w:lang w:eastAsia="es-MX"/>
        </w:rPr>
        <w:t>Fecha: ________________________________</w:t>
      </w:r>
    </w:p>
    <w:p w14:paraId="38C42751" w14:textId="77777777" w:rsidR="005D0A09" w:rsidRPr="00556679" w:rsidRDefault="005D0A09" w:rsidP="005566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1CC06B1" w14:textId="236CD70D" w:rsidR="00556679" w:rsidRDefault="00556679" w:rsidP="00556679">
      <w:r w:rsidRPr="00556679">
        <w:rPr>
          <w:rFonts w:ascii="Arial" w:eastAsia="Times New Roman" w:hAnsi="Arial" w:cs="Arial"/>
          <w:color w:val="000000"/>
          <w:lang w:eastAsia="es-MX"/>
        </w:rPr>
        <w:t xml:space="preserve">Si desea más información sobre CoDAteen, puede consultar nuestra página de CoDAteen en </w:t>
      </w:r>
      <w:hyperlink r:id="rId5" w:history="1">
        <w:r w:rsidRPr="00556679">
          <w:rPr>
            <w:rFonts w:ascii="Arial" w:eastAsia="Times New Roman" w:hAnsi="Arial" w:cs="Arial"/>
            <w:color w:val="0563C1"/>
            <w:u w:val="single"/>
            <w:lang w:eastAsia="es-MX"/>
          </w:rPr>
          <w:t>www.divulgacioncoda.org</w:t>
        </w:r>
      </w:hyperlink>
    </w:p>
    <w:sectPr w:rsidR="00556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28AF"/>
    <w:multiLevelType w:val="hybridMultilevel"/>
    <w:tmpl w:val="E5E4ECCE"/>
    <w:lvl w:ilvl="0" w:tplc="53649D80">
      <w:start w:val="1"/>
      <w:numFmt w:val="decimal"/>
      <w:lvlText w:val="%1."/>
      <w:lvlJc w:val="left"/>
      <w:pPr>
        <w:ind w:left="720" w:hanging="360"/>
      </w:pPr>
      <w:rPr>
        <w:rFonts w:hint="default"/>
        <w:color w:val="46464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1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79"/>
    <w:rsid w:val="0002589D"/>
    <w:rsid w:val="000C2E68"/>
    <w:rsid w:val="00556679"/>
    <w:rsid w:val="005D0A09"/>
    <w:rsid w:val="00A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D90E"/>
  <w15:chartTrackingRefBased/>
  <w15:docId w15:val="{D871D799-FDA4-4EB1-9E87-1B67F31E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56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667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5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5667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5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vulgacioncod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880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1</cp:revision>
  <dcterms:created xsi:type="dcterms:W3CDTF">2022-07-14T19:55:00Z</dcterms:created>
  <dcterms:modified xsi:type="dcterms:W3CDTF">2022-07-14T20:59:00Z</dcterms:modified>
</cp:coreProperties>
</file>