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6570387A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14:paraId="6E0D75C7" w14:textId="7AA0AC77" w:rsidR="00094AC6" w:rsidRDefault="00AD5A0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="00AC514D" w:rsidRPr="00094AC6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________________________________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404C2742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</w:t>
      </w:r>
      <w:proofErr w:type="spellStart"/>
      <w:r w:rsidR="00F01E2B" w:rsidRPr="00F01E2B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__</w:t>
      </w:r>
      <w:r w:rsidR="00A469F5">
        <w:rPr>
          <w:b/>
          <w:bCs/>
          <w:sz w:val="28"/>
          <w:szCs w:val="28"/>
        </w:rPr>
        <w:t>Motion</w:t>
      </w:r>
      <w:proofErr w:type="spellEnd"/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0EB4EE66" w:rsidR="00094AC6" w:rsidRPr="00E273BC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r w:rsidR="006B76EE" w:rsidRPr="00094AC6">
        <w:rPr>
          <w:sz w:val="28"/>
          <w:szCs w:val="28"/>
        </w:rPr>
        <w:t>Name:</w:t>
      </w:r>
      <w:r w:rsidR="00E273BC">
        <w:rPr>
          <w:sz w:val="28"/>
          <w:szCs w:val="28"/>
        </w:rPr>
        <w:t xml:space="preserve">  </w:t>
      </w:r>
      <w:r w:rsidR="00F01E2B" w:rsidRPr="00FA3D7A">
        <w:rPr>
          <w:u w:val="single"/>
        </w:rPr>
        <w:t>Texas</w:t>
      </w:r>
    </w:p>
    <w:p w14:paraId="459E8F39" w14:textId="77777777" w:rsidR="00977FF2" w:rsidRPr="00E273BC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09EA3C8C" w:rsidR="006B76EE" w:rsidRPr="00FA3D7A" w:rsidRDefault="00AD5A05" w:rsidP="008F7A54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</w:t>
      </w:r>
      <w:r w:rsidR="00FA3D7A">
        <w:rPr>
          <w:b/>
          <w:sz w:val="28"/>
          <w:szCs w:val="28"/>
        </w:rPr>
        <w:t xml:space="preserve">  </w:t>
      </w:r>
      <w:r w:rsidR="00FA3D7A" w:rsidRPr="00FA3D7A">
        <w:rPr>
          <w:bCs/>
          <w:u w:val="single"/>
        </w:rPr>
        <w:t>May 6, 2024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2E93241E" w:rsidR="00AD5A05" w:rsidRDefault="00AD5A0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A419C7">
        <w:rPr>
          <w:b/>
          <w:sz w:val="28"/>
          <w:szCs w:val="28"/>
        </w:rPr>
        <w:t>X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508E4816" w:rsidR="00E656A2" w:rsidRPr="00C35683" w:rsidRDefault="00314C81" w:rsidP="008F7A54">
      <w:r>
        <w:rPr>
          <w:b/>
          <w:sz w:val="28"/>
          <w:szCs w:val="28"/>
        </w:rPr>
        <w:t xml:space="preserve">Motion Name: </w:t>
      </w:r>
      <w:r w:rsidR="00E273BC" w:rsidRPr="00E273BC">
        <w:rPr>
          <w:color w:val="000000"/>
        </w:rPr>
        <w:t xml:space="preserve"> </w:t>
      </w:r>
      <w:r w:rsidR="00E273BC" w:rsidRPr="00E273BC">
        <w:rPr>
          <w:color w:val="000000"/>
          <w:u w:val="single"/>
        </w:rPr>
        <w:t xml:space="preserve">Endorse the CoDA Canada “Recovery Patterns of Codependence – Progress </w:t>
      </w:r>
      <w:proofErr w:type="gramStart"/>
      <w:r w:rsidR="00E273BC" w:rsidRPr="00E273BC">
        <w:rPr>
          <w:color w:val="000000"/>
          <w:u w:val="single"/>
        </w:rPr>
        <w:t xml:space="preserve">Scale” </w:t>
      </w:r>
      <w:r w:rsidR="00CB4E89">
        <w:rPr>
          <w:color w:val="000000"/>
          <w:u w:val="single"/>
        </w:rPr>
        <w:t xml:space="preserve"> tool</w:t>
      </w:r>
      <w:proofErr w:type="gramEnd"/>
      <w:r w:rsidR="00CB4E89">
        <w:rPr>
          <w:color w:val="000000"/>
          <w:u w:val="single"/>
        </w:rPr>
        <w:t xml:space="preserve"> </w:t>
      </w:r>
      <w:r w:rsidR="00E273BC" w:rsidRPr="00E273BC">
        <w:rPr>
          <w:color w:val="000000"/>
          <w:u w:val="single"/>
        </w:rPr>
        <w:t xml:space="preserve">as CoDA, </w:t>
      </w:r>
      <w:r w:rsidR="00E273BC" w:rsidRPr="00C35683">
        <w:rPr>
          <w:color w:val="000000"/>
          <w:u w:val="single"/>
        </w:rPr>
        <w:t>Inc</w:t>
      </w:r>
      <w:r w:rsidR="00C35683" w:rsidRPr="00C35683">
        <w:rPr>
          <w:u w:val="single"/>
        </w:rPr>
        <w:t xml:space="preserve"> literature.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43D5D156" w14:textId="29B7164B" w:rsidR="00CB4E89" w:rsidRDefault="00314C81" w:rsidP="008F7A54">
      <w:pPr>
        <w:rPr>
          <w:color w:val="000000"/>
        </w:rPr>
      </w:pPr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="004961F7" w:rsidRPr="00C62790">
        <w:rPr>
          <w:b/>
        </w:rPr>
        <w:t xml:space="preserve">– </w:t>
      </w:r>
      <w:bookmarkStart w:id="1" w:name="_Hlk165724741"/>
      <w:r w:rsidR="00E273BC" w:rsidRPr="0034768B">
        <w:rPr>
          <w:color w:val="000000"/>
        </w:rPr>
        <w:t xml:space="preserve">Endorse the CoDA Canada </w:t>
      </w:r>
      <w:bookmarkStart w:id="2" w:name="_Hlk165729167"/>
      <w:r w:rsidR="00E273BC" w:rsidRPr="0034768B">
        <w:rPr>
          <w:color w:val="000000"/>
        </w:rPr>
        <w:t>“</w:t>
      </w:r>
      <w:bookmarkStart w:id="3" w:name="_Hlk165728490"/>
      <w:r w:rsidR="00E273BC" w:rsidRPr="0034768B">
        <w:rPr>
          <w:color w:val="000000"/>
        </w:rPr>
        <w:t>Recovery Patterns of Codependence – Progress Scale”</w:t>
      </w:r>
      <w:bookmarkEnd w:id="2"/>
      <w:r w:rsidR="00E273BC" w:rsidRPr="0034768B">
        <w:rPr>
          <w:color w:val="000000"/>
        </w:rPr>
        <w:t xml:space="preserve"> </w:t>
      </w:r>
      <w:bookmarkEnd w:id="3"/>
      <w:r w:rsidR="00CB4E89">
        <w:rPr>
          <w:color w:val="000000"/>
        </w:rPr>
        <w:t xml:space="preserve">tool </w:t>
      </w:r>
      <w:r w:rsidR="00E273BC" w:rsidRPr="0034768B">
        <w:rPr>
          <w:color w:val="000000"/>
        </w:rPr>
        <w:t>as CoDA, In</w:t>
      </w:r>
      <w:bookmarkEnd w:id="1"/>
      <w:r w:rsidR="00C35683" w:rsidRPr="0034768B">
        <w:rPr>
          <w:color w:val="000000"/>
        </w:rPr>
        <w:t>c</w:t>
      </w:r>
      <w:r w:rsidR="00E273BC" w:rsidRPr="0034768B">
        <w:rPr>
          <w:color w:val="000000"/>
        </w:rPr>
        <w:t xml:space="preserve"> </w:t>
      </w:r>
      <w:r w:rsidR="00CB4E89">
        <w:rPr>
          <w:color w:val="000000"/>
        </w:rPr>
        <w:t xml:space="preserve">downloadable </w:t>
      </w:r>
      <w:r w:rsidR="00C35683" w:rsidRPr="0034768B">
        <w:t>literature</w:t>
      </w:r>
      <w:r w:rsidR="00CB4E89">
        <w:t>.</w:t>
      </w:r>
      <w:r w:rsidR="00E273BC" w:rsidRPr="0034768B">
        <w:rPr>
          <w:color w:val="000000"/>
        </w:rPr>
        <w:t xml:space="preserve"> </w:t>
      </w:r>
    </w:p>
    <w:p w14:paraId="7B5C8D65" w14:textId="72E7D96B" w:rsidR="00E656A2" w:rsidRPr="0034768B" w:rsidRDefault="00E656A2" w:rsidP="008F7A54"/>
    <w:p w14:paraId="28A9439E" w14:textId="77777777" w:rsidR="00E656A2" w:rsidRDefault="00E656A2" w:rsidP="008F7A54">
      <w:pPr>
        <w:rPr>
          <w:b/>
          <w:sz w:val="28"/>
          <w:szCs w:val="28"/>
        </w:rPr>
      </w:pPr>
    </w:p>
    <w:p w14:paraId="224D1F17" w14:textId="77777777" w:rsidR="004466F5" w:rsidRDefault="004466F5" w:rsidP="008F7A54">
      <w:pPr>
        <w:rPr>
          <w:b/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752CFF5E" w14:textId="62681A7A" w:rsidR="00CB4E89" w:rsidRDefault="00C35683" w:rsidP="00CB4E89">
      <w:pPr>
        <w:rPr>
          <w:color w:val="000000"/>
        </w:rPr>
      </w:pPr>
      <w:r w:rsidRPr="0034768B">
        <w:rPr>
          <w:color w:val="000000"/>
        </w:rPr>
        <w:t xml:space="preserve">CoDA Canada offers a wonderful Step 10 </w:t>
      </w:r>
      <w:r w:rsidR="00CB4E89" w:rsidRPr="0034768B">
        <w:rPr>
          <w:color w:val="000000"/>
        </w:rPr>
        <w:t>self-rating</w:t>
      </w:r>
      <w:r w:rsidR="00CB4E89">
        <w:rPr>
          <w:color w:val="000000"/>
        </w:rPr>
        <w:t xml:space="preserve"> </w:t>
      </w:r>
      <w:r w:rsidR="00CB4E89" w:rsidRPr="0034768B">
        <w:rPr>
          <w:color w:val="000000"/>
        </w:rPr>
        <w:t xml:space="preserve">“Progress Scale” </w:t>
      </w:r>
      <w:r w:rsidR="00CB4E89">
        <w:rPr>
          <w:color w:val="000000"/>
        </w:rPr>
        <w:t>tool</w:t>
      </w:r>
      <w:r w:rsidRPr="0034768B">
        <w:rPr>
          <w:color w:val="000000"/>
        </w:rPr>
        <w:t xml:space="preserve"> </w:t>
      </w:r>
      <w:r w:rsidR="00CB4E89">
        <w:rPr>
          <w:color w:val="000000"/>
        </w:rPr>
        <w:t>for</w:t>
      </w:r>
      <w:r w:rsidRPr="0034768B">
        <w:rPr>
          <w:color w:val="000000"/>
        </w:rPr>
        <w:t xml:space="preserve"> the </w:t>
      </w:r>
      <w:r w:rsidR="00CB4E89" w:rsidRPr="0034768B">
        <w:rPr>
          <w:color w:val="000000"/>
        </w:rPr>
        <w:t>Recovery Patterns of Codependence</w:t>
      </w:r>
      <w:r w:rsidR="00CB4E89">
        <w:rPr>
          <w:color w:val="000000"/>
        </w:rPr>
        <w:t xml:space="preserve">. </w:t>
      </w:r>
      <w:r w:rsidRPr="0034768B">
        <w:rPr>
          <w:color w:val="000000"/>
        </w:rPr>
        <w:t>We believe these scales are helpful in maintaining personal accountability and continuous inventory assessments for members of Co</w:t>
      </w:r>
      <w:r w:rsidR="004E2E00">
        <w:rPr>
          <w:color w:val="000000"/>
        </w:rPr>
        <w:t>-</w:t>
      </w:r>
      <w:r w:rsidRPr="0034768B">
        <w:rPr>
          <w:color w:val="000000"/>
        </w:rPr>
        <w:t>Dependents Anonymous.  It can also be utilized for group inventory assessments.</w:t>
      </w:r>
      <w:r w:rsidR="00CB4E89" w:rsidRPr="00CB4E89">
        <w:rPr>
          <w:color w:val="000000"/>
        </w:rPr>
        <w:t xml:space="preserve"> </w:t>
      </w:r>
      <w:r w:rsidR="00CB4E89">
        <w:rPr>
          <w:color w:val="000000"/>
        </w:rPr>
        <w:t xml:space="preserve">   </w:t>
      </w:r>
      <w:r w:rsidR="00CB4E89" w:rsidRPr="0034768B">
        <w:rPr>
          <w:color w:val="000000"/>
        </w:rPr>
        <w:t xml:space="preserve">(link: </w:t>
      </w:r>
      <w:hyperlink r:id="rId9" w:history="1">
        <w:r w:rsidR="00CB4E89" w:rsidRPr="0034768B">
          <w:rPr>
            <w:color w:val="0000FF"/>
            <w:u w:val="single"/>
          </w:rPr>
          <w:t>https://codacanada.ca/wp-content/uploads/2021/02/Recovery-Patterns-of-Codependence-Progress-Scale.pdf</w:t>
        </w:r>
      </w:hyperlink>
      <w:r w:rsidR="00CB4E89" w:rsidRPr="0034768B">
        <w:rPr>
          <w:color w:val="000000"/>
        </w:rPr>
        <w:t>). </w:t>
      </w:r>
    </w:p>
    <w:p w14:paraId="43659FF8" w14:textId="5A4DAABD" w:rsidR="00E656A2" w:rsidRPr="0034768B" w:rsidRDefault="00E656A2" w:rsidP="008F7A54"/>
    <w:p w14:paraId="2CB6D745" w14:textId="77777777" w:rsidR="00E656A2" w:rsidRPr="002928BD" w:rsidRDefault="00E656A2" w:rsidP="008F7A54">
      <w:pPr>
        <w:rPr>
          <w:sz w:val="20"/>
          <w:szCs w:val="20"/>
        </w:rPr>
      </w:pPr>
    </w:p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7C283F0B" w14:textId="71CA0552" w:rsidR="008077CB" w:rsidRDefault="0034768B" w:rsidP="008077CB">
      <w:pPr>
        <w:rPr>
          <w:color w:val="000000"/>
        </w:rPr>
      </w:pPr>
      <w:r w:rsidRPr="0034768B">
        <w:rPr>
          <w:color w:val="000000"/>
        </w:rPr>
        <w:t xml:space="preserve">The Canada </w:t>
      </w:r>
      <w:r w:rsidR="008077CB" w:rsidRPr="0034768B">
        <w:rPr>
          <w:color w:val="000000"/>
        </w:rPr>
        <w:t>“Recovery Patterns of Codependence – Progress Scale” w</w:t>
      </w:r>
      <w:r w:rsidR="000F2A67" w:rsidRPr="0034768B">
        <w:rPr>
          <w:color w:val="000000"/>
        </w:rPr>
        <w:t>ill be</w:t>
      </w:r>
      <w:r w:rsidR="008077CB" w:rsidRPr="0034768B">
        <w:rPr>
          <w:color w:val="000000"/>
        </w:rPr>
        <w:t xml:space="preserve"> </w:t>
      </w:r>
      <w:r w:rsidR="000F2A67" w:rsidRPr="0034768B">
        <w:rPr>
          <w:color w:val="000000"/>
        </w:rPr>
        <w:t>online</w:t>
      </w:r>
      <w:r w:rsidR="008077CB" w:rsidRPr="0034768B">
        <w:rPr>
          <w:color w:val="000000"/>
        </w:rPr>
        <w:t xml:space="preserve"> with </w:t>
      </w:r>
      <w:r w:rsidR="00CB4E89">
        <w:rPr>
          <w:color w:val="000000"/>
        </w:rPr>
        <w:t xml:space="preserve">current </w:t>
      </w:r>
      <w:r w:rsidR="003B0466" w:rsidRPr="0034768B">
        <w:rPr>
          <w:color w:val="000000"/>
        </w:rPr>
        <w:t>version</w:t>
      </w:r>
      <w:r w:rsidR="00CB4E89">
        <w:rPr>
          <w:color w:val="000000"/>
        </w:rPr>
        <w:t>s</w:t>
      </w:r>
      <w:r w:rsidR="003B0466" w:rsidRPr="0034768B">
        <w:rPr>
          <w:color w:val="000000"/>
        </w:rPr>
        <w:t xml:space="preserve"> of</w:t>
      </w:r>
      <w:r w:rsidR="008077CB" w:rsidRPr="0034768B">
        <w:rPr>
          <w:color w:val="000000"/>
        </w:rPr>
        <w:t xml:space="preserve"> Recovery Patterns</w:t>
      </w:r>
      <w:r w:rsidR="00CB4E89">
        <w:rPr>
          <w:color w:val="000000"/>
        </w:rPr>
        <w:t xml:space="preserve"> of</w:t>
      </w:r>
      <w:r w:rsidR="008077CB" w:rsidRPr="0034768B">
        <w:rPr>
          <w:color w:val="000000"/>
        </w:rPr>
        <w:t xml:space="preserve"> </w:t>
      </w:r>
      <w:r w:rsidR="00CB4E89" w:rsidRPr="0034768B">
        <w:rPr>
          <w:color w:val="000000"/>
        </w:rPr>
        <w:t>Codependence</w:t>
      </w:r>
      <w:r w:rsidR="00CB4E89">
        <w:rPr>
          <w:color w:val="000000"/>
        </w:rPr>
        <w:t xml:space="preserve">. </w:t>
      </w:r>
      <w:r w:rsidR="003B0466" w:rsidRPr="0034768B">
        <w:rPr>
          <w:color w:val="000000"/>
        </w:rPr>
        <w:t xml:space="preserve">All versions shall be placed online </w:t>
      </w:r>
      <w:r w:rsidR="000F2A67" w:rsidRPr="0034768B">
        <w:rPr>
          <w:color w:val="000000"/>
        </w:rPr>
        <w:t>at</w:t>
      </w:r>
      <w:r w:rsidR="003B0466" w:rsidRPr="0034768B">
        <w:rPr>
          <w:color w:val="000000"/>
        </w:rPr>
        <w:t xml:space="preserve"> CoDA.org </w:t>
      </w:r>
      <w:r w:rsidR="000F2A67" w:rsidRPr="0034768B">
        <w:rPr>
          <w:color w:val="000000"/>
        </w:rPr>
        <w:t>on</w:t>
      </w:r>
      <w:r w:rsidR="003B0466" w:rsidRPr="0034768B">
        <w:rPr>
          <w:color w:val="000000"/>
        </w:rPr>
        <w:t xml:space="preserve"> the Literature</w:t>
      </w:r>
      <w:r w:rsidR="000F2A67" w:rsidRPr="0034768B">
        <w:rPr>
          <w:color w:val="000000"/>
        </w:rPr>
        <w:t>-</w:t>
      </w:r>
      <w:r w:rsidR="003B0466" w:rsidRPr="0034768B">
        <w:rPr>
          <w:color w:val="000000"/>
        </w:rPr>
        <w:t>Meeting</w:t>
      </w:r>
      <w:r w:rsidR="000F2A67" w:rsidRPr="0034768B">
        <w:rPr>
          <w:color w:val="000000"/>
        </w:rPr>
        <w:t xml:space="preserve"> </w:t>
      </w:r>
      <w:r w:rsidR="003B0466" w:rsidRPr="0034768B">
        <w:rPr>
          <w:color w:val="000000"/>
        </w:rPr>
        <w:t>Materials section of the website</w:t>
      </w:r>
      <w:r w:rsidR="000F2A67" w:rsidRPr="0034768B">
        <w:rPr>
          <w:color w:val="000000"/>
        </w:rPr>
        <w:t xml:space="preserve"> and</w:t>
      </w:r>
      <w:r w:rsidR="003B0466" w:rsidRPr="0034768B">
        <w:rPr>
          <w:color w:val="000000"/>
        </w:rPr>
        <w:t xml:space="preserve"> </w:t>
      </w:r>
      <w:r w:rsidR="000F2A67" w:rsidRPr="0034768B">
        <w:rPr>
          <w:color w:val="000000"/>
        </w:rPr>
        <w:t>on</w:t>
      </w:r>
      <w:r w:rsidR="003B0466" w:rsidRPr="0034768B">
        <w:rPr>
          <w:color w:val="000000"/>
        </w:rPr>
        <w:t xml:space="preserve"> the Member Resources</w:t>
      </w:r>
      <w:r w:rsidR="000F2A67" w:rsidRPr="0034768B">
        <w:rPr>
          <w:color w:val="000000"/>
        </w:rPr>
        <w:t>-</w:t>
      </w:r>
      <w:r w:rsidR="003B0466" w:rsidRPr="0034768B">
        <w:rPr>
          <w:color w:val="000000"/>
        </w:rPr>
        <w:t>Meeting</w:t>
      </w:r>
      <w:r w:rsidR="000F2A67" w:rsidRPr="0034768B">
        <w:rPr>
          <w:color w:val="000000"/>
        </w:rPr>
        <w:t xml:space="preserve"> </w:t>
      </w:r>
      <w:r w:rsidR="003B0466" w:rsidRPr="0034768B">
        <w:rPr>
          <w:color w:val="000000"/>
        </w:rPr>
        <w:t>Materials section of the website</w:t>
      </w:r>
      <w:r w:rsidR="000F2A67" w:rsidRPr="0034768B">
        <w:rPr>
          <w:color w:val="000000"/>
        </w:rPr>
        <w:t>.</w:t>
      </w:r>
      <w:r w:rsidR="003B0466" w:rsidRPr="0034768B">
        <w:rPr>
          <w:color w:val="000000"/>
        </w:rPr>
        <w:t> </w:t>
      </w:r>
    </w:p>
    <w:p w14:paraId="35D41E86" w14:textId="77777777" w:rsidR="00CB4E89" w:rsidRPr="0034768B" w:rsidRDefault="00CB4E89" w:rsidP="008077CB"/>
    <w:p w14:paraId="0F2FEC8B" w14:textId="77777777" w:rsidR="0091462C" w:rsidRPr="002928BD" w:rsidRDefault="0091462C" w:rsidP="008F7A54">
      <w:pPr>
        <w:rPr>
          <w:b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3E773104" w14:textId="77308215" w:rsidR="006B76EE" w:rsidRDefault="006B02A1" w:rsidP="002928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Paste from most current FSM on </w:t>
      </w:r>
      <w:proofErr w:type="gramStart"/>
      <w:r>
        <w:rPr>
          <w:b/>
          <w:sz w:val="28"/>
          <w:szCs w:val="28"/>
        </w:rPr>
        <w:t>coda.org</w:t>
      </w:r>
      <w:proofErr w:type="gramEnd"/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10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1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rStyle w:val="Hyperlink"/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2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022E3203" w14:textId="77777777" w:rsidR="002928BD" w:rsidRDefault="002928BD" w:rsidP="008F7A54">
      <w:pPr>
        <w:rPr>
          <w:bCs/>
          <w:sz w:val="28"/>
          <w:szCs w:val="28"/>
        </w:rPr>
      </w:pPr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3C7396">
      <w:footerReference w:type="default" r:id="rId13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D255" w14:textId="77777777" w:rsidR="003C7396" w:rsidRDefault="003C7396">
      <w:r>
        <w:separator/>
      </w:r>
    </w:p>
  </w:endnote>
  <w:endnote w:type="continuationSeparator" w:id="0">
    <w:p w14:paraId="678C99FB" w14:textId="77777777" w:rsidR="003C7396" w:rsidRDefault="003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1386" w14:textId="77777777" w:rsidR="003C7396" w:rsidRDefault="003C7396">
      <w:r>
        <w:separator/>
      </w:r>
    </w:p>
  </w:footnote>
  <w:footnote w:type="continuationSeparator" w:id="0">
    <w:p w14:paraId="07229C39" w14:textId="77777777" w:rsidR="003C7396" w:rsidRDefault="003C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153D4"/>
    <w:rsid w:val="00065B2F"/>
    <w:rsid w:val="00067BD9"/>
    <w:rsid w:val="00094AC6"/>
    <w:rsid w:val="000F1779"/>
    <w:rsid w:val="000F2A67"/>
    <w:rsid w:val="00222A92"/>
    <w:rsid w:val="00223E95"/>
    <w:rsid w:val="002311F0"/>
    <w:rsid w:val="0028515C"/>
    <w:rsid w:val="00287C92"/>
    <w:rsid w:val="002928BD"/>
    <w:rsid w:val="002F4CAE"/>
    <w:rsid w:val="00314C81"/>
    <w:rsid w:val="003200FD"/>
    <w:rsid w:val="003313A3"/>
    <w:rsid w:val="0034768B"/>
    <w:rsid w:val="003677DA"/>
    <w:rsid w:val="00386A86"/>
    <w:rsid w:val="00396D22"/>
    <w:rsid w:val="003B0466"/>
    <w:rsid w:val="003C7396"/>
    <w:rsid w:val="003D2A2B"/>
    <w:rsid w:val="003E2A4B"/>
    <w:rsid w:val="003E6010"/>
    <w:rsid w:val="00407058"/>
    <w:rsid w:val="004220F8"/>
    <w:rsid w:val="004466F5"/>
    <w:rsid w:val="00465541"/>
    <w:rsid w:val="004961F7"/>
    <w:rsid w:val="004E2E00"/>
    <w:rsid w:val="004F4E5E"/>
    <w:rsid w:val="005C4407"/>
    <w:rsid w:val="005D1DA1"/>
    <w:rsid w:val="006057D4"/>
    <w:rsid w:val="006B02A1"/>
    <w:rsid w:val="006B76EE"/>
    <w:rsid w:val="006C09E8"/>
    <w:rsid w:val="006E4689"/>
    <w:rsid w:val="006F2C9C"/>
    <w:rsid w:val="0074438E"/>
    <w:rsid w:val="00750CB1"/>
    <w:rsid w:val="007A6BD7"/>
    <w:rsid w:val="007E6073"/>
    <w:rsid w:val="007F3F96"/>
    <w:rsid w:val="008077CB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19C7"/>
    <w:rsid w:val="00A469F5"/>
    <w:rsid w:val="00A82083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35683"/>
    <w:rsid w:val="00C410B2"/>
    <w:rsid w:val="00C519C4"/>
    <w:rsid w:val="00C62790"/>
    <w:rsid w:val="00C720B8"/>
    <w:rsid w:val="00C7745E"/>
    <w:rsid w:val="00C9353D"/>
    <w:rsid w:val="00C955F5"/>
    <w:rsid w:val="00CB4E89"/>
    <w:rsid w:val="00CC68D8"/>
    <w:rsid w:val="00CD4640"/>
    <w:rsid w:val="00CF049C"/>
    <w:rsid w:val="00D16927"/>
    <w:rsid w:val="00DF3A93"/>
    <w:rsid w:val="00E1342E"/>
    <w:rsid w:val="00E273BC"/>
    <w:rsid w:val="00E4323A"/>
    <w:rsid w:val="00E47EC7"/>
    <w:rsid w:val="00E656A2"/>
    <w:rsid w:val="00E80CD3"/>
    <w:rsid w:val="00E84DED"/>
    <w:rsid w:val="00EA38CE"/>
    <w:rsid w:val="00EB13FF"/>
    <w:rsid w:val="00EE5982"/>
    <w:rsid w:val="00EF45F5"/>
    <w:rsid w:val="00F002F5"/>
    <w:rsid w:val="00F00AE5"/>
    <w:rsid w:val="00F01E2B"/>
    <w:rsid w:val="00F266E3"/>
    <w:rsid w:val="00FA3D7A"/>
    <w:rsid w:val="00FA4B3E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files.brown.edu\Users\lauriecrawford\Downloads\Board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cod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bmitcsc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acanada.ca/wp-content/uploads/2021/02/Recovery-Patterns-of-Codependence-Progress-Scal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2024-05-07T15:38:00Z</dcterms:created>
  <dcterms:modified xsi:type="dcterms:W3CDTF">2024-05-07T15:38:00Z</dcterms:modified>
</cp:coreProperties>
</file>