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80D8" w14:textId="77777777" w:rsidR="00EE1C2D" w:rsidRPr="00EE1C2D" w:rsidRDefault="00EE1C2D" w:rsidP="00EE1C2D">
      <w:pPr>
        <w:spacing w:after="0"/>
        <w:jc w:val="center"/>
        <w:rPr>
          <w:b/>
          <w:sz w:val="40"/>
          <w:szCs w:val="40"/>
        </w:rPr>
      </w:pPr>
      <w:r w:rsidRPr="00EE1C2D">
        <w:rPr>
          <w:b/>
          <w:sz w:val="40"/>
          <w:szCs w:val="40"/>
        </w:rPr>
        <w:t>Co-Dependents Anonymous</w:t>
      </w:r>
    </w:p>
    <w:p w14:paraId="42423E1A" w14:textId="0342A18F" w:rsidR="00EE1C2D" w:rsidRDefault="00EE1C2D" w:rsidP="007B552B">
      <w:pPr>
        <w:spacing w:after="0"/>
        <w:jc w:val="center"/>
      </w:pPr>
      <w:r>
        <w:t>PO BOX 33577, Phoenix, AZ  85067-3577</w:t>
      </w:r>
    </w:p>
    <w:p w14:paraId="11220F97" w14:textId="08940840" w:rsidR="007B552B" w:rsidRDefault="00EE1C2D" w:rsidP="00EE1C2D">
      <w:pPr>
        <w:spacing w:after="0"/>
        <w:jc w:val="center"/>
        <w:rPr>
          <w:b/>
          <w:sz w:val="36"/>
          <w:szCs w:val="36"/>
        </w:rPr>
      </w:pPr>
      <w:r w:rsidRPr="00EE1C2D">
        <w:rPr>
          <w:b/>
          <w:sz w:val="36"/>
          <w:szCs w:val="36"/>
        </w:rPr>
        <w:t>Application</w:t>
      </w:r>
      <w:r w:rsidR="007B552B">
        <w:rPr>
          <w:b/>
          <w:sz w:val="36"/>
          <w:szCs w:val="36"/>
        </w:rPr>
        <w:t xml:space="preserve"> for</w:t>
      </w:r>
    </w:p>
    <w:p w14:paraId="40B30BFB" w14:textId="77777777" w:rsidR="007B552B" w:rsidRDefault="00EE1C2D" w:rsidP="00EE1C2D">
      <w:pPr>
        <w:spacing w:after="0"/>
        <w:jc w:val="center"/>
        <w:rPr>
          <w:b/>
          <w:sz w:val="36"/>
          <w:szCs w:val="36"/>
        </w:rPr>
      </w:pPr>
      <w:r w:rsidRPr="00EE1C2D">
        <w:rPr>
          <w:b/>
          <w:sz w:val="36"/>
          <w:szCs w:val="36"/>
        </w:rPr>
        <w:t xml:space="preserve"> </w:t>
      </w:r>
      <w:r w:rsidR="007B552B" w:rsidRPr="007B552B">
        <w:rPr>
          <w:b/>
          <w:sz w:val="36"/>
          <w:szCs w:val="36"/>
          <w:u w:val="single"/>
        </w:rPr>
        <w:t xml:space="preserve">Alternate </w:t>
      </w:r>
      <w:r w:rsidRPr="007B552B">
        <w:rPr>
          <w:b/>
          <w:sz w:val="36"/>
          <w:szCs w:val="36"/>
          <w:u w:val="single"/>
        </w:rPr>
        <w:t>Board of Trustees</w:t>
      </w:r>
      <w:r w:rsidRPr="00EE1C2D">
        <w:rPr>
          <w:b/>
          <w:sz w:val="36"/>
          <w:szCs w:val="36"/>
        </w:rPr>
        <w:t xml:space="preserve"> </w:t>
      </w:r>
    </w:p>
    <w:p w14:paraId="025532EE" w14:textId="320D3B92" w:rsidR="00EE1C2D" w:rsidRPr="00EE1C2D" w:rsidRDefault="00EE1C2D" w:rsidP="00EE1C2D">
      <w:pPr>
        <w:spacing w:after="0"/>
        <w:jc w:val="center"/>
        <w:rPr>
          <w:b/>
          <w:sz w:val="36"/>
          <w:szCs w:val="36"/>
        </w:rPr>
      </w:pPr>
      <w:r w:rsidRPr="00EE1C2D">
        <w:rPr>
          <w:b/>
          <w:sz w:val="36"/>
          <w:szCs w:val="36"/>
        </w:rPr>
        <w:t>of</w:t>
      </w:r>
    </w:p>
    <w:p w14:paraId="340280FB" w14:textId="1B807ECE" w:rsidR="00EE1C2D" w:rsidRDefault="00EE1C2D" w:rsidP="00F62DE3">
      <w:pPr>
        <w:spacing w:after="0"/>
        <w:jc w:val="center"/>
        <w:rPr>
          <w:b/>
          <w:sz w:val="36"/>
          <w:szCs w:val="36"/>
        </w:rPr>
      </w:pPr>
      <w:r w:rsidRPr="00EE1C2D">
        <w:rPr>
          <w:b/>
          <w:sz w:val="36"/>
          <w:szCs w:val="36"/>
        </w:rPr>
        <w:t>Co-Dependents Anonymous, Inc.</w:t>
      </w:r>
    </w:p>
    <w:p w14:paraId="5F1AF359" w14:textId="77777777" w:rsidR="00EE1C2D" w:rsidRDefault="00EE1C2D" w:rsidP="00EE1C2D">
      <w:pPr>
        <w:spacing w:after="0"/>
      </w:pPr>
    </w:p>
    <w:p w14:paraId="27F69931" w14:textId="48918273" w:rsidR="00EE1C2D" w:rsidRPr="00347EAE" w:rsidRDefault="00EE1C2D" w:rsidP="00EE1C2D">
      <w:pPr>
        <w:spacing w:after="0"/>
        <w:rPr>
          <w:rFonts w:asciiTheme="minorHAnsi" w:hAnsiTheme="minorHAnsi"/>
        </w:rPr>
      </w:pPr>
      <w:r w:rsidRPr="00347EAE">
        <w:rPr>
          <w:rFonts w:asciiTheme="minorHAnsi" w:hAnsiTheme="minorHAnsi"/>
        </w:rPr>
        <w:t>DATE:</w:t>
      </w:r>
      <w:r w:rsidRPr="00347EAE">
        <w:rPr>
          <w:rFonts w:asciiTheme="minorHAnsi" w:hAnsiTheme="minorHAnsi"/>
        </w:rPr>
        <w:tab/>
      </w:r>
      <w:r w:rsidR="00345C4E">
        <w:rPr>
          <w:rFonts w:asciiTheme="minorHAnsi" w:hAnsiTheme="minorHAnsi"/>
        </w:rPr>
        <w:t>6-14-2021</w:t>
      </w:r>
      <w:r w:rsidRPr="00347EAE">
        <w:rPr>
          <w:rFonts w:asciiTheme="minorHAnsi" w:hAnsiTheme="minorHAnsi"/>
        </w:rPr>
        <w:tab/>
      </w:r>
      <w:r w:rsidRPr="00347EAE">
        <w:rPr>
          <w:rFonts w:asciiTheme="minorHAnsi" w:hAnsiTheme="minorHAnsi"/>
        </w:rPr>
        <w:tab/>
      </w:r>
    </w:p>
    <w:p w14:paraId="3A5FA9F1" w14:textId="191408EA" w:rsidR="00EE1C2D" w:rsidRPr="00347EAE" w:rsidRDefault="00EE1C2D" w:rsidP="00EE1C2D">
      <w:pPr>
        <w:spacing w:after="0"/>
        <w:rPr>
          <w:rFonts w:asciiTheme="minorHAnsi" w:hAnsiTheme="minorHAnsi"/>
        </w:rPr>
      </w:pPr>
      <w:r w:rsidRPr="00347EAE">
        <w:rPr>
          <w:rFonts w:asciiTheme="minorHAnsi" w:hAnsiTheme="minorHAnsi"/>
        </w:rPr>
        <w:t>NAME:</w:t>
      </w:r>
      <w:r w:rsidRPr="00347EAE">
        <w:rPr>
          <w:rFonts w:asciiTheme="minorHAnsi" w:hAnsiTheme="minorHAnsi"/>
        </w:rPr>
        <w:tab/>
      </w:r>
      <w:r w:rsidR="00345C4E">
        <w:rPr>
          <w:rFonts w:asciiTheme="minorHAnsi" w:hAnsiTheme="minorHAnsi"/>
        </w:rPr>
        <w:t>Katherine T</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007B552B">
        <w:rPr>
          <w:rFonts w:asciiTheme="minorHAnsi" w:hAnsiTheme="minorHAnsi"/>
        </w:rPr>
        <w:t xml:space="preserve">  </w:t>
      </w:r>
      <w:r w:rsidRPr="00347EAE">
        <w:rPr>
          <w:rFonts w:asciiTheme="minorHAnsi" w:hAnsiTheme="minorHAnsi"/>
        </w:rPr>
        <w:t xml:space="preserve">     VOTING ENTITY: </w:t>
      </w:r>
      <w:r w:rsidR="00345C4E">
        <w:rPr>
          <w:rFonts w:asciiTheme="minorHAnsi" w:hAnsiTheme="minorHAnsi"/>
        </w:rPr>
        <w:t>Arizona</w:t>
      </w:r>
    </w:p>
    <w:p w14:paraId="030764C9" w14:textId="7735029E" w:rsidR="00EE1C2D" w:rsidRPr="00347EAE" w:rsidRDefault="00EE1C2D" w:rsidP="00EE1C2D">
      <w:pPr>
        <w:spacing w:after="0"/>
        <w:rPr>
          <w:rFonts w:asciiTheme="minorHAnsi" w:hAnsiTheme="minorHAnsi"/>
        </w:rPr>
      </w:pPr>
      <w:r w:rsidRPr="00347EAE">
        <w:rPr>
          <w:rFonts w:asciiTheme="minorHAnsi" w:hAnsiTheme="minorHAnsi"/>
        </w:rPr>
        <w:t>ADDRESS:</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4DB22B84" w14:textId="77777777" w:rsidR="00EE1C2D" w:rsidRPr="00347EAE" w:rsidRDefault="00EE1C2D" w:rsidP="00EE1C2D">
      <w:pPr>
        <w:spacing w:after="0"/>
        <w:rPr>
          <w:rFonts w:asciiTheme="minorHAnsi" w:hAnsiTheme="minorHAnsi"/>
        </w:rPr>
      </w:pPr>
      <w:r w:rsidRPr="00347EAE">
        <w:rPr>
          <w:rFonts w:asciiTheme="minorHAnsi" w:hAnsiTheme="minorHAnsi"/>
        </w:rPr>
        <w:tab/>
        <w:t xml:space="preserve">       </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473C3F25" w14:textId="377F10AE" w:rsidR="00EE1C2D" w:rsidRPr="00347EAE" w:rsidRDefault="00EE1C2D" w:rsidP="00EE1C2D">
      <w:pPr>
        <w:spacing w:after="0"/>
        <w:rPr>
          <w:rFonts w:asciiTheme="minorHAnsi" w:hAnsiTheme="minorHAnsi"/>
        </w:rPr>
      </w:pPr>
      <w:r w:rsidRPr="00347EAE">
        <w:rPr>
          <w:rFonts w:asciiTheme="minorHAnsi" w:hAnsiTheme="minorHAnsi"/>
        </w:rPr>
        <w:t xml:space="preserve">CITY: </w:t>
      </w:r>
      <w:r w:rsidR="00345C4E">
        <w:rPr>
          <w:rFonts w:asciiTheme="minorHAnsi" w:hAnsiTheme="minorHAnsi"/>
        </w:rPr>
        <w:t xml:space="preserve">Fountain Hills  </w:t>
      </w:r>
      <w:r w:rsidRPr="00347EAE">
        <w:rPr>
          <w:rFonts w:asciiTheme="minorHAnsi" w:hAnsiTheme="minorHAnsi"/>
        </w:rPr>
        <w:t xml:space="preserve">  STATE: </w:t>
      </w:r>
      <w:r w:rsidR="00345C4E">
        <w:rPr>
          <w:rFonts w:asciiTheme="minorHAnsi" w:hAnsiTheme="minorHAnsi"/>
        </w:rPr>
        <w:t xml:space="preserve">AZ  </w:t>
      </w:r>
      <w:r w:rsidRPr="00347EAE">
        <w:rPr>
          <w:rFonts w:asciiTheme="minorHAnsi" w:hAnsiTheme="minorHAnsi"/>
        </w:rPr>
        <w:t xml:space="preserve"> ZIP CODE: </w:t>
      </w:r>
      <w:r w:rsidR="00345C4E">
        <w:rPr>
          <w:rFonts w:asciiTheme="minorHAnsi" w:hAnsiTheme="minorHAnsi"/>
        </w:rPr>
        <w:t>85268</w:t>
      </w:r>
    </w:p>
    <w:p w14:paraId="6D4F5743" w14:textId="38C3635D" w:rsidR="00EE1C2D" w:rsidRPr="00347EAE" w:rsidRDefault="00EE1C2D" w:rsidP="00EE1C2D">
      <w:pPr>
        <w:spacing w:after="0"/>
        <w:rPr>
          <w:rFonts w:asciiTheme="minorHAnsi" w:hAnsiTheme="minorHAnsi"/>
        </w:rPr>
      </w:pPr>
      <w:r w:rsidRPr="00347EAE">
        <w:rPr>
          <w:rFonts w:asciiTheme="minorHAnsi" w:hAnsiTheme="minorHAnsi"/>
        </w:rPr>
        <w:t xml:space="preserve">PROVINCE: _________________ COUNTRY: </w:t>
      </w:r>
      <w:r w:rsidR="00345C4E">
        <w:rPr>
          <w:rFonts w:asciiTheme="minorHAnsi" w:hAnsiTheme="minorHAnsi"/>
        </w:rPr>
        <w:t xml:space="preserve"> USA</w:t>
      </w:r>
    </w:p>
    <w:p w14:paraId="17D3A9F7" w14:textId="47B270E4" w:rsidR="00EE1C2D" w:rsidRPr="00347EAE" w:rsidRDefault="00EE1C2D" w:rsidP="00EE1C2D">
      <w:pPr>
        <w:spacing w:after="0"/>
        <w:rPr>
          <w:rFonts w:asciiTheme="minorHAnsi" w:hAnsiTheme="minorHAnsi"/>
        </w:rPr>
      </w:pPr>
      <w:r w:rsidRPr="00347EAE">
        <w:rPr>
          <w:rFonts w:asciiTheme="minorHAnsi" w:hAnsiTheme="minorHAnsi"/>
        </w:rPr>
        <w:t>TELEPHONE NUMBERS: (</w:t>
      </w:r>
      <w:r w:rsidR="007B552B">
        <w:rPr>
          <w:rFonts w:asciiTheme="minorHAnsi" w:hAnsiTheme="minorHAnsi"/>
        </w:rPr>
        <w:t>M</w:t>
      </w:r>
      <w:r w:rsidRPr="00347EAE">
        <w:rPr>
          <w:rFonts w:asciiTheme="minorHAnsi" w:hAnsiTheme="minorHAnsi"/>
        </w:rPr>
        <w:t>)</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702E4D4C" w14:textId="23A1C0A8" w:rsidR="00EE1C2D" w:rsidRPr="00347EAE" w:rsidRDefault="00EE1C2D" w:rsidP="00EE1C2D">
      <w:pPr>
        <w:spacing w:after="0"/>
        <w:rPr>
          <w:rFonts w:asciiTheme="minorHAnsi" w:hAnsiTheme="minorHAnsi"/>
        </w:rPr>
      </w:pPr>
      <w:r w:rsidRPr="00347EAE">
        <w:rPr>
          <w:rFonts w:asciiTheme="minorHAnsi" w:hAnsiTheme="minorHAnsi"/>
        </w:rPr>
        <w:t>EMAIL ADDRESS</w:t>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r w:rsidRPr="00347EAE">
        <w:rPr>
          <w:rFonts w:asciiTheme="minorHAnsi" w:hAnsiTheme="minorHAnsi"/>
        </w:rPr>
        <w:tab/>
      </w:r>
    </w:p>
    <w:p w14:paraId="35A61BDC" w14:textId="77777777" w:rsidR="002E7ADF" w:rsidRPr="00347EAE" w:rsidRDefault="002E7ADF" w:rsidP="00EE1C2D">
      <w:pPr>
        <w:spacing w:after="0"/>
        <w:rPr>
          <w:rFonts w:asciiTheme="minorHAnsi" w:hAnsiTheme="minorHAnsi"/>
        </w:rPr>
      </w:pPr>
    </w:p>
    <w:p w14:paraId="51EA6FA4" w14:textId="3C49D2CC" w:rsidR="002E7ADF" w:rsidRDefault="00EE1C2D" w:rsidP="00EE1C2D">
      <w:pPr>
        <w:pStyle w:val="ListParagraph"/>
        <w:numPr>
          <w:ilvl w:val="0"/>
          <w:numId w:val="1"/>
        </w:numPr>
        <w:spacing w:after="0"/>
        <w:rPr>
          <w:rFonts w:asciiTheme="minorHAnsi" w:hAnsiTheme="minorHAnsi"/>
        </w:rPr>
      </w:pPr>
      <w:r w:rsidRPr="00347EAE">
        <w:rPr>
          <w:rFonts w:asciiTheme="minorHAnsi" w:hAnsiTheme="minorHAnsi"/>
        </w:rPr>
        <w:t>Describe your current working knowledge of the Twelve Steps and Twelve Traditions, and the CoDA foundational documents, such as the Fellowship Services Manual, By-laws, etc.</w:t>
      </w:r>
    </w:p>
    <w:p w14:paraId="7728AC6E" w14:textId="2D5EF676" w:rsidR="00345C4E" w:rsidRPr="00345C4E" w:rsidRDefault="00345C4E" w:rsidP="00345C4E">
      <w:pPr>
        <w:pStyle w:val="ListParagraph"/>
        <w:spacing w:after="0"/>
        <w:ind w:left="360"/>
        <w:rPr>
          <w:rFonts w:asciiTheme="minorHAnsi" w:hAnsiTheme="minorHAnsi"/>
          <w:color w:val="4472C4" w:themeColor="accent1"/>
        </w:rPr>
      </w:pPr>
      <w:r>
        <w:rPr>
          <w:rFonts w:asciiTheme="minorHAnsi" w:hAnsiTheme="minorHAnsi"/>
          <w:color w:val="4472C4" w:themeColor="accent1"/>
        </w:rPr>
        <w:t xml:space="preserve">I have been working the CoDA program for almost 9 years.  During that </w:t>
      </w:r>
      <w:r w:rsidR="007B552B">
        <w:rPr>
          <w:rFonts w:asciiTheme="minorHAnsi" w:hAnsiTheme="minorHAnsi"/>
          <w:color w:val="4472C4" w:themeColor="accent1"/>
        </w:rPr>
        <w:t>time,</w:t>
      </w:r>
      <w:r>
        <w:rPr>
          <w:rFonts w:asciiTheme="minorHAnsi" w:hAnsiTheme="minorHAnsi"/>
          <w:color w:val="4472C4" w:themeColor="accent1"/>
        </w:rPr>
        <w:t xml:space="preserve"> I have been doing service at the local and world level for 7 years.  I have been using the steps and traditions, and service concepts for guidance.  I have the FSM printed, and on my desk, and use for reference as needed.  I try to read them often because it has so much information.  I by no means have memorized </w:t>
      </w:r>
      <w:r w:rsidR="007B552B">
        <w:rPr>
          <w:rFonts w:asciiTheme="minorHAnsi" w:hAnsiTheme="minorHAnsi"/>
          <w:color w:val="4472C4" w:themeColor="accent1"/>
        </w:rPr>
        <w:t>them and</w:t>
      </w:r>
      <w:r>
        <w:rPr>
          <w:rFonts w:asciiTheme="minorHAnsi" w:hAnsiTheme="minorHAnsi"/>
          <w:color w:val="4472C4" w:themeColor="accent1"/>
        </w:rPr>
        <w:t xml:space="preserve"> know people that can recite them</w:t>
      </w:r>
      <w:r w:rsidR="00100072">
        <w:rPr>
          <w:rFonts w:asciiTheme="minorHAnsi" w:hAnsiTheme="minorHAnsi"/>
          <w:color w:val="4472C4" w:themeColor="accent1"/>
        </w:rPr>
        <w:t xml:space="preserve"> by memory however, I feel comfortable with the 5 sections, and feel comfortable using them as a resource.   I also have the printed bylaws and have made myself comfortable with them looking to better understand them as I move forward in my service. Starting as an alternate will allow me to learn from the current board members and gain more experience with </w:t>
      </w:r>
      <w:r w:rsidR="007B552B">
        <w:rPr>
          <w:rFonts w:asciiTheme="minorHAnsi" w:hAnsiTheme="minorHAnsi"/>
          <w:color w:val="4472C4" w:themeColor="accent1"/>
        </w:rPr>
        <w:t xml:space="preserve">all </w:t>
      </w:r>
      <w:r w:rsidR="00100072">
        <w:rPr>
          <w:rFonts w:asciiTheme="minorHAnsi" w:hAnsiTheme="minorHAnsi"/>
          <w:color w:val="4472C4" w:themeColor="accent1"/>
        </w:rPr>
        <w:t>documents.</w:t>
      </w:r>
    </w:p>
    <w:p w14:paraId="0182B6EA" w14:textId="2EE06CC7" w:rsidR="002E7ADF" w:rsidRDefault="00EE1C2D" w:rsidP="00EE1C2D">
      <w:pPr>
        <w:pStyle w:val="ListParagraph"/>
        <w:numPr>
          <w:ilvl w:val="0"/>
          <w:numId w:val="1"/>
        </w:numPr>
        <w:spacing w:after="0"/>
        <w:rPr>
          <w:rFonts w:asciiTheme="minorHAnsi" w:hAnsiTheme="minorHAnsi"/>
        </w:rPr>
      </w:pPr>
      <w:r w:rsidRPr="00347EAE">
        <w:rPr>
          <w:rFonts w:asciiTheme="minorHAnsi" w:hAnsiTheme="minorHAnsi"/>
        </w:rPr>
        <w:t>Why do you want to serve the Fellowship as a member of the Board of Trustees?</w:t>
      </w:r>
    </w:p>
    <w:p w14:paraId="72B9C942" w14:textId="2D635EAC" w:rsidR="00100072" w:rsidRPr="00100072" w:rsidRDefault="00100072" w:rsidP="00100072">
      <w:pPr>
        <w:pStyle w:val="ListParagraph"/>
        <w:spacing w:after="0"/>
        <w:ind w:left="360"/>
        <w:rPr>
          <w:rFonts w:asciiTheme="minorHAnsi" w:hAnsiTheme="minorHAnsi"/>
          <w:color w:val="4472C4" w:themeColor="accent1"/>
        </w:rPr>
      </w:pPr>
      <w:r>
        <w:rPr>
          <w:rFonts w:asciiTheme="minorHAnsi" w:hAnsiTheme="minorHAnsi"/>
          <w:color w:val="4472C4" w:themeColor="accent1"/>
        </w:rPr>
        <w:t xml:space="preserve">The CoDA fellowship is very important to my health and wellness.  I know the health of our fellowship is </w:t>
      </w:r>
      <w:r w:rsidR="00453907">
        <w:rPr>
          <w:rFonts w:asciiTheme="minorHAnsi" w:hAnsiTheme="minorHAnsi"/>
          <w:color w:val="4472C4" w:themeColor="accent1"/>
        </w:rPr>
        <w:t>dependent</w:t>
      </w:r>
      <w:r>
        <w:rPr>
          <w:rFonts w:asciiTheme="minorHAnsi" w:hAnsiTheme="minorHAnsi"/>
          <w:color w:val="4472C4" w:themeColor="accent1"/>
        </w:rPr>
        <w:t xml:space="preserve"> on service, and </w:t>
      </w:r>
      <w:r w:rsidR="00453907">
        <w:rPr>
          <w:rFonts w:asciiTheme="minorHAnsi" w:hAnsiTheme="minorHAnsi"/>
          <w:color w:val="4472C4" w:themeColor="accent1"/>
        </w:rPr>
        <w:t xml:space="preserve">I have grown </w:t>
      </w:r>
      <w:r>
        <w:rPr>
          <w:rFonts w:asciiTheme="minorHAnsi" w:hAnsiTheme="minorHAnsi"/>
          <w:color w:val="4472C4" w:themeColor="accent1"/>
        </w:rPr>
        <w:t>doing service at all levels of CoDA.  It has been clear to me that if those in the fellowship do not do service then our fellowship</w:t>
      </w:r>
      <w:r w:rsidR="00453907">
        <w:rPr>
          <w:rFonts w:asciiTheme="minorHAnsi" w:hAnsiTheme="minorHAnsi"/>
          <w:color w:val="4472C4" w:themeColor="accent1"/>
        </w:rPr>
        <w:t xml:space="preserve"> is at risk.  I want to continue to support the fellowship with my service, grow in my knowledge, and continue to grow in my recovery.  I believe in encouraging by example, and I hope my service will inspire others in my meetings and intergroup to step up to service.</w:t>
      </w:r>
    </w:p>
    <w:p w14:paraId="28A1A814" w14:textId="5833C965" w:rsidR="002E7ADF" w:rsidRDefault="00EE1C2D" w:rsidP="00EE1C2D">
      <w:pPr>
        <w:pStyle w:val="ListParagraph"/>
        <w:numPr>
          <w:ilvl w:val="0"/>
          <w:numId w:val="1"/>
        </w:numPr>
        <w:spacing w:after="0"/>
        <w:rPr>
          <w:rFonts w:asciiTheme="minorHAnsi" w:hAnsiTheme="minorHAnsi"/>
        </w:rPr>
      </w:pPr>
      <w:r w:rsidRPr="00347EAE">
        <w:rPr>
          <w:rFonts w:asciiTheme="minorHAnsi" w:hAnsiTheme="minorHAnsi"/>
        </w:rPr>
        <w:t>Describe your service work on Meeting, Intergroup, Voting Entity level, including number of years of service.</w:t>
      </w:r>
    </w:p>
    <w:p w14:paraId="55C20A85" w14:textId="46D10C6A" w:rsidR="00453907" w:rsidRPr="00453907" w:rsidRDefault="00453907" w:rsidP="00453907">
      <w:pPr>
        <w:pStyle w:val="ListParagraph"/>
        <w:spacing w:after="0"/>
        <w:ind w:left="360"/>
        <w:rPr>
          <w:rFonts w:asciiTheme="minorHAnsi" w:hAnsiTheme="minorHAnsi"/>
          <w:color w:val="4472C4" w:themeColor="accent1"/>
        </w:rPr>
      </w:pPr>
      <w:r>
        <w:rPr>
          <w:rFonts w:asciiTheme="minorHAnsi" w:hAnsiTheme="minorHAnsi"/>
          <w:color w:val="4472C4" w:themeColor="accent1"/>
        </w:rPr>
        <w:t xml:space="preserve">My service began after completing my 12 steps 7-8 years ago.  I started with service at the meeting level…leading meetings, taking on treasurer, literature, and GSR roles at 2 of our local meetings.  I then got involved with the AZ intergroup, and have been the AZ </w:t>
      </w:r>
      <w:r w:rsidR="007B552B">
        <w:rPr>
          <w:rFonts w:asciiTheme="minorHAnsi" w:hAnsiTheme="minorHAnsi"/>
          <w:color w:val="4472C4" w:themeColor="accent1"/>
        </w:rPr>
        <w:t>Liaison</w:t>
      </w:r>
      <w:r>
        <w:rPr>
          <w:rFonts w:asciiTheme="minorHAnsi" w:hAnsiTheme="minorHAnsi"/>
          <w:color w:val="4472C4" w:themeColor="accent1"/>
        </w:rPr>
        <w:t xml:space="preserve"> for CSC, Vice Chair, and Chair of Events, and currently am the Chair for ANCoR</w:t>
      </w:r>
      <w:r w:rsidR="007B552B">
        <w:rPr>
          <w:rFonts w:asciiTheme="minorHAnsi" w:hAnsiTheme="minorHAnsi"/>
          <w:color w:val="4472C4" w:themeColor="accent1"/>
        </w:rPr>
        <w:t xml:space="preserve"> intergroup</w:t>
      </w:r>
      <w:r>
        <w:rPr>
          <w:rFonts w:asciiTheme="minorHAnsi" w:hAnsiTheme="minorHAnsi"/>
          <w:color w:val="4472C4" w:themeColor="accent1"/>
        </w:rPr>
        <w:t xml:space="preserve">.   I </w:t>
      </w:r>
      <w:r w:rsidR="007B552B">
        <w:rPr>
          <w:rFonts w:asciiTheme="minorHAnsi" w:hAnsiTheme="minorHAnsi"/>
          <w:color w:val="4472C4" w:themeColor="accent1"/>
        </w:rPr>
        <w:t xml:space="preserve">am also very active as a </w:t>
      </w:r>
      <w:r>
        <w:rPr>
          <w:rFonts w:asciiTheme="minorHAnsi" w:hAnsiTheme="minorHAnsi"/>
          <w:color w:val="4472C4" w:themeColor="accent1"/>
        </w:rPr>
        <w:t>sponsor</w:t>
      </w:r>
      <w:r w:rsidR="007B552B">
        <w:rPr>
          <w:rFonts w:asciiTheme="minorHAnsi" w:hAnsiTheme="minorHAnsi"/>
          <w:color w:val="4472C4" w:themeColor="accent1"/>
        </w:rPr>
        <w:t>.</w:t>
      </w:r>
    </w:p>
    <w:p w14:paraId="695E3BA8" w14:textId="7FF88F20" w:rsidR="002E7ADF" w:rsidRDefault="00EE1C2D" w:rsidP="00EE1C2D">
      <w:pPr>
        <w:pStyle w:val="ListParagraph"/>
        <w:numPr>
          <w:ilvl w:val="0"/>
          <w:numId w:val="1"/>
        </w:numPr>
        <w:spacing w:after="0"/>
        <w:rPr>
          <w:rFonts w:asciiTheme="minorHAnsi" w:hAnsiTheme="minorHAnsi"/>
        </w:rPr>
      </w:pPr>
      <w:r w:rsidRPr="00347EAE">
        <w:rPr>
          <w:rFonts w:asciiTheme="minorHAnsi" w:hAnsiTheme="minorHAnsi"/>
        </w:rPr>
        <w:t>Describe any personal or professional background that you think would benefit the health of CoDA, such as experience negotiating contracts, general business management, or any other relevant skills.</w:t>
      </w:r>
    </w:p>
    <w:p w14:paraId="7D97C006" w14:textId="4DDD510B" w:rsidR="00453907" w:rsidRPr="00453907" w:rsidRDefault="00BB28F9" w:rsidP="00453907">
      <w:pPr>
        <w:pStyle w:val="ListParagraph"/>
        <w:spacing w:after="0"/>
        <w:ind w:left="360"/>
        <w:rPr>
          <w:rFonts w:asciiTheme="minorHAnsi" w:hAnsiTheme="minorHAnsi"/>
          <w:color w:val="4472C4" w:themeColor="accent1"/>
        </w:rPr>
      </w:pPr>
      <w:r>
        <w:rPr>
          <w:rFonts w:asciiTheme="minorHAnsi" w:hAnsiTheme="minorHAnsi"/>
          <w:color w:val="4472C4" w:themeColor="accent1"/>
        </w:rPr>
        <w:t xml:space="preserve">I have been in medial sales for the past 30 years and during that time have used many internet based sales program including salesforce.  </w:t>
      </w:r>
      <w:r w:rsidR="007B552B">
        <w:rPr>
          <w:rFonts w:asciiTheme="minorHAnsi" w:hAnsiTheme="minorHAnsi"/>
          <w:color w:val="4472C4" w:themeColor="accent1"/>
        </w:rPr>
        <w:t xml:space="preserve">I am </w:t>
      </w:r>
      <w:r>
        <w:rPr>
          <w:rFonts w:asciiTheme="minorHAnsi" w:hAnsiTheme="minorHAnsi"/>
          <w:color w:val="4472C4" w:themeColor="accent1"/>
        </w:rPr>
        <w:t xml:space="preserve">comfortable using Excel, Power Point, and Google Docs. I enjoy learning new skills, working with a team, while being able to independently work and meet deadlines.  During my term as Chair of the Events Committee I negotiated contracts with several hotels for rooms, food, and meeting space.  </w:t>
      </w:r>
    </w:p>
    <w:p w14:paraId="7DAA4EAC" w14:textId="77777777" w:rsidR="002E7ADF" w:rsidRPr="00347EAE" w:rsidRDefault="00EE1C2D" w:rsidP="002E7ADF">
      <w:pPr>
        <w:pStyle w:val="ListParagraph"/>
        <w:numPr>
          <w:ilvl w:val="0"/>
          <w:numId w:val="1"/>
        </w:numPr>
        <w:spacing w:after="0"/>
        <w:rPr>
          <w:rFonts w:asciiTheme="minorHAnsi" w:hAnsiTheme="minorHAnsi"/>
        </w:rPr>
      </w:pPr>
      <w:r w:rsidRPr="00347EAE">
        <w:rPr>
          <w:rFonts w:asciiTheme="minorHAnsi" w:hAnsiTheme="minorHAnsi"/>
        </w:rPr>
        <w:lastRenderedPageBreak/>
        <w:t>Share your:</w:t>
      </w:r>
    </w:p>
    <w:p w14:paraId="31B61CBE" w14:textId="3E6CD57E" w:rsidR="002E7ADF" w:rsidRDefault="00EE1C2D" w:rsidP="002E7ADF">
      <w:pPr>
        <w:pStyle w:val="ListParagraph"/>
        <w:numPr>
          <w:ilvl w:val="1"/>
          <w:numId w:val="1"/>
        </w:numPr>
        <w:spacing w:after="0"/>
        <w:rPr>
          <w:rFonts w:asciiTheme="minorHAnsi" w:hAnsiTheme="minorHAnsi"/>
        </w:rPr>
      </w:pPr>
      <w:r w:rsidRPr="00347EAE">
        <w:rPr>
          <w:rFonts w:asciiTheme="minorHAnsi" w:hAnsiTheme="minorHAnsi"/>
        </w:rPr>
        <w:t xml:space="preserve"> Experience with the group conscience process.</w:t>
      </w:r>
    </w:p>
    <w:p w14:paraId="70471079" w14:textId="1C2A94C4" w:rsidR="00BB28F9" w:rsidRPr="00BB28F9" w:rsidRDefault="00BB28F9" w:rsidP="00BB28F9">
      <w:pPr>
        <w:pStyle w:val="ListParagraph"/>
        <w:spacing w:after="0"/>
        <w:ind w:left="1080"/>
        <w:rPr>
          <w:rFonts w:asciiTheme="minorHAnsi" w:hAnsiTheme="minorHAnsi"/>
          <w:color w:val="4472C4" w:themeColor="accent1"/>
        </w:rPr>
      </w:pPr>
      <w:r>
        <w:rPr>
          <w:rFonts w:asciiTheme="minorHAnsi" w:hAnsiTheme="minorHAnsi"/>
          <w:color w:val="4472C4" w:themeColor="accent1"/>
        </w:rPr>
        <w:t xml:space="preserve"> Experience</w:t>
      </w:r>
      <w:r w:rsidR="007B552B">
        <w:rPr>
          <w:rFonts w:asciiTheme="minorHAnsi" w:hAnsiTheme="minorHAnsi"/>
          <w:color w:val="4472C4" w:themeColor="accent1"/>
        </w:rPr>
        <w:t>d</w:t>
      </w:r>
      <w:r>
        <w:rPr>
          <w:rFonts w:asciiTheme="minorHAnsi" w:hAnsiTheme="minorHAnsi"/>
          <w:color w:val="4472C4" w:themeColor="accent1"/>
        </w:rPr>
        <w:t xml:space="preserve"> using at the local group level, World level with events, with our intergroup, </w:t>
      </w:r>
      <w:r w:rsidR="007B552B">
        <w:rPr>
          <w:rFonts w:asciiTheme="minorHAnsi" w:hAnsiTheme="minorHAnsi"/>
          <w:color w:val="4472C4" w:themeColor="accent1"/>
        </w:rPr>
        <w:t>and</w:t>
      </w:r>
      <w:r>
        <w:rPr>
          <w:rFonts w:asciiTheme="minorHAnsi" w:hAnsiTheme="minorHAnsi"/>
          <w:color w:val="4472C4" w:themeColor="accent1"/>
        </w:rPr>
        <w:t xml:space="preserve"> as CSC facilitator.  The group conscience process is foundational for keeping healthy </w:t>
      </w:r>
      <w:r w:rsidR="007B552B">
        <w:rPr>
          <w:rFonts w:asciiTheme="minorHAnsi" w:hAnsiTheme="minorHAnsi"/>
          <w:color w:val="4472C4" w:themeColor="accent1"/>
        </w:rPr>
        <w:t>service and</w:t>
      </w:r>
      <w:r>
        <w:rPr>
          <w:rFonts w:asciiTheme="minorHAnsi" w:hAnsiTheme="minorHAnsi"/>
          <w:color w:val="4472C4" w:themeColor="accent1"/>
        </w:rPr>
        <w:t xml:space="preserve"> provides a blueprint for me……Recently we had issues with a local meeting, and the group conscious process was foundational to moving forward</w:t>
      </w:r>
      <w:r w:rsidR="007B552B">
        <w:rPr>
          <w:rFonts w:asciiTheme="minorHAnsi" w:hAnsiTheme="minorHAnsi"/>
          <w:color w:val="4472C4" w:themeColor="accent1"/>
        </w:rPr>
        <w:t>.  By using the group conscience process, I believe we can always get to a healthy solution, and handle anything without singling anyone out or using blame or shame.</w:t>
      </w:r>
    </w:p>
    <w:p w14:paraId="48025944" w14:textId="4571111F" w:rsidR="002E7ADF" w:rsidRDefault="00EE1C2D" w:rsidP="002E7ADF">
      <w:pPr>
        <w:pStyle w:val="ListParagraph"/>
        <w:numPr>
          <w:ilvl w:val="1"/>
          <w:numId w:val="1"/>
        </w:numPr>
        <w:spacing w:after="0"/>
        <w:rPr>
          <w:rFonts w:asciiTheme="minorHAnsi" w:hAnsiTheme="minorHAnsi"/>
        </w:rPr>
      </w:pPr>
      <w:r w:rsidRPr="00347EAE">
        <w:rPr>
          <w:rFonts w:asciiTheme="minorHAnsi" w:hAnsiTheme="minorHAnsi"/>
        </w:rPr>
        <w:t>Courage to express yourself, ability to listen, and ability to communicate effectively.</w:t>
      </w:r>
    </w:p>
    <w:p w14:paraId="1DAABCE3" w14:textId="42E19B8E" w:rsidR="00BB28F9" w:rsidRDefault="00E8741B" w:rsidP="00BB28F9">
      <w:pPr>
        <w:pStyle w:val="ListParagraph"/>
        <w:spacing w:after="0"/>
        <w:ind w:left="1080"/>
        <w:rPr>
          <w:rFonts w:asciiTheme="minorHAnsi" w:hAnsiTheme="minorHAnsi"/>
          <w:color w:val="4472C4" w:themeColor="accent1"/>
        </w:rPr>
      </w:pPr>
      <w:r>
        <w:rPr>
          <w:rFonts w:asciiTheme="minorHAnsi" w:hAnsiTheme="minorHAnsi"/>
          <w:color w:val="4472C4" w:themeColor="accent1"/>
        </w:rPr>
        <w:t>I love the saying that god gave us two</w:t>
      </w:r>
      <w:r w:rsidR="007B552B">
        <w:rPr>
          <w:rFonts w:asciiTheme="minorHAnsi" w:hAnsiTheme="minorHAnsi"/>
          <w:color w:val="4472C4" w:themeColor="accent1"/>
        </w:rPr>
        <w:t xml:space="preserve"> ears, and one mouth for a reason.  CoDA has taught me to listen first…..take time before expressing myself, and that I can always learn from others.  </w:t>
      </w:r>
    </w:p>
    <w:p w14:paraId="0FEB6762" w14:textId="76C5FD78" w:rsidR="00BB28F9" w:rsidRPr="007B552B" w:rsidRDefault="007B552B" w:rsidP="007B552B">
      <w:pPr>
        <w:pStyle w:val="ListParagraph"/>
        <w:spacing w:after="0"/>
        <w:ind w:left="1080"/>
        <w:rPr>
          <w:rFonts w:asciiTheme="minorHAnsi" w:hAnsiTheme="minorHAnsi"/>
          <w:color w:val="4472C4" w:themeColor="accent1"/>
        </w:rPr>
      </w:pPr>
      <w:r>
        <w:rPr>
          <w:rFonts w:asciiTheme="minorHAnsi" w:hAnsiTheme="minorHAnsi"/>
          <w:color w:val="4472C4" w:themeColor="accent1"/>
        </w:rPr>
        <w:t>Thanks to the program, I feel comfortable speaking my truth as how I feel and can be vulnerable in my honesty.  Today, speaking my truth is all about stating how I feel, and my opinion…those around me can take what they want.  I no longer share my opinion with the goal to change another.</w:t>
      </w:r>
    </w:p>
    <w:p w14:paraId="5775A7FC" w14:textId="1914299B" w:rsidR="00EE1C2D" w:rsidRDefault="00EE1C2D" w:rsidP="002E7ADF">
      <w:pPr>
        <w:pStyle w:val="ListParagraph"/>
        <w:numPr>
          <w:ilvl w:val="1"/>
          <w:numId w:val="1"/>
        </w:numPr>
        <w:spacing w:after="0"/>
        <w:rPr>
          <w:rFonts w:asciiTheme="minorHAnsi" w:hAnsiTheme="minorHAnsi"/>
        </w:rPr>
      </w:pPr>
      <w:r w:rsidRPr="00347EAE">
        <w:rPr>
          <w:rFonts w:asciiTheme="minorHAnsi" w:hAnsiTheme="minorHAnsi"/>
        </w:rPr>
        <w:t>Ability to manage interpersonal differences and accomplish goals as a group member.</w:t>
      </w:r>
    </w:p>
    <w:p w14:paraId="358CCDFD" w14:textId="6FDA9665" w:rsidR="007B552B" w:rsidRPr="007B552B" w:rsidRDefault="007B552B" w:rsidP="007B552B">
      <w:pPr>
        <w:pStyle w:val="ListParagraph"/>
        <w:spacing w:after="0"/>
        <w:ind w:left="1080"/>
        <w:rPr>
          <w:rFonts w:asciiTheme="minorHAnsi" w:hAnsiTheme="minorHAnsi"/>
          <w:color w:val="4472C4" w:themeColor="accent1"/>
        </w:rPr>
      </w:pPr>
      <w:r>
        <w:rPr>
          <w:rFonts w:asciiTheme="minorHAnsi" w:hAnsiTheme="minorHAnsi"/>
          <w:color w:val="4472C4" w:themeColor="accent1"/>
        </w:rPr>
        <w:t xml:space="preserve">Taking on the role of Chair of Events, and Chair of ANCoR has provided me the opportunity to deal with all personality types and get to a place of accomplishing goals using the program and GC process.  I no longer take anything personally, and I understand we are all doing the best we can including me.  By following the traditions, service concepts, and operational </w:t>
      </w:r>
      <w:proofErr w:type="spellStart"/>
      <w:r>
        <w:rPr>
          <w:rFonts w:asciiTheme="minorHAnsi" w:hAnsiTheme="minorHAnsi"/>
          <w:color w:val="4472C4" w:themeColor="accent1"/>
        </w:rPr>
        <w:t>guidines</w:t>
      </w:r>
      <w:proofErr w:type="spellEnd"/>
      <w:r>
        <w:rPr>
          <w:rFonts w:asciiTheme="minorHAnsi" w:hAnsiTheme="minorHAnsi"/>
          <w:color w:val="4472C4" w:themeColor="accent1"/>
        </w:rPr>
        <w:t xml:space="preserve">/FSM…..there are always guidelines.  Additionally, I am a firm believer in having a service sponsor.  I reach out to others and ask them to share their experience strength and hope to learn and obtain another viewpoint.  </w:t>
      </w:r>
    </w:p>
    <w:p w14:paraId="498CDA98" w14:textId="4405E9E4" w:rsidR="00567852" w:rsidRDefault="00EE1C2D" w:rsidP="00567852">
      <w:pPr>
        <w:pStyle w:val="ListParagraph"/>
        <w:numPr>
          <w:ilvl w:val="0"/>
          <w:numId w:val="1"/>
        </w:numPr>
        <w:spacing w:after="0"/>
        <w:rPr>
          <w:rFonts w:asciiTheme="minorHAnsi" w:hAnsiTheme="minorHAnsi"/>
        </w:rPr>
      </w:pPr>
      <w:r w:rsidRPr="00347EAE">
        <w:rPr>
          <w:rFonts w:asciiTheme="minorHAnsi" w:hAnsiTheme="minorHAnsi"/>
        </w:rPr>
        <w:t>The job of Trustee has varying time demands.  What is your availability?</w:t>
      </w:r>
    </w:p>
    <w:p w14:paraId="31EA9AAF" w14:textId="32A4F61A" w:rsidR="007B552B" w:rsidRPr="007B552B" w:rsidRDefault="007B552B" w:rsidP="007B552B">
      <w:pPr>
        <w:pStyle w:val="ListParagraph"/>
        <w:spacing w:after="0"/>
        <w:ind w:left="360"/>
        <w:rPr>
          <w:rFonts w:asciiTheme="minorHAnsi" w:hAnsiTheme="minorHAnsi"/>
          <w:color w:val="4472C4" w:themeColor="accent1"/>
        </w:rPr>
      </w:pPr>
      <w:r>
        <w:rPr>
          <w:rFonts w:asciiTheme="minorHAnsi" w:hAnsiTheme="minorHAnsi"/>
          <w:color w:val="4472C4" w:themeColor="accent1"/>
        </w:rPr>
        <w:t>Years ago, I decided not to do service at the board level until I retired . I retired in June, and am now prepared to do service at this level.</w:t>
      </w:r>
    </w:p>
    <w:p w14:paraId="27821D53" w14:textId="301BFA04" w:rsidR="00567852" w:rsidRDefault="00EE1C2D" w:rsidP="00EE1C2D">
      <w:pPr>
        <w:pStyle w:val="ListParagraph"/>
        <w:numPr>
          <w:ilvl w:val="0"/>
          <w:numId w:val="1"/>
        </w:numPr>
        <w:spacing w:after="0"/>
        <w:rPr>
          <w:rFonts w:asciiTheme="minorHAnsi" w:hAnsiTheme="minorHAnsi"/>
        </w:rPr>
      </w:pPr>
      <w:r w:rsidRPr="00347EAE">
        <w:rPr>
          <w:rFonts w:asciiTheme="minorHAnsi" w:hAnsiTheme="minorHAnsi"/>
        </w:rPr>
        <w:t>Please share your vision for CoDA.</w:t>
      </w:r>
    </w:p>
    <w:p w14:paraId="3C533DF3" w14:textId="2A566FBA" w:rsidR="007B552B" w:rsidRPr="007B552B" w:rsidRDefault="007B552B" w:rsidP="007B552B">
      <w:pPr>
        <w:pStyle w:val="ListParagraph"/>
        <w:spacing w:after="0"/>
        <w:ind w:left="360"/>
        <w:rPr>
          <w:rFonts w:asciiTheme="minorHAnsi" w:hAnsiTheme="minorHAnsi"/>
          <w:color w:val="4472C4" w:themeColor="accent1"/>
        </w:rPr>
      </w:pPr>
      <w:r>
        <w:rPr>
          <w:rFonts w:asciiTheme="minorHAnsi" w:hAnsiTheme="minorHAnsi"/>
          <w:color w:val="4472C4" w:themeColor="accent1"/>
        </w:rPr>
        <w:t>That is a very big question.  I believe higher power is in charge and will show us the next right thing to do….always.  My biggest vision is to keep CoDA healthy and strong and to support the fellowship.  My passion is reaching those still suffering, and creating a healthy loving environment to encourage service work at all levels</w:t>
      </w:r>
    </w:p>
    <w:p w14:paraId="4395A291" w14:textId="510905AA" w:rsidR="00CF421D" w:rsidRDefault="00567852" w:rsidP="00EE1C2D">
      <w:pPr>
        <w:pStyle w:val="ListParagraph"/>
        <w:numPr>
          <w:ilvl w:val="0"/>
          <w:numId w:val="1"/>
        </w:numPr>
        <w:spacing w:after="0"/>
        <w:rPr>
          <w:rFonts w:asciiTheme="minorHAnsi" w:hAnsiTheme="minorHAnsi"/>
        </w:rPr>
      </w:pPr>
      <w:r w:rsidRPr="00347EAE">
        <w:rPr>
          <w:rFonts w:asciiTheme="minorHAnsi" w:hAnsiTheme="minorHAnsi"/>
        </w:rPr>
        <w:t xml:space="preserve">Please </w:t>
      </w:r>
      <w:r w:rsidR="00544A6C" w:rsidRPr="00347EAE">
        <w:rPr>
          <w:rFonts w:asciiTheme="minorHAnsi" w:hAnsiTheme="minorHAnsi"/>
        </w:rPr>
        <w:t xml:space="preserve">indicate when you last attended </w:t>
      </w:r>
      <w:r w:rsidR="0055409A" w:rsidRPr="00347EAE">
        <w:rPr>
          <w:rFonts w:asciiTheme="minorHAnsi" w:hAnsiTheme="minorHAnsi"/>
        </w:rPr>
        <w:t xml:space="preserve">a </w:t>
      </w:r>
      <w:r w:rsidR="00544A6C" w:rsidRPr="00347EAE">
        <w:rPr>
          <w:rFonts w:asciiTheme="minorHAnsi" w:hAnsiTheme="minorHAnsi"/>
        </w:rPr>
        <w:t>CoDA Service Conference</w:t>
      </w:r>
      <w:r w:rsidR="00CF421D" w:rsidRPr="00347EAE">
        <w:rPr>
          <w:rFonts w:asciiTheme="minorHAnsi" w:hAnsiTheme="minorHAnsi"/>
        </w:rPr>
        <w:t xml:space="preserve"> </w:t>
      </w:r>
      <w:r w:rsidR="0055409A" w:rsidRPr="00347EAE">
        <w:rPr>
          <w:rFonts w:asciiTheme="minorHAnsi" w:hAnsiTheme="minorHAnsi"/>
        </w:rPr>
        <w:t xml:space="preserve">(CSC) </w:t>
      </w:r>
      <w:r w:rsidR="005C2743" w:rsidRPr="00347EAE">
        <w:rPr>
          <w:rFonts w:asciiTheme="minorHAnsi" w:hAnsiTheme="minorHAnsi"/>
        </w:rPr>
        <w:t>including the current year</w:t>
      </w:r>
      <w:r w:rsidR="00D82FC0" w:rsidRPr="00347EAE">
        <w:rPr>
          <w:rFonts w:asciiTheme="minorHAnsi" w:hAnsiTheme="minorHAnsi"/>
        </w:rPr>
        <w:t>,</w:t>
      </w:r>
      <w:r w:rsidR="005C2743" w:rsidRPr="00347EAE">
        <w:rPr>
          <w:rFonts w:asciiTheme="minorHAnsi" w:hAnsiTheme="minorHAnsi"/>
        </w:rPr>
        <w:t xml:space="preserve"> as </w:t>
      </w:r>
      <w:r w:rsidR="00CF421D" w:rsidRPr="00347EAE">
        <w:rPr>
          <w:rFonts w:asciiTheme="minorHAnsi" w:hAnsiTheme="minorHAnsi"/>
        </w:rPr>
        <w:t>either a delegate or trusted servant</w:t>
      </w:r>
      <w:r w:rsidR="00D82FC0" w:rsidRPr="00347EAE">
        <w:rPr>
          <w:rFonts w:asciiTheme="minorHAnsi" w:hAnsiTheme="minorHAnsi"/>
        </w:rPr>
        <w:t xml:space="preserve">. </w:t>
      </w:r>
      <w:r w:rsidR="00F03EDA" w:rsidRPr="00347EAE">
        <w:rPr>
          <w:rFonts w:asciiTheme="minorHAnsi" w:hAnsiTheme="minorHAnsi"/>
        </w:rPr>
        <w:t>Also,</w:t>
      </w:r>
      <w:r w:rsidR="00CF421D" w:rsidRPr="00347EAE">
        <w:rPr>
          <w:rFonts w:asciiTheme="minorHAnsi" w:hAnsiTheme="minorHAnsi"/>
        </w:rPr>
        <w:t xml:space="preserve"> </w:t>
      </w:r>
      <w:r w:rsidR="00635AA0" w:rsidRPr="00347EAE">
        <w:rPr>
          <w:rFonts w:asciiTheme="minorHAnsi" w:hAnsiTheme="minorHAnsi"/>
        </w:rPr>
        <w:t xml:space="preserve">explain your understanding and </w:t>
      </w:r>
      <w:r w:rsidR="00CF421D" w:rsidRPr="00347EAE">
        <w:rPr>
          <w:rFonts w:asciiTheme="minorHAnsi" w:hAnsiTheme="minorHAnsi"/>
        </w:rPr>
        <w:t>knowledge of</w:t>
      </w:r>
      <w:r w:rsidR="007463A3" w:rsidRPr="00347EAE">
        <w:rPr>
          <w:rFonts w:asciiTheme="minorHAnsi" w:hAnsiTheme="minorHAnsi"/>
        </w:rPr>
        <w:t xml:space="preserve"> the</w:t>
      </w:r>
      <w:r w:rsidR="00CF421D" w:rsidRPr="00347EAE">
        <w:rPr>
          <w:rFonts w:asciiTheme="minorHAnsi" w:hAnsiTheme="minorHAnsi"/>
        </w:rPr>
        <w:t xml:space="preserve"> CSC based on</w:t>
      </w:r>
      <w:r w:rsidR="00F03EDA" w:rsidRPr="00347EAE">
        <w:rPr>
          <w:rFonts w:asciiTheme="minorHAnsi" w:hAnsiTheme="minorHAnsi"/>
        </w:rPr>
        <w:t xml:space="preserve"> you</w:t>
      </w:r>
      <w:r w:rsidR="00F62DE3" w:rsidRPr="00347EAE">
        <w:rPr>
          <w:rFonts w:asciiTheme="minorHAnsi" w:hAnsiTheme="minorHAnsi"/>
        </w:rPr>
        <w:t>r</w:t>
      </w:r>
      <w:r w:rsidR="00CF421D" w:rsidRPr="00347EAE">
        <w:rPr>
          <w:rFonts w:asciiTheme="minorHAnsi" w:hAnsiTheme="minorHAnsi"/>
        </w:rPr>
        <w:t xml:space="preserve"> past attendance.</w:t>
      </w:r>
    </w:p>
    <w:p w14:paraId="622B3574" w14:textId="089C0569" w:rsidR="007B552B" w:rsidRPr="007B552B" w:rsidRDefault="007B552B" w:rsidP="007B552B">
      <w:pPr>
        <w:pStyle w:val="ListParagraph"/>
        <w:spacing w:after="0"/>
        <w:ind w:left="360"/>
        <w:rPr>
          <w:rFonts w:asciiTheme="minorHAnsi" w:hAnsiTheme="minorHAnsi"/>
          <w:color w:val="4472C4" w:themeColor="accent1"/>
        </w:rPr>
      </w:pPr>
      <w:r>
        <w:rPr>
          <w:rFonts w:asciiTheme="minorHAnsi" w:hAnsiTheme="minorHAnsi"/>
          <w:color w:val="4472C4" w:themeColor="accent1"/>
        </w:rPr>
        <w:t>I last was involved in the 2020 CSC as the facilitator, and will continue that role in 2021.  Given my involvement in Events…I feel extremely comfortable with the process</w:t>
      </w:r>
    </w:p>
    <w:p w14:paraId="5C7E3745" w14:textId="648838C0" w:rsidR="002D0532" w:rsidRDefault="00796D5F" w:rsidP="002D0532">
      <w:pPr>
        <w:pStyle w:val="ListParagraph"/>
        <w:numPr>
          <w:ilvl w:val="0"/>
          <w:numId w:val="1"/>
        </w:numPr>
        <w:spacing w:after="0"/>
        <w:rPr>
          <w:rFonts w:asciiTheme="minorHAnsi" w:hAnsiTheme="minorHAnsi"/>
        </w:rPr>
      </w:pPr>
      <w:r w:rsidRPr="00347EAE">
        <w:rPr>
          <w:rFonts w:asciiTheme="minorHAnsi" w:hAnsiTheme="minorHAnsi"/>
        </w:rPr>
        <w:t>Please add any additional information you feel may be helpful in the selection process.</w:t>
      </w:r>
    </w:p>
    <w:p w14:paraId="2381991D" w14:textId="35D15878" w:rsidR="00EE1C2D" w:rsidRPr="007B552B" w:rsidRDefault="007B552B" w:rsidP="007B552B">
      <w:pPr>
        <w:pStyle w:val="ListParagraph"/>
        <w:spacing w:after="0"/>
        <w:ind w:left="360"/>
        <w:rPr>
          <w:rFonts w:asciiTheme="minorHAnsi" w:hAnsiTheme="minorHAnsi"/>
          <w:color w:val="4472C4" w:themeColor="accent1"/>
        </w:rPr>
      </w:pPr>
      <w:r>
        <w:rPr>
          <w:rFonts w:asciiTheme="minorHAnsi" w:hAnsiTheme="minorHAnsi"/>
          <w:color w:val="4472C4" w:themeColor="accent1"/>
        </w:rPr>
        <w:t>Commitment is very important to service.  Know I am committed to do service at the board level as long the term allows, and if HP allows.  I am really looking forward to 2022 and getting back to an in-person CSC/ICC experience.</w:t>
      </w:r>
    </w:p>
    <w:p w14:paraId="3DDBA6B5" w14:textId="77777777" w:rsidR="00EE1C2D" w:rsidRPr="00347EAE" w:rsidRDefault="00EE1C2D" w:rsidP="00EE1C2D">
      <w:pPr>
        <w:spacing w:after="0"/>
        <w:rPr>
          <w:rFonts w:asciiTheme="minorHAnsi" w:hAnsiTheme="minorHAnsi"/>
        </w:rPr>
      </w:pPr>
      <w:r w:rsidRPr="00347EAE">
        <w:rPr>
          <w:rFonts w:asciiTheme="minorHAnsi" w:hAnsiTheme="minorHAnsi"/>
        </w:rPr>
        <w:t>NOTES:</w:t>
      </w:r>
    </w:p>
    <w:p w14:paraId="4D60A44B" w14:textId="2F15CF8E" w:rsidR="006F6AB3" w:rsidRDefault="008D2A3F" w:rsidP="007B552B">
      <w:pPr>
        <w:spacing w:after="0" w:line="240" w:lineRule="auto"/>
        <w:divId w:val="1084911580"/>
        <w:rPr>
          <w:rFonts w:ascii="Times New Roman" w:eastAsiaTheme="minorEastAsia" w:hAnsi="Times New Roman"/>
          <w:lang w:val="en-CA"/>
        </w:rPr>
      </w:pPr>
      <w:r w:rsidRPr="008D2A3F">
        <w:rPr>
          <w:rFonts w:asciiTheme="minorHAnsi" w:eastAsia="Times New Roman" w:hAnsiTheme="minorHAnsi"/>
          <w:color w:val="313131"/>
          <w:lang w:val="en-CA"/>
        </w:rPr>
        <w:t>Please send your application by email to </w:t>
      </w:r>
      <w:hyperlink r:id="rId7" w:tgtFrame="_blank" w:history="1">
        <w:r w:rsidRPr="008D2A3F">
          <w:rPr>
            <w:rFonts w:asciiTheme="minorHAnsi" w:eastAsia="Times New Roman" w:hAnsiTheme="minorHAnsi"/>
            <w:color w:val="4285F4"/>
            <w:u w:val="single"/>
            <w:lang w:val="en-CA"/>
          </w:rPr>
          <w:t>board@coda.org</w:t>
        </w:r>
      </w:hyperlink>
      <w:r w:rsidRPr="008D2A3F">
        <w:rPr>
          <w:rFonts w:asciiTheme="minorHAnsi" w:eastAsia="Times New Roman" w:hAnsiTheme="minorHAnsi"/>
          <w:color w:val="313131"/>
          <w:lang w:val="en-CA"/>
        </w:rPr>
        <w:t> </w:t>
      </w:r>
      <w:r w:rsidR="006C4AD4" w:rsidRPr="00347EAE">
        <w:rPr>
          <w:rFonts w:asciiTheme="minorHAnsi" w:eastAsia="Times New Roman" w:hAnsiTheme="minorHAnsi"/>
          <w:color w:val="313131"/>
          <w:lang w:val="en-CA"/>
        </w:rPr>
        <w:t xml:space="preserve"> or </w:t>
      </w:r>
      <w:r w:rsidRPr="008D2A3F">
        <w:rPr>
          <w:rFonts w:asciiTheme="minorHAnsi" w:eastAsia="Times New Roman" w:hAnsiTheme="minorHAnsi"/>
          <w:color w:val="313131"/>
          <w:lang w:val="en-CA"/>
        </w:rPr>
        <w:t>mail</w:t>
      </w:r>
      <w:r w:rsidR="005D204B" w:rsidRPr="00347EAE">
        <w:rPr>
          <w:rFonts w:asciiTheme="minorHAnsi" w:eastAsia="Times New Roman" w:hAnsiTheme="minorHAnsi"/>
          <w:color w:val="313131"/>
          <w:lang w:val="en-CA"/>
        </w:rPr>
        <w:t xml:space="preserve"> it</w:t>
      </w:r>
      <w:r w:rsidRPr="008D2A3F">
        <w:rPr>
          <w:rFonts w:asciiTheme="minorHAnsi" w:eastAsia="Times New Roman" w:hAnsiTheme="minorHAnsi"/>
          <w:color w:val="313131"/>
          <w:lang w:val="en-CA"/>
        </w:rPr>
        <w:t> to the above address</w:t>
      </w:r>
      <w:r w:rsidR="0067569C" w:rsidRPr="00347EAE">
        <w:rPr>
          <w:rFonts w:asciiTheme="minorHAnsi" w:eastAsia="Times New Roman" w:hAnsiTheme="minorHAnsi"/>
          <w:color w:val="313131"/>
          <w:lang w:val="en-CA"/>
        </w:rPr>
        <w:t xml:space="preserve">. </w:t>
      </w:r>
      <w:r w:rsidR="00EE1C2D" w:rsidRPr="00347EAE">
        <w:rPr>
          <w:rFonts w:asciiTheme="minorHAnsi" w:hAnsiTheme="minorHAnsi"/>
        </w:rPr>
        <w:t>Refer to "Conference Election Procedures" for details regarding the Election of Trustee at the CoDA Service Conference</w:t>
      </w:r>
      <w:r w:rsidR="007F0B23">
        <w:rPr>
          <w:rFonts w:asciiTheme="minorHAnsi" w:hAnsiTheme="minorHAnsi"/>
        </w:rPr>
        <w:t>.</w:t>
      </w:r>
      <w:r w:rsidR="006F6AB3" w:rsidRPr="002D0532">
        <w:rPr>
          <w:rFonts w:ascii="Times New Roman" w:eastAsiaTheme="minorEastAsia" w:hAnsi="Times New Roman"/>
          <w:lang w:val="en-CA"/>
        </w:rPr>
        <w:t>By signing below you are giving permission to post your application to the web</w:t>
      </w:r>
      <w:r w:rsidR="006F6AB3" w:rsidRPr="000C6C79">
        <w:rPr>
          <w:rFonts w:ascii="Times New Roman" w:eastAsiaTheme="minorEastAsia" w:hAnsi="Times New Roman"/>
          <w:lang w:val="en-CA"/>
        </w:rPr>
        <w:t>site</w:t>
      </w:r>
      <w:r w:rsidR="006F6AB3" w:rsidRPr="002D0532">
        <w:rPr>
          <w:rFonts w:ascii="Times New Roman" w:eastAsiaTheme="minorEastAsia" w:hAnsi="Times New Roman"/>
          <w:lang w:val="en-CA"/>
        </w:rPr>
        <w:t xml:space="preserve"> excluding identifying information except for your first name with last initial and Voting Entity.</w:t>
      </w:r>
    </w:p>
    <w:p w14:paraId="72C84416" w14:textId="77777777" w:rsidR="007B552B" w:rsidRPr="007B552B" w:rsidRDefault="007B552B" w:rsidP="007B552B">
      <w:pPr>
        <w:spacing w:after="0" w:line="240" w:lineRule="auto"/>
        <w:divId w:val="1084911580"/>
        <w:rPr>
          <w:rFonts w:asciiTheme="minorHAnsi" w:hAnsiTheme="minorHAnsi"/>
        </w:rPr>
      </w:pPr>
    </w:p>
    <w:p w14:paraId="321C2990" w14:textId="2D21C300" w:rsidR="006F6AB3" w:rsidRPr="006F6AB3" w:rsidRDefault="006F6AB3" w:rsidP="006F6AB3">
      <w:pPr>
        <w:spacing w:before="100" w:beforeAutospacing="1" w:after="100" w:afterAutospacing="1" w:line="240" w:lineRule="auto"/>
        <w:divId w:val="1084911580"/>
        <w:rPr>
          <w:rFonts w:ascii="Times New Roman" w:eastAsiaTheme="minorEastAsia" w:hAnsi="Times New Roman"/>
          <w:lang w:val="en-CA"/>
        </w:rPr>
      </w:pPr>
      <w:r w:rsidRPr="002D0532">
        <w:rPr>
          <w:rFonts w:ascii="Times New Roman" w:eastAsiaTheme="minorEastAsia" w:hAnsi="Times New Roman"/>
          <w:lang w:val="en-CA"/>
        </w:rPr>
        <w:t xml:space="preserve">Signature </w:t>
      </w:r>
      <w:r w:rsidR="007B552B">
        <w:rPr>
          <w:rFonts w:ascii="Times New Roman" w:eastAsiaTheme="minorEastAsia" w:hAnsi="Times New Roman"/>
          <w:lang w:val="en-CA"/>
        </w:rPr>
        <w:t xml:space="preserve"> Katherine T</w:t>
      </w:r>
    </w:p>
    <w:sectPr w:rsidR="006F6AB3" w:rsidRPr="006F6AB3" w:rsidSect="006536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C3D4" w14:textId="77777777" w:rsidR="00E11737" w:rsidRDefault="00E11737" w:rsidP="009F6109">
      <w:pPr>
        <w:spacing w:after="0" w:line="240" w:lineRule="auto"/>
      </w:pPr>
      <w:r>
        <w:separator/>
      </w:r>
    </w:p>
  </w:endnote>
  <w:endnote w:type="continuationSeparator" w:id="0">
    <w:p w14:paraId="6AFD9E8A" w14:textId="77777777" w:rsidR="00E11737" w:rsidRDefault="00E11737" w:rsidP="009F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0D821" w14:textId="77777777" w:rsidR="00E11737" w:rsidRDefault="00E11737" w:rsidP="009F6109">
      <w:pPr>
        <w:spacing w:after="0" w:line="240" w:lineRule="auto"/>
      </w:pPr>
      <w:r>
        <w:separator/>
      </w:r>
    </w:p>
  </w:footnote>
  <w:footnote w:type="continuationSeparator" w:id="0">
    <w:p w14:paraId="5751E03D" w14:textId="77777777" w:rsidR="00E11737" w:rsidRDefault="00E11737" w:rsidP="009F6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36F78"/>
    <w:multiLevelType w:val="hybridMultilevel"/>
    <w:tmpl w:val="214CC09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2D"/>
    <w:rsid w:val="000C6C79"/>
    <w:rsid w:val="00100072"/>
    <w:rsid w:val="001819A2"/>
    <w:rsid w:val="00186001"/>
    <w:rsid w:val="001B28F3"/>
    <w:rsid w:val="001E6B19"/>
    <w:rsid w:val="002D0532"/>
    <w:rsid w:val="002E7ADF"/>
    <w:rsid w:val="00345C4E"/>
    <w:rsid w:val="00347EAE"/>
    <w:rsid w:val="00363B37"/>
    <w:rsid w:val="00366599"/>
    <w:rsid w:val="003D2524"/>
    <w:rsid w:val="003F4B3F"/>
    <w:rsid w:val="00453907"/>
    <w:rsid w:val="004B6E4E"/>
    <w:rsid w:val="0053646C"/>
    <w:rsid w:val="00544A6C"/>
    <w:rsid w:val="005528FA"/>
    <w:rsid w:val="0055409A"/>
    <w:rsid w:val="00560370"/>
    <w:rsid w:val="00567852"/>
    <w:rsid w:val="005C2743"/>
    <w:rsid w:val="005D204B"/>
    <w:rsid w:val="00616224"/>
    <w:rsid w:val="00631A3B"/>
    <w:rsid w:val="00635AA0"/>
    <w:rsid w:val="00653693"/>
    <w:rsid w:val="0067569C"/>
    <w:rsid w:val="006C4AD4"/>
    <w:rsid w:val="006F6AB3"/>
    <w:rsid w:val="00712528"/>
    <w:rsid w:val="007463A3"/>
    <w:rsid w:val="00752A31"/>
    <w:rsid w:val="00796D5F"/>
    <w:rsid w:val="007B552B"/>
    <w:rsid w:val="007F0B23"/>
    <w:rsid w:val="00830F08"/>
    <w:rsid w:val="00895BB9"/>
    <w:rsid w:val="008D2A3F"/>
    <w:rsid w:val="0090315B"/>
    <w:rsid w:val="009F6109"/>
    <w:rsid w:val="00B1201E"/>
    <w:rsid w:val="00BA6195"/>
    <w:rsid w:val="00BB28F9"/>
    <w:rsid w:val="00CF421D"/>
    <w:rsid w:val="00D45461"/>
    <w:rsid w:val="00D82FC0"/>
    <w:rsid w:val="00E11737"/>
    <w:rsid w:val="00E8741B"/>
    <w:rsid w:val="00EE1C2D"/>
    <w:rsid w:val="00F03EDA"/>
    <w:rsid w:val="00F62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1826"/>
  <w15:chartTrackingRefBased/>
  <w15:docId w15:val="{89570A5F-37BE-A149-A751-FEE08ECD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01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5BB9"/>
    <w:rPr>
      <w:color w:val="0000FF"/>
      <w:u w:val="single"/>
    </w:rPr>
  </w:style>
  <w:style w:type="paragraph" w:styleId="ListParagraph">
    <w:name w:val="List Paragraph"/>
    <w:basedOn w:val="Normal"/>
    <w:uiPriority w:val="34"/>
    <w:qFormat/>
    <w:rsid w:val="002E7ADF"/>
    <w:pPr>
      <w:ind w:left="720"/>
      <w:contextualSpacing/>
    </w:pPr>
  </w:style>
  <w:style w:type="character" w:customStyle="1" w:styleId="apple-converted-space">
    <w:name w:val="apple-converted-space"/>
    <w:basedOn w:val="DefaultParagraphFont"/>
    <w:rsid w:val="008D2A3F"/>
  </w:style>
  <w:style w:type="paragraph" w:styleId="Header">
    <w:name w:val="header"/>
    <w:basedOn w:val="Normal"/>
    <w:link w:val="HeaderChar"/>
    <w:uiPriority w:val="99"/>
    <w:unhideWhenUsed/>
    <w:rsid w:val="009F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09"/>
    <w:rPr>
      <w:sz w:val="22"/>
      <w:szCs w:val="22"/>
      <w:lang w:val="en-US"/>
    </w:rPr>
  </w:style>
  <w:style w:type="paragraph" w:styleId="Footer">
    <w:name w:val="footer"/>
    <w:basedOn w:val="Normal"/>
    <w:link w:val="FooterChar"/>
    <w:uiPriority w:val="99"/>
    <w:unhideWhenUsed/>
    <w:rsid w:val="009F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09"/>
    <w:rPr>
      <w:sz w:val="22"/>
      <w:szCs w:val="22"/>
      <w:lang w:val="en-US"/>
    </w:rPr>
  </w:style>
  <w:style w:type="character" w:customStyle="1" w:styleId="term-highlighted">
    <w:name w:val="term-highlighted"/>
    <w:basedOn w:val="DefaultParagraphFont"/>
    <w:rsid w:val="002D0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6205">
      <w:bodyDiv w:val="1"/>
      <w:marLeft w:val="0"/>
      <w:marRight w:val="0"/>
      <w:marTop w:val="0"/>
      <w:marBottom w:val="0"/>
      <w:divBdr>
        <w:top w:val="none" w:sz="0" w:space="0" w:color="auto"/>
        <w:left w:val="none" w:sz="0" w:space="0" w:color="auto"/>
        <w:bottom w:val="none" w:sz="0" w:space="0" w:color="auto"/>
        <w:right w:val="none" w:sz="0" w:space="0" w:color="auto"/>
      </w:divBdr>
      <w:divsChild>
        <w:div w:id="370616213">
          <w:marLeft w:val="0"/>
          <w:marRight w:val="0"/>
          <w:marTop w:val="0"/>
          <w:marBottom w:val="0"/>
          <w:divBdr>
            <w:top w:val="none" w:sz="0" w:space="0" w:color="auto"/>
            <w:left w:val="none" w:sz="0" w:space="0" w:color="auto"/>
            <w:bottom w:val="none" w:sz="0" w:space="0" w:color="auto"/>
            <w:right w:val="none" w:sz="0" w:space="0" w:color="auto"/>
          </w:divBdr>
        </w:div>
        <w:div w:id="1990358675">
          <w:marLeft w:val="0"/>
          <w:marRight w:val="0"/>
          <w:marTop w:val="0"/>
          <w:marBottom w:val="0"/>
          <w:divBdr>
            <w:top w:val="none" w:sz="0" w:space="0" w:color="auto"/>
            <w:left w:val="none" w:sz="0" w:space="0" w:color="auto"/>
            <w:bottom w:val="none" w:sz="0" w:space="0" w:color="auto"/>
            <w:right w:val="none" w:sz="0" w:space="0" w:color="auto"/>
          </w:divBdr>
          <w:divsChild>
            <w:div w:id="1032463919">
              <w:marLeft w:val="0"/>
              <w:marRight w:val="0"/>
              <w:marTop w:val="0"/>
              <w:marBottom w:val="0"/>
              <w:divBdr>
                <w:top w:val="none" w:sz="0" w:space="0" w:color="auto"/>
                <w:left w:val="none" w:sz="0" w:space="0" w:color="auto"/>
                <w:bottom w:val="none" w:sz="0" w:space="0" w:color="auto"/>
                <w:right w:val="none" w:sz="0" w:space="0" w:color="auto"/>
              </w:divBdr>
            </w:div>
            <w:div w:id="1153377018">
              <w:marLeft w:val="0"/>
              <w:marRight w:val="0"/>
              <w:marTop w:val="0"/>
              <w:marBottom w:val="0"/>
              <w:divBdr>
                <w:top w:val="none" w:sz="0" w:space="0" w:color="auto"/>
                <w:left w:val="none" w:sz="0" w:space="0" w:color="auto"/>
                <w:bottom w:val="none" w:sz="0" w:space="0" w:color="auto"/>
                <w:right w:val="none" w:sz="0" w:space="0" w:color="auto"/>
              </w:divBdr>
            </w:div>
            <w:div w:id="17149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8830">
      <w:bodyDiv w:val="1"/>
      <w:marLeft w:val="0"/>
      <w:marRight w:val="0"/>
      <w:marTop w:val="0"/>
      <w:marBottom w:val="0"/>
      <w:divBdr>
        <w:top w:val="none" w:sz="0" w:space="0" w:color="auto"/>
        <w:left w:val="none" w:sz="0" w:space="0" w:color="auto"/>
        <w:bottom w:val="none" w:sz="0" w:space="0" w:color="auto"/>
        <w:right w:val="none" w:sz="0" w:space="0" w:color="auto"/>
      </w:divBdr>
      <w:divsChild>
        <w:div w:id="1084911580">
          <w:marLeft w:val="0"/>
          <w:marRight w:val="0"/>
          <w:marTop w:val="0"/>
          <w:marBottom w:val="0"/>
          <w:divBdr>
            <w:top w:val="none" w:sz="0" w:space="0" w:color="auto"/>
            <w:left w:val="none" w:sz="0" w:space="0" w:color="auto"/>
            <w:bottom w:val="none" w:sz="0" w:space="0" w:color="auto"/>
            <w:right w:val="none" w:sz="0" w:space="0" w:color="auto"/>
          </w:divBdr>
          <w:divsChild>
            <w:div w:id="1472476296">
              <w:marLeft w:val="0"/>
              <w:marRight w:val="0"/>
              <w:marTop w:val="0"/>
              <w:marBottom w:val="0"/>
              <w:divBdr>
                <w:top w:val="none" w:sz="0" w:space="0" w:color="auto"/>
                <w:left w:val="none" w:sz="0" w:space="0" w:color="auto"/>
                <w:bottom w:val="none" w:sz="0" w:space="0" w:color="auto"/>
                <w:right w:val="none" w:sz="0" w:space="0" w:color="auto"/>
              </w:divBdr>
              <w:divsChild>
                <w:div w:id="565530017">
                  <w:marLeft w:val="0"/>
                  <w:marRight w:val="0"/>
                  <w:marTop w:val="0"/>
                  <w:marBottom w:val="0"/>
                  <w:divBdr>
                    <w:top w:val="none" w:sz="0" w:space="0" w:color="000000"/>
                    <w:left w:val="none" w:sz="0" w:space="0" w:color="000000"/>
                    <w:bottom w:val="none" w:sz="0" w:space="0" w:color="000000"/>
                    <w:right w:val="none" w:sz="0" w:space="0" w:color="000000"/>
                  </w:divBdr>
                </w:div>
                <w:div w:id="1194002471">
                  <w:marLeft w:val="0"/>
                  <w:marRight w:val="0"/>
                  <w:marTop w:val="0"/>
                  <w:marBottom w:val="0"/>
                  <w:divBdr>
                    <w:top w:val="none" w:sz="0" w:space="0" w:color="000000"/>
                    <w:left w:val="none" w:sz="0" w:space="0" w:color="000000"/>
                    <w:bottom w:val="none" w:sz="0" w:space="0" w:color="000000"/>
                    <w:right w:val="none" w:sz="0" w:space="0" w:color="000000"/>
                  </w:divBdr>
                </w:div>
                <w:div w:id="184864161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ard@coda.org?subject=CoDA%20Board%20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Links>
    <vt:vector size="12" baseType="variant">
      <vt:variant>
        <vt:i4>5832739</vt:i4>
      </vt:variant>
      <vt:variant>
        <vt:i4>3</vt:i4>
      </vt:variant>
      <vt:variant>
        <vt:i4>0</vt:i4>
      </vt:variant>
      <vt:variant>
        <vt:i4>5</vt:i4>
      </vt:variant>
      <vt:variant>
        <vt:lpwstr>submitcsc@coda.org</vt:lpwstr>
      </vt:variant>
      <vt:variant>
        <vt:lpwstr/>
      </vt:variant>
      <vt:variant>
        <vt:i4>5701743</vt:i4>
      </vt:variant>
      <vt:variant>
        <vt:i4>0</vt:i4>
      </vt:variant>
      <vt:variant>
        <vt:i4>0</vt:i4>
      </vt:variant>
      <vt:variant>
        <vt:i4>5</vt:i4>
      </vt:variant>
      <vt:variant>
        <vt:lpwstr>mailto:board@coda.org?subject=CoDA%20Board%20Application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Geff Ratcheson</cp:lastModifiedBy>
  <cp:revision>2</cp:revision>
  <dcterms:created xsi:type="dcterms:W3CDTF">2021-04-05T18:24:00Z</dcterms:created>
  <dcterms:modified xsi:type="dcterms:W3CDTF">2021-07-24T19:58:00Z</dcterms:modified>
</cp:coreProperties>
</file>