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78B823FE"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CC5B42">
        <w:rPr>
          <w:rFonts w:ascii="Arial" w:hAnsi="Arial" w:cs="Arial"/>
          <w:b/>
          <w:color w:val="000000"/>
          <w:sz w:val="36"/>
          <w:szCs w:val="36"/>
        </w:rPr>
        <w:t>3rd</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3F4496">
        <w:rPr>
          <w:rFonts w:ascii="Arial" w:hAnsi="Arial" w:cs="Arial"/>
          <w:b/>
          <w:color w:val="000000"/>
          <w:sz w:val="36"/>
          <w:szCs w:val="36"/>
        </w:rPr>
        <w:t>2</w:t>
      </w:r>
    </w:p>
    <w:p w14:paraId="770FE16C" w14:textId="77777777" w:rsidR="00EF3624" w:rsidRPr="00EF3624" w:rsidRDefault="00EF3624" w:rsidP="003B7604">
      <w:pPr>
        <w:pStyle w:val="NoSpacing"/>
        <w:jc w:val="center"/>
        <w:rPr>
          <w:rFonts w:ascii="Arial" w:hAnsi="Arial" w:cs="Arial"/>
          <w:b/>
          <w:color w:val="000000"/>
          <w:sz w:val="36"/>
          <w:szCs w:val="36"/>
        </w:rPr>
      </w:pPr>
    </w:p>
    <w:p w14:paraId="3747D85B" w14:textId="77777777" w:rsidR="003B7604" w:rsidRPr="00EF3624" w:rsidRDefault="003B7604" w:rsidP="003B7604">
      <w:pPr>
        <w:pStyle w:val="ListParagraph"/>
        <w:jc w:val="center"/>
        <w:rPr>
          <w:rFonts w:ascii="Arial" w:hAnsi="Arial" w:cs="Arial"/>
          <w:sz w:val="28"/>
          <w:szCs w:val="28"/>
        </w:rPr>
      </w:pPr>
      <w:r w:rsidRPr="00EF3624">
        <w:rPr>
          <w:rFonts w:ascii="Arial" w:hAnsi="Arial" w:cs="Arial"/>
          <w:sz w:val="28"/>
          <w:szCs w:val="28"/>
        </w:rPr>
        <w:t>Co-Dependents Anonymous, Inc.  Hereinafter "CoDA, Inc." or simply "CoDA"</w:t>
      </w:r>
    </w:p>
    <w:p w14:paraId="5A43F918" w14:textId="77777777"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85067  </w:t>
      </w:r>
      <w:hyperlink r:id="rId7" w:tgtFrame="_blank" w:history="1">
        <w:r w:rsidRPr="00EF3624">
          <w:rPr>
            <w:rStyle w:val="Hyperlink"/>
            <w:rFonts w:ascii="Arial" w:hAnsi="Arial" w:cs="Arial"/>
            <w:sz w:val="28"/>
            <w:szCs w:val="28"/>
          </w:rPr>
          <w:t>602-277-7991</w:t>
        </w:r>
      </w:hyperlink>
      <w:r w:rsidRPr="00EF3624">
        <w:rPr>
          <w:rFonts w:ascii="Arial" w:hAnsi="Arial" w:cs="Arial"/>
          <w:sz w:val="28"/>
          <w:szCs w:val="28"/>
        </w:rPr>
        <w:t> or </w:t>
      </w:r>
      <w:hyperlink r:id="rId8"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9" w:tgtFrame="_blank" w:history="1">
        <w:r w:rsidRPr="00EF3624">
          <w:rPr>
            <w:rStyle w:val="Hyperlink"/>
            <w:rFonts w:ascii="Arial" w:hAnsi="Arial" w:cs="Arial"/>
            <w:sz w:val="28"/>
            <w:szCs w:val="28"/>
          </w:rPr>
          <w:t>www.coda.org</w:t>
        </w:r>
      </w:hyperlink>
    </w:p>
    <w:p w14:paraId="7CB7E5FB" w14:textId="77777777" w:rsidR="00377F16" w:rsidRDefault="00377F16"/>
    <w:p w14:paraId="0B183F87" w14:textId="77777777" w:rsidR="00147874" w:rsidRDefault="00147874" w:rsidP="00147874">
      <w:pPr>
        <w:tabs>
          <w:tab w:val="center" w:pos="2349"/>
        </w:tabs>
        <w:ind w:left="-15"/>
        <w:rPr>
          <w:rFonts w:ascii="Arial" w:hAnsi="Arial" w:cs="Arial"/>
          <w:b/>
          <w:color w:val="000000"/>
          <w:sz w:val="32"/>
          <w:szCs w:val="32"/>
        </w:rPr>
      </w:pPr>
    </w:p>
    <w:p w14:paraId="3C49C502" w14:textId="77777777" w:rsidR="00147874" w:rsidRDefault="00147874" w:rsidP="00B953B4">
      <w:pPr>
        <w:rPr>
          <w:rFonts w:ascii="Arial" w:hAnsi="Arial" w:cs="Arial"/>
          <w:b/>
          <w:color w:val="000000"/>
          <w:sz w:val="32"/>
          <w:szCs w:val="32"/>
        </w:rPr>
      </w:pPr>
    </w:p>
    <w:p w14:paraId="05DC5B30" w14:textId="77777777" w:rsidR="00427EFD" w:rsidRDefault="00427EFD" w:rsidP="00427EFD">
      <w:pPr>
        <w:tabs>
          <w:tab w:val="right" w:pos="9180"/>
        </w:tabs>
        <w:jc w:val="both"/>
        <w:rPr>
          <w:rFonts w:ascii="Arial" w:eastAsia="Arial" w:hAnsi="Arial" w:cs="Arial"/>
          <w:sz w:val="32"/>
          <w:szCs w:val="32"/>
        </w:rPr>
      </w:pPr>
      <w:r>
        <w:rPr>
          <w:rFonts w:ascii="Arial" w:eastAsia="Arial" w:hAnsi="Arial" w:cs="Arial"/>
          <w:b/>
          <w:sz w:val="32"/>
          <w:szCs w:val="32"/>
        </w:rPr>
        <w:t>Committee: Board of Trustees       Date: October 15, 2022</w:t>
      </w:r>
    </w:p>
    <w:p w14:paraId="71A2F75B" w14:textId="77777777" w:rsidR="00427EFD" w:rsidRDefault="00427EFD" w:rsidP="00427EFD">
      <w:pPr>
        <w:rPr>
          <w:rFonts w:ascii="Arial" w:eastAsia="Arial" w:hAnsi="Arial" w:cs="Arial"/>
          <w:b/>
          <w:sz w:val="32"/>
          <w:szCs w:val="32"/>
        </w:rPr>
      </w:pPr>
    </w:p>
    <w:p w14:paraId="13F863BC" w14:textId="77777777" w:rsidR="00427EFD" w:rsidRPr="00BD5F57" w:rsidRDefault="00427EFD" w:rsidP="00427EFD">
      <w:pPr>
        <w:rPr>
          <w:rFonts w:ascii="Arial" w:eastAsia="Arial" w:hAnsi="Arial" w:cs="Arial"/>
          <w:color w:val="000000"/>
          <w:sz w:val="28"/>
          <w:szCs w:val="28"/>
        </w:rPr>
      </w:pPr>
      <w:r>
        <w:rPr>
          <w:rFonts w:ascii="Arial" w:eastAsia="Arial" w:hAnsi="Arial" w:cs="Arial"/>
          <w:b/>
          <w:sz w:val="32"/>
          <w:szCs w:val="32"/>
        </w:rPr>
        <w:t xml:space="preserve">Mission: </w:t>
      </w:r>
      <w:r>
        <w:rPr>
          <w:rFonts w:ascii="Arial" w:eastAsia="Arial" w:hAnsi="Arial" w:cs="Arial"/>
          <w:i/>
          <w:color w:val="000000"/>
          <w:sz w:val="28"/>
          <w:szCs w:val="28"/>
        </w:rPr>
        <w:t xml:space="preserve">Acknowledging that we are all here for our personal recovery, the mission of the CoDA Board of Trustees is to ensure the longevity and fiscal health of the organization, to support the Fellowship’s ongoing service work, to promote CoDA unity, and </w:t>
      </w:r>
      <w:bookmarkStart w:id="0" w:name="_Hlk115197244"/>
      <w:r>
        <w:rPr>
          <w:rFonts w:ascii="Arial" w:eastAsia="Arial" w:hAnsi="Arial" w:cs="Arial"/>
          <w:i/>
          <w:color w:val="000000"/>
          <w:sz w:val="28"/>
          <w:szCs w:val="28"/>
        </w:rPr>
        <w:t>to reach the still suffering codependent.</w:t>
      </w:r>
    </w:p>
    <w:bookmarkEnd w:id="0"/>
    <w:p w14:paraId="647E0BF0" w14:textId="77777777" w:rsidR="00427EFD" w:rsidRDefault="00427EFD" w:rsidP="00427EFD">
      <w:pPr>
        <w:rPr>
          <w:rFonts w:ascii="Arial" w:eastAsia="Arial" w:hAnsi="Arial" w:cs="Arial"/>
          <w:b/>
          <w:bCs/>
          <w:sz w:val="28"/>
          <w:szCs w:val="28"/>
        </w:rPr>
      </w:pPr>
    </w:p>
    <w:p w14:paraId="09A749B7" w14:textId="0C2437D1" w:rsidR="00427EFD" w:rsidRDefault="00427EFD" w:rsidP="00427EFD">
      <w:pPr>
        <w:rPr>
          <w:rFonts w:ascii="Arial" w:eastAsia="Arial" w:hAnsi="Arial" w:cs="Arial"/>
          <w:b/>
          <w:bCs/>
          <w:sz w:val="28"/>
          <w:szCs w:val="28"/>
        </w:rPr>
      </w:pPr>
      <w:r w:rsidRPr="00545D63">
        <w:rPr>
          <w:rFonts w:ascii="Arial" w:eastAsia="Arial" w:hAnsi="Arial" w:cs="Arial"/>
          <w:b/>
          <w:bCs/>
          <w:sz w:val="28"/>
          <w:szCs w:val="28"/>
        </w:rPr>
        <w:t>CoDA Service Conference (CSC) 2022</w:t>
      </w:r>
    </w:p>
    <w:p w14:paraId="71C3A268" w14:textId="77777777" w:rsidR="00427EFD" w:rsidRDefault="00427EFD" w:rsidP="00427EFD">
      <w:pPr>
        <w:rPr>
          <w:rFonts w:ascii="Arial" w:eastAsia="Arial" w:hAnsi="Arial" w:cs="Arial"/>
          <w:sz w:val="28"/>
          <w:szCs w:val="28"/>
        </w:rPr>
      </w:pPr>
      <w:r w:rsidRPr="006169AC">
        <w:rPr>
          <w:rFonts w:ascii="Arial" w:eastAsia="Arial" w:hAnsi="Arial" w:cs="Arial"/>
          <w:sz w:val="28"/>
          <w:szCs w:val="28"/>
        </w:rPr>
        <w:t>CoDA Service Conference in South Dakota</w:t>
      </w:r>
      <w:r>
        <w:rPr>
          <w:rFonts w:ascii="Arial" w:eastAsia="Arial" w:hAnsi="Arial" w:cs="Arial"/>
          <w:sz w:val="28"/>
          <w:szCs w:val="28"/>
        </w:rPr>
        <w:t xml:space="preserve"> U.S.</w:t>
      </w:r>
      <w:r w:rsidRPr="006169AC">
        <w:rPr>
          <w:rFonts w:ascii="Arial" w:eastAsia="Arial" w:hAnsi="Arial" w:cs="Arial"/>
          <w:sz w:val="28"/>
          <w:szCs w:val="28"/>
        </w:rPr>
        <w:t xml:space="preserve"> presented unique challenges due to the</w:t>
      </w:r>
      <w:r>
        <w:rPr>
          <w:rFonts w:ascii="Arial" w:eastAsia="Arial" w:hAnsi="Arial" w:cs="Arial"/>
          <w:sz w:val="28"/>
          <w:szCs w:val="28"/>
        </w:rPr>
        <w:t xml:space="preserve"> h</w:t>
      </w:r>
      <w:r w:rsidRPr="006169AC">
        <w:rPr>
          <w:rFonts w:ascii="Arial" w:eastAsia="Arial" w:hAnsi="Arial" w:cs="Arial"/>
          <w:sz w:val="28"/>
          <w:szCs w:val="28"/>
        </w:rPr>
        <w:t xml:space="preserve">ybrid nature of the conference this year. </w:t>
      </w:r>
      <w:r>
        <w:rPr>
          <w:rFonts w:ascii="Arial" w:eastAsia="Arial" w:hAnsi="Arial" w:cs="Arial"/>
          <w:sz w:val="28"/>
          <w:szCs w:val="28"/>
        </w:rPr>
        <w:t>T</w:t>
      </w:r>
      <w:r w:rsidRPr="002F732C">
        <w:rPr>
          <w:rFonts w:ascii="Arial" w:eastAsia="Arial" w:hAnsi="Arial" w:cs="Arial"/>
          <w:sz w:val="28"/>
          <w:szCs w:val="28"/>
        </w:rPr>
        <w:t xml:space="preserve">he Board approve hiring Language Marketplace at a cost of $26,781 to provide interpretation in three languages (Spanish, Farsi, and Portuguese) </w:t>
      </w:r>
      <w:r>
        <w:rPr>
          <w:rFonts w:ascii="Arial" w:eastAsia="Arial" w:hAnsi="Arial" w:cs="Arial"/>
          <w:sz w:val="28"/>
          <w:szCs w:val="28"/>
        </w:rPr>
        <w:t>for</w:t>
      </w:r>
      <w:r w:rsidRPr="002F732C">
        <w:rPr>
          <w:rFonts w:ascii="Arial" w:eastAsia="Arial" w:hAnsi="Arial" w:cs="Arial"/>
          <w:sz w:val="28"/>
          <w:szCs w:val="28"/>
        </w:rPr>
        <w:t xml:space="preserve"> </w:t>
      </w:r>
      <w:r>
        <w:rPr>
          <w:rFonts w:ascii="Arial" w:eastAsia="Arial" w:hAnsi="Arial" w:cs="Arial"/>
          <w:sz w:val="28"/>
          <w:szCs w:val="28"/>
        </w:rPr>
        <w:t>the c</w:t>
      </w:r>
      <w:r w:rsidRPr="002F732C">
        <w:rPr>
          <w:rFonts w:ascii="Arial" w:eastAsia="Arial" w:hAnsi="Arial" w:cs="Arial"/>
          <w:sz w:val="28"/>
          <w:szCs w:val="28"/>
        </w:rPr>
        <w:t>onference.</w:t>
      </w:r>
    </w:p>
    <w:p w14:paraId="793A6112" w14:textId="77777777" w:rsidR="00427EFD" w:rsidRDefault="00427EFD" w:rsidP="00427EFD">
      <w:pPr>
        <w:rPr>
          <w:rFonts w:ascii="Arial" w:eastAsia="Arial" w:hAnsi="Arial" w:cs="Arial"/>
          <w:sz w:val="28"/>
          <w:szCs w:val="28"/>
        </w:rPr>
      </w:pPr>
    </w:p>
    <w:p w14:paraId="61C0F4D6" w14:textId="77777777" w:rsidR="00427EFD" w:rsidRDefault="00427EFD" w:rsidP="00427EFD">
      <w:pPr>
        <w:rPr>
          <w:rFonts w:ascii="Arial" w:eastAsia="Arial" w:hAnsi="Arial" w:cs="Arial"/>
          <w:sz w:val="28"/>
          <w:szCs w:val="28"/>
        </w:rPr>
      </w:pPr>
      <w:r w:rsidRPr="006169AC">
        <w:rPr>
          <w:rFonts w:ascii="Arial" w:eastAsia="Arial" w:hAnsi="Arial" w:cs="Arial"/>
          <w:sz w:val="28"/>
          <w:szCs w:val="28"/>
        </w:rPr>
        <w:t>Our Fellowship Service Worker (FSW) is</w:t>
      </w:r>
      <w:r>
        <w:rPr>
          <w:rFonts w:ascii="Arial" w:eastAsia="Arial" w:hAnsi="Arial" w:cs="Arial"/>
          <w:sz w:val="28"/>
          <w:szCs w:val="28"/>
        </w:rPr>
        <w:t xml:space="preserve"> </w:t>
      </w:r>
      <w:r w:rsidRPr="006169AC">
        <w:rPr>
          <w:rFonts w:ascii="Arial" w:eastAsia="Arial" w:hAnsi="Arial" w:cs="Arial"/>
          <w:sz w:val="28"/>
          <w:szCs w:val="28"/>
        </w:rPr>
        <w:t>almost complete with transferring the Delegate page files to our archive website at:</w:t>
      </w:r>
      <w:r>
        <w:rPr>
          <w:rFonts w:ascii="Arial" w:eastAsia="Arial" w:hAnsi="Arial" w:cs="Arial"/>
          <w:sz w:val="28"/>
          <w:szCs w:val="28"/>
        </w:rPr>
        <w:t xml:space="preserve"> </w:t>
      </w:r>
      <w:hyperlink r:id="rId10" w:history="1">
        <w:r w:rsidRPr="00BF27A7">
          <w:rPr>
            <w:rStyle w:val="Hyperlink"/>
            <w:rFonts w:ascii="Arial" w:eastAsia="Arial" w:hAnsi="Arial" w:cs="Arial"/>
            <w:sz w:val="28"/>
            <w:szCs w:val="28"/>
          </w:rPr>
          <w:t>https://www.codependents.org/CSC/2022/2022.htm</w:t>
        </w:r>
      </w:hyperlink>
    </w:p>
    <w:p w14:paraId="6832D30A" w14:textId="69439BE8" w:rsidR="00427EFD" w:rsidRPr="006169AC" w:rsidRDefault="00427EFD" w:rsidP="00427EFD">
      <w:pPr>
        <w:rPr>
          <w:rFonts w:ascii="Arial" w:eastAsia="Arial" w:hAnsi="Arial" w:cs="Arial"/>
          <w:sz w:val="28"/>
          <w:szCs w:val="28"/>
        </w:rPr>
      </w:pPr>
      <w:r w:rsidRPr="006169AC">
        <w:rPr>
          <w:rFonts w:ascii="Arial" w:eastAsia="Arial" w:hAnsi="Arial" w:cs="Arial"/>
          <w:sz w:val="28"/>
          <w:szCs w:val="28"/>
        </w:rPr>
        <w:lastRenderedPageBreak/>
        <w:t>This includes the full Motions Database for this year’s CSC motions at:</w:t>
      </w:r>
    </w:p>
    <w:p w14:paraId="00D71EE6" w14:textId="77777777" w:rsidR="00427EFD" w:rsidRDefault="00427EFD" w:rsidP="00427EFD">
      <w:pPr>
        <w:rPr>
          <w:rFonts w:ascii="Arial" w:eastAsia="Arial" w:hAnsi="Arial" w:cs="Arial"/>
          <w:sz w:val="28"/>
          <w:szCs w:val="28"/>
        </w:rPr>
      </w:pPr>
      <w:hyperlink r:id="rId11" w:history="1">
        <w:r w:rsidRPr="00BF27A7">
          <w:rPr>
            <w:rStyle w:val="Hyperlink"/>
            <w:rFonts w:ascii="Arial" w:eastAsia="Arial" w:hAnsi="Arial" w:cs="Arial"/>
            <w:sz w:val="28"/>
            <w:szCs w:val="28"/>
          </w:rPr>
          <w:t>https://www.codependents.org/CSC/2022/2022_Files/Motions-Report-8.22-25.22-FINAL.pdf</w:t>
        </w:r>
      </w:hyperlink>
    </w:p>
    <w:p w14:paraId="57C8FF1F" w14:textId="77777777" w:rsidR="00427EFD" w:rsidRPr="006169AC" w:rsidRDefault="00427EFD" w:rsidP="00427EFD">
      <w:pPr>
        <w:rPr>
          <w:rFonts w:ascii="Arial" w:eastAsia="Arial" w:hAnsi="Arial" w:cs="Arial"/>
          <w:sz w:val="28"/>
          <w:szCs w:val="28"/>
        </w:rPr>
      </w:pPr>
    </w:p>
    <w:p w14:paraId="54F0307D" w14:textId="77777777" w:rsidR="00427EFD" w:rsidRDefault="00427EFD" w:rsidP="00427EFD">
      <w:pPr>
        <w:rPr>
          <w:rFonts w:ascii="Arial" w:eastAsia="Arial" w:hAnsi="Arial" w:cs="Arial"/>
          <w:sz w:val="28"/>
          <w:szCs w:val="28"/>
        </w:rPr>
      </w:pPr>
      <w:r w:rsidRPr="5889B145">
        <w:rPr>
          <w:rFonts w:ascii="Arial" w:eastAsia="Arial" w:hAnsi="Arial" w:cs="Arial"/>
          <w:sz w:val="28"/>
          <w:szCs w:val="28"/>
        </w:rPr>
        <w:t>The Motions Summary, which is a simpler version to read without all the details can now be downloaded</w:t>
      </w:r>
    </w:p>
    <w:p w14:paraId="68D437F3" w14:textId="77777777" w:rsidR="00427EFD" w:rsidRDefault="00427EFD" w:rsidP="00427EFD">
      <w:pPr>
        <w:rPr>
          <w:rFonts w:ascii="Arial" w:eastAsia="Arial" w:hAnsi="Arial" w:cs="Arial"/>
          <w:sz w:val="28"/>
          <w:szCs w:val="28"/>
        </w:rPr>
      </w:pPr>
    </w:p>
    <w:p w14:paraId="7979BC81" w14:textId="427DA29D" w:rsidR="00427EFD" w:rsidRPr="006169AC" w:rsidRDefault="00427EFD" w:rsidP="00427EFD">
      <w:pPr>
        <w:rPr>
          <w:rFonts w:ascii="Arial" w:eastAsia="Arial" w:hAnsi="Arial" w:cs="Arial"/>
          <w:sz w:val="28"/>
          <w:szCs w:val="28"/>
        </w:rPr>
      </w:pPr>
      <w:r w:rsidRPr="006169AC">
        <w:rPr>
          <w:rFonts w:ascii="Arial" w:eastAsia="Arial" w:hAnsi="Arial" w:cs="Arial"/>
          <w:sz w:val="28"/>
          <w:szCs w:val="28"/>
        </w:rPr>
        <w:t>We have a wealth of archived CoDA info</w:t>
      </w:r>
      <w:r>
        <w:rPr>
          <w:rFonts w:ascii="Arial" w:eastAsia="Arial" w:hAnsi="Arial" w:cs="Arial"/>
          <w:sz w:val="28"/>
          <w:szCs w:val="28"/>
        </w:rPr>
        <w:t>rmation</w:t>
      </w:r>
      <w:r w:rsidRPr="006169AC">
        <w:rPr>
          <w:rFonts w:ascii="Arial" w:eastAsia="Arial" w:hAnsi="Arial" w:cs="Arial"/>
          <w:sz w:val="28"/>
          <w:szCs w:val="28"/>
        </w:rPr>
        <w:t xml:space="preserve"> on our www.codependents.org website.</w:t>
      </w:r>
    </w:p>
    <w:p w14:paraId="54540503" w14:textId="77777777" w:rsidR="00427EFD" w:rsidRDefault="00427EFD" w:rsidP="00427EFD">
      <w:pPr>
        <w:rPr>
          <w:rFonts w:ascii="Arial" w:eastAsia="Arial" w:hAnsi="Arial" w:cs="Arial"/>
          <w:b/>
          <w:color w:val="000000"/>
          <w:sz w:val="28"/>
          <w:szCs w:val="28"/>
        </w:rPr>
      </w:pPr>
    </w:p>
    <w:p w14:paraId="05720105" w14:textId="30735A18" w:rsidR="00427EFD" w:rsidRPr="00545D63" w:rsidRDefault="00427EFD" w:rsidP="00427EFD">
      <w:pPr>
        <w:rPr>
          <w:rFonts w:ascii="Arial" w:eastAsia="Arial" w:hAnsi="Arial" w:cs="Arial"/>
          <w:sz w:val="28"/>
          <w:szCs w:val="28"/>
        </w:rPr>
      </w:pPr>
      <w:r w:rsidRPr="00545D63">
        <w:rPr>
          <w:rFonts w:ascii="Arial" w:eastAsia="Arial" w:hAnsi="Arial" w:cs="Arial"/>
          <w:b/>
          <w:sz w:val="28"/>
          <w:szCs w:val="28"/>
        </w:rPr>
        <w:t>CoDA Board:</w:t>
      </w:r>
    </w:p>
    <w:p w14:paraId="019DD89D" w14:textId="77777777" w:rsidR="00427EFD" w:rsidRDefault="00427EFD" w:rsidP="00427EFD">
      <w:pPr>
        <w:rPr>
          <w:rFonts w:ascii="Arial" w:eastAsia="Arial" w:hAnsi="Arial" w:cs="Arial"/>
          <w:color w:val="313131"/>
          <w:sz w:val="28"/>
          <w:szCs w:val="28"/>
        </w:rPr>
      </w:pPr>
      <w:r w:rsidRPr="5889B145">
        <w:rPr>
          <w:rFonts w:ascii="Arial" w:eastAsia="Arial" w:hAnsi="Arial" w:cs="Arial"/>
          <w:color w:val="313131"/>
          <w:sz w:val="28"/>
          <w:szCs w:val="28"/>
        </w:rPr>
        <w:t>We would like to welcome conference elected Board Trustee: Lisa J.; and Alternate Board Trustee Steve S. and Tina R. 2021 Alternate Board Trustees Florence F. and Katherine T. were elected to full three-year terms.</w:t>
      </w:r>
    </w:p>
    <w:p w14:paraId="1F8BB091" w14:textId="77777777" w:rsidR="00427EFD" w:rsidRDefault="00427EFD" w:rsidP="00427EFD">
      <w:pPr>
        <w:rPr>
          <w:rFonts w:ascii="Arial" w:eastAsia="Arial" w:hAnsi="Arial" w:cs="Arial"/>
          <w:color w:val="000000"/>
          <w:sz w:val="28"/>
          <w:szCs w:val="28"/>
        </w:rPr>
      </w:pPr>
    </w:p>
    <w:p w14:paraId="4D0160A0" w14:textId="77777777" w:rsidR="00427EFD" w:rsidRPr="004B43F2" w:rsidRDefault="00427EFD" w:rsidP="00427EFD">
      <w:pPr>
        <w:rPr>
          <w:rFonts w:ascii="Arial" w:eastAsia="Arial" w:hAnsi="Arial" w:cs="Arial"/>
          <w:color w:val="313131"/>
          <w:sz w:val="28"/>
          <w:szCs w:val="28"/>
        </w:rPr>
      </w:pPr>
      <w:r w:rsidRPr="0010422A">
        <w:rPr>
          <w:rFonts w:ascii="Arial" w:eastAsia="Arial" w:hAnsi="Arial" w:cs="Arial"/>
          <w:b/>
          <w:bCs/>
          <w:sz w:val="28"/>
          <w:szCs w:val="28"/>
        </w:rPr>
        <w:t>CoDAteen</w:t>
      </w:r>
      <w:r w:rsidRPr="004B43F2">
        <w:rPr>
          <w:rFonts w:ascii="Arial" w:eastAsia="Arial" w:hAnsi="Arial" w:cs="Arial"/>
          <w:color w:val="313131"/>
          <w:sz w:val="28"/>
          <w:szCs w:val="28"/>
        </w:rPr>
        <w:t xml:space="preserve"> is now a Standing World Committee. If you are</w:t>
      </w:r>
    </w:p>
    <w:p w14:paraId="48E4B713" w14:textId="77777777" w:rsidR="00427EFD" w:rsidRDefault="00427EFD" w:rsidP="00427EFD">
      <w:pPr>
        <w:rPr>
          <w:rFonts w:ascii="Arial" w:eastAsia="Arial" w:hAnsi="Arial" w:cs="Arial"/>
          <w:color w:val="313131"/>
          <w:sz w:val="28"/>
          <w:szCs w:val="28"/>
        </w:rPr>
      </w:pPr>
      <w:r w:rsidRPr="004B43F2">
        <w:rPr>
          <w:rFonts w:ascii="Arial" w:eastAsia="Arial" w:hAnsi="Arial" w:cs="Arial"/>
          <w:color w:val="313131"/>
          <w:sz w:val="28"/>
          <w:szCs w:val="28"/>
        </w:rPr>
        <w:t>interested in participating, please email CoDAteen@CoDA.org</w:t>
      </w:r>
      <w:r>
        <w:rPr>
          <w:rFonts w:ascii="Arial" w:eastAsia="Arial" w:hAnsi="Arial" w:cs="Arial"/>
          <w:color w:val="313131"/>
          <w:sz w:val="28"/>
          <w:szCs w:val="28"/>
        </w:rPr>
        <w:t> </w:t>
      </w:r>
    </w:p>
    <w:p w14:paraId="62C7B02E" w14:textId="77777777" w:rsidR="00427EFD" w:rsidRDefault="00427EFD" w:rsidP="00427EFD">
      <w:pPr>
        <w:rPr>
          <w:rFonts w:ascii="Arial" w:eastAsia="Arial" w:hAnsi="Arial" w:cs="Arial"/>
          <w:color w:val="313131"/>
          <w:sz w:val="28"/>
          <w:szCs w:val="28"/>
        </w:rPr>
      </w:pPr>
    </w:p>
    <w:p w14:paraId="62F7CF34" w14:textId="36512A11" w:rsidR="00427EFD" w:rsidRDefault="00427EFD" w:rsidP="00427EFD">
      <w:pPr>
        <w:rPr>
          <w:rFonts w:ascii="Arial" w:eastAsia="Arial" w:hAnsi="Arial" w:cs="Arial"/>
          <w:color w:val="000000"/>
          <w:sz w:val="28"/>
          <w:szCs w:val="28"/>
        </w:rPr>
      </w:pPr>
      <w:r w:rsidRPr="5889B145">
        <w:rPr>
          <w:rFonts w:ascii="Arial" w:eastAsia="Arial" w:hAnsi="Arial" w:cs="Arial"/>
          <w:b/>
          <w:bCs/>
          <w:color w:val="000000" w:themeColor="text1"/>
          <w:sz w:val="28"/>
          <w:szCs w:val="28"/>
        </w:rPr>
        <w:t xml:space="preserve">Two new Task Forces </w:t>
      </w:r>
      <w:r w:rsidRPr="5889B145">
        <w:rPr>
          <w:rFonts w:ascii="Arial" w:eastAsia="Arial" w:hAnsi="Arial" w:cs="Arial"/>
          <w:color w:val="000000" w:themeColor="text1"/>
          <w:sz w:val="28"/>
          <w:szCs w:val="28"/>
        </w:rPr>
        <w:t>were created during CSC</w:t>
      </w:r>
      <w:r w:rsidRPr="5889B145">
        <w:rPr>
          <w:rFonts w:ascii="Arial" w:eastAsia="Arial" w:hAnsi="Arial" w:cs="Arial"/>
          <w:b/>
          <w:bCs/>
          <w:color w:val="000000" w:themeColor="text1"/>
          <w:sz w:val="28"/>
          <w:szCs w:val="28"/>
        </w:rPr>
        <w:t>:</w:t>
      </w:r>
    </w:p>
    <w:p w14:paraId="57D4ECC9" w14:textId="77777777" w:rsidR="00427EFD" w:rsidRPr="00743666" w:rsidRDefault="00427EFD" w:rsidP="00427EFD">
      <w:pPr>
        <w:rPr>
          <w:rFonts w:ascii="Arial" w:eastAsia="Arial" w:hAnsi="Arial" w:cs="Arial"/>
          <w:color w:val="000000"/>
          <w:sz w:val="28"/>
          <w:szCs w:val="28"/>
        </w:rPr>
      </w:pPr>
      <w:r w:rsidRPr="00743666">
        <w:rPr>
          <w:rFonts w:ascii="Arial" w:eastAsia="Arial" w:hAnsi="Arial" w:cs="Arial"/>
          <w:color w:val="000000"/>
          <w:sz w:val="28"/>
          <w:szCs w:val="28"/>
        </w:rPr>
        <w:t>Delegates Relations</w:t>
      </w:r>
      <w:r>
        <w:rPr>
          <w:rFonts w:ascii="Arial" w:eastAsia="Arial" w:hAnsi="Arial" w:cs="Arial"/>
          <w:color w:val="000000"/>
          <w:sz w:val="28"/>
          <w:szCs w:val="28"/>
        </w:rPr>
        <w:t xml:space="preserve"> </w:t>
      </w:r>
      <w:r w:rsidRPr="00743666">
        <w:rPr>
          <w:rFonts w:ascii="Arial" w:eastAsia="Arial" w:hAnsi="Arial" w:cs="Arial"/>
          <w:color w:val="000000"/>
          <w:sz w:val="28"/>
          <w:szCs w:val="28"/>
        </w:rPr>
        <w:t>Task Force (DRTF).</w:t>
      </w:r>
    </w:p>
    <w:p w14:paraId="1E8CAE44" w14:textId="77777777" w:rsidR="00427EFD" w:rsidRDefault="00427EFD" w:rsidP="00427EFD">
      <w:pPr>
        <w:rPr>
          <w:rFonts w:ascii="Arial" w:eastAsia="Arial" w:hAnsi="Arial" w:cs="Arial"/>
          <w:color w:val="000000"/>
          <w:sz w:val="28"/>
          <w:szCs w:val="28"/>
        </w:rPr>
      </w:pPr>
      <w:r w:rsidRPr="5889B145">
        <w:rPr>
          <w:rFonts w:ascii="Arial" w:eastAsia="Arial" w:hAnsi="Arial" w:cs="Arial"/>
          <w:color w:val="000000" w:themeColor="text1"/>
          <w:sz w:val="28"/>
          <w:szCs w:val="28"/>
        </w:rPr>
        <w:t xml:space="preserve">Alternate Format Meeting Task Force (AFMTF) AlternativeFormatMeeting@CoDA.org </w:t>
      </w:r>
    </w:p>
    <w:p w14:paraId="2E998219" w14:textId="77777777" w:rsidR="00427EFD" w:rsidRDefault="00427EFD" w:rsidP="00427EFD">
      <w:pPr>
        <w:rPr>
          <w:rFonts w:ascii="Arial" w:eastAsia="Arial" w:hAnsi="Arial" w:cs="Arial"/>
          <w:color w:val="000000" w:themeColor="text1"/>
          <w:sz w:val="28"/>
          <w:szCs w:val="28"/>
        </w:rPr>
      </w:pPr>
    </w:p>
    <w:p w14:paraId="07C4933C" w14:textId="21BEC508" w:rsidR="00427EFD" w:rsidRDefault="00427EFD" w:rsidP="00427EFD">
      <w:pPr>
        <w:rPr>
          <w:rFonts w:ascii="Arial" w:eastAsia="Arial" w:hAnsi="Arial" w:cs="Arial"/>
          <w:color w:val="000000" w:themeColor="text1"/>
          <w:sz w:val="28"/>
          <w:szCs w:val="28"/>
        </w:rPr>
      </w:pPr>
      <w:r w:rsidRPr="5889B145">
        <w:rPr>
          <w:rFonts w:ascii="Arial" w:eastAsia="Arial" w:hAnsi="Arial" w:cs="Arial"/>
          <w:color w:val="000000" w:themeColor="text1"/>
          <w:sz w:val="28"/>
          <w:szCs w:val="28"/>
        </w:rPr>
        <w:t>The Board is initiating an additional Task Force:</w:t>
      </w:r>
    </w:p>
    <w:p w14:paraId="102E71D7" w14:textId="5220C9C7" w:rsidR="00427EFD" w:rsidRDefault="00427EFD" w:rsidP="00427EFD">
      <w:pPr>
        <w:rPr>
          <w:rFonts w:ascii="Arial" w:eastAsia="Arial" w:hAnsi="Arial" w:cs="Arial"/>
          <w:color w:val="000000" w:themeColor="text1"/>
          <w:sz w:val="28"/>
          <w:szCs w:val="28"/>
        </w:rPr>
      </w:pPr>
      <w:r w:rsidRPr="5889B145">
        <w:rPr>
          <w:rFonts w:ascii="Arial" w:eastAsia="Arial" w:hAnsi="Arial" w:cs="Arial"/>
          <w:color w:val="000000" w:themeColor="text1"/>
          <w:sz w:val="28"/>
          <w:szCs w:val="28"/>
        </w:rPr>
        <w:lastRenderedPageBreak/>
        <w:t xml:space="preserve">Gender Neutrality Task Force.This is in relation to the CSC Board motion presented and then later withdrawn at CSC. The Board feels it best to have a Task Force continue work on this matter with hopes to introduce a </w:t>
      </w:r>
      <w:bookmarkStart w:id="1" w:name="_Int_giLIQc8N"/>
      <w:r w:rsidRPr="5889B145">
        <w:rPr>
          <w:rFonts w:ascii="Arial" w:eastAsia="Arial" w:hAnsi="Arial" w:cs="Arial"/>
          <w:color w:val="000000" w:themeColor="text1"/>
          <w:sz w:val="28"/>
          <w:szCs w:val="28"/>
        </w:rPr>
        <w:t>possible motion</w:t>
      </w:r>
      <w:bookmarkEnd w:id="1"/>
      <w:r w:rsidRPr="5889B145">
        <w:rPr>
          <w:rFonts w:ascii="Arial" w:eastAsia="Arial" w:hAnsi="Arial" w:cs="Arial"/>
          <w:color w:val="000000" w:themeColor="text1"/>
          <w:sz w:val="28"/>
          <w:szCs w:val="28"/>
        </w:rPr>
        <w:t xml:space="preserve"> to 2023 CSC. </w:t>
      </w:r>
    </w:p>
    <w:p w14:paraId="60D1F4E8" w14:textId="77777777" w:rsidR="00427EFD" w:rsidRDefault="00427EFD" w:rsidP="00427EFD">
      <w:pPr>
        <w:jc w:val="center"/>
        <w:rPr>
          <w:rFonts w:ascii="Arial" w:eastAsia="Arial" w:hAnsi="Arial" w:cs="Arial"/>
          <w:color w:val="000000"/>
          <w:sz w:val="28"/>
          <w:szCs w:val="28"/>
        </w:rPr>
      </w:pPr>
      <w:r>
        <w:rPr>
          <w:rFonts w:ascii="Arial" w:eastAsia="Arial" w:hAnsi="Arial" w:cs="Arial"/>
          <w:color w:val="000000"/>
          <w:sz w:val="28"/>
          <w:szCs w:val="28"/>
        </w:rPr>
        <w:t> </w:t>
      </w:r>
    </w:p>
    <w:p w14:paraId="71AD6423" w14:textId="77777777" w:rsidR="00427EFD" w:rsidRPr="00250847" w:rsidRDefault="00427EFD" w:rsidP="00427EFD">
      <w:pPr>
        <w:rPr>
          <w:rFonts w:ascii="Arial" w:eastAsia="Arial" w:hAnsi="Arial" w:cs="Arial"/>
          <w:b/>
          <w:bCs/>
          <w:color w:val="000000"/>
          <w:sz w:val="28"/>
          <w:szCs w:val="28"/>
        </w:rPr>
      </w:pPr>
      <w:r>
        <w:rPr>
          <w:rFonts w:ascii="Arial" w:eastAsia="Arial" w:hAnsi="Arial" w:cs="Arial"/>
          <w:b/>
          <w:bCs/>
          <w:color w:val="000000"/>
          <w:sz w:val="28"/>
          <w:szCs w:val="28"/>
        </w:rPr>
        <w:t>T</w:t>
      </w:r>
      <w:r w:rsidRPr="00250847">
        <w:rPr>
          <w:rFonts w:ascii="Arial" w:eastAsia="Arial" w:hAnsi="Arial" w:cs="Arial"/>
          <w:b/>
          <w:bCs/>
          <w:color w:val="000000"/>
          <w:sz w:val="28"/>
          <w:szCs w:val="28"/>
        </w:rPr>
        <w:t>o reach the still suffering codependent</w:t>
      </w:r>
      <w:r>
        <w:rPr>
          <w:rFonts w:ascii="Arial" w:eastAsia="Arial" w:hAnsi="Arial" w:cs="Arial"/>
          <w:b/>
          <w:bCs/>
          <w:color w:val="000000"/>
          <w:sz w:val="28"/>
          <w:szCs w:val="28"/>
        </w:rPr>
        <w:t>:</w:t>
      </w:r>
    </w:p>
    <w:p w14:paraId="23E77639" w14:textId="77777777" w:rsidR="00427EFD" w:rsidRPr="00250847" w:rsidRDefault="00427EFD" w:rsidP="00427EFD">
      <w:pPr>
        <w:rPr>
          <w:rFonts w:ascii="Arial" w:eastAsia="Arial" w:hAnsi="Arial" w:cs="Arial"/>
          <w:color w:val="000000"/>
          <w:sz w:val="28"/>
          <w:szCs w:val="28"/>
          <w:u w:val="single"/>
        </w:rPr>
      </w:pPr>
      <w:r w:rsidRPr="5889B145">
        <w:rPr>
          <w:rFonts w:ascii="Arial" w:eastAsia="Arial" w:hAnsi="Arial" w:cs="Arial"/>
          <w:color w:val="000000" w:themeColor="text1"/>
          <w:sz w:val="28"/>
          <w:szCs w:val="28"/>
          <w:u w:val="single"/>
        </w:rPr>
        <w:t>Proyecto Grano de Arena/Starting Point Project.</w:t>
      </w:r>
    </w:p>
    <w:p w14:paraId="01AF2494" w14:textId="77777777" w:rsidR="00427EFD" w:rsidRPr="00250847" w:rsidRDefault="00427EFD" w:rsidP="00427EFD">
      <w:pPr>
        <w:rPr>
          <w:rFonts w:ascii="Arial" w:eastAsia="Arial" w:hAnsi="Arial" w:cs="Arial"/>
          <w:color w:val="000000"/>
          <w:sz w:val="28"/>
          <w:szCs w:val="28"/>
        </w:rPr>
      </w:pPr>
      <w:r w:rsidRPr="5889B145">
        <w:rPr>
          <w:rFonts w:ascii="Arial" w:eastAsia="Arial" w:hAnsi="Arial" w:cs="Arial"/>
          <w:color w:val="000000" w:themeColor="text1"/>
          <w:sz w:val="28"/>
          <w:szCs w:val="28"/>
        </w:rPr>
        <w:t>1400 + Spanish CoDA Pocket Blue Books (Libro Azul) were delivered to Intergroups in Mexico at an approximate cost of $10,000, part of which will come back to CoDA in the form of royalties from CoDA Resource Publishing Inc. (CoRe).</w:t>
      </w:r>
    </w:p>
    <w:p w14:paraId="371AFA43" w14:textId="77777777" w:rsidR="00427EFD" w:rsidRPr="00250847" w:rsidRDefault="00427EFD" w:rsidP="00427EFD">
      <w:pPr>
        <w:rPr>
          <w:rFonts w:ascii="Arial" w:eastAsia="Arial" w:hAnsi="Arial" w:cs="Arial"/>
          <w:color w:val="000000"/>
          <w:sz w:val="28"/>
          <w:szCs w:val="28"/>
        </w:rPr>
      </w:pPr>
      <w:r w:rsidRPr="5889B145">
        <w:rPr>
          <w:rFonts w:ascii="Arial" w:eastAsia="Arial" w:hAnsi="Arial" w:cs="Arial"/>
          <w:color w:val="000000" w:themeColor="text1"/>
          <w:sz w:val="28"/>
          <w:szCs w:val="28"/>
        </w:rPr>
        <w:t>21 boxes = over 1400 books delivered. The biggest expense was the postage. Now the Spanish Outreach Committee (SPO) is thinking of other groups that we can ship to. We have an additional surplus supply of these books.</w:t>
      </w:r>
    </w:p>
    <w:p w14:paraId="20FFB489" w14:textId="77777777" w:rsidR="00427EFD" w:rsidRDefault="00427EFD" w:rsidP="00427EFD">
      <w:pPr>
        <w:rPr>
          <w:rFonts w:ascii="Arial" w:eastAsia="Arial" w:hAnsi="Arial" w:cs="Arial"/>
          <w:color w:val="000000" w:themeColor="text1"/>
          <w:sz w:val="28"/>
          <w:szCs w:val="28"/>
          <w:u w:val="single"/>
        </w:rPr>
      </w:pPr>
      <w:r w:rsidRPr="5889B145">
        <w:rPr>
          <w:rFonts w:ascii="Arial" w:eastAsia="Arial" w:hAnsi="Arial" w:cs="Arial"/>
          <w:color w:val="000000" w:themeColor="text1"/>
          <w:sz w:val="28"/>
          <w:szCs w:val="28"/>
          <w:u w:val="single"/>
        </w:rPr>
        <w:t>Starter Kits</w:t>
      </w:r>
    </w:p>
    <w:p w14:paraId="0CBDAE3C" w14:textId="77777777" w:rsidR="00427EFD" w:rsidRDefault="00427EFD" w:rsidP="00427EFD">
      <w:pPr>
        <w:rPr>
          <w:rFonts w:ascii="Arial" w:eastAsia="Arial" w:hAnsi="Arial" w:cs="Arial"/>
          <w:color w:val="000000" w:themeColor="text1"/>
          <w:sz w:val="28"/>
          <w:szCs w:val="28"/>
        </w:rPr>
      </w:pPr>
      <w:r w:rsidRPr="5889B145">
        <w:rPr>
          <w:rFonts w:ascii="Arial" w:eastAsia="Arial" w:hAnsi="Arial" w:cs="Arial"/>
          <w:color w:val="000000" w:themeColor="text1"/>
          <w:sz w:val="28"/>
          <w:szCs w:val="28"/>
        </w:rPr>
        <w:t>Effective September 2022, the CoDA Board took over the Starter Kit project from the CoRe Board. New meetings are offered the opportunity to receive a free supply of CoDA literature. In September, four starter kits were sent out.</w:t>
      </w:r>
    </w:p>
    <w:p w14:paraId="63D1EBB1" w14:textId="77777777" w:rsidR="00427EFD" w:rsidRDefault="00427EFD" w:rsidP="00427EFD">
      <w:pPr>
        <w:rPr>
          <w:rFonts w:ascii="Arial" w:eastAsia="Arial" w:hAnsi="Arial" w:cs="Arial"/>
          <w:b/>
          <w:bCs/>
          <w:color w:val="000000"/>
          <w:sz w:val="28"/>
          <w:szCs w:val="28"/>
        </w:rPr>
      </w:pPr>
    </w:p>
    <w:p w14:paraId="074BD27A" w14:textId="77777777" w:rsidR="00427EFD" w:rsidRDefault="00427EFD" w:rsidP="00427EFD">
      <w:pPr>
        <w:rPr>
          <w:rFonts w:ascii="Arial" w:eastAsia="Arial" w:hAnsi="Arial" w:cs="Arial"/>
          <w:color w:val="000000"/>
          <w:sz w:val="28"/>
          <w:szCs w:val="28"/>
        </w:rPr>
      </w:pPr>
      <w:r w:rsidRPr="138A1A9B">
        <w:rPr>
          <w:rFonts w:ascii="Arial" w:eastAsia="Arial" w:hAnsi="Arial" w:cs="Arial"/>
          <w:b/>
          <w:bCs/>
          <w:color w:val="000000" w:themeColor="text1"/>
          <w:sz w:val="28"/>
          <w:szCs w:val="28"/>
        </w:rPr>
        <w:t>Ongoing</w:t>
      </w:r>
      <w:r w:rsidRPr="138A1A9B">
        <w:rPr>
          <w:rFonts w:ascii="Arial" w:eastAsia="Arial" w:hAnsi="Arial" w:cs="Arial"/>
          <w:color w:val="000000" w:themeColor="text1"/>
          <w:sz w:val="28"/>
          <w:szCs w:val="28"/>
        </w:rPr>
        <w:t>, the Board continues to concentrate on three areas: the WEBSITE, FINANCE and EFFICIENCY. </w:t>
      </w:r>
    </w:p>
    <w:p w14:paraId="02D63863" w14:textId="77777777" w:rsidR="00427EFD" w:rsidRPr="009E6FA2" w:rsidRDefault="00427EFD" w:rsidP="00427EFD">
      <w:pPr>
        <w:rPr>
          <w:rFonts w:ascii="Arial" w:eastAsia="Arial" w:hAnsi="Arial" w:cs="Arial"/>
          <w:color w:val="000000"/>
          <w:sz w:val="28"/>
          <w:szCs w:val="28"/>
        </w:rPr>
      </w:pPr>
      <w:r>
        <w:rPr>
          <w:rFonts w:ascii="Arial" w:eastAsia="Arial" w:hAnsi="Arial" w:cs="Arial"/>
          <w:color w:val="000000"/>
          <w:sz w:val="28"/>
          <w:szCs w:val="28"/>
        </w:rPr>
        <w:t> </w:t>
      </w:r>
    </w:p>
    <w:p w14:paraId="6F3DEBEE" w14:textId="77777777" w:rsidR="00427EFD" w:rsidRDefault="00427EFD" w:rsidP="00427EFD">
      <w:pPr>
        <w:spacing w:before="90" w:after="90"/>
        <w:rPr>
          <w:rFonts w:ascii="Arial" w:eastAsia="Arial" w:hAnsi="Arial" w:cs="Arial"/>
          <w:b/>
          <w:color w:val="000000"/>
          <w:sz w:val="28"/>
          <w:szCs w:val="28"/>
        </w:rPr>
      </w:pPr>
    </w:p>
    <w:p w14:paraId="3590EB9F" w14:textId="77777777" w:rsidR="00427EFD" w:rsidRDefault="00427EFD" w:rsidP="00427EFD">
      <w:pPr>
        <w:spacing w:before="90" w:after="90"/>
        <w:rPr>
          <w:rFonts w:ascii="Arial" w:eastAsia="Arial" w:hAnsi="Arial" w:cs="Arial"/>
          <w:color w:val="000000"/>
          <w:sz w:val="28"/>
          <w:szCs w:val="28"/>
        </w:rPr>
      </w:pPr>
      <w:r>
        <w:rPr>
          <w:rFonts w:ascii="Arial" w:eastAsia="Arial" w:hAnsi="Arial" w:cs="Arial"/>
          <w:b/>
          <w:color w:val="000000"/>
          <w:sz w:val="28"/>
          <w:szCs w:val="28"/>
        </w:rPr>
        <w:t>WEBSITE</w:t>
      </w:r>
    </w:p>
    <w:p w14:paraId="79D7ED82" w14:textId="77777777" w:rsidR="00427EFD" w:rsidRDefault="00427EFD" w:rsidP="00427EFD">
      <w:pPr>
        <w:rPr>
          <w:rFonts w:ascii="Arial" w:eastAsia="Arial" w:hAnsi="Arial" w:cs="Arial"/>
          <w:color w:val="000000"/>
          <w:sz w:val="28"/>
          <w:szCs w:val="28"/>
        </w:rPr>
      </w:pPr>
    </w:p>
    <w:p w14:paraId="47D71F5D" w14:textId="4EE9C92F"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lastRenderedPageBreak/>
        <w:t xml:space="preserve">The Board continues to work with the web developer to improve the CoDA.org website. The biggest part of that is to ensure the best results when searching for meeting information. </w:t>
      </w:r>
      <w:r w:rsidRPr="000915E0">
        <w:rPr>
          <w:rFonts w:ascii="Arial" w:eastAsia="Arial" w:hAnsi="Arial" w:cs="Arial"/>
          <w:color w:val="000000"/>
          <w:sz w:val="28"/>
          <w:szCs w:val="28"/>
        </w:rPr>
        <w:t xml:space="preserve">Meeting search will now automatically list the meetings in order of the times and availability of meetings specific to the person doing the search. </w:t>
      </w:r>
    </w:p>
    <w:p w14:paraId="22DB00F0" w14:textId="77777777" w:rsidR="00427EFD" w:rsidRDefault="00427EFD" w:rsidP="00427EFD">
      <w:pPr>
        <w:rPr>
          <w:rFonts w:ascii="Arial" w:eastAsia="Arial" w:hAnsi="Arial" w:cs="Arial"/>
          <w:color w:val="000000"/>
          <w:sz w:val="28"/>
          <w:szCs w:val="28"/>
        </w:rPr>
      </w:pPr>
    </w:p>
    <w:p w14:paraId="46BFBBF9" w14:textId="77777777" w:rsidR="00427EFD" w:rsidRPr="00A958B4" w:rsidRDefault="00427EFD" w:rsidP="00427EFD">
      <w:pPr>
        <w:rPr>
          <w:rFonts w:ascii="Arial" w:eastAsia="Arial" w:hAnsi="Arial" w:cs="Arial"/>
          <w:color w:val="000000"/>
          <w:sz w:val="28"/>
          <w:szCs w:val="28"/>
        </w:rPr>
      </w:pPr>
      <w:r>
        <w:rPr>
          <w:rFonts w:ascii="Arial" w:eastAsia="Arial" w:hAnsi="Arial" w:cs="Arial"/>
          <w:color w:val="000000"/>
          <w:sz w:val="28"/>
          <w:szCs w:val="28"/>
        </w:rPr>
        <w:t>On the</w:t>
      </w:r>
      <w:r w:rsidRPr="00703EE2">
        <w:rPr>
          <w:rFonts w:ascii="Arial" w:eastAsia="Arial" w:hAnsi="Arial" w:cs="Arial"/>
          <w:color w:val="000000"/>
          <w:sz w:val="28"/>
          <w:szCs w:val="28"/>
        </w:rPr>
        <w:t xml:space="preserve"> Member Resources page</w:t>
      </w:r>
      <w:r>
        <w:rPr>
          <w:rFonts w:ascii="Arial" w:eastAsia="Arial" w:hAnsi="Arial" w:cs="Arial"/>
          <w:color w:val="000000"/>
          <w:sz w:val="28"/>
          <w:szCs w:val="28"/>
        </w:rPr>
        <w:t>,</w:t>
      </w:r>
      <w:r w:rsidRPr="00703EE2">
        <w:rPr>
          <w:rFonts w:ascii="Arial" w:eastAsia="Arial" w:hAnsi="Arial" w:cs="Arial"/>
          <w:color w:val="000000"/>
          <w:sz w:val="28"/>
          <w:szCs w:val="28"/>
        </w:rPr>
        <w:t xml:space="preserve"> new sections have been completed: 1) How to start a meeting; 2) Meeting Materials; 3) What do you think? </w:t>
      </w:r>
      <w:r>
        <w:rPr>
          <w:rFonts w:ascii="Arial" w:eastAsia="Arial" w:hAnsi="Arial" w:cs="Arial"/>
          <w:color w:val="000000"/>
          <w:sz w:val="28"/>
          <w:szCs w:val="28"/>
        </w:rPr>
        <w:t>4)</w:t>
      </w:r>
      <w:r w:rsidRPr="00C06823">
        <w:rPr>
          <w:rFonts w:ascii="Arial" w:eastAsia="Arial" w:hAnsi="Arial" w:cs="Arial"/>
          <w:color w:val="000000"/>
          <w:sz w:val="28"/>
          <w:szCs w:val="28"/>
        </w:rPr>
        <w:t xml:space="preserve"> Service Info. </w:t>
      </w:r>
      <w:r>
        <w:rPr>
          <w:rFonts w:ascii="Arial" w:eastAsia="Arial" w:hAnsi="Arial" w:cs="Arial"/>
          <w:color w:val="000000"/>
          <w:sz w:val="28"/>
          <w:szCs w:val="28"/>
        </w:rPr>
        <w:t>(</w:t>
      </w:r>
      <w:r w:rsidRPr="00C06823">
        <w:rPr>
          <w:rFonts w:ascii="Arial" w:eastAsia="Arial" w:hAnsi="Arial" w:cs="Arial"/>
          <w:color w:val="000000"/>
          <w:sz w:val="28"/>
          <w:szCs w:val="28"/>
        </w:rPr>
        <w:t xml:space="preserve">“What do you think” is for opinions </w:t>
      </w:r>
      <w:r>
        <w:rPr>
          <w:rFonts w:ascii="Arial" w:eastAsia="Arial" w:hAnsi="Arial" w:cs="Arial"/>
          <w:color w:val="000000"/>
          <w:sz w:val="28"/>
          <w:szCs w:val="28"/>
        </w:rPr>
        <w:t>of</w:t>
      </w:r>
      <w:r w:rsidRPr="00C06823">
        <w:rPr>
          <w:rFonts w:ascii="Arial" w:eastAsia="Arial" w:hAnsi="Arial" w:cs="Arial"/>
          <w:color w:val="000000"/>
          <w:sz w:val="28"/>
          <w:szCs w:val="28"/>
        </w:rPr>
        <w:t xml:space="preserve"> </w:t>
      </w:r>
      <w:r>
        <w:rPr>
          <w:rFonts w:ascii="Arial" w:eastAsia="Arial" w:hAnsi="Arial" w:cs="Arial"/>
          <w:color w:val="000000"/>
          <w:sz w:val="28"/>
          <w:szCs w:val="28"/>
        </w:rPr>
        <w:t xml:space="preserve">new </w:t>
      </w:r>
      <w:r w:rsidRPr="00C06823">
        <w:rPr>
          <w:rFonts w:ascii="Arial" w:eastAsia="Arial" w:hAnsi="Arial" w:cs="Arial"/>
          <w:color w:val="000000"/>
          <w:sz w:val="28"/>
          <w:szCs w:val="28"/>
        </w:rPr>
        <w:t>literature</w:t>
      </w:r>
      <w:r>
        <w:rPr>
          <w:rFonts w:ascii="Arial" w:eastAsia="Arial" w:hAnsi="Arial" w:cs="Arial"/>
          <w:color w:val="000000"/>
          <w:sz w:val="28"/>
          <w:szCs w:val="28"/>
        </w:rPr>
        <w:t xml:space="preserve"> in draft form. From CSC 2022 </w:t>
      </w:r>
      <w:r w:rsidRPr="00C06823">
        <w:rPr>
          <w:rFonts w:ascii="Arial" w:eastAsia="Arial" w:hAnsi="Arial" w:cs="Arial"/>
          <w:color w:val="000000"/>
          <w:sz w:val="28"/>
          <w:szCs w:val="28"/>
        </w:rPr>
        <w:t>“40 Questions</w:t>
      </w:r>
      <w:r>
        <w:rPr>
          <w:rFonts w:ascii="Arial" w:eastAsia="Arial" w:hAnsi="Arial" w:cs="Arial"/>
          <w:color w:val="000000"/>
          <w:sz w:val="28"/>
          <w:szCs w:val="28"/>
        </w:rPr>
        <w:t xml:space="preserve">” Working Steps 4 &amp; 5 – Using the 40 Questions) </w:t>
      </w:r>
      <w:r w:rsidRPr="00C06823">
        <w:rPr>
          <w:rFonts w:ascii="Arial" w:eastAsia="Arial" w:hAnsi="Arial" w:cs="Arial"/>
          <w:color w:val="000000"/>
          <w:sz w:val="28"/>
          <w:szCs w:val="28"/>
        </w:rPr>
        <w:t>and CoDA</w:t>
      </w:r>
      <w:r>
        <w:rPr>
          <w:rFonts w:ascii="Arial" w:eastAsia="Arial" w:hAnsi="Arial" w:cs="Arial"/>
          <w:color w:val="000000"/>
          <w:sz w:val="28"/>
          <w:szCs w:val="28"/>
        </w:rPr>
        <w:t>t</w:t>
      </w:r>
      <w:r w:rsidRPr="00C06823">
        <w:rPr>
          <w:rFonts w:ascii="Arial" w:eastAsia="Arial" w:hAnsi="Arial" w:cs="Arial"/>
          <w:color w:val="000000"/>
          <w:sz w:val="28"/>
          <w:szCs w:val="28"/>
        </w:rPr>
        <w:t>een</w:t>
      </w:r>
      <w:r>
        <w:rPr>
          <w:rFonts w:ascii="Arial" w:eastAsia="Arial" w:hAnsi="Arial" w:cs="Arial"/>
          <w:color w:val="000000"/>
          <w:sz w:val="28"/>
          <w:szCs w:val="28"/>
        </w:rPr>
        <w:t xml:space="preserve"> meeting</w:t>
      </w:r>
      <w:r w:rsidRPr="00C06823">
        <w:rPr>
          <w:rFonts w:ascii="Arial" w:eastAsia="Arial" w:hAnsi="Arial" w:cs="Arial"/>
          <w:color w:val="000000"/>
          <w:sz w:val="28"/>
          <w:szCs w:val="28"/>
        </w:rPr>
        <w:t xml:space="preserve"> materials”</w:t>
      </w:r>
      <w:r>
        <w:rPr>
          <w:rFonts w:ascii="Arial" w:eastAsia="Arial" w:hAnsi="Arial" w:cs="Arial"/>
          <w:color w:val="000000"/>
          <w:sz w:val="28"/>
          <w:szCs w:val="28"/>
        </w:rPr>
        <w:t xml:space="preserve">. </w:t>
      </w:r>
      <w:r w:rsidRPr="00A958B4">
        <w:rPr>
          <w:rFonts w:ascii="Arial" w:eastAsia="Arial" w:hAnsi="Arial" w:cs="Arial"/>
          <w:color w:val="000000"/>
          <w:sz w:val="28"/>
          <w:szCs w:val="28"/>
        </w:rPr>
        <w:t>(</w:t>
      </w:r>
      <w:hyperlink r:id="rId12">
        <w:r w:rsidRPr="00A958B4">
          <w:rPr>
            <w:rStyle w:val="Hyperlink"/>
            <w:rFonts w:ascii="Arial" w:eastAsia="Arial" w:hAnsi="Arial" w:cs="Arial"/>
            <w:sz w:val="28"/>
            <w:szCs w:val="28"/>
          </w:rPr>
          <w:t>https://coda.org/member-resources/draft-voting-entity-literature/</w:t>
        </w:r>
      </w:hyperlink>
      <w:r w:rsidRPr="00A958B4">
        <w:rPr>
          <w:rFonts w:ascii="Arial" w:eastAsia="Arial" w:hAnsi="Arial" w:cs="Arial"/>
          <w:color w:val="000000"/>
          <w:sz w:val="28"/>
          <w:szCs w:val="28"/>
        </w:rPr>
        <w:t>).</w:t>
      </w:r>
    </w:p>
    <w:p w14:paraId="449B0F8E" w14:textId="77777777" w:rsidR="00427EFD" w:rsidRDefault="00427EFD" w:rsidP="00427EFD">
      <w:pPr>
        <w:rPr>
          <w:rFonts w:ascii="Arial" w:eastAsia="Arial" w:hAnsi="Arial" w:cs="Arial"/>
          <w:color w:val="000000"/>
          <w:sz w:val="28"/>
          <w:szCs w:val="28"/>
        </w:rPr>
      </w:pPr>
    </w:p>
    <w:p w14:paraId="15DB5FBA" w14:textId="2CD6D281" w:rsidR="00427EFD" w:rsidRPr="00427EFD" w:rsidRDefault="00427EFD" w:rsidP="00427EFD">
      <w:pPr>
        <w:rPr>
          <w:rFonts w:ascii="Arial" w:eastAsia="Arial" w:hAnsi="Arial" w:cs="Arial"/>
          <w:color w:val="000000"/>
          <w:sz w:val="28"/>
          <w:szCs w:val="28"/>
        </w:rPr>
      </w:pPr>
      <w:r w:rsidRPr="5889B145">
        <w:rPr>
          <w:rFonts w:ascii="Arial" w:eastAsia="Arial" w:hAnsi="Arial" w:cs="Arial"/>
          <w:b/>
          <w:bCs/>
          <w:color w:val="000000" w:themeColor="text1"/>
          <w:sz w:val="28"/>
          <w:szCs w:val="28"/>
        </w:rPr>
        <w:t>FINANCE</w:t>
      </w:r>
    </w:p>
    <w:p w14:paraId="1BF42BC7" w14:textId="77777777" w:rsidR="00427EFD" w:rsidRDefault="00427EFD" w:rsidP="00427EFD">
      <w:pPr>
        <w:spacing w:before="90" w:after="90"/>
        <w:rPr>
          <w:rFonts w:ascii="Arial" w:eastAsia="Arial" w:hAnsi="Arial" w:cs="Arial"/>
          <w:b/>
          <w:bCs/>
          <w:color w:val="000000" w:themeColor="text1"/>
          <w:sz w:val="28"/>
          <w:szCs w:val="28"/>
        </w:rPr>
      </w:pPr>
    </w:p>
    <w:p w14:paraId="01403688" w14:textId="77777777" w:rsidR="00427EFD" w:rsidRDefault="00427EFD" w:rsidP="00427EFD">
      <w:pPr>
        <w:spacing w:line="257" w:lineRule="auto"/>
        <w:rPr>
          <w:rFonts w:ascii="Arial" w:eastAsia="Arial" w:hAnsi="Arial" w:cs="Arial"/>
          <w:sz w:val="28"/>
          <w:szCs w:val="28"/>
        </w:rPr>
      </w:pPr>
      <w:r w:rsidRPr="5889B145">
        <w:rPr>
          <w:rFonts w:ascii="Arial" w:eastAsia="Arial" w:hAnsi="Arial" w:cs="Arial"/>
          <w:sz w:val="28"/>
          <w:szCs w:val="28"/>
        </w:rPr>
        <w:t xml:space="preserve">As a financial update, during the 3rd Quarter: </w:t>
      </w:r>
    </w:p>
    <w:p w14:paraId="1778AC97" w14:textId="77777777" w:rsidR="00427EFD" w:rsidRDefault="00427EFD" w:rsidP="00427EFD">
      <w:pPr>
        <w:spacing w:line="257" w:lineRule="auto"/>
        <w:rPr>
          <w:rFonts w:ascii="Arial" w:eastAsia="Arial" w:hAnsi="Arial" w:cs="Arial"/>
          <w:sz w:val="28"/>
          <w:szCs w:val="28"/>
        </w:rPr>
      </w:pPr>
    </w:p>
    <w:p w14:paraId="0B81E4A4" w14:textId="77777777" w:rsidR="00427EFD" w:rsidRDefault="00427EFD" w:rsidP="00427EFD">
      <w:pPr>
        <w:spacing w:line="257" w:lineRule="auto"/>
        <w:rPr>
          <w:rFonts w:ascii="Arial" w:eastAsia="Arial" w:hAnsi="Arial" w:cs="Arial"/>
          <w:sz w:val="28"/>
          <w:szCs w:val="28"/>
        </w:rPr>
      </w:pPr>
      <w:r w:rsidRPr="5889B145">
        <w:rPr>
          <w:rFonts w:ascii="Symbol" w:eastAsia="Symbol" w:hAnsi="Symbol" w:cs="Symbol"/>
          <w:sz w:val="28"/>
          <w:szCs w:val="28"/>
        </w:rPr>
        <w:t>·</w:t>
      </w:r>
      <w:r w:rsidRPr="5889B145">
        <w:rPr>
          <w:rFonts w:ascii="Arial" w:eastAsia="Arial" w:hAnsi="Arial" w:cs="Arial"/>
          <w:sz w:val="28"/>
          <w:szCs w:val="28"/>
        </w:rPr>
        <w:t xml:space="preserve"> CoDA funds on hand decreased from $573,768.54 at the end of Q2 to $546,304.35 at the end of Q3. This is a good thing, as we are starting to have face-to-face meetings of committees and a hybrid CSC/ICC (CoDA Service Conference/International CoDA Convention was held in Rapid City, South Dakota.</w:t>
      </w:r>
    </w:p>
    <w:p w14:paraId="112D2702" w14:textId="77777777" w:rsidR="00427EFD" w:rsidRDefault="00427EFD" w:rsidP="00427EFD">
      <w:pPr>
        <w:spacing w:line="257" w:lineRule="auto"/>
        <w:rPr>
          <w:rFonts w:ascii="Arial" w:eastAsia="Arial" w:hAnsi="Arial" w:cs="Arial"/>
          <w:sz w:val="28"/>
          <w:szCs w:val="28"/>
        </w:rPr>
      </w:pPr>
    </w:p>
    <w:p w14:paraId="0C3E3522" w14:textId="77777777" w:rsidR="00427EFD" w:rsidRDefault="00427EFD" w:rsidP="00427EFD">
      <w:pPr>
        <w:spacing w:line="257" w:lineRule="auto"/>
        <w:rPr>
          <w:rFonts w:ascii="Arial" w:eastAsia="Arial" w:hAnsi="Arial" w:cs="Arial"/>
          <w:sz w:val="28"/>
          <w:szCs w:val="28"/>
        </w:rPr>
      </w:pPr>
      <w:r w:rsidRPr="5889B145">
        <w:rPr>
          <w:rFonts w:ascii="Symbol" w:eastAsia="Symbol" w:hAnsi="Symbol" w:cs="Symbol"/>
          <w:sz w:val="28"/>
          <w:szCs w:val="28"/>
        </w:rPr>
        <w:t>·</w:t>
      </w:r>
      <w:r w:rsidRPr="5889B145">
        <w:rPr>
          <w:rFonts w:ascii="Arial" w:eastAsia="Arial" w:hAnsi="Arial" w:cs="Arial"/>
          <w:sz w:val="28"/>
          <w:szCs w:val="28"/>
        </w:rPr>
        <w:t xml:space="preserve"> CoDA received </w:t>
      </w:r>
      <w:r w:rsidRPr="5889B145">
        <w:rPr>
          <w:rFonts w:ascii="Arial" w:eastAsia="Arial" w:hAnsi="Arial" w:cs="Arial"/>
          <w:color w:val="000000" w:themeColor="text1"/>
          <w:sz w:val="28"/>
          <w:szCs w:val="28"/>
        </w:rPr>
        <w:t xml:space="preserve">$56,501.05 </w:t>
      </w:r>
      <w:r w:rsidRPr="5889B145">
        <w:rPr>
          <w:rFonts w:ascii="Arial" w:eastAsia="Arial" w:hAnsi="Arial" w:cs="Arial"/>
          <w:sz w:val="28"/>
          <w:szCs w:val="28"/>
        </w:rPr>
        <w:t>in royalties* from CoRe</w:t>
      </w:r>
      <w:r>
        <w:rPr>
          <w:rFonts w:ascii="Arial" w:eastAsia="Arial" w:hAnsi="Arial" w:cs="Arial"/>
          <w:sz w:val="28"/>
          <w:szCs w:val="28"/>
        </w:rPr>
        <w:t>.</w:t>
      </w:r>
    </w:p>
    <w:p w14:paraId="49891A6D" w14:textId="77777777" w:rsidR="00427EFD" w:rsidRDefault="00427EFD" w:rsidP="00427EFD">
      <w:pPr>
        <w:spacing w:line="257" w:lineRule="auto"/>
        <w:rPr>
          <w:rFonts w:ascii="Arial" w:eastAsia="Arial" w:hAnsi="Arial" w:cs="Arial"/>
          <w:sz w:val="28"/>
          <w:szCs w:val="28"/>
        </w:rPr>
      </w:pPr>
    </w:p>
    <w:p w14:paraId="291EF072" w14:textId="77777777" w:rsidR="00427EFD" w:rsidRDefault="00427EFD" w:rsidP="00427EFD">
      <w:pPr>
        <w:spacing w:line="257" w:lineRule="auto"/>
        <w:rPr>
          <w:rFonts w:ascii="Arial" w:eastAsia="Arial" w:hAnsi="Arial" w:cs="Arial"/>
          <w:sz w:val="28"/>
          <w:szCs w:val="28"/>
        </w:rPr>
      </w:pPr>
      <w:r w:rsidRPr="5889B145">
        <w:rPr>
          <w:rFonts w:ascii="Arial" w:eastAsia="Arial" w:hAnsi="Arial" w:cs="Arial"/>
          <w:sz w:val="28"/>
          <w:szCs w:val="28"/>
        </w:rPr>
        <w:t xml:space="preserve"> </w:t>
      </w:r>
      <w:r w:rsidRPr="5889B145">
        <w:rPr>
          <w:rFonts w:ascii="Symbol" w:eastAsia="Symbol" w:hAnsi="Symbol" w:cs="Symbol"/>
          <w:sz w:val="28"/>
          <w:szCs w:val="28"/>
        </w:rPr>
        <w:t>·</w:t>
      </w:r>
      <w:r w:rsidRPr="5889B145">
        <w:rPr>
          <w:rFonts w:ascii="Arial" w:eastAsia="Arial" w:hAnsi="Arial" w:cs="Arial"/>
          <w:sz w:val="28"/>
          <w:szCs w:val="28"/>
        </w:rPr>
        <w:t xml:space="preserve"> CoDA received </w:t>
      </w:r>
      <w:r w:rsidRPr="5889B145">
        <w:rPr>
          <w:rFonts w:ascii="Arial" w:eastAsia="Arial" w:hAnsi="Arial" w:cs="Arial"/>
          <w:color w:val="000000" w:themeColor="text1"/>
          <w:sz w:val="28"/>
          <w:szCs w:val="28"/>
        </w:rPr>
        <w:t xml:space="preserve">$11,470.19 </w:t>
      </w:r>
      <w:r w:rsidRPr="5889B145">
        <w:rPr>
          <w:rFonts w:ascii="Arial" w:eastAsia="Arial" w:hAnsi="Arial" w:cs="Arial"/>
          <w:sz w:val="28"/>
          <w:szCs w:val="28"/>
        </w:rPr>
        <w:t>in 7th Tradition donations</w:t>
      </w:r>
    </w:p>
    <w:p w14:paraId="13335D18" w14:textId="77777777" w:rsidR="00427EFD" w:rsidRDefault="00427EFD" w:rsidP="00427EFD">
      <w:pPr>
        <w:spacing w:line="257" w:lineRule="auto"/>
        <w:rPr>
          <w:rFonts w:ascii="Arial" w:eastAsia="Arial" w:hAnsi="Arial" w:cs="Arial"/>
          <w:sz w:val="28"/>
          <w:szCs w:val="28"/>
        </w:rPr>
      </w:pPr>
    </w:p>
    <w:p w14:paraId="7135889B" w14:textId="22FB0674" w:rsidR="00427EFD" w:rsidRPr="00427EFD" w:rsidRDefault="00427EFD" w:rsidP="00427EFD">
      <w:pPr>
        <w:spacing w:line="257" w:lineRule="auto"/>
        <w:rPr>
          <w:rFonts w:ascii="Arial" w:eastAsia="Arial" w:hAnsi="Arial" w:cs="Arial"/>
          <w:sz w:val="28"/>
          <w:szCs w:val="28"/>
        </w:rPr>
      </w:pPr>
      <w:r w:rsidRPr="5889B145">
        <w:rPr>
          <w:rFonts w:ascii="Arial" w:eastAsia="Arial" w:hAnsi="Arial" w:cs="Arial"/>
          <w:b/>
          <w:bCs/>
          <w:color w:val="000000" w:themeColor="text1"/>
          <w:sz w:val="28"/>
          <w:szCs w:val="28"/>
        </w:rPr>
        <w:lastRenderedPageBreak/>
        <w:t>*</w:t>
      </w:r>
      <w:r w:rsidRPr="5889B145">
        <w:rPr>
          <w:rFonts w:ascii="Arial" w:eastAsia="Arial" w:hAnsi="Arial" w:cs="Arial"/>
          <w:sz w:val="28"/>
          <w:szCs w:val="28"/>
        </w:rPr>
        <w:t xml:space="preserve"> Note: Due to time lag between when CoRe mails the check to CoDA and CoDA receives and deposits the check, CoRe’s figures may not agree with CoDA’s.</w:t>
      </w:r>
    </w:p>
    <w:p w14:paraId="2DC6904E" w14:textId="77777777" w:rsidR="00427EFD" w:rsidRDefault="00427EFD" w:rsidP="00427EFD">
      <w:pPr>
        <w:spacing w:before="90" w:after="90"/>
        <w:rPr>
          <w:rFonts w:ascii="Arial" w:eastAsia="Arial" w:hAnsi="Arial" w:cs="Arial"/>
          <w:b/>
          <w:color w:val="000000"/>
          <w:sz w:val="28"/>
          <w:szCs w:val="28"/>
        </w:rPr>
      </w:pPr>
    </w:p>
    <w:p w14:paraId="359ACCB0" w14:textId="77777777" w:rsidR="00427EFD" w:rsidRPr="000A6443" w:rsidRDefault="00427EFD" w:rsidP="00427EFD">
      <w:pPr>
        <w:spacing w:before="90" w:after="90"/>
        <w:rPr>
          <w:rFonts w:ascii="Arial" w:eastAsia="Arial" w:hAnsi="Arial" w:cs="Arial"/>
          <w:b/>
          <w:color w:val="000000"/>
          <w:sz w:val="28"/>
          <w:szCs w:val="28"/>
        </w:rPr>
      </w:pPr>
      <w:r w:rsidRPr="000A6443">
        <w:rPr>
          <w:rFonts w:ascii="Arial" w:eastAsia="Arial" w:hAnsi="Arial" w:cs="Arial"/>
          <w:b/>
          <w:color w:val="000000"/>
          <w:sz w:val="28"/>
          <w:szCs w:val="28"/>
        </w:rPr>
        <w:t>Highlights</w:t>
      </w:r>
      <w:r>
        <w:rPr>
          <w:rFonts w:ascii="Arial" w:eastAsia="Arial" w:hAnsi="Arial" w:cs="Arial"/>
          <w:b/>
          <w:color w:val="000000"/>
          <w:sz w:val="28"/>
          <w:szCs w:val="28"/>
        </w:rPr>
        <w:t>:</w:t>
      </w:r>
    </w:p>
    <w:p w14:paraId="0EAB594D" w14:textId="77777777" w:rsidR="00427EFD" w:rsidRPr="000A6443" w:rsidRDefault="00427EFD" w:rsidP="00427EFD">
      <w:pPr>
        <w:spacing w:before="90" w:after="90"/>
        <w:rPr>
          <w:rFonts w:ascii="Arial" w:eastAsia="Arial" w:hAnsi="Arial" w:cs="Arial"/>
          <w:color w:val="000000"/>
          <w:sz w:val="28"/>
          <w:szCs w:val="28"/>
        </w:rPr>
      </w:pPr>
      <w:r w:rsidRPr="5889B145">
        <w:rPr>
          <w:rFonts w:ascii="Arial" w:eastAsia="Arial" w:hAnsi="Arial" w:cs="Arial"/>
          <w:color w:val="000000" w:themeColor="text1"/>
          <w:sz w:val="28"/>
          <w:szCs w:val="28"/>
        </w:rPr>
        <w:t>- $6,375.66 income from International CoDA Conference (ICC)</w:t>
      </w:r>
    </w:p>
    <w:p w14:paraId="5E8D9EE3" w14:textId="77777777" w:rsidR="00427EFD" w:rsidRPr="000A6443" w:rsidRDefault="00427EFD" w:rsidP="00427EFD">
      <w:pPr>
        <w:spacing w:before="90" w:after="90"/>
        <w:rPr>
          <w:rFonts w:ascii="Arial" w:eastAsia="Arial" w:hAnsi="Arial" w:cs="Arial"/>
          <w:bCs/>
          <w:color w:val="000000"/>
          <w:sz w:val="28"/>
          <w:szCs w:val="28"/>
        </w:rPr>
      </w:pPr>
      <w:r w:rsidRPr="000A6443">
        <w:rPr>
          <w:rFonts w:ascii="Arial" w:eastAsia="Arial" w:hAnsi="Arial" w:cs="Arial"/>
          <w:bCs/>
          <w:color w:val="000000"/>
          <w:sz w:val="28"/>
          <w:szCs w:val="28"/>
        </w:rPr>
        <w:t>- $28,645.43 July Royalty from CoDA Resource Publishing (CoRE) paid in August, highest</w:t>
      </w:r>
    </w:p>
    <w:p w14:paraId="7A1541FA" w14:textId="77777777" w:rsidR="00427EFD" w:rsidRPr="000A6443" w:rsidRDefault="00427EFD" w:rsidP="00427EFD">
      <w:pPr>
        <w:spacing w:before="90" w:after="90"/>
        <w:rPr>
          <w:rFonts w:ascii="Arial" w:eastAsia="Arial" w:hAnsi="Arial" w:cs="Arial"/>
          <w:bCs/>
          <w:color w:val="000000"/>
          <w:sz w:val="28"/>
          <w:szCs w:val="28"/>
        </w:rPr>
      </w:pPr>
      <w:r w:rsidRPr="000A6443">
        <w:rPr>
          <w:rFonts w:ascii="Arial" w:eastAsia="Arial" w:hAnsi="Arial" w:cs="Arial"/>
          <w:bCs/>
          <w:color w:val="000000"/>
          <w:sz w:val="28"/>
          <w:szCs w:val="28"/>
        </w:rPr>
        <w:t>ever received!</w:t>
      </w:r>
    </w:p>
    <w:p w14:paraId="1C911A05" w14:textId="77777777" w:rsidR="00427EFD" w:rsidRPr="000A6443" w:rsidRDefault="00427EFD" w:rsidP="00427EFD">
      <w:pPr>
        <w:spacing w:before="90" w:after="90"/>
        <w:rPr>
          <w:rFonts w:ascii="Arial" w:eastAsia="Arial" w:hAnsi="Arial" w:cs="Arial"/>
          <w:bCs/>
          <w:color w:val="000000"/>
          <w:sz w:val="28"/>
          <w:szCs w:val="28"/>
        </w:rPr>
      </w:pPr>
      <w:r w:rsidRPr="000A6443">
        <w:rPr>
          <w:rFonts w:ascii="Arial" w:eastAsia="Arial" w:hAnsi="Arial" w:cs="Arial"/>
          <w:bCs/>
          <w:color w:val="000000"/>
          <w:sz w:val="28"/>
          <w:szCs w:val="28"/>
        </w:rPr>
        <w:t>-$200,000 moved from Chase Bank to open an account with Wells Fargo in August 2022</w:t>
      </w:r>
    </w:p>
    <w:p w14:paraId="059FF196" w14:textId="77777777" w:rsidR="00427EFD" w:rsidRPr="000A6443" w:rsidRDefault="00427EFD" w:rsidP="00427EFD">
      <w:pPr>
        <w:spacing w:before="90" w:after="90"/>
        <w:rPr>
          <w:rFonts w:ascii="Arial" w:eastAsia="Arial" w:hAnsi="Arial" w:cs="Arial"/>
          <w:bCs/>
          <w:color w:val="000000"/>
          <w:sz w:val="28"/>
          <w:szCs w:val="28"/>
        </w:rPr>
      </w:pPr>
    </w:p>
    <w:p w14:paraId="6403AAB5" w14:textId="77777777" w:rsidR="00427EFD" w:rsidRDefault="00427EFD" w:rsidP="00427EFD">
      <w:pPr>
        <w:spacing w:before="90" w:after="90"/>
        <w:rPr>
          <w:rFonts w:ascii="Arial" w:eastAsia="Arial" w:hAnsi="Arial" w:cs="Arial"/>
          <w:color w:val="000000"/>
          <w:sz w:val="28"/>
          <w:szCs w:val="28"/>
        </w:rPr>
      </w:pPr>
    </w:p>
    <w:p w14:paraId="7BB8C9D3"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To make online Seventh Tradition donations at all levels of the CoDA structure please see this page of the website for more information: </w:t>
      </w:r>
      <w:hyperlink r:id="rId13">
        <w:r>
          <w:rPr>
            <w:rFonts w:ascii="Arial" w:eastAsia="Arial" w:hAnsi="Arial" w:cs="Arial"/>
            <w:color w:val="0000FF"/>
            <w:sz w:val="28"/>
            <w:szCs w:val="28"/>
            <w:u w:val="single"/>
          </w:rPr>
          <w:t>https://coda.org/guidelines-to-coda-digital-donations/</w:t>
        </w:r>
      </w:hyperlink>
      <w:r>
        <w:rPr>
          <w:rFonts w:ascii="Arial" w:eastAsia="Arial" w:hAnsi="Arial" w:cs="Arial"/>
          <w:color w:val="000000"/>
          <w:sz w:val="28"/>
          <w:szCs w:val="28"/>
        </w:rPr>
        <w:t>.</w:t>
      </w:r>
    </w:p>
    <w:p w14:paraId="7B23AF51"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 </w:t>
      </w:r>
    </w:p>
    <w:p w14:paraId="2309A672" w14:textId="77777777" w:rsidR="00427EFD" w:rsidRDefault="00427EFD" w:rsidP="00427EFD">
      <w:pPr>
        <w:spacing w:before="90" w:after="90"/>
        <w:rPr>
          <w:rFonts w:ascii="Arial" w:eastAsia="Arial" w:hAnsi="Arial" w:cs="Arial"/>
          <w:color w:val="000000"/>
          <w:sz w:val="28"/>
          <w:szCs w:val="28"/>
        </w:rPr>
      </w:pPr>
      <w:r>
        <w:rPr>
          <w:rFonts w:ascii="Arial" w:eastAsia="Arial" w:hAnsi="Arial" w:cs="Arial"/>
          <w:color w:val="000000"/>
          <w:sz w:val="28"/>
          <w:szCs w:val="28"/>
        </w:rPr>
        <w:t> </w:t>
      </w:r>
    </w:p>
    <w:p w14:paraId="44432C2B" w14:textId="77777777" w:rsidR="00427EFD" w:rsidRDefault="00427EFD" w:rsidP="00427EFD">
      <w:pPr>
        <w:spacing w:before="90" w:after="90"/>
        <w:rPr>
          <w:rFonts w:ascii="Arial" w:eastAsia="Arial" w:hAnsi="Arial" w:cs="Arial"/>
          <w:color w:val="000000"/>
          <w:sz w:val="28"/>
          <w:szCs w:val="28"/>
        </w:rPr>
      </w:pPr>
      <w:r>
        <w:rPr>
          <w:rFonts w:ascii="Arial" w:eastAsia="Arial" w:hAnsi="Arial" w:cs="Arial"/>
          <w:b/>
          <w:color w:val="000000"/>
          <w:sz w:val="28"/>
          <w:szCs w:val="28"/>
        </w:rPr>
        <w:t>EFFICIENCY</w:t>
      </w:r>
    </w:p>
    <w:p w14:paraId="600255C5"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 xml:space="preserve">The Board has approved the hiring of two new Fellowship Service Workers (FSW) since the 2021 CoDA Service Conference (CSC). One for </w:t>
      </w:r>
      <w:r w:rsidRPr="004644A7">
        <w:rPr>
          <w:rFonts w:ascii="Arial" w:eastAsia="Arial" w:hAnsi="Arial" w:cs="Arial"/>
          <w:color w:val="000000"/>
          <w:sz w:val="28"/>
          <w:szCs w:val="28"/>
        </w:rPr>
        <w:t xml:space="preserve">Translation Management </w:t>
      </w:r>
      <w:r>
        <w:rPr>
          <w:rFonts w:ascii="Arial" w:eastAsia="Arial" w:hAnsi="Arial" w:cs="Arial"/>
          <w:color w:val="000000"/>
          <w:sz w:val="28"/>
          <w:szCs w:val="28"/>
        </w:rPr>
        <w:t>and for assisting Hospitals and Institutions Committee especially with sponsor/sponsee mail. Another,</w:t>
      </w:r>
      <w:r w:rsidRPr="007218F0">
        <w:rPr>
          <w:rFonts w:ascii="Arial" w:eastAsia="Arial" w:hAnsi="Arial" w:cs="Arial"/>
          <w:color w:val="000000"/>
          <w:sz w:val="28"/>
          <w:szCs w:val="28"/>
        </w:rPr>
        <w:t xml:space="preserve"> from Events Committee as a</w:t>
      </w:r>
      <w:r>
        <w:rPr>
          <w:rFonts w:ascii="Arial" w:eastAsia="Arial" w:hAnsi="Arial" w:cs="Arial"/>
          <w:color w:val="000000"/>
          <w:sz w:val="28"/>
          <w:szCs w:val="28"/>
        </w:rPr>
        <w:t xml:space="preserve">n </w:t>
      </w:r>
      <w:r w:rsidRPr="007218F0">
        <w:rPr>
          <w:rFonts w:ascii="Arial" w:eastAsia="Arial" w:hAnsi="Arial" w:cs="Arial"/>
          <w:color w:val="000000"/>
          <w:sz w:val="28"/>
          <w:szCs w:val="28"/>
        </w:rPr>
        <w:t>interpretation coordinator.</w:t>
      </w:r>
    </w:p>
    <w:p w14:paraId="54A152D6" w14:textId="77777777" w:rsidR="00427EFD" w:rsidRDefault="00427EFD" w:rsidP="00427EFD">
      <w:pPr>
        <w:rPr>
          <w:rFonts w:ascii="Arial" w:eastAsia="Arial" w:hAnsi="Arial" w:cs="Arial"/>
          <w:color w:val="000000"/>
          <w:sz w:val="28"/>
          <w:szCs w:val="28"/>
        </w:rPr>
      </w:pPr>
    </w:p>
    <w:p w14:paraId="4BF3C7A3"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CoDA Service Conference (CSC) August 22 to 25 2022 was hybrid.</w:t>
      </w:r>
    </w:p>
    <w:p w14:paraId="623EA7A2"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  </w:t>
      </w:r>
    </w:p>
    <w:p w14:paraId="18B1CF84" w14:textId="77777777" w:rsidR="00427EFD" w:rsidRDefault="00427EFD" w:rsidP="00427EFD">
      <w:pPr>
        <w:rPr>
          <w:rFonts w:ascii="Arial" w:eastAsia="Arial" w:hAnsi="Arial" w:cs="Arial"/>
          <w:color w:val="000000"/>
          <w:sz w:val="28"/>
          <w:szCs w:val="28"/>
        </w:rPr>
      </w:pPr>
      <w:r w:rsidRPr="5889B145">
        <w:rPr>
          <w:rFonts w:ascii="Arial" w:eastAsia="Arial" w:hAnsi="Arial" w:cs="Arial"/>
          <w:color w:val="000000" w:themeColor="text1"/>
          <w:sz w:val="28"/>
          <w:szCs w:val="28"/>
        </w:rPr>
        <w:t xml:space="preserve">The Board had </w:t>
      </w:r>
      <w:bookmarkStart w:id="2" w:name="_Int_ZVlte8iG"/>
      <w:r w:rsidRPr="5889B145">
        <w:rPr>
          <w:rFonts w:ascii="Arial" w:eastAsia="Arial" w:hAnsi="Arial" w:cs="Arial"/>
          <w:color w:val="000000" w:themeColor="text1"/>
          <w:sz w:val="28"/>
          <w:szCs w:val="28"/>
        </w:rPr>
        <w:t>a number of</w:t>
      </w:r>
      <w:bookmarkEnd w:id="2"/>
      <w:r w:rsidRPr="5889B145">
        <w:rPr>
          <w:rFonts w:ascii="Arial" w:eastAsia="Arial" w:hAnsi="Arial" w:cs="Arial"/>
          <w:color w:val="000000" w:themeColor="text1"/>
          <w:sz w:val="28"/>
          <w:szCs w:val="28"/>
        </w:rPr>
        <w:t xml:space="preserve"> virtual Face-to-Face meetings leading up to the conference. </w:t>
      </w:r>
    </w:p>
    <w:p w14:paraId="7872B060"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lastRenderedPageBreak/>
        <w:t> </w:t>
      </w:r>
    </w:p>
    <w:p w14:paraId="62E54045"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During these meetings, we did the following:</w:t>
      </w:r>
    </w:p>
    <w:p w14:paraId="0FDF7867"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 </w:t>
      </w:r>
    </w:p>
    <w:p w14:paraId="0B1AB906" w14:textId="77777777" w:rsidR="00427EFD" w:rsidRDefault="00427EFD" w:rsidP="00427EFD">
      <w:pPr>
        <w:ind w:hanging="270"/>
        <w:rPr>
          <w:rFonts w:ascii="Arial" w:eastAsia="Arial" w:hAnsi="Arial" w:cs="Arial"/>
          <w:color w:val="000000"/>
          <w:sz w:val="28"/>
          <w:szCs w:val="28"/>
        </w:rPr>
      </w:pPr>
      <w:r>
        <w:rPr>
          <w:rFonts w:ascii="Arial" w:eastAsia="Arial" w:hAnsi="Arial" w:cs="Arial"/>
          <w:color w:val="000000"/>
          <w:sz w:val="28"/>
          <w:szCs w:val="28"/>
        </w:rPr>
        <w:t>1. Continued to work on, develop and problem solve issues with the website.</w:t>
      </w:r>
    </w:p>
    <w:p w14:paraId="1B38D819" w14:textId="77777777" w:rsidR="00427EFD" w:rsidRDefault="00427EFD" w:rsidP="00427EFD">
      <w:pPr>
        <w:ind w:hanging="270"/>
        <w:rPr>
          <w:rFonts w:ascii="Arial" w:eastAsia="Arial" w:hAnsi="Arial" w:cs="Arial"/>
          <w:color w:val="000000"/>
          <w:sz w:val="28"/>
          <w:szCs w:val="28"/>
        </w:rPr>
      </w:pPr>
      <w:r>
        <w:rPr>
          <w:rFonts w:ascii="Arial" w:eastAsia="Arial" w:hAnsi="Arial" w:cs="Arial"/>
          <w:color w:val="000000"/>
          <w:sz w:val="28"/>
          <w:szCs w:val="28"/>
        </w:rPr>
        <w:t>2. Prepared Board Motions for the 2022 CSC.</w:t>
      </w:r>
    </w:p>
    <w:p w14:paraId="6EC70468" w14:textId="77777777" w:rsidR="00427EFD" w:rsidRDefault="00427EFD" w:rsidP="00427EFD">
      <w:pPr>
        <w:ind w:hanging="270"/>
        <w:rPr>
          <w:rFonts w:ascii="Arial" w:eastAsia="Arial" w:hAnsi="Arial" w:cs="Arial"/>
          <w:color w:val="000000"/>
          <w:sz w:val="28"/>
          <w:szCs w:val="28"/>
        </w:rPr>
      </w:pPr>
      <w:r>
        <w:rPr>
          <w:rFonts w:ascii="Arial" w:eastAsia="Arial" w:hAnsi="Arial" w:cs="Arial"/>
          <w:color w:val="000000"/>
          <w:sz w:val="28"/>
          <w:szCs w:val="28"/>
        </w:rPr>
        <w:t>3. Prepared the Board Annual Report for the 2022 CSC and identified   priorities for 2022-2023 from the new 2022 Strategic Plan.</w:t>
      </w:r>
    </w:p>
    <w:p w14:paraId="6400F500" w14:textId="77777777" w:rsidR="00427EFD" w:rsidRDefault="00427EFD" w:rsidP="00427EFD">
      <w:pPr>
        <w:ind w:hanging="270"/>
        <w:rPr>
          <w:rFonts w:ascii="Arial" w:eastAsia="Arial" w:hAnsi="Arial" w:cs="Arial"/>
          <w:color w:val="000000"/>
          <w:sz w:val="28"/>
          <w:szCs w:val="28"/>
        </w:rPr>
      </w:pPr>
      <w:r>
        <w:rPr>
          <w:rFonts w:ascii="Arial" w:eastAsia="Arial" w:hAnsi="Arial" w:cs="Arial"/>
          <w:color w:val="000000"/>
          <w:sz w:val="28"/>
          <w:szCs w:val="28"/>
        </w:rPr>
        <w:t>4. Reviewed and discussed all motions submitted for the 2022 CSC.</w:t>
      </w:r>
    </w:p>
    <w:p w14:paraId="13C3FE82" w14:textId="77777777" w:rsidR="00427EFD" w:rsidRDefault="00427EFD" w:rsidP="00427EFD">
      <w:pPr>
        <w:ind w:hanging="270"/>
        <w:rPr>
          <w:rFonts w:ascii="Arial" w:eastAsia="Arial" w:hAnsi="Arial" w:cs="Arial"/>
          <w:color w:val="000000"/>
          <w:sz w:val="28"/>
          <w:szCs w:val="28"/>
        </w:rPr>
      </w:pPr>
      <w:r>
        <w:rPr>
          <w:rFonts w:ascii="Arial" w:eastAsia="Arial" w:hAnsi="Arial" w:cs="Arial"/>
          <w:color w:val="000000"/>
          <w:sz w:val="28"/>
          <w:szCs w:val="28"/>
        </w:rPr>
        <w:t>5. Reviewed updated Board Policy &amp; Procedures (P&amp;P).</w:t>
      </w:r>
    </w:p>
    <w:p w14:paraId="61077E37"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 </w:t>
      </w:r>
    </w:p>
    <w:p w14:paraId="7781FEA3"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Post conference the new Board has met twice to begin work for 2022-2023 and have completed the following:</w:t>
      </w:r>
    </w:p>
    <w:p w14:paraId="51129A51" w14:textId="77777777" w:rsidR="00427EFD" w:rsidRDefault="00427EFD" w:rsidP="00427EFD">
      <w:pPr>
        <w:rPr>
          <w:rFonts w:ascii="Arial" w:eastAsia="Arial" w:hAnsi="Arial" w:cs="Arial"/>
          <w:color w:val="000000"/>
          <w:sz w:val="28"/>
          <w:szCs w:val="28"/>
        </w:rPr>
      </w:pPr>
      <w:r>
        <w:rPr>
          <w:rFonts w:ascii="Arial" w:eastAsia="Arial" w:hAnsi="Arial" w:cs="Arial"/>
          <w:color w:val="000000"/>
          <w:sz w:val="28"/>
          <w:szCs w:val="28"/>
        </w:rPr>
        <w:t> </w:t>
      </w:r>
    </w:p>
    <w:p w14:paraId="51B6ECDE" w14:textId="77777777" w:rsidR="00427EFD" w:rsidRDefault="00427EFD" w:rsidP="00427EFD">
      <w:pPr>
        <w:ind w:hanging="270"/>
        <w:rPr>
          <w:rFonts w:ascii="Arial" w:eastAsia="Arial" w:hAnsi="Arial" w:cs="Arial"/>
          <w:color w:val="000000"/>
          <w:sz w:val="28"/>
          <w:szCs w:val="28"/>
        </w:rPr>
      </w:pPr>
      <w:r>
        <w:rPr>
          <w:rFonts w:ascii="Arial" w:eastAsia="Arial" w:hAnsi="Arial" w:cs="Arial"/>
          <w:color w:val="000000"/>
          <w:sz w:val="28"/>
          <w:szCs w:val="28"/>
        </w:rPr>
        <w:t>1. Created a CSC Summary of Motions document for the 2022 Delegate Package.</w:t>
      </w:r>
    </w:p>
    <w:p w14:paraId="71A9D983" w14:textId="77777777" w:rsidR="00427EFD" w:rsidRDefault="00427EFD" w:rsidP="00427EFD">
      <w:pPr>
        <w:ind w:hanging="270"/>
        <w:rPr>
          <w:rFonts w:ascii="Arial" w:eastAsia="Arial" w:hAnsi="Arial" w:cs="Arial"/>
          <w:color w:val="000000"/>
          <w:sz w:val="28"/>
          <w:szCs w:val="28"/>
        </w:rPr>
      </w:pPr>
      <w:r>
        <w:rPr>
          <w:rFonts w:ascii="Arial" w:eastAsia="Arial" w:hAnsi="Arial" w:cs="Arial"/>
          <w:color w:val="000000"/>
          <w:sz w:val="28"/>
          <w:szCs w:val="28"/>
        </w:rPr>
        <w:t>2. Completed the Post Conference steps as outlined by Sec. 2.9 of the Board P&amp;P.</w:t>
      </w:r>
    </w:p>
    <w:p w14:paraId="1C0A60C4" w14:textId="77777777" w:rsidR="00427EFD" w:rsidRDefault="00427EFD" w:rsidP="00427EFD">
      <w:pPr>
        <w:ind w:hanging="270"/>
        <w:rPr>
          <w:rFonts w:ascii="Arial" w:eastAsia="Arial" w:hAnsi="Arial" w:cs="Arial"/>
          <w:color w:val="000000"/>
          <w:sz w:val="28"/>
          <w:szCs w:val="28"/>
        </w:rPr>
      </w:pPr>
      <w:r w:rsidRPr="5889B145">
        <w:rPr>
          <w:rFonts w:ascii="Arial" w:eastAsia="Arial" w:hAnsi="Arial" w:cs="Arial"/>
          <w:color w:val="000000" w:themeColor="text1"/>
          <w:sz w:val="28"/>
          <w:szCs w:val="28"/>
        </w:rPr>
        <w:t>3. New Committee Liaisons have been assigned and awaiting confirmation from the respective committees</w:t>
      </w:r>
    </w:p>
    <w:p w14:paraId="552F0184" w14:textId="77777777" w:rsidR="00427EFD" w:rsidRDefault="00427EFD" w:rsidP="00427EFD">
      <w:pPr>
        <w:ind w:hanging="270"/>
        <w:rPr>
          <w:rFonts w:ascii="Arial" w:eastAsia="Arial" w:hAnsi="Arial" w:cs="Arial"/>
          <w:color w:val="000000"/>
          <w:sz w:val="28"/>
          <w:szCs w:val="28"/>
        </w:rPr>
      </w:pPr>
    </w:p>
    <w:p w14:paraId="0759F548" w14:textId="77777777" w:rsidR="00427EFD" w:rsidRPr="00B13DD1" w:rsidRDefault="00427EFD" w:rsidP="00427EFD">
      <w:pPr>
        <w:ind w:left="270"/>
        <w:rPr>
          <w:rFonts w:ascii="Arial" w:eastAsia="Arial" w:hAnsi="Arial" w:cs="Arial"/>
          <w:sz w:val="28"/>
          <w:szCs w:val="28"/>
        </w:rPr>
      </w:pPr>
      <w:r w:rsidRPr="5889B145">
        <w:rPr>
          <w:rFonts w:ascii="Arial" w:eastAsia="Arial" w:hAnsi="Arial" w:cs="Arial"/>
          <w:b/>
          <w:bCs/>
          <w:color w:val="000000" w:themeColor="text1"/>
          <w:sz w:val="28"/>
          <w:szCs w:val="28"/>
        </w:rPr>
        <w:t>Board Members: </w:t>
      </w:r>
      <w:r w:rsidRPr="5889B145">
        <w:rPr>
          <w:rFonts w:ascii="Arial" w:eastAsia="Arial" w:hAnsi="Arial" w:cs="Arial"/>
          <w:b/>
          <w:bCs/>
          <w:sz w:val="28"/>
          <w:szCs w:val="28"/>
        </w:rPr>
        <w:t>Chair</w:t>
      </w:r>
      <w:r w:rsidRPr="5889B145">
        <w:rPr>
          <w:rFonts w:ascii="Arial" w:eastAsia="Arial" w:hAnsi="Arial" w:cs="Arial"/>
          <w:sz w:val="28"/>
          <w:szCs w:val="28"/>
        </w:rPr>
        <w:t> - Gail S., Nevada;</w:t>
      </w:r>
      <w:r w:rsidRPr="5889B145">
        <w:rPr>
          <w:rFonts w:ascii="Arial" w:eastAsia="Arial" w:hAnsi="Arial" w:cs="Arial"/>
          <w:b/>
          <w:bCs/>
          <w:sz w:val="28"/>
          <w:szCs w:val="28"/>
        </w:rPr>
        <w:t xml:space="preserve"> Treasurer - </w:t>
      </w:r>
      <w:r w:rsidRPr="5889B145">
        <w:rPr>
          <w:rFonts w:ascii="Arial" w:eastAsia="Arial" w:hAnsi="Arial" w:cs="Arial"/>
          <w:sz w:val="28"/>
          <w:szCs w:val="28"/>
        </w:rPr>
        <w:t>Barbara D., NorCal;</w:t>
      </w:r>
      <w:r w:rsidRPr="5889B145">
        <w:rPr>
          <w:rFonts w:ascii="Arial" w:eastAsia="Arial" w:hAnsi="Arial" w:cs="Arial"/>
          <w:b/>
          <w:bCs/>
          <w:sz w:val="28"/>
          <w:szCs w:val="28"/>
        </w:rPr>
        <w:t> Secretary</w:t>
      </w:r>
      <w:r w:rsidRPr="5889B145">
        <w:rPr>
          <w:rFonts w:ascii="Arial" w:eastAsia="Arial" w:hAnsi="Arial" w:cs="Arial"/>
          <w:sz w:val="28"/>
          <w:szCs w:val="28"/>
        </w:rPr>
        <w:t xml:space="preserve"> - Faith J., ON, Canada, transitioning to Lisa J. Illinois; </w:t>
      </w:r>
      <w:r w:rsidRPr="5889B145">
        <w:rPr>
          <w:rFonts w:ascii="Arial" w:eastAsia="Arial" w:hAnsi="Arial" w:cs="Arial"/>
          <w:b/>
          <w:bCs/>
          <w:sz w:val="28"/>
          <w:szCs w:val="28"/>
        </w:rPr>
        <w:t>Legal Liaison</w:t>
      </w:r>
      <w:r w:rsidRPr="5889B145">
        <w:rPr>
          <w:rFonts w:ascii="Arial" w:eastAsia="Arial" w:hAnsi="Arial" w:cs="Arial"/>
          <w:sz w:val="28"/>
          <w:szCs w:val="28"/>
        </w:rPr>
        <w:t xml:space="preserve"> and </w:t>
      </w:r>
      <w:r w:rsidRPr="5889B145">
        <w:rPr>
          <w:rFonts w:ascii="Arial" w:eastAsia="Arial" w:hAnsi="Arial" w:cs="Arial"/>
          <w:b/>
          <w:bCs/>
          <w:sz w:val="28"/>
          <w:szCs w:val="28"/>
        </w:rPr>
        <w:t>Vice Chair</w:t>
      </w:r>
      <w:r w:rsidRPr="5889B145">
        <w:rPr>
          <w:rFonts w:ascii="Arial" w:eastAsia="Arial" w:hAnsi="Arial" w:cs="Arial"/>
          <w:sz w:val="28"/>
          <w:szCs w:val="28"/>
        </w:rPr>
        <w:t xml:space="preserve"> - Katherine T., Arizona </w:t>
      </w:r>
      <w:r w:rsidRPr="5889B145">
        <w:rPr>
          <w:rFonts w:ascii="Arial" w:eastAsia="Arial" w:hAnsi="Arial" w:cs="Arial"/>
          <w:b/>
          <w:bCs/>
          <w:sz w:val="28"/>
          <w:szCs w:val="28"/>
        </w:rPr>
        <w:t xml:space="preserve">Web Liaison - </w:t>
      </w:r>
      <w:r w:rsidRPr="5889B145">
        <w:rPr>
          <w:rFonts w:ascii="Arial" w:eastAsia="Arial" w:hAnsi="Arial" w:cs="Arial"/>
          <w:sz w:val="28"/>
          <w:szCs w:val="28"/>
        </w:rPr>
        <w:t>Florence F. Maryland; Members</w:t>
      </w:r>
      <w:r w:rsidRPr="5889B145">
        <w:rPr>
          <w:rFonts w:ascii="Arial" w:eastAsia="Arial" w:hAnsi="Arial" w:cs="Arial"/>
          <w:b/>
          <w:bCs/>
          <w:sz w:val="28"/>
          <w:szCs w:val="28"/>
        </w:rPr>
        <w:t>-at-large: </w:t>
      </w:r>
      <w:r w:rsidRPr="5889B145">
        <w:rPr>
          <w:rFonts w:ascii="Arial" w:eastAsia="Arial" w:hAnsi="Arial" w:cs="Arial"/>
          <w:sz w:val="28"/>
          <w:szCs w:val="28"/>
        </w:rPr>
        <w:t xml:space="preserve"> Jose R, Guatemala</w:t>
      </w:r>
      <w:r w:rsidRPr="5889B145">
        <w:rPr>
          <w:rFonts w:ascii="Arial" w:eastAsia="Arial" w:hAnsi="Arial" w:cs="Arial"/>
          <w:b/>
          <w:bCs/>
          <w:sz w:val="28"/>
          <w:szCs w:val="28"/>
        </w:rPr>
        <w:t xml:space="preserve">; </w:t>
      </w:r>
      <w:r w:rsidRPr="5889B145">
        <w:rPr>
          <w:rFonts w:ascii="Arial" w:eastAsia="Arial" w:hAnsi="Arial" w:cs="Arial"/>
          <w:sz w:val="28"/>
          <w:szCs w:val="28"/>
        </w:rPr>
        <w:t>Yaniv S – Israel.</w:t>
      </w:r>
      <w:r w:rsidRPr="5889B145">
        <w:rPr>
          <w:rFonts w:ascii="Arial" w:eastAsia="Arial" w:hAnsi="Arial" w:cs="Arial"/>
          <w:b/>
          <w:bCs/>
          <w:sz w:val="28"/>
          <w:szCs w:val="28"/>
        </w:rPr>
        <w:t xml:space="preserve"> </w:t>
      </w:r>
    </w:p>
    <w:p w14:paraId="7A228BEA" w14:textId="34872A1A" w:rsidR="00704B72" w:rsidRPr="00427EFD" w:rsidRDefault="00427EFD" w:rsidP="00427EFD">
      <w:pPr>
        <w:ind w:left="270"/>
        <w:rPr>
          <w:rFonts w:ascii="Arial" w:eastAsia="Arial" w:hAnsi="Arial" w:cs="Arial"/>
          <w:sz w:val="28"/>
          <w:szCs w:val="28"/>
        </w:rPr>
      </w:pPr>
      <w:r w:rsidRPr="5889B145">
        <w:rPr>
          <w:rFonts w:ascii="Arial" w:eastAsia="Arial" w:hAnsi="Arial" w:cs="Arial"/>
          <w:b/>
          <w:bCs/>
          <w:sz w:val="28"/>
          <w:szCs w:val="28"/>
        </w:rPr>
        <w:t> </w:t>
      </w:r>
      <w:r w:rsidRPr="5889B145">
        <w:rPr>
          <w:rFonts w:ascii="Arial" w:eastAsia="Arial" w:hAnsi="Arial" w:cs="Arial"/>
          <w:color w:val="313131"/>
          <w:sz w:val="28"/>
          <w:szCs w:val="28"/>
        </w:rPr>
        <w:t xml:space="preserve"> </w:t>
      </w:r>
      <w:r w:rsidRPr="5889B145">
        <w:rPr>
          <w:rFonts w:ascii="Arial" w:eastAsia="Arial" w:hAnsi="Arial" w:cs="Arial"/>
          <w:b/>
          <w:bCs/>
          <w:color w:val="313131"/>
          <w:sz w:val="28"/>
          <w:szCs w:val="28"/>
        </w:rPr>
        <w:t>Alternate Board Trustees: Tina</w:t>
      </w:r>
      <w:r w:rsidRPr="5889B145">
        <w:rPr>
          <w:rFonts w:ascii="Arial" w:eastAsia="Arial" w:hAnsi="Arial" w:cs="Arial"/>
          <w:sz w:val="28"/>
          <w:szCs w:val="28"/>
        </w:rPr>
        <w:t xml:space="preserve"> R, Georgia; Steve S, Florida;</w:t>
      </w:r>
      <w:r w:rsidRPr="5889B145">
        <w:rPr>
          <w:rFonts w:ascii="Arial" w:eastAsia="Arial" w:hAnsi="Arial" w:cs="Arial"/>
          <w:b/>
          <w:bCs/>
          <w:sz w:val="28"/>
          <w:szCs w:val="28"/>
        </w:rPr>
        <w:t xml:space="preserve"> </w:t>
      </w:r>
      <w:r w:rsidRPr="5889B145">
        <w:rPr>
          <w:rFonts w:ascii="Arial" w:eastAsia="Arial" w:hAnsi="Arial" w:cs="Arial"/>
          <w:sz w:val="28"/>
          <w:szCs w:val="28"/>
        </w:rPr>
        <w:t> </w:t>
      </w:r>
    </w:p>
    <w:p w14:paraId="4647FF0D" w14:textId="512B12D9" w:rsidR="00777794" w:rsidRDefault="00704B72" w:rsidP="00704B72">
      <w:pPr>
        <w:rPr>
          <w:rFonts w:ascii="Arial" w:hAnsi="Arial"/>
          <w:b/>
          <w:sz w:val="32"/>
          <w:szCs w:val="32"/>
        </w:rPr>
      </w:pPr>
      <w:r>
        <w:rPr>
          <w:rFonts w:ascii="Arial" w:hAnsi="Arial"/>
          <w:b/>
          <w:sz w:val="32"/>
          <w:szCs w:val="32"/>
        </w:rPr>
        <w:lastRenderedPageBreak/>
        <w:t xml:space="preserve"> </w:t>
      </w:r>
      <w:r w:rsidRPr="00704B72">
        <w:rPr>
          <w:rFonts w:ascii="Arial" w:hAnsi="Arial"/>
          <w:b/>
          <w:sz w:val="32"/>
          <w:szCs w:val="32"/>
        </w:rPr>
        <w:t>F</w:t>
      </w:r>
      <w:r w:rsidR="00777794" w:rsidRPr="00704B72">
        <w:rPr>
          <w:rFonts w:ascii="Arial" w:hAnsi="Arial"/>
          <w:b/>
          <w:sz w:val="32"/>
          <w:szCs w:val="32"/>
        </w:rPr>
        <w:t>ELLOWSHIP SERVICES WORKER / ADMIN. ASSISTANT</w:t>
      </w:r>
    </w:p>
    <w:p w14:paraId="1E0001CF" w14:textId="77777777" w:rsidR="00CB2B65" w:rsidRDefault="00CB2B65" w:rsidP="00CB2B65">
      <w:pPr>
        <w:pStyle w:val="Body"/>
        <w:rPr>
          <w:rFonts w:ascii="Arial" w:eastAsia="Arial" w:hAnsi="Arial" w:cs="Arial"/>
          <w:sz w:val="32"/>
          <w:szCs w:val="32"/>
        </w:rPr>
      </w:pPr>
    </w:p>
    <w:p w14:paraId="01521B39" w14:textId="77777777" w:rsidR="00CB2B65" w:rsidRDefault="00CB2B65" w:rsidP="00CB2B65">
      <w:pPr>
        <w:pStyle w:val="Body"/>
        <w:rPr>
          <w:rFonts w:ascii="Arial" w:eastAsia="Arial" w:hAnsi="Arial" w:cs="Arial"/>
          <w:sz w:val="20"/>
          <w:szCs w:val="20"/>
        </w:rPr>
      </w:pPr>
    </w:p>
    <w:p w14:paraId="45EB15F3" w14:textId="77777777" w:rsidR="00CB2B65" w:rsidRDefault="00CB2B65" w:rsidP="00CB2B65">
      <w:pPr>
        <w:pStyle w:val="Body"/>
        <w:rPr>
          <w:rFonts w:ascii="Arial" w:eastAsia="Arial" w:hAnsi="Arial" w:cs="Arial"/>
          <w:sz w:val="28"/>
          <w:szCs w:val="28"/>
        </w:rPr>
      </w:pPr>
      <w:r>
        <w:rPr>
          <w:rFonts w:ascii="Arial" w:hAnsi="Arial"/>
          <w:sz w:val="28"/>
          <w:szCs w:val="28"/>
        </w:rPr>
        <w:t xml:space="preserve">I am Joan, a recovering codependent, and so lucky to say that I am one of CoDA’s “special workers” referenced in Tradition Eight.  As our office is virtual, I work by myself but I stay in communication with our standing committees when opportunities arise, with my Board liaison, and happily with our Fellowship far and wide.   </w:t>
      </w:r>
    </w:p>
    <w:p w14:paraId="66B5E69D" w14:textId="77777777" w:rsidR="00CB2B65" w:rsidRDefault="00CB2B65" w:rsidP="00CB2B65">
      <w:pPr>
        <w:pStyle w:val="Body"/>
        <w:rPr>
          <w:rFonts w:ascii="Arial" w:eastAsia="Arial" w:hAnsi="Arial" w:cs="Arial"/>
          <w:sz w:val="28"/>
          <w:szCs w:val="28"/>
        </w:rPr>
      </w:pPr>
    </w:p>
    <w:p w14:paraId="6B5D0A72" w14:textId="77777777" w:rsidR="00CB2B65" w:rsidRDefault="00CB2B65" w:rsidP="00CB2B65">
      <w:pPr>
        <w:pStyle w:val="Body"/>
        <w:rPr>
          <w:rFonts w:ascii="Arial" w:eastAsia="Arial" w:hAnsi="Arial" w:cs="Arial"/>
          <w:sz w:val="28"/>
          <w:szCs w:val="28"/>
          <w:shd w:val="clear" w:color="auto" w:fill="FFFFFF"/>
        </w:rPr>
      </w:pPr>
      <w:r>
        <w:rPr>
          <w:rFonts w:ascii="Arial" w:hAnsi="Arial"/>
          <w:sz w:val="28"/>
          <w:szCs w:val="28"/>
        </w:rPr>
        <w:t xml:space="preserve">There was a very exciting group conscience decision which the delegates made at the recent CoDA Service Conference (Motion #22083). Though it is odd that this was a necessary issue to address, here in part is what was decided:  “CoDA groups are required to use the ‘Co-Dependents Anonymous’ book as a primary resource for the meeting.”  As background, in recent years there have been instances of folks from other fellowships registering brand new CoDA meetings and using the basic text of other fellowships as the basis for the meeting. You can check out the many other group conscience decisions made at the August CoDA Service Conference  by looking up the listings of the motions on </w:t>
      </w:r>
    </w:p>
    <w:p w14:paraId="6B66A974" w14:textId="77777777" w:rsidR="00CB2B65" w:rsidRDefault="00000000" w:rsidP="00CB2B65">
      <w:pPr>
        <w:pStyle w:val="Default"/>
        <w:rPr>
          <w:rFonts w:ascii="Arial" w:eastAsia="Arial" w:hAnsi="Arial" w:cs="Arial"/>
          <w:color w:val="007DBC"/>
          <w:sz w:val="24"/>
          <w:szCs w:val="24"/>
          <w:u w:val="single" w:color="007DBB"/>
          <w:shd w:val="clear" w:color="auto" w:fill="FFFFFF"/>
        </w:rPr>
      </w:pPr>
      <w:hyperlink r:id="rId14" w:history="1">
        <w:r w:rsidR="00CB2B65">
          <w:rPr>
            <w:rStyle w:val="Hyperlink"/>
            <w:rFonts w:ascii="Arial" w:hAnsi="Arial"/>
            <w:color w:val="007DBC"/>
            <w:sz w:val="24"/>
            <w:szCs w:val="24"/>
            <w:shd w:val="clear" w:color="auto" w:fill="FFFFFF"/>
          </w:rPr>
          <w:t>https://www.codependents.org/CSC/2022/2022.htm</w:t>
        </w:r>
      </w:hyperlink>
    </w:p>
    <w:p w14:paraId="5C7FB2A9" w14:textId="77777777" w:rsidR="00CB2B65" w:rsidRDefault="00CB2B65" w:rsidP="00CB2B65">
      <w:pPr>
        <w:pStyle w:val="Body"/>
        <w:rPr>
          <w:rFonts w:ascii="Arial" w:eastAsia="Arial" w:hAnsi="Arial" w:cs="Arial"/>
          <w:sz w:val="28"/>
          <w:szCs w:val="28"/>
        </w:rPr>
      </w:pPr>
    </w:p>
    <w:p w14:paraId="29F5F069" w14:textId="77777777" w:rsidR="00CB2B65" w:rsidRDefault="00CB2B65" w:rsidP="00CB2B65">
      <w:pPr>
        <w:pStyle w:val="Body"/>
        <w:rPr>
          <w:rFonts w:ascii="Arial" w:eastAsia="Arial" w:hAnsi="Arial" w:cs="Arial"/>
          <w:sz w:val="28"/>
          <w:szCs w:val="28"/>
        </w:rPr>
      </w:pPr>
      <w:r>
        <w:rPr>
          <w:rFonts w:ascii="Arial" w:hAnsi="Arial"/>
          <w:sz w:val="28"/>
          <w:szCs w:val="28"/>
        </w:rPr>
        <w:t xml:space="preserve">Other than that, there is not much news I can impart this quarter.  I can let you know that the new meeting type of “Hybrid” which has been available for a while now, has not been chosen as often as expected.  It is listed in the menu “meeting type” as an option with: face-to-face, online, and phone.  There are many many face-to-face listings which are </w:t>
      </w:r>
      <w:r>
        <w:rPr>
          <w:rFonts w:ascii="Arial" w:hAnsi="Arial"/>
          <w:i/>
          <w:iCs/>
          <w:sz w:val="28"/>
          <w:szCs w:val="28"/>
        </w:rPr>
        <w:t>informally</w:t>
      </w:r>
      <w:r>
        <w:rPr>
          <w:rFonts w:ascii="Arial" w:hAnsi="Arial"/>
          <w:sz w:val="28"/>
          <w:szCs w:val="28"/>
        </w:rPr>
        <w:t xml:space="preserve"> listed as hybrid (meaning they are still only in the face-to-face listings but offering an online connection), but not too many have chosen to be </w:t>
      </w:r>
      <w:r>
        <w:rPr>
          <w:rFonts w:ascii="Arial" w:hAnsi="Arial"/>
          <w:i/>
          <w:iCs/>
          <w:sz w:val="28"/>
          <w:szCs w:val="28"/>
        </w:rPr>
        <w:t>officially</w:t>
      </w:r>
      <w:r>
        <w:rPr>
          <w:rFonts w:ascii="Arial" w:hAnsi="Arial"/>
          <w:sz w:val="28"/>
          <w:szCs w:val="28"/>
        </w:rPr>
        <w:t xml:space="preserve"> categorized as hybrid.</w:t>
      </w:r>
    </w:p>
    <w:p w14:paraId="5B14BF04" w14:textId="77777777" w:rsidR="00CB2B65" w:rsidRDefault="00CB2B65" w:rsidP="00CB2B65">
      <w:pPr>
        <w:pStyle w:val="Body"/>
        <w:rPr>
          <w:rFonts w:ascii="Arial" w:eastAsia="Arial" w:hAnsi="Arial" w:cs="Arial"/>
          <w:sz w:val="28"/>
          <w:szCs w:val="28"/>
        </w:rPr>
      </w:pPr>
    </w:p>
    <w:p w14:paraId="45F0D23F" w14:textId="77777777" w:rsidR="00CB2B65" w:rsidRDefault="00CB2B65" w:rsidP="00CB2B65">
      <w:pPr>
        <w:pStyle w:val="Body"/>
        <w:rPr>
          <w:rFonts w:ascii="Arial" w:eastAsia="Arial" w:hAnsi="Arial" w:cs="Arial"/>
          <w:sz w:val="28"/>
          <w:szCs w:val="28"/>
        </w:rPr>
      </w:pPr>
      <w:r>
        <w:rPr>
          <w:rFonts w:ascii="Arial" w:hAnsi="Arial"/>
          <w:sz w:val="28"/>
          <w:szCs w:val="28"/>
        </w:rPr>
        <w:t xml:space="preserve">Here is something important to know if a meeting wishes to choose  “Hybrid” meeting type from that menu and so be included under both face-to-face listings AND online listings: For a meeting which is already registered, only I can change that listing to hybrid, but just write me a note in the special instructions field on your update template that that is the group conscience. </w:t>
      </w:r>
    </w:p>
    <w:p w14:paraId="42BE93E7" w14:textId="77777777" w:rsidR="00CB2B65" w:rsidRDefault="00CB2B65" w:rsidP="00CB2B65">
      <w:pPr>
        <w:pStyle w:val="Body"/>
        <w:rPr>
          <w:rFonts w:ascii="Arial" w:eastAsia="Arial" w:hAnsi="Arial" w:cs="Arial"/>
          <w:sz w:val="28"/>
          <w:szCs w:val="28"/>
        </w:rPr>
      </w:pPr>
      <w:r>
        <w:rPr>
          <w:rFonts w:ascii="Arial" w:hAnsi="Arial"/>
          <w:sz w:val="28"/>
          <w:szCs w:val="28"/>
        </w:rPr>
        <w:t xml:space="preserve"> </w:t>
      </w:r>
    </w:p>
    <w:p w14:paraId="243CD6AB" w14:textId="77777777" w:rsidR="00CB2B65" w:rsidRDefault="00CB2B65" w:rsidP="00CB2B65">
      <w:pPr>
        <w:pStyle w:val="Body"/>
        <w:rPr>
          <w:rFonts w:ascii="Arial" w:eastAsia="Arial" w:hAnsi="Arial" w:cs="Arial"/>
          <w:sz w:val="28"/>
          <w:szCs w:val="28"/>
        </w:rPr>
      </w:pPr>
      <w:r>
        <w:rPr>
          <w:rFonts w:ascii="Arial" w:hAnsi="Arial"/>
          <w:sz w:val="28"/>
          <w:szCs w:val="28"/>
        </w:rPr>
        <w:t xml:space="preserve">Whenever you are either registering an online group, or noting online details on an already registered face-to-face listing, or choosing the Hybrid </w:t>
      </w:r>
      <w:r>
        <w:rPr>
          <w:rFonts w:ascii="Arial" w:hAnsi="Arial"/>
          <w:sz w:val="28"/>
          <w:szCs w:val="28"/>
        </w:rPr>
        <w:lastRenderedPageBreak/>
        <w:t xml:space="preserve">designation, it is super important to make sure that you send in the precise online link (known as a url).  Even if you do not want the link displayed on the listing of your meeting and instead ask that folks email or text to receive the link and/or password, the true link has to be submitted when first being registered or when asking that the F2F record include the announcement that the group is meeting virtually.  </w:t>
      </w:r>
    </w:p>
    <w:p w14:paraId="4D04181D" w14:textId="77777777" w:rsidR="00CB2B65" w:rsidRDefault="00CB2B65" w:rsidP="00CB2B65">
      <w:pPr>
        <w:pStyle w:val="Body"/>
        <w:rPr>
          <w:rFonts w:ascii="Arial" w:eastAsia="Arial" w:hAnsi="Arial" w:cs="Arial"/>
          <w:sz w:val="28"/>
          <w:szCs w:val="28"/>
        </w:rPr>
      </w:pPr>
    </w:p>
    <w:p w14:paraId="311E0101" w14:textId="77777777" w:rsidR="00CB2B65" w:rsidRDefault="00CB2B65" w:rsidP="00CB2B65">
      <w:pPr>
        <w:pStyle w:val="Body"/>
        <w:rPr>
          <w:rFonts w:ascii="Arial" w:eastAsia="Arial" w:hAnsi="Arial" w:cs="Arial"/>
          <w:sz w:val="28"/>
          <w:szCs w:val="28"/>
        </w:rPr>
      </w:pPr>
    </w:p>
    <w:p w14:paraId="67194F7D" w14:textId="77777777" w:rsidR="00CB2B65" w:rsidRDefault="00CB2B65" w:rsidP="00CB2B65">
      <w:pPr>
        <w:pStyle w:val="Body"/>
        <w:rPr>
          <w:rFonts w:ascii="Arial" w:eastAsia="Arial" w:hAnsi="Arial" w:cs="Arial"/>
          <w:b/>
          <w:bCs/>
          <w:i/>
          <w:iCs/>
          <w:sz w:val="28"/>
          <w:szCs w:val="28"/>
        </w:rPr>
      </w:pPr>
      <w:r>
        <w:rPr>
          <w:rFonts w:ascii="Arial" w:hAnsi="Arial"/>
          <w:sz w:val="28"/>
          <w:szCs w:val="28"/>
        </w:rPr>
        <w:t xml:space="preserve">When you want to inquire about or update a specific meeting, please send in the </w:t>
      </w:r>
      <w:r>
        <w:rPr>
          <w:rFonts w:ascii="Arial" w:hAnsi="Arial"/>
          <w:b/>
          <w:bCs/>
          <w:color w:val="0076BA"/>
          <w:sz w:val="28"/>
          <w:szCs w:val="28"/>
        </w:rPr>
        <w:t>CoDA Meeting ID#</w:t>
      </w:r>
      <w:r>
        <w:rPr>
          <w:rFonts w:ascii="Arial" w:hAnsi="Arial"/>
          <w:sz w:val="28"/>
          <w:szCs w:val="28"/>
        </w:rPr>
        <w:t xml:space="preserve">.  The </w:t>
      </w:r>
      <w:r>
        <w:rPr>
          <w:rFonts w:ascii="Arial" w:hAnsi="Arial"/>
          <w:b/>
          <w:bCs/>
          <w:color w:val="0076BA"/>
          <w:sz w:val="28"/>
          <w:szCs w:val="28"/>
        </w:rPr>
        <w:t>CoDA Meeting ID#</w:t>
      </w:r>
      <w:r>
        <w:rPr>
          <w:rFonts w:ascii="Arial" w:hAnsi="Arial"/>
          <w:sz w:val="28"/>
          <w:szCs w:val="28"/>
        </w:rPr>
        <w:t xml:space="preserve"> is the best way for me to make sure I am giving you the right information or that I am updating the correct record. The form of the CoDA Meeting ID# for face-to-face (F2F) meetings in the US begins with a US state abbreviation and is followed by numerals (i.e. NY212), for F2F meetings outside of the US, those begin with a capital W then the country ID and then numerals (i.e. WMX001).  For online and phone meetings the ID# begins with WW and then 3 numerals. </w:t>
      </w:r>
      <w:r>
        <w:rPr>
          <w:rFonts w:ascii="Arial" w:hAnsi="Arial"/>
          <w:b/>
          <w:bCs/>
          <w:i/>
          <w:iCs/>
          <w:sz w:val="28"/>
          <w:szCs w:val="28"/>
        </w:rPr>
        <w:t xml:space="preserve">Many members are sending me the zoom meeting ID#, and that does not make it possible to locate a meeting record. </w:t>
      </w:r>
    </w:p>
    <w:p w14:paraId="510B5D3A" w14:textId="77777777" w:rsidR="00CB2B65" w:rsidRDefault="00CB2B65" w:rsidP="00CB2B65">
      <w:pPr>
        <w:pStyle w:val="Body"/>
        <w:rPr>
          <w:rFonts w:ascii="Arial" w:eastAsia="Arial" w:hAnsi="Arial" w:cs="Arial"/>
          <w:sz w:val="28"/>
          <w:szCs w:val="28"/>
        </w:rPr>
      </w:pPr>
    </w:p>
    <w:p w14:paraId="3C046CB6" w14:textId="77777777" w:rsidR="00CB2B65" w:rsidRDefault="00CB2B65" w:rsidP="00CB2B65">
      <w:pPr>
        <w:pStyle w:val="Body"/>
        <w:rPr>
          <w:rFonts w:ascii="Arial" w:eastAsia="Arial" w:hAnsi="Arial" w:cs="Arial"/>
          <w:sz w:val="28"/>
          <w:szCs w:val="28"/>
        </w:rPr>
      </w:pPr>
      <w:r>
        <w:rPr>
          <w:rFonts w:ascii="Arial" w:hAnsi="Arial"/>
          <w:sz w:val="28"/>
          <w:szCs w:val="28"/>
        </w:rPr>
        <w:t>With respect and gratitude,</w:t>
      </w:r>
    </w:p>
    <w:p w14:paraId="10CB5883" w14:textId="77777777" w:rsidR="00CB2B65" w:rsidRDefault="00CB2B65" w:rsidP="00CB2B65">
      <w:pPr>
        <w:pStyle w:val="Body"/>
        <w:rPr>
          <w:rFonts w:ascii="Arial" w:eastAsia="Arial" w:hAnsi="Arial" w:cs="Arial"/>
          <w:sz w:val="28"/>
          <w:szCs w:val="28"/>
        </w:rPr>
      </w:pPr>
      <w:r>
        <w:rPr>
          <w:rFonts w:ascii="Arial" w:hAnsi="Arial"/>
          <w:sz w:val="28"/>
          <w:szCs w:val="28"/>
        </w:rPr>
        <w:t>Joan. Fellowship Service Worker in our virtual office</w:t>
      </w:r>
    </w:p>
    <w:p w14:paraId="53106645" w14:textId="434EB423" w:rsidR="00777794" w:rsidRDefault="00777794" w:rsidP="00704B72">
      <w:pPr>
        <w:pStyle w:val="BodyA"/>
        <w:rPr>
          <w:rFonts w:ascii="Arial" w:eastAsia="Arial" w:hAnsi="Arial" w:cs="Arial"/>
          <w:sz w:val="20"/>
          <w:szCs w:val="20"/>
        </w:rPr>
      </w:pPr>
    </w:p>
    <w:p w14:paraId="3D6188C5" w14:textId="61C8B02D" w:rsidR="008730F9" w:rsidRDefault="008730F9" w:rsidP="00777794">
      <w:pPr>
        <w:pStyle w:val="BodyA"/>
        <w:rPr>
          <w:rFonts w:ascii="Arial" w:eastAsia="Arial" w:hAnsi="Arial" w:cs="Arial"/>
          <w:sz w:val="20"/>
          <w:szCs w:val="20"/>
        </w:rPr>
      </w:pPr>
    </w:p>
    <w:p w14:paraId="6B1B9A8B" w14:textId="52971225" w:rsidR="008730F9" w:rsidRDefault="008730F9" w:rsidP="00777794">
      <w:pPr>
        <w:pStyle w:val="BodyA"/>
        <w:rPr>
          <w:rFonts w:ascii="Arial" w:eastAsia="Arial" w:hAnsi="Arial" w:cs="Arial"/>
          <w:sz w:val="20"/>
          <w:szCs w:val="20"/>
        </w:rPr>
      </w:pPr>
      <w:r>
        <w:rPr>
          <w:rFonts w:ascii="Arial" w:eastAsia="Arial" w:hAnsi="Arial" w:cs="Arial"/>
          <w:sz w:val="20"/>
          <w:szCs w:val="20"/>
        </w:rPr>
        <w:t xml:space="preserve">      </w:t>
      </w:r>
    </w:p>
    <w:p w14:paraId="2CFFB15B" w14:textId="254A7474" w:rsidR="00704B72" w:rsidRPr="00736FDE" w:rsidRDefault="008730F9" w:rsidP="00704B72">
      <w:pPr>
        <w:rPr>
          <w:rFonts w:ascii="Arial" w:hAnsi="Arial"/>
          <w:b/>
          <w:sz w:val="32"/>
          <w:szCs w:val="32"/>
        </w:rPr>
      </w:pPr>
      <w:r>
        <w:t xml:space="preserve"> </w:t>
      </w:r>
      <w:bookmarkStart w:id="3" w:name="_Hlk99872411"/>
      <w:r w:rsidR="00704B72" w:rsidRPr="0070764D">
        <w:rPr>
          <w:rFonts w:ascii="Arial" w:hAnsi="Arial"/>
          <w:b/>
          <w:sz w:val="32"/>
          <w:szCs w:val="32"/>
        </w:rPr>
        <w:t>FELLOWSHIP SERVICES WORKER</w:t>
      </w:r>
      <w:r w:rsidR="00704B72">
        <w:rPr>
          <w:rFonts w:ascii="Arial" w:hAnsi="Arial"/>
          <w:b/>
          <w:sz w:val="32"/>
          <w:szCs w:val="32"/>
        </w:rPr>
        <w:t>:</w:t>
      </w:r>
      <w:r w:rsidR="00704B72" w:rsidRPr="0070764D">
        <w:rPr>
          <w:rFonts w:ascii="Arial" w:hAnsi="Arial"/>
          <w:b/>
          <w:sz w:val="32"/>
          <w:szCs w:val="32"/>
        </w:rPr>
        <w:t xml:space="preserve"> </w:t>
      </w:r>
      <w:r w:rsidR="00704B72">
        <w:rPr>
          <w:rFonts w:ascii="Arial" w:hAnsi="Arial"/>
          <w:b/>
          <w:sz w:val="32"/>
          <w:szCs w:val="32"/>
        </w:rPr>
        <w:t>Email List Coordinator</w:t>
      </w:r>
    </w:p>
    <w:p w14:paraId="6843A9D4" w14:textId="77777777" w:rsidR="00704B72" w:rsidRDefault="00704B72" w:rsidP="00704B72">
      <w:pPr>
        <w:spacing w:after="120"/>
        <w:rPr>
          <w:rFonts w:ascii="Arial" w:eastAsia="Calibri" w:hAnsi="Arial" w:cs="Arial"/>
          <w:color w:val="000000"/>
          <w:sz w:val="28"/>
          <w:szCs w:val="28"/>
        </w:rPr>
      </w:pPr>
    </w:p>
    <w:p w14:paraId="06D70595"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 xml:space="preserve">We would really appreciate it if you would share the CoDA email lists with your home meetings, so we can continue to grow our subscribers. Our subscriber numbers continue to show slow growth. </w:t>
      </w:r>
      <w:r w:rsidRPr="00196C83">
        <w:rPr>
          <w:rFonts w:ascii="Arial" w:eastAsia="Calibri" w:hAnsi="Arial" w:cs="Arial"/>
          <w:color w:val="000000"/>
          <w:sz w:val="28"/>
          <w:szCs w:val="28"/>
        </w:rPr>
        <w:t>If every person reading this would take this information back to your home group, I suspect our subscriber base would once again have a growth spurt!</w:t>
      </w:r>
    </w:p>
    <w:p w14:paraId="01FDD743"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 xml:space="preserve">At this time the email lists are our #1 means of communication with the fellowship. Members can sign up here: </w:t>
      </w:r>
    </w:p>
    <w:p w14:paraId="0237C650" w14:textId="77777777" w:rsidR="00704B72" w:rsidRDefault="00000000" w:rsidP="00704B72">
      <w:pPr>
        <w:spacing w:after="120"/>
        <w:rPr>
          <w:rFonts w:ascii="Arial" w:eastAsia="Calibri" w:hAnsi="Arial" w:cs="Arial"/>
          <w:color w:val="000000"/>
          <w:sz w:val="28"/>
          <w:szCs w:val="28"/>
        </w:rPr>
      </w:pPr>
      <w:hyperlink r:id="rId15" w:history="1">
        <w:r w:rsidR="00704B72">
          <w:rPr>
            <w:rStyle w:val="Hyperlink"/>
            <w:rFonts w:ascii="Arial" w:eastAsia="Calibri" w:hAnsi="Arial" w:cs="Arial"/>
            <w:sz w:val="28"/>
            <w:szCs w:val="28"/>
          </w:rPr>
          <w:t>https://www.codependents.org/sub.htm</w:t>
        </w:r>
      </w:hyperlink>
      <w:r w:rsidR="00704B72">
        <w:rPr>
          <w:rFonts w:ascii="Arial" w:eastAsia="Calibri" w:hAnsi="Arial" w:cs="Arial"/>
          <w:color w:val="000000"/>
          <w:sz w:val="28"/>
          <w:szCs w:val="28"/>
        </w:rPr>
        <w:t xml:space="preserve">. </w:t>
      </w:r>
    </w:p>
    <w:p w14:paraId="30BF9B8B" w14:textId="77777777" w:rsidR="00704B72" w:rsidRDefault="00704B72" w:rsidP="00704B72">
      <w:pPr>
        <w:tabs>
          <w:tab w:val="decimal" w:pos="4680"/>
        </w:tabs>
        <w:spacing w:after="120"/>
        <w:rPr>
          <w:rFonts w:ascii="Arial" w:eastAsia="Calibri" w:hAnsi="Arial" w:cs="Arial"/>
          <w:color w:val="000000"/>
          <w:sz w:val="28"/>
          <w:szCs w:val="28"/>
        </w:rPr>
      </w:pPr>
    </w:p>
    <w:p w14:paraId="41BF01FA" w14:textId="77777777" w:rsidR="00704B72" w:rsidRPr="00196C83" w:rsidRDefault="00704B72" w:rsidP="00704B72">
      <w:pPr>
        <w:rPr>
          <w:rFonts w:ascii="Arial" w:hAnsi="Arial" w:cs="Arial"/>
          <w:sz w:val="28"/>
          <w:szCs w:val="28"/>
        </w:rPr>
      </w:pPr>
      <w:r>
        <w:rPr>
          <w:rFonts w:ascii="Arial" w:hAnsi="Arial" w:cs="Arial"/>
          <w:sz w:val="28"/>
          <w:szCs w:val="28"/>
        </w:rPr>
        <w:lastRenderedPageBreak/>
        <w:t xml:space="preserve">You can view all past announcements from the 7 public lists in our archives here:  </w:t>
      </w:r>
      <w:hyperlink r:id="rId16" w:history="1">
        <w:r>
          <w:rPr>
            <w:rStyle w:val="Hyperlink"/>
            <w:rFonts w:ascii="Arial" w:hAnsi="Arial" w:cs="Arial"/>
            <w:sz w:val="28"/>
            <w:szCs w:val="28"/>
          </w:rPr>
          <w:t>https://www.codependents.org/coda_email_lists.htm</w:t>
        </w:r>
      </w:hyperlink>
      <w:r>
        <w:rPr>
          <w:rFonts w:ascii="Arial" w:hAnsi="Arial" w:cs="Arial"/>
          <w:sz w:val="28"/>
          <w:szCs w:val="28"/>
        </w:rPr>
        <w:t xml:space="preserve"> . Please click on the list of interest, then you can either browse or search past mailings.</w:t>
      </w:r>
    </w:p>
    <w:p w14:paraId="57BBA7E4" w14:textId="77777777" w:rsidR="00704B72" w:rsidRDefault="00704B72" w:rsidP="00704B72">
      <w:pPr>
        <w:tabs>
          <w:tab w:val="decimal" w:pos="4680"/>
        </w:tabs>
        <w:spacing w:after="120"/>
        <w:rPr>
          <w:rFonts w:ascii="Arial" w:eastAsia="Calibri" w:hAnsi="Arial" w:cs="Arial"/>
          <w:color w:val="000000"/>
          <w:sz w:val="28"/>
          <w:szCs w:val="28"/>
        </w:rPr>
      </w:pPr>
      <w:r>
        <w:rPr>
          <w:rFonts w:ascii="Arial" w:eastAsia="Calibri" w:hAnsi="Arial" w:cs="Arial"/>
          <w:color w:val="000000"/>
          <w:sz w:val="28"/>
          <w:szCs w:val="28"/>
        </w:rPr>
        <w:t>To smart phone users: we have been formatting for readability on smart phones for several years. Any email can be received on most smart phones and reads similarly to a text message!</w:t>
      </w:r>
    </w:p>
    <w:p w14:paraId="5524A806" w14:textId="77777777" w:rsidR="00704B72" w:rsidRPr="00671D79" w:rsidRDefault="00704B72" w:rsidP="00704B72">
      <w:pPr>
        <w:tabs>
          <w:tab w:val="decimal" w:pos="4680"/>
        </w:tabs>
        <w:spacing w:after="120"/>
        <w:rPr>
          <w:rFonts w:ascii="Arial" w:eastAsia="Calibri" w:hAnsi="Arial" w:cs="Arial"/>
          <w:color w:val="000000"/>
          <w:sz w:val="28"/>
          <w:szCs w:val="28"/>
        </w:rPr>
      </w:pPr>
    </w:p>
    <w:p w14:paraId="7A4ED1FB"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 xml:space="preserve">Subscription statistics as of 10/04/22 are as follows: </w:t>
      </w:r>
    </w:p>
    <w:p w14:paraId="3CDA884A" w14:textId="77777777" w:rsidR="00704B72" w:rsidRDefault="00704B72" w:rsidP="00704B72">
      <w:pPr>
        <w:tabs>
          <w:tab w:val="decimal" w:pos="4500"/>
        </w:tabs>
        <w:rPr>
          <w:rFonts w:ascii="Arial" w:hAnsi="Arial" w:cs="Arial"/>
          <w:color w:val="000000"/>
          <w:sz w:val="28"/>
          <w:szCs w:val="28"/>
        </w:rPr>
      </w:pPr>
      <w:r>
        <w:rPr>
          <w:rFonts w:ascii="Arial" w:hAnsi="Arial" w:cs="Arial"/>
          <w:color w:val="000000"/>
          <w:sz w:val="28"/>
          <w:szCs w:val="28"/>
        </w:rPr>
        <w:t xml:space="preserve">CoDA Announcements: </w:t>
      </w:r>
      <w:r>
        <w:rPr>
          <w:rFonts w:ascii="Arial" w:hAnsi="Arial" w:cs="Arial"/>
          <w:color w:val="000000"/>
          <w:sz w:val="28"/>
          <w:szCs w:val="28"/>
        </w:rPr>
        <w:tab/>
        <w:t xml:space="preserve">6878 (up from 6742 on 04/03/22) </w:t>
      </w:r>
    </w:p>
    <w:p w14:paraId="26AB4D56" w14:textId="77777777" w:rsidR="00704B72" w:rsidRDefault="00704B72" w:rsidP="00704B72">
      <w:pPr>
        <w:tabs>
          <w:tab w:val="decimal" w:pos="4500"/>
        </w:tabs>
        <w:rPr>
          <w:rFonts w:ascii="Arial" w:hAnsi="Arial" w:cs="Arial"/>
          <w:color w:val="000000"/>
          <w:sz w:val="28"/>
          <w:szCs w:val="28"/>
        </w:rPr>
      </w:pPr>
      <w:r>
        <w:rPr>
          <w:rFonts w:ascii="Arial" w:hAnsi="Arial" w:cs="Arial"/>
          <w:color w:val="000000"/>
          <w:sz w:val="28"/>
          <w:szCs w:val="28"/>
        </w:rPr>
        <w:t xml:space="preserve">Co-NNections </w:t>
      </w:r>
      <w:r>
        <w:rPr>
          <w:rFonts w:ascii="Arial" w:hAnsi="Arial" w:cs="Arial"/>
          <w:color w:val="000000"/>
          <w:sz w:val="28"/>
          <w:szCs w:val="28"/>
        </w:rPr>
        <w:br/>
        <w:t xml:space="preserve">Weekly Reading List: </w:t>
      </w:r>
      <w:r>
        <w:rPr>
          <w:rFonts w:ascii="Arial" w:hAnsi="Arial" w:cs="Arial"/>
          <w:color w:val="000000"/>
          <w:sz w:val="28"/>
          <w:szCs w:val="28"/>
        </w:rPr>
        <w:tab/>
        <w:t>13,531 (up from 13,345 on 04/03/22)</w:t>
      </w:r>
    </w:p>
    <w:p w14:paraId="14C2968A" w14:textId="77777777" w:rsidR="00704B72" w:rsidRDefault="00704B72" w:rsidP="00704B72">
      <w:pPr>
        <w:tabs>
          <w:tab w:val="decimal" w:pos="4500"/>
        </w:tabs>
        <w:rPr>
          <w:rFonts w:ascii="Arial" w:hAnsi="Arial" w:cs="Arial"/>
          <w:color w:val="000000"/>
          <w:sz w:val="28"/>
          <w:szCs w:val="28"/>
        </w:rPr>
      </w:pPr>
      <w:r>
        <w:rPr>
          <w:rFonts w:ascii="Arial" w:hAnsi="Arial" w:cs="Arial"/>
          <w:color w:val="000000"/>
          <w:sz w:val="28"/>
          <w:szCs w:val="28"/>
        </w:rPr>
        <w:t xml:space="preserve">QSR List: </w:t>
      </w:r>
      <w:r>
        <w:rPr>
          <w:rFonts w:ascii="Arial" w:hAnsi="Arial" w:cs="Arial"/>
          <w:color w:val="000000"/>
          <w:sz w:val="28"/>
          <w:szCs w:val="28"/>
        </w:rPr>
        <w:tab/>
        <w:t xml:space="preserve">3645 (up from 3548 on 04/03/22) </w:t>
      </w:r>
    </w:p>
    <w:p w14:paraId="0815EBC0" w14:textId="77777777" w:rsidR="00704B72" w:rsidRDefault="00704B72" w:rsidP="00704B72">
      <w:pPr>
        <w:tabs>
          <w:tab w:val="decimal" w:pos="4500"/>
        </w:tabs>
        <w:rPr>
          <w:rFonts w:ascii="Arial" w:hAnsi="Arial" w:cs="Arial"/>
          <w:color w:val="000000"/>
          <w:sz w:val="28"/>
          <w:szCs w:val="28"/>
        </w:rPr>
      </w:pPr>
      <w:r>
        <w:rPr>
          <w:rFonts w:ascii="Arial" w:hAnsi="Arial" w:cs="Arial"/>
          <w:color w:val="000000"/>
          <w:sz w:val="28"/>
          <w:szCs w:val="28"/>
        </w:rPr>
        <w:t xml:space="preserve">Hospitals &amp; Institutions List: </w:t>
      </w:r>
      <w:r>
        <w:rPr>
          <w:rFonts w:ascii="Arial" w:hAnsi="Arial" w:cs="Arial"/>
          <w:color w:val="000000"/>
          <w:sz w:val="28"/>
          <w:szCs w:val="28"/>
        </w:rPr>
        <w:tab/>
        <w:t xml:space="preserve">3094 (up from 3035 on 04/03/22) </w:t>
      </w:r>
    </w:p>
    <w:p w14:paraId="4C01E064" w14:textId="77777777" w:rsidR="00704B72" w:rsidRDefault="00704B72" w:rsidP="00704B72">
      <w:pPr>
        <w:tabs>
          <w:tab w:val="decimal" w:pos="4500"/>
        </w:tabs>
        <w:rPr>
          <w:rFonts w:ascii="Arial" w:hAnsi="Arial" w:cs="Arial"/>
          <w:color w:val="000000"/>
          <w:sz w:val="28"/>
          <w:szCs w:val="28"/>
        </w:rPr>
      </w:pPr>
      <w:r>
        <w:rPr>
          <w:rFonts w:ascii="Arial" w:hAnsi="Arial" w:cs="Arial"/>
          <w:color w:val="000000"/>
          <w:sz w:val="28"/>
          <w:szCs w:val="28"/>
        </w:rPr>
        <w:t>Events</w:t>
      </w:r>
      <w:r>
        <w:rPr>
          <w:rFonts w:ascii="Arial" w:hAnsi="Arial" w:cs="Arial"/>
          <w:color w:val="000000"/>
          <w:sz w:val="28"/>
          <w:szCs w:val="28"/>
        </w:rPr>
        <w:tab/>
        <w:t>5979 (up from 5348 on 04/03/22)</w:t>
      </w:r>
    </w:p>
    <w:p w14:paraId="7F0A4CA4" w14:textId="77777777" w:rsidR="00704B72" w:rsidRDefault="00704B72" w:rsidP="00704B72">
      <w:pPr>
        <w:tabs>
          <w:tab w:val="decimal" w:pos="4500"/>
        </w:tabs>
        <w:spacing w:after="120"/>
        <w:rPr>
          <w:rFonts w:ascii="Arial" w:hAnsi="Arial" w:cs="Arial"/>
          <w:color w:val="000000"/>
          <w:sz w:val="28"/>
          <w:szCs w:val="28"/>
        </w:rPr>
      </w:pPr>
      <w:r>
        <w:rPr>
          <w:rFonts w:ascii="Arial" w:hAnsi="Arial" w:cs="Arial"/>
          <w:color w:val="000000"/>
          <w:sz w:val="28"/>
          <w:szCs w:val="28"/>
        </w:rPr>
        <w:t>Group Representative List:</w:t>
      </w:r>
      <w:r>
        <w:rPr>
          <w:rFonts w:ascii="Arial" w:hAnsi="Arial" w:cs="Arial"/>
          <w:color w:val="000000"/>
          <w:sz w:val="28"/>
          <w:szCs w:val="28"/>
        </w:rPr>
        <w:tab/>
        <w:t>2633 (up from 2596 on 04/03/22)</w:t>
      </w:r>
    </w:p>
    <w:p w14:paraId="492B3A7F" w14:textId="77777777" w:rsidR="00704B72" w:rsidRDefault="00704B72" w:rsidP="00704B72">
      <w:pPr>
        <w:tabs>
          <w:tab w:val="decimal" w:pos="4500"/>
        </w:tabs>
        <w:rPr>
          <w:rFonts w:ascii="Arial" w:hAnsi="Arial" w:cs="Arial"/>
          <w:color w:val="000000"/>
          <w:sz w:val="28"/>
          <w:szCs w:val="28"/>
        </w:rPr>
      </w:pPr>
      <w:r>
        <w:rPr>
          <w:rFonts w:ascii="Arial" w:hAnsi="Arial" w:cs="Arial"/>
          <w:color w:val="000000"/>
          <w:sz w:val="28"/>
          <w:szCs w:val="28"/>
        </w:rPr>
        <w:t>Fellowship Forum Reminder</w:t>
      </w:r>
      <w:r>
        <w:rPr>
          <w:rFonts w:ascii="Arial" w:hAnsi="Arial" w:cs="Arial"/>
          <w:color w:val="000000"/>
          <w:sz w:val="28"/>
          <w:szCs w:val="28"/>
        </w:rPr>
        <w:tab/>
        <w:t xml:space="preserve">     2603 (up from 2119 on 04/03/22)</w:t>
      </w:r>
    </w:p>
    <w:p w14:paraId="1A6FEAFD" w14:textId="77777777" w:rsidR="00704B72" w:rsidRDefault="00704B72" w:rsidP="00704B72">
      <w:pPr>
        <w:tabs>
          <w:tab w:val="decimal" w:pos="4500"/>
        </w:tabs>
        <w:rPr>
          <w:rFonts w:ascii="Arial" w:hAnsi="Arial" w:cs="Arial"/>
          <w:color w:val="000000"/>
          <w:sz w:val="28"/>
          <w:szCs w:val="28"/>
        </w:rPr>
      </w:pPr>
      <w:r>
        <w:rPr>
          <w:rFonts w:ascii="Arial" w:hAnsi="Arial" w:cs="Arial"/>
          <w:color w:val="000000"/>
          <w:sz w:val="28"/>
          <w:szCs w:val="28"/>
        </w:rPr>
        <w:t xml:space="preserve">Our open rate has increased on many of our mailings to 50-80%! As industry average tends to vary between 25-35%, that is a pretty amazing number. Thank you for opening our emails &amp; only using the unsubscribe button in the body of the email. Both significantly help CoDA get the emails to your inbox. </w:t>
      </w:r>
    </w:p>
    <w:p w14:paraId="52969F03" w14:textId="77777777" w:rsidR="00704B72" w:rsidRDefault="00704B72" w:rsidP="00704B72">
      <w:pPr>
        <w:tabs>
          <w:tab w:val="decimal" w:pos="4500"/>
        </w:tabs>
        <w:rPr>
          <w:rFonts w:ascii="Arial" w:hAnsi="Arial" w:cs="Arial"/>
          <w:sz w:val="28"/>
          <w:szCs w:val="28"/>
        </w:rPr>
      </w:pPr>
      <w:r>
        <w:rPr>
          <w:rFonts w:ascii="Arial" w:hAnsi="Arial" w:cs="Arial"/>
          <w:color w:val="000000"/>
          <w:sz w:val="28"/>
          <w:szCs w:val="28"/>
        </w:rPr>
        <w:t xml:space="preserve">Is there anything you would like to hear more of in CoDA announcements? Less of? Please feel free to let us know at </w:t>
      </w:r>
      <w:r w:rsidRPr="00A01B7B">
        <w:rPr>
          <w:rFonts w:ascii="Arial" w:hAnsi="Arial" w:cs="Arial"/>
          <w:color w:val="0070C0"/>
          <w:sz w:val="28"/>
          <w:szCs w:val="28"/>
        </w:rPr>
        <w:t>codalist@coda.org</w:t>
      </w:r>
      <w:r>
        <w:rPr>
          <w:rFonts w:ascii="Arial" w:hAnsi="Arial" w:cs="Arial"/>
          <w:color w:val="000000"/>
          <w:sz w:val="28"/>
          <w:szCs w:val="28"/>
        </w:rPr>
        <w:t xml:space="preserve">. </w:t>
      </w:r>
      <w:r>
        <w:rPr>
          <w:rFonts w:ascii="Arial" w:hAnsi="Arial" w:cs="Arial"/>
          <w:sz w:val="28"/>
          <w:szCs w:val="28"/>
        </w:rPr>
        <w:tab/>
      </w:r>
    </w:p>
    <w:p w14:paraId="775F0B48" w14:textId="77777777" w:rsidR="00704B72" w:rsidRPr="00196C83" w:rsidRDefault="00704B72" w:rsidP="00704B72">
      <w:pPr>
        <w:tabs>
          <w:tab w:val="decimal" w:pos="4230"/>
        </w:tabs>
        <w:spacing w:after="120"/>
        <w:rPr>
          <w:rFonts w:ascii="Arial" w:eastAsia="Calibri" w:hAnsi="Arial" w:cs="Arial"/>
          <w:color w:val="000000"/>
          <w:sz w:val="28"/>
          <w:szCs w:val="28"/>
        </w:rPr>
      </w:pPr>
      <w:r w:rsidRPr="00196C83">
        <w:rPr>
          <w:rFonts w:ascii="Arial" w:eastAsia="Calibri" w:hAnsi="Arial" w:cs="Arial"/>
          <w:color w:val="000000"/>
          <w:sz w:val="28"/>
          <w:szCs w:val="28"/>
        </w:rPr>
        <w:t>To make sure your subscription doesn’t fail:</w:t>
      </w:r>
    </w:p>
    <w:p w14:paraId="1440B727" w14:textId="77777777" w:rsidR="00704B72" w:rsidRPr="00196C83" w:rsidRDefault="00704B72" w:rsidP="00704B72">
      <w:pPr>
        <w:numPr>
          <w:ilvl w:val="0"/>
          <w:numId w:val="16"/>
        </w:numPr>
        <w:spacing w:after="120" w:line="240" w:lineRule="auto"/>
        <w:ind w:left="720"/>
        <w:rPr>
          <w:rFonts w:ascii="Arial" w:eastAsia="Calibri" w:hAnsi="Arial" w:cs="Arial"/>
          <w:color w:val="000000"/>
          <w:sz w:val="28"/>
          <w:szCs w:val="28"/>
        </w:rPr>
      </w:pPr>
      <w:r w:rsidRPr="00196C83">
        <w:rPr>
          <w:rFonts w:ascii="Arial" w:eastAsia="Calibri" w:hAnsi="Arial" w:cs="Arial"/>
          <w:color w:val="000000"/>
          <w:sz w:val="28"/>
          <w:szCs w:val="28"/>
        </w:rPr>
        <w:t>Please check the spelling of your email address carefully. Many subscriptions fail with a message that the email address does not exist.</w:t>
      </w:r>
    </w:p>
    <w:p w14:paraId="11BF1F86" w14:textId="77777777" w:rsidR="00704B72" w:rsidRDefault="00704B72" w:rsidP="00704B72">
      <w:pPr>
        <w:numPr>
          <w:ilvl w:val="0"/>
          <w:numId w:val="16"/>
        </w:numPr>
        <w:spacing w:after="120" w:line="240" w:lineRule="auto"/>
        <w:ind w:left="720"/>
        <w:rPr>
          <w:rFonts w:ascii="Arial" w:eastAsia="Calibri" w:hAnsi="Arial" w:cs="Arial"/>
          <w:color w:val="000000"/>
          <w:sz w:val="28"/>
          <w:szCs w:val="28"/>
        </w:rPr>
      </w:pPr>
      <w:r w:rsidRPr="00196C83">
        <w:rPr>
          <w:rFonts w:ascii="Arial" w:eastAsia="Calibri" w:hAnsi="Arial" w:cs="Arial"/>
          <w:color w:val="000000"/>
          <w:sz w:val="28"/>
          <w:szCs w:val="28"/>
        </w:rPr>
        <w:lastRenderedPageBreak/>
        <w:t>Please check the spam filters on your email providers. These</w:t>
      </w:r>
      <w:r>
        <w:rPr>
          <w:rFonts w:ascii="Arial" w:eastAsia="Calibri" w:hAnsi="Arial" w:cs="Arial"/>
          <w:color w:val="000000"/>
          <w:sz w:val="28"/>
          <w:szCs w:val="28"/>
        </w:rPr>
        <w:t xml:space="preserve"> filters have blocked some subscription attempts. To avoid this, </w:t>
      </w:r>
      <w:r w:rsidRPr="00196C83">
        <w:rPr>
          <w:rFonts w:ascii="Arial" w:eastAsia="Calibri" w:hAnsi="Arial" w:cs="Arial"/>
          <w:color w:val="000000"/>
          <w:sz w:val="28"/>
          <w:szCs w:val="28"/>
        </w:rPr>
        <w:t>before subscribing</w:t>
      </w:r>
      <w:r>
        <w:rPr>
          <w:rFonts w:ascii="Arial" w:eastAsia="Calibri" w:hAnsi="Arial" w:cs="Arial"/>
          <w:color w:val="000000"/>
          <w:sz w:val="28"/>
          <w:szCs w:val="28"/>
        </w:rPr>
        <w:t xml:space="preserve"> please read the “</w:t>
      </w:r>
      <w:r w:rsidRPr="00196C83">
        <w:rPr>
          <w:rFonts w:ascii="Arial" w:eastAsia="Calibri" w:hAnsi="Arial" w:cs="Arial"/>
          <w:color w:val="000000"/>
          <w:sz w:val="28"/>
          <w:szCs w:val="28"/>
        </w:rPr>
        <w:t>Email Whitelist Instructions</w:t>
      </w:r>
      <w:r>
        <w:rPr>
          <w:rFonts w:ascii="Arial" w:eastAsia="Calibri" w:hAnsi="Arial" w:cs="Arial"/>
          <w:color w:val="000000"/>
          <w:sz w:val="28"/>
          <w:szCs w:val="28"/>
        </w:rPr>
        <w:t xml:space="preserve">”: </w:t>
      </w:r>
      <w:hyperlink r:id="rId17" w:history="1">
        <w:r w:rsidRPr="00D15851">
          <w:rPr>
            <w:rStyle w:val="Hyperlink"/>
            <w:rFonts w:ascii="Arial" w:eastAsia="Calibri" w:hAnsi="Arial" w:cs="Arial"/>
            <w:sz w:val="28"/>
            <w:szCs w:val="28"/>
          </w:rPr>
          <w:t>https://www.codependents.org/whitelist.htm</w:t>
        </w:r>
      </w:hyperlink>
      <w:r>
        <w:rPr>
          <w:rFonts w:ascii="Arial" w:eastAsia="Calibri" w:hAnsi="Arial" w:cs="Arial"/>
          <w:color w:val="000000"/>
          <w:sz w:val="28"/>
          <w:szCs w:val="28"/>
        </w:rPr>
        <w:t>. The suggestions found there for your email provider will likely resolve the issue.</w:t>
      </w:r>
    </w:p>
    <w:p w14:paraId="6C290EAD" w14:textId="77777777" w:rsidR="00704B72" w:rsidRDefault="00704B72" w:rsidP="00704B72">
      <w:pPr>
        <w:numPr>
          <w:ilvl w:val="0"/>
          <w:numId w:val="16"/>
        </w:numPr>
        <w:spacing w:after="120" w:line="240" w:lineRule="auto"/>
        <w:ind w:left="720"/>
        <w:rPr>
          <w:rFonts w:ascii="Arial" w:eastAsia="Calibri" w:hAnsi="Arial" w:cs="Arial"/>
          <w:color w:val="000000"/>
          <w:sz w:val="28"/>
          <w:szCs w:val="28"/>
        </w:rPr>
      </w:pPr>
      <w:r>
        <w:rPr>
          <w:rFonts w:ascii="Arial" w:eastAsia="Calibri" w:hAnsi="Arial" w:cs="Arial"/>
          <w:color w:val="000000"/>
          <w:sz w:val="28"/>
          <w:szCs w:val="28"/>
        </w:rPr>
        <w:t xml:space="preserve">Subscribing via one email provider and then forwarding CoDA emails to your phone or another email address can cause problems. Successful receipt of CoDA emails is more likely if you subscribe using the address where you will actually read them. </w:t>
      </w:r>
    </w:p>
    <w:p w14:paraId="7E24E91F" w14:textId="77777777" w:rsidR="00704B72" w:rsidRDefault="00704B72" w:rsidP="00704B72">
      <w:pPr>
        <w:spacing w:after="120"/>
        <w:rPr>
          <w:rFonts w:ascii="Arial" w:hAnsi="Arial" w:cs="Arial"/>
          <w:sz w:val="28"/>
          <w:szCs w:val="28"/>
        </w:rPr>
      </w:pPr>
    </w:p>
    <w:p w14:paraId="69104837" w14:textId="77777777" w:rsidR="00704B72" w:rsidRDefault="00704B72" w:rsidP="00704B72">
      <w:pPr>
        <w:spacing w:after="120"/>
        <w:rPr>
          <w:rFonts w:ascii="Arial" w:hAnsi="Arial" w:cs="Arial"/>
          <w:sz w:val="28"/>
          <w:szCs w:val="28"/>
        </w:rPr>
      </w:pPr>
      <w:r>
        <w:rPr>
          <w:rFonts w:ascii="Arial" w:hAnsi="Arial" w:cs="Arial"/>
          <w:sz w:val="28"/>
          <w:szCs w:val="28"/>
        </w:rPr>
        <w:t xml:space="preserve">From 04/03/22 – 10/04/22, 41 announcements were sent out on the CoDA General Announcements list. Additional announcements were sent on the Events list, the Meeting Contact list, the QSR list, The Hospital and Institutions list and the Co-NNections’ Weekly Readings list. </w:t>
      </w:r>
    </w:p>
    <w:p w14:paraId="30AF4CDC" w14:textId="77777777" w:rsidR="00704B72" w:rsidRDefault="00704B72" w:rsidP="00704B72">
      <w:pPr>
        <w:rPr>
          <w:rFonts w:ascii="Arial" w:hAnsi="Arial" w:cs="Arial"/>
          <w:sz w:val="28"/>
          <w:szCs w:val="28"/>
        </w:rPr>
      </w:pPr>
      <w:r>
        <w:rPr>
          <w:rFonts w:ascii="Arial" w:hAnsi="Arial" w:cs="Arial"/>
          <w:sz w:val="28"/>
          <w:szCs w:val="28"/>
        </w:rPr>
        <w:t xml:space="preserve">And finally, we have several closed limited lists for internal use, including 3 CoDA Service Conference (CSC) lists, an International CoDA Conference (ICC) list, lists for CoDA virtual events and a list for all committees &amp; volunteer service workers. </w:t>
      </w:r>
    </w:p>
    <w:p w14:paraId="50245675" w14:textId="77777777" w:rsidR="00704B72" w:rsidRDefault="00704B72" w:rsidP="00704B72">
      <w:pPr>
        <w:spacing w:after="120"/>
        <w:rPr>
          <w:rFonts w:ascii="Arial" w:eastAsia="Calibri" w:hAnsi="Arial" w:cs="Arial"/>
          <w:color w:val="0000FF" w:themeColor="hyperlink"/>
          <w:sz w:val="28"/>
          <w:szCs w:val="28"/>
          <w:u w:val="single"/>
        </w:rPr>
      </w:pPr>
      <w:r>
        <w:rPr>
          <w:rFonts w:ascii="Arial" w:eastAsia="Calibri" w:hAnsi="Arial" w:cs="Arial"/>
          <w:color w:val="000000"/>
          <w:sz w:val="28"/>
          <w:szCs w:val="28"/>
        </w:rPr>
        <w:t xml:space="preserve">I also maintain </w:t>
      </w:r>
      <w:hyperlink r:id="rId18" w:history="1">
        <w:r>
          <w:rPr>
            <w:rStyle w:val="Hyperlink"/>
            <w:rFonts w:ascii="Arial" w:eastAsia="Calibri" w:hAnsi="Arial" w:cs="Arial"/>
            <w:sz w:val="28"/>
            <w:szCs w:val="28"/>
          </w:rPr>
          <w:t>https://www.codependents.org/</w:t>
        </w:r>
      </w:hyperlink>
    </w:p>
    <w:p w14:paraId="1D15ABBC" w14:textId="77777777" w:rsidR="00704B72" w:rsidRDefault="00704B72" w:rsidP="00704B72">
      <w:pPr>
        <w:spacing w:after="120"/>
        <w:rPr>
          <w:rFonts w:ascii="Arial" w:eastAsia="Calibri" w:hAnsi="Arial" w:cs="Arial"/>
          <w:color w:val="000000"/>
          <w:sz w:val="28"/>
          <w:szCs w:val="28"/>
        </w:rPr>
      </w:pPr>
    </w:p>
    <w:p w14:paraId="636A0DFB"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 xml:space="preserve">Codependents.org continues to grow! CoDA.org’s sister site houses a history of the CoDA board in addition to the public CSC archives, Fellowship Forum audios, CSC audio since 2016, CoDA historical documents and the CoDA email lists. There is a complete index at </w:t>
      </w:r>
      <w:hyperlink r:id="rId19" w:history="1">
        <w:r>
          <w:rPr>
            <w:rStyle w:val="Hyperlink"/>
            <w:rFonts w:ascii="Arial" w:eastAsia="Calibri" w:hAnsi="Arial" w:cs="Arial"/>
            <w:sz w:val="28"/>
            <w:szCs w:val="28"/>
          </w:rPr>
          <w:t>https://www.codependents.org/</w:t>
        </w:r>
      </w:hyperlink>
    </w:p>
    <w:p w14:paraId="76A74958" w14:textId="77777777" w:rsidR="00704B72" w:rsidRDefault="00704B72" w:rsidP="00704B72">
      <w:pPr>
        <w:spacing w:after="120"/>
        <w:rPr>
          <w:rFonts w:ascii="Arial" w:eastAsia="Calibri" w:hAnsi="Arial" w:cs="Arial"/>
          <w:color w:val="000000"/>
          <w:sz w:val="28"/>
          <w:szCs w:val="28"/>
        </w:rPr>
      </w:pPr>
    </w:p>
    <w:p w14:paraId="0AB5BC25"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 xml:space="preserve">I continue to facilitate the CoDA Service Conference (CSC) Prep Work Group; working alongside the Events Chair, the Voting Entity Liaison, and the Work Group’s Board Liaison. We will be planning the 2023 service Conference for you. </w:t>
      </w:r>
    </w:p>
    <w:p w14:paraId="78FF7EA0" w14:textId="77777777" w:rsidR="00704B72" w:rsidRDefault="00704B72" w:rsidP="00704B72">
      <w:pPr>
        <w:spacing w:after="120"/>
        <w:rPr>
          <w:rFonts w:ascii="Arial" w:eastAsia="Calibri" w:hAnsi="Arial" w:cs="Arial"/>
          <w:color w:val="000000"/>
          <w:sz w:val="28"/>
          <w:szCs w:val="28"/>
        </w:rPr>
      </w:pPr>
    </w:p>
    <w:p w14:paraId="7CA9C040"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lastRenderedPageBreak/>
        <w:t xml:space="preserve">I continue to manage the CoDA YouTube channel: </w:t>
      </w:r>
      <w:hyperlink r:id="rId20" w:history="1">
        <w:r w:rsidRPr="001328FE">
          <w:rPr>
            <w:rFonts w:ascii="AppleSystemUIFont" w:hAnsi="AppleSystemUIFont" w:cs="AppleSystemUIFont"/>
            <w:b/>
            <w:bCs/>
            <w:color w:val="0070C0"/>
            <w:sz w:val="26"/>
            <w:szCs w:val="26"/>
            <w:u w:val="single"/>
          </w:rPr>
          <w:t>https://www.youtube.com/channel/UC0oWXZDpoVdKbyJ0YDh1zTQ</w:t>
        </w:r>
      </w:hyperlink>
    </w:p>
    <w:p w14:paraId="17414878" w14:textId="77777777" w:rsidR="00704B72" w:rsidRDefault="00704B72" w:rsidP="00704B72">
      <w:pPr>
        <w:spacing w:after="120"/>
        <w:rPr>
          <w:rFonts w:ascii="Arial" w:eastAsia="Calibri" w:hAnsi="Arial" w:cs="Arial"/>
          <w:color w:val="000000"/>
          <w:sz w:val="28"/>
          <w:szCs w:val="28"/>
        </w:rPr>
      </w:pPr>
    </w:p>
    <w:p w14:paraId="3E85E8C1"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We’ve copied almost all known CoDA audio files to You Tube as videos in the last quarter. We just added the 2022 International Convention Audio files to both You Tube &amp; Codependents.org. We currently have 87 “videos”, and 1263 subscribers. We’ve also sorted the You Tube videos by “playlist” (Categories):</w:t>
      </w:r>
    </w:p>
    <w:p w14:paraId="323F00B1" w14:textId="77777777" w:rsidR="00704B72" w:rsidRPr="001328FE" w:rsidRDefault="00704B72" w:rsidP="00704B72">
      <w:pPr>
        <w:spacing w:after="120"/>
        <w:rPr>
          <w:rFonts w:ascii="Arial" w:eastAsia="Calibri" w:hAnsi="Arial" w:cs="Arial"/>
          <w:color w:val="0070C0"/>
          <w:sz w:val="28"/>
          <w:szCs w:val="28"/>
        </w:rPr>
      </w:pPr>
      <w:r w:rsidRPr="001328FE">
        <w:rPr>
          <w:rFonts w:ascii="Arial" w:eastAsia="Calibri" w:hAnsi="Arial" w:cs="Arial"/>
          <w:color w:val="0070C0"/>
          <w:sz w:val="28"/>
          <w:szCs w:val="28"/>
        </w:rPr>
        <w:t>https://www.youtube.com/channel/UC0oWXZDpoVdKbyJ0YDh1zTQ/playlists</w:t>
      </w:r>
    </w:p>
    <w:p w14:paraId="360A5234" w14:textId="77777777" w:rsidR="00704B72" w:rsidRDefault="00704B72" w:rsidP="00704B72">
      <w:pPr>
        <w:spacing w:after="120"/>
        <w:rPr>
          <w:rFonts w:ascii="Arial" w:eastAsia="Calibri" w:hAnsi="Arial" w:cs="Arial"/>
          <w:color w:val="000000"/>
          <w:sz w:val="28"/>
          <w:szCs w:val="28"/>
        </w:rPr>
      </w:pPr>
    </w:p>
    <w:p w14:paraId="45006ECE"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 xml:space="preserve">If any intergroups or CoDA entitles have audio or video (without showing faces) that you think might be useful on our You Tube channel, please email or send by one of the file transfer companies to </w:t>
      </w:r>
      <w:hyperlink r:id="rId21" w:history="1">
        <w:r w:rsidRPr="007C1B03">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CoDA must own all copyrights or at minimum have written permission for use of all copyrights. All videos must be in line with our 12 Traditions.</w:t>
      </w:r>
    </w:p>
    <w:p w14:paraId="3CA7AD7A" w14:textId="77777777" w:rsidR="00704B72" w:rsidRDefault="00704B72" w:rsidP="00704B72">
      <w:pPr>
        <w:spacing w:after="120"/>
        <w:rPr>
          <w:rFonts w:ascii="Arial" w:eastAsia="Calibri" w:hAnsi="Arial" w:cs="Arial"/>
          <w:color w:val="000000"/>
          <w:sz w:val="28"/>
          <w:szCs w:val="28"/>
        </w:rPr>
      </w:pPr>
    </w:p>
    <w:p w14:paraId="07B6F698" w14:textId="77777777" w:rsidR="00704B72" w:rsidRDefault="00704B72" w:rsidP="00704B72">
      <w:pPr>
        <w:spacing w:after="120"/>
        <w:rPr>
          <w:rFonts w:ascii="Arial" w:eastAsia="Calibri" w:hAnsi="Arial" w:cs="Arial"/>
          <w:color w:val="000000"/>
          <w:sz w:val="28"/>
          <w:szCs w:val="28"/>
        </w:rPr>
      </w:pPr>
    </w:p>
    <w:p w14:paraId="111ECD75" w14:textId="77777777" w:rsidR="00704B72" w:rsidRDefault="00704B72" w:rsidP="00704B72">
      <w:pPr>
        <w:spacing w:after="120"/>
        <w:rPr>
          <w:rFonts w:ascii="Arial" w:hAnsi="Arial" w:cs="Arial"/>
          <w:sz w:val="28"/>
          <w:szCs w:val="28"/>
        </w:rPr>
      </w:pPr>
      <w:r>
        <w:rPr>
          <w:rFonts w:ascii="Arial" w:hAnsi="Arial" w:cs="Arial"/>
          <w:sz w:val="28"/>
          <w:szCs w:val="28"/>
        </w:rPr>
        <w:t xml:space="preserve">I have also been interactive with the Co-NNections committee in addition to other CoDA Fellowship Service Workers, and the Web and Board liaisons. I welcome the opportunity to continue to assist in ongoing projects. </w:t>
      </w:r>
    </w:p>
    <w:p w14:paraId="65BCC9BC" w14:textId="77777777" w:rsidR="00704B72" w:rsidRDefault="00704B72" w:rsidP="00704B72">
      <w:pPr>
        <w:spacing w:after="120"/>
        <w:rPr>
          <w:rFonts w:ascii="Arial" w:hAnsi="Arial" w:cs="Arial"/>
          <w:sz w:val="28"/>
          <w:szCs w:val="28"/>
        </w:rPr>
      </w:pPr>
    </w:p>
    <w:p w14:paraId="16940F09"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am continuing to learn more to be effective managing the CoDA.org email system. I compile the QSR that you are reading. I assist CoDA volunteers &amp; members with tech issues and part of my duties include creating a quarterly “local CoDA events” announcement which has been largely on hold due to the pandemic. </w:t>
      </w:r>
    </w:p>
    <w:p w14:paraId="491188A9" w14:textId="77777777" w:rsidR="00704B72" w:rsidRDefault="00704B72" w:rsidP="00704B72">
      <w:pPr>
        <w:spacing w:after="120"/>
        <w:rPr>
          <w:rFonts w:ascii="Arial" w:eastAsia="Calibri" w:hAnsi="Arial" w:cs="Arial"/>
          <w:color w:val="000000"/>
          <w:sz w:val="28"/>
          <w:szCs w:val="28"/>
        </w:rPr>
      </w:pPr>
    </w:p>
    <w:p w14:paraId="40B4A4AB" w14:textId="77777777" w:rsidR="00704B72" w:rsidRDefault="00704B72" w:rsidP="00704B72">
      <w:pPr>
        <w:spacing w:after="120"/>
        <w:rPr>
          <w:rFonts w:ascii="Arial" w:eastAsia="Calibri" w:hAnsi="Arial" w:cs="Arial"/>
          <w:color w:val="000000"/>
          <w:sz w:val="28"/>
          <w:szCs w:val="28"/>
        </w:rPr>
      </w:pPr>
      <w:r>
        <w:rPr>
          <w:rFonts w:ascii="Arial" w:eastAsia="Calibri" w:hAnsi="Arial" w:cs="Arial"/>
          <w:color w:val="000000"/>
          <w:sz w:val="28"/>
          <w:szCs w:val="28"/>
        </w:rPr>
        <w:lastRenderedPageBreak/>
        <w:t xml:space="preserve">A reminder to all CoDA committees - the Email Lists are here for YOU! </w:t>
      </w:r>
      <w:r>
        <w:rPr>
          <w:rFonts w:ascii="Arial" w:eastAsia="Calibri" w:hAnsi="Arial" w:cs="Arial"/>
          <w:color w:val="000000"/>
          <w:sz w:val="28"/>
          <w:szCs w:val="28"/>
        </w:rPr>
        <w:br/>
        <w:t xml:space="preserve">If you would like information or an announcement sent out to the CoDA Fellowship, please email it, </w:t>
      </w:r>
      <w:r w:rsidRPr="004E4D07">
        <w:rPr>
          <w:rFonts w:ascii="Arial" w:eastAsia="Calibri" w:hAnsi="Arial" w:cs="Arial"/>
          <w:color w:val="000000"/>
          <w:sz w:val="28"/>
          <w:szCs w:val="28"/>
        </w:rPr>
        <w:t>in plain text or Word formatting (</w:t>
      </w:r>
      <w:r>
        <w:rPr>
          <w:rFonts w:ascii="Arial" w:eastAsia="Calibri" w:hAnsi="Arial" w:cs="Arial"/>
          <w:color w:val="000000"/>
          <w:sz w:val="28"/>
          <w:szCs w:val="28"/>
        </w:rPr>
        <w:t xml:space="preserve">we can now also embed graphics in the email announcements), to </w:t>
      </w:r>
      <w:hyperlink r:id="rId22" w:history="1">
        <w:r>
          <w:rPr>
            <w:rStyle w:val="Hyperlink"/>
            <w:rFonts w:ascii="Arial" w:eastAsia="Calibri" w:hAnsi="Arial" w:cs="Arial"/>
            <w:sz w:val="28"/>
            <w:szCs w:val="28"/>
          </w:rPr>
          <w:t>codalist@coda.org</w:t>
        </w:r>
      </w:hyperlink>
      <w:r>
        <w:rPr>
          <w:rFonts w:ascii="Arial" w:eastAsia="Calibri" w:hAnsi="Arial" w:cs="Arial"/>
          <w:color w:val="000000"/>
          <w:sz w:val="28"/>
          <w:szCs w:val="28"/>
        </w:rPr>
        <w:t xml:space="preserve"> </w:t>
      </w:r>
    </w:p>
    <w:p w14:paraId="6D1E15D3" w14:textId="77777777" w:rsidR="00704B72" w:rsidRDefault="00704B72" w:rsidP="00704B72">
      <w:pPr>
        <w:rPr>
          <w:rFonts w:ascii="Arial" w:hAnsi="Arial" w:cs="Arial"/>
          <w:sz w:val="28"/>
          <w:szCs w:val="28"/>
        </w:rPr>
      </w:pPr>
      <w:r>
        <w:rPr>
          <w:rFonts w:ascii="Arial" w:hAnsi="Arial" w:cs="Arial"/>
          <w:sz w:val="28"/>
          <w:szCs w:val="28"/>
        </w:rPr>
        <w:t>In Service,</w:t>
      </w:r>
    </w:p>
    <w:p w14:paraId="36383A76" w14:textId="77777777" w:rsidR="00704B72" w:rsidRDefault="00704B72" w:rsidP="00704B72">
      <w:pPr>
        <w:rPr>
          <w:rFonts w:ascii="Arial" w:hAnsi="Arial" w:cs="Arial"/>
          <w:sz w:val="28"/>
          <w:szCs w:val="28"/>
        </w:rPr>
      </w:pPr>
      <w:r>
        <w:rPr>
          <w:rFonts w:ascii="Arial" w:hAnsi="Arial" w:cs="Arial"/>
          <w:sz w:val="28"/>
          <w:szCs w:val="28"/>
        </w:rPr>
        <w:t>Geff R</w:t>
      </w:r>
    </w:p>
    <w:p w14:paraId="26278F9E" w14:textId="77777777" w:rsidR="00704B72" w:rsidRDefault="00704B72" w:rsidP="00704B72">
      <w:pPr>
        <w:rPr>
          <w:rFonts w:ascii="Arial" w:hAnsi="Arial" w:cs="Arial"/>
          <w:sz w:val="28"/>
          <w:szCs w:val="28"/>
        </w:rPr>
      </w:pPr>
      <w:r>
        <w:rPr>
          <w:rFonts w:ascii="Arial" w:hAnsi="Arial" w:cs="Arial"/>
          <w:sz w:val="28"/>
          <w:szCs w:val="28"/>
        </w:rPr>
        <w:t>CoDA Fellowship Service Worker/Email List Coordinator</w:t>
      </w:r>
    </w:p>
    <w:p w14:paraId="56BD7691" w14:textId="77777777" w:rsidR="00704B72" w:rsidRDefault="00704B72" w:rsidP="00704B72">
      <w:pPr>
        <w:rPr>
          <w:rFonts w:ascii="Arial" w:hAnsi="Arial" w:cs="Arial"/>
          <w:sz w:val="28"/>
          <w:szCs w:val="28"/>
        </w:rPr>
      </w:pPr>
      <w:r>
        <w:rPr>
          <w:rFonts w:ascii="Arial" w:hAnsi="Arial" w:cs="Arial"/>
          <w:sz w:val="28"/>
          <w:szCs w:val="28"/>
        </w:rPr>
        <w:t>Board Liaison, Gail S. (Nevada)</w:t>
      </w:r>
    </w:p>
    <w:bookmarkEnd w:id="3"/>
    <w:p w14:paraId="3D7A6E2B" w14:textId="37DFF119" w:rsidR="00704B72" w:rsidRDefault="00704B72" w:rsidP="00704B72"/>
    <w:p w14:paraId="3E3194F8" w14:textId="19DC4498" w:rsidR="009004C2" w:rsidRPr="00E92F7A" w:rsidRDefault="009004C2" w:rsidP="009004C2">
      <w:pPr>
        <w:spacing w:after="0" w:line="240" w:lineRule="auto"/>
        <w:rPr>
          <w:rFonts w:ascii="Times New Roman" w:eastAsia="Times New Roman" w:hAnsi="Times New Roman" w:cs="Times New Roman"/>
          <w:sz w:val="24"/>
          <w:szCs w:val="24"/>
        </w:rPr>
      </w:pPr>
      <w:r w:rsidRPr="0070764D">
        <w:rPr>
          <w:rFonts w:ascii="Arial" w:hAnsi="Arial"/>
          <w:b/>
          <w:sz w:val="32"/>
          <w:szCs w:val="32"/>
        </w:rPr>
        <w:t>FELLOWSHIP SERVICES WORKER</w:t>
      </w:r>
      <w:r>
        <w:rPr>
          <w:rFonts w:ascii="Arial" w:hAnsi="Arial"/>
          <w:b/>
          <w:sz w:val="32"/>
          <w:szCs w:val="32"/>
        </w:rPr>
        <w:t>: Finance ERR</w:t>
      </w:r>
    </w:p>
    <w:p w14:paraId="4D47A514" w14:textId="77777777" w:rsidR="009004C2" w:rsidRDefault="009004C2" w:rsidP="00C94925">
      <w:pPr>
        <w:rPr>
          <w:rFonts w:ascii="Arial" w:hAnsi="Arial"/>
          <w:b/>
          <w:sz w:val="32"/>
          <w:szCs w:val="32"/>
        </w:rPr>
      </w:pPr>
    </w:p>
    <w:p w14:paraId="78A6EDA1" w14:textId="4F3247C6" w:rsidR="009004C2" w:rsidRPr="00857961" w:rsidRDefault="00857961" w:rsidP="00C94925">
      <w:pPr>
        <w:rPr>
          <w:rFonts w:ascii="Arial" w:hAnsi="Arial"/>
          <w:bCs/>
          <w:sz w:val="28"/>
          <w:szCs w:val="28"/>
        </w:rPr>
      </w:pPr>
      <w:r w:rsidRPr="00857961">
        <w:rPr>
          <w:rFonts w:ascii="Arial" w:hAnsi="Arial"/>
          <w:bCs/>
          <w:sz w:val="28"/>
          <w:szCs w:val="28"/>
        </w:rPr>
        <w:t>No Report Submitted</w:t>
      </w:r>
    </w:p>
    <w:p w14:paraId="6E3B35D1" w14:textId="5094D472" w:rsidR="00C94925" w:rsidRPr="00C94925" w:rsidRDefault="00C94925" w:rsidP="00C94925">
      <w:pPr>
        <w:rPr>
          <w:rFonts w:ascii="Arial" w:hAnsi="Arial" w:cs="Arial"/>
          <w:b/>
          <w:bCs/>
          <w:sz w:val="32"/>
          <w:szCs w:val="32"/>
        </w:rPr>
      </w:pPr>
      <w:r w:rsidRPr="0070764D">
        <w:rPr>
          <w:rFonts w:ascii="Arial" w:hAnsi="Arial"/>
          <w:b/>
          <w:sz w:val="32"/>
          <w:szCs w:val="32"/>
        </w:rPr>
        <w:t>FELLOWSHIP SERVICES WORKER</w:t>
      </w:r>
      <w:r>
        <w:rPr>
          <w:rFonts w:ascii="Arial" w:hAnsi="Arial"/>
          <w:b/>
          <w:sz w:val="32"/>
          <w:szCs w:val="32"/>
        </w:rPr>
        <w:t>:</w:t>
      </w:r>
      <w:r w:rsidRPr="0070764D">
        <w:rPr>
          <w:rFonts w:ascii="Arial" w:hAnsi="Arial"/>
          <w:b/>
          <w:sz w:val="32"/>
          <w:szCs w:val="32"/>
        </w:rPr>
        <w:t xml:space="preserve"> </w:t>
      </w:r>
      <w:r w:rsidRPr="00C94925">
        <w:rPr>
          <w:rFonts w:ascii="Arial" w:hAnsi="Arial" w:cs="Arial"/>
          <w:b/>
          <w:bCs/>
          <w:sz w:val="32"/>
          <w:szCs w:val="32"/>
        </w:rPr>
        <w:t>H&amp;I and Translation Management</w:t>
      </w:r>
    </w:p>
    <w:p w14:paraId="785C800C" w14:textId="77777777" w:rsidR="00C94925" w:rsidRDefault="00C94925" w:rsidP="00C94925">
      <w:pPr>
        <w:rPr>
          <w:rFonts w:ascii="Arial" w:hAnsi="Arial" w:cs="Arial"/>
          <w:sz w:val="28"/>
          <w:szCs w:val="28"/>
        </w:rPr>
      </w:pPr>
      <w:r>
        <w:rPr>
          <w:rFonts w:ascii="Arial" w:hAnsi="Arial" w:cs="Arial"/>
          <w:sz w:val="28"/>
          <w:szCs w:val="28"/>
        </w:rPr>
        <w:t>7/1/22 – 9/30/22, marked our continued period of transition for the Translation Management Committee.</w:t>
      </w:r>
    </w:p>
    <w:p w14:paraId="0FA9344A" w14:textId="77777777" w:rsidR="00C94925" w:rsidRDefault="00C94925" w:rsidP="00C94925">
      <w:pPr>
        <w:rPr>
          <w:rFonts w:ascii="Arial" w:hAnsi="Arial" w:cs="Arial"/>
          <w:sz w:val="28"/>
          <w:szCs w:val="28"/>
        </w:rPr>
      </w:pPr>
      <w:r>
        <w:rPr>
          <w:rFonts w:ascii="Arial" w:hAnsi="Arial" w:cs="Arial"/>
          <w:sz w:val="28"/>
          <w:szCs w:val="28"/>
        </w:rPr>
        <w:t xml:space="preserve">In July, with Board and Legal approval, we now have permission to use DocuSign to digitally sign agreements with other countries and the Board members.  This will expedite the process allowing countries to translate and publish in a faster manner.  </w:t>
      </w:r>
    </w:p>
    <w:p w14:paraId="6947ABF5" w14:textId="77777777" w:rsidR="00C94925" w:rsidRDefault="00C94925" w:rsidP="00C94925">
      <w:pPr>
        <w:rPr>
          <w:rFonts w:ascii="Arial" w:hAnsi="Arial" w:cs="Arial"/>
          <w:sz w:val="28"/>
          <w:szCs w:val="28"/>
        </w:rPr>
      </w:pPr>
      <w:r>
        <w:rPr>
          <w:rFonts w:ascii="Arial" w:hAnsi="Arial" w:cs="Arial"/>
          <w:sz w:val="28"/>
          <w:szCs w:val="28"/>
        </w:rPr>
        <w:t>In August, at CSC, the motion to dissolve the Translation Management Committee was accepted and approved.  TMC has gone from being a committee to now being just myself, a Fellowship Service Worker, with tremendous support of my Board Liaison, Katherine T.</w:t>
      </w:r>
    </w:p>
    <w:p w14:paraId="7D9CD53B" w14:textId="77777777" w:rsidR="00C94925" w:rsidRDefault="00C94925" w:rsidP="00C94925">
      <w:pPr>
        <w:rPr>
          <w:rFonts w:ascii="Arial" w:hAnsi="Arial" w:cs="Arial"/>
          <w:sz w:val="28"/>
          <w:szCs w:val="28"/>
        </w:rPr>
      </w:pPr>
      <w:r>
        <w:rPr>
          <w:rFonts w:ascii="Arial" w:hAnsi="Arial" w:cs="Arial"/>
          <w:sz w:val="28"/>
          <w:szCs w:val="28"/>
        </w:rPr>
        <w:t xml:space="preserve">I would be remiss if I did not recognize all the hard work that was done by the TMC members – Crystal Z, Gerry, Tatiana and Sue. Thank you for all you have done! </w:t>
      </w:r>
    </w:p>
    <w:p w14:paraId="04AD229C" w14:textId="77777777" w:rsidR="00C94925" w:rsidRDefault="00C94925" w:rsidP="00C94925">
      <w:pPr>
        <w:rPr>
          <w:rFonts w:ascii="Arial" w:hAnsi="Arial" w:cs="Arial"/>
          <w:sz w:val="28"/>
          <w:szCs w:val="28"/>
        </w:rPr>
      </w:pPr>
      <w:r>
        <w:rPr>
          <w:rFonts w:ascii="Arial" w:hAnsi="Arial" w:cs="Arial"/>
          <w:sz w:val="28"/>
          <w:szCs w:val="28"/>
        </w:rPr>
        <w:lastRenderedPageBreak/>
        <w:t xml:space="preserve">The email address </w:t>
      </w:r>
      <w:hyperlink r:id="rId23" w:history="1">
        <w:r w:rsidRPr="000926D4">
          <w:rPr>
            <w:rStyle w:val="Hyperlink"/>
            <w:rFonts w:ascii="Arial" w:hAnsi="Arial" w:cs="Arial"/>
            <w:sz w:val="28"/>
            <w:szCs w:val="28"/>
          </w:rPr>
          <w:t>tmcchair@coda.org</w:t>
        </w:r>
      </w:hyperlink>
      <w:r>
        <w:rPr>
          <w:rFonts w:ascii="Arial" w:hAnsi="Arial" w:cs="Arial"/>
          <w:sz w:val="28"/>
          <w:szCs w:val="28"/>
        </w:rPr>
        <w:t xml:space="preserve"> is now out of use.  The only email address for Translation Management is </w:t>
      </w:r>
      <w:hyperlink r:id="rId24" w:history="1">
        <w:r w:rsidRPr="000926D4">
          <w:rPr>
            <w:rStyle w:val="Hyperlink"/>
            <w:rFonts w:ascii="Arial" w:hAnsi="Arial" w:cs="Arial"/>
            <w:sz w:val="28"/>
            <w:szCs w:val="28"/>
          </w:rPr>
          <w:t>tmc@coda.org</w:t>
        </w:r>
      </w:hyperlink>
      <w:r>
        <w:rPr>
          <w:rFonts w:ascii="Arial" w:hAnsi="Arial" w:cs="Arial"/>
          <w:sz w:val="28"/>
          <w:szCs w:val="28"/>
        </w:rPr>
        <w:t xml:space="preserve">. </w:t>
      </w:r>
    </w:p>
    <w:p w14:paraId="01157CFD" w14:textId="77777777" w:rsidR="00C94925" w:rsidRDefault="00C94925" w:rsidP="00C94925">
      <w:pPr>
        <w:rPr>
          <w:rFonts w:ascii="Arial" w:hAnsi="Arial" w:cs="Arial"/>
          <w:sz w:val="28"/>
          <w:szCs w:val="28"/>
        </w:rPr>
      </w:pPr>
      <w:r>
        <w:rPr>
          <w:rFonts w:ascii="Arial" w:hAnsi="Arial" w:cs="Arial"/>
          <w:sz w:val="28"/>
          <w:szCs w:val="28"/>
        </w:rPr>
        <w:t>Over the past few months, one important issue was brought to our attention.  One country brought up the fact that there is a lot of superfluous legal verbiage in the agreements that can be very confusing to understand since the agreements are written only in English.  This can be very frustrating for non-native English speakers.  After meeting via Zoom, there was a greater understanding of what is meant on the agreements. As a result of this issue, we have approval from the Board to work with our lawyer to simplify our contracts.</w:t>
      </w:r>
    </w:p>
    <w:p w14:paraId="30689FDF" w14:textId="77777777" w:rsidR="00C94925" w:rsidRDefault="00C94925" w:rsidP="00C94925">
      <w:pPr>
        <w:rPr>
          <w:rFonts w:ascii="Arial" w:hAnsi="Arial" w:cs="Arial"/>
          <w:sz w:val="28"/>
          <w:szCs w:val="28"/>
        </w:rPr>
      </w:pPr>
      <w:r w:rsidRPr="00E03C8F">
        <w:rPr>
          <w:rFonts w:ascii="Arial" w:hAnsi="Arial" w:cs="Arial"/>
          <w:b/>
          <w:sz w:val="28"/>
          <w:szCs w:val="28"/>
        </w:rPr>
        <w:t>Goals for the next quarter</w:t>
      </w:r>
      <w:r>
        <w:rPr>
          <w:rFonts w:ascii="Arial" w:hAnsi="Arial" w:cs="Arial"/>
          <w:sz w:val="28"/>
          <w:szCs w:val="28"/>
        </w:rPr>
        <w:t xml:space="preserve">: </w:t>
      </w:r>
    </w:p>
    <w:p w14:paraId="38C9FD10" w14:textId="77777777" w:rsidR="00C94925" w:rsidRDefault="00C94925" w:rsidP="00C94925">
      <w:pPr>
        <w:pStyle w:val="ListParagraph"/>
        <w:numPr>
          <w:ilvl w:val="0"/>
          <w:numId w:val="17"/>
        </w:numPr>
        <w:spacing w:after="160" w:line="259" w:lineRule="auto"/>
        <w:rPr>
          <w:rFonts w:ascii="Arial" w:hAnsi="Arial" w:cs="Arial"/>
          <w:sz w:val="28"/>
          <w:szCs w:val="28"/>
        </w:rPr>
      </w:pPr>
      <w:r>
        <w:rPr>
          <w:rFonts w:ascii="Arial" w:hAnsi="Arial" w:cs="Arial"/>
          <w:sz w:val="28"/>
          <w:szCs w:val="28"/>
        </w:rPr>
        <w:t>Continue with Countries requests</w:t>
      </w:r>
    </w:p>
    <w:p w14:paraId="37FE25FE" w14:textId="77777777" w:rsidR="00C94925" w:rsidRDefault="00C94925" w:rsidP="00C94925">
      <w:pPr>
        <w:pStyle w:val="ListParagraph"/>
        <w:numPr>
          <w:ilvl w:val="0"/>
          <w:numId w:val="17"/>
        </w:numPr>
        <w:spacing w:after="160" w:line="259" w:lineRule="auto"/>
        <w:rPr>
          <w:rFonts w:ascii="Arial" w:hAnsi="Arial" w:cs="Arial"/>
          <w:sz w:val="28"/>
          <w:szCs w:val="28"/>
        </w:rPr>
      </w:pPr>
      <w:r>
        <w:rPr>
          <w:rFonts w:ascii="Arial" w:hAnsi="Arial" w:cs="Arial"/>
          <w:sz w:val="28"/>
          <w:szCs w:val="28"/>
        </w:rPr>
        <w:t>Merging and moving files to DropBox</w:t>
      </w:r>
    </w:p>
    <w:p w14:paraId="2C0454E5" w14:textId="77777777" w:rsidR="00C94925" w:rsidRDefault="00C94925" w:rsidP="00C94925">
      <w:pPr>
        <w:pStyle w:val="ListParagraph"/>
        <w:numPr>
          <w:ilvl w:val="0"/>
          <w:numId w:val="17"/>
        </w:numPr>
        <w:spacing w:after="160" w:line="259" w:lineRule="auto"/>
        <w:rPr>
          <w:rFonts w:ascii="Arial" w:hAnsi="Arial" w:cs="Arial"/>
          <w:sz w:val="28"/>
          <w:szCs w:val="28"/>
        </w:rPr>
      </w:pPr>
      <w:r>
        <w:rPr>
          <w:rFonts w:ascii="Arial" w:hAnsi="Arial" w:cs="Arial"/>
          <w:sz w:val="28"/>
          <w:szCs w:val="28"/>
        </w:rPr>
        <w:t>Reviewing current templates while updating wording, formatting and creating fillable pdfs</w:t>
      </w:r>
    </w:p>
    <w:p w14:paraId="3D39A3F1" w14:textId="77777777" w:rsidR="00C94925" w:rsidRDefault="00C94925" w:rsidP="00C94925">
      <w:pPr>
        <w:pStyle w:val="ListParagraph"/>
        <w:numPr>
          <w:ilvl w:val="0"/>
          <w:numId w:val="17"/>
        </w:numPr>
        <w:spacing w:after="160" w:line="259" w:lineRule="auto"/>
        <w:rPr>
          <w:rFonts w:ascii="Arial" w:hAnsi="Arial" w:cs="Arial"/>
          <w:sz w:val="28"/>
          <w:szCs w:val="28"/>
        </w:rPr>
      </w:pPr>
      <w:r>
        <w:rPr>
          <w:rFonts w:ascii="Arial" w:hAnsi="Arial" w:cs="Arial"/>
          <w:sz w:val="28"/>
          <w:szCs w:val="28"/>
        </w:rPr>
        <w:t>Organizing files and creating a master tracking sheet</w:t>
      </w:r>
    </w:p>
    <w:p w14:paraId="67532AB7" w14:textId="77777777" w:rsidR="00C94925" w:rsidRDefault="00C94925" w:rsidP="00C94925">
      <w:pPr>
        <w:pStyle w:val="ListParagraph"/>
        <w:numPr>
          <w:ilvl w:val="0"/>
          <w:numId w:val="17"/>
        </w:numPr>
        <w:spacing w:after="160" w:line="259" w:lineRule="auto"/>
        <w:rPr>
          <w:rFonts w:ascii="Arial" w:hAnsi="Arial" w:cs="Arial"/>
          <w:sz w:val="28"/>
          <w:szCs w:val="28"/>
        </w:rPr>
      </w:pPr>
      <w:r>
        <w:rPr>
          <w:rFonts w:ascii="Arial" w:hAnsi="Arial" w:cs="Arial"/>
          <w:sz w:val="28"/>
          <w:szCs w:val="28"/>
        </w:rPr>
        <w:t>Meeting with countries via Zoom to establish connections</w:t>
      </w:r>
    </w:p>
    <w:p w14:paraId="7C9AAA55" w14:textId="77777777" w:rsidR="00C94925" w:rsidRDefault="00C94925" w:rsidP="00C94925">
      <w:pPr>
        <w:pStyle w:val="ListParagraph"/>
        <w:numPr>
          <w:ilvl w:val="0"/>
          <w:numId w:val="17"/>
        </w:numPr>
        <w:spacing w:after="160" w:line="259" w:lineRule="auto"/>
        <w:rPr>
          <w:rFonts w:ascii="Arial" w:hAnsi="Arial" w:cs="Arial"/>
          <w:sz w:val="28"/>
          <w:szCs w:val="28"/>
        </w:rPr>
      </w:pPr>
      <w:r>
        <w:rPr>
          <w:rFonts w:ascii="Arial" w:hAnsi="Arial" w:cs="Arial"/>
          <w:sz w:val="28"/>
          <w:szCs w:val="28"/>
        </w:rPr>
        <w:t>Update Translation webpage</w:t>
      </w:r>
    </w:p>
    <w:p w14:paraId="548588BF" w14:textId="77777777" w:rsidR="00C94925" w:rsidRDefault="00C94925" w:rsidP="00C94925">
      <w:pPr>
        <w:rPr>
          <w:rFonts w:ascii="Arial" w:hAnsi="Arial" w:cs="Arial"/>
          <w:sz w:val="28"/>
          <w:szCs w:val="28"/>
        </w:rPr>
      </w:pPr>
      <w:r>
        <w:rPr>
          <w:rFonts w:ascii="Arial" w:hAnsi="Arial" w:cs="Arial"/>
          <w:sz w:val="28"/>
          <w:szCs w:val="28"/>
        </w:rPr>
        <w:t>As you talk with your CoDA peers interested in translating material into their native language, please encourage them to have patience as new processes are still unfolding.</w:t>
      </w:r>
    </w:p>
    <w:p w14:paraId="21DBE99F" w14:textId="77777777" w:rsidR="00C94925" w:rsidRDefault="00C94925" w:rsidP="00C94925">
      <w:pPr>
        <w:rPr>
          <w:rFonts w:ascii="Arial" w:hAnsi="Arial" w:cs="Arial"/>
          <w:sz w:val="28"/>
          <w:szCs w:val="28"/>
        </w:rPr>
      </w:pPr>
    </w:p>
    <w:p w14:paraId="0C9E3143" w14:textId="77777777" w:rsidR="00C94925" w:rsidRDefault="00C94925" w:rsidP="00C94925">
      <w:pPr>
        <w:rPr>
          <w:rFonts w:ascii="Arial" w:hAnsi="Arial" w:cs="Arial"/>
          <w:sz w:val="28"/>
          <w:szCs w:val="28"/>
          <w:u w:val="single"/>
        </w:rPr>
      </w:pPr>
      <w:r w:rsidRPr="009A04E0">
        <w:rPr>
          <w:rFonts w:ascii="Arial" w:hAnsi="Arial" w:cs="Arial"/>
          <w:sz w:val="28"/>
          <w:szCs w:val="28"/>
          <w:u w:val="single"/>
        </w:rPr>
        <w:t>Hospitals &amp; Institutions Support</w:t>
      </w:r>
    </w:p>
    <w:p w14:paraId="2BD4892B" w14:textId="77777777" w:rsidR="00C94925" w:rsidRDefault="00C94925" w:rsidP="00C94925">
      <w:pPr>
        <w:rPr>
          <w:rFonts w:ascii="Arial" w:hAnsi="Arial" w:cs="Arial"/>
          <w:sz w:val="28"/>
          <w:szCs w:val="28"/>
        </w:rPr>
      </w:pPr>
      <w:r>
        <w:rPr>
          <w:rFonts w:ascii="Arial" w:hAnsi="Arial" w:cs="Arial"/>
          <w:sz w:val="28"/>
          <w:szCs w:val="28"/>
        </w:rPr>
        <w:t xml:space="preserve">Over the past few months there has been a lower but steady flow of mail that I have processed.  Every two weeks, there is an average of 10 pieces of mail from inmates requesting literature or letters for sponsors. </w:t>
      </w:r>
    </w:p>
    <w:p w14:paraId="139F0872" w14:textId="77777777" w:rsidR="00C94925" w:rsidRDefault="00C94925" w:rsidP="00C94925">
      <w:pPr>
        <w:rPr>
          <w:rFonts w:ascii="Arial" w:hAnsi="Arial" w:cs="Arial"/>
          <w:sz w:val="28"/>
          <w:szCs w:val="28"/>
        </w:rPr>
      </w:pPr>
    </w:p>
    <w:p w14:paraId="5713BE60" w14:textId="77777777" w:rsidR="00C94925" w:rsidRDefault="00C94925" w:rsidP="00C94925">
      <w:pPr>
        <w:rPr>
          <w:rFonts w:ascii="Arial" w:hAnsi="Arial" w:cs="Arial"/>
          <w:sz w:val="28"/>
          <w:szCs w:val="28"/>
        </w:rPr>
      </w:pPr>
      <w:r>
        <w:rPr>
          <w:rFonts w:ascii="Arial" w:hAnsi="Arial" w:cs="Arial"/>
          <w:sz w:val="28"/>
          <w:szCs w:val="28"/>
        </w:rPr>
        <w:t>I look forward to learning more about translation management and serving CoDA.</w:t>
      </w:r>
    </w:p>
    <w:p w14:paraId="2B7B5539" w14:textId="77777777" w:rsidR="00C94925" w:rsidRDefault="00C94925" w:rsidP="00C94925">
      <w:pPr>
        <w:rPr>
          <w:rFonts w:ascii="Arial" w:hAnsi="Arial" w:cs="Arial"/>
          <w:sz w:val="28"/>
          <w:szCs w:val="28"/>
        </w:rPr>
      </w:pPr>
    </w:p>
    <w:p w14:paraId="35813836" w14:textId="77777777" w:rsidR="00C94925" w:rsidRDefault="00C94925" w:rsidP="00C94925">
      <w:pPr>
        <w:rPr>
          <w:rFonts w:ascii="Arial" w:hAnsi="Arial" w:cs="Arial"/>
          <w:sz w:val="28"/>
          <w:szCs w:val="28"/>
        </w:rPr>
      </w:pPr>
      <w:r>
        <w:rPr>
          <w:rFonts w:ascii="Arial" w:hAnsi="Arial" w:cs="Arial"/>
          <w:sz w:val="28"/>
          <w:szCs w:val="28"/>
        </w:rPr>
        <w:t>Respectfully submitted,</w:t>
      </w:r>
    </w:p>
    <w:p w14:paraId="3956348D" w14:textId="77777777" w:rsidR="00C94925" w:rsidRDefault="00C94925" w:rsidP="00C94925">
      <w:pPr>
        <w:rPr>
          <w:rFonts w:ascii="Arial" w:hAnsi="Arial" w:cs="Arial"/>
          <w:sz w:val="28"/>
          <w:szCs w:val="28"/>
        </w:rPr>
      </w:pPr>
      <w:r>
        <w:rPr>
          <w:rFonts w:ascii="Arial" w:hAnsi="Arial" w:cs="Arial"/>
          <w:sz w:val="28"/>
          <w:szCs w:val="28"/>
        </w:rPr>
        <w:t>Fellowship Service Worker: Brenda B-M</w:t>
      </w:r>
    </w:p>
    <w:p w14:paraId="37304906" w14:textId="6B3CC01B" w:rsidR="00777794" w:rsidRDefault="00C94925" w:rsidP="00C94925">
      <w:pPr>
        <w:rPr>
          <w:rFonts w:ascii="Arial" w:hAnsi="Arial" w:cs="Arial"/>
          <w:sz w:val="28"/>
          <w:szCs w:val="28"/>
        </w:rPr>
      </w:pPr>
      <w:r>
        <w:rPr>
          <w:rFonts w:ascii="Arial" w:hAnsi="Arial" w:cs="Arial"/>
          <w:sz w:val="28"/>
          <w:szCs w:val="28"/>
        </w:rPr>
        <w:t>Board Liaison: Katherine T</w:t>
      </w:r>
    </w:p>
    <w:p w14:paraId="14A2CC50" w14:textId="4484E052" w:rsidR="00593095" w:rsidRDefault="00593095" w:rsidP="00C94925">
      <w:pPr>
        <w:rPr>
          <w:rFonts w:ascii="Arial" w:hAnsi="Arial" w:cs="Arial"/>
          <w:sz w:val="28"/>
          <w:szCs w:val="28"/>
        </w:rPr>
      </w:pPr>
    </w:p>
    <w:p w14:paraId="32AE3A5D" w14:textId="77777777" w:rsidR="00593095" w:rsidRPr="00C94925" w:rsidRDefault="00593095" w:rsidP="00593095">
      <w:pPr>
        <w:rPr>
          <w:rFonts w:ascii="Arial" w:hAnsi="Arial" w:cs="Arial"/>
          <w:b/>
          <w:bCs/>
          <w:sz w:val="32"/>
          <w:szCs w:val="32"/>
        </w:rPr>
      </w:pPr>
      <w:r w:rsidRPr="0070764D">
        <w:rPr>
          <w:rFonts w:ascii="Arial" w:hAnsi="Arial"/>
          <w:b/>
          <w:sz w:val="32"/>
          <w:szCs w:val="32"/>
        </w:rPr>
        <w:t>FELLOWSHIP SERVICES WORKER</w:t>
      </w:r>
      <w:r>
        <w:rPr>
          <w:rFonts w:ascii="Arial" w:hAnsi="Arial"/>
          <w:b/>
          <w:sz w:val="32"/>
          <w:szCs w:val="32"/>
        </w:rPr>
        <w:t>:</w:t>
      </w:r>
      <w:r w:rsidRPr="0070764D">
        <w:rPr>
          <w:rFonts w:ascii="Arial" w:hAnsi="Arial"/>
          <w:b/>
          <w:sz w:val="32"/>
          <w:szCs w:val="32"/>
        </w:rPr>
        <w:t xml:space="preserve"> </w:t>
      </w:r>
      <w:r>
        <w:rPr>
          <w:rFonts w:ascii="Arial" w:hAnsi="Arial" w:cs="Arial"/>
          <w:b/>
          <w:bCs/>
          <w:sz w:val="32"/>
          <w:szCs w:val="32"/>
        </w:rPr>
        <w:t>Interpretation Coordinator</w:t>
      </w:r>
    </w:p>
    <w:p w14:paraId="6C5FD94C" w14:textId="77777777" w:rsidR="00593095" w:rsidRDefault="00593095" w:rsidP="00593095">
      <w:pPr>
        <w:pStyle w:val="NoSpacing"/>
        <w:rPr>
          <w:sz w:val="28"/>
          <w:szCs w:val="28"/>
        </w:rPr>
      </w:pPr>
      <w:r>
        <w:rPr>
          <w:sz w:val="28"/>
          <w:szCs w:val="28"/>
        </w:rPr>
        <w:t xml:space="preserve">The Interpretation Coordinator is a newly formed FSW – Fellowship Service Worker position as of August 2022. It evolved as a result of the expanding reach to countries with interest in collaborating with CoDA World and seeking its support. </w:t>
      </w:r>
    </w:p>
    <w:p w14:paraId="34202EC6" w14:textId="77777777" w:rsidR="00593095" w:rsidRDefault="00593095" w:rsidP="00593095">
      <w:pPr>
        <w:pStyle w:val="NoSpacing"/>
        <w:rPr>
          <w:sz w:val="28"/>
          <w:szCs w:val="28"/>
        </w:rPr>
      </w:pPr>
    </w:p>
    <w:p w14:paraId="51AF26A3" w14:textId="77777777" w:rsidR="00593095" w:rsidRDefault="00593095" w:rsidP="00593095">
      <w:pPr>
        <w:pStyle w:val="NoSpacing"/>
        <w:rPr>
          <w:sz w:val="28"/>
          <w:szCs w:val="28"/>
        </w:rPr>
      </w:pPr>
      <w:r>
        <w:rPr>
          <w:sz w:val="28"/>
          <w:szCs w:val="28"/>
        </w:rPr>
        <w:t>My name is Carole T., from Ottawa, Canada, part of the Ontario Intergroup and CoDA Canada VEs. I have been working with interpreters since 2020, both with Trusted Servants and Professional Services through the Events Committee, and recently WCC, World Connections Committee. Interpretation began with CoDA Brazil’s interest in being a part of CoDA World’s Event Committee for the first online event, the Winter Retreat.  Through living and learning together to use the Zoom interpretation feature, coordinating interpretation services became part of CoDA World history!</w:t>
      </w:r>
    </w:p>
    <w:p w14:paraId="476A2AB5" w14:textId="77777777" w:rsidR="00593095" w:rsidRDefault="00593095" w:rsidP="00593095">
      <w:pPr>
        <w:pStyle w:val="NoSpacing"/>
        <w:rPr>
          <w:sz w:val="28"/>
          <w:szCs w:val="28"/>
        </w:rPr>
      </w:pPr>
    </w:p>
    <w:p w14:paraId="4EF54662" w14:textId="77777777" w:rsidR="00593095" w:rsidRDefault="00593095" w:rsidP="00593095">
      <w:pPr>
        <w:pStyle w:val="NoSpacing"/>
        <w:rPr>
          <w:sz w:val="28"/>
          <w:szCs w:val="28"/>
        </w:rPr>
      </w:pPr>
      <w:r>
        <w:rPr>
          <w:sz w:val="28"/>
          <w:szCs w:val="28"/>
        </w:rPr>
        <w:t xml:space="preserve">This Interpretation Coordinator FSW position was offered by the Board before CSC and ICC 2022, to arrange professional interpretation services for three languages: Spanish, Portuguese and Farsi, for the CoDA Service Conference. I also trained Spanish and Portuguese Trusted Servants in the Zoom interpretation feature for the International CoDA Convention. Contracts were negotiated by the Board following research and obtaining quotes for CSC.  The on-going interpretation needs for both the Chairs Forum and CoDA Teens Committee are the current focus of my work with the potential of Trusted Servant involvement in other committee work. Troubleshooting issues that develop during CSC, for instance, bring this position interesting developments as well as the benefit of meeting people across the world of different languages and cultures. </w:t>
      </w:r>
    </w:p>
    <w:p w14:paraId="3299F545" w14:textId="77777777" w:rsidR="00593095" w:rsidRDefault="00593095" w:rsidP="00593095">
      <w:pPr>
        <w:pStyle w:val="NoSpacing"/>
        <w:rPr>
          <w:sz w:val="28"/>
          <w:szCs w:val="28"/>
        </w:rPr>
      </w:pPr>
    </w:p>
    <w:p w14:paraId="57631F79" w14:textId="77777777" w:rsidR="00593095" w:rsidRDefault="00593095" w:rsidP="00593095">
      <w:pPr>
        <w:pStyle w:val="NoSpacing"/>
        <w:rPr>
          <w:sz w:val="28"/>
          <w:szCs w:val="28"/>
        </w:rPr>
      </w:pPr>
      <w:r>
        <w:rPr>
          <w:sz w:val="28"/>
          <w:szCs w:val="28"/>
        </w:rPr>
        <w:lastRenderedPageBreak/>
        <w:t xml:space="preserve">I look forward to serve CoDA as a whole helping to carry the message to the still suffering codependent in various languages and places around the world. Acting as a voice for the needs of the Fellowship who are looking to connect with CoDA World, I can be reached via </w:t>
      </w:r>
      <w:hyperlink r:id="rId25" w:history="1">
        <w:r w:rsidRPr="00E53F6C">
          <w:rPr>
            <w:rStyle w:val="Hyperlink"/>
            <w:sz w:val="28"/>
            <w:szCs w:val="28"/>
          </w:rPr>
          <w:t>interpretation@coda.org</w:t>
        </w:r>
      </w:hyperlink>
      <w:r>
        <w:rPr>
          <w:sz w:val="28"/>
          <w:szCs w:val="28"/>
        </w:rPr>
        <w:t xml:space="preserve"> .</w:t>
      </w:r>
    </w:p>
    <w:p w14:paraId="10BB42C5" w14:textId="77777777" w:rsidR="00593095" w:rsidRDefault="00593095" w:rsidP="00593095">
      <w:pPr>
        <w:pStyle w:val="NoSpacing"/>
        <w:rPr>
          <w:sz w:val="28"/>
          <w:szCs w:val="28"/>
        </w:rPr>
      </w:pPr>
    </w:p>
    <w:p w14:paraId="7AFD42EC" w14:textId="77777777" w:rsidR="00593095" w:rsidRDefault="00593095" w:rsidP="00593095">
      <w:pPr>
        <w:pStyle w:val="NoSpacing"/>
        <w:rPr>
          <w:sz w:val="28"/>
          <w:szCs w:val="28"/>
        </w:rPr>
      </w:pPr>
      <w:r>
        <w:rPr>
          <w:sz w:val="28"/>
          <w:szCs w:val="28"/>
        </w:rPr>
        <w:t>In service,</w:t>
      </w:r>
    </w:p>
    <w:p w14:paraId="60FD6340" w14:textId="77777777" w:rsidR="00593095" w:rsidRDefault="00593095" w:rsidP="00593095">
      <w:pPr>
        <w:pStyle w:val="NoSpacing"/>
        <w:rPr>
          <w:sz w:val="28"/>
          <w:szCs w:val="28"/>
        </w:rPr>
      </w:pPr>
      <w:r>
        <w:rPr>
          <w:sz w:val="28"/>
          <w:szCs w:val="28"/>
        </w:rPr>
        <w:t>Carole</w:t>
      </w:r>
    </w:p>
    <w:p w14:paraId="73D5707A" w14:textId="77777777" w:rsidR="00593095" w:rsidRPr="00405B6D" w:rsidRDefault="00593095" w:rsidP="00593095">
      <w:pPr>
        <w:pStyle w:val="NoSpacing"/>
        <w:rPr>
          <w:sz w:val="28"/>
          <w:szCs w:val="28"/>
        </w:rPr>
      </w:pPr>
      <w:r>
        <w:rPr>
          <w:sz w:val="28"/>
          <w:szCs w:val="28"/>
        </w:rPr>
        <w:t>Interpretation Coordinator - FSW</w:t>
      </w:r>
    </w:p>
    <w:p w14:paraId="389E79AA" w14:textId="5AFD23EC" w:rsidR="00593095" w:rsidRDefault="00593095" w:rsidP="00C94925">
      <w:pPr>
        <w:rPr>
          <w:rFonts w:ascii="Arial" w:hAnsi="Arial" w:cs="Arial"/>
          <w:sz w:val="28"/>
          <w:szCs w:val="28"/>
        </w:rPr>
      </w:pPr>
      <w:r>
        <w:rPr>
          <w:rFonts w:ascii="Arial" w:hAnsi="Arial" w:cs="Arial"/>
          <w:sz w:val="28"/>
          <w:szCs w:val="28"/>
        </w:rPr>
        <w:t>Board Liaison: Barbara D.</w:t>
      </w:r>
    </w:p>
    <w:p w14:paraId="59E13645" w14:textId="42C1EEDC" w:rsidR="00721F5B" w:rsidRDefault="00721F5B" w:rsidP="00C94925">
      <w:pPr>
        <w:rPr>
          <w:rFonts w:ascii="Arial" w:hAnsi="Arial" w:cs="Arial"/>
          <w:sz w:val="28"/>
          <w:szCs w:val="28"/>
        </w:rPr>
      </w:pPr>
    </w:p>
    <w:p w14:paraId="6DEEF69E" w14:textId="5F36BDC3" w:rsidR="008551CA" w:rsidRPr="00C94925" w:rsidRDefault="008551CA" w:rsidP="008551CA">
      <w:pPr>
        <w:rPr>
          <w:rFonts w:ascii="Arial" w:hAnsi="Arial" w:cs="Arial"/>
          <w:b/>
          <w:bCs/>
          <w:sz w:val="32"/>
          <w:szCs w:val="32"/>
        </w:rPr>
      </w:pPr>
      <w:r w:rsidRPr="0070764D">
        <w:rPr>
          <w:rFonts w:ascii="Arial" w:hAnsi="Arial"/>
          <w:b/>
          <w:sz w:val="32"/>
          <w:szCs w:val="32"/>
        </w:rPr>
        <w:t>FELLOWSHIP SERVICES WORKER</w:t>
      </w:r>
      <w:r>
        <w:rPr>
          <w:rFonts w:ascii="Arial" w:hAnsi="Arial"/>
          <w:b/>
          <w:sz w:val="32"/>
          <w:szCs w:val="32"/>
        </w:rPr>
        <w:t>:</w:t>
      </w:r>
      <w:r w:rsidRPr="0070764D">
        <w:rPr>
          <w:rFonts w:ascii="Arial" w:hAnsi="Arial"/>
          <w:b/>
          <w:sz w:val="32"/>
          <w:szCs w:val="32"/>
        </w:rPr>
        <w:t xml:space="preserve"> </w:t>
      </w:r>
      <w:r>
        <w:rPr>
          <w:rFonts w:ascii="Arial" w:hAnsi="Arial" w:cs="Arial"/>
          <w:b/>
          <w:bCs/>
          <w:sz w:val="32"/>
          <w:szCs w:val="32"/>
        </w:rPr>
        <w:t>Spanish Website &amp; Email List</w:t>
      </w:r>
    </w:p>
    <w:p w14:paraId="2D731354" w14:textId="77777777" w:rsidR="00057274" w:rsidRPr="00057274" w:rsidRDefault="00057274" w:rsidP="00057274">
      <w:pPr>
        <w:rPr>
          <w:rFonts w:ascii="Arial" w:hAnsi="Arial" w:cs="Arial"/>
          <w:sz w:val="28"/>
          <w:szCs w:val="28"/>
        </w:rPr>
      </w:pPr>
    </w:p>
    <w:p w14:paraId="32B93C4F" w14:textId="77777777" w:rsidR="00057274" w:rsidRPr="00057274" w:rsidRDefault="00057274" w:rsidP="00057274">
      <w:pPr>
        <w:rPr>
          <w:rFonts w:ascii="Arial" w:hAnsi="Arial" w:cs="Arial"/>
          <w:b/>
          <w:sz w:val="28"/>
          <w:szCs w:val="28"/>
        </w:rPr>
      </w:pPr>
      <w:r w:rsidRPr="00057274">
        <w:rPr>
          <w:rFonts w:ascii="Arial" w:hAnsi="Arial" w:cs="Arial"/>
          <w:b/>
          <w:sz w:val="28"/>
          <w:szCs w:val="28"/>
        </w:rPr>
        <w:t>OVERVIEW:</w:t>
      </w:r>
    </w:p>
    <w:p w14:paraId="074B5E6C" w14:textId="77777777" w:rsidR="00057274" w:rsidRPr="00057274" w:rsidRDefault="00057274" w:rsidP="00057274">
      <w:pPr>
        <w:rPr>
          <w:rFonts w:ascii="Arial" w:hAnsi="Arial" w:cs="Arial"/>
          <w:sz w:val="28"/>
          <w:szCs w:val="28"/>
        </w:rPr>
      </w:pPr>
      <w:r w:rsidRPr="00057274">
        <w:rPr>
          <w:rFonts w:ascii="Arial" w:hAnsi="Arial" w:cs="Arial"/>
          <w:sz w:val="28"/>
          <w:szCs w:val="28"/>
        </w:rPr>
        <w:t>This quarter I worked on the Constant Contact announcement system, updating the divulgacioncoda.org website and also had extraordinary activities such as the creation of the CoDAteen video and the CoDA application in Spanish, in addition to the modification of the PDFs with the update of the preamble.</w:t>
      </w:r>
    </w:p>
    <w:p w14:paraId="7171FFCA" w14:textId="77777777" w:rsidR="00057274" w:rsidRPr="00057274" w:rsidRDefault="00057274" w:rsidP="00057274">
      <w:pPr>
        <w:rPr>
          <w:rFonts w:ascii="Arial" w:hAnsi="Arial" w:cs="Arial"/>
          <w:sz w:val="28"/>
          <w:szCs w:val="28"/>
        </w:rPr>
      </w:pPr>
      <w:r w:rsidRPr="00057274">
        <w:rPr>
          <w:rFonts w:ascii="Arial" w:hAnsi="Arial" w:cs="Arial"/>
          <w:sz w:val="28"/>
          <w:szCs w:val="28"/>
        </w:rPr>
        <w:t>Continued with the update of the CoDA application in Spanish and with the CoDA notifications and privacy policy. Uploaded new events to the calendar.</w:t>
      </w:r>
    </w:p>
    <w:p w14:paraId="3D6EEF2E" w14:textId="77777777" w:rsidR="00057274" w:rsidRPr="00057274" w:rsidRDefault="00057274" w:rsidP="00057274">
      <w:pPr>
        <w:rPr>
          <w:rFonts w:ascii="Arial" w:hAnsi="Arial" w:cs="Arial"/>
          <w:sz w:val="28"/>
          <w:szCs w:val="28"/>
        </w:rPr>
      </w:pPr>
      <w:r w:rsidRPr="00057274">
        <w:rPr>
          <w:rFonts w:ascii="Arial" w:hAnsi="Arial" w:cs="Arial"/>
          <w:sz w:val="28"/>
          <w:szCs w:val="28"/>
        </w:rPr>
        <w:t>I used the tools: sedja.com, ilovepdf.com, imagecompressor.com, GIMP, etc.</w:t>
      </w:r>
    </w:p>
    <w:p w14:paraId="63DA88DB" w14:textId="77777777" w:rsidR="00057274" w:rsidRPr="00057274" w:rsidRDefault="00057274" w:rsidP="00057274">
      <w:pPr>
        <w:rPr>
          <w:rFonts w:ascii="Arial" w:hAnsi="Arial" w:cs="Arial"/>
          <w:sz w:val="28"/>
          <w:szCs w:val="28"/>
        </w:rPr>
      </w:pPr>
    </w:p>
    <w:p w14:paraId="51C12EE5" w14:textId="77777777" w:rsidR="00057274" w:rsidRPr="00057274" w:rsidRDefault="00057274" w:rsidP="00057274">
      <w:pPr>
        <w:rPr>
          <w:rFonts w:ascii="Arial" w:hAnsi="Arial" w:cs="Arial"/>
          <w:sz w:val="28"/>
          <w:szCs w:val="28"/>
        </w:rPr>
      </w:pPr>
      <w:r w:rsidRPr="00057274">
        <w:rPr>
          <w:rFonts w:ascii="Arial" w:hAnsi="Arial" w:cs="Arial"/>
          <w:b/>
          <w:sz w:val="28"/>
          <w:szCs w:val="28"/>
        </w:rPr>
        <w:t>DATA:</w:t>
      </w:r>
    </w:p>
    <w:p w14:paraId="7B30F243" w14:textId="77777777" w:rsidR="00057274" w:rsidRPr="00057274" w:rsidRDefault="00057274" w:rsidP="00057274">
      <w:pPr>
        <w:numPr>
          <w:ilvl w:val="0"/>
          <w:numId w:val="22"/>
        </w:numPr>
        <w:ind w:left="283" w:hanging="283"/>
        <w:rPr>
          <w:rFonts w:ascii="Arial" w:hAnsi="Arial" w:cs="Arial"/>
          <w:sz w:val="28"/>
          <w:szCs w:val="28"/>
        </w:rPr>
      </w:pPr>
      <w:r w:rsidRPr="00057274">
        <w:rPr>
          <w:rFonts w:ascii="Arial" w:hAnsi="Arial" w:cs="Arial"/>
          <w:sz w:val="28"/>
          <w:szCs w:val="28"/>
        </w:rPr>
        <w:t>Ads sent through Constant Contact: 25</w:t>
      </w:r>
    </w:p>
    <w:p w14:paraId="1FCAE3D6" w14:textId="77777777" w:rsidR="00057274" w:rsidRPr="00057274" w:rsidRDefault="00057274" w:rsidP="00057274">
      <w:pPr>
        <w:numPr>
          <w:ilvl w:val="0"/>
          <w:numId w:val="22"/>
        </w:numPr>
        <w:ind w:left="283" w:hanging="283"/>
        <w:rPr>
          <w:rFonts w:ascii="Arial" w:hAnsi="Arial" w:cs="Arial"/>
          <w:sz w:val="28"/>
          <w:szCs w:val="28"/>
        </w:rPr>
      </w:pPr>
      <w:r w:rsidRPr="00057274">
        <w:rPr>
          <w:rFonts w:ascii="Arial" w:hAnsi="Arial" w:cs="Arial"/>
          <w:sz w:val="28"/>
          <w:szCs w:val="28"/>
        </w:rPr>
        <w:lastRenderedPageBreak/>
        <w:t>Modifications to divulgacioncoda.org site pages: Forum, Literature, Announcements, Service, CSC 2022, SPO Minutes, Worldwide services structure.</w:t>
      </w:r>
    </w:p>
    <w:p w14:paraId="45934702" w14:textId="77777777" w:rsidR="00057274" w:rsidRPr="00057274" w:rsidRDefault="00057274" w:rsidP="00057274">
      <w:pPr>
        <w:numPr>
          <w:ilvl w:val="0"/>
          <w:numId w:val="22"/>
        </w:numPr>
        <w:ind w:left="283" w:hanging="283"/>
        <w:rPr>
          <w:rFonts w:ascii="Arial" w:hAnsi="Arial" w:cs="Arial"/>
          <w:sz w:val="28"/>
          <w:szCs w:val="28"/>
        </w:rPr>
      </w:pPr>
      <w:r w:rsidRPr="00057274">
        <w:rPr>
          <w:rFonts w:ascii="Arial" w:hAnsi="Arial" w:cs="Arial"/>
          <w:sz w:val="28"/>
          <w:szCs w:val="28"/>
        </w:rPr>
        <w:t>Videos in Canva: CoDAteen and CoDA App in Spanish (in process)</w:t>
      </w:r>
    </w:p>
    <w:p w14:paraId="3E17EF65" w14:textId="77777777" w:rsidR="00057274" w:rsidRPr="00057274" w:rsidRDefault="00057274" w:rsidP="00057274">
      <w:pPr>
        <w:rPr>
          <w:rFonts w:ascii="Arial" w:hAnsi="Arial" w:cs="Arial"/>
          <w:sz w:val="28"/>
          <w:szCs w:val="28"/>
        </w:rPr>
      </w:pPr>
    </w:p>
    <w:p w14:paraId="3747BD19" w14:textId="77777777" w:rsidR="00057274" w:rsidRPr="00057274" w:rsidRDefault="00057274" w:rsidP="00057274">
      <w:pPr>
        <w:rPr>
          <w:rFonts w:ascii="Arial" w:hAnsi="Arial" w:cs="Arial"/>
          <w:b/>
          <w:sz w:val="28"/>
          <w:szCs w:val="28"/>
        </w:rPr>
      </w:pPr>
      <w:r w:rsidRPr="00057274">
        <w:rPr>
          <w:rFonts w:ascii="Arial" w:hAnsi="Arial" w:cs="Arial"/>
          <w:b/>
          <w:sz w:val="28"/>
          <w:szCs w:val="28"/>
        </w:rPr>
        <w:t xml:space="preserve">Uploaded to divulgacioncoda FTP: </w:t>
      </w:r>
    </w:p>
    <w:p w14:paraId="562E45E4" w14:textId="77777777" w:rsidR="00057274" w:rsidRPr="00057274" w:rsidRDefault="00057274" w:rsidP="00057274">
      <w:pPr>
        <w:numPr>
          <w:ilvl w:val="0"/>
          <w:numId w:val="23"/>
        </w:numPr>
        <w:ind w:left="425"/>
        <w:rPr>
          <w:rFonts w:ascii="Arial" w:hAnsi="Arial" w:cs="Arial"/>
          <w:sz w:val="28"/>
          <w:szCs w:val="28"/>
        </w:rPr>
      </w:pPr>
      <w:r w:rsidRPr="00057274">
        <w:rPr>
          <w:rFonts w:ascii="Arial" w:hAnsi="Arial" w:cs="Arial"/>
          <w:sz w:val="28"/>
          <w:szCs w:val="28"/>
        </w:rPr>
        <w:t>Images of announcements: 16</w:t>
      </w:r>
    </w:p>
    <w:p w14:paraId="483C258D" w14:textId="77777777" w:rsidR="00057274" w:rsidRPr="00057274" w:rsidRDefault="00057274" w:rsidP="00057274">
      <w:pPr>
        <w:numPr>
          <w:ilvl w:val="0"/>
          <w:numId w:val="23"/>
        </w:numPr>
        <w:ind w:left="425"/>
        <w:rPr>
          <w:rFonts w:ascii="Arial" w:hAnsi="Arial" w:cs="Arial"/>
          <w:sz w:val="28"/>
          <w:szCs w:val="28"/>
        </w:rPr>
      </w:pPr>
      <w:r w:rsidRPr="00057274">
        <w:rPr>
          <w:rFonts w:ascii="Arial" w:hAnsi="Arial" w:cs="Arial"/>
          <w:sz w:val="28"/>
          <w:szCs w:val="28"/>
        </w:rPr>
        <w:t>PDF of announcements: 24</w:t>
      </w:r>
    </w:p>
    <w:p w14:paraId="46797760" w14:textId="77777777" w:rsidR="00057274" w:rsidRPr="00057274" w:rsidRDefault="00057274" w:rsidP="00057274">
      <w:pPr>
        <w:numPr>
          <w:ilvl w:val="0"/>
          <w:numId w:val="23"/>
        </w:numPr>
        <w:ind w:left="425"/>
        <w:rPr>
          <w:rFonts w:ascii="Arial" w:hAnsi="Arial" w:cs="Arial"/>
          <w:sz w:val="28"/>
          <w:szCs w:val="28"/>
        </w:rPr>
      </w:pPr>
      <w:r w:rsidRPr="00057274">
        <w:rPr>
          <w:rFonts w:ascii="Arial" w:hAnsi="Arial" w:cs="Arial"/>
          <w:sz w:val="28"/>
          <w:szCs w:val="28"/>
        </w:rPr>
        <w:t>SPO Minutes: 5</w:t>
      </w:r>
    </w:p>
    <w:p w14:paraId="3CE57FF5" w14:textId="77777777" w:rsidR="00057274" w:rsidRPr="00057274" w:rsidRDefault="00057274" w:rsidP="00057274">
      <w:pPr>
        <w:numPr>
          <w:ilvl w:val="0"/>
          <w:numId w:val="23"/>
        </w:numPr>
        <w:ind w:left="425"/>
        <w:rPr>
          <w:rFonts w:ascii="Arial" w:hAnsi="Arial" w:cs="Arial"/>
          <w:sz w:val="28"/>
          <w:szCs w:val="28"/>
        </w:rPr>
      </w:pPr>
      <w:r w:rsidRPr="00057274">
        <w:rPr>
          <w:rFonts w:ascii="Arial" w:hAnsi="Arial" w:cs="Arial"/>
          <w:sz w:val="28"/>
          <w:szCs w:val="28"/>
        </w:rPr>
        <w:t>New literature files</w:t>
      </w:r>
    </w:p>
    <w:p w14:paraId="4B6AAAED" w14:textId="77777777" w:rsidR="00057274" w:rsidRPr="00057274" w:rsidRDefault="00057274" w:rsidP="00057274">
      <w:pPr>
        <w:numPr>
          <w:ilvl w:val="1"/>
          <w:numId w:val="23"/>
        </w:numPr>
        <w:rPr>
          <w:rFonts w:ascii="Arial" w:hAnsi="Arial" w:cs="Arial"/>
          <w:sz w:val="28"/>
          <w:szCs w:val="28"/>
        </w:rPr>
      </w:pPr>
      <w:r w:rsidRPr="00057274">
        <w:rPr>
          <w:rFonts w:ascii="Arial" w:hAnsi="Arial" w:cs="Arial"/>
          <w:sz w:val="28"/>
          <w:szCs w:val="28"/>
        </w:rPr>
        <w:t>Guidelines and format for a Group Inventory</w:t>
      </w:r>
    </w:p>
    <w:p w14:paraId="562C2688" w14:textId="77777777" w:rsidR="00057274" w:rsidRPr="00057274" w:rsidRDefault="00057274" w:rsidP="00057274">
      <w:pPr>
        <w:numPr>
          <w:ilvl w:val="1"/>
          <w:numId w:val="23"/>
        </w:numPr>
        <w:rPr>
          <w:rFonts w:ascii="Arial" w:hAnsi="Arial" w:cs="Arial"/>
          <w:sz w:val="28"/>
          <w:szCs w:val="28"/>
        </w:rPr>
      </w:pPr>
      <w:r w:rsidRPr="00057274">
        <w:rPr>
          <w:rFonts w:ascii="Arial" w:hAnsi="Arial" w:cs="Arial"/>
          <w:sz w:val="28"/>
          <w:szCs w:val="28"/>
        </w:rPr>
        <w:t>Building the CoDA Community: It's Important to Hold Healthy Meetings</w:t>
      </w:r>
    </w:p>
    <w:p w14:paraId="76CF007A" w14:textId="77777777" w:rsidR="00057274" w:rsidRPr="00057274" w:rsidRDefault="00057274" w:rsidP="00057274">
      <w:pPr>
        <w:numPr>
          <w:ilvl w:val="0"/>
          <w:numId w:val="23"/>
        </w:numPr>
        <w:ind w:left="425"/>
        <w:rPr>
          <w:rFonts w:ascii="Arial" w:hAnsi="Arial" w:cs="Arial"/>
          <w:sz w:val="28"/>
          <w:szCs w:val="28"/>
        </w:rPr>
      </w:pPr>
      <w:r w:rsidRPr="00057274">
        <w:rPr>
          <w:rFonts w:ascii="Arial" w:hAnsi="Arial" w:cs="Arial"/>
          <w:sz w:val="28"/>
          <w:szCs w:val="28"/>
        </w:rPr>
        <w:t xml:space="preserve">Coffee Hour Audios: </w:t>
      </w:r>
    </w:p>
    <w:p w14:paraId="7E5236B0" w14:textId="77777777" w:rsidR="00057274" w:rsidRPr="00057274" w:rsidRDefault="00057274" w:rsidP="00057274">
      <w:pPr>
        <w:numPr>
          <w:ilvl w:val="1"/>
          <w:numId w:val="23"/>
        </w:numPr>
        <w:rPr>
          <w:rFonts w:ascii="Arial" w:hAnsi="Arial" w:cs="Arial"/>
          <w:sz w:val="28"/>
          <w:szCs w:val="28"/>
        </w:rPr>
      </w:pPr>
      <w:r w:rsidRPr="00057274">
        <w:rPr>
          <w:rFonts w:ascii="Arial" w:hAnsi="Arial" w:cs="Arial"/>
          <w:sz w:val="28"/>
          <w:szCs w:val="28"/>
        </w:rPr>
        <w:t>September 25 Coffee Hour: What is abstinence in CoDA? Adriana A/Colombia and Jose Luis V/Mexico</w:t>
      </w:r>
    </w:p>
    <w:p w14:paraId="3308ED35" w14:textId="77777777" w:rsidR="00057274" w:rsidRPr="00057274" w:rsidRDefault="00057274" w:rsidP="00057274">
      <w:pPr>
        <w:numPr>
          <w:ilvl w:val="1"/>
          <w:numId w:val="23"/>
        </w:numPr>
        <w:rPr>
          <w:rFonts w:ascii="Arial" w:hAnsi="Arial" w:cs="Arial"/>
          <w:sz w:val="28"/>
          <w:szCs w:val="28"/>
        </w:rPr>
      </w:pPr>
      <w:r w:rsidRPr="00057274">
        <w:rPr>
          <w:rFonts w:ascii="Arial" w:hAnsi="Arial" w:cs="Arial"/>
          <w:sz w:val="28"/>
          <w:szCs w:val="28"/>
        </w:rPr>
        <w:t>May 22 - Coffee Hour: Because... Mother there is only one. My mother, my codependency and my recovery. Eva A/Southern California and Michelle O/Mexico.</w:t>
      </w:r>
    </w:p>
    <w:p w14:paraId="7880DA0D" w14:textId="77777777" w:rsidR="00057274" w:rsidRPr="00057274" w:rsidRDefault="00057274" w:rsidP="00057274">
      <w:pPr>
        <w:numPr>
          <w:ilvl w:val="0"/>
          <w:numId w:val="23"/>
        </w:numPr>
        <w:ind w:left="425"/>
        <w:rPr>
          <w:rFonts w:ascii="Arial" w:hAnsi="Arial" w:cs="Arial"/>
          <w:sz w:val="28"/>
          <w:szCs w:val="28"/>
        </w:rPr>
      </w:pPr>
      <w:r w:rsidRPr="00057274">
        <w:rPr>
          <w:rFonts w:ascii="Arial" w:hAnsi="Arial" w:cs="Arial"/>
          <w:sz w:val="28"/>
          <w:szCs w:val="28"/>
        </w:rPr>
        <w:t>Modification of the literature in the Preamble from "men and women" to "persons":</w:t>
      </w:r>
    </w:p>
    <w:p w14:paraId="023A0FB9" w14:textId="77777777" w:rsidR="00057274" w:rsidRPr="00057274" w:rsidRDefault="00057274" w:rsidP="00057274">
      <w:pPr>
        <w:numPr>
          <w:ilvl w:val="1"/>
          <w:numId w:val="23"/>
        </w:numPr>
        <w:rPr>
          <w:rFonts w:ascii="Arial" w:hAnsi="Arial" w:cs="Arial"/>
          <w:sz w:val="28"/>
          <w:szCs w:val="28"/>
        </w:rPr>
      </w:pPr>
      <w:r w:rsidRPr="00057274">
        <w:rPr>
          <w:rFonts w:ascii="Arial" w:hAnsi="Arial" w:cs="Arial"/>
          <w:sz w:val="28"/>
          <w:szCs w:val="28"/>
        </w:rPr>
        <w:t>https://archivo.divulgacioncoda.org/Textos/manual-para-reuniones-coda.pdf</w:t>
      </w:r>
    </w:p>
    <w:p w14:paraId="0879EE5F" w14:textId="77777777" w:rsidR="00057274" w:rsidRPr="00057274" w:rsidRDefault="00057274" w:rsidP="00057274">
      <w:pPr>
        <w:numPr>
          <w:ilvl w:val="1"/>
          <w:numId w:val="23"/>
        </w:numPr>
        <w:rPr>
          <w:rFonts w:ascii="Arial" w:hAnsi="Arial" w:cs="Arial"/>
          <w:sz w:val="28"/>
          <w:szCs w:val="28"/>
        </w:rPr>
      </w:pPr>
      <w:r w:rsidRPr="00057274">
        <w:rPr>
          <w:rFonts w:ascii="Arial" w:hAnsi="Arial" w:cs="Arial"/>
          <w:sz w:val="28"/>
          <w:szCs w:val="28"/>
        </w:rPr>
        <w:t>https://archivo.divulgacioncoda.org/Textos/Preambulo.pdf</w:t>
      </w:r>
    </w:p>
    <w:p w14:paraId="48BA74E6" w14:textId="77777777" w:rsidR="00057274" w:rsidRPr="00057274" w:rsidRDefault="00057274" w:rsidP="00057274">
      <w:pPr>
        <w:numPr>
          <w:ilvl w:val="1"/>
          <w:numId w:val="23"/>
        </w:numPr>
        <w:rPr>
          <w:rFonts w:ascii="Arial" w:hAnsi="Arial" w:cs="Arial"/>
          <w:sz w:val="28"/>
          <w:szCs w:val="28"/>
        </w:rPr>
      </w:pPr>
      <w:r w:rsidRPr="00057274">
        <w:rPr>
          <w:rFonts w:ascii="Arial" w:hAnsi="Arial" w:cs="Arial"/>
          <w:sz w:val="28"/>
          <w:szCs w:val="28"/>
        </w:rPr>
        <w:t>https://archivo.divulgacioncoda.org/Textos/CoDA-Manual-de-Servicio.pdf</w:t>
      </w:r>
    </w:p>
    <w:p w14:paraId="342389D7" w14:textId="77777777" w:rsidR="00057274" w:rsidRPr="00057274" w:rsidRDefault="00057274" w:rsidP="00057274">
      <w:pPr>
        <w:rPr>
          <w:rFonts w:ascii="Arial" w:hAnsi="Arial" w:cs="Arial"/>
          <w:sz w:val="28"/>
          <w:szCs w:val="28"/>
        </w:rPr>
      </w:pPr>
    </w:p>
    <w:p w14:paraId="526BD60B" w14:textId="77777777" w:rsidR="00057274" w:rsidRPr="00057274" w:rsidRDefault="00000000" w:rsidP="00057274">
      <w:pPr>
        <w:rPr>
          <w:rFonts w:ascii="Arial" w:hAnsi="Arial" w:cs="Arial"/>
          <w:sz w:val="28"/>
          <w:szCs w:val="28"/>
        </w:rPr>
      </w:pPr>
      <w:r>
        <w:rPr>
          <w:rFonts w:ascii="Arial" w:hAnsi="Arial" w:cs="Arial"/>
          <w:sz w:val="28"/>
          <w:szCs w:val="28"/>
        </w:rPr>
        <w:pict w14:anchorId="7B38C5D0">
          <v:rect id="_x0000_i1026" style="width:0;height:1.5pt" o:hralign="center" o:hrstd="t" o:hr="t" fillcolor="#a0a0a0" stroked="f"/>
        </w:pict>
      </w:r>
    </w:p>
    <w:p w14:paraId="05900FD8" w14:textId="77777777" w:rsidR="00057274" w:rsidRPr="00057274" w:rsidRDefault="00057274" w:rsidP="00057274">
      <w:pPr>
        <w:rPr>
          <w:rFonts w:ascii="Arial" w:hAnsi="Arial" w:cs="Arial"/>
          <w:sz w:val="28"/>
          <w:szCs w:val="28"/>
        </w:rPr>
      </w:pPr>
    </w:p>
    <w:p w14:paraId="02BC882C" w14:textId="77777777" w:rsidR="00057274" w:rsidRPr="00057274" w:rsidRDefault="00057274" w:rsidP="00057274">
      <w:pPr>
        <w:rPr>
          <w:rFonts w:ascii="Arial" w:hAnsi="Arial" w:cs="Arial"/>
          <w:b/>
          <w:sz w:val="28"/>
          <w:szCs w:val="28"/>
        </w:rPr>
      </w:pPr>
      <w:r w:rsidRPr="00057274">
        <w:rPr>
          <w:rFonts w:ascii="Arial" w:hAnsi="Arial" w:cs="Arial"/>
          <w:b/>
          <w:sz w:val="28"/>
          <w:szCs w:val="28"/>
        </w:rPr>
        <w:t>RESUMEN:</w:t>
      </w:r>
    </w:p>
    <w:p w14:paraId="15C0A407" w14:textId="77777777" w:rsidR="00057274" w:rsidRPr="00057274" w:rsidRDefault="00057274" w:rsidP="00057274">
      <w:pPr>
        <w:rPr>
          <w:rFonts w:ascii="Arial" w:hAnsi="Arial" w:cs="Arial"/>
          <w:sz w:val="28"/>
          <w:szCs w:val="28"/>
        </w:rPr>
      </w:pPr>
      <w:r w:rsidRPr="00057274">
        <w:rPr>
          <w:rFonts w:ascii="Arial" w:hAnsi="Arial" w:cs="Arial"/>
          <w:sz w:val="28"/>
          <w:szCs w:val="28"/>
        </w:rPr>
        <w:t>Este cuatrimestre trabajé en el sistema de anuncios de Constant Contact, actualizando el sitio web de divulgacioncoda.org y también tuve actividades extraordinarias como la creación del video de CoDAteen y la aplicación de CoDA en español, además de la modificación de los PDF con la actualización del preámbulo.</w:t>
      </w:r>
    </w:p>
    <w:p w14:paraId="1A61622F" w14:textId="77777777" w:rsidR="00057274" w:rsidRPr="00057274" w:rsidRDefault="00057274" w:rsidP="00057274">
      <w:pPr>
        <w:rPr>
          <w:rFonts w:ascii="Arial" w:hAnsi="Arial" w:cs="Arial"/>
          <w:sz w:val="28"/>
          <w:szCs w:val="28"/>
        </w:rPr>
      </w:pPr>
      <w:r w:rsidRPr="00057274">
        <w:rPr>
          <w:rFonts w:ascii="Arial" w:hAnsi="Arial" w:cs="Arial"/>
          <w:sz w:val="28"/>
          <w:szCs w:val="28"/>
        </w:rPr>
        <w:t>Continué con la actualización de la aplicación de CoDA en español y con las notificaciones de la misma y la política de privacidad. Subida de nuevos eventos al calendario.</w:t>
      </w:r>
    </w:p>
    <w:p w14:paraId="2500740D" w14:textId="77777777" w:rsidR="00057274" w:rsidRPr="00057274" w:rsidRDefault="00057274" w:rsidP="00057274">
      <w:pPr>
        <w:rPr>
          <w:rFonts w:ascii="Arial" w:hAnsi="Arial" w:cs="Arial"/>
          <w:sz w:val="28"/>
          <w:szCs w:val="28"/>
        </w:rPr>
      </w:pPr>
      <w:r w:rsidRPr="00057274">
        <w:rPr>
          <w:rFonts w:ascii="Arial" w:hAnsi="Arial" w:cs="Arial"/>
          <w:sz w:val="28"/>
          <w:szCs w:val="28"/>
        </w:rPr>
        <w:t>Utilicé las herramientas: sedja.com, ilovepdf.com, imagecompressor.com, GIMP, etc.</w:t>
      </w:r>
    </w:p>
    <w:p w14:paraId="1D70DB6F" w14:textId="77777777" w:rsidR="00057274" w:rsidRPr="00057274" w:rsidRDefault="00057274" w:rsidP="00057274">
      <w:pPr>
        <w:rPr>
          <w:rFonts w:ascii="Arial" w:hAnsi="Arial" w:cs="Arial"/>
          <w:sz w:val="28"/>
          <w:szCs w:val="28"/>
        </w:rPr>
      </w:pPr>
    </w:p>
    <w:p w14:paraId="0D9EFA75" w14:textId="77777777" w:rsidR="00057274" w:rsidRPr="00057274" w:rsidRDefault="00057274" w:rsidP="00057274">
      <w:pPr>
        <w:rPr>
          <w:rFonts w:ascii="Arial" w:hAnsi="Arial" w:cs="Arial"/>
          <w:sz w:val="28"/>
          <w:szCs w:val="28"/>
        </w:rPr>
      </w:pPr>
      <w:r w:rsidRPr="00057274">
        <w:rPr>
          <w:rFonts w:ascii="Arial" w:hAnsi="Arial" w:cs="Arial"/>
          <w:b/>
          <w:sz w:val="28"/>
          <w:szCs w:val="28"/>
        </w:rPr>
        <w:t>DATOS:</w:t>
      </w:r>
    </w:p>
    <w:p w14:paraId="26FB18C5" w14:textId="77777777" w:rsidR="00057274" w:rsidRPr="00057274" w:rsidRDefault="00057274" w:rsidP="00057274">
      <w:pPr>
        <w:numPr>
          <w:ilvl w:val="0"/>
          <w:numId w:val="24"/>
        </w:numPr>
        <w:ind w:left="283" w:hanging="283"/>
        <w:rPr>
          <w:rFonts w:ascii="Arial" w:hAnsi="Arial" w:cs="Arial"/>
          <w:sz w:val="28"/>
          <w:szCs w:val="28"/>
        </w:rPr>
      </w:pPr>
      <w:r w:rsidRPr="00057274">
        <w:rPr>
          <w:rFonts w:ascii="Arial" w:hAnsi="Arial" w:cs="Arial"/>
          <w:sz w:val="28"/>
          <w:szCs w:val="28"/>
        </w:rPr>
        <w:t>Anuncios enviados a través de Constant Contact: 25</w:t>
      </w:r>
    </w:p>
    <w:p w14:paraId="09F2153C" w14:textId="77777777" w:rsidR="00057274" w:rsidRPr="00057274" w:rsidRDefault="00057274" w:rsidP="00057274">
      <w:pPr>
        <w:numPr>
          <w:ilvl w:val="0"/>
          <w:numId w:val="24"/>
        </w:numPr>
        <w:ind w:left="283" w:hanging="283"/>
        <w:rPr>
          <w:rFonts w:ascii="Arial" w:hAnsi="Arial" w:cs="Arial"/>
          <w:sz w:val="28"/>
          <w:szCs w:val="28"/>
        </w:rPr>
      </w:pPr>
      <w:r w:rsidRPr="00057274">
        <w:rPr>
          <w:rFonts w:ascii="Arial" w:hAnsi="Arial" w:cs="Arial"/>
          <w:sz w:val="28"/>
          <w:szCs w:val="28"/>
        </w:rPr>
        <w:t>Modificaciones a las páginas del sitio divulgacioncoda.org: Foro, Literatura, Anuncios, Servicio, CSC 2022, Actas del Comité de Divulgación, Estructura de servicios mundiales.</w:t>
      </w:r>
    </w:p>
    <w:p w14:paraId="27256635" w14:textId="77777777" w:rsidR="00057274" w:rsidRPr="00057274" w:rsidRDefault="00057274" w:rsidP="00057274">
      <w:pPr>
        <w:numPr>
          <w:ilvl w:val="0"/>
          <w:numId w:val="24"/>
        </w:numPr>
        <w:ind w:left="283" w:hanging="283"/>
        <w:rPr>
          <w:rFonts w:ascii="Arial" w:hAnsi="Arial" w:cs="Arial"/>
          <w:sz w:val="28"/>
          <w:szCs w:val="28"/>
        </w:rPr>
      </w:pPr>
      <w:r w:rsidRPr="00057274">
        <w:rPr>
          <w:rFonts w:ascii="Arial" w:hAnsi="Arial" w:cs="Arial"/>
          <w:sz w:val="28"/>
          <w:szCs w:val="28"/>
        </w:rPr>
        <w:t>Videos en Canva: CoDAteen y App CoDA en español (en proceso)</w:t>
      </w:r>
    </w:p>
    <w:p w14:paraId="60CEB6B3" w14:textId="77777777" w:rsidR="00057274" w:rsidRPr="00057274" w:rsidRDefault="00057274" w:rsidP="00057274">
      <w:pPr>
        <w:rPr>
          <w:rFonts w:ascii="Arial" w:hAnsi="Arial" w:cs="Arial"/>
          <w:sz w:val="28"/>
          <w:szCs w:val="28"/>
        </w:rPr>
      </w:pPr>
    </w:p>
    <w:p w14:paraId="7543DAC0" w14:textId="77777777" w:rsidR="00057274" w:rsidRPr="00057274" w:rsidRDefault="00057274" w:rsidP="00057274">
      <w:pPr>
        <w:rPr>
          <w:rFonts w:ascii="Arial" w:hAnsi="Arial" w:cs="Arial"/>
          <w:b/>
          <w:sz w:val="28"/>
          <w:szCs w:val="28"/>
        </w:rPr>
      </w:pPr>
      <w:r w:rsidRPr="00057274">
        <w:rPr>
          <w:rFonts w:ascii="Arial" w:hAnsi="Arial" w:cs="Arial"/>
          <w:b/>
          <w:sz w:val="28"/>
          <w:szCs w:val="28"/>
        </w:rPr>
        <w:t xml:space="preserve">Subidas al FTP divulgacioncoda: </w:t>
      </w:r>
    </w:p>
    <w:p w14:paraId="472BDCE7" w14:textId="77777777" w:rsidR="00057274" w:rsidRPr="00057274" w:rsidRDefault="00057274" w:rsidP="00057274">
      <w:pPr>
        <w:numPr>
          <w:ilvl w:val="0"/>
          <w:numId w:val="25"/>
        </w:numPr>
        <w:ind w:left="425"/>
        <w:rPr>
          <w:rFonts w:ascii="Arial" w:hAnsi="Arial" w:cs="Arial"/>
          <w:sz w:val="28"/>
          <w:szCs w:val="28"/>
        </w:rPr>
      </w:pPr>
      <w:r w:rsidRPr="00057274">
        <w:rPr>
          <w:rFonts w:ascii="Arial" w:hAnsi="Arial" w:cs="Arial"/>
          <w:sz w:val="28"/>
          <w:szCs w:val="28"/>
        </w:rPr>
        <w:t>Imágenes de anuncios: 16</w:t>
      </w:r>
    </w:p>
    <w:p w14:paraId="78C66C25" w14:textId="77777777" w:rsidR="00057274" w:rsidRPr="00057274" w:rsidRDefault="00057274" w:rsidP="00057274">
      <w:pPr>
        <w:numPr>
          <w:ilvl w:val="0"/>
          <w:numId w:val="25"/>
        </w:numPr>
        <w:ind w:left="425"/>
        <w:rPr>
          <w:rFonts w:ascii="Arial" w:hAnsi="Arial" w:cs="Arial"/>
          <w:sz w:val="28"/>
          <w:szCs w:val="28"/>
        </w:rPr>
      </w:pPr>
      <w:r w:rsidRPr="00057274">
        <w:rPr>
          <w:rFonts w:ascii="Arial" w:hAnsi="Arial" w:cs="Arial"/>
          <w:sz w:val="28"/>
          <w:szCs w:val="28"/>
        </w:rPr>
        <w:t>PDF de anuncios: 24</w:t>
      </w:r>
    </w:p>
    <w:p w14:paraId="6F2FCCA9" w14:textId="77777777" w:rsidR="00057274" w:rsidRPr="00057274" w:rsidRDefault="00057274" w:rsidP="00057274">
      <w:pPr>
        <w:numPr>
          <w:ilvl w:val="0"/>
          <w:numId w:val="25"/>
        </w:numPr>
        <w:ind w:left="425"/>
        <w:rPr>
          <w:rFonts w:ascii="Arial" w:hAnsi="Arial" w:cs="Arial"/>
          <w:sz w:val="28"/>
          <w:szCs w:val="28"/>
        </w:rPr>
      </w:pPr>
      <w:r w:rsidRPr="00057274">
        <w:rPr>
          <w:rFonts w:ascii="Arial" w:hAnsi="Arial" w:cs="Arial"/>
          <w:sz w:val="28"/>
          <w:szCs w:val="28"/>
        </w:rPr>
        <w:t>Actas de Divulgación: 5</w:t>
      </w:r>
    </w:p>
    <w:p w14:paraId="17CB6E1A" w14:textId="77777777" w:rsidR="00057274" w:rsidRPr="00057274" w:rsidRDefault="00057274" w:rsidP="00057274">
      <w:pPr>
        <w:numPr>
          <w:ilvl w:val="0"/>
          <w:numId w:val="25"/>
        </w:numPr>
        <w:ind w:left="425"/>
        <w:rPr>
          <w:rFonts w:ascii="Arial" w:hAnsi="Arial" w:cs="Arial"/>
          <w:sz w:val="28"/>
          <w:szCs w:val="28"/>
        </w:rPr>
      </w:pPr>
      <w:r w:rsidRPr="00057274">
        <w:rPr>
          <w:rFonts w:ascii="Arial" w:hAnsi="Arial" w:cs="Arial"/>
          <w:sz w:val="28"/>
          <w:szCs w:val="28"/>
        </w:rPr>
        <w:lastRenderedPageBreak/>
        <w:t>Archivos de literatura nueva</w:t>
      </w:r>
    </w:p>
    <w:p w14:paraId="724B94EA" w14:textId="77777777" w:rsidR="00057274" w:rsidRPr="00057274" w:rsidRDefault="00057274" w:rsidP="00057274">
      <w:pPr>
        <w:numPr>
          <w:ilvl w:val="1"/>
          <w:numId w:val="25"/>
        </w:numPr>
        <w:rPr>
          <w:rFonts w:ascii="Arial" w:hAnsi="Arial" w:cs="Arial"/>
          <w:sz w:val="28"/>
          <w:szCs w:val="28"/>
        </w:rPr>
      </w:pPr>
      <w:r w:rsidRPr="00057274">
        <w:rPr>
          <w:rFonts w:ascii="Arial" w:hAnsi="Arial" w:cs="Arial"/>
          <w:sz w:val="28"/>
          <w:szCs w:val="28"/>
        </w:rPr>
        <w:t>Pautas y formato para un Inventario de Grupo</w:t>
      </w:r>
    </w:p>
    <w:p w14:paraId="589CBB0F" w14:textId="77777777" w:rsidR="00057274" w:rsidRPr="00057274" w:rsidRDefault="00057274" w:rsidP="00057274">
      <w:pPr>
        <w:numPr>
          <w:ilvl w:val="1"/>
          <w:numId w:val="25"/>
        </w:numPr>
        <w:rPr>
          <w:rFonts w:ascii="Arial" w:hAnsi="Arial" w:cs="Arial"/>
          <w:sz w:val="28"/>
          <w:szCs w:val="28"/>
        </w:rPr>
      </w:pPr>
      <w:r w:rsidRPr="00057274">
        <w:rPr>
          <w:rFonts w:ascii="Arial" w:hAnsi="Arial" w:cs="Arial"/>
          <w:sz w:val="28"/>
          <w:szCs w:val="28"/>
        </w:rPr>
        <w:t>Construir La Comunidad De CoDA: Es Importante Celebrar Reuniones Saludables</w:t>
      </w:r>
    </w:p>
    <w:p w14:paraId="0FC11794" w14:textId="77777777" w:rsidR="00057274" w:rsidRPr="00057274" w:rsidRDefault="00057274" w:rsidP="00057274">
      <w:pPr>
        <w:numPr>
          <w:ilvl w:val="0"/>
          <w:numId w:val="25"/>
        </w:numPr>
        <w:ind w:left="425"/>
        <w:rPr>
          <w:rFonts w:ascii="Arial" w:hAnsi="Arial" w:cs="Arial"/>
          <w:sz w:val="28"/>
          <w:szCs w:val="28"/>
        </w:rPr>
      </w:pPr>
      <w:r w:rsidRPr="00057274">
        <w:rPr>
          <w:rFonts w:ascii="Arial" w:hAnsi="Arial" w:cs="Arial"/>
          <w:sz w:val="28"/>
          <w:szCs w:val="28"/>
        </w:rPr>
        <w:t xml:space="preserve">Audios de hora de café: </w:t>
      </w:r>
    </w:p>
    <w:p w14:paraId="7DB2362B" w14:textId="77777777" w:rsidR="00057274" w:rsidRPr="00057274" w:rsidRDefault="00057274" w:rsidP="00057274">
      <w:pPr>
        <w:numPr>
          <w:ilvl w:val="1"/>
          <w:numId w:val="25"/>
        </w:numPr>
        <w:rPr>
          <w:rFonts w:ascii="Arial" w:hAnsi="Arial" w:cs="Arial"/>
          <w:sz w:val="28"/>
          <w:szCs w:val="28"/>
        </w:rPr>
      </w:pPr>
      <w:r w:rsidRPr="00057274">
        <w:rPr>
          <w:rFonts w:ascii="Arial" w:hAnsi="Arial" w:cs="Arial"/>
          <w:sz w:val="28"/>
          <w:szCs w:val="28"/>
        </w:rPr>
        <w:t>25 de septiembre Hora de café: ¿Qué es la abstinencia en CoDA? Adriana A/Colombia y José Luis V/México</w:t>
      </w:r>
    </w:p>
    <w:p w14:paraId="38D512AC" w14:textId="77777777" w:rsidR="00057274" w:rsidRPr="00057274" w:rsidRDefault="00057274" w:rsidP="00057274">
      <w:pPr>
        <w:numPr>
          <w:ilvl w:val="1"/>
          <w:numId w:val="25"/>
        </w:numPr>
        <w:rPr>
          <w:rFonts w:ascii="Arial" w:hAnsi="Arial" w:cs="Arial"/>
          <w:sz w:val="28"/>
          <w:szCs w:val="28"/>
        </w:rPr>
      </w:pPr>
      <w:r w:rsidRPr="00057274">
        <w:rPr>
          <w:rFonts w:ascii="Arial" w:hAnsi="Arial" w:cs="Arial"/>
          <w:sz w:val="28"/>
          <w:szCs w:val="28"/>
        </w:rPr>
        <w:t>22 de mayo - Hora de café: Porque... Madre sólo hay una. Mi madre, mi codependencia y mi recuperación. Eva A/Sur de California y Michelle O/México.</w:t>
      </w:r>
    </w:p>
    <w:p w14:paraId="613A1E7C" w14:textId="77777777" w:rsidR="00057274" w:rsidRPr="00057274" w:rsidRDefault="00057274" w:rsidP="00057274">
      <w:pPr>
        <w:numPr>
          <w:ilvl w:val="0"/>
          <w:numId w:val="25"/>
        </w:numPr>
        <w:ind w:left="425"/>
        <w:rPr>
          <w:rFonts w:ascii="Arial" w:hAnsi="Arial" w:cs="Arial"/>
          <w:sz w:val="28"/>
          <w:szCs w:val="28"/>
        </w:rPr>
      </w:pPr>
      <w:r w:rsidRPr="00057274">
        <w:rPr>
          <w:rFonts w:ascii="Arial" w:hAnsi="Arial" w:cs="Arial"/>
          <w:sz w:val="28"/>
          <w:szCs w:val="28"/>
        </w:rPr>
        <w:t>Modificación de la literatura en el Preámbulo de “hombres y mujeres” a “personas”:</w:t>
      </w:r>
    </w:p>
    <w:p w14:paraId="0DB05843" w14:textId="77777777" w:rsidR="00057274" w:rsidRPr="00057274" w:rsidRDefault="00057274" w:rsidP="00057274">
      <w:pPr>
        <w:numPr>
          <w:ilvl w:val="1"/>
          <w:numId w:val="25"/>
        </w:numPr>
        <w:shd w:val="clear" w:color="auto" w:fill="FFFFFF"/>
        <w:rPr>
          <w:rFonts w:ascii="Arial" w:hAnsi="Arial" w:cs="Arial"/>
          <w:sz w:val="28"/>
          <w:szCs w:val="28"/>
        </w:rPr>
      </w:pPr>
      <w:r w:rsidRPr="00057274">
        <w:rPr>
          <w:rFonts w:ascii="Arial" w:hAnsi="Arial" w:cs="Arial"/>
          <w:sz w:val="28"/>
          <w:szCs w:val="28"/>
        </w:rPr>
        <w:t>https://archivo.divulgacioncoda.org/Textos/manual-para-reuniones-coda.pdf</w:t>
      </w:r>
    </w:p>
    <w:p w14:paraId="4136B451" w14:textId="77777777" w:rsidR="00057274" w:rsidRPr="00057274" w:rsidRDefault="00057274" w:rsidP="00057274">
      <w:pPr>
        <w:numPr>
          <w:ilvl w:val="1"/>
          <w:numId w:val="25"/>
        </w:numPr>
        <w:shd w:val="clear" w:color="auto" w:fill="FFFFFF"/>
        <w:rPr>
          <w:rFonts w:ascii="Arial" w:hAnsi="Arial" w:cs="Arial"/>
          <w:sz w:val="28"/>
          <w:szCs w:val="28"/>
        </w:rPr>
      </w:pPr>
      <w:r w:rsidRPr="00057274">
        <w:rPr>
          <w:rFonts w:ascii="Arial" w:hAnsi="Arial" w:cs="Arial"/>
          <w:sz w:val="28"/>
          <w:szCs w:val="28"/>
        </w:rPr>
        <w:t>https://archivo.divulgacioncoda.org/Textos/Preambulo.pdf</w:t>
      </w:r>
    </w:p>
    <w:p w14:paraId="6AB0672F" w14:textId="77777777" w:rsidR="00057274" w:rsidRPr="00057274" w:rsidRDefault="00057274" w:rsidP="00057274">
      <w:pPr>
        <w:numPr>
          <w:ilvl w:val="1"/>
          <w:numId w:val="25"/>
        </w:numPr>
        <w:shd w:val="clear" w:color="auto" w:fill="FFFFFF"/>
        <w:rPr>
          <w:rFonts w:ascii="Arial" w:hAnsi="Arial" w:cs="Arial"/>
          <w:sz w:val="28"/>
          <w:szCs w:val="28"/>
        </w:rPr>
      </w:pPr>
      <w:r w:rsidRPr="00057274">
        <w:rPr>
          <w:rFonts w:ascii="Arial" w:hAnsi="Arial" w:cs="Arial"/>
          <w:sz w:val="28"/>
          <w:szCs w:val="28"/>
        </w:rPr>
        <w:t>https://archivo.divulgacioncoda.org/Textos/CoDA-Manual-de-Servicio.pdf</w:t>
      </w:r>
    </w:p>
    <w:p w14:paraId="522B08C5" w14:textId="2E083374" w:rsidR="00057274" w:rsidRDefault="00057274" w:rsidP="00057274">
      <w:pPr>
        <w:pStyle w:val="ListParagraph"/>
        <w:numPr>
          <w:ilvl w:val="0"/>
          <w:numId w:val="25"/>
        </w:numPr>
        <w:rPr>
          <w:rFonts w:ascii="Arial" w:hAnsi="Arial" w:cs="Arial"/>
          <w:sz w:val="28"/>
          <w:szCs w:val="28"/>
        </w:rPr>
      </w:pPr>
      <w:r w:rsidRPr="00057274">
        <w:rPr>
          <w:rFonts w:ascii="Arial" w:hAnsi="Arial" w:cs="Arial"/>
          <w:b/>
          <w:sz w:val="28"/>
          <w:szCs w:val="28"/>
        </w:rPr>
        <w:t>Worker</w:t>
      </w:r>
      <w:r w:rsidRPr="00057274">
        <w:rPr>
          <w:rFonts w:ascii="Arial" w:hAnsi="Arial" w:cs="Arial"/>
          <w:sz w:val="28"/>
          <w:szCs w:val="28"/>
        </w:rPr>
        <w:t xml:space="preserve">: Nadia </w:t>
      </w:r>
      <w:r w:rsidR="008551CA">
        <w:rPr>
          <w:rFonts w:ascii="Arial" w:hAnsi="Arial" w:cs="Arial"/>
          <w:sz w:val="28"/>
          <w:szCs w:val="28"/>
        </w:rPr>
        <w:t>P.</w:t>
      </w:r>
    </w:p>
    <w:p w14:paraId="0BAAB50C" w14:textId="51E5F250" w:rsidR="008551CA" w:rsidRPr="00057274" w:rsidRDefault="008551CA" w:rsidP="00057274">
      <w:pPr>
        <w:pStyle w:val="ListParagraph"/>
        <w:numPr>
          <w:ilvl w:val="0"/>
          <w:numId w:val="25"/>
        </w:numPr>
        <w:rPr>
          <w:rFonts w:ascii="Arial" w:hAnsi="Arial" w:cs="Arial"/>
          <w:sz w:val="28"/>
          <w:szCs w:val="28"/>
        </w:rPr>
      </w:pPr>
      <w:r>
        <w:rPr>
          <w:rFonts w:ascii="Arial" w:hAnsi="Arial" w:cs="Arial"/>
          <w:b/>
          <w:sz w:val="28"/>
          <w:szCs w:val="28"/>
        </w:rPr>
        <w:t>Board Liaison</w:t>
      </w:r>
      <w:r w:rsidRPr="008551CA">
        <w:rPr>
          <w:rFonts w:ascii="Arial" w:hAnsi="Arial" w:cs="Arial"/>
          <w:bCs/>
          <w:sz w:val="28"/>
          <w:szCs w:val="28"/>
        </w:rPr>
        <w:t>: Barbara D</w:t>
      </w:r>
      <w:r>
        <w:rPr>
          <w:rFonts w:ascii="Arial" w:hAnsi="Arial" w:cs="Arial"/>
          <w:b/>
          <w:sz w:val="28"/>
          <w:szCs w:val="28"/>
        </w:rPr>
        <w:t xml:space="preserve">   </w:t>
      </w:r>
    </w:p>
    <w:p w14:paraId="2F9ED406" w14:textId="77777777" w:rsidR="00057274" w:rsidRDefault="00057274" w:rsidP="00C94925">
      <w:pPr>
        <w:rPr>
          <w:rFonts w:ascii="Arial" w:hAnsi="Arial"/>
          <w:b/>
          <w:sz w:val="32"/>
          <w:szCs w:val="32"/>
        </w:rPr>
      </w:pPr>
    </w:p>
    <w:p w14:paraId="3A4DEAA1" w14:textId="769E3D33" w:rsidR="00721F5B" w:rsidRDefault="00721F5B" w:rsidP="00C94925">
      <w:pPr>
        <w:rPr>
          <w:rFonts w:ascii="Arial" w:hAnsi="Arial"/>
          <w:b/>
          <w:sz w:val="32"/>
          <w:szCs w:val="32"/>
        </w:rPr>
      </w:pPr>
      <w:r w:rsidRPr="00704B72">
        <w:rPr>
          <w:rFonts w:ascii="Arial" w:hAnsi="Arial"/>
          <w:b/>
          <w:sz w:val="32"/>
          <w:szCs w:val="32"/>
        </w:rPr>
        <w:t>FELLOWSHIP SERVICES WORKER /</w:t>
      </w:r>
      <w:r>
        <w:rPr>
          <w:rFonts w:ascii="Arial" w:hAnsi="Arial"/>
          <w:b/>
          <w:sz w:val="32"/>
          <w:szCs w:val="32"/>
        </w:rPr>
        <w:t xml:space="preserve"> SPO</w:t>
      </w:r>
    </w:p>
    <w:p w14:paraId="6B8A3F3E" w14:textId="77777777" w:rsidR="00721F5B" w:rsidRPr="00721F5B" w:rsidRDefault="00721F5B" w:rsidP="00721F5B">
      <w:pPr>
        <w:spacing w:after="120"/>
        <w:rPr>
          <w:rFonts w:ascii="Arial" w:hAnsi="Arial" w:cs="Arial"/>
          <w:sz w:val="28"/>
          <w:szCs w:val="28"/>
        </w:rPr>
      </w:pPr>
      <w:r w:rsidRPr="00721F5B">
        <w:rPr>
          <w:rFonts w:ascii="Arial" w:hAnsi="Arial" w:cs="Arial"/>
          <w:sz w:val="28"/>
          <w:szCs w:val="28"/>
        </w:rPr>
        <w:t xml:space="preserve">Created and posted Spanish language announcements for the Board and CoRe. For the 2022 CSC, created Spanish language announcements on: </w:t>
      </w:r>
    </w:p>
    <w:p w14:paraId="31A92BDB" w14:textId="77777777" w:rsidR="00721F5B" w:rsidRPr="00721F5B" w:rsidRDefault="00721F5B" w:rsidP="00721F5B">
      <w:pPr>
        <w:numPr>
          <w:ilvl w:val="0"/>
          <w:numId w:val="21"/>
        </w:numPr>
        <w:pBdr>
          <w:top w:val="nil"/>
          <w:left w:val="nil"/>
          <w:bottom w:val="nil"/>
          <w:right w:val="nil"/>
          <w:between w:val="nil"/>
        </w:pBdr>
        <w:rPr>
          <w:rFonts w:ascii="Arial" w:hAnsi="Arial" w:cs="Arial"/>
          <w:color w:val="000000"/>
          <w:sz w:val="28"/>
          <w:szCs w:val="28"/>
        </w:rPr>
      </w:pPr>
      <w:r w:rsidRPr="00721F5B">
        <w:rPr>
          <w:rFonts w:ascii="Arial" w:eastAsia="Arial" w:hAnsi="Arial" w:cs="Arial"/>
          <w:color w:val="000000"/>
          <w:sz w:val="28"/>
          <w:szCs w:val="28"/>
        </w:rPr>
        <w:t xml:space="preserve">how to register as an observer </w:t>
      </w:r>
    </w:p>
    <w:p w14:paraId="42042DA0" w14:textId="77777777" w:rsidR="00721F5B" w:rsidRPr="00721F5B" w:rsidRDefault="00721F5B" w:rsidP="00721F5B">
      <w:pPr>
        <w:numPr>
          <w:ilvl w:val="0"/>
          <w:numId w:val="21"/>
        </w:numPr>
        <w:pBdr>
          <w:top w:val="nil"/>
          <w:left w:val="nil"/>
          <w:bottom w:val="nil"/>
          <w:right w:val="nil"/>
          <w:between w:val="nil"/>
        </w:pBdr>
        <w:rPr>
          <w:rFonts w:ascii="Arial" w:hAnsi="Arial" w:cs="Arial"/>
          <w:color w:val="000000"/>
          <w:sz w:val="28"/>
          <w:szCs w:val="28"/>
        </w:rPr>
      </w:pPr>
      <w:r w:rsidRPr="00721F5B">
        <w:rPr>
          <w:rFonts w:ascii="Arial" w:eastAsia="Arial" w:hAnsi="Arial" w:cs="Arial"/>
          <w:color w:val="000000"/>
          <w:sz w:val="28"/>
          <w:szCs w:val="28"/>
        </w:rPr>
        <w:t xml:space="preserve">the motions to be considered </w:t>
      </w:r>
    </w:p>
    <w:p w14:paraId="35572E63" w14:textId="77777777" w:rsidR="00721F5B" w:rsidRPr="00721F5B" w:rsidRDefault="00721F5B" w:rsidP="00721F5B">
      <w:pPr>
        <w:numPr>
          <w:ilvl w:val="0"/>
          <w:numId w:val="21"/>
        </w:numPr>
        <w:pBdr>
          <w:top w:val="nil"/>
          <w:left w:val="nil"/>
          <w:bottom w:val="nil"/>
          <w:right w:val="nil"/>
          <w:between w:val="nil"/>
        </w:pBdr>
        <w:rPr>
          <w:rFonts w:ascii="Arial" w:hAnsi="Arial" w:cs="Arial"/>
          <w:color w:val="000000"/>
          <w:sz w:val="28"/>
          <w:szCs w:val="28"/>
        </w:rPr>
      </w:pPr>
      <w:r w:rsidRPr="00721F5B">
        <w:rPr>
          <w:rFonts w:ascii="Arial" w:eastAsia="Arial" w:hAnsi="Arial" w:cs="Arial"/>
          <w:color w:val="000000"/>
          <w:sz w:val="28"/>
          <w:szCs w:val="28"/>
        </w:rPr>
        <w:t xml:space="preserve">the daily agenda </w:t>
      </w:r>
    </w:p>
    <w:p w14:paraId="6C9B6EF1" w14:textId="77777777" w:rsidR="00721F5B" w:rsidRPr="00721F5B" w:rsidRDefault="00721F5B" w:rsidP="00721F5B">
      <w:pPr>
        <w:numPr>
          <w:ilvl w:val="0"/>
          <w:numId w:val="21"/>
        </w:numPr>
        <w:pBdr>
          <w:top w:val="nil"/>
          <w:left w:val="nil"/>
          <w:bottom w:val="nil"/>
          <w:right w:val="nil"/>
          <w:between w:val="nil"/>
        </w:pBdr>
        <w:spacing w:after="120"/>
        <w:rPr>
          <w:rFonts w:ascii="Arial" w:hAnsi="Arial" w:cs="Arial"/>
          <w:color w:val="000000"/>
          <w:sz w:val="28"/>
          <w:szCs w:val="28"/>
        </w:rPr>
      </w:pPr>
      <w:r w:rsidRPr="00721F5B">
        <w:rPr>
          <w:rFonts w:ascii="Arial" w:eastAsia="Arial" w:hAnsi="Arial" w:cs="Arial"/>
          <w:color w:val="000000"/>
          <w:sz w:val="28"/>
          <w:szCs w:val="28"/>
        </w:rPr>
        <w:lastRenderedPageBreak/>
        <w:t xml:space="preserve">the outcomes of the voting </w:t>
      </w:r>
    </w:p>
    <w:p w14:paraId="21FC11BB" w14:textId="77777777" w:rsidR="00721F5B" w:rsidRPr="00721F5B" w:rsidRDefault="00721F5B" w:rsidP="00721F5B">
      <w:pPr>
        <w:spacing w:after="120"/>
        <w:rPr>
          <w:rFonts w:ascii="Arial" w:hAnsi="Arial" w:cs="Arial"/>
          <w:sz w:val="28"/>
          <w:szCs w:val="28"/>
        </w:rPr>
      </w:pPr>
      <w:r w:rsidRPr="00721F5B">
        <w:rPr>
          <w:rFonts w:ascii="Arial" w:hAnsi="Arial" w:cs="Arial"/>
          <w:sz w:val="28"/>
          <w:szCs w:val="28"/>
        </w:rPr>
        <w:t xml:space="preserve">The announcements about the CSC were presented in a </w:t>
      </w:r>
      <w:r w:rsidRPr="00721F5B">
        <w:rPr>
          <w:rFonts w:ascii="Arial" w:hAnsi="Arial" w:cs="Arial"/>
          <w:i/>
          <w:sz w:val="28"/>
          <w:szCs w:val="28"/>
        </w:rPr>
        <w:t>Did you know…?</w:t>
      </w:r>
      <w:r w:rsidRPr="00721F5B">
        <w:rPr>
          <w:rFonts w:ascii="Arial" w:hAnsi="Arial" w:cs="Arial"/>
          <w:sz w:val="28"/>
          <w:szCs w:val="28"/>
        </w:rPr>
        <w:t xml:space="preserve"> (</w:t>
      </w:r>
      <w:r w:rsidRPr="00721F5B">
        <w:rPr>
          <w:rFonts w:ascii="Arial" w:hAnsi="Arial" w:cs="Arial"/>
          <w:i/>
          <w:sz w:val="28"/>
          <w:szCs w:val="28"/>
        </w:rPr>
        <w:t>¿Sabías que…?</w:t>
      </w:r>
      <w:r w:rsidRPr="00721F5B">
        <w:rPr>
          <w:rFonts w:ascii="Arial" w:hAnsi="Arial" w:cs="Arial"/>
          <w:sz w:val="28"/>
          <w:szCs w:val="28"/>
        </w:rPr>
        <w:t xml:space="preserve">) series and later in </w:t>
      </w:r>
      <w:r w:rsidRPr="00721F5B">
        <w:rPr>
          <w:rFonts w:ascii="Arial" w:hAnsi="Arial" w:cs="Arial"/>
          <w:i/>
          <w:sz w:val="28"/>
          <w:szCs w:val="28"/>
        </w:rPr>
        <w:t>Bulletins</w:t>
      </w:r>
      <w:r w:rsidRPr="00721F5B">
        <w:rPr>
          <w:rFonts w:ascii="Arial" w:hAnsi="Arial" w:cs="Arial"/>
          <w:sz w:val="28"/>
          <w:szCs w:val="28"/>
        </w:rPr>
        <w:t xml:space="preserve"> about the voting results on each motion. These can be found on SPO’s website: </w:t>
      </w:r>
      <w:hyperlink r:id="rId26">
        <w:r w:rsidRPr="00721F5B">
          <w:rPr>
            <w:rFonts w:ascii="Arial" w:hAnsi="Arial" w:cs="Arial"/>
            <w:color w:val="0000FF"/>
            <w:sz w:val="28"/>
            <w:szCs w:val="28"/>
            <w:u w:val="single"/>
          </w:rPr>
          <w:t>Announcements</w:t>
        </w:r>
      </w:hyperlink>
      <w:r w:rsidRPr="00721F5B">
        <w:rPr>
          <w:rFonts w:ascii="Arial" w:hAnsi="Arial" w:cs="Arial"/>
          <w:sz w:val="28"/>
          <w:szCs w:val="28"/>
        </w:rPr>
        <w:t xml:space="preserve">. </w:t>
      </w:r>
    </w:p>
    <w:p w14:paraId="5E410847" w14:textId="77777777" w:rsidR="00721F5B" w:rsidRPr="00721F5B" w:rsidRDefault="00721F5B" w:rsidP="00721F5B">
      <w:pPr>
        <w:spacing w:after="120"/>
        <w:rPr>
          <w:rFonts w:ascii="Arial" w:hAnsi="Arial" w:cs="Arial"/>
          <w:sz w:val="28"/>
          <w:szCs w:val="28"/>
        </w:rPr>
      </w:pPr>
      <w:r w:rsidRPr="00721F5B">
        <w:rPr>
          <w:rFonts w:ascii="Arial" w:hAnsi="Arial" w:cs="Arial"/>
          <w:sz w:val="28"/>
          <w:szCs w:val="28"/>
        </w:rPr>
        <w:t xml:space="preserve">Created Spanish Outreach’s announcements to the community. Created and posted reminders of SPO’s </w:t>
      </w:r>
      <w:r w:rsidRPr="00721F5B">
        <w:rPr>
          <w:rFonts w:ascii="Arial" w:hAnsi="Arial" w:cs="Arial"/>
          <w:i/>
          <w:sz w:val="28"/>
          <w:szCs w:val="28"/>
        </w:rPr>
        <w:t xml:space="preserve">Monthly Forum, </w:t>
      </w:r>
      <w:r w:rsidRPr="00721F5B">
        <w:rPr>
          <w:rFonts w:ascii="Arial" w:hAnsi="Arial" w:cs="Arial"/>
          <w:sz w:val="28"/>
          <w:szCs w:val="28"/>
        </w:rPr>
        <w:t xml:space="preserve">that varies from month to month as it rotates through Cinema, Podcast, Round Table and other formats. These announcements will be stored at: </w:t>
      </w:r>
    </w:p>
    <w:p w14:paraId="7FE7615C" w14:textId="77777777" w:rsidR="00721F5B" w:rsidRPr="00721F5B" w:rsidRDefault="00721F5B" w:rsidP="00721F5B">
      <w:pPr>
        <w:spacing w:after="120"/>
        <w:rPr>
          <w:rFonts w:ascii="Arial" w:hAnsi="Arial" w:cs="Arial"/>
          <w:sz w:val="28"/>
          <w:szCs w:val="28"/>
        </w:rPr>
      </w:pPr>
      <w:r w:rsidRPr="00721F5B">
        <w:rPr>
          <w:rFonts w:ascii="Arial" w:hAnsi="Arial" w:cs="Arial"/>
          <w:sz w:val="28"/>
          <w:szCs w:val="28"/>
        </w:rPr>
        <w:t xml:space="preserve"> </w:t>
      </w:r>
      <w:hyperlink r:id="rId27">
        <w:r w:rsidRPr="00721F5B">
          <w:rPr>
            <w:rFonts w:ascii="Arial" w:hAnsi="Arial" w:cs="Arial"/>
            <w:color w:val="1155CC"/>
            <w:sz w:val="28"/>
            <w:szCs w:val="28"/>
            <w:u w:val="single"/>
          </w:rPr>
          <w:t>https://drive.google.com/drive/folders/1ax6G7s81H2qXCZ6cqk16f_HXzcKMOWfh</w:t>
        </w:r>
      </w:hyperlink>
    </w:p>
    <w:p w14:paraId="6A8EF0E5" w14:textId="77777777" w:rsidR="00721F5B" w:rsidRPr="00721F5B" w:rsidRDefault="00721F5B" w:rsidP="00721F5B">
      <w:pPr>
        <w:spacing w:after="120"/>
        <w:rPr>
          <w:rFonts w:ascii="Arial" w:hAnsi="Arial" w:cs="Arial"/>
          <w:sz w:val="28"/>
          <w:szCs w:val="28"/>
        </w:rPr>
      </w:pPr>
    </w:p>
    <w:p w14:paraId="08BC5F61" w14:textId="77777777" w:rsidR="00721F5B" w:rsidRPr="00721F5B" w:rsidRDefault="00721F5B" w:rsidP="00721F5B">
      <w:pPr>
        <w:spacing w:after="120"/>
        <w:rPr>
          <w:rFonts w:ascii="Arial" w:hAnsi="Arial" w:cs="Arial"/>
          <w:sz w:val="28"/>
          <w:szCs w:val="28"/>
        </w:rPr>
      </w:pPr>
      <w:r w:rsidRPr="00721F5B">
        <w:rPr>
          <w:rFonts w:ascii="Arial" w:hAnsi="Arial" w:cs="Arial"/>
          <w:sz w:val="28"/>
          <w:szCs w:val="28"/>
        </w:rPr>
        <w:t xml:space="preserve">For the </w:t>
      </w:r>
      <w:r w:rsidRPr="00721F5B">
        <w:rPr>
          <w:rFonts w:ascii="Arial" w:hAnsi="Arial" w:cs="Arial"/>
          <w:i/>
          <w:sz w:val="28"/>
          <w:szCs w:val="28"/>
        </w:rPr>
        <w:t>Breves Experiencias</w:t>
      </w:r>
      <w:r w:rsidRPr="00721F5B">
        <w:rPr>
          <w:rFonts w:ascii="Arial" w:hAnsi="Arial" w:cs="Arial"/>
          <w:sz w:val="28"/>
          <w:szCs w:val="28"/>
        </w:rPr>
        <w:t xml:space="preserve"> (</w:t>
      </w:r>
      <w:r w:rsidRPr="00721F5B">
        <w:rPr>
          <w:rFonts w:ascii="Arial" w:hAnsi="Arial" w:cs="Arial"/>
          <w:i/>
          <w:sz w:val="28"/>
          <w:szCs w:val="28"/>
        </w:rPr>
        <w:t>Brief Experiences</w:t>
      </w:r>
      <w:r w:rsidRPr="00721F5B">
        <w:rPr>
          <w:rFonts w:ascii="Arial" w:hAnsi="Arial" w:cs="Arial"/>
          <w:sz w:val="28"/>
          <w:szCs w:val="28"/>
        </w:rPr>
        <w:t xml:space="preserve">) series, I linked member’s recorded shares and integrated them visually, providing a background video montage as well as musical accompaniment. You may listen to that series here: </w:t>
      </w:r>
      <w:hyperlink r:id="rId28">
        <w:r w:rsidRPr="00721F5B">
          <w:rPr>
            <w:rFonts w:ascii="Arial" w:hAnsi="Arial" w:cs="Arial"/>
            <w:color w:val="0000FF"/>
            <w:sz w:val="28"/>
            <w:szCs w:val="28"/>
            <w:u w:val="single"/>
          </w:rPr>
          <w:t>https://youtube.com/playlist?list=PLChDollmA0MPr8g7RmWBoEpNZiNCKPfh4</w:t>
        </w:r>
      </w:hyperlink>
      <w:r w:rsidRPr="00721F5B">
        <w:rPr>
          <w:rFonts w:ascii="Arial" w:hAnsi="Arial" w:cs="Arial"/>
          <w:sz w:val="28"/>
          <w:szCs w:val="28"/>
        </w:rPr>
        <w:t xml:space="preserve"> </w:t>
      </w:r>
    </w:p>
    <w:p w14:paraId="3DA3CC14" w14:textId="77777777" w:rsidR="00721F5B" w:rsidRPr="00721F5B" w:rsidRDefault="00721F5B" w:rsidP="00721F5B">
      <w:pPr>
        <w:spacing w:after="120"/>
        <w:rPr>
          <w:rFonts w:ascii="Arial" w:hAnsi="Arial" w:cs="Arial"/>
          <w:sz w:val="28"/>
          <w:szCs w:val="28"/>
        </w:rPr>
      </w:pPr>
      <w:r w:rsidRPr="00721F5B">
        <w:rPr>
          <w:rFonts w:ascii="Arial" w:hAnsi="Arial" w:cs="Arial"/>
          <w:sz w:val="28"/>
          <w:szCs w:val="28"/>
        </w:rPr>
        <w:t>Supported the translation of superimposed text in the images used in sliders on the Spanish side of the CoDA website, coda.org/es/. I remain attentive to emerging requests for audio-visual enhancement of each of these sites.</w:t>
      </w:r>
    </w:p>
    <w:p w14:paraId="4FD8EBD0" w14:textId="77777777" w:rsidR="00721F5B" w:rsidRPr="00721F5B" w:rsidRDefault="00721F5B" w:rsidP="00721F5B">
      <w:pPr>
        <w:spacing w:after="120"/>
        <w:rPr>
          <w:rFonts w:ascii="Arial" w:hAnsi="Arial" w:cs="Arial"/>
          <w:sz w:val="28"/>
          <w:szCs w:val="28"/>
        </w:rPr>
      </w:pPr>
      <w:r w:rsidRPr="00721F5B">
        <w:rPr>
          <w:rFonts w:ascii="Arial" w:hAnsi="Arial" w:cs="Arial"/>
          <w:sz w:val="28"/>
          <w:szCs w:val="28"/>
        </w:rPr>
        <w:t xml:space="preserve">All these materials have been posted via Constant Contact emails and to CoDA groups via WhatsApp as well as on Spanish Outreach’s YouTube channel, at </w:t>
      </w:r>
      <w:hyperlink r:id="rId29">
        <w:r w:rsidRPr="00721F5B">
          <w:rPr>
            <w:rFonts w:ascii="Arial" w:hAnsi="Arial" w:cs="Arial"/>
            <w:color w:val="0000FF"/>
            <w:sz w:val="28"/>
            <w:szCs w:val="28"/>
            <w:u w:val="single"/>
          </w:rPr>
          <w:t>https://youtube.com/c/CodependientesAn%C3%B3nimosenespa%C3%B1ol</w:t>
        </w:r>
      </w:hyperlink>
    </w:p>
    <w:p w14:paraId="4FDB6E84" w14:textId="5140B2B8" w:rsidR="00721F5B" w:rsidRDefault="00721F5B" w:rsidP="00721F5B">
      <w:pPr>
        <w:spacing w:after="120"/>
        <w:rPr>
          <w:rFonts w:ascii="Arial" w:hAnsi="Arial" w:cs="Arial"/>
          <w:sz w:val="28"/>
          <w:szCs w:val="28"/>
        </w:rPr>
      </w:pPr>
      <w:r w:rsidRPr="00721F5B">
        <w:rPr>
          <w:rFonts w:ascii="Arial" w:hAnsi="Arial" w:cs="Arial"/>
          <w:sz w:val="28"/>
          <w:szCs w:val="28"/>
        </w:rPr>
        <w:t>Mónica R./Spanish Outreach</w:t>
      </w:r>
    </w:p>
    <w:p w14:paraId="5450BD8D" w14:textId="78A96AA9" w:rsidR="003C1829" w:rsidRDefault="003C1829" w:rsidP="003C1829">
      <w:pPr>
        <w:rPr>
          <w:rFonts w:ascii="Arial" w:hAnsi="Arial" w:cs="Arial"/>
          <w:sz w:val="28"/>
          <w:szCs w:val="28"/>
        </w:rPr>
      </w:pPr>
      <w:r>
        <w:rPr>
          <w:rFonts w:ascii="Arial" w:hAnsi="Arial" w:cs="Arial"/>
          <w:sz w:val="28"/>
          <w:szCs w:val="28"/>
        </w:rPr>
        <w:t>Board Liaison: Barbara D</w:t>
      </w:r>
    </w:p>
    <w:p w14:paraId="166DC5B7" w14:textId="0C46BBC0" w:rsidR="00DB26CF" w:rsidRDefault="00DB26CF" w:rsidP="003C1829">
      <w:pPr>
        <w:rPr>
          <w:rFonts w:ascii="Arial" w:hAnsi="Arial" w:cs="Arial"/>
          <w:sz w:val="28"/>
          <w:szCs w:val="28"/>
        </w:rPr>
      </w:pPr>
    </w:p>
    <w:p w14:paraId="0160EE7F" w14:textId="77777777" w:rsidR="00DB26CF" w:rsidRPr="00E92F7A" w:rsidRDefault="00DB26CF" w:rsidP="00DB26CF">
      <w:pPr>
        <w:spacing w:after="0" w:line="240" w:lineRule="auto"/>
        <w:rPr>
          <w:rFonts w:ascii="Times New Roman" w:eastAsia="Times New Roman" w:hAnsi="Times New Roman" w:cs="Times New Roman"/>
          <w:sz w:val="24"/>
          <w:szCs w:val="24"/>
        </w:rPr>
      </w:pPr>
      <w:r w:rsidRPr="0070764D">
        <w:rPr>
          <w:rFonts w:ascii="Arial" w:hAnsi="Arial"/>
          <w:b/>
          <w:sz w:val="32"/>
          <w:szCs w:val="32"/>
        </w:rPr>
        <w:t>FELLOWSHIP SERVICES WORKER</w:t>
      </w:r>
      <w:r>
        <w:rPr>
          <w:rFonts w:ascii="Arial" w:hAnsi="Arial"/>
          <w:b/>
          <w:sz w:val="32"/>
          <w:szCs w:val="32"/>
        </w:rPr>
        <w:t>: Webmaster</w:t>
      </w:r>
    </w:p>
    <w:p w14:paraId="109D660E" w14:textId="67323B13" w:rsidR="00DB26CF" w:rsidRDefault="00857961" w:rsidP="003C1829">
      <w:pPr>
        <w:rPr>
          <w:rFonts w:ascii="Arial" w:hAnsi="Arial" w:cs="Arial"/>
          <w:sz w:val="28"/>
          <w:szCs w:val="28"/>
        </w:rPr>
      </w:pPr>
      <w:r>
        <w:rPr>
          <w:rFonts w:ascii="Arial" w:hAnsi="Arial" w:cs="Arial"/>
          <w:sz w:val="28"/>
          <w:szCs w:val="28"/>
        </w:rPr>
        <w:lastRenderedPageBreak/>
        <w:t>No report submitted</w:t>
      </w:r>
    </w:p>
    <w:p w14:paraId="3A150AEB" w14:textId="4C0FB241" w:rsidR="003C1829" w:rsidRDefault="003C1829" w:rsidP="00721F5B">
      <w:pPr>
        <w:spacing w:after="120"/>
        <w:rPr>
          <w:rFonts w:ascii="Arial" w:hAnsi="Arial" w:cs="Arial"/>
          <w:sz w:val="28"/>
          <w:szCs w:val="28"/>
        </w:rPr>
      </w:pPr>
    </w:p>
    <w:p w14:paraId="67611044" w14:textId="457F50A1" w:rsidR="005A0A24" w:rsidRPr="00EF3624" w:rsidRDefault="00704B72" w:rsidP="005A0A24">
      <w:pPr>
        <w:rPr>
          <w:rFonts w:ascii="Arial" w:hAnsi="Arial" w:cs="Arial"/>
          <w:b/>
          <w:color w:val="000000"/>
          <w:sz w:val="32"/>
          <w:szCs w:val="32"/>
        </w:rPr>
      </w:pPr>
      <w:r>
        <w:rPr>
          <w:rFonts w:ascii="Arial" w:hAnsi="Arial" w:cs="Arial"/>
          <w:b/>
          <w:color w:val="000000"/>
          <w:sz w:val="32"/>
          <w:szCs w:val="32"/>
        </w:rPr>
        <w:t xml:space="preserve"> </w:t>
      </w:r>
      <w:r w:rsidR="005A0A24" w:rsidRPr="00EF3624">
        <w:rPr>
          <w:rFonts w:ascii="Arial" w:hAnsi="Arial" w:cs="Arial"/>
          <w:b/>
          <w:color w:val="000000"/>
          <w:sz w:val="32"/>
          <w:szCs w:val="32"/>
        </w:rPr>
        <w:t>CoDA Resource Publishing (CoRe)</w:t>
      </w:r>
    </w:p>
    <w:p w14:paraId="2406D500"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b/>
          <w:bCs/>
          <w:color w:val="000000"/>
          <w:sz w:val="28"/>
          <w:szCs w:val="28"/>
        </w:rPr>
        <w:t xml:space="preserve">Meetings:  </w:t>
      </w:r>
      <w:r w:rsidRPr="00E92F7A">
        <w:rPr>
          <w:rFonts w:ascii="Arial" w:eastAsia="Times New Roman" w:hAnsi="Arial" w:cs="Arial"/>
          <w:color w:val="000000"/>
          <w:sz w:val="28"/>
          <w:szCs w:val="28"/>
        </w:rPr>
        <w:t>Meetings were held monthly in July and August, with two meetings in September. CoRe usually meets on the second Wednesday of the month. After CSC we had new officers, including a new chair and a new secretary.</w:t>
      </w:r>
    </w:p>
    <w:p w14:paraId="35261DC5" w14:textId="77777777" w:rsidR="00FE09DC" w:rsidRPr="00E92F7A" w:rsidRDefault="00FE09DC" w:rsidP="00FE09DC">
      <w:pPr>
        <w:spacing w:after="0" w:line="240" w:lineRule="auto"/>
        <w:rPr>
          <w:rFonts w:ascii="Times New Roman" w:eastAsia="Times New Roman" w:hAnsi="Times New Roman" w:cs="Times New Roman"/>
          <w:sz w:val="24"/>
          <w:szCs w:val="24"/>
        </w:rPr>
      </w:pPr>
    </w:p>
    <w:p w14:paraId="1250CDF5"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b/>
          <w:bCs/>
          <w:color w:val="000000"/>
          <w:sz w:val="28"/>
          <w:szCs w:val="28"/>
        </w:rPr>
        <w:t xml:space="preserve">Literature Updates: </w:t>
      </w:r>
      <w:r w:rsidRPr="00E92F7A">
        <w:rPr>
          <w:rFonts w:ascii="Arial" w:eastAsia="Times New Roman" w:hAnsi="Arial" w:cs="Arial"/>
          <w:color w:val="000000"/>
          <w:sz w:val="28"/>
          <w:szCs w:val="28"/>
        </w:rPr>
        <w:t>The costs of printing are increasing especially due to paper cost increases. We also expect that there will be some changes to paper type due to shortages in the print industry. Our goal is to continue to increase the quality of CoRe products when adapting to supply changes. Significant increases in product costs are a distinct possibility over the next twelve months. We are doing what we can to minimize these increases.</w:t>
      </w:r>
    </w:p>
    <w:p w14:paraId="40F9FD1B" w14:textId="77777777" w:rsidR="00FE09DC" w:rsidRPr="00E92F7A" w:rsidRDefault="00FE09DC" w:rsidP="00FE09DC">
      <w:pPr>
        <w:spacing w:after="0" w:line="240" w:lineRule="auto"/>
        <w:rPr>
          <w:rFonts w:ascii="Times New Roman" w:eastAsia="Times New Roman" w:hAnsi="Times New Roman" w:cs="Times New Roman"/>
          <w:sz w:val="24"/>
          <w:szCs w:val="24"/>
        </w:rPr>
      </w:pPr>
    </w:p>
    <w:p w14:paraId="516FCB20"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Literature Printed and/or Reprinted- English</w:t>
      </w:r>
    </w:p>
    <w:p w14:paraId="48D06E0E" w14:textId="77777777" w:rsidR="00FE09DC" w:rsidRPr="00E92F7A" w:rsidRDefault="00FE09DC" w:rsidP="00FE09DC">
      <w:pPr>
        <w:numPr>
          <w:ilvl w:val="0"/>
          <w:numId w:val="27"/>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rPr>
        <w:t>Books in progress:</w:t>
      </w:r>
    </w:p>
    <w:p w14:paraId="7F1AEA58" w14:textId="77777777" w:rsidR="00FE09DC" w:rsidRPr="00E92F7A" w:rsidRDefault="00FE09DC" w:rsidP="00FE09DC">
      <w:pPr>
        <w:numPr>
          <w:ilvl w:val="1"/>
          <w:numId w:val="27"/>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rPr>
        <w:t>Blue Book - Expedited order placed in late September due to large orders depleting stocks. By the end of September the Blue Book was out of stock in both cases and single copies. Expected arrival of new books in early November. Additional large (standard) order is planned immediately after.</w:t>
      </w:r>
    </w:p>
    <w:p w14:paraId="469D3B50" w14:textId="77777777" w:rsidR="00FE09DC" w:rsidRPr="00E92F7A" w:rsidRDefault="00FE09DC" w:rsidP="00FE09DC">
      <w:pPr>
        <w:numPr>
          <w:ilvl w:val="1"/>
          <w:numId w:val="27"/>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rPr>
        <w:t>In This Moment - reprint in progress.</w:t>
      </w:r>
    </w:p>
    <w:p w14:paraId="18F943F5" w14:textId="77777777" w:rsidR="00FE09DC" w:rsidRPr="00E92F7A" w:rsidRDefault="00FE09DC" w:rsidP="00FE09DC">
      <w:pPr>
        <w:numPr>
          <w:ilvl w:val="1"/>
          <w:numId w:val="27"/>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rPr>
        <w:t>Twelve Steps and Twelve Traditions Workbook will be reprinting immediately. CLC has indicated that a new edition will be presented at the 2023 service conference, so this order will be for a smaller quantity intended to last until Fall 2023.</w:t>
      </w:r>
    </w:p>
    <w:p w14:paraId="2DB0C3F4" w14:textId="77777777" w:rsidR="00FE09DC" w:rsidRPr="00E92F7A" w:rsidRDefault="00FE09DC" w:rsidP="00FE09DC">
      <w:pPr>
        <w:spacing w:after="0" w:line="240" w:lineRule="auto"/>
        <w:rPr>
          <w:rFonts w:ascii="Times New Roman" w:eastAsia="Times New Roman" w:hAnsi="Times New Roman" w:cs="Times New Roman"/>
          <w:sz w:val="24"/>
          <w:szCs w:val="24"/>
        </w:rPr>
      </w:pPr>
    </w:p>
    <w:p w14:paraId="715A3916"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Literature Printed and/or Reprinted- Spanish</w:t>
      </w:r>
    </w:p>
    <w:p w14:paraId="2D4CEBD7" w14:textId="77777777" w:rsidR="00FE09DC" w:rsidRPr="00E92F7A" w:rsidRDefault="00FE09DC" w:rsidP="00FE09DC">
      <w:pPr>
        <w:numPr>
          <w:ilvl w:val="0"/>
          <w:numId w:val="28"/>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rPr>
        <w:t>Books printed:</w:t>
      </w:r>
    </w:p>
    <w:p w14:paraId="7B0071D7" w14:textId="77777777" w:rsidR="00FE09DC" w:rsidRPr="00E92F7A" w:rsidRDefault="00FE09DC" w:rsidP="00FE09DC">
      <w:pPr>
        <w:numPr>
          <w:ilvl w:val="1"/>
          <w:numId w:val="28"/>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rPr>
        <w:t>Coloring Book was received this term.</w:t>
      </w:r>
    </w:p>
    <w:p w14:paraId="5B1C4408" w14:textId="77777777" w:rsidR="00FE09DC" w:rsidRPr="00E92F7A" w:rsidRDefault="00FE09DC" w:rsidP="00FE09DC">
      <w:pPr>
        <w:spacing w:after="0" w:line="240" w:lineRule="auto"/>
        <w:rPr>
          <w:rFonts w:ascii="Times New Roman" w:eastAsia="Times New Roman" w:hAnsi="Times New Roman" w:cs="Times New Roman"/>
          <w:sz w:val="24"/>
          <w:szCs w:val="24"/>
        </w:rPr>
      </w:pPr>
    </w:p>
    <w:p w14:paraId="666ADBB8"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shd w:val="clear" w:color="auto" w:fill="FFFFFF"/>
        </w:rPr>
        <w:t>Coins &amp; Medallions</w:t>
      </w:r>
    </w:p>
    <w:p w14:paraId="2C7C0281" w14:textId="77777777" w:rsidR="00FE09DC" w:rsidRPr="00E92F7A" w:rsidRDefault="00FE09DC" w:rsidP="00FE09DC">
      <w:pPr>
        <w:numPr>
          <w:ilvl w:val="0"/>
          <w:numId w:val="29"/>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shd w:val="clear" w:color="auto" w:fill="FFFFFF"/>
        </w:rPr>
        <w:t>Coins reissued:</w:t>
      </w:r>
    </w:p>
    <w:p w14:paraId="2C78CE7B" w14:textId="77777777" w:rsidR="00FE09DC" w:rsidRPr="00E92F7A" w:rsidRDefault="00FE09DC" w:rsidP="00FE09DC">
      <w:pPr>
        <w:numPr>
          <w:ilvl w:val="1"/>
          <w:numId w:val="29"/>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shd w:val="clear" w:color="auto" w:fill="FFFFFF"/>
        </w:rPr>
        <w:t>1yr </w:t>
      </w:r>
    </w:p>
    <w:p w14:paraId="31960054" w14:textId="77777777" w:rsidR="00FE09DC" w:rsidRPr="00E92F7A" w:rsidRDefault="00FE09DC" w:rsidP="00FE09DC">
      <w:pPr>
        <w:numPr>
          <w:ilvl w:val="1"/>
          <w:numId w:val="29"/>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shd w:val="clear" w:color="auto" w:fill="FFFFFF"/>
        </w:rPr>
        <w:t>Welcome Chips</w:t>
      </w:r>
    </w:p>
    <w:p w14:paraId="62976078" w14:textId="77777777" w:rsidR="00FE09DC" w:rsidRPr="00E92F7A" w:rsidRDefault="00FE09DC" w:rsidP="00FE09DC">
      <w:pPr>
        <w:numPr>
          <w:ilvl w:val="1"/>
          <w:numId w:val="29"/>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shd w:val="clear" w:color="auto" w:fill="FFFFFF"/>
        </w:rPr>
        <w:t>4 Year</w:t>
      </w:r>
    </w:p>
    <w:p w14:paraId="645CC025" w14:textId="77777777" w:rsidR="00FE09DC" w:rsidRPr="00E92F7A" w:rsidRDefault="00FE09DC" w:rsidP="00FE09DC">
      <w:pPr>
        <w:numPr>
          <w:ilvl w:val="0"/>
          <w:numId w:val="29"/>
        </w:numPr>
        <w:spacing w:after="0" w:line="240" w:lineRule="auto"/>
        <w:textAlignment w:val="baseline"/>
        <w:rPr>
          <w:rFonts w:ascii="Arial" w:eastAsia="Times New Roman" w:hAnsi="Arial" w:cs="Arial"/>
          <w:color w:val="000000"/>
          <w:sz w:val="28"/>
          <w:szCs w:val="28"/>
        </w:rPr>
      </w:pPr>
      <w:r w:rsidRPr="00E92F7A">
        <w:rPr>
          <w:rFonts w:ascii="Arial" w:eastAsia="Times New Roman" w:hAnsi="Arial" w:cs="Arial"/>
          <w:color w:val="000000"/>
          <w:sz w:val="28"/>
          <w:szCs w:val="28"/>
          <w:shd w:val="clear" w:color="auto" w:fill="FFFFFF"/>
        </w:rPr>
        <w:t>37-year medallion is in production</w:t>
      </w:r>
    </w:p>
    <w:p w14:paraId="55444280" w14:textId="77777777" w:rsidR="00FE09DC" w:rsidRPr="00E92F7A" w:rsidRDefault="00FE09DC" w:rsidP="00FE09DC">
      <w:pPr>
        <w:spacing w:after="240" w:line="240" w:lineRule="auto"/>
        <w:rPr>
          <w:rFonts w:ascii="Times New Roman" w:eastAsia="Times New Roman" w:hAnsi="Times New Roman" w:cs="Times New Roman"/>
          <w:sz w:val="24"/>
          <w:szCs w:val="24"/>
        </w:rPr>
      </w:pPr>
    </w:p>
    <w:p w14:paraId="36B81A64"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b/>
          <w:bCs/>
          <w:color w:val="000000"/>
          <w:sz w:val="28"/>
          <w:szCs w:val="28"/>
        </w:rPr>
        <w:t>2022 Royalties Paid to CoDA:  </w:t>
      </w:r>
    </w:p>
    <w:p w14:paraId="4FD94BC3"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July: $28,645.43</w:t>
      </w:r>
    </w:p>
    <w:p w14:paraId="5E3C6515"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August:  $13,954.39 </w:t>
      </w:r>
    </w:p>
    <w:p w14:paraId="4DFED063"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September: $12,965.07</w:t>
      </w:r>
    </w:p>
    <w:p w14:paraId="438D462C"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Total for 3rd Quarter: $55,564.89</w:t>
      </w:r>
    </w:p>
    <w:p w14:paraId="1DC9E884" w14:textId="77777777" w:rsidR="00FE09DC" w:rsidRPr="00E92F7A" w:rsidRDefault="00FE09DC" w:rsidP="00FE09DC">
      <w:pPr>
        <w:spacing w:after="0" w:line="240" w:lineRule="auto"/>
        <w:rPr>
          <w:rFonts w:ascii="Times New Roman" w:eastAsia="Times New Roman" w:hAnsi="Times New Roman" w:cs="Times New Roman"/>
          <w:sz w:val="24"/>
          <w:szCs w:val="24"/>
        </w:rPr>
      </w:pPr>
    </w:p>
    <w:p w14:paraId="65E9E452"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b/>
          <w:bCs/>
          <w:color w:val="000000"/>
          <w:sz w:val="28"/>
          <w:szCs w:val="28"/>
        </w:rPr>
        <w:t>Free Literature Distributed:</w:t>
      </w:r>
    </w:p>
    <w:p w14:paraId="58E90BDC"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Sent out 2 Starter Kits in July and 1 in August</w:t>
      </w:r>
    </w:p>
    <w:p w14:paraId="7F78CA3D" w14:textId="77777777" w:rsidR="00FE09DC" w:rsidRDefault="00FE09DC" w:rsidP="00FE09DC">
      <w:pPr>
        <w:spacing w:after="0" w:line="240" w:lineRule="auto"/>
        <w:rPr>
          <w:rFonts w:ascii="Arial" w:eastAsia="Times New Roman" w:hAnsi="Arial" w:cs="Arial"/>
          <w:color w:val="000000"/>
          <w:sz w:val="28"/>
          <w:szCs w:val="28"/>
        </w:rPr>
      </w:pPr>
      <w:r w:rsidRPr="00E92F7A">
        <w:rPr>
          <w:rFonts w:ascii="Arial" w:eastAsia="Times New Roman" w:hAnsi="Arial" w:cs="Arial"/>
          <w:color w:val="000000"/>
          <w:sz w:val="28"/>
          <w:szCs w:val="28"/>
        </w:rPr>
        <w:t xml:space="preserve">The CoDA Board offered to distribute Starter Kits and CoRE supported this idea. </w:t>
      </w:r>
      <w:r>
        <w:rPr>
          <w:rFonts w:ascii="Arial" w:eastAsia="Times New Roman" w:hAnsi="Arial" w:cs="Arial"/>
          <w:color w:val="000000"/>
          <w:sz w:val="28"/>
          <w:szCs w:val="28"/>
        </w:rPr>
        <w:t>This went into effect in August.</w:t>
      </w:r>
    </w:p>
    <w:p w14:paraId="57F385C3" w14:textId="77777777" w:rsidR="00FE09DC" w:rsidRPr="00E92F7A" w:rsidRDefault="00FE09DC" w:rsidP="00FE09DC">
      <w:pPr>
        <w:spacing w:after="0" w:line="240" w:lineRule="auto"/>
        <w:rPr>
          <w:rFonts w:ascii="Times New Roman" w:eastAsia="Times New Roman" w:hAnsi="Times New Roman" w:cs="Times New Roman"/>
          <w:sz w:val="24"/>
          <w:szCs w:val="24"/>
        </w:rPr>
      </w:pPr>
    </w:p>
    <w:p w14:paraId="345F7091"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b/>
          <w:bCs/>
          <w:color w:val="000000"/>
          <w:sz w:val="28"/>
          <w:szCs w:val="28"/>
        </w:rPr>
        <w:t>Members:</w:t>
      </w:r>
    </w:p>
    <w:p w14:paraId="4C6E45A3"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Ritchard I., Chair &amp; Print Liaison</w:t>
      </w:r>
    </w:p>
    <w:p w14:paraId="3D726BB0"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Annie S., Vice-Chair</w:t>
      </w:r>
    </w:p>
    <w:p w14:paraId="699A00DF"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Kathy H., Treasurer</w:t>
      </w:r>
    </w:p>
    <w:p w14:paraId="54206538"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Linda V., Secretary &amp; Spanish Liaison</w:t>
      </w:r>
    </w:p>
    <w:p w14:paraId="79D7F8FF" w14:textId="77777777" w:rsidR="00FE09DC" w:rsidRPr="00E92F7A" w:rsidRDefault="00FE09DC" w:rsidP="00FE09DC">
      <w:pPr>
        <w:spacing w:after="0" w:line="240" w:lineRule="auto"/>
        <w:rPr>
          <w:rFonts w:ascii="Times New Roman" w:eastAsia="Times New Roman" w:hAnsi="Times New Roman" w:cs="Times New Roman"/>
          <w:sz w:val="24"/>
          <w:szCs w:val="24"/>
        </w:rPr>
      </w:pPr>
      <w:r w:rsidRPr="00E92F7A">
        <w:rPr>
          <w:rFonts w:ascii="Arial" w:eastAsia="Times New Roman" w:hAnsi="Arial" w:cs="Arial"/>
          <w:color w:val="000000"/>
          <w:sz w:val="28"/>
          <w:szCs w:val="28"/>
        </w:rPr>
        <w:t>Addie M., Trustee At Large &amp; Warehouse Liaison</w:t>
      </w:r>
    </w:p>
    <w:p w14:paraId="6D783ECD" w14:textId="77777777" w:rsidR="00FE09DC" w:rsidRPr="00E92F7A" w:rsidRDefault="00FE09DC" w:rsidP="00FE09DC">
      <w:pPr>
        <w:spacing w:after="0" w:line="240" w:lineRule="auto"/>
        <w:rPr>
          <w:rFonts w:ascii="Times New Roman" w:eastAsia="Times New Roman" w:hAnsi="Times New Roman" w:cs="Times New Roman"/>
          <w:sz w:val="24"/>
          <w:szCs w:val="24"/>
        </w:rPr>
      </w:pPr>
    </w:p>
    <w:p w14:paraId="390E3B87" w14:textId="678A3836" w:rsidR="00FE09DC" w:rsidRDefault="00FE09DC" w:rsidP="00FE09DC">
      <w:pPr>
        <w:spacing w:after="0" w:line="240" w:lineRule="auto"/>
        <w:rPr>
          <w:rFonts w:ascii="Arial" w:eastAsia="Times New Roman" w:hAnsi="Arial" w:cs="Arial"/>
          <w:i/>
          <w:iCs/>
          <w:color w:val="000000"/>
          <w:sz w:val="28"/>
          <w:szCs w:val="28"/>
        </w:rPr>
      </w:pPr>
      <w:r w:rsidRPr="00E92F7A">
        <w:rPr>
          <w:rFonts w:ascii="Arial" w:eastAsia="Times New Roman" w:hAnsi="Arial" w:cs="Arial"/>
          <w:i/>
          <w:iCs/>
          <w:color w:val="000000"/>
          <w:sz w:val="28"/>
          <w:szCs w:val="28"/>
        </w:rPr>
        <w:t>Respectfully Submitted by the CoRe Board</w:t>
      </w:r>
    </w:p>
    <w:p w14:paraId="3C9B6481" w14:textId="306B907E" w:rsidR="00DB26CF" w:rsidRDefault="00DB26CF" w:rsidP="00FE09DC">
      <w:pPr>
        <w:spacing w:after="0" w:line="240" w:lineRule="auto"/>
        <w:rPr>
          <w:rFonts w:ascii="Arial" w:eastAsia="Times New Roman" w:hAnsi="Arial" w:cs="Arial"/>
          <w:i/>
          <w:iCs/>
          <w:color w:val="000000"/>
          <w:sz w:val="28"/>
          <w:szCs w:val="28"/>
        </w:rPr>
      </w:pPr>
    </w:p>
    <w:p w14:paraId="11BA0182" w14:textId="0CDF9AD3" w:rsidR="00B953B4" w:rsidRDefault="00B953B4" w:rsidP="00B953B4">
      <w:pPr>
        <w:tabs>
          <w:tab w:val="center" w:pos="2349"/>
        </w:tabs>
        <w:ind w:left="-15"/>
        <w:rPr>
          <w:rFonts w:ascii="Arial" w:hAnsi="Arial" w:cs="Arial"/>
          <w:b/>
          <w:color w:val="000000"/>
          <w:sz w:val="32"/>
          <w:szCs w:val="32"/>
        </w:rPr>
      </w:pPr>
    </w:p>
    <w:p w14:paraId="7943519D" w14:textId="4D206929" w:rsidR="00704B72" w:rsidRDefault="00704B72" w:rsidP="00B953B4">
      <w:pPr>
        <w:tabs>
          <w:tab w:val="center" w:pos="2349"/>
        </w:tabs>
        <w:ind w:left="-15"/>
        <w:rPr>
          <w:rFonts w:ascii="Arial" w:hAnsi="Arial" w:cs="Arial"/>
          <w:b/>
          <w:color w:val="000000"/>
          <w:sz w:val="32"/>
          <w:szCs w:val="32"/>
        </w:rPr>
      </w:pPr>
      <w:r>
        <w:rPr>
          <w:rFonts w:ascii="Arial" w:hAnsi="Arial" w:cs="Arial"/>
          <w:b/>
          <w:color w:val="000000"/>
          <w:sz w:val="32"/>
          <w:szCs w:val="32"/>
        </w:rPr>
        <w:t xml:space="preserve">CoDATeen </w:t>
      </w:r>
      <w:r w:rsidR="00DB26CF">
        <w:rPr>
          <w:rFonts w:ascii="Arial" w:hAnsi="Arial" w:cs="Arial"/>
          <w:b/>
          <w:color w:val="000000"/>
          <w:sz w:val="32"/>
          <w:szCs w:val="32"/>
        </w:rPr>
        <w:t>Committee</w:t>
      </w:r>
    </w:p>
    <w:p w14:paraId="23767B0C" w14:textId="77777777" w:rsidR="00621729" w:rsidRPr="00621729" w:rsidRDefault="00621729" w:rsidP="00621729">
      <w:pPr>
        <w:rPr>
          <w:rFonts w:ascii="Arial" w:hAnsi="Arial" w:cs="Arial"/>
          <w:sz w:val="28"/>
          <w:szCs w:val="28"/>
        </w:rPr>
      </w:pPr>
      <w:r w:rsidRPr="00621729">
        <w:rPr>
          <w:rFonts w:ascii="Arial" w:hAnsi="Arial" w:cs="Arial"/>
          <w:sz w:val="28"/>
          <w:szCs w:val="28"/>
        </w:rPr>
        <w:t>CoDAteen Quarterly Service Report October 2022</w:t>
      </w:r>
    </w:p>
    <w:p w14:paraId="135B4D55" w14:textId="77777777" w:rsidR="00621729" w:rsidRPr="00621729" w:rsidRDefault="00621729" w:rsidP="00621729">
      <w:pPr>
        <w:rPr>
          <w:rFonts w:ascii="Arial" w:hAnsi="Arial" w:cs="Arial"/>
          <w:sz w:val="28"/>
          <w:szCs w:val="28"/>
        </w:rPr>
      </w:pPr>
    </w:p>
    <w:p w14:paraId="30B284C8" w14:textId="77777777" w:rsidR="00621729" w:rsidRPr="00621729" w:rsidRDefault="00621729" w:rsidP="00621729">
      <w:pPr>
        <w:rPr>
          <w:rFonts w:ascii="Arial" w:hAnsi="Arial" w:cs="Arial"/>
          <w:sz w:val="28"/>
          <w:szCs w:val="28"/>
        </w:rPr>
      </w:pPr>
      <w:r w:rsidRPr="00621729">
        <w:rPr>
          <w:rFonts w:ascii="Arial" w:hAnsi="Arial" w:cs="Arial"/>
          <w:sz w:val="28"/>
          <w:szCs w:val="28"/>
        </w:rPr>
        <w:t xml:space="preserve">CoDAteen formed as a Task Force in 2021 to address the reinstatement of CoDAteen, to reach the young codependents who are still suffering.  At the 2022 conference, we gave a presentation as to why CoDAteen is important and offered for review material to be used to assist CoDAteen meetings and the formation of CoDAteen groups world wide.  The Conference Approved the CoDAteen Task Force to become a CoDAteen standing committee to continue this important work.  We are a bilingual committee with interpretation provided for English and Spanish.   </w:t>
      </w:r>
    </w:p>
    <w:p w14:paraId="4B9CAA66" w14:textId="77777777" w:rsidR="00621729" w:rsidRPr="00621729" w:rsidRDefault="00621729" w:rsidP="00621729">
      <w:pPr>
        <w:rPr>
          <w:rFonts w:ascii="Arial" w:hAnsi="Arial" w:cs="Arial"/>
          <w:sz w:val="28"/>
          <w:szCs w:val="28"/>
        </w:rPr>
      </w:pPr>
    </w:p>
    <w:p w14:paraId="5441D84E" w14:textId="77777777" w:rsidR="00621729" w:rsidRPr="00621729" w:rsidRDefault="00621729" w:rsidP="00621729">
      <w:pPr>
        <w:rPr>
          <w:rFonts w:ascii="Arial" w:hAnsi="Arial" w:cs="Arial"/>
          <w:sz w:val="28"/>
          <w:szCs w:val="28"/>
        </w:rPr>
      </w:pPr>
      <w:r w:rsidRPr="00621729">
        <w:rPr>
          <w:rFonts w:ascii="Arial" w:hAnsi="Arial" w:cs="Arial"/>
          <w:sz w:val="28"/>
          <w:szCs w:val="28"/>
        </w:rPr>
        <w:lastRenderedPageBreak/>
        <w:t xml:space="preserve">We encourage all members to review our material on the CoDA website here: </w:t>
      </w:r>
      <w:hyperlink r:id="rId30" w:history="1">
        <w:r w:rsidRPr="00621729">
          <w:rPr>
            <w:rStyle w:val="Hyperlink"/>
            <w:rFonts w:ascii="Arial" w:hAnsi="Arial" w:cs="Arial"/>
            <w:color w:val="1155CC"/>
            <w:sz w:val="28"/>
            <w:szCs w:val="28"/>
          </w:rPr>
          <w:t>https://coda.org/member-resources/pending-conference-approval-draft-voting-entity-literature/</w:t>
        </w:r>
      </w:hyperlink>
      <w:r w:rsidRPr="00621729">
        <w:rPr>
          <w:rFonts w:ascii="Arial" w:hAnsi="Arial" w:cs="Arial"/>
          <w:sz w:val="28"/>
          <w:szCs w:val="28"/>
        </w:rPr>
        <w:t xml:space="preserve">  and send feedback to </w:t>
      </w:r>
      <w:hyperlink r:id="rId31" w:history="1">
        <w:r w:rsidRPr="00621729">
          <w:rPr>
            <w:rStyle w:val="Hyperlink"/>
            <w:rFonts w:ascii="Arial" w:hAnsi="Arial" w:cs="Arial"/>
            <w:color w:val="1155CC"/>
            <w:sz w:val="28"/>
            <w:szCs w:val="28"/>
          </w:rPr>
          <w:t>codateen@coda.org</w:t>
        </w:r>
      </w:hyperlink>
      <w:r w:rsidRPr="00621729">
        <w:rPr>
          <w:rFonts w:ascii="Arial" w:hAnsi="Arial" w:cs="Arial"/>
          <w:sz w:val="28"/>
          <w:szCs w:val="28"/>
        </w:rPr>
        <w:t xml:space="preserve">. </w:t>
      </w:r>
    </w:p>
    <w:p w14:paraId="7D140C96" w14:textId="77777777" w:rsidR="00621729" w:rsidRPr="00621729" w:rsidRDefault="00621729" w:rsidP="00621729">
      <w:pPr>
        <w:rPr>
          <w:rFonts w:ascii="Arial" w:hAnsi="Arial" w:cs="Arial"/>
          <w:sz w:val="28"/>
          <w:szCs w:val="28"/>
        </w:rPr>
      </w:pPr>
    </w:p>
    <w:p w14:paraId="0533D80C" w14:textId="77777777" w:rsidR="00621729" w:rsidRPr="00621729" w:rsidRDefault="00621729" w:rsidP="00621729">
      <w:pPr>
        <w:rPr>
          <w:rFonts w:ascii="Arial" w:hAnsi="Arial" w:cs="Arial"/>
          <w:sz w:val="28"/>
          <w:szCs w:val="28"/>
        </w:rPr>
      </w:pPr>
      <w:r w:rsidRPr="00621729">
        <w:rPr>
          <w:rFonts w:ascii="Arial" w:hAnsi="Arial" w:cs="Arial"/>
          <w:sz w:val="28"/>
          <w:szCs w:val="28"/>
        </w:rPr>
        <w:t xml:space="preserve">You can find our presentation in the Delegate package 2022 here </w:t>
      </w:r>
      <w:hyperlink r:id="rId32" w:history="1">
        <w:r w:rsidRPr="00621729">
          <w:rPr>
            <w:rStyle w:val="Hyperlink"/>
            <w:rFonts w:ascii="Arial" w:hAnsi="Arial" w:cs="Arial"/>
            <w:color w:val="1155CC"/>
            <w:sz w:val="28"/>
            <w:szCs w:val="28"/>
          </w:rPr>
          <w:t>https://coda.org/delegate-package-2022/</w:t>
        </w:r>
      </w:hyperlink>
      <w:r w:rsidRPr="00621729">
        <w:rPr>
          <w:rFonts w:ascii="Arial" w:hAnsi="Arial" w:cs="Arial"/>
          <w:sz w:val="28"/>
          <w:szCs w:val="28"/>
        </w:rPr>
        <w:t xml:space="preserve"> </w:t>
      </w:r>
    </w:p>
    <w:p w14:paraId="30F3FA16" w14:textId="77777777" w:rsidR="00621729" w:rsidRPr="00621729" w:rsidRDefault="00621729" w:rsidP="00621729">
      <w:pPr>
        <w:rPr>
          <w:rFonts w:ascii="Arial" w:hAnsi="Arial" w:cs="Arial"/>
          <w:sz w:val="28"/>
          <w:szCs w:val="28"/>
        </w:rPr>
      </w:pPr>
      <w:r w:rsidRPr="00621729">
        <w:rPr>
          <w:rFonts w:ascii="Arial" w:hAnsi="Arial" w:cs="Arial"/>
          <w:sz w:val="28"/>
          <w:szCs w:val="28"/>
        </w:rPr>
        <w:t xml:space="preserve">At the link </w:t>
      </w:r>
      <w:r w:rsidRPr="00621729">
        <w:rPr>
          <w:rFonts w:ascii="Arial" w:hAnsi="Arial" w:cs="Arial"/>
          <w:sz w:val="28"/>
          <w:szCs w:val="28"/>
          <w:u w:val="single"/>
        </w:rPr>
        <w:t>“CoDAteen Presentation</w:t>
      </w:r>
      <w:r w:rsidRPr="00621729">
        <w:rPr>
          <w:rFonts w:ascii="Arial" w:hAnsi="Arial" w:cs="Arial"/>
          <w:sz w:val="28"/>
          <w:szCs w:val="28"/>
        </w:rPr>
        <w:t>”</w:t>
      </w:r>
    </w:p>
    <w:p w14:paraId="66458A9D" w14:textId="77777777" w:rsidR="00621729" w:rsidRPr="00621729" w:rsidRDefault="00621729" w:rsidP="00621729">
      <w:pPr>
        <w:rPr>
          <w:rFonts w:ascii="Arial" w:hAnsi="Arial" w:cs="Arial"/>
          <w:sz w:val="28"/>
          <w:szCs w:val="28"/>
        </w:rPr>
      </w:pPr>
      <w:r w:rsidRPr="00621729">
        <w:rPr>
          <w:rFonts w:ascii="Arial" w:hAnsi="Arial" w:cs="Arial"/>
          <w:sz w:val="28"/>
          <w:szCs w:val="28"/>
        </w:rPr>
        <w:t xml:space="preserve">As we are a newly formed committee, we are still getting organized. Our next meeting is Thursday, October 27th at 10:30 am ET.  We encourage anyone interested to join to write to </w:t>
      </w:r>
      <w:hyperlink r:id="rId33" w:history="1">
        <w:r w:rsidRPr="00621729">
          <w:rPr>
            <w:rStyle w:val="Hyperlink"/>
            <w:rFonts w:ascii="Arial" w:hAnsi="Arial" w:cs="Arial"/>
            <w:color w:val="1155CC"/>
            <w:sz w:val="28"/>
            <w:szCs w:val="28"/>
          </w:rPr>
          <w:t>codateen@coda.org</w:t>
        </w:r>
      </w:hyperlink>
      <w:r w:rsidRPr="00621729">
        <w:rPr>
          <w:rFonts w:ascii="Arial" w:hAnsi="Arial" w:cs="Arial"/>
          <w:sz w:val="28"/>
          <w:szCs w:val="28"/>
        </w:rPr>
        <w:t>.</w:t>
      </w:r>
    </w:p>
    <w:p w14:paraId="27D894EC" w14:textId="5C83F37A"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6C2D15C0" w14:textId="77777777" w:rsidR="00CB3D02" w:rsidRDefault="00CB3D02" w:rsidP="00CB3D02">
      <w:pPr>
        <w:spacing w:after="60"/>
        <w:rPr>
          <w:rFonts w:ascii="Arial" w:eastAsia="Arial" w:hAnsi="Arial" w:cs="Arial"/>
          <w:sz w:val="28"/>
          <w:szCs w:val="28"/>
        </w:rPr>
      </w:pPr>
      <w:r w:rsidRPr="57855FCF">
        <w:rPr>
          <w:rFonts w:ascii="Arial" w:eastAsia="Arial" w:hAnsi="Arial" w:cs="Arial"/>
          <w:sz w:val="28"/>
          <w:szCs w:val="28"/>
        </w:rPr>
        <w:t>The Communications Committee has 3 subcommittees:</w:t>
      </w:r>
    </w:p>
    <w:p w14:paraId="18A85F16" w14:textId="77777777" w:rsidR="00CB3D02" w:rsidRDefault="00CB3D02" w:rsidP="00CB3D02">
      <w:pPr>
        <w:pStyle w:val="ListParagraph"/>
        <w:numPr>
          <w:ilvl w:val="0"/>
          <w:numId w:val="18"/>
        </w:numPr>
        <w:spacing w:after="60"/>
        <w:rPr>
          <w:rFonts w:eastAsiaTheme="minorEastAsia"/>
          <w:sz w:val="28"/>
          <w:szCs w:val="28"/>
        </w:rPr>
      </w:pPr>
      <w:r w:rsidRPr="57855FCF">
        <w:rPr>
          <w:rFonts w:ascii="Arial" w:eastAsia="Arial" w:hAnsi="Arial" w:cs="Arial"/>
          <w:b/>
          <w:bCs/>
          <w:sz w:val="28"/>
          <w:szCs w:val="28"/>
        </w:rPr>
        <w:t>CET</w:t>
      </w:r>
      <w:r w:rsidRPr="57855FCF">
        <w:rPr>
          <w:rFonts w:ascii="Arial" w:eastAsia="Arial" w:hAnsi="Arial" w:cs="Arial"/>
          <w:sz w:val="28"/>
          <w:szCs w:val="28"/>
        </w:rPr>
        <w:t xml:space="preserve"> (CoDA E-mail Team)</w:t>
      </w:r>
    </w:p>
    <w:p w14:paraId="0E549E0B" w14:textId="77777777" w:rsidR="00CB3D02" w:rsidRDefault="00CB3D02" w:rsidP="00CB3D02">
      <w:pPr>
        <w:pStyle w:val="ListParagraph"/>
        <w:numPr>
          <w:ilvl w:val="0"/>
          <w:numId w:val="18"/>
        </w:numPr>
        <w:spacing w:after="60"/>
        <w:rPr>
          <w:rFonts w:eastAsiaTheme="minorEastAsia"/>
          <w:color w:val="000000" w:themeColor="text1"/>
          <w:sz w:val="28"/>
          <w:szCs w:val="28"/>
        </w:rPr>
      </w:pPr>
      <w:r w:rsidRPr="57855FCF">
        <w:rPr>
          <w:rFonts w:ascii="Arial" w:eastAsia="Arial" w:hAnsi="Arial" w:cs="Arial"/>
          <w:b/>
          <w:bCs/>
          <w:sz w:val="28"/>
          <w:szCs w:val="28"/>
        </w:rPr>
        <w:t>C-Phone</w:t>
      </w:r>
      <w:r w:rsidRPr="57855FCF">
        <w:rPr>
          <w:rFonts w:ascii="Arial" w:eastAsia="Arial" w:hAnsi="Arial" w:cs="Arial"/>
          <w:color w:val="000000" w:themeColor="text1"/>
          <w:sz w:val="28"/>
          <w:szCs w:val="28"/>
        </w:rPr>
        <w:t xml:space="preserve"> (CoDA Phone)</w:t>
      </w:r>
    </w:p>
    <w:p w14:paraId="5F3FD7AC" w14:textId="77777777" w:rsidR="00CB3D02" w:rsidRDefault="00CB3D02" w:rsidP="00CB3D02">
      <w:pPr>
        <w:pStyle w:val="ListParagraph"/>
        <w:numPr>
          <w:ilvl w:val="0"/>
          <w:numId w:val="18"/>
        </w:numPr>
        <w:spacing w:after="60"/>
        <w:rPr>
          <w:rFonts w:eastAsiaTheme="minorEastAsia"/>
          <w:color w:val="000000" w:themeColor="text1"/>
          <w:sz w:val="28"/>
          <w:szCs w:val="28"/>
        </w:rPr>
      </w:pPr>
      <w:r w:rsidRPr="57855FCF">
        <w:rPr>
          <w:rFonts w:ascii="Arial" w:eastAsia="Arial" w:hAnsi="Arial" w:cs="Arial"/>
          <w:b/>
          <w:bCs/>
          <w:sz w:val="28"/>
          <w:szCs w:val="28"/>
        </w:rPr>
        <w:t>AVM</w:t>
      </w:r>
      <w:r w:rsidRPr="57855FCF">
        <w:rPr>
          <w:rFonts w:ascii="Arial" w:eastAsia="Arial" w:hAnsi="Arial" w:cs="Arial"/>
          <w:sz w:val="28"/>
          <w:szCs w:val="28"/>
        </w:rPr>
        <w:t xml:space="preserve"> (Audio/Visual/Media)</w:t>
      </w:r>
    </w:p>
    <w:p w14:paraId="2F41CCDC" w14:textId="77777777" w:rsidR="00CB3D02" w:rsidRDefault="00CB3D02" w:rsidP="00CB3D02">
      <w:pPr>
        <w:spacing w:after="320"/>
        <w:rPr>
          <w:rFonts w:ascii="Arial" w:eastAsia="Arial" w:hAnsi="Arial" w:cs="Arial"/>
          <w:color w:val="000000" w:themeColor="text1"/>
          <w:sz w:val="28"/>
          <w:szCs w:val="28"/>
        </w:rPr>
      </w:pPr>
    </w:p>
    <w:p w14:paraId="0A5CD291" w14:textId="77777777" w:rsidR="00CB3D02" w:rsidRDefault="00CB3D02" w:rsidP="00CB3D02">
      <w:pPr>
        <w:spacing w:after="320"/>
        <w:rPr>
          <w:rFonts w:ascii="Arial" w:eastAsia="Arial" w:hAnsi="Arial" w:cs="Arial"/>
          <w:color w:val="000000" w:themeColor="text1"/>
          <w:sz w:val="28"/>
          <w:szCs w:val="28"/>
        </w:rPr>
      </w:pPr>
      <w:r w:rsidRPr="57855FCF">
        <w:rPr>
          <w:rFonts w:ascii="Arial" w:eastAsia="Arial" w:hAnsi="Arial" w:cs="Arial"/>
          <w:color w:val="000000" w:themeColor="text1"/>
          <w:sz w:val="28"/>
          <w:szCs w:val="28"/>
        </w:rPr>
        <w:t xml:space="preserve">The </w:t>
      </w:r>
      <w:r w:rsidRPr="57855FCF">
        <w:rPr>
          <w:rFonts w:ascii="Arial" w:eastAsia="Arial" w:hAnsi="Arial" w:cs="Arial"/>
          <w:b/>
          <w:bCs/>
          <w:color w:val="000000" w:themeColor="text1"/>
          <w:sz w:val="28"/>
          <w:szCs w:val="28"/>
        </w:rPr>
        <w:t>Fellowship Forum</w:t>
      </w:r>
      <w:r w:rsidRPr="57855FCF">
        <w:rPr>
          <w:rFonts w:ascii="Arial" w:eastAsia="Arial" w:hAnsi="Arial" w:cs="Arial"/>
          <w:color w:val="000000" w:themeColor="text1"/>
          <w:sz w:val="28"/>
          <w:szCs w:val="28"/>
        </w:rPr>
        <w:t xml:space="preserve"> is included in the Communication Committee.</w:t>
      </w:r>
    </w:p>
    <w:p w14:paraId="2606B275" w14:textId="77777777" w:rsidR="00CB3D02" w:rsidRDefault="00CB3D02" w:rsidP="00CB3D02">
      <w:pPr>
        <w:spacing w:after="320"/>
        <w:rPr>
          <w:rFonts w:ascii="Arial" w:eastAsia="Arial" w:hAnsi="Arial" w:cs="Arial"/>
          <w:sz w:val="28"/>
          <w:szCs w:val="28"/>
        </w:rPr>
      </w:pPr>
      <w:r w:rsidRPr="57855FCF">
        <w:rPr>
          <w:rFonts w:ascii="Arial" w:eastAsia="Arial" w:hAnsi="Arial" w:cs="Arial"/>
          <w:sz w:val="28"/>
          <w:szCs w:val="28"/>
        </w:rPr>
        <w:t xml:space="preserve">1. </w:t>
      </w:r>
      <w:r w:rsidRPr="57855FCF">
        <w:rPr>
          <w:rFonts w:ascii="Arial" w:eastAsia="Arial" w:hAnsi="Arial" w:cs="Arial"/>
          <w:b/>
          <w:bCs/>
          <w:sz w:val="28"/>
          <w:szCs w:val="28"/>
        </w:rPr>
        <w:t>CET</w:t>
      </w:r>
      <w:r w:rsidRPr="57855FCF">
        <w:rPr>
          <w:rFonts w:ascii="Arial" w:eastAsia="Arial" w:hAnsi="Arial" w:cs="Arial"/>
          <w:sz w:val="28"/>
          <w:szCs w:val="28"/>
        </w:rPr>
        <w:t xml:space="preserve"> – The CoDA E-mail team has 6 volunteers (all days are filled) who have responded to 226 emails in the third quarter.</w:t>
      </w:r>
    </w:p>
    <w:p w14:paraId="69F90BAB" w14:textId="77777777" w:rsidR="00CB3D02" w:rsidRDefault="00CB3D02" w:rsidP="00CB3D02">
      <w:pPr>
        <w:spacing w:after="320"/>
        <w:rPr>
          <w:rFonts w:ascii="Arial" w:eastAsia="Arial" w:hAnsi="Arial" w:cs="Arial"/>
          <w:sz w:val="28"/>
          <w:szCs w:val="28"/>
        </w:rPr>
      </w:pPr>
      <w:r w:rsidRPr="57855FCF">
        <w:rPr>
          <w:rFonts w:ascii="Arial" w:eastAsia="Arial" w:hAnsi="Arial" w:cs="Arial"/>
          <w:sz w:val="28"/>
          <w:szCs w:val="28"/>
        </w:rPr>
        <w:t xml:space="preserve">2. </w:t>
      </w:r>
      <w:r w:rsidRPr="57855FCF">
        <w:rPr>
          <w:rFonts w:ascii="Arial" w:eastAsia="Arial" w:hAnsi="Arial" w:cs="Arial"/>
          <w:b/>
          <w:bCs/>
          <w:sz w:val="28"/>
          <w:szCs w:val="28"/>
        </w:rPr>
        <w:t>C-Phone</w:t>
      </w:r>
      <w:r w:rsidRPr="57855FCF">
        <w:rPr>
          <w:rFonts w:ascii="Arial" w:eastAsia="Arial" w:hAnsi="Arial" w:cs="Arial"/>
          <w:sz w:val="28"/>
          <w:szCs w:val="28"/>
        </w:rPr>
        <w:t xml:space="preserve"> – The CoDA phone team is full, with volunteers responding to 111 calls in the third quarter.</w:t>
      </w:r>
    </w:p>
    <w:p w14:paraId="12417ECF" w14:textId="77777777" w:rsidR="00CB3D02" w:rsidRDefault="00CB3D02" w:rsidP="00CB3D02">
      <w:pPr>
        <w:spacing w:after="320"/>
        <w:rPr>
          <w:rFonts w:ascii="Arial" w:eastAsia="Arial" w:hAnsi="Arial" w:cs="Arial"/>
          <w:sz w:val="28"/>
          <w:szCs w:val="28"/>
        </w:rPr>
      </w:pPr>
      <w:r w:rsidRPr="57855FCF">
        <w:rPr>
          <w:rFonts w:ascii="Arial" w:eastAsia="Arial" w:hAnsi="Arial" w:cs="Arial"/>
          <w:sz w:val="28"/>
          <w:szCs w:val="28"/>
        </w:rPr>
        <w:t xml:space="preserve">3. </w:t>
      </w:r>
      <w:r w:rsidRPr="57855FCF">
        <w:rPr>
          <w:rFonts w:ascii="Arial" w:eastAsia="Arial" w:hAnsi="Arial" w:cs="Arial"/>
          <w:b/>
          <w:bCs/>
          <w:sz w:val="28"/>
          <w:szCs w:val="28"/>
        </w:rPr>
        <w:t>AVM</w:t>
      </w:r>
      <w:r w:rsidRPr="57855FCF">
        <w:rPr>
          <w:rFonts w:ascii="Arial" w:eastAsia="Arial" w:hAnsi="Arial" w:cs="Arial"/>
          <w:sz w:val="28"/>
          <w:szCs w:val="28"/>
        </w:rPr>
        <w:t xml:space="preserve"> – Seeking fellowship members who would be interested in this service work. A volunteer has put together a meditation that will be reviewed at the next Communications Committee meeting.</w:t>
      </w:r>
    </w:p>
    <w:p w14:paraId="75AA7CF3" w14:textId="77777777" w:rsidR="00CB3D02" w:rsidRDefault="00CB3D02" w:rsidP="00CB3D02">
      <w:pPr>
        <w:spacing w:after="320"/>
        <w:rPr>
          <w:rFonts w:ascii="Arial" w:eastAsia="Arial" w:hAnsi="Arial" w:cs="Arial"/>
          <w:sz w:val="28"/>
          <w:szCs w:val="28"/>
        </w:rPr>
      </w:pPr>
      <w:r w:rsidRPr="57855FCF">
        <w:rPr>
          <w:rFonts w:ascii="Arial" w:eastAsia="Arial" w:hAnsi="Arial" w:cs="Arial"/>
          <w:b/>
          <w:bCs/>
          <w:color w:val="000000" w:themeColor="text1"/>
          <w:sz w:val="28"/>
          <w:szCs w:val="28"/>
        </w:rPr>
        <w:t>Fellowship Forum</w:t>
      </w:r>
      <w:r w:rsidRPr="57855FCF">
        <w:rPr>
          <w:rFonts w:ascii="Arial" w:eastAsia="Arial" w:hAnsi="Arial" w:cs="Arial"/>
          <w:color w:val="000000" w:themeColor="text1"/>
          <w:sz w:val="28"/>
          <w:szCs w:val="28"/>
        </w:rPr>
        <w:t xml:space="preserve"> </w:t>
      </w:r>
      <w:r w:rsidRPr="57855FCF">
        <w:rPr>
          <w:rFonts w:ascii="Arial" w:eastAsia="Arial" w:hAnsi="Arial" w:cs="Arial"/>
          <w:sz w:val="28"/>
          <w:szCs w:val="28"/>
        </w:rPr>
        <w:t xml:space="preserve">– Meets monthly at 3 PM (PT), on the last Saturday of the month. The forum is hosted by James K, and david a, with the focus on a different CoDA topic each month. We invite other CoDA members to </w:t>
      </w:r>
      <w:r w:rsidRPr="57855FCF">
        <w:rPr>
          <w:rFonts w:ascii="Arial" w:eastAsia="Arial" w:hAnsi="Arial" w:cs="Arial"/>
          <w:sz w:val="28"/>
          <w:szCs w:val="28"/>
        </w:rPr>
        <w:lastRenderedPageBreak/>
        <w:t xml:space="preserve">attend these events and to speak on a CoDA Topic of their choosing. The Fellowship Forum is an opportunity to deepen our understanding of the program of Co-dependence Anonymous. Recordings of these meetings are posted on the Fellowship Forum website pages at: </w:t>
      </w:r>
      <w:r w:rsidRPr="57855FCF">
        <w:rPr>
          <w:rStyle w:val="Hyperlink"/>
          <w:rFonts w:ascii="Arial" w:eastAsia="Arial" w:hAnsi="Arial" w:cs="Arial"/>
          <w:sz w:val="28"/>
          <w:szCs w:val="28"/>
        </w:rPr>
        <w:t>https://www.codependents.org,</w:t>
      </w:r>
      <w:r w:rsidRPr="57855FCF">
        <w:rPr>
          <w:rFonts w:ascii="Arial" w:eastAsia="Arial" w:hAnsi="Arial" w:cs="Arial"/>
          <w:sz w:val="28"/>
          <w:szCs w:val="28"/>
        </w:rPr>
        <w:t xml:space="preserve"> and </w:t>
      </w:r>
      <w:hyperlink r:id="rId34">
        <w:r w:rsidRPr="57855FCF">
          <w:rPr>
            <w:rStyle w:val="Hyperlink"/>
            <w:rFonts w:ascii="Arial" w:eastAsia="Arial" w:hAnsi="Arial" w:cs="Arial"/>
            <w:sz w:val="28"/>
            <w:szCs w:val="28"/>
          </w:rPr>
          <w:t>https://www.codependents.org/ff/ff.htm</w:t>
        </w:r>
      </w:hyperlink>
      <w:r w:rsidRPr="57855FCF">
        <w:rPr>
          <w:rFonts w:ascii="Arial" w:eastAsia="Arial" w:hAnsi="Arial" w:cs="Arial"/>
          <w:sz w:val="28"/>
          <w:szCs w:val="28"/>
        </w:rPr>
        <w:t>, and on the CoDA YouTube Channel (</w:t>
      </w:r>
      <w:hyperlink r:id="rId35">
        <w:r w:rsidRPr="57855FCF">
          <w:rPr>
            <w:rStyle w:val="Hyperlink"/>
            <w:rFonts w:ascii="Arial" w:eastAsia="Arial" w:hAnsi="Arial" w:cs="Arial"/>
            <w:sz w:val="28"/>
            <w:szCs w:val="28"/>
          </w:rPr>
          <w:t>https://www.youtube.com/channel/UC0oWXZDpoVdKbyJ0YDh1zTQ</w:t>
        </w:r>
      </w:hyperlink>
      <w:r w:rsidRPr="57855FCF">
        <w:rPr>
          <w:rFonts w:ascii="Arial" w:eastAsia="Arial" w:hAnsi="Arial" w:cs="Arial"/>
          <w:sz w:val="28"/>
          <w:szCs w:val="28"/>
        </w:rPr>
        <w:t>). Since it happens only once a month an E-mail tickler is available for those who would like to be reminded of this event. It usually includes the Topic for the month and Speaker’s name. Upcoming Speakers include Gail S, (former FF Host) and a couple of members from NorCal to speak about the *NEW* document “Working Steps 4 &amp; 5 – Using the Forty Questions.”</w:t>
      </w:r>
    </w:p>
    <w:p w14:paraId="13F7384C" w14:textId="77777777" w:rsidR="00CB3D02" w:rsidRDefault="00CB3D02" w:rsidP="00CB3D02">
      <w:pPr>
        <w:spacing w:after="320"/>
        <w:rPr>
          <w:rFonts w:ascii="Arial" w:eastAsia="Arial" w:hAnsi="Arial" w:cs="Arial"/>
          <w:sz w:val="28"/>
          <w:szCs w:val="28"/>
        </w:rPr>
      </w:pPr>
    </w:p>
    <w:p w14:paraId="4D531610" w14:textId="302C3852" w:rsidR="004276C1" w:rsidRDefault="004276C1" w:rsidP="004276C1">
      <w:pPr>
        <w:spacing w:after="0" w:line="240" w:lineRule="auto"/>
        <w:textAlignment w:val="baseline"/>
        <w:rPr>
          <w:rFonts w:ascii="Arial" w:eastAsia="Times New Roman" w:hAnsi="Arial" w:cs="Arial"/>
          <w:color w:val="000000"/>
          <w:sz w:val="28"/>
          <w:szCs w:val="28"/>
        </w:rPr>
      </w:pPr>
      <w:r w:rsidRPr="004276C1">
        <w:rPr>
          <w:rFonts w:ascii="Arial" w:eastAsia="Times New Roman" w:hAnsi="Arial" w:cs="Arial"/>
          <w:b/>
          <w:bCs/>
          <w:color w:val="000000"/>
          <w:sz w:val="28"/>
          <w:szCs w:val="28"/>
          <w:u w:val="single"/>
        </w:rPr>
        <w:t>Communication Committee Members</w:t>
      </w:r>
      <w:r w:rsidRPr="004276C1">
        <w:rPr>
          <w:rFonts w:ascii="Arial" w:eastAsia="Times New Roman" w:hAnsi="Arial" w:cs="Arial"/>
          <w:color w:val="000000"/>
          <w:sz w:val="28"/>
          <w:szCs w:val="28"/>
        </w:rPr>
        <w:t> </w:t>
      </w:r>
    </w:p>
    <w:p w14:paraId="2B797BB4" w14:textId="77777777" w:rsidR="004276C1" w:rsidRPr="004276C1" w:rsidRDefault="004276C1" w:rsidP="004276C1">
      <w:pPr>
        <w:spacing w:after="0" w:line="240" w:lineRule="auto"/>
        <w:textAlignment w:val="baseline"/>
        <w:rPr>
          <w:rFonts w:ascii="Segoe UI" w:eastAsia="Times New Roman" w:hAnsi="Segoe UI" w:cs="Segoe UI"/>
          <w:sz w:val="18"/>
          <w:szCs w:val="18"/>
        </w:rPr>
      </w:pPr>
    </w:p>
    <w:p w14:paraId="07823124"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 xml:space="preserve">Chair </w:t>
      </w:r>
      <w:r w:rsidRPr="004276C1">
        <w:rPr>
          <w:rFonts w:ascii="Arial" w:eastAsia="Times New Roman" w:hAnsi="Arial" w:cs="Arial"/>
          <w:sz w:val="28"/>
          <w:szCs w:val="28"/>
        </w:rPr>
        <w:t>–</w:t>
      </w:r>
      <w:r w:rsidRPr="004276C1">
        <w:rPr>
          <w:rFonts w:ascii="Arial" w:eastAsia="Times New Roman" w:hAnsi="Arial" w:cs="Arial"/>
          <w:color w:val="000000"/>
          <w:sz w:val="28"/>
          <w:szCs w:val="28"/>
        </w:rPr>
        <w:t xml:space="preserve"> Temporary shared Jeanne B and David A </w:t>
      </w:r>
      <w:r w:rsidRPr="004276C1">
        <w:rPr>
          <w:rFonts w:ascii="Arial" w:eastAsia="Times New Roman" w:hAnsi="Arial" w:cs="Arial"/>
          <w:color w:val="000000"/>
          <w:sz w:val="28"/>
          <w:szCs w:val="28"/>
        </w:rPr>
        <w:br/>
      </w:r>
      <w:r w:rsidRPr="004276C1">
        <w:rPr>
          <w:rFonts w:ascii="Calibri" w:eastAsia="Times New Roman" w:hAnsi="Calibri" w:cs="Calibri"/>
          <w:color w:val="000000"/>
          <w:sz w:val="28"/>
          <w:szCs w:val="28"/>
        </w:rPr>
        <w:tab/>
      </w:r>
      <w:r w:rsidRPr="004276C1">
        <w:rPr>
          <w:rFonts w:ascii="Calibri" w:eastAsia="Times New Roman" w:hAnsi="Calibri" w:cs="Calibri"/>
          <w:color w:val="000000"/>
          <w:sz w:val="28"/>
          <w:szCs w:val="28"/>
        </w:rPr>
        <w:tab/>
      </w:r>
      <w:r w:rsidRPr="004276C1">
        <w:rPr>
          <w:rFonts w:ascii="Arial" w:eastAsia="Times New Roman" w:hAnsi="Arial" w:cs="Arial"/>
          <w:color w:val="000000"/>
          <w:sz w:val="28"/>
          <w:szCs w:val="28"/>
        </w:rPr>
        <w:t>(Former Chair: Mary) </w:t>
      </w:r>
    </w:p>
    <w:p w14:paraId="28A3F6F0"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Secretary</w:t>
      </w:r>
      <w:r w:rsidRPr="004276C1">
        <w:rPr>
          <w:rFonts w:ascii="Arial" w:eastAsia="Times New Roman" w:hAnsi="Arial" w:cs="Arial"/>
          <w:sz w:val="28"/>
          <w:szCs w:val="28"/>
        </w:rPr>
        <w:t xml:space="preserve"> –</w:t>
      </w:r>
      <w:r w:rsidRPr="004276C1">
        <w:rPr>
          <w:rFonts w:ascii="Arial" w:eastAsia="Times New Roman" w:hAnsi="Arial" w:cs="Arial"/>
          <w:color w:val="000000"/>
          <w:sz w:val="28"/>
          <w:szCs w:val="28"/>
        </w:rPr>
        <w:t xml:space="preserve"> Jeanne B-J, David A (assistant to Jeanne) </w:t>
      </w:r>
    </w:p>
    <w:p w14:paraId="35452C41"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CET</w:t>
      </w:r>
      <w:r w:rsidRPr="004276C1">
        <w:rPr>
          <w:rFonts w:ascii="Arial" w:eastAsia="Times New Roman" w:hAnsi="Arial" w:cs="Arial"/>
          <w:sz w:val="28"/>
          <w:szCs w:val="28"/>
        </w:rPr>
        <w:t xml:space="preserve"> </w:t>
      </w:r>
      <w:r w:rsidRPr="004276C1">
        <w:rPr>
          <w:rFonts w:ascii="Arial" w:eastAsia="Times New Roman" w:hAnsi="Arial" w:cs="Arial"/>
          <w:color w:val="000000"/>
          <w:sz w:val="28"/>
          <w:szCs w:val="28"/>
        </w:rPr>
        <w:t>Coordinator</w:t>
      </w:r>
      <w:r w:rsidRPr="004276C1">
        <w:rPr>
          <w:rFonts w:ascii="Arial" w:eastAsia="Times New Roman" w:hAnsi="Arial" w:cs="Arial"/>
          <w:sz w:val="28"/>
          <w:szCs w:val="28"/>
        </w:rPr>
        <w:t xml:space="preserve"> –</w:t>
      </w:r>
      <w:r w:rsidRPr="004276C1">
        <w:rPr>
          <w:rFonts w:ascii="Arial" w:eastAsia="Times New Roman" w:hAnsi="Arial" w:cs="Arial"/>
          <w:color w:val="000000"/>
          <w:sz w:val="28"/>
          <w:szCs w:val="28"/>
        </w:rPr>
        <w:t xml:space="preserve"> Dayle </w:t>
      </w:r>
    </w:p>
    <w:p w14:paraId="39BF9600" w14:textId="77777777" w:rsidR="004276C1" w:rsidRPr="004276C1" w:rsidRDefault="004276C1" w:rsidP="004276C1">
      <w:pPr>
        <w:spacing w:after="0" w:line="240" w:lineRule="auto"/>
        <w:ind w:left="720"/>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People serving on CET: </w:t>
      </w:r>
    </w:p>
    <w:p w14:paraId="05EA566B" w14:textId="77777777" w:rsidR="004276C1" w:rsidRPr="004276C1" w:rsidRDefault="004276C1" w:rsidP="004276C1">
      <w:pPr>
        <w:spacing w:after="0" w:line="240" w:lineRule="auto"/>
        <w:ind w:left="720"/>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Raul, Krista, Dayle, Chris, Lizzie, Mary </w:t>
      </w:r>
    </w:p>
    <w:p w14:paraId="0A02073D"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C-phone Coordinator</w:t>
      </w:r>
      <w:r w:rsidRPr="004276C1">
        <w:rPr>
          <w:rFonts w:ascii="Arial" w:eastAsia="Times New Roman" w:hAnsi="Arial" w:cs="Arial"/>
          <w:sz w:val="28"/>
          <w:szCs w:val="28"/>
        </w:rPr>
        <w:t xml:space="preserve"> –</w:t>
      </w:r>
      <w:r w:rsidRPr="004276C1">
        <w:rPr>
          <w:rFonts w:ascii="Arial" w:eastAsia="Times New Roman" w:hAnsi="Arial" w:cs="Arial"/>
          <w:color w:val="000000"/>
          <w:sz w:val="28"/>
          <w:szCs w:val="28"/>
        </w:rPr>
        <w:t xml:space="preserve"> Dayle </w:t>
      </w:r>
    </w:p>
    <w:p w14:paraId="0ADC63C3" w14:textId="77777777" w:rsidR="004276C1" w:rsidRPr="004276C1" w:rsidRDefault="004276C1" w:rsidP="004276C1">
      <w:pPr>
        <w:spacing w:after="0" w:line="240" w:lineRule="auto"/>
        <w:ind w:left="720"/>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People serving on C-phone: </w:t>
      </w:r>
    </w:p>
    <w:p w14:paraId="43EBF6F2" w14:textId="77777777" w:rsidR="004276C1" w:rsidRPr="004276C1" w:rsidRDefault="004276C1" w:rsidP="004276C1">
      <w:pPr>
        <w:spacing w:after="0" w:line="240" w:lineRule="auto"/>
        <w:ind w:left="720"/>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Raul, Michele, Dayle, Chris, Daniel, Charlotte, Linda </w:t>
      </w:r>
    </w:p>
    <w:p w14:paraId="4E6D8A37"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Fellowship Forum</w:t>
      </w:r>
      <w:r w:rsidRPr="004276C1">
        <w:rPr>
          <w:rFonts w:ascii="Arial" w:eastAsia="Times New Roman" w:hAnsi="Arial" w:cs="Arial"/>
          <w:sz w:val="28"/>
          <w:szCs w:val="28"/>
        </w:rPr>
        <w:t xml:space="preserve"> –</w:t>
      </w:r>
      <w:r w:rsidRPr="004276C1">
        <w:rPr>
          <w:rFonts w:ascii="Arial" w:eastAsia="Times New Roman" w:hAnsi="Arial" w:cs="Arial"/>
          <w:color w:val="000000"/>
          <w:sz w:val="28"/>
          <w:szCs w:val="28"/>
        </w:rPr>
        <w:t xml:space="preserve"> James K, &amp; David A </w:t>
      </w:r>
    </w:p>
    <w:p w14:paraId="5B5C33D3"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AVM</w:t>
      </w:r>
      <w:r w:rsidRPr="004276C1">
        <w:rPr>
          <w:rFonts w:ascii="Arial" w:eastAsia="Times New Roman" w:hAnsi="Arial" w:cs="Arial"/>
          <w:sz w:val="28"/>
          <w:szCs w:val="28"/>
        </w:rPr>
        <w:t xml:space="preserve"> –</w:t>
      </w:r>
      <w:r w:rsidRPr="004276C1">
        <w:rPr>
          <w:rFonts w:ascii="Arial" w:eastAsia="Times New Roman" w:hAnsi="Arial" w:cs="Arial"/>
          <w:color w:val="000000"/>
          <w:sz w:val="28"/>
          <w:szCs w:val="28"/>
        </w:rPr>
        <w:t xml:space="preserve"> Mary, Kaga... </w:t>
      </w:r>
    </w:p>
    <w:p w14:paraId="7B3D094E"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 </w:t>
      </w:r>
    </w:p>
    <w:p w14:paraId="6F9AE580"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Thanks to our Board Liaisons for their service.   </w:t>
      </w:r>
    </w:p>
    <w:p w14:paraId="24635C8F" w14:textId="77777777" w:rsidR="004276C1" w:rsidRPr="004276C1" w:rsidRDefault="004276C1" w:rsidP="004276C1">
      <w:pPr>
        <w:spacing w:after="0" w:line="240" w:lineRule="auto"/>
        <w:textAlignment w:val="baseline"/>
        <w:rPr>
          <w:rFonts w:ascii="Segoe UI" w:eastAsia="Times New Roman" w:hAnsi="Segoe UI" w:cs="Segoe UI"/>
          <w:sz w:val="18"/>
          <w:szCs w:val="18"/>
        </w:rPr>
      </w:pPr>
      <w:r w:rsidRPr="004276C1">
        <w:rPr>
          <w:rFonts w:ascii="Arial" w:eastAsia="Times New Roman" w:hAnsi="Arial" w:cs="Arial"/>
          <w:color w:val="000000"/>
          <w:sz w:val="28"/>
          <w:szCs w:val="28"/>
        </w:rPr>
        <w:t>Gail S and Lisa J (back up)  </w:t>
      </w:r>
    </w:p>
    <w:p w14:paraId="3AD5DA28" w14:textId="77777777" w:rsidR="00B953B4" w:rsidRPr="00EF3624" w:rsidRDefault="00B953B4" w:rsidP="00B953B4">
      <w:pPr>
        <w:rPr>
          <w:rFonts w:ascii="Arial" w:hAnsi="Arial" w:cs="Arial"/>
          <w:b/>
          <w:sz w:val="32"/>
          <w:szCs w:val="32"/>
        </w:rPr>
      </w:pPr>
    </w:p>
    <w:p w14:paraId="391F01C1" w14:textId="77777777" w:rsidR="00F5651E" w:rsidRPr="000B7ED0" w:rsidRDefault="00F5651E" w:rsidP="00F5651E">
      <w:pPr>
        <w:spacing w:after="0" w:line="240" w:lineRule="auto"/>
        <w:rPr>
          <w:rFonts w:ascii="Times New Roman" w:eastAsia="Times New Roman" w:hAnsi="Times New Roman" w:cs="Times New Roman"/>
          <w:sz w:val="28"/>
          <w:szCs w:val="28"/>
        </w:rPr>
      </w:pPr>
    </w:p>
    <w:p w14:paraId="75931F0E" w14:textId="77777777" w:rsidR="00B953B4" w:rsidRPr="00EF3624" w:rsidRDefault="00B953B4" w:rsidP="00B953B4">
      <w:pPr>
        <w:rPr>
          <w:rFonts w:ascii="Arial" w:hAnsi="Arial" w:cs="Arial"/>
          <w:b/>
          <w:sz w:val="32"/>
          <w:szCs w:val="32"/>
        </w:rPr>
      </w:pPr>
      <w:r w:rsidRPr="00EF3624">
        <w:rPr>
          <w:rFonts w:ascii="Arial" w:hAnsi="Arial" w:cs="Arial"/>
          <w:b/>
          <w:sz w:val="32"/>
          <w:szCs w:val="32"/>
        </w:rPr>
        <w:t>Co-NNections Committee</w:t>
      </w:r>
    </w:p>
    <w:p w14:paraId="413D742E" w14:textId="77777777" w:rsidR="00C468AA" w:rsidRDefault="00C468AA" w:rsidP="00C468AA">
      <w:pPr>
        <w:rPr>
          <w:rFonts w:ascii="Arial" w:eastAsia="Arial" w:hAnsi="Arial" w:cs="Arial"/>
          <w:sz w:val="28"/>
          <w:szCs w:val="28"/>
        </w:rPr>
      </w:pPr>
      <w:r>
        <w:rPr>
          <w:rFonts w:ascii="Arial" w:eastAsia="Arial" w:hAnsi="Arial" w:cs="Arial"/>
          <w:sz w:val="28"/>
          <w:szCs w:val="28"/>
        </w:rPr>
        <w:t xml:space="preserve">The Co-NNections Committee works to inspire the fellowship through publication of Weekly Reading (WR) and Meeting in Print (MiP). We </w:t>
      </w:r>
      <w:r>
        <w:rPr>
          <w:rFonts w:ascii="Arial" w:eastAsia="Arial" w:hAnsi="Arial" w:cs="Arial"/>
          <w:sz w:val="28"/>
          <w:szCs w:val="28"/>
        </w:rPr>
        <w:lastRenderedPageBreak/>
        <w:t xml:space="preserve">encourage the Fellowship to submit new articles relating to recovery from codependency. Weekly Reading submissions are firsthand CoDA recovery narratives up to 500 words while Meeting in Print contains longer personal stories, poetry and images. </w:t>
      </w:r>
    </w:p>
    <w:p w14:paraId="6D9ECFAA" w14:textId="77777777" w:rsidR="00C468AA" w:rsidRDefault="00C468AA" w:rsidP="00C468AA">
      <w:pPr>
        <w:rPr>
          <w:rFonts w:ascii="Arial" w:eastAsia="Arial" w:hAnsi="Arial" w:cs="Arial"/>
          <w:sz w:val="28"/>
          <w:szCs w:val="28"/>
        </w:rPr>
      </w:pPr>
      <w:r>
        <w:rPr>
          <w:rFonts w:ascii="Arial" w:eastAsia="Arial" w:hAnsi="Arial" w:cs="Arial"/>
          <w:sz w:val="28"/>
          <w:szCs w:val="28"/>
        </w:rPr>
        <w:t>The committee has 5 members at the time of this report. Caryn T. chairs Co-NNections and MiP, Alison J. is our editor in chief, Jim H. chairs the WR subcommittee, Lori H. chairs the MiP subcommittee; Denire’ is our newest member. Details will probably be announced via the Weekly Reading subscription list. All members participate in the submission review process.</w:t>
      </w:r>
    </w:p>
    <w:p w14:paraId="0091AD7D" w14:textId="77777777" w:rsidR="00C468AA" w:rsidRDefault="00C468AA" w:rsidP="00C468AA">
      <w:pPr>
        <w:rPr>
          <w:rFonts w:ascii="Arial" w:eastAsia="Arial" w:hAnsi="Arial" w:cs="Arial"/>
          <w:sz w:val="28"/>
          <w:szCs w:val="28"/>
        </w:rPr>
      </w:pPr>
      <w:r>
        <w:rPr>
          <w:rFonts w:ascii="Arial" w:eastAsia="Arial" w:hAnsi="Arial" w:cs="Arial"/>
          <w:sz w:val="28"/>
          <w:szCs w:val="28"/>
        </w:rPr>
        <w:t>The Committee is seeking volunteers to review and edit submissions and occasionally correspond with authors for both Weekly Reading (WR) and Meeting in Print (MiP). When an article is not quite in alignment with the principles of our program, a member of the subcommittee may offer to help the author edit their story to meet our guidelines for publication.</w:t>
      </w:r>
    </w:p>
    <w:p w14:paraId="6FB94A48" w14:textId="77777777" w:rsidR="00C468AA" w:rsidRDefault="00C468AA" w:rsidP="00C468AA">
      <w:pPr>
        <w:rPr>
          <w:rFonts w:ascii="Arial" w:eastAsia="Arial" w:hAnsi="Arial" w:cs="Arial"/>
          <w:sz w:val="28"/>
          <w:szCs w:val="28"/>
        </w:rPr>
      </w:pPr>
      <w:r>
        <w:rPr>
          <w:rFonts w:ascii="Arial" w:eastAsia="Arial" w:hAnsi="Arial" w:cs="Arial"/>
          <w:sz w:val="28"/>
          <w:szCs w:val="28"/>
        </w:rPr>
        <w:t xml:space="preserve">This quarter, WR served over 13,000 subscribers by sending out a recovery story every Tuesday. Recent Weekly Readings can be viewed here: </w:t>
      </w:r>
      <w:hyperlink r:id="rId36">
        <w:r>
          <w:rPr>
            <w:rFonts w:ascii="Arial" w:eastAsia="Arial" w:hAnsi="Arial" w:cs="Arial"/>
            <w:color w:val="1155CC"/>
            <w:sz w:val="28"/>
            <w:szCs w:val="28"/>
            <w:u w:val="single"/>
          </w:rPr>
          <w:t>https://coda.org/co-nnections-recovery-stories</w:t>
        </w:r>
      </w:hyperlink>
      <w:hyperlink r:id="rId37">
        <w:r>
          <w:rPr>
            <w:rFonts w:ascii="Arial" w:eastAsia="Arial" w:hAnsi="Arial" w:cs="Arial"/>
            <w:sz w:val="28"/>
            <w:szCs w:val="28"/>
          </w:rPr>
          <w:t>/</w:t>
        </w:r>
      </w:hyperlink>
      <w:r>
        <w:rPr>
          <w:rFonts w:ascii="Arial" w:eastAsia="Arial" w:hAnsi="Arial" w:cs="Arial"/>
          <w:sz w:val="28"/>
          <w:szCs w:val="28"/>
        </w:rPr>
        <w:t xml:space="preserve">  </w:t>
      </w:r>
    </w:p>
    <w:p w14:paraId="32639D00" w14:textId="77777777" w:rsidR="00C468AA" w:rsidRDefault="00C468AA" w:rsidP="00C468AA">
      <w:pPr>
        <w:rPr>
          <w:rFonts w:ascii="Arial" w:eastAsia="Arial" w:hAnsi="Arial" w:cs="Arial"/>
          <w:sz w:val="28"/>
          <w:szCs w:val="28"/>
        </w:rPr>
      </w:pPr>
      <w:r>
        <w:rPr>
          <w:rFonts w:ascii="Arial" w:eastAsia="Arial" w:hAnsi="Arial" w:cs="Arial"/>
          <w:sz w:val="28"/>
          <w:szCs w:val="28"/>
        </w:rPr>
        <w:t xml:space="preserve">Meeting in Print is published quarterly as downloadable PDFs which can be found here: </w:t>
      </w:r>
      <w:hyperlink r:id="rId38">
        <w:r>
          <w:rPr>
            <w:rFonts w:ascii="Arial" w:eastAsia="Arial" w:hAnsi="Arial" w:cs="Arial"/>
            <w:color w:val="1155CC"/>
            <w:sz w:val="28"/>
            <w:szCs w:val="28"/>
            <w:u w:val="single"/>
          </w:rPr>
          <w:t>https://coda.org/meeting-in-print/</w:t>
        </w:r>
      </w:hyperlink>
      <w:r>
        <w:rPr>
          <w:rFonts w:ascii="Arial" w:eastAsia="Arial" w:hAnsi="Arial" w:cs="Arial"/>
          <w:color w:val="0563C1"/>
          <w:sz w:val="28"/>
          <w:szCs w:val="28"/>
          <w:u w:val="single"/>
        </w:rPr>
        <w:t xml:space="preserve"> </w:t>
      </w:r>
    </w:p>
    <w:p w14:paraId="328ADD25" w14:textId="77777777" w:rsidR="00C468AA" w:rsidRDefault="00C468AA" w:rsidP="00C468AA">
      <w:pPr>
        <w:spacing w:before="280" w:line="240" w:lineRule="auto"/>
        <w:rPr>
          <w:rFonts w:ascii="Arial" w:eastAsia="Arial" w:hAnsi="Arial" w:cs="Arial"/>
          <w:sz w:val="28"/>
          <w:szCs w:val="28"/>
        </w:rPr>
      </w:pPr>
      <w:r>
        <w:rPr>
          <w:rFonts w:ascii="Arial" w:eastAsia="Arial" w:hAnsi="Arial" w:cs="Arial"/>
          <w:sz w:val="28"/>
          <w:szCs w:val="28"/>
        </w:rPr>
        <w:t xml:space="preserve">Everyone has a story that can help a suffering codependent. For more details or to submit a recovery story for either WR or MiP, visit </w:t>
      </w:r>
      <w:hyperlink r:id="rId39">
        <w:r>
          <w:rPr>
            <w:rFonts w:ascii="Arial" w:eastAsia="Arial" w:hAnsi="Arial" w:cs="Arial"/>
            <w:color w:val="0000FF"/>
            <w:sz w:val="28"/>
            <w:szCs w:val="28"/>
            <w:u w:val="single"/>
          </w:rPr>
          <w:t>coda.org/submit-your-story/</w:t>
        </w:r>
      </w:hyperlink>
      <w:r>
        <w:rPr>
          <w:rFonts w:ascii="Arial" w:eastAsia="Arial" w:hAnsi="Arial" w:cs="Arial"/>
          <w:sz w:val="28"/>
          <w:szCs w:val="28"/>
        </w:rPr>
        <w:t xml:space="preserve">. </w:t>
      </w:r>
    </w:p>
    <w:p w14:paraId="5772105E" w14:textId="77777777" w:rsidR="00C468AA" w:rsidRDefault="00C468AA" w:rsidP="00C468AA">
      <w:pPr>
        <w:rPr>
          <w:rFonts w:ascii="Arial" w:eastAsia="Arial" w:hAnsi="Arial" w:cs="Arial"/>
          <w:sz w:val="28"/>
          <w:szCs w:val="28"/>
        </w:rPr>
      </w:pPr>
      <w:r>
        <w:rPr>
          <w:rFonts w:ascii="Arial" w:eastAsia="Arial" w:hAnsi="Arial" w:cs="Arial"/>
          <w:sz w:val="28"/>
          <w:szCs w:val="28"/>
        </w:rPr>
        <w:t>To subscribe:</w:t>
      </w:r>
    </w:p>
    <w:p w14:paraId="0592F8C2" w14:textId="77777777" w:rsidR="00C468AA" w:rsidRDefault="00C468AA" w:rsidP="00C468A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8"/>
          <w:szCs w:val="28"/>
        </w:rPr>
      </w:pPr>
      <w:r>
        <w:rPr>
          <w:rFonts w:ascii="Arial" w:eastAsia="Arial" w:hAnsi="Arial" w:cs="Arial"/>
          <w:color w:val="000000"/>
          <w:sz w:val="28"/>
          <w:szCs w:val="28"/>
        </w:rPr>
        <w:t xml:space="preserve">Members:  </w:t>
      </w:r>
      <w:r>
        <w:rPr>
          <w:rFonts w:ascii="Arial" w:eastAsia="Arial" w:hAnsi="Arial" w:cs="Arial"/>
          <w:sz w:val="28"/>
          <w:szCs w:val="28"/>
        </w:rPr>
        <w:t>Caryn T., Colorado (Co-NN chair)</w:t>
      </w:r>
    </w:p>
    <w:p w14:paraId="725DD4F5" w14:textId="77777777" w:rsidR="00C468AA" w:rsidRDefault="00C468AA" w:rsidP="00C4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8"/>
          <w:szCs w:val="28"/>
        </w:rPr>
      </w:pPr>
      <w:r>
        <w:rPr>
          <w:rFonts w:ascii="Arial" w:eastAsia="Arial" w:hAnsi="Arial" w:cs="Arial"/>
          <w:sz w:val="28"/>
          <w:szCs w:val="28"/>
        </w:rPr>
        <w:t>Alison J., Florida (editor in chief)</w:t>
      </w:r>
    </w:p>
    <w:p w14:paraId="14BFBAD6" w14:textId="77777777" w:rsidR="00C468AA" w:rsidRDefault="00C468AA" w:rsidP="00C4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8"/>
          <w:szCs w:val="28"/>
        </w:rPr>
      </w:pPr>
      <w:r>
        <w:rPr>
          <w:rFonts w:ascii="Arial" w:eastAsia="Arial" w:hAnsi="Arial" w:cs="Arial"/>
          <w:sz w:val="28"/>
          <w:szCs w:val="28"/>
        </w:rPr>
        <w:t>Jim H., SoCal (temp WR chair)</w:t>
      </w:r>
    </w:p>
    <w:p w14:paraId="1A6F52BA" w14:textId="77777777" w:rsidR="00C468AA" w:rsidRDefault="00C468AA" w:rsidP="00C4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8"/>
          <w:szCs w:val="28"/>
        </w:rPr>
      </w:pPr>
      <w:r>
        <w:rPr>
          <w:rFonts w:ascii="Arial" w:eastAsia="Arial" w:hAnsi="Arial" w:cs="Arial"/>
          <w:sz w:val="28"/>
          <w:szCs w:val="28"/>
        </w:rPr>
        <w:t>Lori H., Washington (MiP chair)</w:t>
      </w:r>
    </w:p>
    <w:p w14:paraId="3BC558C7" w14:textId="77777777" w:rsidR="00C468AA" w:rsidRDefault="00C468AA" w:rsidP="00C4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8"/>
          <w:szCs w:val="28"/>
        </w:rPr>
      </w:pPr>
      <w:r>
        <w:rPr>
          <w:rFonts w:ascii="Arial" w:eastAsia="Arial" w:hAnsi="Arial" w:cs="Arial"/>
          <w:sz w:val="28"/>
          <w:szCs w:val="28"/>
        </w:rPr>
        <w:t>Denire’, Washington</w:t>
      </w:r>
    </w:p>
    <w:p w14:paraId="1CEB8E68" w14:textId="77777777" w:rsidR="00C468AA" w:rsidRPr="009F5334" w:rsidRDefault="00C468AA" w:rsidP="00C4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8"/>
          <w:szCs w:val="28"/>
        </w:rPr>
      </w:pPr>
      <w:r>
        <w:rPr>
          <w:rFonts w:ascii="Arial" w:eastAsia="Arial" w:hAnsi="Arial" w:cs="Arial"/>
          <w:sz w:val="28"/>
          <w:szCs w:val="28"/>
        </w:rPr>
        <w:t>Board Liaison: Joe R., Guatemala</w:t>
      </w:r>
    </w:p>
    <w:p w14:paraId="38E7A04A" w14:textId="77777777" w:rsidR="00BD4BB7" w:rsidRDefault="00BD4BB7">
      <w:pPr>
        <w:rPr>
          <w:rFonts w:ascii="Arial" w:hAnsi="Arial" w:cs="Arial"/>
          <w:b/>
          <w:color w:val="000000"/>
          <w:sz w:val="32"/>
          <w:szCs w:val="32"/>
        </w:rPr>
      </w:pPr>
    </w:p>
    <w:p w14:paraId="28FCFF91" w14:textId="77777777"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14:paraId="4340B489" w14:textId="77777777" w:rsidR="00377C16" w:rsidRDefault="00377C16" w:rsidP="00377C16">
      <w:pPr>
        <w:spacing w:after="0" w:line="240" w:lineRule="auto"/>
        <w:rPr>
          <w:rFonts w:ascii="Arial" w:eastAsia="Arial" w:hAnsi="Arial" w:cs="Arial"/>
          <w:sz w:val="28"/>
          <w:szCs w:val="28"/>
        </w:rPr>
      </w:pPr>
      <w:r>
        <w:rPr>
          <w:rFonts w:ascii="Arial" w:eastAsia="Arial" w:hAnsi="Arial" w:cs="Arial"/>
          <w:sz w:val="28"/>
          <w:szCs w:val="28"/>
        </w:rPr>
        <w:lastRenderedPageBreak/>
        <w:t xml:space="preserve">I am writing this as the former Events chair as the new Events committee gets up to speed. </w:t>
      </w:r>
      <w:r w:rsidRPr="128E5336">
        <w:rPr>
          <w:rFonts w:ascii="Arial" w:eastAsia="Arial" w:hAnsi="Arial" w:cs="Arial"/>
          <w:sz w:val="28"/>
          <w:szCs w:val="28"/>
        </w:rPr>
        <w:t xml:space="preserve">The Events Committee </w:t>
      </w:r>
      <w:r>
        <w:rPr>
          <w:rFonts w:ascii="Arial" w:eastAsia="Arial" w:hAnsi="Arial" w:cs="Arial"/>
          <w:sz w:val="28"/>
          <w:szCs w:val="28"/>
        </w:rPr>
        <w:t>has one returning member (Holly), one former member (Sharon) and one new member (Chris)</w:t>
      </w:r>
      <w:r w:rsidRPr="128E5336">
        <w:rPr>
          <w:rFonts w:ascii="Arial" w:eastAsia="Arial" w:hAnsi="Arial" w:cs="Arial"/>
          <w:sz w:val="28"/>
          <w:szCs w:val="28"/>
        </w:rPr>
        <w:t xml:space="preserve">. </w:t>
      </w:r>
      <w:r>
        <w:rPr>
          <w:rFonts w:ascii="Arial" w:eastAsia="Arial" w:hAnsi="Arial" w:cs="Arial"/>
          <w:sz w:val="28"/>
          <w:szCs w:val="28"/>
        </w:rPr>
        <w:t>The Event Committee is looking for new members. If interested in joining the Event committee, email events@coda.org.</w:t>
      </w:r>
    </w:p>
    <w:p w14:paraId="245AC2EA" w14:textId="77777777" w:rsidR="00377C16" w:rsidRDefault="00377C16" w:rsidP="00377C16">
      <w:pPr>
        <w:spacing w:after="0" w:line="240" w:lineRule="auto"/>
        <w:rPr>
          <w:rFonts w:ascii="Arial" w:eastAsia="Arial" w:hAnsi="Arial" w:cs="Arial"/>
          <w:sz w:val="28"/>
          <w:szCs w:val="28"/>
        </w:rPr>
      </w:pPr>
    </w:p>
    <w:p w14:paraId="48F44800" w14:textId="77777777" w:rsidR="00377C16" w:rsidRPr="00E302DB" w:rsidRDefault="00377C16" w:rsidP="00377C16">
      <w:pPr>
        <w:spacing w:after="0" w:line="240" w:lineRule="auto"/>
        <w:rPr>
          <w:rFonts w:ascii="Arial" w:hAnsi="Arial" w:cs="Arial"/>
          <w:sz w:val="28"/>
          <w:szCs w:val="28"/>
        </w:rPr>
      </w:pPr>
      <w:r w:rsidRPr="128E5336">
        <w:rPr>
          <w:rFonts w:ascii="Arial" w:eastAsia="Arial" w:hAnsi="Arial" w:cs="Arial"/>
          <w:sz w:val="28"/>
          <w:szCs w:val="28"/>
        </w:rPr>
        <w:t xml:space="preserve">The CoDA Service Conference (CSC) was held </w:t>
      </w:r>
      <w:r>
        <w:rPr>
          <w:rFonts w:ascii="Arial" w:eastAsia="Arial" w:hAnsi="Arial" w:cs="Arial"/>
          <w:sz w:val="28"/>
          <w:szCs w:val="28"/>
        </w:rPr>
        <w:t>August</w:t>
      </w:r>
      <w:r w:rsidRPr="128E5336">
        <w:rPr>
          <w:rFonts w:ascii="Arial" w:eastAsia="Arial" w:hAnsi="Arial" w:cs="Arial"/>
          <w:sz w:val="28"/>
          <w:szCs w:val="28"/>
        </w:rPr>
        <w:t xml:space="preserve"> 2</w:t>
      </w:r>
      <w:r>
        <w:rPr>
          <w:rFonts w:ascii="Arial" w:eastAsia="Arial" w:hAnsi="Arial" w:cs="Arial"/>
          <w:sz w:val="28"/>
          <w:szCs w:val="28"/>
        </w:rPr>
        <w:t>2nd</w:t>
      </w:r>
      <w:r w:rsidRPr="128E5336">
        <w:rPr>
          <w:rFonts w:ascii="Arial" w:eastAsia="Arial" w:hAnsi="Arial" w:cs="Arial"/>
          <w:sz w:val="28"/>
          <w:szCs w:val="28"/>
        </w:rPr>
        <w:t xml:space="preserve">- </w:t>
      </w:r>
      <w:r>
        <w:rPr>
          <w:rFonts w:ascii="Arial" w:eastAsia="Arial" w:hAnsi="Arial" w:cs="Arial"/>
          <w:sz w:val="28"/>
          <w:szCs w:val="28"/>
        </w:rPr>
        <w:t>August</w:t>
      </w:r>
      <w:r w:rsidRPr="128E5336">
        <w:rPr>
          <w:rFonts w:ascii="Arial" w:eastAsia="Arial" w:hAnsi="Arial" w:cs="Arial"/>
          <w:sz w:val="28"/>
          <w:szCs w:val="28"/>
        </w:rPr>
        <w:t xml:space="preserve"> </w:t>
      </w:r>
      <w:r>
        <w:rPr>
          <w:rFonts w:ascii="Arial" w:eastAsia="Arial" w:hAnsi="Arial" w:cs="Arial"/>
          <w:sz w:val="28"/>
          <w:szCs w:val="28"/>
        </w:rPr>
        <w:t>25</w:t>
      </w:r>
      <w:r w:rsidRPr="128E5336">
        <w:rPr>
          <w:rFonts w:ascii="Arial" w:eastAsia="Arial" w:hAnsi="Arial" w:cs="Arial"/>
          <w:sz w:val="28"/>
          <w:szCs w:val="28"/>
        </w:rPr>
        <w:t xml:space="preserve">th, 2021. </w:t>
      </w:r>
      <w:r>
        <w:rPr>
          <w:rFonts w:ascii="Arial" w:eastAsia="Arial" w:hAnsi="Arial" w:cs="Arial"/>
          <w:sz w:val="28"/>
          <w:szCs w:val="28"/>
        </w:rPr>
        <w:t xml:space="preserve">The CSC was hybrid this year. There was about 50/50 split of people in person and online (about 90 total throughout the CSC). There were </w:t>
      </w:r>
      <w:r w:rsidRPr="128E5336">
        <w:rPr>
          <w:rFonts w:ascii="Arial" w:eastAsia="Arial" w:hAnsi="Arial" w:cs="Arial"/>
          <w:sz w:val="28"/>
          <w:szCs w:val="28"/>
        </w:rPr>
        <w:t xml:space="preserve">Professional Interpreters were hired for </w:t>
      </w:r>
      <w:r>
        <w:rPr>
          <w:rFonts w:ascii="Arial" w:eastAsia="Arial" w:hAnsi="Arial" w:cs="Arial"/>
          <w:sz w:val="28"/>
          <w:szCs w:val="28"/>
        </w:rPr>
        <w:t>three</w:t>
      </w:r>
      <w:r w:rsidRPr="128E5336">
        <w:rPr>
          <w:rFonts w:ascii="Arial" w:eastAsia="Arial" w:hAnsi="Arial" w:cs="Arial"/>
          <w:sz w:val="28"/>
          <w:szCs w:val="28"/>
        </w:rPr>
        <w:t xml:space="preserve"> language</w:t>
      </w:r>
      <w:r>
        <w:rPr>
          <w:rFonts w:ascii="Arial" w:eastAsia="Arial" w:hAnsi="Arial" w:cs="Arial"/>
          <w:sz w:val="28"/>
          <w:szCs w:val="28"/>
        </w:rPr>
        <w:t>s</w:t>
      </w:r>
      <w:r w:rsidRPr="128E5336">
        <w:rPr>
          <w:rFonts w:ascii="Arial" w:eastAsia="Arial" w:hAnsi="Arial" w:cs="Arial"/>
          <w:sz w:val="28"/>
          <w:szCs w:val="28"/>
        </w:rPr>
        <w:t xml:space="preserve"> this year. </w:t>
      </w:r>
      <w:r>
        <w:rPr>
          <w:rFonts w:ascii="Arial" w:eastAsia="Arial" w:hAnsi="Arial" w:cs="Arial"/>
          <w:sz w:val="28"/>
          <w:szCs w:val="28"/>
        </w:rPr>
        <w:t>With only a few technical hiccups, the hybrid CSC was successful.</w:t>
      </w:r>
      <w:r w:rsidRPr="128E5336">
        <w:rPr>
          <w:rFonts w:ascii="Arial" w:eastAsia="Arial" w:hAnsi="Arial" w:cs="Arial"/>
          <w:sz w:val="28"/>
          <w:szCs w:val="28"/>
        </w:rPr>
        <w:t xml:space="preserve"> If you would like more information about the CSC, the Delegate packet is still available for review </w:t>
      </w:r>
      <w:r w:rsidRPr="00E302DB">
        <w:rPr>
          <w:rFonts w:ascii="Arial" w:eastAsia="Arial" w:hAnsi="Arial" w:cs="Arial"/>
          <w:sz w:val="28"/>
          <w:szCs w:val="28"/>
        </w:rPr>
        <w:t xml:space="preserve">at </w:t>
      </w:r>
      <w:hyperlink r:id="rId40" w:history="1">
        <w:r w:rsidRPr="00E302DB">
          <w:rPr>
            <w:rStyle w:val="Hyperlink"/>
            <w:rFonts w:ascii="Arial" w:hAnsi="Arial" w:cs="Arial"/>
            <w:sz w:val="28"/>
            <w:szCs w:val="28"/>
          </w:rPr>
          <w:t>Delegate Package 2022 - CoDA.org</w:t>
        </w:r>
      </w:hyperlink>
    </w:p>
    <w:p w14:paraId="5E7AFC4B" w14:textId="77777777" w:rsidR="00377C16" w:rsidRDefault="00377C16" w:rsidP="00377C16">
      <w:pPr>
        <w:spacing w:after="0" w:line="240" w:lineRule="auto"/>
        <w:rPr>
          <w:rFonts w:ascii="Arial" w:eastAsia="Arial" w:hAnsi="Arial" w:cs="Arial"/>
          <w:sz w:val="28"/>
          <w:szCs w:val="28"/>
        </w:rPr>
      </w:pPr>
    </w:p>
    <w:p w14:paraId="2F2DB059" w14:textId="77777777" w:rsidR="00377C16" w:rsidRDefault="00377C16" w:rsidP="00377C16">
      <w:pPr>
        <w:spacing w:after="0" w:line="240" w:lineRule="auto"/>
        <w:rPr>
          <w:rFonts w:ascii="Arial" w:eastAsia="Arial" w:hAnsi="Arial" w:cs="Arial"/>
          <w:sz w:val="28"/>
          <w:szCs w:val="28"/>
        </w:rPr>
      </w:pPr>
      <w:r w:rsidRPr="128E5336">
        <w:rPr>
          <w:rFonts w:ascii="Arial" w:eastAsia="Arial" w:hAnsi="Arial" w:cs="Arial"/>
          <w:sz w:val="28"/>
          <w:szCs w:val="28"/>
        </w:rPr>
        <w:t>After CSC, the International CoDA Convention (ICC)</w:t>
      </w:r>
      <w:r>
        <w:rPr>
          <w:rFonts w:ascii="Arial" w:eastAsia="Arial" w:hAnsi="Arial" w:cs="Arial"/>
          <w:sz w:val="28"/>
          <w:szCs w:val="28"/>
        </w:rPr>
        <w:t xml:space="preserve"> was held August 26</w:t>
      </w:r>
      <w:r w:rsidRPr="00E302DB">
        <w:rPr>
          <w:rFonts w:ascii="Arial" w:eastAsia="Arial" w:hAnsi="Arial" w:cs="Arial"/>
          <w:sz w:val="28"/>
          <w:szCs w:val="28"/>
          <w:vertAlign w:val="superscript"/>
        </w:rPr>
        <w:t>th</w:t>
      </w:r>
      <w:r>
        <w:rPr>
          <w:rFonts w:ascii="Arial" w:eastAsia="Arial" w:hAnsi="Arial" w:cs="Arial"/>
          <w:sz w:val="28"/>
          <w:szCs w:val="28"/>
        </w:rPr>
        <w:t xml:space="preserve"> – August 28</w:t>
      </w:r>
      <w:r w:rsidRPr="00E302DB">
        <w:rPr>
          <w:rFonts w:ascii="Arial" w:eastAsia="Arial" w:hAnsi="Arial" w:cs="Arial"/>
          <w:sz w:val="28"/>
          <w:szCs w:val="28"/>
          <w:vertAlign w:val="superscript"/>
        </w:rPr>
        <w:t>th</w:t>
      </w:r>
      <w:r>
        <w:rPr>
          <w:rFonts w:ascii="Arial" w:eastAsia="Arial" w:hAnsi="Arial" w:cs="Arial"/>
          <w:sz w:val="28"/>
          <w:szCs w:val="28"/>
        </w:rPr>
        <w:t>.</w:t>
      </w:r>
      <w:r w:rsidRPr="128E5336">
        <w:rPr>
          <w:rFonts w:ascii="Arial" w:eastAsia="Arial" w:hAnsi="Arial" w:cs="Arial"/>
          <w:sz w:val="28"/>
          <w:szCs w:val="28"/>
        </w:rPr>
        <w:t xml:space="preserve"> The ICC was </w:t>
      </w:r>
      <w:r>
        <w:rPr>
          <w:rFonts w:ascii="Arial" w:eastAsia="Arial" w:hAnsi="Arial" w:cs="Arial"/>
          <w:sz w:val="28"/>
          <w:szCs w:val="28"/>
        </w:rPr>
        <w:t>also hybrid</w:t>
      </w:r>
      <w:r w:rsidRPr="128E5336">
        <w:rPr>
          <w:rFonts w:ascii="Arial" w:eastAsia="Arial" w:hAnsi="Arial" w:cs="Arial"/>
          <w:sz w:val="28"/>
          <w:szCs w:val="28"/>
        </w:rPr>
        <w:t xml:space="preserve">. It consisted of </w:t>
      </w:r>
      <w:r>
        <w:rPr>
          <w:rFonts w:ascii="Arial" w:eastAsia="Arial" w:hAnsi="Arial" w:cs="Arial"/>
          <w:sz w:val="28"/>
          <w:szCs w:val="28"/>
        </w:rPr>
        <w:t>8</w:t>
      </w:r>
      <w:r w:rsidRPr="128E5336">
        <w:rPr>
          <w:rFonts w:ascii="Arial" w:eastAsia="Arial" w:hAnsi="Arial" w:cs="Arial"/>
          <w:sz w:val="28"/>
          <w:szCs w:val="28"/>
        </w:rPr>
        <w:t xml:space="preserve"> workshops/speakers in </w:t>
      </w:r>
      <w:r>
        <w:rPr>
          <w:rFonts w:ascii="Arial" w:eastAsia="Arial" w:hAnsi="Arial" w:cs="Arial"/>
          <w:sz w:val="28"/>
          <w:szCs w:val="28"/>
        </w:rPr>
        <w:t>one</w:t>
      </w:r>
      <w:r w:rsidRPr="128E5336">
        <w:rPr>
          <w:rFonts w:ascii="Arial" w:eastAsia="Arial" w:hAnsi="Arial" w:cs="Arial"/>
          <w:sz w:val="28"/>
          <w:szCs w:val="28"/>
        </w:rPr>
        <w:t xml:space="preserve"> sessions </w:t>
      </w:r>
      <w:r>
        <w:rPr>
          <w:rFonts w:ascii="Arial" w:eastAsia="Arial" w:hAnsi="Arial" w:cs="Arial"/>
          <w:sz w:val="28"/>
          <w:szCs w:val="28"/>
        </w:rPr>
        <w:t xml:space="preserve">Friday and Saturday. </w:t>
      </w:r>
      <w:r w:rsidRPr="128E5336">
        <w:rPr>
          <w:rFonts w:ascii="Arial" w:eastAsia="Arial" w:hAnsi="Arial" w:cs="Arial"/>
          <w:sz w:val="28"/>
          <w:szCs w:val="28"/>
        </w:rPr>
        <w:t>Simultaneous interpretation was offered by Trusted Servants.</w:t>
      </w:r>
      <w:r>
        <w:rPr>
          <w:rFonts w:ascii="Arial" w:eastAsia="Arial" w:hAnsi="Arial" w:cs="Arial"/>
          <w:sz w:val="28"/>
          <w:szCs w:val="28"/>
        </w:rPr>
        <w:t xml:space="preserve"> As with CSC there was a bout 50/50 split of in person and online (about 60 on each throughout the ICC). The ICC</w:t>
      </w:r>
      <w:r w:rsidRPr="128E5336">
        <w:rPr>
          <w:rFonts w:ascii="Arial" w:eastAsia="Arial" w:hAnsi="Arial" w:cs="Arial"/>
          <w:sz w:val="28"/>
          <w:szCs w:val="28"/>
        </w:rPr>
        <w:t xml:space="preserve"> </w:t>
      </w:r>
      <w:r>
        <w:rPr>
          <w:rFonts w:ascii="Arial" w:eastAsia="Arial" w:hAnsi="Arial" w:cs="Arial"/>
          <w:sz w:val="28"/>
          <w:szCs w:val="28"/>
        </w:rPr>
        <w:t>brought</w:t>
      </w:r>
      <w:r w:rsidRPr="128E5336">
        <w:rPr>
          <w:rFonts w:ascii="Arial" w:eastAsia="Arial" w:hAnsi="Arial" w:cs="Arial"/>
          <w:sz w:val="28"/>
          <w:szCs w:val="28"/>
        </w:rPr>
        <w:t xml:space="preserve"> $</w:t>
      </w:r>
      <w:r>
        <w:rPr>
          <w:rFonts w:ascii="Arial" w:eastAsia="Arial" w:hAnsi="Arial" w:cs="Arial"/>
          <w:sz w:val="28"/>
          <w:szCs w:val="28"/>
        </w:rPr>
        <w:t>6300</w:t>
      </w:r>
      <w:r w:rsidRPr="128E5336">
        <w:rPr>
          <w:rFonts w:ascii="Arial" w:eastAsia="Arial" w:hAnsi="Arial" w:cs="Arial"/>
          <w:sz w:val="28"/>
          <w:szCs w:val="28"/>
        </w:rPr>
        <w:t xml:space="preserve">. </w:t>
      </w:r>
    </w:p>
    <w:p w14:paraId="06D31DC7" w14:textId="77777777" w:rsidR="00377C16" w:rsidRDefault="00377C16" w:rsidP="00377C16">
      <w:pPr>
        <w:spacing w:after="0" w:line="240" w:lineRule="auto"/>
        <w:rPr>
          <w:rFonts w:ascii="Arial" w:eastAsia="Arial" w:hAnsi="Arial" w:cs="Arial"/>
          <w:sz w:val="28"/>
          <w:szCs w:val="28"/>
        </w:rPr>
      </w:pPr>
    </w:p>
    <w:p w14:paraId="6C2A0DCB" w14:textId="77777777" w:rsidR="00377C16" w:rsidRDefault="00377C16" w:rsidP="00377C16">
      <w:pPr>
        <w:spacing w:after="0" w:line="240" w:lineRule="auto"/>
        <w:rPr>
          <w:rFonts w:ascii="Arial" w:eastAsia="Arial" w:hAnsi="Arial" w:cs="Arial"/>
          <w:sz w:val="28"/>
          <w:szCs w:val="28"/>
        </w:rPr>
      </w:pPr>
      <w:r>
        <w:rPr>
          <w:rFonts w:ascii="Arial" w:eastAsia="Arial" w:hAnsi="Arial" w:cs="Arial"/>
          <w:sz w:val="28"/>
          <w:szCs w:val="28"/>
        </w:rPr>
        <w:t xml:space="preserve">The new Events committee will be focusing on the 2023 CSC in Houston Texas as well as trying to recruit new members. </w:t>
      </w:r>
    </w:p>
    <w:p w14:paraId="24600EEC" w14:textId="77777777" w:rsidR="00377C16" w:rsidRDefault="00377C16" w:rsidP="00377C16">
      <w:pPr>
        <w:spacing w:after="0" w:line="240" w:lineRule="auto"/>
        <w:rPr>
          <w:rFonts w:ascii="Arial" w:eastAsia="Arial" w:hAnsi="Arial" w:cs="Arial"/>
          <w:sz w:val="28"/>
          <w:szCs w:val="28"/>
        </w:rPr>
      </w:pPr>
    </w:p>
    <w:p w14:paraId="1429360D" w14:textId="77777777" w:rsidR="00377C16" w:rsidRDefault="00377C16" w:rsidP="00377C16">
      <w:pPr>
        <w:spacing w:after="0" w:line="240" w:lineRule="auto"/>
        <w:rPr>
          <w:rFonts w:ascii="Arial" w:eastAsia="Arial" w:hAnsi="Arial" w:cs="Arial"/>
          <w:sz w:val="28"/>
          <w:szCs w:val="28"/>
        </w:rPr>
      </w:pPr>
      <w:r w:rsidRPr="20F31758">
        <w:rPr>
          <w:rFonts w:ascii="Arial" w:eastAsia="Arial" w:hAnsi="Arial" w:cs="Arial"/>
          <w:sz w:val="28"/>
          <w:szCs w:val="28"/>
        </w:rPr>
        <w:t>Yours In Service,</w:t>
      </w:r>
    </w:p>
    <w:p w14:paraId="0C0B3AB0" w14:textId="77777777" w:rsidR="00377C16" w:rsidRDefault="00377C16" w:rsidP="00377C16">
      <w:pPr>
        <w:spacing w:after="0" w:line="240" w:lineRule="auto"/>
        <w:rPr>
          <w:rFonts w:ascii="Arial" w:eastAsia="Arial" w:hAnsi="Arial" w:cs="Arial"/>
          <w:color w:val="000000" w:themeColor="text1"/>
          <w:sz w:val="28"/>
          <w:szCs w:val="28"/>
        </w:rPr>
      </w:pPr>
      <w:r>
        <w:rPr>
          <w:rFonts w:ascii="Arial" w:eastAsia="Arial" w:hAnsi="Arial" w:cs="Arial"/>
          <w:sz w:val="28"/>
          <w:szCs w:val="28"/>
        </w:rPr>
        <w:t>Kevin M</w:t>
      </w:r>
    </w:p>
    <w:p w14:paraId="25D71AA0" w14:textId="77777777" w:rsidR="00377C16" w:rsidRDefault="00377C16" w:rsidP="00377C16">
      <w:pPr>
        <w:spacing w:after="0" w:line="240" w:lineRule="auto"/>
        <w:rPr>
          <w:rFonts w:ascii="Arial" w:eastAsia="Arial" w:hAnsi="Arial" w:cs="Arial"/>
          <w:sz w:val="28"/>
          <w:szCs w:val="28"/>
        </w:rPr>
      </w:pPr>
      <w:r w:rsidRPr="128E5336">
        <w:rPr>
          <w:rFonts w:ascii="Arial" w:eastAsia="Arial" w:hAnsi="Arial" w:cs="Arial"/>
          <w:sz w:val="28"/>
          <w:szCs w:val="28"/>
        </w:rPr>
        <w:t>CoDA Events Committee</w:t>
      </w:r>
    </w:p>
    <w:p w14:paraId="0CE5187F" w14:textId="563A0FC0" w:rsidR="00B953B4" w:rsidRDefault="00B953B4">
      <w:pPr>
        <w:rPr>
          <w:rFonts w:ascii="Arial" w:hAnsi="Arial" w:cs="Arial"/>
          <w:b/>
          <w:color w:val="000000"/>
          <w:sz w:val="32"/>
          <w:szCs w:val="32"/>
        </w:rPr>
      </w:pPr>
    </w:p>
    <w:p w14:paraId="679F06DF" w14:textId="77777777" w:rsidR="00377C16" w:rsidRDefault="00377C16" w:rsidP="00377C16">
      <w:pPr>
        <w:spacing w:after="0" w:line="240" w:lineRule="auto"/>
        <w:rPr>
          <w:rFonts w:ascii="Arial" w:eastAsia="Arial" w:hAnsi="Arial" w:cs="Arial"/>
          <w:color w:val="000000" w:themeColor="text1"/>
          <w:sz w:val="28"/>
          <w:szCs w:val="28"/>
        </w:rPr>
      </w:pPr>
      <w:r w:rsidRPr="20F31758">
        <w:rPr>
          <w:rFonts w:ascii="Arial" w:eastAsia="Arial" w:hAnsi="Arial" w:cs="Arial"/>
          <w:b/>
          <w:bCs/>
          <w:sz w:val="28"/>
          <w:szCs w:val="28"/>
        </w:rPr>
        <w:t>Members:</w:t>
      </w:r>
      <w:r w:rsidRPr="20F31758">
        <w:rPr>
          <w:rFonts w:ascii="Arial" w:eastAsia="Arial" w:hAnsi="Arial" w:cs="Arial"/>
          <w:sz w:val="28"/>
          <w:szCs w:val="28"/>
        </w:rPr>
        <w:t xml:space="preserve"> </w:t>
      </w:r>
      <w:r w:rsidRPr="00961A38">
        <w:rPr>
          <w:rFonts w:ascii="Arial" w:eastAsia="Arial" w:hAnsi="Arial" w:cs="Arial"/>
          <w:sz w:val="28"/>
          <w:szCs w:val="28"/>
        </w:rPr>
        <w:t xml:space="preserve">Holly H </w:t>
      </w:r>
      <w:r>
        <w:rPr>
          <w:rFonts w:ascii="Arial" w:eastAsia="Arial" w:hAnsi="Arial" w:cs="Arial"/>
          <w:sz w:val="28"/>
          <w:szCs w:val="28"/>
        </w:rPr>
        <w:t>–</w:t>
      </w:r>
      <w:r w:rsidRPr="00961A38">
        <w:rPr>
          <w:rFonts w:ascii="Arial" w:eastAsia="Arial" w:hAnsi="Arial" w:cs="Arial"/>
          <w:sz w:val="28"/>
          <w:szCs w:val="28"/>
        </w:rPr>
        <w:t xml:space="preserve"> Nevada</w:t>
      </w:r>
      <w:r>
        <w:rPr>
          <w:rFonts w:ascii="Arial" w:eastAsia="Arial" w:hAnsi="Arial" w:cs="Arial"/>
          <w:sz w:val="28"/>
          <w:szCs w:val="28"/>
        </w:rPr>
        <w:t xml:space="preserve">, Sharon A – SoCal, Chris H – SoCal, </w:t>
      </w:r>
      <w:r w:rsidRPr="00C802DE">
        <w:rPr>
          <w:rFonts w:ascii="Arial" w:eastAsia="Arial" w:hAnsi="Arial" w:cs="Arial"/>
          <w:sz w:val="28"/>
          <w:szCs w:val="28"/>
        </w:rPr>
        <w:t>Barbara D. - NorCAL (Board Liaison),</w:t>
      </w:r>
      <w:r>
        <w:rPr>
          <w:rFonts w:ascii="Arial" w:eastAsia="Arial" w:hAnsi="Arial" w:cs="Arial"/>
          <w:sz w:val="28"/>
          <w:szCs w:val="28"/>
        </w:rPr>
        <w:t xml:space="preserve"> Tina R – Georgia </w:t>
      </w:r>
      <w:r w:rsidRPr="00C802DE">
        <w:rPr>
          <w:rFonts w:ascii="Arial" w:eastAsia="Arial" w:hAnsi="Arial" w:cs="Arial"/>
          <w:sz w:val="28"/>
          <w:szCs w:val="28"/>
        </w:rPr>
        <w:t>(Board Liaison)</w:t>
      </w:r>
    </w:p>
    <w:p w14:paraId="4668BD3C" w14:textId="77777777" w:rsidR="00622D91" w:rsidRDefault="00622D91" w:rsidP="00B953B4">
      <w:pPr>
        <w:tabs>
          <w:tab w:val="center" w:pos="2349"/>
        </w:tabs>
        <w:ind w:left="-15"/>
        <w:rPr>
          <w:rFonts w:ascii="Arial" w:eastAsia="Times New Roman" w:hAnsi="Arial" w:cs="Arial"/>
          <w:b/>
          <w:color w:val="000000"/>
          <w:sz w:val="32"/>
          <w:szCs w:val="32"/>
        </w:rPr>
      </w:pPr>
    </w:p>
    <w:p w14:paraId="3B3072B3" w14:textId="77777777" w:rsidR="00B953B4" w:rsidRDefault="00B953B4" w:rsidP="00B953B4">
      <w:pPr>
        <w:tabs>
          <w:tab w:val="center" w:pos="2349"/>
        </w:tabs>
        <w:ind w:left="-15"/>
        <w:rPr>
          <w:rFonts w:ascii="Arial" w:eastAsia="Times New Roman" w:hAnsi="Arial" w:cs="Arial"/>
          <w:b/>
          <w:color w:val="000000"/>
          <w:sz w:val="32"/>
          <w:szCs w:val="32"/>
        </w:rPr>
      </w:pPr>
      <w:r w:rsidRPr="00EF3624">
        <w:rPr>
          <w:rFonts w:ascii="Arial" w:eastAsia="Times New Roman" w:hAnsi="Arial" w:cs="Arial"/>
          <w:b/>
          <w:color w:val="000000"/>
          <w:sz w:val="32"/>
          <w:szCs w:val="32"/>
        </w:rPr>
        <w:t>Finance Committee</w:t>
      </w:r>
    </w:p>
    <w:p w14:paraId="4CAD16F1" w14:textId="3584A657" w:rsidR="00622D91" w:rsidRPr="00EF3624" w:rsidRDefault="00FD4F1F" w:rsidP="00B953B4">
      <w:pPr>
        <w:tabs>
          <w:tab w:val="center" w:pos="2349"/>
        </w:tabs>
        <w:ind w:left="-15"/>
        <w:rPr>
          <w:rFonts w:ascii="Arial" w:hAnsi="Arial" w:cs="Arial"/>
          <w:sz w:val="32"/>
          <w:szCs w:val="32"/>
        </w:rPr>
      </w:pPr>
      <w:r>
        <w:rPr>
          <w:rFonts w:ascii="Arial" w:hAnsi="Arial" w:cs="Arial"/>
          <w:sz w:val="32"/>
          <w:szCs w:val="32"/>
        </w:rPr>
        <w:t>No report submitted</w:t>
      </w:r>
    </w:p>
    <w:p w14:paraId="2755F431" w14:textId="77777777" w:rsidR="00B953B4" w:rsidRPr="00EF3624" w:rsidRDefault="00B953B4">
      <w:pPr>
        <w:rPr>
          <w:rFonts w:ascii="Arial" w:hAnsi="Arial" w:cs="Arial"/>
          <w:b/>
          <w:color w:val="000000"/>
          <w:sz w:val="32"/>
          <w:szCs w:val="32"/>
        </w:rPr>
      </w:pPr>
    </w:p>
    <w:p w14:paraId="7F38234E"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3CBBEFF7" w14:textId="77777777" w:rsidR="004C0304" w:rsidRPr="00D23880" w:rsidRDefault="004C0304" w:rsidP="004C0304">
      <w:pPr>
        <w:rPr>
          <w:rFonts w:ascii="Arial" w:eastAsia="Arial" w:hAnsi="Arial" w:cs="Arial"/>
          <w:sz w:val="28"/>
          <w:szCs w:val="28"/>
        </w:rPr>
      </w:pPr>
      <w:r w:rsidRPr="00D23880">
        <w:rPr>
          <w:rFonts w:ascii="Arial" w:eastAsia="Arial" w:hAnsi="Arial" w:cs="Arial"/>
          <w:sz w:val="28"/>
          <w:szCs w:val="28"/>
        </w:rPr>
        <w:lastRenderedPageBreak/>
        <w:t>In the 3</w:t>
      </w:r>
      <w:r w:rsidRPr="00D23880">
        <w:rPr>
          <w:rFonts w:ascii="Arial" w:eastAsia="Arial" w:hAnsi="Arial" w:cs="Arial"/>
          <w:sz w:val="28"/>
          <w:szCs w:val="28"/>
          <w:vertAlign w:val="superscript"/>
        </w:rPr>
        <w:t>rd</w:t>
      </w:r>
      <w:r w:rsidRPr="00D23880">
        <w:rPr>
          <w:rFonts w:ascii="Arial" w:eastAsia="Arial" w:hAnsi="Arial" w:cs="Arial"/>
          <w:sz w:val="28"/>
          <w:szCs w:val="28"/>
        </w:rPr>
        <w:t xml:space="preserve"> quarter of 2022, the Hospitals &amp; Institutions Committee held virtual (ZOOM) meetings every 3rd Thursday of the month at 5 PM (ET). Meetings were well attended. We continue to update our website, maintain “Books for Inmates and Institutions” and correspondence with the CoDA community, inmates and institutions who contact us. </w:t>
      </w:r>
    </w:p>
    <w:p w14:paraId="10F1990C" w14:textId="77777777" w:rsidR="004C0304" w:rsidRPr="00D23880" w:rsidRDefault="004C0304" w:rsidP="004C0304">
      <w:pPr>
        <w:rPr>
          <w:rFonts w:ascii="Arial" w:eastAsia="Arial" w:hAnsi="Arial" w:cs="Arial"/>
          <w:sz w:val="28"/>
          <w:szCs w:val="28"/>
        </w:rPr>
      </w:pPr>
      <w:r w:rsidRPr="00D23880">
        <w:rPr>
          <w:rFonts w:ascii="Arial" w:eastAsia="Arial" w:hAnsi="Arial" w:cs="Arial"/>
          <w:b/>
          <w:bCs/>
          <w:sz w:val="28"/>
          <w:szCs w:val="28"/>
        </w:rPr>
        <w:t>We are working on:</w:t>
      </w:r>
      <w:r w:rsidRPr="00D23880">
        <w:rPr>
          <w:rFonts w:ascii="Arial" w:eastAsia="Arial" w:hAnsi="Arial" w:cs="Arial"/>
          <w:sz w:val="28"/>
          <w:szCs w:val="28"/>
        </w:rPr>
        <w:t xml:space="preserve"> </w:t>
      </w:r>
    </w:p>
    <w:p w14:paraId="1F890B52" w14:textId="77777777" w:rsidR="004C0304" w:rsidRPr="00D23880" w:rsidRDefault="004C0304" w:rsidP="004C0304">
      <w:pPr>
        <w:pStyle w:val="ListParagraph"/>
        <w:numPr>
          <w:ilvl w:val="0"/>
          <w:numId w:val="26"/>
        </w:numPr>
        <w:rPr>
          <w:rFonts w:ascii="Arial" w:eastAsia="Arial" w:hAnsi="Arial" w:cs="Arial"/>
          <w:sz w:val="28"/>
          <w:szCs w:val="28"/>
        </w:rPr>
      </w:pPr>
      <w:r w:rsidRPr="00D23880">
        <w:rPr>
          <w:rFonts w:ascii="Arial" w:eastAsia="Arial" w:hAnsi="Arial" w:cs="Arial"/>
          <w:sz w:val="28"/>
          <w:szCs w:val="28"/>
        </w:rPr>
        <w:t>Updating our database with information from our online survey, which facilitates communication between trusted servants, the H&amp;I Committee, and facilities. We received 7 surveys this quarter.</w:t>
      </w:r>
    </w:p>
    <w:p w14:paraId="678417D6" w14:textId="77777777" w:rsidR="004C0304" w:rsidRPr="00D23880" w:rsidRDefault="004C0304" w:rsidP="004C0304">
      <w:pPr>
        <w:pStyle w:val="ListParagraph"/>
        <w:numPr>
          <w:ilvl w:val="0"/>
          <w:numId w:val="26"/>
        </w:numPr>
        <w:rPr>
          <w:rFonts w:ascii="Arial" w:eastAsia="Arial" w:hAnsi="Arial" w:cs="Arial"/>
          <w:sz w:val="28"/>
          <w:szCs w:val="28"/>
        </w:rPr>
      </w:pPr>
      <w:r w:rsidRPr="00D23880">
        <w:rPr>
          <w:rFonts w:ascii="Arial" w:eastAsia="Arial" w:hAnsi="Arial" w:cs="Arial"/>
          <w:sz w:val="28"/>
          <w:szCs w:val="28"/>
        </w:rPr>
        <w:t>Our updated Mission Statement for our Policy and Procedure Manual was approved at CSC.  The updated P&amp;P will be posted in the Service Info area of the CoDA.org website under H&amp;I.</w:t>
      </w:r>
    </w:p>
    <w:p w14:paraId="51935EC8" w14:textId="77777777" w:rsidR="004C0304" w:rsidRPr="00D23880" w:rsidRDefault="004C0304" w:rsidP="004C0304">
      <w:pPr>
        <w:pStyle w:val="ListParagraph"/>
        <w:numPr>
          <w:ilvl w:val="0"/>
          <w:numId w:val="26"/>
        </w:numPr>
        <w:rPr>
          <w:rFonts w:ascii="Arial" w:eastAsia="Arial" w:hAnsi="Arial" w:cs="Arial"/>
          <w:sz w:val="28"/>
          <w:szCs w:val="28"/>
        </w:rPr>
      </w:pPr>
      <w:r w:rsidRPr="00D23880">
        <w:rPr>
          <w:rFonts w:ascii="Arial" w:eastAsia="Arial" w:hAnsi="Arial" w:cs="Arial"/>
          <w:sz w:val="28"/>
          <w:szCs w:val="28"/>
        </w:rPr>
        <w:t xml:space="preserve">We are supporting two members of our committee from the UK to bring H&amp;I information to the </w:t>
      </w:r>
      <w:r w:rsidRPr="003E16EE">
        <w:rPr>
          <w:rFonts w:ascii="Arial" w:eastAsia="Times New Roman" w:hAnsi="Arial" w:cs="Arial"/>
          <w:sz w:val="28"/>
          <w:szCs w:val="28"/>
        </w:rPr>
        <w:t xml:space="preserve">NSC </w:t>
      </w:r>
      <w:r w:rsidRPr="00D23880">
        <w:rPr>
          <w:rFonts w:ascii="Arial" w:eastAsia="Arial" w:hAnsi="Arial" w:cs="Arial"/>
          <w:sz w:val="28"/>
          <w:szCs w:val="28"/>
        </w:rPr>
        <w:t xml:space="preserve">National Service </w:t>
      </w:r>
      <w:r w:rsidRPr="003E16EE">
        <w:rPr>
          <w:rFonts w:ascii="Arial" w:eastAsia="Times New Roman" w:hAnsi="Arial" w:cs="Arial"/>
          <w:sz w:val="28"/>
          <w:szCs w:val="28"/>
        </w:rPr>
        <w:t>Committee</w:t>
      </w:r>
      <w:r>
        <w:rPr>
          <w:rFonts w:ascii="Arial" w:eastAsia="Times New Roman" w:hAnsi="Arial" w:cs="Arial"/>
          <w:sz w:val="28"/>
          <w:szCs w:val="28"/>
        </w:rPr>
        <w:t xml:space="preserve">  and </w:t>
      </w:r>
      <w:r w:rsidRPr="00D06324">
        <w:rPr>
          <w:rFonts w:ascii="Arial" w:eastAsia="Times New Roman" w:hAnsi="Arial" w:cs="Arial"/>
          <w:sz w:val="28"/>
          <w:szCs w:val="28"/>
        </w:rPr>
        <w:t>Public Information su</w:t>
      </w:r>
      <w:r>
        <w:rPr>
          <w:rFonts w:ascii="Arial" w:eastAsia="Times New Roman" w:hAnsi="Arial" w:cs="Arial"/>
          <w:sz w:val="28"/>
          <w:szCs w:val="28"/>
        </w:rPr>
        <w:t>b</w:t>
      </w:r>
      <w:r w:rsidRPr="00D06324">
        <w:rPr>
          <w:rFonts w:ascii="Arial" w:eastAsia="Times New Roman" w:hAnsi="Arial" w:cs="Arial"/>
          <w:sz w:val="28"/>
          <w:szCs w:val="28"/>
        </w:rPr>
        <w:t>- committee</w:t>
      </w:r>
      <w:r>
        <w:rPr>
          <w:rFonts w:ascii="Arial" w:eastAsia="Times New Roman" w:hAnsi="Arial" w:cs="Arial"/>
          <w:sz w:val="28"/>
          <w:szCs w:val="28"/>
        </w:rPr>
        <w:t xml:space="preserve"> </w:t>
      </w:r>
      <w:r w:rsidRPr="003E16EE">
        <w:rPr>
          <w:rFonts w:ascii="Arial" w:eastAsia="Arial" w:hAnsi="Arial" w:cs="Arial"/>
          <w:sz w:val="28"/>
          <w:szCs w:val="28"/>
        </w:rPr>
        <w:t>to</w:t>
      </w:r>
      <w:r w:rsidRPr="00D23880">
        <w:rPr>
          <w:rFonts w:ascii="Arial" w:eastAsia="Arial" w:hAnsi="Arial" w:cs="Arial"/>
          <w:sz w:val="28"/>
          <w:szCs w:val="28"/>
        </w:rPr>
        <w:t xml:space="preserve"> facilitate development of their H&amp;I committee development.</w:t>
      </w:r>
    </w:p>
    <w:p w14:paraId="1DA80A08" w14:textId="77777777" w:rsidR="004C0304" w:rsidRPr="00D23880" w:rsidRDefault="004C0304" w:rsidP="004C0304">
      <w:pPr>
        <w:pStyle w:val="ListParagraph"/>
        <w:numPr>
          <w:ilvl w:val="0"/>
          <w:numId w:val="26"/>
        </w:numPr>
        <w:rPr>
          <w:rFonts w:ascii="Arial" w:eastAsia="Arial" w:hAnsi="Arial" w:cs="Arial"/>
          <w:sz w:val="28"/>
          <w:szCs w:val="28"/>
        </w:rPr>
      </w:pPr>
      <w:r w:rsidRPr="00D23880">
        <w:rPr>
          <w:rFonts w:ascii="Arial" w:eastAsia="Arial" w:hAnsi="Arial" w:cs="Arial"/>
          <w:sz w:val="28"/>
          <w:szCs w:val="28"/>
        </w:rPr>
        <w:t>We welcomed a new member who will be easing into the role of email and postal secretary.</w:t>
      </w:r>
    </w:p>
    <w:p w14:paraId="5295938C" w14:textId="77777777" w:rsidR="004C0304" w:rsidRPr="00D23880" w:rsidRDefault="004C0304" w:rsidP="004C0304">
      <w:pPr>
        <w:rPr>
          <w:rFonts w:ascii="Arial" w:eastAsia="Arial" w:hAnsi="Arial" w:cs="Arial"/>
          <w:sz w:val="28"/>
          <w:szCs w:val="28"/>
        </w:rPr>
      </w:pPr>
      <w:r w:rsidRPr="33AFEA53">
        <w:rPr>
          <w:rFonts w:ascii="Arial" w:eastAsia="Arial" w:hAnsi="Arial" w:cs="Arial"/>
          <w:b/>
          <w:bCs/>
          <w:sz w:val="28"/>
          <w:szCs w:val="28"/>
        </w:rPr>
        <w:t xml:space="preserve">Email and Postal Secretary Report: </w:t>
      </w:r>
      <w:r w:rsidRPr="33AFEA53">
        <w:rPr>
          <w:rFonts w:ascii="Arial" w:eastAsia="Arial" w:hAnsi="Arial" w:cs="Arial"/>
          <w:sz w:val="28"/>
          <w:szCs w:val="28"/>
        </w:rPr>
        <w:t>During the period between July1, and Sept. 30, 2022</w:t>
      </w:r>
      <w:r w:rsidRPr="63BC09E3">
        <w:rPr>
          <w:rFonts w:ascii="Arial" w:eastAsia="Arial" w:hAnsi="Arial" w:cs="Arial"/>
          <w:sz w:val="28"/>
          <w:szCs w:val="28"/>
        </w:rPr>
        <w:t xml:space="preserve">, </w:t>
      </w:r>
      <w:r w:rsidRPr="6E124FA5">
        <w:rPr>
          <w:rFonts w:ascii="Arial" w:eastAsia="Arial" w:hAnsi="Arial" w:cs="Arial"/>
          <w:sz w:val="28"/>
          <w:szCs w:val="28"/>
        </w:rPr>
        <w:t xml:space="preserve">H&amp;I </w:t>
      </w:r>
      <w:r w:rsidRPr="116465AD">
        <w:rPr>
          <w:rFonts w:ascii="Arial" w:eastAsia="Arial" w:hAnsi="Arial" w:cs="Arial"/>
          <w:sz w:val="28"/>
          <w:szCs w:val="28"/>
        </w:rPr>
        <w:t xml:space="preserve">received </w:t>
      </w:r>
      <w:r w:rsidRPr="5927BD9E">
        <w:rPr>
          <w:rFonts w:ascii="Arial" w:eastAsia="Arial" w:hAnsi="Arial" w:cs="Arial"/>
          <w:sz w:val="28"/>
          <w:szCs w:val="28"/>
        </w:rPr>
        <w:t>33</w:t>
      </w:r>
      <w:r w:rsidRPr="37AF7E7B">
        <w:rPr>
          <w:rFonts w:ascii="Arial" w:eastAsia="Arial" w:hAnsi="Arial" w:cs="Arial"/>
          <w:sz w:val="28"/>
          <w:szCs w:val="28"/>
        </w:rPr>
        <w:t xml:space="preserve"> </w:t>
      </w:r>
      <w:r w:rsidRPr="08EEE73B">
        <w:rPr>
          <w:rFonts w:ascii="Arial" w:eastAsia="Arial" w:hAnsi="Arial" w:cs="Arial"/>
          <w:sz w:val="28"/>
          <w:szCs w:val="28"/>
        </w:rPr>
        <w:t xml:space="preserve">letters and </w:t>
      </w:r>
      <w:r w:rsidRPr="0F1802E0">
        <w:rPr>
          <w:rFonts w:ascii="Arial" w:eastAsia="Arial" w:hAnsi="Arial" w:cs="Arial"/>
          <w:sz w:val="28"/>
          <w:szCs w:val="28"/>
        </w:rPr>
        <w:t xml:space="preserve">5 or </w:t>
      </w:r>
      <w:r w:rsidRPr="618BDB34">
        <w:rPr>
          <w:rFonts w:ascii="Arial" w:eastAsia="Arial" w:hAnsi="Arial" w:cs="Arial"/>
          <w:sz w:val="28"/>
          <w:szCs w:val="28"/>
        </w:rPr>
        <w:t>6</w:t>
      </w:r>
      <w:r w:rsidRPr="196E48A2">
        <w:rPr>
          <w:rFonts w:ascii="Arial" w:eastAsia="Arial" w:hAnsi="Arial" w:cs="Arial"/>
          <w:sz w:val="28"/>
          <w:szCs w:val="28"/>
        </w:rPr>
        <w:t xml:space="preserve"> </w:t>
      </w:r>
      <w:r w:rsidRPr="47E9E8F3">
        <w:rPr>
          <w:rFonts w:ascii="Arial" w:eastAsia="Arial" w:hAnsi="Arial" w:cs="Arial"/>
          <w:sz w:val="28"/>
          <w:szCs w:val="28"/>
        </w:rPr>
        <w:t>emails</w:t>
      </w:r>
      <w:r w:rsidRPr="192951B3">
        <w:rPr>
          <w:rFonts w:ascii="Arial" w:eastAsia="Arial" w:hAnsi="Arial" w:cs="Arial"/>
          <w:sz w:val="28"/>
          <w:szCs w:val="28"/>
        </w:rPr>
        <w:t xml:space="preserve"> </w:t>
      </w:r>
      <w:r w:rsidRPr="0E8E1502">
        <w:rPr>
          <w:rFonts w:ascii="Arial" w:eastAsia="Arial" w:hAnsi="Arial" w:cs="Arial"/>
          <w:sz w:val="28"/>
          <w:szCs w:val="28"/>
        </w:rPr>
        <w:t xml:space="preserve">related to </w:t>
      </w:r>
      <w:r w:rsidRPr="0611A624">
        <w:rPr>
          <w:rFonts w:ascii="Arial" w:eastAsia="Arial" w:hAnsi="Arial" w:cs="Arial"/>
          <w:sz w:val="28"/>
          <w:szCs w:val="28"/>
        </w:rPr>
        <w:t xml:space="preserve">inquiries </w:t>
      </w:r>
      <w:r w:rsidRPr="171AF569">
        <w:rPr>
          <w:rFonts w:ascii="Arial" w:eastAsia="Arial" w:hAnsi="Arial" w:cs="Arial"/>
          <w:sz w:val="28"/>
          <w:szCs w:val="28"/>
        </w:rPr>
        <w:t xml:space="preserve">about our </w:t>
      </w:r>
      <w:r w:rsidRPr="4CB5D232">
        <w:rPr>
          <w:rFonts w:ascii="Arial" w:eastAsia="Arial" w:hAnsi="Arial" w:cs="Arial"/>
          <w:sz w:val="28"/>
          <w:szCs w:val="28"/>
        </w:rPr>
        <w:t>services</w:t>
      </w:r>
      <w:r w:rsidRPr="2C55CE86">
        <w:rPr>
          <w:rFonts w:ascii="Arial" w:eastAsia="Arial" w:hAnsi="Arial" w:cs="Arial"/>
          <w:sz w:val="28"/>
          <w:szCs w:val="28"/>
        </w:rPr>
        <w:t xml:space="preserve">. </w:t>
      </w:r>
      <w:r w:rsidRPr="23D95FA8">
        <w:rPr>
          <w:rFonts w:ascii="Arial" w:eastAsia="Arial" w:hAnsi="Arial" w:cs="Arial"/>
          <w:sz w:val="28"/>
          <w:szCs w:val="28"/>
        </w:rPr>
        <w:t xml:space="preserve">All the letters </w:t>
      </w:r>
      <w:r w:rsidRPr="7518C867">
        <w:rPr>
          <w:rFonts w:ascii="Arial" w:eastAsia="Arial" w:hAnsi="Arial" w:cs="Arial"/>
          <w:sz w:val="28"/>
          <w:szCs w:val="28"/>
        </w:rPr>
        <w:t>and all b</w:t>
      </w:r>
      <w:r>
        <w:rPr>
          <w:rFonts w:ascii="Arial" w:eastAsia="Arial" w:hAnsi="Arial" w:cs="Arial"/>
          <w:sz w:val="28"/>
          <w:szCs w:val="28"/>
        </w:rPr>
        <w:t>ut</w:t>
      </w:r>
      <w:r w:rsidRPr="7518C867">
        <w:rPr>
          <w:rFonts w:ascii="Arial" w:eastAsia="Arial" w:hAnsi="Arial" w:cs="Arial"/>
          <w:sz w:val="28"/>
          <w:szCs w:val="28"/>
        </w:rPr>
        <w:t xml:space="preserve"> </w:t>
      </w:r>
      <w:r w:rsidRPr="7F6F0E29">
        <w:rPr>
          <w:rFonts w:ascii="Arial" w:eastAsia="Arial" w:hAnsi="Arial" w:cs="Arial"/>
          <w:sz w:val="28"/>
          <w:szCs w:val="28"/>
        </w:rPr>
        <w:t xml:space="preserve">two of the </w:t>
      </w:r>
      <w:r w:rsidRPr="49054C93">
        <w:rPr>
          <w:rFonts w:ascii="Arial" w:eastAsia="Arial" w:hAnsi="Arial" w:cs="Arial"/>
          <w:sz w:val="28"/>
          <w:szCs w:val="28"/>
        </w:rPr>
        <w:t xml:space="preserve">emails </w:t>
      </w:r>
      <w:r w:rsidRPr="6C57629A">
        <w:rPr>
          <w:rFonts w:ascii="Arial" w:eastAsia="Arial" w:hAnsi="Arial" w:cs="Arial"/>
          <w:sz w:val="28"/>
          <w:szCs w:val="28"/>
        </w:rPr>
        <w:t xml:space="preserve">were responded </w:t>
      </w:r>
      <w:r w:rsidRPr="3D96CB5A">
        <w:rPr>
          <w:rFonts w:ascii="Arial" w:eastAsia="Arial" w:hAnsi="Arial" w:cs="Arial"/>
          <w:sz w:val="28"/>
          <w:szCs w:val="28"/>
        </w:rPr>
        <w:t xml:space="preserve">to. </w:t>
      </w:r>
      <w:r w:rsidRPr="4088DDB5">
        <w:rPr>
          <w:rFonts w:ascii="Arial" w:eastAsia="Arial" w:hAnsi="Arial" w:cs="Arial"/>
          <w:sz w:val="28"/>
          <w:szCs w:val="28"/>
        </w:rPr>
        <w:t xml:space="preserve">Of the letters </w:t>
      </w:r>
      <w:r w:rsidRPr="63DAF3BC">
        <w:rPr>
          <w:rFonts w:ascii="Arial" w:eastAsia="Arial" w:hAnsi="Arial" w:cs="Arial"/>
          <w:sz w:val="28"/>
          <w:szCs w:val="28"/>
        </w:rPr>
        <w:t xml:space="preserve">from </w:t>
      </w:r>
      <w:r w:rsidRPr="11834F86">
        <w:rPr>
          <w:rFonts w:ascii="Arial" w:eastAsia="Arial" w:hAnsi="Arial" w:cs="Arial"/>
          <w:sz w:val="28"/>
          <w:szCs w:val="28"/>
        </w:rPr>
        <w:t>inmates</w:t>
      </w:r>
      <w:r w:rsidRPr="5A7A9BFC">
        <w:rPr>
          <w:rFonts w:ascii="Arial" w:eastAsia="Arial" w:hAnsi="Arial" w:cs="Arial"/>
          <w:sz w:val="28"/>
          <w:szCs w:val="28"/>
        </w:rPr>
        <w:t>/</w:t>
      </w:r>
      <w:r w:rsidRPr="68DB2F90">
        <w:rPr>
          <w:rFonts w:ascii="Arial" w:eastAsia="Arial" w:hAnsi="Arial" w:cs="Arial"/>
          <w:sz w:val="28"/>
          <w:szCs w:val="28"/>
        </w:rPr>
        <w:t xml:space="preserve">institutional </w:t>
      </w:r>
      <w:r w:rsidRPr="0C2D4598">
        <w:rPr>
          <w:rFonts w:ascii="Arial" w:eastAsia="Arial" w:hAnsi="Arial" w:cs="Arial"/>
          <w:sz w:val="28"/>
          <w:szCs w:val="28"/>
        </w:rPr>
        <w:t>residents</w:t>
      </w:r>
      <w:r w:rsidRPr="5A7A9BFC">
        <w:rPr>
          <w:rFonts w:ascii="Arial" w:eastAsia="Arial" w:hAnsi="Arial" w:cs="Arial"/>
          <w:sz w:val="28"/>
          <w:szCs w:val="28"/>
        </w:rPr>
        <w:t>,</w:t>
      </w:r>
      <w:r w:rsidRPr="66880F28">
        <w:rPr>
          <w:rFonts w:ascii="Arial" w:eastAsia="Arial" w:hAnsi="Arial" w:cs="Arial"/>
          <w:sz w:val="28"/>
          <w:szCs w:val="28"/>
        </w:rPr>
        <w:t xml:space="preserve"> </w:t>
      </w:r>
      <w:r w:rsidRPr="3CF4B13E">
        <w:rPr>
          <w:rFonts w:ascii="Arial" w:eastAsia="Arial" w:hAnsi="Arial" w:cs="Arial"/>
          <w:sz w:val="28"/>
          <w:szCs w:val="28"/>
        </w:rPr>
        <w:t xml:space="preserve">20 were from first time </w:t>
      </w:r>
      <w:r w:rsidRPr="753849B8">
        <w:rPr>
          <w:rFonts w:ascii="Arial" w:eastAsia="Arial" w:hAnsi="Arial" w:cs="Arial"/>
          <w:sz w:val="28"/>
          <w:szCs w:val="28"/>
        </w:rPr>
        <w:t>correspondents</w:t>
      </w:r>
      <w:r w:rsidRPr="5F2E8BCE">
        <w:rPr>
          <w:rFonts w:ascii="Arial" w:eastAsia="Arial" w:hAnsi="Arial" w:cs="Arial"/>
          <w:sz w:val="28"/>
          <w:szCs w:val="28"/>
        </w:rPr>
        <w:t xml:space="preserve">. </w:t>
      </w:r>
      <w:r w:rsidRPr="3ECE8822">
        <w:rPr>
          <w:rFonts w:ascii="Arial" w:eastAsia="Arial" w:hAnsi="Arial" w:cs="Arial"/>
          <w:sz w:val="28"/>
          <w:szCs w:val="28"/>
        </w:rPr>
        <w:t xml:space="preserve">The requests came </w:t>
      </w:r>
      <w:r w:rsidRPr="100DF0E2">
        <w:rPr>
          <w:rFonts w:ascii="Arial" w:eastAsia="Arial" w:hAnsi="Arial" w:cs="Arial"/>
          <w:sz w:val="28"/>
          <w:szCs w:val="28"/>
        </w:rPr>
        <w:t xml:space="preserve">from </w:t>
      </w:r>
      <w:r w:rsidRPr="56B21CF0">
        <w:rPr>
          <w:rFonts w:ascii="Arial" w:eastAsia="Arial" w:hAnsi="Arial" w:cs="Arial"/>
          <w:sz w:val="28"/>
          <w:szCs w:val="28"/>
        </w:rPr>
        <w:t xml:space="preserve">20 </w:t>
      </w:r>
      <w:r w:rsidRPr="6512B084">
        <w:rPr>
          <w:rFonts w:ascii="Arial" w:eastAsia="Arial" w:hAnsi="Arial" w:cs="Arial"/>
          <w:sz w:val="28"/>
          <w:szCs w:val="28"/>
        </w:rPr>
        <w:t xml:space="preserve">different </w:t>
      </w:r>
      <w:r w:rsidRPr="59A42F4B">
        <w:rPr>
          <w:rFonts w:ascii="Arial" w:eastAsia="Arial" w:hAnsi="Arial" w:cs="Arial"/>
          <w:sz w:val="28"/>
          <w:szCs w:val="28"/>
        </w:rPr>
        <w:t>institutions</w:t>
      </w:r>
      <w:r w:rsidRPr="67317E57">
        <w:rPr>
          <w:rFonts w:ascii="Arial" w:eastAsia="Arial" w:hAnsi="Arial" w:cs="Arial"/>
          <w:sz w:val="28"/>
          <w:szCs w:val="28"/>
        </w:rPr>
        <w:t>, 7 of</w:t>
      </w:r>
      <w:r w:rsidRPr="7187C419">
        <w:rPr>
          <w:rFonts w:ascii="Arial" w:eastAsia="Arial" w:hAnsi="Arial" w:cs="Arial"/>
          <w:sz w:val="28"/>
          <w:szCs w:val="28"/>
        </w:rPr>
        <w:t xml:space="preserve"> which were</w:t>
      </w:r>
      <w:r w:rsidRPr="7FE857AD">
        <w:rPr>
          <w:rFonts w:ascii="Arial" w:eastAsia="Arial" w:hAnsi="Arial" w:cs="Arial"/>
          <w:sz w:val="28"/>
          <w:szCs w:val="28"/>
        </w:rPr>
        <w:t xml:space="preserve"> new </w:t>
      </w:r>
      <w:r w:rsidRPr="233A6DB5">
        <w:rPr>
          <w:rFonts w:ascii="Arial" w:eastAsia="Arial" w:hAnsi="Arial" w:cs="Arial"/>
          <w:sz w:val="28"/>
          <w:szCs w:val="28"/>
        </w:rPr>
        <w:t xml:space="preserve">to </w:t>
      </w:r>
      <w:r w:rsidRPr="468C83BC">
        <w:rPr>
          <w:rFonts w:ascii="Arial" w:eastAsia="Arial" w:hAnsi="Arial" w:cs="Arial"/>
          <w:sz w:val="28"/>
          <w:szCs w:val="28"/>
        </w:rPr>
        <w:t>us.</w:t>
      </w:r>
    </w:p>
    <w:p w14:paraId="4F4A3601" w14:textId="77777777" w:rsidR="004C0304" w:rsidRPr="00D23880" w:rsidRDefault="004C0304" w:rsidP="004C0304">
      <w:pPr>
        <w:rPr>
          <w:rFonts w:ascii="Arial" w:eastAsia="Arial" w:hAnsi="Arial" w:cs="Arial"/>
          <w:sz w:val="28"/>
          <w:szCs w:val="28"/>
        </w:rPr>
      </w:pPr>
      <w:r w:rsidRPr="00D23880">
        <w:rPr>
          <w:rFonts w:ascii="Arial" w:eastAsia="Arial" w:hAnsi="Arial" w:cs="Arial"/>
          <w:b/>
          <w:bCs/>
          <w:sz w:val="28"/>
          <w:szCs w:val="28"/>
        </w:rPr>
        <w:t>Sponsorship Coordinator Report</w:t>
      </w:r>
      <w:r w:rsidRPr="00D23880">
        <w:rPr>
          <w:rFonts w:ascii="Arial" w:eastAsia="Arial" w:hAnsi="Arial" w:cs="Arial"/>
          <w:sz w:val="28"/>
          <w:szCs w:val="28"/>
        </w:rPr>
        <w:t xml:space="preserve">: Applications for sponsees have been slow the last quarter, but in the last week I received two, and assigned four inmate sponsees two males, and two females. We still have six inmates waiting for CoDA Sponsors. </w:t>
      </w:r>
    </w:p>
    <w:p w14:paraId="6D069D87" w14:textId="77777777" w:rsidR="004C0304" w:rsidRPr="00D23880" w:rsidRDefault="004C0304" w:rsidP="004C0304">
      <w:pPr>
        <w:rPr>
          <w:rFonts w:ascii="Arial" w:eastAsia="Arial" w:hAnsi="Arial" w:cs="Arial"/>
          <w:sz w:val="28"/>
          <w:szCs w:val="28"/>
        </w:rPr>
      </w:pPr>
    </w:p>
    <w:p w14:paraId="31D623BA" w14:textId="77777777" w:rsidR="004C0304" w:rsidRPr="00D23880" w:rsidRDefault="004C0304" w:rsidP="004C0304">
      <w:pPr>
        <w:rPr>
          <w:rFonts w:ascii="Arial" w:eastAsia="Arial" w:hAnsi="Arial" w:cs="Arial"/>
          <w:sz w:val="28"/>
          <w:szCs w:val="28"/>
        </w:rPr>
      </w:pPr>
      <w:r w:rsidRPr="00D23880">
        <w:rPr>
          <w:rFonts w:ascii="Arial" w:eastAsia="Arial" w:hAnsi="Arial" w:cs="Arial"/>
          <w:b/>
          <w:bCs/>
          <w:sz w:val="28"/>
          <w:szCs w:val="28"/>
        </w:rPr>
        <w:t>The Books for Inmates and Institutions Program</w:t>
      </w:r>
      <w:r w:rsidRPr="00D23880">
        <w:rPr>
          <w:rFonts w:ascii="Arial" w:eastAsia="Arial" w:hAnsi="Arial" w:cs="Arial"/>
          <w:sz w:val="28"/>
          <w:szCs w:val="28"/>
        </w:rPr>
        <w:t xml:space="preserve"> received a total of $416.00 in donations this quarter. </w:t>
      </w:r>
    </w:p>
    <w:p w14:paraId="7F256EC2" w14:textId="77777777" w:rsidR="004C0304" w:rsidRPr="00D23880" w:rsidRDefault="004C0304" w:rsidP="004C0304">
      <w:pPr>
        <w:rPr>
          <w:rFonts w:ascii="Arial" w:eastAsia="Arial" w:hAnsi="Arial" w:cs="Arial"/>
          <w:sz w:val="28"/>
          <w:szCs w:val="28"/>
        </w:rPr>
      </w:pPr>
    </w:p>
    <w:p w14:paraId="5A1700A9" w14:textId="77777777" w:rsidR="004C0304" w:rsidRPr="00D23880" w:rsidRDefault="004C0304" w:rsidP="004C0304">
      <w:pPr>
        <w:rPr>
          <w:rFonts w:ascii="Arial" w:eastAsia="Arial" w:hAnsi="Arial" w:cs="Arial"/>
          <w:sz w:val="28"/>
          <w:szCs w:val="28"/>
        </w:rPr>
      </w:pPr>
    </w:p>
    <w:p w14:paraId="3F813AB9" w14:textId="77777777" w:rsidR="004C0304" w:rsidRPr="00D23880" w:rsidRDefault="004C0304" w:rsidP="004C0304">
      <w:pPr>
        <w:rPr>
          <w:rFonts w:ascii="Arial" w:hAnsi="Arial" w:cs="Arial"/>
          <w:sz w:val="28"/>
          <w:szCs w:val="28"/>
        </w:rPr>
      </w:pPr>
      <w:r w:rsidRPr="00D23880">
        <w:rPr>
          <w:rFonts w:ascii="Arial" w:eastAsia="Arial" w:hAnsi="Arial" w:cs="Arial"/>
          <w:b/>
          <w:bCs/>
          <w:sz w:val="28"/>
          <w:szCs w:val="28"/>
        </w:rPr>
        <w:t>Literature Distribution Report</w:t>
      </w:r>
    </w:p>
    <w:tbl>
      <w:tblPr>
        <w:tblW w:w="9485" w:type="dxa"/>
        <w:tblLayout w:type="fixed"/>
        <w:tblLook w:val="04A0" w:firstRow="1" w:lastRow="0" w:firstColumn="1" w:lastColumn="0" w:noHBand="0" w:noVBand="1"/>
      </w:tblPr>
      <w:tblGrid>
        <w:gridCol w:w="3765"/>
        <w:gridCol w:w="1425"/>
        <w:gridCol w:w="1410"/>
        <w:gridCol w:w="1453"/>
        <w:gridCol w:w="1432"/>
      </w:tblGrid>
      <w:tr w:rsidR="004C0304" w:rsidRPr="00D23880" w14:paraId="05ECD14E" w14:textId="77777777" w:rsidTr="00066B9F">
        <w:trPr>
          <w:trHeight w:val="315"/>
        </w:trPr>
        <w:tc>
          <w:tcPr>
            <w:tcW w:w="9485" w:type="dxa"/>
            <w:gridSpan w:val="5"/>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5BB69130" w14:textId="77777777" w:rsidR="004C0304" w:rsidRPr="00D23880" w:rsidRDefault="004C0304" w:rsidP="00066B9F">
            <w:pPr>
              <w:rPr>
                <w:rFonts w:ascii="Arial" w:eastAsia="Arial" w:hAnsi="Arial" w:cs="Arial"/>
                <w:sz w:val="28"/>
                <w:szCs w:val="28"/>
              </w:rPr>
            </w:pPr>
            <w:r w:rsidRPr="00D23880">
              <w:rPr>
                <w:rFonts w:ascii="Arial" w:eastAsia="Arial" w:hAnsi="Arial" w:cs="Arial"/>
                <w:b/>
                <w:bCs/>
                <w:sz w:val="28"/>
                <w:szCs w:val="28"/>
              </w:rPr>
              <w:t>H&amp;I Literature Report 3rd Quarter, 2022</w:t>
            </w:r>
            <w:r w:rsidRPr="00D23880">
              <w:rPr>
                <w:rFonts w:ascii="Arial" w:eastAsia="Arial" w:hAnsi="Arial" w:cs="Arial"/>
                <w:sz w:val="28"/>
                <w:szCs w:val="28"/>
              </w:rPr>
              <w:t xml:space="preserve"> </w:t>
            </w:r>
          </w:p>
        </w:tc>
      </w:tr>
      <w:tr w:rsidR="004C0304" w:rsidRPr="00D23880" w14:paraId="7D5836FA" w14:textId="77777777" w:rsidTr="00066B9F">
        <w:trPr>
          <w:trHeight w:val="315"/>
        </w:trPr>
        <w:tc>
          <w:tcPr>
            <w:tcW w:w="3765" w:type="dxa"/>
            <w:tcBorders>
              <w:top w:val="single" w:sz="8" w:space="0" w:color="auto"/>
              <w:left w:val="single" w:sz="8" w:space="0" w:color="auto"/>
              <w:bottom w:val="single" w:sz="8" w:space="0" w:color="auto"/>
              <w:right w:val="single" w:sz="8" w:space="0" w:color="000000" w:themeColor="text1"/>
            </w:tcBorders>
            <w:vAlign w:val="bottom"/>
          </w:tcPr>
          <w:p w14:paraId="69266245"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Piece of Literature  </w:t>
            </w:r>
          </w:p>
        </w:tc>
        <w:tc>
          <w:tcPr>
            <w:tcW w:w="1425"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0094CF1B"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July</w:t>
            </w:r>
          </w:p>
        </w:tc>
        <w:tc>
          <w:tcPr>
            <w:tcW w:w="1410"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67D9F0B5"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August</w:t>
            </w:r>
          </w:p>
        </w:tc>
        <w:tc>
          <w:tcPr>
            <w:tcW w:w="1453" w:type="dxa"/>
            <w:tcBorders>
              <w:top w:val="single" w:sz="8" w:space="0" w:color="auto"/>
              <w:left w:val="single" w:sz="8" w:space="0" w:color="000000" w:themeColor="text1"/>
              <w:bottom w:val="single" w:sz="8" w:space="0" w:color="000000" w:themeColor="text1"/>
              <w:right w:val="single" w:sz="8" w:space="0" w:color="000000" w:themeColor="text1"/>
            </w:tcBorders>
            <w:vAlign w:val="bottom"/>
          </w:tcPr>
          <w:p w14:paraId="2EF44EE9"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Sept</w:t>
            </w:r>
          </w:p>
        </w:tc>
        <w:tc>
          <w:tcPr>
            <w:tcW w:w="1432" w:type="dxa"/>
            <w:tcBorders>
              <w:top w:val="single" w:sz="8" w:space="0" w:color="auto"/>
              <w:left w:val="single" w:sz="8" w:space="0" w:color="000000" w:themeColor="text1"/>
              <w:bottom w:val="single" w:sz="8" w:space="0" w:color="000000" w:themeColor="text1"/>
              <w:right w:val="single" w:sz="8" w:space="0" w:color="000000" w:themeColor="text1"/>
            </w:tcBorders>
          </w:tcPr>
          <w:p w14:paraId="6D8408F3" w14:textId="77777777" w:rsidR="004C0304" w:rsidRPr="00D23880" w:rsidRDefault="004C0304" w:rsidP="00066B9F">
            <w:pPr>
              <w:jc w:val="center"/>
              <w:rPr>
                <w:rFonts w:ascii="Arial" w:eastAsia="Arial" w:hAnsi="Arial" w:cs="Arial"/>
                <w:sz w:val="28"/>
                <w:szCs w:val="28"/>
              </w:rPr>
            </w:pPr>
            <w:r w:rsidRPr="00D23880">
              <w:rPr>
                <w:rFonts w:ascii="Arial" w:eastAsia="Arial" w:hAnsi="Arial" w:cs="Arial"/>
                <w:sz w:val="28"/>
                <w:szCs w:val="28"/>
              </w:rPr>
              <w:t>Q3 Total</w:t>
            </w:r>
          </w:p>
        </w:tc>
      </w:tr>
      <w:tr w:rsidR="004C0304" w:rsidRPr="00D23880" w14:paraId="01104E17"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3C4219D2"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Co-Dependents Anonymous Book  </w:t>
            </w:r>
          </w:p>
        </w:tc>
        <w:tc>
          <w:tcPr>
            <w:tcW w:w="1425" w:type="dxa"/>
            <w:tcBorders>
              <w:top w:val="single" w:sz="8" w:space="0" w:color="auto"/>
              <w:left w:val="single" w:sz="8" w:space="0" w:color="auto"/>
              <w:bottom w:val="single" w:sz="8" w:space="0" w:color="auto"/>
              <w:right w:val="single" w:sz="8" w:space="0" w:color="auto"/>
            </w:tcBorders>
            <w:vAlign w:val="bottom"/>
          </w:tcPr>
          <w:p w14:paraId="4EE550A6"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6</w:t>
            </w:r>
          </w:p>
        </w:tc>
        <w:tc>
          <w:tcPr>
            <w:tcW w:w="1410" w:type="dxa"/>
            <w:tcBorders>
              <w:top w:val="single" w:sz="8" w:space="0" w:color="auto"/>
              <w:left w:val="single" w:sz="8" w:space="0" w:color="auto"/>
              <w:bottom w:val="single" w:sz="8" w:space="0" w:color="auto"/>
              <w:right w:val="single" w:sz="8" w:space="0" w:color="auto"/>
            </w:tcBorders>
            <w:vAlign w:val="bottom"/>
          </w:tcPr>
          <w:p w14:paraId="4E53D575"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0130CB97"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14</w:t>
            </w:r>
          </w:p>
        </w:tc>
        <w:tc>
          <w:tcPr>
            <w:tcW w:w="1432" w:type="dxa"/>
            <w:tcBorders>
              <w:top w:val="single" w:sz="8" w:space="0" w:color="auto"/>
              <w:left w:val="single" w:sz="8" w:space="0" w:color="auto"/>
              <w:bottom w:val="single" w:sz="8" w:space="0" w:color="auto"/>
              <w:right w:val="single" w:sz="8" w:space="0" w:color="auto"/>
            </w:tcBorders>
          </w:tcPr>
          <w:p w14:paraId="47FF0A6A" w14:textId="77777777" w:rsidR="004C0304" w:rsidRPr="00D23880" w:rsidRDefault="004C0304" w:rsidP="00066B9F">
            <w:pPr>
              <w:jc w:val="center"/>
              <w:rPr>
                <w:rFonts w:ascii="Arial" w:eastAsia="Arial" w:hAnsi="Arial" w:cs="Arial"/>
                <w:sz w:val="28"/>
                <w:szCs w:val="28"/>
              </w:rPr>
            </w:pPr>
          </w:p>
          <w:p w14:paraId="1E3F64F2" w14:textId="77777777" w:rsidR="004C0304" w:rsidRPr="00D23880" w:rsidRDefault="004C0304" w:rsidP="00066B9F">
            <w:pPr>
              <w:jc w:val="center"/>
              <w:rPr>
                <w:rFonts w:ascii="Arial" w:eastAsia="Arial" w:hAnsi="Arial" w:cs="Arial"/>
                <w:sz w:val="28"/>
                <w:szCs w:val="28"/>
              </w:rPr>
            </w:pPr>
            <w:r w:rsidRPr="00D23880">
              <w:rPr>
                <w:rFonts w:ascii="Arial" w:eastAsia="Arial" w:hAnsi="Arial" w:cs="Arial"/>
                <w:sz w:val="28"/>
                <w:szCs w:val="28"/>
              </w:rPr>
              <w:t>20</w:t>
            </w:r>
          </w:p>
        </w:tc>
      </w:tr>
      <w:tr w:rsidR="004C0304" w:rsidRPr="00D23880" w14:paraId="31E2212B"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69908858"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Co-Dependents Anonymous Pocket Book-SP  </w:t>
            </w:r>
          </w:p>
        </w:tc>
        <w:tc>
          <w:tcPr>
            <w:tcW w:w="1425" w:type="dxa"/>
            <w:tcBorders>
              <w:top w:val="single" w:sz="8" w:space="0" w:color="auto"/>
              <w:left w:val="single" w:sz="8" w:space="0" w:color="auto"/>
              <w:bottom w:val="single" w:sz="8" w:space="0" w:color="auto"/>
              <w:right w:val="single" w:sz="8" w:space="0" w:color="auto"/>
            </w:tcBorders>
            <w:vAlign w:val="bottom"/>
          </w:tcPr>
          <w:p w14:paraId="68CB7674"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608C2751"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7BCD2CD5"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3</w:t>
            </w:r>
          </w:p>
        </w:tc>
        <w:tc>
          <w:tcPr>
            <w:tcW w:w="1432" w:type="dxa"/>
            <w:tcBorders>
              <w:top w:val="single" w:sz="8" w:space="0" w:color="auto"/>
              <w:left w:val="single" w:sz="8" w:space="0" w:color="auto"/>
              <w:bottom w:val="single" w:sz="8" w:space="0" w:color="auto"/>
              <w:right w:val="single" w:sz="8" w:space="0" w:color="auto"/>
            </w:tcBorders>
          </w:tcPr>
          <w:p w14:paraId="093DE27D" w14:textId="77777777" w:rsidR="004C0304" w:rsidRPr="00D23880" w:rsidRDefault="004C0304" w:rsidP="00066B9F">
            <w:pPr>
              <w:jc w:val="center"/>
              <w:rPr>
                <w:rFonts w:ascii="Arial" w:eastAsia="Arial" w:hAnsi="Arial" w:cs="Arial"/>
                <w:sz w:val="28"/>
                <w:szCs w:val="28"/>
              </w:rPr>
            </w:pPr>
          </w:p>
          <w:p w14:paraId="262699AC" w14:textId="77777777" w:rsidR="004C0304" w:rsidRPr="00D23880" w:rsidRDefault="004C0304" w:rsidP="00066B9F">
            <w:pPr>
              <w:jc w:val="center"/>
              <w:rPr>
                <w:rFonts w:ascii="Arial" w:eastAsia="Arial" w:hAnsi="Arial" w:cs="Arial"/>
                <w:sz w:val="28"/>
                <w:szCs w:val="28"/>
              </w:rPr>
            </w:pPr>
            <w:r w:rsidRPr="00D23880">
              <w:rPr>
                <w:rFonts w:ascii="Arial" w:eastAsia="Arial" w:hAnsi="Arial" w:cs="Arial"/>
                <w:sz w:val="28"/>
                <w:szCs w:val="28"/>
              </w:rPr>
              <w:t>3</w:t>
            </w:r>
          </w:p>
        </w:tc>
      </w:tr>
      <w:tr w:rsidR="004C0304" w:rsidRPr="00D23880" w14:paraId="54FA8CE7"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4B1F459D"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12 Steps &amp; 12 Traditions Workbook  </w:t>
            </w:r>
          </w:p>
        </w:tc>
        <w:tc>
          <w:tcPr>
            <w:tcW w:w="1425" w:type="dxa"/>
            <w:tcBorders>
              <w:top w:val="single" w:sz="8" w:space="0" w:color="auto"/>
              <w:left w:val="single" w:sz="8" w:space="0" w:color="auto"/>
              <w:bottom w:val="single" w:sz="8" w:space="0" w:color="auto"/>
              <w:right w:val="single" w:sz="8" w:space="0" w:color="auto"/>
            </w:tcBorders>
            <w:vAlign w:val="bottom"/>
          </w:tcPr>
          <w:p w14:paraId="09BE6D75"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5</w:t>
            </w:r>
          </w:p>
        </w:tc>
        <w:tc>
          <w:tcPr>
            <w:tcW w:w="1410" w:type="dxa"/>
            <w:tcBorders>
              <w:top w:val="single" w:sz="8" w:space="0" w:color="auto"/>
              <w:left w:val="single" w:sz="8" w:space="0" w:color="auto"/>
              <w:bottom w:val="single" w:sz="8" w:space="0" w:color="auto"/>
              <w:right w:val="single" w:sz="8" w:space="0" w:color="auto"/>
            </w:tcBorders>
            <w:vAlign w:val="bottom"/>
          </w:tcPr>
          <w:p w14:paraId="6979D7AD"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0253EE34"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10</w:t>
            </w:r>
          </w:p>
        </w:tc>
        <w:tc>
          <w:tcPr>
            <w:tcW w:w="1432" w:type="dxa"/>
            <w:tcBorders>
              <w:top w:val="single" w:sz="8" w:space="0" w:color="auto"/>
              <w:left w:val="single" w:sz="8" w:space="0" w:color="auto"/>
              <w:bottom w:val="single" w:sz="8" w:space="0" w:color="auto"/>
              <w:right w:val="single" w:sz="8" w:space="0" w:color="auto"/>
            </w:tcBorders>
          </w:tcPr>
          <w:p w14:paraId="68E5F902" w14:textId="77777777" w:rsidR="004C0304" w:rsidRPr="00D23880" w:rsidRDefault="004C0304" w:rsidP="00066B9F">
            <w:pPr>
              <w:spacing w:after="0"/>
              <w:jc w:val="center"/>
              <w:rPr>
                <w:rFonts w:ascii="Arial" w:eastAsia="Arial" w:hAnsi="Arial" w:cs="Arial"/>
                <w:sz w:val="28"/>
                <w:szCs w:val="28"/>
              </w:rPr>
            </w:pPr>
          </w:p>
          <w:p w14:paraId="598EC3CE"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15</w:t>
            </w:r>
          </w:p>
        </w:tc>
      </w:tr>
      <w:tr w:rsidR="004C0304" w:rsidRPr="00D23880" w14:paraId="57105B71"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2AFC564E"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12 Steps &amp; 12 Traditions Workbook-SP  </w:t>
            </w:r>
          </w:p>
        </w:tc>
        <w:tc>
          <w:tcPr>
            <w:tcW w:w="1425" w:type="dxa"/>
            <w:tcBorders>
              <w:top w:val="single" w:sz="8" w:space="0" w:color="auto"/>
              <w:left w:val="single" w:sz="8" w:space="0" w:color="auto"/>
              <w:bottom w:val="single" w:sz="8" w:space="0" w:color="auto"/>
              <w:right w:val="single" w:sz="8" w:space="0" w:color="auto"/>
            </w:tcBorders>
            <w:vAlign w:val="bottom"/>
          </w:tcPr>
          <w:p w14:paraId="2D87C6C1"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 xml:space="preserve">   0   </w:t>
            </w:r>
          </w:p>
        </w:tc>
        <w:tc>
          <w:tcPr>
            <w:tcW w:w="1410" w:type="dxa"/>
            <w:tcBorders>
              <w:top w:val="single" w:sz="8" w:space="0" w:color="auto"/>
              <w:left w:val="single" w:sz="8" w:space="0" w:color="auto"/>
              <w:bottom w:val="single" w:sz="8" w:space="0" w:color="auto"/>
              <w:right w:val="single" w:sz="8" w:space="0" w:color="auto"/>
            </w:tcBorders>
            <w:vAlign w:val="bottom"/>
          </w:tcPr>
          <w:p w14:paraId="4CE09A7A"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5F931548"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3</w:t>
            </w:r>
          </w:p>
        </w:tc>
        <w:tc>
          <w:tcPr>
            <w:tcW w:w="1432" w:type="dxa"/>
            <w:tcBorders>
              <w:top w:val="single" w:sz="8" w:space="0" w:color="auto"/>
              <w:left w:val="single" w:sz="8" w:space="0" w:color="auto"/>
              <w:bottom w:val="single" w:sz="8" w:space="0" w:color="auto"/>
              <w:right w:val="single" w:sz="8" w:space="0" w:color="auto"/>
            </w:tcBorders>
          </w:tcPr>
          <w:p w14:paraId="28A458A1" w14:textId="77777777" w:rsidR="004C0304" w:rsidRPr="00D23880" w:rsidRDefault="004C0304" w:rsidP="00066B9F">
            <w:pPr>
              <w:spacing w:after="0"/>
              <w:jc w:val="center"/>
              <w:rPr>
                <w:rFonts w:ascii="Arial" w:eastAsia="Arial" w:hAnsi="Arial" w:cs="Arial"/>
                <w:sz w:val="28"/>
                <w:szCs w:val="28"/>
              </w:rPr>
            </w:pPr>
          </w:p>
          <w:p w14:paraId="43E8DA6D"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3</w:t>
            </w:r>
          </w:p>
        </w:tc>
      </w:tr>
      <w:tr w:rsidR="004C0304" w:rsidRPr="00D23880" w14:paraId="644B7FD3"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2990E1B5"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Standard Packet  </w:t>
            </w:r>
          </w:p>
        </w:tc>
        <w:tc>
          <w:tcPr>
            <w:tcW w:w="1425" w:type="dxa"/>
            <w:tcBorders>
              <w:top w:val="single" w:sz="8" w:space="0" w:color="auto"/>
              <w:left w:val="single" w:sz="8" w:space="0" w:color="auto"/>
              <w:bottom w:val="single" w:sz="8" w:space="0" w:color="auto"/>
              <w:right w:val="single" w:sz="8" w:space="0" w:color="auto"/>
            </w:tcBorders>
            <w:vAlign w:val="bottom"/>
          </w:tcPr>
          <w:p w14:paraId="362FA68F"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4</w:t>
            </w:r>
          </w:p>
        </w:tc>
        <w:tc>
          <w:tcPr>
            <w:tcW w:w="1410" w:type="dxa"/>
            <w:tcBorders>
              <w:top w:val="single" w:sz="8" w:space="0" w:color="auto"/>
              <w:left w:val="single" w:sz="8" w:space="0" w:color="auto"/>
              <w:bottom w:val="single" w:sz="8" w:space="0" w:color="auto"/>
              <w:right w:val="single" w:sz="8" w:space="0" w:color="auto"/>
            </w:tcBorders>
            <w:vAlign w:val="bottom"/>
          </w:tcPr>
          <w:p w14:paraId="5D159291"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1FA49D9E"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4</w:t>
            </w:r>
          </w:p>
        </w:tc>
        <w:tc>
          <w:tcPr>
            <w:tcW w:w="1432" w:type="dxa"/>
            <w:tcBorders>
              <w:top w:val="single" w:sz="8" w:space="0" w:color="auto"/>
              <w:left w:val="single" w:sz="8" w:space="0" w:color="auto"/>
              <w:bottom w:val="single" w:sz="8" w:space="0" w:color="auto"/>
              <w:right w:val="single" w:sz="8" w:space="0" w:color="auto"/>
            </w:tcBorders>
          </w:tcPr>
          <w:p w14:paraId="093F812E"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8</w:t>
            </w:r>
          </w:p>
        </w:tc>
      </w:tr>
      <w:tr w:rsidR="004C0304" w:rsidRPr="00D23880" w14:paraId="2DDB0FDE"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3F73B1BF"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Standard Packet-SP  </w:t>
            </w:r>
          </w:p>
        </w:tc>
        <w:tc>
          <w:tcPr>
            <w:tcW w:w="1425" w:type="dxa"/>
            <w:tcBorders>
              <w:top w:val="single" w:sz="8" w:space="0" w:color="auto"/>
              <w:left w:val="single" w:sz="8" w:space="0" w:color="auto"/>
              <w:bottom w:val="single" w:sz="8" w:space="0" w:color="auto"/>
              <w:right w:val="single" w:sz="8" w:space="0" w:color="auto"/>
            </w:tcBorders>
            <w:vAlign w:val="bottom"/>
          </w:tcPr>
          <w:p w14:paraId="5476BC09"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 xml:space="preserve">   0   </w:t>
            </w:r>
          </w:p>
        </w:tc>
        <w:tc>
          <w:tcPr>
            <w:tcW w:w="1410" w:type="dxa"/>
            <w:tcBorders>
              <w:top w:val="single" w:sz="8" w:space="0" w:color="auto"/>
              <w:left w:val="single" w:sz="8" w:space="0" w:color="auto"/>
              <w:bottom w:val="single" w:sz="8" w:space="0" w:color="auto"/>
              <w:right w:val="single" w:sz="8" w:space="0" w:color="auto"/>
            </w:tcBorders>
            <w:vAlign w:val="bottom"/>
          </w:tcPr>
          <w:p w14:paraId="6A188254"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494CC148"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2</w:t>
            </w:r>
          </w:p>
        </w:tc>
        <w:tc>
          <w:tcPr>
            <w:tcW w:w="1432" w:type="dxa"/>
            <w:tcBorders>
              <w:top w:val="single" w:sz="8" w:space="0" w:color="auto"/>
              <w:left w:val="single" w:sz="8" w:space="0" w:color="auto"/>
              <w:bottom w:val="single" w:sz="8" w:space="0" w:color="auto"/>
              <w:right w:val="single" w:sz="8" w:space="0" w:color="auto"/>
            </w:tcBorders>
          </w:tcPr>
          <w:p w14:paraId="209FCF29" w14:textId="77777777" w:rsidR="004C0304" w:rsidRPr="00D23880" w:rsidRDefault="004C0304" w:rsidP="00066B9F">
            <w:pPr>
              <w:jc w:val="center"/>
              <w:rPr>
                <w:rFonts w:ascii="Arial" w:eastAsia="Arial" w:hAnsi="Arial" w:cs="Arial"/>
                <w:sz w:val="28"/>
                <w:szCs w:val="28"/>
              </w:rPr>
            </w:pPr>
            <w:r w:rsidRPr="00D23880">
              <w:rPr>
                <w:rFonts w:ascii="Arial" w:eastAsia="Arial" w:hAnsi="Arial" w:cs="Arial"/>
                <w:sz w:val="28"/>
                <w:szCs w:val="28"/>
              </w:rPr>
              <w:t xml:space="preserve">  2  </w:t>
            </w:r>
          </w:p>
        </w:tc>
      </w:tr>
      <w:tr w:rsidR="004C0304" w:rsidRPr="00D23880" w14:paraId="21DD5EA1" w14:textId="77777777" w:rsidTr="00066B9F">
        <w:trPr>
          <w:trHeight w:val="375"/>
        </w:trPr>
        <w:tc>
          <w:tcPr>
            <w:tcW w:w="3765" w:type="dxa"/>
            <w:tcBorders>
              <w:top w:val="single" w:sz="8" w:space="0" w:color="auto"/>
              <w:left w:val="single" w:sz="8" w:space="0" w:color="auto"/>
              <w:bottom w:val="single" w:sz="8" w:space="0" w:color="auto"/>
              <w:right w:val="single" w:sz="8" w:space="0" w:color="auto"/>
            </w:tcBorders>
            <w:vAlign w:val="bottom"/>
          </w:tcPr>
          <w:p w14:paraId="47FC856D"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Institutional Meeting Handbook  </w:t>
            </w:r>
          </w:p>
        </w:tc>
        <w:tc>
          <w:tcPr>
            <w:tcW w:w="1425" w:type="dxa"/>
            <w:tcBorders>
              <w:top w:val="single" w:sz="8" w:space="0" w:color="auto"/>
              <w:left w:val="single" w:sz="8" w:space="0" w:color="auto"/>
              <w:bottom w:val="single" w:sz="8" w:space="0" w:color="auto"/>
              <w:right w:val="single" w:sz="8" w:space="0" w:color="auto"/>
            </w:tcBorders>
            <w:vAlign w:val="bottom"/>
          </w:tcPr>
          <w:p w14:paraId="3D976EE7"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2</w:t>
            </w:r>
          </w:p>
        </w:tc>
        <w:tc>
          <w:tcPr>
            <w:tcW w:w="1410" w:type="dxa"/>
            <w:tcBorders>
              <w:top w:val="single" w:sz="8" w:space="0" w:color="auto"/>
              <w:left w:val="single" w:sz="8" w:space="0" w:color="auto"/>
              <w:bottom w:val="single" w:sz="8" w:space="0" w:color="auto"/>
              <w:right w:val="single" w:sz="8" w:space="0" w:color="auto"/>
            </w:tcBorders>
            <w:vAlign w:val="bottom"/>
          </w:tcPr>
          <w:p w14:paraId="7586789E"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42CE4A65"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7F08EE69" w14:textId="77777777" w:rsidR="004C0304" w:rsidRPr="00D23880" w:rsidRDefault="004C0304" w:rsidP="00066B9F">
            <w:pPr>
              <w:spacing w:after="0"/>
              <w:jc w:val="center"/>
              <w:rPr>
                <w:rFonts w:ascii="Arial" w:eastAsia="Arial" w:hAnsi="Arial" w:cs="Arial"/>
                <w:sz w:val="28"/>
                <w:szCs w:val="28"/>
              </w:rPr>
            </w:pPr>
          </w:p>
          <w:p w14:paraId="14AF3DAA"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3</w:t>
            </w:r>
          </w:p>
        </w:tc>
      </w:tr>
      <w:tr w:rsidR="004C0304" w:rsidRPr="00D23880" w14:paraId="46C14567" w14:textId="77777777" w:rsidTr="00066B9F">
        <w:trPr>
          <w:trHeight w:val="450"/>
        </w:trPr>
        <w:tc>
          <w:tcPr>
            <w:tcW w:w="3765" w:type="dxa"/>
            <w:tcBorders>
              <w:top w:val="single" w:sz="8" w:space="0" w:color="auto"/>
              <w:left w:val="single" w:sz="8" w:space="0" w:color="auto"/>
              <w:bottom w:val="single" w:sz="8" w:space="0" w:color="auto"/>
              <w:right w:val="single" w:sz="8" w:space="0" w:color="auto"/>
            </w:tcBorders>
            <w:vAlign w:val="bottom"/>
          </w:tcPr>
          <w:p w14:paraId="4483FEFC"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In This Moment*  </w:t>
            </w:r>
          </w:p>
        </w:tc>
        <w:tc>
          <w:tcPr>
            <w:tcW w:w="1425" w:type="dxa"/>
            <w:tcBorders>
              <w:top w:val="single" w:sz="8" w:space="0" w:color="auto"/>
              <w:left w:val="single" w:sz="8" w:space="0" w:color="auto"/>
              <w:bottom w:val="single" w:sz="8" w:space="0" w:color="auto"/>
              <w:right w:val="single" w:sz="8" w:space="0" w:color="auto"/>
            </w:tcBorders>
            <w:vAlign w:val="bottom"/>
          </w:tcPr>
          <w:p w14:paraId="16D9E1BE"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3FB5E17B"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3F981303"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32" w:type="dxa"/>
            <w:tcBorders>
              <w:top w:val="single" w:sz="8" w:space="0" w:color="auto"/>
              <w:left w:val="single" w:sz="8" w:space="0" w:color="auto"/>
              <w:bottom w:val="single" w:sz="8" w:space="0" w:color="auto"/>
              <w:right w:val="single" w:sz="8" w:space="0" w:color="auto"/>
            </w:tcBorders>
          </w:tcPr>
          <w:p w14:paraId="481E2013" w14:textId="77777777" w:rsidR="004C0304" w:rsidRPr="00D23880" w:rsidRDefault="004C0304" w:rsidP="00066B9F">
            <w:pPr>
              <w:jc w:val="center"/>
              <w:rPr>
                <w:rFonts w:ascii="Arial" w:eastAsia="Arial" w:hAnsi="Arial" w:cs="Arial"/>
                <w:sz w:val="28"/>
                <w:szCs w:val="28"/>
              </w:rPr>
            </w:pPr>
            <w:r w:rsidRPr="00D23880">
              <w:rPr>
                <w:rFonts w:ascii="Arial" w:eastAsia="Arial" w:hAnsi="Arial" w:cs="Arial"/>
                <w:sz w:val="28"/>
                <w:szCs w:val="28"/>
              </w:rPr>
              <w:t>0</w:t>
            </w:r>
          </w:p>
        </w:tc>
      </w:tr>
      <w:tr w:rsidR="004C0304" w:rsidRPr="00D23880" w14:paraId="730F340C"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7F906BB6"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CoDA Meeting Handbook/MSP  </w:t>
            </w:r>
          </w:p>
        </w:tc>
        <w:tc>
          <w:tcPr>
            <w:tcW w:w="1425" w:type="dxa"/>
            <w:tcBorders>
              <w:top w:val="single" w:sz="8" w:space="0" w:color="auto"/>
              <w:left w:val="single" w:sz="8" w:space="0" w:color="auto"/>
              <w:bottom w:val="single" w:sz="8" w:space="0" w:color="auto"/>
              <w:right w:val="single" w:sz="8" w:space="0" w:color="auto"/>
            </w:tcBorders>
            <w:vAlign w:val="bottom"/>
          </w:tcPr>
          <w:p w14:paraId="62812984"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10" w:type="dxa"/>
            <w:tcBorders>
              <w:top w:val="single" w:sz="8" w:space="0" w:color="auto"/>
              <w:left w:val="single" w:sz="8" w:space="0" w:color="auto"/>
              <w:bottom w:val="single" w:sz="8" w:space="0" w:color="auto"/>
              <w:right w:val="single" w:sz="8" w:space="0" w:color="auto"/>
            </w:tcBorders>
            <w:vAlign w:val="bottom"/>
          </w:tcPr>
          <w:p w14:paraId="1022854C"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17606E02"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 xml:space="preserve"> 0 </w:t>
            </w:r>
          </w:p>
        </w:tc>
        <w:tc>
          <w:tcPr>
            <w:tcW w:w="1432" w:type="dxa"/>
            <w:tcBorders>
              <w:top w:val="single" w:sz="8" w:space="0" w:color="auto"/>
              <w:left w:val="single" w:sz="8" w:space="0" w:color="auto"/>
              <w:bottom w:val="single" w:sz="8" w:space="0" w:color="auto"/>
              <w:right w:val="single" w:sz="8" w:space="0" w:color="auto"/>
            </w:tcBorders>
          </w:tcPr>
          <w:p w14:paraId="6968FB72" w14:textId="77777777" w:rsidR="004C0304" w:rsidRPr="00D23880" w:rsidRDefault="004C0304" w:rsidP="00066B9F">
            <w:pPr>
              <w:jc w:val="center"/>
              <w:rPr>
                <w:rFonts w:ascii="Arial" w:eastAsia="Arial" w:hAnsi="Arial" w:cs="Arial"/>
                <w:sz w:val="28"/>
                <w:szCs w:val="28"/>
              </w:rPr>
            </w:pPr>
          </w:p>
          <w:p w14:paraId="7B833182" w14:textId="77777777" w:rsidR="004C0304" w:rsidRPr="00D23880" w:rsidRDefault="004C0304" w:rsidP="00066B9F">
            <w:pPr>
              <w:jc w:val="center"/>
              <w:rPr>
                <w:rFonts w:ascii="Arial" w:eastAsia="Arial" w:hAnsi="Arial" w:cs="Arial"/>
                <w:sz w:val="28"/>
                <w:szCs w:val="28"/>
              </w:rPr>
            </w:pPr>
            <w:r w:rsidRPr="00D23880">
              <w:rPr>
                <w:rFonts w:ascii="Arial" w:eastAsia="Arial" w:hAnsi="Arial" w:cs="Arial"/>
                <w:sz w:val="28"/>
                <w:szCs w:val="28"/>
              </w:rPr>
              <w:t>0</w:t>
            </w:r>
          </w:p>
        </w:tc>
      </w:tr>
      <w:tr w:rsidR="004C0304" w:rsidRPr="00D23880" w14:paraId="01D83F09" w14:textId="77777777" w:rsidTr="00066B9F">
        <w:trPr>
          <w:trHeight w:val="300"/>
        </w:trPr>
        <w:tc>
          <w:tcPr>
            <w:tcW w:w="3765" w:type="dxa"/>
          </w:tcPr>
          <w:p w14:paraId="294C98E3"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Library in English</w:t>
            </w:r>
          </w:p>
        </w:tc>
        <w:tc>
          <w:tcPr>
            <w:tcW w:w="1425" w:type="dxa"/>
            <w:tcBorders>
              <w:top w:val="single" w:sz="8" w:space="0" w:color="auto"/>
              <w:left w:val="single" w:sz="8" w:space="0" w:color="auto"/>
              <w:bottom w:val="single" w:sz="8" w:space="0" w:color="auto"/>
              <w:right w:val="single" w:sz="8" w:space="0" w:color="auto"/>
            </w:tcBorders>
            <w:vAlign w:val="bottom"/>
          </w:tcPr>
          <w:p w14:paraId="7A91FEEC"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10" w:type="dxa"/>
            <w:tcBorders>
              <w:top w:val="single" w:sz="8" w:space="0" w:color="auto"/>
              <w:left w:val="nil"/>
              <w:bottom w:val="single" w:sz="8" w:space="0" w:color="auto"/>
              <w:right w:val="single" w:sz="8" w:space="0" w:color="auto"/>
            </w:tcBorders>
            <w:vAlign w:val="bottom"/>
          </w:tcPr>
          <w:p w14:paraId="4DEDA85B"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31609861"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61C29B9A"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w:t>
            </w:r>
          </w:p>
        </w:tc>
      </w:tr>
      <w:tr w:rsidR="004C0304" w:rsidRPr="00D23880" w14:paraId="2CB3FAC2"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5FF6F8CF"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Library in Spanish  </w:t>
            </w:r>
          </w:p>
        </w:tc>
        <w:tc>
          <w:tcPr>
            <w:tcW w:w="1425" w:type="dxa"/>
            <w:tcBorders>
              <w:top w:val="nil"/>
              <w:left w:val="single" w:sz="8" w:space="0" w:color="auto"/>
              <w:bottom w:val="single" w:sz="8" w:space="0" w:color="auto"/>
              <w:right w:val="single" w:sz="8" w:space="0" w:color="auto"/>
            </w:tcBorders>
            <w:vAlign w:val="bottom"/>
          </w:tcPr>
          <w:p w14:paraId="20B4146A"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 xml:space="preserve">   0   </w:t>
            </w:r>
          </w:p>
        </w:tc>
        <w:tc>
          <w:tcPr>
            <w:tcW w:w="1410" w:type="dxa"/>
            <w:tcBorders>
              <w:top w:val="single" w:sz="8" w:space="0" w:color="auto"/>
              <w:left w:val="single" w:sz="8" w:space="0" w:color="auto"/>
              <w:bottom w:val="single" w:sz="8" w:space="0" w:color="auto"/>
              <w:right w:val="single" w:sz="8" w:space="0" w:color="auto"/>
            </w:tcBorders>
            <w:vAlign w:val="bottom"/>
          </w:tcPr>
          <w:p w14:paraId="377FF09D"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 xml:space="preserve">    0    </w:t>
            </w:r>
          </w:p>
        </w:tc>
        <w:tc>
          <w:tcPr>
            <w:tcW w:w="1453" w:type="dxa"/>
            <w:tcBorders>
              <w:top w:val="single" w:sz="8" w:space="0" w:color="auto"/>
              <w:left w:val="single" w:sz="8" w:space="0" w:color="auto"/>
              <w:bottom w:val="single" w:sz="8" w:space="0" w:color="auto"/>
              <w:right w:val="single" w:sz="8" w:space="0" w:color="auto"/>
            </w:tcBorders>
            <w:vAlign w:val="bottom"/>
          </w:tcPr>
          <w:p w14:paraId="423E832A"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w:t>
            </w:r>
          </w:p>
        </w:tc>
        <w:tc>
          <w:tcPr>
            <w:tcW w:w="1432" w:type="dxa"/>
            <w:tcBorders>
              <w:top w:val="single" w:sz="8" w:space="0" w:color="auto"/>
              <w:left w:val="single" w:sz="8" w:space="0" w:color="auto"/>
              <w:bottom w:val="single" w:sz="8" w:space="0" w:color="auto"/>
              <w:right w:val="single" w:sz="8" w:space="0" w:color="auto"/>
            </w:tcBorders>
          </w:tcPr>
          <w:p w14:paraId="733AAAB6"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w:t>
            </w:r>
          </w:p>
        </w:tc>
      </w:tr>
      <w:tr w:rsidR="004C0304" w:rsidRPr="00D23880" w14:paraId="05E5221D" w14:textId="77777777" w:rsidTr="00066B9F">
        <w:trPr>
          <w:trHeight w:val="300"/>
        </w:trPr>
        <w:tc>
          <w:tcPr>
            <w:tcW w:w="3765" w:type="dxa"/>
            <w:tcBorders>
              <w:top w:val="single" w:sz="8" w:space="0" w:color="auto"/>
              <w:left w:val="single" w:sz="8" w:space="0" w:color="auto"/>
              <w:bottom w:val="single" w:sz="8" w:space="0" w:color="auto"/>
              <w:right w:val="single" w:sz="8" w:space="0" w:color="auto"/>
            </w:tcBorders>
            <w:vAlign w:val="bottom"/>
          </w:tcPr>
          <w:p w14:paraId="0FA7BB06"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Other  </w:t>
            </w:r>
          </w:p>
        </w:tc>
        <w:tc>
          <w:tcPr>
            <w:tcW w:w="1425" w:type="dxa"/>
            <w:tcBorders>
              <w:top w:val="single" w:sz="8" w:space="0" w:color="auto"/>
              <w:left w:val="single" w:sz="8" w:space="0" w:color="auto"/>
              <w:bottom w:val="single" w:sz="8" w:space="0" w:color="auto"/>
              <w:right w:val="single" w:sz="8" w:space="0" w:color="auto"/>
            </w:tcBorders>
            <w:vAlign w:val="bottom"/>
          </w:tcPr>
          <w:p w14:paraId="30BE80CA"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w:t>
            </w:r>
          </w:p>
        </w:tc>
        <w:tc>
          <w:tcPr>
            <w:tcW w:w="1410" w:type="dxa"/>
            <w:tcBorders>
              <w:top w:val="single" w:sz="8" w:space="0" w:color="auto"/>
              <w:left w:val="single" w:sz="8" w:space="0" w:color="auto"/>
              <w:bottom w:val="single" w:sz="8" w:space="0" w:color="auto"/>
              <w:right w:val="single" w:sz="8" w:space="0" w:color="auto"/>
            </w:tcBorders>
            <w:vAlign w:val="bottom"/>
          </w:tcPr>
          <w:p w14:paraId="175F9449"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48C87243"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32</w:t>
            </w:r>
          </w:p>
        </w:tc>
        <w:tc>
          <w:tcPr>
            <w:tcW w:w="1432" w:type="dxa"/>
            <w:tcBorders>
              <w:top w:val="single" w:sz="8" w:space="0" w:color="auto"/>
              <w:left w:val="single" w:sz="8" w:space="0" w:color="auto"/>
              <w:bottom w:val="single" w:sz="8" w:space="0" w:color="auto"/>
              <w:right w:val="single" w:sz="8" w:space="0" w:color="auto"/>
            </w:tcBorders>
          </w:tcPr>
          <w:p w14:paraId="4CD44197"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33</w:t>
            </w:r>
          </w:p>
        </w:tc>
      </w:tr>
      <w:tr w:rsidR="004C0304" w:rsidRPr="00D23880" w14:paraId="5E314E19" w14:textId="77777777" w:rsidTr="00066B9F">
        <w:trPr>
          <w:trHeight w:val="315"/>
        </w:trPr>
        <w:tc>
          <w:tcPr>
            <w:tcW w:w="3765" w:type="dxa"/>
            <w:tcBorders>
              <w:top w:val="single" w:sz="8" w:space="0" w:color="auto"/>
              <w:left w:val="single" w:sz="8" w:space="0" w:color="auto"/>
              <w:bottom w:val="single" w:sz="8" w:space="0" w:color="auto"/>
              <w:right w:val="single" w:sz="8" w:space="0" w:color="auto"/>
            </w:tcBorders>
            <w:vAlign w:val="bottom"/>
          </w:tcPr>
          <w:p w14:paraId="425A675C"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lastRenderedPageBreak/>
              <w:t xml:space="preserve">TOTAL  </w:t>
            </w:r>
          </w:p>
        </w:tc>
        <w:tc>
          <w:tcPr>
            <w:tcW w:w="1425" w:type="dxa"/>
            <w:tcBorders>
              <w:top w:val="single" w:sz="8" w:space="0" w:color="auto"/>
              <w:left w:val="single" w:sz="8" w:space="0" w:color="auto"/>
              <w:bottom w:val="single" w:sz="8" w:space="0" w:color="auto"/>
              <w:right w:val="single" w:sz="8" w:space="0" w:color="auto"/>
            </w:tcBorders>
            <w:vAlign w:val="bottom"/>
          </w:tcPr>
          <w:p w14:paraId="213C1070"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18</w:t>
            </w:r>
          </w:p>
        </w:tc>
        <w:tc>
          <w:tcPr>
            <w:tcW w:w="1410" w:type="dxa"/>
            <w:tcBorders>
              <w:top w:val="single" w:sz="8" w:space="0" w:color="auto"/>
              <w:left w:val="single" w:sz="8" w:space="0" w:color="auto"/>
              <w:bottom w:val="single" w:sz="8" w:space="0" w:color="auto"/>
              <w:right w:val="single" w:sz="8" w:space="0" w:color="auto"/>
            </w:tcBorders>
            <w:vAlign w:val="bottom"/>
          </w:tcPr>
          <w:p w14:paraId="184F4E44"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0</w:t>
            </w:r>
          </w:p>
        </w:tc>
        <w:tc>
          <w:tcPr>
            <w:tcW w:w="1453" w:type="dxa"/>
            <w:tcBorders>
              <w:top w:val="single" w:sz="8" w:space="0" w:color="auto"/>
              <w:left w:val="single" w:sz="8" w:space="0" w:color="auto"/>
              <w:bottom w:val="single" w:sz="8" w:space="0" w:color="auto"/>
              <w:right w:val="single" w:sz="8" w:space="0" w:color="auto"/>
            </w:tcBorders>
            <w:vAlign w:val="bottom"/>
          </w:tcPr>
          <w:p w14:paraId="357A354F"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71</w:t>
            </w:r>
          </w:p>
        </w:tc>
        <w:tc>
          <w:tcPr>
            <w:tcW w:w="1432" w:type="dxa"/>
            <w:tcBorders>
              <w:top w:val="single" w:sz="8" w:space="0" w:color="auto"/>
              <w:left w:val="single" w:sz="8" w:space="0" w:color="auto"/>
              <w:bottom w:val="single" w:sz="8" w:space="0" w:color="auto"/>
              <w:right w:val="single" w:sz="8" w:space="0" w:color="auto"/>
            </w:tcBorders>
          </w:tcPr>
          <w:p w14:paraId="2C5BF0CA"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 xml:space="preserve">     89    </w:t>
            </w:r>
          </w:p>
        </w:tc>
      </w:tr>
      <w:tr w:rsidR="004C0304" w:rsidRPr="00D23880" w14:paraId="54325FE0" w14:textId="77777777" w:rsidTr="00066B9F">
        <w:trPr>
          <w:trHeight w:val="315"/>
        </w:trPr>
        <w:tc>
          <w:tcPr>
            <w:tcW w:w="3765" w:type="dxa"/>
            <w:tcBorders>
              <w:top w:val="single" w:sz="8" w:space="0" w:color="auto"/>
              <w:left w:val="single" w:sz="8" w:space="0" w:color="auto"/>
              <w:bottom w:val="single" w:sz="8" w:space="0" w:color="auto"/>
              <w:right w:val="single" w:sz="8" w:space="0" w:color="auto"/>
            </w:tcBorders>
            <w:vAlign w:val="bottom"/>
          </w:tcPr>
          <w:p w14:paraId="248DF152"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Cost for literature</w:t>
            </w:r>
          </w:p>
          <w:p w14:paraId="746FA144" w14:textId="77777777" w:rsidR="004C0304" w:rsidRPr="00D23880" w:rsidRDefault="004C0304" w:rsidP="00066B9F">
            <w:pPr>
              <w:rPr>
                <w:rFonts w:ascii="Arial" w:eastAsia="Arial" w:hAnsi="Arial" w:cs="Arial"/>
                <w:sz w:val="28"/>
                <w:szCs w:val="28"/>
              </w:rPr>
            </w:pPr>
            <w:r w:rsidRPr="00D23880">
              <w:rPr>
                <w:rFonts w:ascii="Arial" w:eastAsia="Arial" w:hAnsi="Arial" w:cs="Arial"/>
                <w:sz w:val="28"/>
                <w:szCs w:val="28"/>
              </w:rPr>
              <w:t xml:space="preserve">(+ shipping) </w:t>
            </w:r>
          </w:p>
        </w:tc>
        <w:tc>
          <w:tcPr>
            <w:tcW w:w="1425" w:type="dxa"/>
            <w:tcBorders>
              <w:top w:val="single" w:sz="8" w:space="0" w:color="auto"/>
              <w:left w:val="single" w:sz="8" w:space="0" w:color="auto"/>
              <w:bottom w:val="single" w:sz="8" w:space="0" w:color="auto"/>
              <w:right w:val="single" w:sz="8" w:space="0" w:color="auto"/>
            </w:tcBorders>
            <w:vAlign w:val="bottom"/>
          </w:tcPr>
          <w:p w14:paraId="798A9CAB"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$91.60</w:t>
            </w:r>
          </w:p>
        </w:tc>
        <w:tc>
          <w:tcPr>
            <w:tcW w:w="1410" w:type="dxa"/>
            <w:tcBorders>
              <w:top w:val="single" w:sz="8" w:space="0" w:color="auto"/>
              <w:left w:val="single" w:sz="8" w:space="0" w:color="auto"/>
              <w:bottom w:val="single" w:sz="8" w:space="0" w:color="auto"/>
              <w:right w:val="single" w:sz="8" w:space="0" w:color="auto"/>
            </w:tcBorders>
            <w:vAlign w:val="bottom"/>
          </w:tcPr>
          <w:p w14:paraId="55A94CC6"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w:t>
            </w:r>
          </w:p>
        </w:tc>
        <w:tc>
          <w:tcPr>
            <w:tcW w:w="1453" w:type="dxa"/>
            <w:tcBorders>
              <w:top w:val="single" w:sz="8" w:space="0" w:color="auto"/>
              <w:left w:val="single" w:sz="8" w:space="0" w:color="auto"/>
              <w:bottom w:val="single" w:sz="8" w:space="0" w:color="auto"/>
              <w:right w:val="single" w:sz="8" w:space="0" w:color="auto"/>
            </w:tcBorders>
            <w:vAlign w:val="bottom"/>
          </w:tcPr>
          <w:p w14:paraId="5AF31D1F"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$212.96</w:t>
            </w:r>
          </w:p>
        </w:tc>
        <w:tc>
          <w:tcPr>
            <w:tcW w:w="1432" w:type="dxa"/>
            <w:tcBorders>
              <w:top w:val="single" w:sz="8" w:space="0" w:color="auto"/>
              <w:left w:val="single" w:sz="8" w:space="0" w:color="auto"/>
              <w:bottom w:val="single" w:sz="8" w:space="0" w:color="auto"/>
              <w:right w:val="single" w:sz="8" w:space="0" w:color="auto"/>
            </w:tcBorders>
          </w:tcPr>
          <w:p w14:paraId="3BB11C42" w14:textId="77777777" w:rsidR="004C0304" w:rsidRPr="00D23880" w:rsidRDefault="004C0304" w:rsidP="00066B9F">
            <w:pPr>
              <w:spacing w:after="0"/>
              <w:jc w:val="center"/>
              <w:rPr>
                <w:rFonts w:ascii="Arial" w:eastAsia="Arial" w:hAnsi="Arial" w:cs="Arial"/>
                <w:sz w:val="28"/>
                <w:szCs w:val="28"/>
              </w:rPr>
            </w:pPr>
          </w:p>
          <w:p w14:paraId="1495DC55" w14:textId="77777777" w:rsidR="004C0304" w:rsidRPr="00D23880" w:rsidRDefault="004C0304" w:rsidP="00066B9F">
            <w:pPr>
              <w:spacing w:after="0"/>
              <w:jc w:val="center"/>
              <w:rPr>
                <w:rFonts w:ascii="Arial" w:eastAsia="Arial" w:hAnsi="Arial" w:cs="Arial"/>
                <w:sz w:val="28"/>
                <w:szCs w:val="28"/>
              </w:rPr>
            </w:pPr>
            <w:r w:rsidRPr="00D23880">
              <w:rPr>
                <w:rFonts w:ascii="Arial" w:eastAsia="Arial" w:hAnsi="Arial" w:cs="Arial"/>
                <w:sz w:val="28"/>
                <w:szCs w:val="28"/>
              </w:rPr>
              <w:t>$304.56</w:t>
            </w:r>
          </w:p>
        </w:tc>
      </w:tr>
    </w:tbl>
    <w:p w14:paraId="2B94FAA7" w14:textId="77777777" w:rsidR="004C0304" w:rsidRPr="00D23880" w:rsidRDefault="004C0304" w:rsidP="004C0304">
      <w:pPr>
        <w:rPr>
          <w:rFonts w:ascii="Arial" w:hAnsi="Arial" w:cs="Arial"/>
          <w:sz w:val="28"/>
          <w:szCs w:val="28"/>
        </w:rPr>
      </w:pPr>
      <w:r w:rsidRPr="00D23880">
        <w:rPr>
          <w:rFonts w:ascii="Arial" w:eastAsia="Arial" w:hAnsi="Arial" w:cs="Arial"/>
          <w:color w:val="FFFFFF" w:themeColor="background1"/>
          <w:sz w:val="28"/>
          <w:szCs w:val="28"/>
        </w:rPr>
        <w:t xml:space="preserve"> </w:t>
      </w:r>
      <w:r w:rsidRPr="00D23880">
        <w:rPr>
          <w:rFonts w:ascii="Arial" w:eastAsia="Arial" w:hAnsi="Arial" w:cs="Arial"/>
          <w:sz w:val="28"/>
          <w:szCs w:val="28"/>
        </w:rPr>
        <w:t xml:space="preserve"> </w:t>
      </w:r>
    </w:p>
    <w:p w14:paraId="0D60B030" w14:textId="77777777" w:rsidR="004C0304" w:rsidRPr="00D23880" w:rsidRDefault="004C0304" w:rsidP="004C0304">
      <w:pPr>
        <w:rPr>
          <w:rFonts w:ascii="Arial" w:hAnsi="Arial" w:cs="Arial"/>
          <w:sz w:val="28"/>
          <w:szCs w:val="28"/>
        </w:rPr>
      </w:pPr>
      <w:r w:rsidRPr="00D23880">
        <w:rPr>
          <w:rFonts w:ascii="Arial" w:eastAsia="Arial" w:hAnsi="Arial" w:cs="Arial"/>
          <w:b/>
          <w:bCs/>
          <w:sz w:val="28"/>
          <w:szCs w:val="28"/>
          <w:u w:val="single"/>
        </w:rPr>
        <w:t>Committee members</w:t>
      </w:r>
      <w:r w:rsidRPr="00D23880">
        <w:rPr>
          <w:rFonts w:ascii="Arial" w:eastAsia="Arial" w:hAnsi="Arial" w:cs="Arial"/>
          <w:b/>
          <w:bCs/>
          <w:sz w:val="28"/>
          <w:szCs w:val="28"/>
        </w:rPr>
        <w:t>:</w:t>
      </w:r>
    </w:p>
    <w:p w14:paraId="5153DAE8" w14:textId="77777777" w:rsidR="004C0304" w:rsidRPr="00D23880" w:rsidRDefault="004C0304" w:rsidP="004C0304">
      <w:pPr>
        <w:tabs>
          <w:tab w:val="left" w:pos="2790"/>
          <w:tab w:val="left" w:pos="1485"/>
        </w:tabs>
        <w:spacing w:after="0"/>
        <w:rPr>
          <w:rFonts w:ascii="Arial" w:hAnsi="Arial" w:cs="Arial"/>
          <w:sz w:val="28"/>
          <w:szCs w:val="28"/>
        </w:rPr>
      </w:pPr>
      <w:r w:rsidRPr="00D23880">
        <w:rPr>
          <w:rFonts w:ascii="Arial" w:eastAsia="Arial" w:hAnsi="Arial" w:cs="Arial"/>
          <w:sz w:val="28"/>
          <w:szCs w:val="28"/>
        </w:rPr>
        <w:t>Terry D. CT</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Chair</w:t>
      </w:r>
    </w:p>
    <w:p w14:paraId="1901DC56" w14:textId="77777777" w:rsidR="004C0304" w:rsidRPr="00D23880" w:rsidRDefault="004C0304" w:rsidP="004C0304">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Kathy L. IL</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Postal mail Corresponding Secretary</w:t>
      </w:r>
    </w:p>
    <w:p w14:paraId="776E91DA" w14:textId="77777777" w:rsidR="004C0304" w:rsidRPr="00D23880" w:rsidRDefault="004C0304" w:rsidP="004C0304">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Lena T. NY                   Assistant Corresponding Secretary</w:t>
      </w:r>
    </w:p>
    <w:p w14:paraId="67DE4464" w14:textId="77777777" w:rsidR="004C0304" w:rsidRPr="00D23880" w:rsidRDefault="004C0304" w:rsidP="004C0304">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Carrie B. OK</w:t>
      </w:r>
      <w:r w:rsidRPr="00D23880">
        <w:rPr>
          <w:rFonts w:ascii="Arial" w:hAnsi="Arial" w:cs="Arial"/>
          <w:sz w:val="28"/>
          <w:szCs w:val="28"/>
        </w:rPr>
        <w:tab/>
        <w:t xml:space="preserve"> </w:t>
      </w:r>
      <w:r w:rsidRPr="00D23880">
        <w:rPr>
          <w:rFonts w:ascii="Arial" w:eastAsia="Arial" w:hAnsi="Arial" w:cs="Arial"/>
          <w:sz w:val="28"/>
          <w:szCs w:val="28"/>
        </w:rPr>
        <w:t>Literature Distribution Coordinator</w:t>
      </w:r>
      <w:r w:rsidRPr="00D23880">
        <w:rPr>
          <w:rFonts w:ascii="Arial" w:hAnsi="Arial" w:cs="Arial"/>
          <w:sz w:val="28"/>
          <w:szCs w:val="28"/>
        </w:rPr>
        <w:tab/>
      </w:r>
    </w:p>
    <w:p w14:paraId="54F29541" w14:textId="77777777" w:rsidR="004C0304" w:rsidRPr="00D23880" w:rsidRDefault="004C0304" w:rsidP="004C0304">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James K. PA</w:t>
      </w:r>
      <w:r w:rsidRPr="00D23880">
        <w:rPr>
          <w:rFonts w:ascii="Arial" w:hAnsi="Arial" w:cs="Arial"/>
          <w:sz w:val="28"/>
          <w:szCs w:val="28"/>
        </w:rPr>
        <w:tab/>
        <w:t xml:space="preserve"> </w:t>
      </w:r>
      <w:r w:rsidRPr="00D23880">
        <w:rPr>
          <w:rFonts w:ascii="Arial" w:eastAsia="Arial" w:hAnsi="Arial" w:cs="Arial"/>
          <w:sz w:val="28"/>
          <w:szCs w:val="28"/>
        </w:rPr>
        <w:t>Sponsorship Coordinator</w:t>
      </w:r>
    </w:p>
    <w:p w14:paraId="7954D226" w14:textId="77777777" w:rsidR="004C0304" w:rsidRPr="00D23880" w:rsidRDefault="004C0304" w:rsidP="004C0304">
      <w:pPr>
        <w:tabs>
          <w:tab w:val="left" w:pos="2790"/>
          <w:tab w:val="left" w:pos="1485"/>
        </w:tabs>
        <w:spacing w:after="0"/>
        <w:rPr>
          <w:rFonts w:ascii="Arial" w:hAnsi="Arial" w:cs="Arial"/>
          <w:sz w:val="28"/>
          <w:szCs w:val="28"/>
        </w:rPr>
      </w:pPr>
      <w:r w:rsidRPr="00D23880">
        <w:rPr>
          <w:rFonts w:ascii="Arial" w:eastAsia="Arial" w:hAnsi="Arial" w:cs="Arial"/>
          <w:sz w:val="28"/>
          <w:szCs w:val="28"/>
        </w:rPr>
        <w:t>Lou L. IL</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member at large</w:t>
      </w:r>
    </w:p>
    <w:p w14:paraId="460EFF74" w14:textId="77777777" w:rsidR="004C0304" w:rsidRPr="00D23880" w:rsidRDefault="004C0304" w:rsidP="004C0304">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david a. NY</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member at large</w:t>
      </w:r>
    </w:p>
    <w:p w14:paraId="486AE486" w14:textId="77777777" w:rsidR="004C0304" w:rsidRPr="00D23880" w:rsidRDefault="004C0304" w:rsidP="004C0304">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Gillian A. UK</w:t>
      </w:r>
      <w:r w:rsidRPr="00D23880">
        <w:rPr>
          <w:rFonts w:ascii="Arial" w:hAnsi="Arial" w:cs="Arial"/>
          <w:sz w:val="28"/>
          <w:szCs w:val="28"/>
        </w:rPr>
        <w:tab/>
        <w:t xml:space="preserve"> </w:t>
      </w:r>
      <w:r w:rsidRPr="00D23880">
        <w:rPr>
          <w:rFonts w:ascii="Arial" w:eastAsia="Arial" w:hAnsi="Arial" w:cs="Arial"/>
          <w:sz w:val="28"/>
          <w:szCs w:val="28"/>
        </w:rPr>
        <w:t>member at large</w:t>
      </w:r>
    </w:p>
    <w:p w14:paraId="47CDCB49" w14:textId="77777777" w:rsidR="004C0304" w:rsidRPr="00D23880" w:rsidRDefault="004C0304" w:rsidP="004C0304">
      <w:pPr>
        <w:tabs>
          <w:tab w:val="left" w:pos="2790"/>
          <w:tab w:val="left" w:pos="1485"/>
        </w:tabs>
        <w:spacing w:after="0"/>
        <w:rPr>
          <w:rFonts w:ascii="Arial" w:hAnsi="Arial" w:cs="Arial"/>
          <w:sz w:val="28"/>
          <w:szCs w:val="28"/>
        </w:rPr>
      </w:pPr>
      <w:r w:rsidRPr="00D23880">
        <w:rPr>
          <w:rFonts w:ascii="Arial" w:eastAsia="Arial" w:hAnsi="Arial" w:cs="Arial"/>
          <w:sz w:val="28"/>
          <w:szCs w:val="28"/>
        </w:rPr>
        <w:t>Kate F. UK</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member at large</w:t>
      </w:r>
    </w:p>
    <w:p w14:paraId="3CFC8ADC" w14:textId="77777777" w:rsidR="004C0304" w:rsidRPr="00D23880" w:rsidRDefault="004C0304" w:rsidP="004C0304">
      <w:pPr>
        <w:tabs>
          <w:tab w:val="left" w:pos="2790"/>
          <w:tab w:val="left" w:pos="1485"/>
        </w:tabs>
        <w:spacing w:after="0"/>
        <w:rPr>
          <w:rFonts w:ascii="Arial" w:hAnsi="Arial" w:cs="Arial"/>
          <w:sz w:val="28"/>
          <w:szCs w:val="28"/>
        </w:rPr>
      </w:pPr>
      <w:r w:rsidRPr="00D23880">
        <w:rPr>
          <w:rFonts w:ascii="Arial" w:eastAsia="Arial" w:hAnsi="Arial" w:cs="Arial"/>
          <w:sz w:val="28"/>
          <w:szCs w:val="28"/>
        </w:rPr>
        <w:t>Faith J. CA</w:t>
      </w:r>
      <w:r w:rsidRPr="00D23880">
        <w:rPr>
          <w:rFonts w:ascii="Arial" w:hAnsi="Arial" w:cs="Arial"/>
          <w:sz w:val="28"/>
          <w:szCs w:val="28"/>
        </w:rPr>
        <w:tab/>
      </w:r>
      <w:r w:rsidRPr="00D23880">
        <w:rPr>
          <w:rFonts w:ascii="Arial" w:hAnsi="Arial" w:cs="Arial"/>
          <w:sz w:val="28"/>
          <w:szCs w:val="28"/>
        </w:rPr>
        <w:tab/>
      </w:r>
      <w:r w:rsidRPr="00D23880">
        <w:rPr>
          <w:rFonts w:ascii="Arial" w:eastAsia="Arial" w:hAnsi="Arial" w:cs="Arial"/>
          <w:sz w:val="28"/>
          <w:szCs w:val="28"/>
        </w:rPr>
        <w:t>Board Liaison</w:t>
      </w:r>
    </w:p>
    <w:p w14:paraId="3F67DD82" w14:textId="77777777" w:rsidR="004C0304" w:rsidRDefault="004C0304" w:rsidP="004C0304">
      <w:pPr>
        <w:tabs>
          <w:tab w:val="left" w:pos="2790"/>
          <w:tab w:val="left" w:pos="1485"/>
        </w:tabs>
        <w:spacing w:after="0"/>
        <w:rPr>
          <w:rFonts w:ascii="Arial" w:eastAsia="Arial" w:hAnsi="Arial" w:cs="Arial"/>
          <w:sz w:val="28"/>
          <w:szCs w:val="28"/>
        </w:rPr>
      </w:pPr>
      <w:r w:rsidRPr="00D23880">
        <w:rPr>
          <w:rFonts w:ascii="Arial" w:eastAsia="Arial" w:hAnsi="Arial" w:cs="Arial"/>
          <w:sz w:val="28"/>
          <w:szCs w:val="28"/>
        </w:rPr>
        <w:t>Katherine T. AZ</w:t>
      </w:r>
      <w:r w:rsidRPr="00D23880">
        <w:rPr>
          <w:rFonts w:ascii="Arial" w:hAnsi="Arial" w:cs="Arial"/>
          <w:sz w:val="28"/>
          <w:szCs w:val="28"/>
        </w:rPr>
        <w:tab/>
        <w:t xml:space="preserve"> </w:t>
      </w:r>
      <w:r w:rsidRPr="00D23880">
        <w:rPr>
          <w:rFonts w:ascii="Arial" w:eastAsia="Arial" w:hAnsi="Arial" w:cs="Arial"/>
          <w:sz w:val="28"/>
          <w:szCs w:val="28"/>
        </w:rPr>
        <w:t>Board Liaison back-up</w:t>
      </w:r>
    </w:p>
    <w:p w14:paraId="0EA997ED" w14:textId="77777777" w:rsidR="004C0304" w:rsidRDefault="004C0304" w:rsidP="004C0304">
      <w:pPr>
        <w:tabs>
          <w:tab w:val="left" w:pos="2790"/>
          <w:tab w:val="left" w:pos="1485"/>
        </w:tabs>
        <w:spacing w:after="0"/>
        <w:rPr>
          <w:rFonts w:ascii="Arial" w:eastAsia="Arial" w:hAnsi="Arial" w:cs="Arial"/>
          <w:sz w:val="28"/>
          <w:szCs w:val="28"/>
        </w:rPr>
      </w:pPr>
    </w:p>
    <w:p w14:paraId="1B360E74" w14:textId="77777777" w:rsidR="004C0304" w:rsidRPr="00D23880" w:rsidRDefault="004C0304" w:rsidP="004C0304">
      <w:pPr>
        <w:tabs>
          <w:tab w:val="left" w:pos="2790"/>
          <w:tab w:val="left" w:pos="1485"/>
        </w:tabs>
        <w:spacing w:after="0"/>
        <w:rPr>
          <w:rFonts w:ascii="Arial" w:hAnsi="Arial" w:cs="Arial"/>
          <w:sz w:val="28"/>
          <w:szCs w:val="28"/>
        </w:rPr>
      </w:pPr>
      <w:r>
        <w:rPr>
          <w:rFonts w:ascii="Arial" w:eastAsia="Arial" w:hAnsi="Arial" w:cs="Arial"/>
          <w:sz w:val="28"/>
          <w:szCs w:val="28"/>
        </w:rPr>
        <w:t>We would like to thank Yaniv S. our Board Liaison back-up for his service to H&amp;I this past year.</w:t>
      </w:r>
    </w:p>
    <w:p w14:paraId="27AF6B70" w14:textId="3E382D6F" w:rsidR="00B953B4" w:rsidRDefault="00B953B4">
      <w:pPr>
        <w:rPr>
          <w:rFonts w:ascii="Arial" w:hAnsi="Arial" w:cs="Arial"/>
          <w:b/>
          <w:color w:val="000000"/>
          <w:sz w:val="32"/>
          <w:szCs w:val="32"/>
        </w:rPr>
      </w:pPr>
    </w:p>
    <w:p w14:paraId="0C33DD42" w14:textId="77777777" w:rsidR="004C0304" w:rsidRPr="00EF3624" w:rsidRDefault="004C0304">
      <w:pPr>
        <w:rPr>
          <w:rFonts w:ascii="Arial" w:hAnsi="Arial" w:cs="Arial"/>
          <w:b/>
          <w:color w:val="000000"/>
          <w:sz w:val="32"/>
          <w:szCs w:val="32"/>
        </w:rPr>
      </w:pPr>
    </w:p>
    <w:p w14:paraId="0FB96428" w14:textId="77777777"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088CFC33" w14:textId="77777777" w:rsidR="001606F4" w:rsidRDefault="001606F4" w:rsidP="001606F4">
      <w:pPr>
        <w:spacing w:beforeAutospacing="1" w:afterAutospacing="1" w:line="240" w:lineRule="auto"/>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The Issues Meditation Committee meets by teleconference call on the third Sunday of each month. We use Zoom.us as the platform for our meetings.</w:t>
      </w:r>
    </w:p>
    <w:p w14:paraId="23B3DEAF"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000000" w:themeColor="text1"/>
          <w:sz w:val="28"/>
          <w:szCs w:val="28"/>
        </w:rPr>
      </w:pPr>
      <w:r w:rsidRPr="1274090E">
        <w:rPr>
          <w:rFonts w:ascii="Arial" w:eastAsia="Arial" w:hAnsi="Arial" w:cs="Arial"/>
          <w:color w:val="000000" w:themeColor="text1"/>
          <w:sz w:val="28"/>
          <w:szCs w:val="28"/>
        </w:rPr>
        <w:t>We are in the planning stages of our Face-to-Face (F2F) to be held in Chicago, IL 2022 October 28-30. New IMC members who joined at CSC 2022 are encouraged to join our F2F virtually.</w:t>
      </w:r>
    </w:p>
    <w:p w14:paraId="4672B538"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At CSC 2022, six of our members requested to return to IMC and all were nominated and voted in; two new members were nominated and voted in to IMC</w:t>
      </w:r>
    </w:p>
    <w:p w14:paraId="399EF06C"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000000" w:themeColor="text1"/>
          <w:sz w:val="28"/>
          <w:szCs w:val="28"/>
        </w:rPr>
      </w:pPr>
      <w:r w:rsidRPr="1274090E">
        <w:rPr>
          <w:rFonts w:ascii="Arial" w:eastAsia="Arial" w:hAnsi="Arial" w:cs="Arial"/>
          <w:color w:val="000000" w:themeColor="text1"/>
          <w:sz w:val="28"/>
          <w:szCs w:val="28"/>
        </w:rPr>
        <w:lastRenderedPageBreak/>
        <w:t xml:space="preserve">IMC recognized two new Voting Entities (VE) for CSC 2022: CoDA Ontario Intergroup and CoDA Brazil. </w:t>
      </w:r>
    </w:p>
    <w:p w14:paraId="217A393A"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000000" w:themeColor="text1"/>
          <w:sz w:val="28"/>
          <w:szCs w:val="28"/>
        </w:rPr>
      </w:pPr>
      <w:r w:rsidRPr="1274090E">
        <w:rPr>
          <w:rFonts w:ascii="Arial" w:eastAsia="Arial" w:hAnsi="Arial" w:cs="Arial"/>
          <w:color w:val="000000" w:themeColor="text1"/>
          <w:sz w:val="28"/>
          <w:szCs w:val="28"/>
        </w:rPr>
        <w:t xml:space="preserve">For VEs in attendance from the U.S., there were 28 delegates/alternate delegates from Arizona, Arkansas, Colorado, Connecticut, Florida, Georgia, Massachusetts, Minnesota, Nevada, New York, NorCal, Oregon, Pennsylvania, SoCal, Texas, and Vermont. From our international community, there were 18 delegates/alternate delegates from Brazil, Canada, Colombia, Ontario, Iran, Mexico, UK, and Russia. The languages translated were Spanish, Farsi, and Portuguese. </w:t>
      </w:r>
    </w:p>
    <w:p w14:paraId="68F21F50"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000000" w:themeColor="text1"/>
          <w:sz w:val="28"/>
          <w:szCs w:val="28"/>
        </w:rPr>
      </w:pPr>
      <w:r w:rsidRPr="1274090E">
        <w:rPr>
          <w:rFonts w:ascii="Arial" w:eastAsia="Arial" w:hAnsi="Arial" w:cs="Arial"/>
          <w:color w:val="000000" w:themeColor="text1"/>
          <w:sz w:val="28"/>
          <w:szCs w:val="28"/>
        </w:rPr>
        <w:t>Voting Entity Liaison (VEL) attended CSC 2022 in person with other members providing support through ZOOM</w:t>
      </w:r>
    </w:p>
    <w:p w14:paraId="2BA83793"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000000" w:themeColor="text1"/>
          <w:sz w:val="28"/>
          <w:szCs w:val="28"/>
        </w:rPr>
      </w:pPr>
      <w:r w:rsidRPr="1274090E">
        <w:rPr>
          <w:rFonts w:ascii="Arial" w:eastAsia="Arial" w:hAnsi="Arial" w:cs="Arial"/>
          <w:color w:val="000000" w:themeColor="text1"/>
          <w:sz w:val="28"/>
          <w:szCs w:val="28"/>
        </w:rPr>
        <w:t>At our September 2022 meeting, Chris J. was nominated and voted to be our Vice Chair; Laurie C. was nominated and voted to be our Voting Entity Liaison (VEL)</w:t>
      </w:r>
    </w:p>
    <w:p w14:paraId="6F68D160"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222222"/>
          <w:sz w:val="28"/>
          <w:szCs w:val="28"/>
        </w:rPr>
      </w:pPr>
      <w:r w:rsidRPr="1274090E">
        <w:rPr>
          <w:rFonts w:ascii="Arial" w:eastAsia="Arial" w:hAnsi="Arial" w:cs="Arial"/>
          <w:color w:val="222222"/>
          <w:sz w:val="28"/>
          <w:szCs w:val="28"/>
        </w:rPr>
        <w:t>We do have concerns about the disbanding of the Service Structure Committee (SSC) who have been responsible for keeping the Fellowship Service Manual (FSM) up-to-date; in addition, we have concerns about keeping the language easily understandable and consistent as some parts are quite confusing, especially referring to Voting Entities (VE), Alternative VEs (Alternative Format Meetings (AFM), and travel/delegate grants and for speed in including any updates for 2022 after CSC this year.</w:t>
      </w:r>
    </w:p>
    <w:p w14:paraId="23353AF3" w14:textId="77777777" w:rsidR="001606F4" w:rsidRPr="002E2F01" w:rsidRDefault="001606F4" w:rsidP="001606F4">
      <w:pPr>
        <w:pStyle w:val="ListParagraph"/>
        <w:numPr>
          <w:ilvl w:val="0"/>
          <w:numId w:val="20"/>
        </w:numPr>
        <w:spacing w:beforeAutospacing="1" w:afterAutospacing="1" w:line="240" w:lineRule="auto"/>
        <w:jc w:val="both"/>
        <w:rPr>
          <w:rFonts w:ascii="Arial" w:eastAsia="Arial" w:hAnsi="Arial" w:cs="Arial"/>
          <w:color w:val="222222"/>
          <w:sz w:val="28"/>
          <w:szCs w:val="28"/>
        </w:rPr>
      </w:pPr>
      <w:r w:rsidRPr="1274090E">
        <w:rPr>
          <w:rFonts w:ascii="Arial" w:eastAsia="Arial" w:hAnsi="Arial" w:cs="Arial"/>
          <w:color w:val="222222"/>
          <w:sz w:val="28"/>
          <w:szCs w:val="28"/>
        </w:rPr>
        <w:t>There are concerns about the new process for VE’s to submit motions which are now Voting Entity Motion (VEM) {formerly called Voting Entity Issues (VEI)}. What is the process for presentation on the floor at conference? Also, in the FSM there are a number of now incorrect references to the former term of ‘Voting Entity Issues’ rather than the newly named Voting Entity Motions. We feel VEMs send a more positive message to our Fellowship that their voices and ideas are important and will be heard by means of submitting a motion via same process as all committees {more inclusive}.</w:t>
      </w:r>
    </w:p>
    <w:p w14:paraId="4C23457B" w14:textId="77777777" w:rsidR="001606F4" w:rsidRDefault="001606F4" w:rsidP="001606F4">
      <w:pPr>
        <w:spacing w:after="0" w:line="240" w:lineRule="auto"/>
        <w:ind w:right="1290"/>
        <w:rPr>
          <w:rFonts w:ascii="Arial" w:eastAsia="Arial" w:hAnsi="Arial" w:cs="Arial"/>
          <w:color w:val="000000" w:themeColor="text1"/>
          <w:sz w:val="28"/>
          <w:szCs w:val="28"/>
        </w:rPr>
      </w:pPr>
      <w:r w:rsidRPr="54788BFB">
        <w:rPr>
          <w:rFonts w:ascii="Arial" w:eastAsia="Arial" w:hAnsi="Arial" w:cs="Arial"/>
          <w:b/>
          <w:bCs/>
          <w:color w:val="000000" w:themeColor="text1"/>
          <w:sz w:val="28"/>
          <w:szCs w:val="28"/>
          <w:u w:val="single"/>
        </w:rPr>
        <w:t>IMC Mediations and VE Requests:</w:t>
      </w:r>
    </w:p>
    <w:p w14:paraId="002D6B49" w14:textId="77777777" w:rsidR="001606F4" w:rsidRDefault="001606F4" w:rsidP="001606F4">
      <w:pPr>
        <w:pStyle w:val="ListParagraph"/>
        <w:numPr>
          <w:ilvl w:val="0"/>
          <w:numId w:val="20"/>
        </w:numPr>
        <w:spacing w:after="0" w:line="240" w:lineRule="auto"/>
        <w:jc w:val="both"/>
        <w:rPr>
          <w:rFonts w:ascii="Arial" w:eastAsia="Arial" w:hAnsi="Arial" w:cs="Arial"/>
          <w:color w:val="222222"/>
          <w:sz w:val="28"/>
          <w:szCs w:val="28"/>
        </w:rPr>
      </w:pPr>
      <w:r w:rsidRPr="54788BFB">
        <w:rPr>
          <w:rFonts w:ascii="Arial" w:eastAsia="Arial" w:hAnsi="Arial" w:cs="Arial"/>
          <w:color w:val="222222"/>
          <w:sz w:val="28"/>
          <w:szCs w:val="28"/>
        </w:rPr>
        <w:t xml:space="preserve">Guidance given to meeting with concerns about the use of non-CoDA endorsed literature, referencing guidelines from CoDA Service Conferences (link) and CoDA traditions </w:t>
      </w:r>
      <w:hyperlink r:id="rId41">
        <w:r w:rsidRPr="54788BFB">
          <w:rPr>
            <w:rStyle w:val="Hyperlink"/>
            <w:rFonts w:ascii="Arial" w:eastAsia="Arial" w:hAnsi="Arial" w:cs="Arial"/>
            <w:sz w:val="28"/>
            <w:szCs w:val="28"/>
          </w:rPr>
          <w:t>https://coda.org/meeting-materials/policy-regarding-outside-literature-at-coda-meetings/</w:t>
        </w:r>
      </w:hyperlink>
    </w:p>
    <w:p w14:paraId="69797CB3" w14:textId="77777777" w:rsidR="001606F4" w:rsidRDefault="001606F4" w:rsidP="001606F4">
      <w:pPr>
        <w:pStyle w:val="ListParagraph"/>
        <w:numPr>
          <w:ilvl w:val="0"/>
          <w:numId w:val="20"/>
        </w:numPr>
        <w:spacing w:beforeAutospacing="1" w:afterAutospacing="1" w:line="240" w:lineRule="auto"/>
        <w:jc w:val="both"/>
        <w:rPr>
          <w:rFonts w:ascii="Arial" w:eastAsia="Arial" w:hAnsi="Arial" w:cs="Arial"/>
          <w:color w:val="222222"/>
          <w:sz w:val="28"/>
          <w:szCs w:val="28"/>
        </w:rPr>
      </w:pPr>
      <w:r w:rsidRPr="1274090E">
        <w:rPr>
          <w:rFonts w:ascii="Arial" w:eastAsia="Arial" w:hAnsi="Arial" w:cs="Arial"/>
          <w:color w:val="222222"/>
          <w:sz w:val="28"/>
          <w:szCs w:val="28"/>
        </w:rPr>
        <w:t xml:space="preserve">Request to remove a meeting due to concerns about the distribution of non-CoDA literature and potential infringement on CoDA’s copyright, </w:t>
      </w:r>
      <w:r w:rsidRPr="1274090E">
        <w:rPr>
          <w:rFonts w:ascii="Arial" w:eastAsia="Arial" w:hAnsi="Arial" w:cs="Arial"/>
          <w:color w:val="222222"/>
          <w:sz w:val="28"/>
          <w:szCs w:val="28"/>
        </w:rPr>
        <w:lastRenderedPageBreak/>
        <w:t>7</w:t>
      </w:r>
      <w:r w:rsidRPr="1274090E">
        <w:rPr>
          <w:rFonts w:ascii="Arial" w:eastAsia="Arial" w:hAnsi="Arial" w:cs="Arial"/>
          <w:color w:val="222222"/>
          <w:sz w:val="28"/>
          <w:szCs w:val="28"/>
          <w:vertAlign w:val="superscript"/>
        </w:rPr>
        <w:t>th</w:t>
      </w:r>
      <w:r w:rsidRPr="1274090E">
        <w:rPr>
          <w:rFonts w:ascii="Arial" w:eastAsia="Arial" w:hAnsi="Arial" w:cs="Arial"/>
          <w:color w:val="222222"/>
          <w:sz w:val="28"/>
          <w:szCs w:val="28"/>
        </w:rPr>
        <w:t xml:space="preserve"> Tradition violations. IMC followed up and Group Conscience was honored with acceptable outcome and mediation is not necessary. The Board has been asked to pursue any legal action of copyrights have been infringed upon.</w:t>
      </w:r>
    </w:p>
    <w:p w14:paraId="74B1CD2C" w14:textId="77777777" w:rsidR="001606F4" w:rsidRPr="002E2F01" w:rsidRDefault="001606F4" w:rsidP="001606F4">
      <w:pPr>
        <w:pStyle w:val="ListParagraph"/>
        <w:numPr>
          <w:ilvl w:val="0"/>
          <w:numId w:val="20"/>
        </w:numPr>
        <w:spacing w:beforeAutospacing="1" w:afterAutospacing="1" w:line="240" w:lineRule="auto"/>
        <w:jc w:val="both"/>
        <w:rPr>
          <w:rFonts w:ascii="Arial" w:eastAsia="Arial" w:hAnsi="Arial" w:cs="Arial"/>
          <w:color w:val="222222"/>
          <w:sz w:val="28"/>
          <w:szCs w:val="28"/>
        </w:rPr>
      </w:pPr>
      <w:r w:rsidRPr="4B7B9A04">
        <w:rPr>
          <w:rFonts w:ascii="Arial" w:eastAsia="Arial" w:hAnsi="Arial" w:cs="Arial"/>
          <w:color w:val="222222"/>
          <w:sz w:val="28"/>
          <w:szCs w:val="28"/>
        </w:rPr>
        <w:t>Alternative Format Meetings (AFM): our bylaws allow AFMs to send two delegates and an alternate at our conferences. At CSC 2022, an AFM Task Force was formed. The goal is to hold a business meeting as we work together to establish processes so that members from AFM may nominate and vote on delegates for participation at yearly CSC.</w:t>
      </w:r>
    </w:p>
    <w:p w14:paraId="6418F9A8" w14:textId="77777777" w:rsidR="001606F4" w:rsidRDefault="001606F4" w:rsidP="001606F4">
      <w:pPr>
        <w:spacing w:after="0" w:line="240" w:lineRule="auto"/>
        <w:ind w:right="1290"/>
        <w:jc w:val="both"/>
        <w:rPr>
          <w:rFonts w:ascii="Arial" w:eastAsia="Arial" w:hAnsi="Arial" w:cs="Arial"/>
          <w:color w:val="000000" w:themeColor="text1"/>
          <w:sz w:val="28"/>
          <w:szCs w:val="28"/>
        </w:rPr>
      </w:pPr>
      <w:r w:rsidRPr="54788BFB">
        <w:rPr>
          <w:rFonts w:ascii="Arial" w:eastAsia="Arial" w:hAnsi="Arial" w:cs="Arial"/>
          <w:b/>
          <w:bCs/>
          <w:color w:val="000000" w:themeColor="text1"/>
          <w:sz w:val="28"/>
          <w:szCs w:val="28"/>
          <w:u w:val="single"/>
        </w:rPr>
        <w:t>Discussions/Plans:</w:t>
      </w:r>
    </w:p>
    <w:p w14:paraId="2D2E98CB" w14:textId="77777777" w:rsidR="001606F4" w:rsidRDefault="001606F4" w:rsidP="001606F4">
      <w:pPr>
        <w:pStyle w:val="ListParagraph"/>
        <w:numPr>
          <w:ilvl w:val="0"/>
          <w:numId w:val="19"/>
        </w:numPr>
        <w:spacing w:after="0" w:line="240" w:lineRule="auto"/>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Synergy Project:  We have discussed two options for this project and are giving time for our Higher Power to guide us as individuals and as a group. The purpose of this project is to clarify Voting Entity (VE) concerns and help in CoDA unity. This includes Voting Entity Structure options and Frequently Asked Questions (FAQ) for new VEs and IMC related issues. As it develops, additional pieces to include a Toolkit for new IMC members and additional collaboration with the Chairs Forum.</w:t>
      </w:r>
    </w:p>
    <w:p w14:paraId="6FA879C3" w14:textId="77777777" w:rsidR="001606F4" w:rsidRDefault="001606F4" w:rsidP="001606F4">
      <w:pPr>
        <w:pStyle w:val="ListParagraph"/>
        <w:numPr>
          <w:ilvl w:val="0"/>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Cross-training for members in the IMC roles:</w:t>
      </w:r>
    </w:p>
    <w:p w14:paraId="2D541BC3"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 xml:space="preserve">VEL </w:t>
      </w:r>
      <w:r>
        <w:tab/>
      </w:r>
      <w:r>
        <w:tab/>
      </w:r>
      <w:r>
        <w:tab/>
      </w:r>
      <w:r>
        <w:tab/>
      </w:r>
      <w:r>
        <w:tab/>
      </w:r>
      <w:r>
        <w:tab/>
      </w:r>
    </w:p>
    <w:p w14:paraId="0EB9CD4D"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Public Minutes</w:t>
      </w:r>
    </w:p>
    <w:p w14:paraId="0905C510"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Budget</w:t>
      </w:r>
    </w:p>
    <w:p w14:paraId="3D65B23B"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VEI Tracker</w:t>
      </w:r>
    </w:p>
    <w:p w14:paraId="01735CDA"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QSRs</w:t>
      </w:r>
    </w:p>
    <w:p w14:paraId="41BDBB63"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Synergy Project</w:t>
      </w:r>
    </w:p>
    <w:p w14:paraId="26CA948B"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Toolkit</w:t>
      </w:r>
    </w:p>
    <w:p w14:paraId="44B153B1"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FAQs</w:t>
      </w:r>
    </w:p>
    <w:p w14:paraId="61E473CE" w14:textId="77777777" w:rsidR="001606F4" w:rsidRDefault="001606F4" w:rsidP="001606F4">
      <w:pPr>
        <w:pStyle w:val="ListParagraph"/>
        <w:numPr>
          <w:ilvl w:val="1"/>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Setting up Monthly Meetings and Agenda</w:t>
      </w:r>
    </w:p>
    <w:p w14:paraId="143BA31E" w14:textId="77777777" w:rsidR="001606F4" w:rsidRPr="002E2F01" w:rsidRDefault="001606F4" w:rsidP="001606F4">
      <w:pPr>
        <w:pStyle w:val="ListParagraph"/>
        <w:spacing w:beforeAutospacing="1" w:afterAutospacing="1" w:line="240" w:lineRule="auto"/>
        <w:ind w:left="1080" w:right="1290"/>
        <w:jc w:val="both"/>
        <w:rPr>
          <w:rFonts w:ascii="Arial" w:eastAsia="Arial" w:hAnsi="Arial" w:cs="Arial"/>
          <w:color w:val="000000" w:themeColor="text1"/>
          <w:sz w:val="28"/>
          <w:szCs w:val="28"/>
        </w:rPr>
      </w:pPr>
      <w:r w:rsidRPr="002E2F01">
        <w:rPr>
          <w:rFonts w:ascii="Arial" w:eastAsia="Arial" w:hAnsi="Arial" w:cs="Arial"/>
          <w:color w:val="000000" w:themeColor="text1"/>
          <w:sz w:val="28"/>
          <w:szCs w:val="28"/>
        </w:rPr>
        <w:t>Cross-training is underway for several of our roles.</w:t>
      </w:r>
    </w:p>
    <w:p w14:paraId="4EED8459" w14:textId="77777777" w:rsidR="001606F4" w:rsidRPr="002E2F01" w:rsidRDefault="001606F4" w:rsidP="001606F4">
      <w:pPr>
        <w:pStyle w:val="ListParagraph"/>
        <w:numPr>
          <w:ilvl w:val="0"/>
          <w:numId w:val="19"/>
        </w:numPr>
        <w:spacing w:beforeAutospacing="1" w:afterAutospacing="1" w:line="240" w:lineRule="auto"/>
        <w:ind w:right="1290"/>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Within VE structure, create ‘How to Attract Individuals to become a Delegate’ for service at CSC</w:t>
      </w:r>
    </w:p>
    <w:p w14:paraId="08FB2AFE" w14:textId="77777777" w:rsidR="001606F4" w:rsidRDefault="001606F4" w:rsidP="001606F4">
      <w:pPr>
        <w:spacing w:after="0" w:line="240" w:lineRule="auto"/>
        <w:ind w:right="130"/>
        <w:jc w:val="both"/>
        <w:rPr>
          <w:rFonts w:ascii="Arial" w:eastAsia="Arial" w:hAnsi="Arial" w:cs="Arial"/>
          <w:color w:val="000000" w:themeColor="text1"/>
          <w:sz w:val="28"/>
          <w:szCs w:val="28"/>
        </w:rPr>
      </w:pPr>
      <w:r w:rsidRPr="54788BFB">
        <w:rPr>
          <w:rFonts w:ascii="Arial" w:eastAsia="Arial" w:hAnsi="Arial" w:cs="Arial"/>
          <w:b/>
          <w:bCs/>
          <w:color w:val="000000" w:themeColor="text1"/>
          <w:sz w:val="28"/>
          <w:szCs w:val="28"/>
          <w:u w:val="single"/>
        </w:rPr>
        <w:t>VOTING ENTITY ISSUES (VEI’s) now called Voting Entity Motion (VEM):</w:t>
      </w:r>
    </w:p>
    <w:p w14:paraId="26AD11E4" w14:textId="77777777" w:rsidR="001606F4" w:rsidRDefault="001606F4" w:rsidP="001606F4">
      <w:pPr>
        <w:spacing w:after="0" w:line="240" w:lineRule="auto"/>
        <w:ind w:right="130"/>
        <w:jc w:val="both"/>
        <w:rPr>
          <w:rFonts w:ascii="Arial" w:eastAsia="Arial" w:hAnsi="Arial" w:cs="Arial"/>
          <w:color w:val="000000" w:themeColor="text1"/>
          <w:sz w:val="28"/>
          <w:szCs w:val="28"/>
        </w:rPr>
      </w:pPr>
      <w:r w:rsidRPr="4B7B9A04">
        <w:rPr>
          <w:rFonts w:ascii="Arial" w:eastAsia="Arial" w:hAnsi="Arial" w:cs="Arial"/>
          <w:b/>
          <w:bCs/>
          <w:color w:val="000000" w:themeColor="text1"/>
          <w:sz w:val="27"/>
          <w:szCs w:val="27"/>
        </w:rPr>
        <w:t xml:space="preserve">SoCal Healing Prayer 2021 – Assigned to Literature Committee. </w:t>
      </w:r>
      <w:r w:rsidRPr="4B7B9A04">
        <w:rPr>
          <w:rFonts w:ascii="Arial" w:eastAsia="Arial" w:hAnsi="Arial" w:cs="Arial"/>
          <w:color w:val="000000" w:themeColor="text1"/>
          <w:sz w:val="28"/>
          <w:szCs w:val="28"/>
        </w:rPr>
        <w:t xml:space="preserve">Move that CSC endorses as a CoDA approved prayer to be included in CoDA literature. </w:t>
      </w:r>
      <w:r w:rsidRPr="4B7B9A04">
        <w:rPr>
          <w:rFonts w:ascii="Arial" w:eastAsia="Arial" w:hAnsi="Arial" w:cs="Arial"/>
          <w:i/>
          <w:iCs/>
          <w:color w:val="000000" w:themeColor="text1"/>
          <w:sz w:val="28"/>
          <w:szCs w:val="28"/>
        </w:rPr>
        <w:t xml:space="preserve">Higher Power, thank you for pulling up this memory. It’s a painful one. Thank you for starting to uncover this part of me. Higher Power, I welcome your healing light to shine on all corners of this memory so that I </w:t>
      </w:r>
      <w:r w:rsidRPr="4B7B9A04">
        <w:rPr>
          <w:rFonts w:ascii="Arial" w:eastAsia="Arial" w:hAnsi="Arial" w:cs="Arial"/>
          <w:i/>
          <w:iCs/>
          <w:color w:val="000000" w:themeColor="text1"/>
          <w:sz w:val="28"/>
          <w:szCs w:val="28"/>
        </w:rPr>
        <w:lastRenderedPageBreak/>
        <w:t xml:space="preserve">can love this part of me, too. </w:t>
      </w:r>
      <w:r w:rsidRPr="4B7B9A04">
        <w:rPr>
          <w:rFonts w:ascii="Arial" w:eastAsia="Arial" w:hAnsi="Arial" w:cs="Arial"/>
          <w:b/>
          <w:bCs/>
          <w:color w:val="000000" w:themeColor="text1"/>
          <w:sz w:val="28"/>
          <w:szCs w:val="28"/>
        </w:rPr>
        <w:t>Literature Committee presented this motion at CSC 2022, and it passed with 2/3 majority.</w:t>
      </w:r>
    </w:p>
    <w:p w14:paraId="58941378" w14:textId="77777777" w:rsidR="001606F4" w:rsidRPr="00FD0439" w:rsidRDefault="001606F4" w:rsidP="001606F4">
      <w:pPr>
        <w:spacing w:beforeAutospacing="1" w:afterAutospacing="1" w:line="240" w:lineRule="auto"/>
        <w:ind w:right="135"/>
        <w:jc w:val="both"/>
        <w:rPr>
          <w:rFonts w:ascii="Arial" w:eastAsia="Arial" w:hAnsi="Arial" w:cs="Arial"/>
          <w:color w:val="000000" w:themeColor="text1"/>
          <w:sz w:val="28"/>
          <w:szCs w:val="28"/>
        </w:rPr>
      </w:pPr>
      <w:r w:rsidRPr="1274090E">
        <w:rPr>
          <w:rFonts w:ascii="Arial" w:eastAsia="Arial" w:hAnsi="Arial" w:cs="Arial"/>
          <w:b/>
          <w:bCs/>
          <w:color w:val="000000" w:themeColor="text1"/>
          <w:sz w:val="28"/>
          <w:szCs w:val="28"/>
        </w:rPr>
        <w:t xml:space="preserve">Canada Inclusive Language VEI 2021 – Assigned to Board. </w:t>
      </w:r>
      <w:r w:rsidRPr="1274090E">
        <w:rPr>
          <w:rFonts w:ascii="Arial" w:eastAsia="Arial" w:hAnsi="Arial" w:cs="Arial"/>
          <w:color w:val="000000" w:themeColor="text1"/>
          <w:sz w:val="28"/>
          <w:szCs w:val="28"/>
        </w:rPr>
        <w:t xml:space="preserve">Similar to 2020 Arizona Preamble VEI and 2021 Georgia Preamble VEI but for all CoDA literature, documents, media, etc. The Arizona and Georgia VEIs were assigned to Communications and combined in a motion CSC 2021. It </w:t>
      </w:r>
      <w:r w:rsidRPr="1274090E">
        <w:rPr>
          <w:rFonts w:ascii="Arial" w:eastAsia="Arial" w:hAnsi="Arial" w:cs="Arial"/>
          <w:i/>
          <w:iCs/>
          <w:color w:val="000000" w:themeColor="text1"/>
          <w:sz w:val="28"/>
          <w:szCs w:val="28"/>
          <w:u w:val="single"/>
        </w:rPr>
        <w:t>did not pass</w:t>
      </w:r>
      <w:r w:rsidRPr="1274090E">
        <w:rPr>
          <w:rFonts w:ascii="Arial" w:eastAsia="Arial" w:hAnsi="Arial" w:cs="Arial"/>
          <w:color w:val="000000" w:themeColor="text1"/>
          <w:sz w:val="28"/>
          <w:szCs w:val="28"/>
        </w:rPr>
        <w:t xml:space="preserve">. However, on the last day, the Arizona VE presented new business as yet another Preamble motion directly to CSC. That one was </w:t>
      </w:r>
      <w:r w:rsidRPr="1274090E">
        <w:rPr>
          <w:rFonts w:ascii="Arial" w:eastAsia="Arial" w:hAnsi="Arial" w:cs="Arial"/>
          <w:i/>
          <w:iCs/>
          <w:color w:val="000000" w:themeColor="text1"/>
          <w:sz w:val="28"/>
          <w:szCs w:val="28"/>
          <w:u w:val="single"/>
        </w:rPr>
        <w:t>passed</w:t>
      </w:r>
      <w:r w:rsidRPr="1274090E">
        <w:rPr>
          <w:rFonts w:ascii="Arial" w:eastAsia="Arial" w:hAnsi="Arial" w:cs="Arial"/>
          <w:i/>
          <w:iCs/>
          <w:color w:val="000000" w:themeColor="text1"/>
          <w:sz w:val="28"/>
          <w:szCs w:val="28"/>
        </w:rPr>
        <w:t xml:space="preserve"> </w:t>
      </w:r>
      <w:r w:rsidRPr="1274090E">
        <w:rPr>
          <w:rFonts w:ascii="Arial" w:eastAsia="Arial" w:hAnsi="Arial" w:cs="Arial"/>
          <w:color w:val="000000" w:themeColor="text1"/>
          <w:sz w:val="28"/>
          <w:szCs w:val="28"/>
        </w:rPr>
        <w:t xml:space="preserve">but is not a VEI because it was presented direct to CSC. But this Canada Inclusive Language VEI is about more than just the Preamble. </w:t>
      </w:r>
      <w:r w:rsidRPr="1274090E">
        <w:rPr>
          <w:rFonts w:ascii="Arial" w:eastAsia="Arial" w:hAnsi="Arial" w:cs="Arial"/>
          <w:b/>
          <w:bCs/>
          <w:color w:val="000000" w:themeColor="text1"/>
          <w:sz w:val="28"/>
          <w:szCs w:val="28"/>
        </w:rPr>
        <w:t>Canada’s VEI was to have been presented as a motion at CSC 2022 by the Board, however, it was tabled. It is possible a Task Force may be created for this issue.</w:t>
      </w:r>
    </w:p>
    <w:p w14:paraId="43BBD2E9" w14:textId="77777777" w:rsidR="001606F4" w:rsidRDefault="001606F4" w:rsidP="001606F4">
      <w:pPr>
        <w:spacing w:before="100" w:beforeAutospacing="1" w:after="100" w:afterAutospacing="1" w:line="240" w:lineRule="auto"/>
        <w:ind w:right="135"/>
        <w:jc w:val="both"/>
        <w:rPr>
          <w:rFonts w:ascii="Arial" w:eastAsia="Arial" w:hAnsi="Arial" w:cs="Arial"/>
          <w:color w:val="000000" w:themeColor="text1"/>
          <w:sz w:val="28"/>
          <w:szCs w:val="28"/>
        </w:rPr>
      </w:pPr>
      <w:r w:rsidRPr="54788BFB">
        <w:rPr>
          <w:rFonts w:ascii="Arial" w:eastAsia="Arial" w:hAnsi="Arial" w:cs="Arial"/>
          <w:color w:val="000000" w:themeColor="text1"/>
          <w:sz w:val="28"/>
          <w:szCs w:val="28"/>
        </w:rPr>
        <w:t>Yours in service,</w:t>
      </w:r>
    </w:p>
    <w:p w14:paraId="17971933" w14:textId="77777777" w:rsidR="001606F4" w:rsidRDefault="001606F4" w:rsidP="001606F4">
      <w:pPr>
        <w:spacing w:after="0" w:line="240" w:lineRule="auto"/>
        <w:rPr>
          <w:rFonts w:ascii="Arial" w:eastAsia="Arial" w:hAnsi="Arial" w:cs="Arial"/>
          <w:color w:val="000000" w:themeColor="text1"/>
          <w:sz w:val="28"/>
          <w:szCs w:val="28"/>
        </w:rPr>
      </w:pPr>
      <w:r w:rsidRPr="54788BFB">
        <w:rPr>
          <w:rFonts w:ascii="Arial" w:eastAsia="Arial" w:hAnsi="Arial" w:cs="Arial"/>
          <w:color w:val="000000" w:themeColor="text1"/>
          <w:sz w:val="28"/>
          <w:szCs w:val="28"/>
        </w:rPr>
        <w:t>Darlene H.</w:t>
      </w:r>
      <w:r w:rsidRPr="54788BFB">
        <w:rPr>
          <w:rFonts w:ascii="Arial" w:eastAsia="Arial" w:hAnsi="Arial" w:cs="Arial"/>
          <w:b/>
          <w:bCs/>
          <w:color w:val="000000" w:themeColor="text1"/>
          <w:sz w:val="28"/>
          <w:szCs w:val="28"/>
        </w:rPr>
        <w:t> </w:t>
      </w:r>
      <w:r w:rsidRPr="54788BFB">
        <w:rPr>
          <w:rFonts w:ascii="Arial" w:eastAsia="Arial" w:hAnsi="Arial" w:cs="Arial"/>
          <w:color w:val="000000" w:themeColor="text1"/>
          <w:sz w:val="28"/>
          <w:szCs w:val="28"/>
        </w:rPr>
        <w:t>(OH - Ohio) (</w:t>
      </w:r>
      <w:r w:rsidRPr="54788BFB">
        <w:rPr>
          <w:rFonts w:ascii="Arial" w:eastAsia="Arial" w:hAnsi="Arial" w:cs="Arial"/>
          <w:b/>
          <w:bCs/>
          <w:color w:val="000000" w:themeColor="text1"/>
          <w:sz w:val="28"/>
          <w:szCs w:val="28"/>
        </w:rPr>
        <w:t>Chair)</w:t>
      </w:r>
      <w:r w:rsidRPr="54788BFB">
        <w:rPr>
          <w:rFonts w:ascii="Arial" w:eastAsia="Arial" w:hAnsi="Arial" w:cs="Arial"/>
          <w:color w:val="000000" w:themeColor="text1"/>
          <w:sz w:val="28"/>
          <w:szCs w:val="28"/>
        </w:rPr>
        <w:t> </w:t>
      </w:r>
      <w:r w:rsidRPr="54788BFB">
        <w:rPr>
          <w:rFonts w:ascii="Arial" w:eastAsia="Arial" w:hAnsi="Arial" w:cs="Arial"/>
          <w:b/>
          <w:bCs/>
          <w:color w:val="000000" w:themeColor="text1"/>
          <w:sz w:val="28"/>
          <w:szCs w:val="28"/>
        </w:rPr>
        <w:t xml:space="preserve"> </w:t>
      </w:r>
    </w:p>
    <w:p w14:paraId="1AAE8A3A" w14:textId="77777777" w:rsidR="001606F4" w:rsidRDefault="001606F4" w:rsidP="001606F4">
      <w:pPr>
        <w:spacing w:after="0" w:line="240" w:lineRule="auto"/>
        <w:rPr>
          <w:rFonts w:ascii="Arial" w:eastAsia="Arial" w:hAnsi="Arial" w:cs="Arial"/>
          <w:color w:val="000000" w:themeColor="text1"/>
          <w:sz w:val="28"/>
          <w:szCs w:val="28"/>
        </w:rPr>
      </w:pPr>
      <w:r w:rsidRPr="4F99F6E9">
        <w:rPr>
          <w:rFonts w:ascii="Arial" w:eastAsia="Arial" w:hAnsi="Arial" w:cs="Arial"/>
          <w:color w:val="000000" w:themeColor="text1"/>
          <w:sz w:val="28"/>
          <w:szCs w:val="28"/>
        </w:rPr>
        <w:t>Chris J. (IL - Illinois) (</w:t>
      </w:r>
      <w:r w:rsidRPr="4F99F6E9">
        <w:rPr>
          <w:rFonts w:ascii="Arial" w:eastAsia="Arial" w:hAnsi="Arial" w:cs="Arial"/>
          <w:b/>
          <w:bCs/>
          <w:color w:val="000000" w:themeColor="text1"/>
          <w:sz w:val="28"/>
          <w:szCs w:val="28"/>
        </w:rPr>
        <w:t>Vice Chair)</w:t>
      </w:r>
      <w:r w:rsidRPr="4F99F6E9">
        <w:rPr>
          <w:rFonts w:ascii="Arial" w:eastAsia="Arial" w:hAnsi="Arial" w:cs="Arial"/>
          <w:color w:val="000000" w:themeColor="text1"/>
          <w:sz w:val="28"/>
          <w:szCs w:val="28"/>
        </w:rPr>
        <w:t> </w:t>
      </w:r>
      <w:r>
        <w:br/>
      </w:r>
      <w:r w:rsidRPr="4F99F6E9">
        <w:rPr>
          <w:rFonts w:ascii="Arial" w:eastAsia="Arial" w:hAnsi="Arial" w:cs="Arial"/>
          <w:color w:val="000000" w:themeColor="text1"/>
          <w:sz w:val="28"/>
          <w:szCs w:val="28"/>
        </w:rPr>
        <w:t>Steve S. (FL - Florida)</w:t>
      </w:r>
    </w:p>
    <w:p w14:paraId="34F99E99" w14:textId="77777777" w:rsidR="001606F4" w:rsidRDefault="001606F4" w:rsidP="001606F4">
      <w:pPr>
        <w:spacing w:after="0" w:line="240" w:lineRule="auto"/>
        <w:rPr>
          <w:rFonts w:ascii="Arial" w:eastAsia="Arial" w:hAnsi="Arial" w:cs="Arial"/>
          <w:color w:val="000000" w:themeColor="text1"/>
          <w:sz w:val="28"/>
          <w:szCs w:val="28"/>
        </w:rPr>
      </w:pPr>
      <w:r w:rsidRPr="54788BFB">
        <w:rPr>
          <w:rFonts w:ascii="Arial" w:eastAsia="Arial" w:hAnsi="Arial" w:cs="Arial"/>
          <w:color w:val="000000" w:themeColor="text1"/>
          <w:sz w:val="28"/>
          <w:szCs w:val="28"/>
        </w:rPr>
        <w:t xml:space="preserve">Gillian A. (U.K.) </w:t>
      </w:r>
    </w:p>
    <w:p w14:paraId="67463104" w14:textId="77777777" w:rsidR="001606F4" w:rsidRDefault="001606F4" w:rsidP="001606F4">
      <w:pPr>
        <w:spacing w:after="0" w:line="240" w:lineRule="auto"/>
        <w:rPr>
          <w:rFonts w:ascii="Arial" w:eastAsia="Arial" w:hAnsi="Arial" w:cs="Arial"/>
          <w:color w:val="000000" w:themeColor="text1"/>
          <w:sz w:val="28"/>
          <w:szCs w:val="28"/>
        </w:rPr>
      </w:pPr>
      <w:r w:rsidRPr="54788BFB">
        <w:rPr>
          <w:rFonts w:ascii="Arial" w:eastAsia="Arial" w:hAnsi="Arial" w:cs="Arial"/>
          <w:color w:val="000000" w:themeColor="text1"/>
          <w:sz w:val="28"/>
          <w:szCs w:val="28"/>
        </w:rPr>
        <w:t>Laurie C. (MS - Mississippi) (</w:t>
      </w:r>
      <w:r w:rsidRPr="54788BFB">
        <w:rPr>
          <w:rFonts w:ascii="Arial" w:eastAsia="Arial" w:hAnsi="Arial" w:cs="Arial"/>
          <w:b/>
          <w:bCs/>
          <w:color w:val="000000" w:themeColor="text1"/>
          <w:sz w:val="28"/>
          <w:szCs w:val="28"/>
        </w:rPr>
        <w:t>VEL – Voting Entity Liaison)</w:t>
      </w:r>
    </w:p>
    <w:p w14:paraId="0AD353B4" w14:textId="77777777" w:rsidR="001606F4" w:rsidRDefault="001606F4" w:rsidP="001606F4">
      <w:pPr>
        <w:spacing w:after="0" w:line="240" w:lineRule="auto"/>
        <w:rPr>
          <w:rFonts w:ascii="Arial" w:eastAsia="Arial" w:hAnsi="Arial" w:cs="Arial"/>
          <w:color w:val="000000" w:themeColor="text1"/>
          <w:sz w:val="28"/>
          <w:szCs w:val="28"/>
        </w:rPr>
      </w:pPr>
      <w:r w:rsidRPr="4F99F6E9">
        <w:rPr>
          <w:rFonts w:ascii="Arial" w:eastAsia="Arial" w:hAnsi="Arial" w:cs="Arial"/>
          <w:color w:val="000000" w:themeColor="text1"/>
          <w:sz w:val="28"/>
          <w:szCs w:val="28"/>
        </w:rPr>
        <w:t>Jorge B. (Guadalajara, Mexico)</w:t>
      </w:r>
    </w:p>
    <w:p w14:paraId="683ECD6C" w14:textId="77777777" w:rsidR="001606F4" w:rsidRDefault="001606F4" w:rsidP="001606F4">
      <w:pPr>
        <w:spacing w:after="0" w:line="240" w:lineRule="auto"/>
        <w:rPr>
          <w:rFonts w:ascii="Arial" w:eastAsia="Arial" w:hAnsi="Arial" w:cs="Arial"/>
          <w:color w:val="000000" w:themeColor="text1"/>
          <w:sz w:val="28"/>
          <w:szCs w:val="28"/>
        </w:rPr>
      </w:pPr>
      <w:r w:rsidRPr="54788BFB">
        <w:rPr>
          <w:rFonts w:ascii="Arial" w:eastAsia="Arial" w:hAnsi="Arial" w:cs="Arial"/>
          <w:color w:val="000000" w:themeColor="text1"/>
          <w:sz w:val="28"/>
          <w:szCs w:val="28"/>
        </w:rPr>
        <w:t>Byrle S. (AR – Arizona)</w:t>
      </w:r>
    </w:p>
    <w:p w14:paraId="4C5B8871" w14:textId="77777777" w:rsidR="001606F4" w:rsidRPr="00FD0439" w:rsidRDefault="001606F4" w:rsidP="001606F4">
      <w:pPr>
        <w:spacing w:after="0" w:line="240" w:lineRule="auto"/>
        <w:rPr>
          <w:rFonts w:ascii="Arial" w:eastAsia="Arial" w:hAnsi="Arial" w:cs="Arial"/>
          <w:color w:val="000000" w:themeColor="text1"/>
          <w:sz w:val="28"/>
          <w:szCs w:val="28"/>
        </w:rPr>
      </w:pPr>
      <w:r w:rsidRPr="54788BFB">
        <w:rPr>
          <w:rFonts w:ascii="Arial" w:eastAsia="Arial" w:hAnsi="Arial" w:cs="Arial"/>
          <w:color w:val="000000" w:themeColor="text1"/>
          <w:sz w:val="28"/>
          <w:szCs w:val="28"/>
        </w:rPr>
        <w:t>Taran S. (GA – Georgia)</w:t>
      </w:r>
    </w:p>
    <w:p w14:paraId="56441C69" w14:textId="6E8E3994" w:rsidR="00B953B4" w:rsidRPr="00EF3624" w:rsidRDefault="001606F4" w:rsidP="001606F4">
      <w:pPr>
        <w:rPr>
          <w:rFonts w:ascii="Arial" w:hAnsi="Arial" w:cs="Arial"/>
          <w:b/>
          <w:color w:val="000000"/>
          <w:sz w:val="32"/>
          <w:szCs w:val="32"/>
        </w:rPr>
      </w:pPr>
      <w:r>
        <w:rPr>
          <w:rFonts w:ascii="Arial" w:eastAsia="Arial" w:hAnsi="Arial" w:cs="Arial"/>
          <w:color w:val="000000" w:themeColor="text1"/>
          <w:sz w:val="28"/>
          <w:szCs w:val="28"/>
        </w:rPr>
        <w:t xml:space="preserve">IMC can be reached at </w:t>
      </w:r>
      <w:hyperlink r:id="rId42" w:history="1">
        <w:r w:rsidRPr="001403D0">
          <w:rPr>
            <w:rStyle w:val="Hyperlink"/>
            <w:rFonts w:ascii="Arial" w:eastAsia="Arial" w:hAnsi="Arial" w:cs="Arial"/>
            <w:sz w:val="28"/>
            <w:szCs w:val="28"/>
          </w:rPr>
          <w:t>imc@coda.org</w:t>
        </w:r>
      </w:hyperlink>
    </w:p>
    <w:p w14:paraId="0E02C5BC" w14:textId="77777777" w:rsidR="00B953B4" w:rsidRPr="00EF3624" w:rsidRDefault="00B953B4">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14:paraId="0FFA9645" w14:textId="5EEA9BAC" w:rsidR="00B953B4" w:rsidRDefault="00B953B4">
      <w:pPr>
        <w:rPr>
          <w:rFonts w:ascii="Arial" w:hAnsi="Arial" w:cs="Arial"/>
          <w:b/>
          <w:color w:val="000000"/>
          <w:sz w:val="32"/>
          <w:szCs w:val="32"/>
        </w:rPr>
      </w:pPr>
    </w:p>
    <w:p w14:paraId="130E3A21" w14:textId="77777777" w:rsidR="00FE6A3D" w:rsidRPr="00FE6A3D" w:rsidRDefault="00FE6A3D" w:rsidP="00FE6A3D">
      <w:pPr>
        <w:shd w:val="clear" w:color="auto" w:fill="FFFFFF"/>
        <w:spacing w:before="120"/>
        <w:rPr>
          <w:rFonts w:ascii="Arial" w:eastAsia="Times New Roman" w:hAnsi="Arial" w:cs="Arial"/>
          <w:color w:val="222222"/>
          <w:sz w:val="28"/>
          <w:szCs w:val="28"/>
        </w:rPr>
      </w:pPr>
      <w:r w:rsidRPr="00FE6A3D">
        <w:rPr>
          <w:rFonts w:ascii="Arial" w:eastAsia="Times New Roman" w:hAnsi="Arial" w:cs="Arial"/>
          <w:color w:val="222222"/>
          <w:sz w:val="28"/>
          <w:szCs w:val="28"/>
        </w:rPr>
        <w:t>Revised CLC continues to meet monthly for a two hour Zoom call. Each member has been working independently and in one or more small group project. Most project groups meeting weekly to discuss, write, and edit. The final group conscience includes full committee review. </w:t>
      </w:r>
    </w:p>
    <w:p w14:paraId="23D8C687" w14:textId="77777777" w:rsidR="00FE6A3D" w:rsidRPr="00FE6A3D" w:rsidRDefault="00FE6A3D" w:rsidP="00FE6A3D">
      <w:pPr>
        <w:rPr>
          <w:rFonts w:ascii="Arial" w:eastAsia="Times New Roman" w:hAnsi="Arial" w:cs="Arial"/>
          <w:b/>
          <w:bCs/>
          <w:color w:val="000000"/>
          <w:sz w:val="28"/>
          <w:szCs w:val="28"/>
          <w:u w:val="single"/>
        </w:rPr>
      </w:pPr>
    </w:p>
    <w:p w14:paraId="4E44E7E8" w14:textId="77777777" w:rsidR="00FE6A3D" w:rsidRPr="00FE6A3D" w:rsidRDefault="00FE6A3D" w:rsidP="00FE6A3D">
      <w:pPr>
        <w:rPr>
          <w:rFonts w:ascii="Arial" w:eastAsia="Times New Roman" w:hAnsi="Arial" w:cs="Arial"/>
          <w:b/>
          <w:bCs/>
          <w:color w:val="000000"/>
          <w:sz w:val="28"/>
          <w:szCs w:val="28"/>
          <w:u w:val="single"/>
        </w:rPr>
      </w:pPr>
      <w:r w:rsidRPr="00FE6A3D">
        <w:rPr>
          <w:rFonts w:ascii="Arial" w:eastAsia="Times New Roman" w:hAnsi="Arial" w:cs="Arial"/>
          <w:b/>
          <w:bCs/>
          <w:color w:val="000000"/>
          <w:sz w:val="28"/>
          <w:szCs w:val="28"/>
          <w:u w:val="single"/>
        </w:rPr>
        <w:t xml:space="preserve">CSC 2022 </w:t>
      </w:r>
      <w:r w:rsidRPr="00FE6A3D">
        <w:rPr>
          <w:rFonts w:ascii="Arial" w:eastAsia="Times New Roman" w:hAnsi="Arial" w:cs="Arial"/>
          <w:color w:val="000000"/>
          <w:sz w:val="28"/>
          <w:szCs w:val="28"/>
        </w:rPr>
        <w:t>Six motions passed with 2/3 majority, one withdrawn.</w:t>
      </w:r>
    </w:p>
    <w:p w14:paraId="3ABDC1AE" w14:textId="77777777" w:rsidR="00FE6A3D" w:rsidRPr="00FE6A3D" w:rsidRDefault="00FE6A3D" w:rsidP="00FE6A3D">
      <w:pPr>
        <w:rPr>
          <w:rFonts w:ascii="Arial" w:hAnsi="Arial" w:cs="Arial"/>
          <w:bCs/>
          <w:sz w:val="28"/>
          <w:szCs w:val="28"/>
        </w:rPr>
      </w:pPr>
      <w:r w:rsidRPr="00FE6A3D">
        <w:rPr>
          <w:rFonts w:ascii="Arial" w:eastAsia="Times New Roman" w:hAnsi="Arial" w:cs="Arial"/>
          <w:color w:val="000000"/>
          <w:sz w:val="28"/>
          <w:szCs w:val="28"/>
        </w:rPr>
        <w:lastRenderedPageBreak/>
        <w:t xml:space="preserve">#1 CLC created </w:t>
      </w:r>
      <w:r w:rsidRPr="00FE6A3D">
        <w:rPr>
          <w:rFonts w:ascii="Arial" w:hAnsi="Arial" w:cs="Arial"/>
          <w:bCs/>
          <w:sz w:val="28"/>
          <w:szCs w:val="28"/>
        </w:rPr>
        <w:t xml:space="preserve">a new pamphlet, entitled: </w:t>
      </w:r>
      <w:r w:rsidRPr="00FE6A3D">
        <w:rPr>
          <w:rFonts w:ascii="Arial" w:hAnsi="Arial" w:cs="Arial"/>
          <w:bCs/>
          <w:i/>
          <w:iCs/>
          <w:sz w:val="28"/>
          <w:szCs w:val="28"/>
        </w:rPr>
        <w:t xml:space="preserve">CoDA Conference Endorsed Literature is Vital. </w:t>
      </w:r>
      <w:r w:rsidRPr="00FE6A3D">
        <w:rPr>
          <w:rFonts w:ascii="Arial" w:hAnsi="Arial" w:cs="Arial"/>
          <w:bCs/>
          <w:sz w:val="28"/>
          <w:szCs w:val="28"/>
        </w:rPr>
        <w:t xml:space="preserve">It is a re-working of a retired pamphlet, </w:t>
      </w:r>
      <w:r w:rsidRPr="00FE6A3D">
        <w:rPr>
          <w:rFonts w:ascii="Arial" w:hAnsi="Arial" w:cs="Arial"/>
          <w:bCs/>
          <w:i/>
          <w:iCs/>
          <w:sz w:val="28"/>
          <w:szCs w:val="28"/>
        </w:rPr>
        <w:t>Why Is CoDA Conference Endorsed Literature Vital?</w:t>
      </w:r>
    </w:p>
    <w:p w14:paraId="75E5BA5D" w14:textId="77777777" w:rsidR="00FE6A3D" w:rsidRPr="00FE6A3D" w:rsidRDefault="00FE6A3D" w:rsidP="00FE6A3D">
      <w:pPr>
        <w:rPr>
          <w:rFonts w:ascii="Arial" w:hAnsi="Arial" w:cs="Arial"/>
          <w:bCs/>
          <w:sz w:val="28"/>
          <w:szCs w:val="28"/>
        </w:rPr>
      </w:pPr>
      <w:r w:rsidRPr="00FE6A3D">
        <w:rPr>
          <w:rFonts w:ascii="Arial" w:hAnsi="Arial" w:cs="Arial"/>
          <w:bCs/>
          <w:sz w:val="28"/>
          <w:szCs w:val="28"/>
        </w:rPr>
        <w:t xml:space="preserve">#2 Prayers for </w:t>
      </w:r>
      <w:r w:rsidRPr="00FE6A3D">
        <w:rPr>
          <w:rFonts w:ascii="Arial" w:hAnsi="Arial" w:cs="Arial"/>
          <w:bCs/>
          <w:i/>
          <w:iCs/>
          <w:sz w:val="28"/>
          <w:szCs w:val="28"/>
        </w:rPr>
        <w:t xml:space="preserve">The Twelve Traditions of Co-Dependents Anonymous, </w:t>
      </w:r>
      <w:r w:rsidRPr="00FE6A3D">
        <w:rPr>
          <w:rFonts w:ascii="Arial" w:hAnsi="Arial" w:cs="Arial"/>
          <w:bCs/>
          <w:sz w:val="28"/>
          <w:szCs w:val="28"/>
        </w:rPr>
        <w:t>edited this year.</w:t>
      </w:r>
    </w:p>
    <w:p w14:paraId="0104244B" w14:textId="77777777" w:rsidR="00FE6A3D" w:rsidRDefault="00FE6A3D" w:rsidP="00FE6A3D">
      <w:pPr>
        <w:rPr>
          <w:rFonts w:ascii="Arial" w:eastAsia="Times New Roman" w:hAnsi="Arial" w:cs="Arial"/>
          <w:color w:val="000000"/>
          <w:sz w:val="28"/>
          <w:szCs w:val="28"/>
        </w:rPr>
      </w:pPr>
      <w:r w:rsidRPr="00FE6A3D">
        <w:rPr>
          <w:rFonts w:ascii="Arial" w:hAnsi="Arial" w:cs="Arial"/>
          <w:bCs/>
          <w:sz w:val="28"/>
          <w:szCs w:val="28"/>
        </w:rPr>
        <w:t xml:space="preserve">#3 </w:t>
      </w:r>
      <w:r w:rsidRPr="00FE6A3D">
        <w:rPr>
          <w:rFonts w:ascii="Arial" w:hAnsi="Arial" w:cs="Arial"/>
          <w:bCs/>
          <w:color w:val="000000" w:themeColor="text1"/>
          <w:sz w:val="28"/>
          <w:szCs w:val="28"/>
        </w:rPr>
        <w:t xml:space="preserve">Patterns and Characteristics of Codependence and Hope of Recovery” service piece, “I” statements, originally brought to CSC by TX VEI, needs more work, withdrawn. See below. </w:t>
      </w:r>
    </w:p>
    <w:p w14:paraId="5A5BF11E" w14:textId="16F10A6B"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color w:val="000000"/>
          <w:sz w:val="28"/>
          <w:szCs w:val="28"/>
        </w:rPr>
        <w:t>#4</w:t>
      </w:r>
      <w:r>
        <w:rPr>
          <w:rFonts w:ascii="Arial" w:eastAsia="Times New Roman" w:hAnsi="Arial" w:cs="Arial"/>
          <w:color w:val="000000"/>
          <w:sz w:val="28"/>
          <w:szCs w:val="28"/>
        </w:rPr>
        <w:t xml:space="preserve"> </w:t>
      </w:r>
      <w:r w:rsidRPr="00FE6A3D">
        <w:rPr>
          <w:rFonts w:ascii="Arial" w:eastAsia="Times New Roman" w:hAnsi="Arial" w:cs="Arial"/>
          <w:color w:val="000000"/>
          <w:sz w:val="28"/>
          <w:szCs w:val="28"/>
        </w:rPr>
        <w:t>CLC Revised Procedure for new Literature, created a clear procedure for working with pieces of literature submitted directly and provisionally endorsed at CSC.</w:t>
      </w:r>
    </w:p>
    <w:p w14:paraId="29EA840F"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color w:val="000000"/>
          <w:sz w:val="28"/>
          <w:szCs w:val="28"/>
        </w:rPr>
        <w:t>#5 A Prayer for Healing, service piece.</w:t>
      </w:r>
    </w:p>
    <w:p w14:paraId="3638BD8C"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color w:val="000000"/>
          <w:sz w:val="28"/>
          <w:szCs w:val="28"/>
        </w:rPr>
        <w:t xml:space="preserve">#6 Developmental Editor, CoDA to contract a with an editor to collaborate with CLC to create a new, full-length book, </w:t>
      </w:r>
      <w:r w:rsidRPr="00FE6A3D">
        <w:rPr>
          <w:rFonts w:ascii="Arial" w:eastAsia="Times New Roman" w:hAnsi="Arial" w:cs="Arial"/>
          <w:i/>
          <w:iCs/>
          <w:color w:val="000000"/>
          <w:sz w:val="28"/>
          <w:szCs w:val="28"/>
        </w:rPr>
        <w:t>Growing Up in CoDA.</w:t>
      </w:r>
      <w:r w:rsidRPr="00FE6A3D">
        <w:rPr>
          <w:rFonts w:ascii="Arial" w:eastAsia="Times New Roman" w:hAnsi="Arial" w:cs="Arial"/>
          <w:color w:val="000000"/>
          <w:sz w:val="28"/>
          <w:szCs w:val="28"/>
        </w:rPr>
        <w:t xml:space="preserve"> CLC interviewed multiple candidates, one was chosen by CLC, name sent to CoDA Board. Board to negotiate the contract.</w:t>
      </w:r>
    </w:p>
    <w:p w14:paraId="73080454"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color w:val="000000"/>
          <w:sz w:val="28"/>
          <w:szCs w:val="28"/>
        </w:rPr>
        <w:t xml:space="preserve">#7 Update document, “Pocket Blue Book”, abridged </w:t>
      </w:r>
      <w:r w:rsidRPr="00FE6A3D">
        <w:rPr>
          <w:rFonts w:ascii="Arial" w:eastAsia="Times New Roman" w:hAnsi="Arial" w:cs="Arial"/>
          <w:i/>
          <w:iCs/>
          <w:color w:val="000000"/>
          <w:sz w:val="28"/>
          <w:szCs w:val="28"/>
        </w:rPr>
        <w:t xml:space="preserve">Co-Dependents Anonymous. </w:t>
      </w:r>
    </w:p>
    <w:p w14:paraId="76BDB4C2" w14:textId="3829750D" w:rsidR="00FE6A3D" w:rsidRPr="00FE6A3D" w:rsidRDefault="00FE6A3D" w:rsidP="00FE6A3D">
      <w:pPr>
        <w:spacing w:before="173"/>
        <w:rPr>
          <w:rFonts w:ascii="Arial" w:eastAsia="Times New Roman" w:hAnsi="Arial" w:cs="Arial"/>
          <w:b/>
          <w:bCs/>
          <w:color w:val="000000"/>
          <w:sz w:val="28"/>
          <w:szCs w:val="28"/>
        </w:rPr>
      </w:pPr>
      <w:r w:rsidRPr="00FE6A3D">
        <w:rPr>
          <w:rFonts w:ascii="Arial" w:eastAsia="Times New Roman" w:hAnsi="Arial" w:cs="Arial"/>
          <w:b/>
          <w:bCs/>
          <w:color w:val="000000"/>
          <w:sz w:val="28"/>
          <w:szCs w:val="28"/>
          <w:u w:val="single"/>
        </w:rPr>
        <w:br/>
        <w:t>Ongoing projects worked on this quarter</w:t>
      </w:r>
      <w:r w:rsidRPr="00FE6A3D">
        <w:rPr>
          <w:rFonts w:ascii="Arial" w:eastAsia="Times New Roman" w:hAnsi="Arial" w:cs="Arial"/>
          <w:b/>
          <w:bCs/>
          <w:color w:val="000000"/>
          <w:sz w:val="28"/>
          <w:szCs w:val="28"/>
        </w:rPr>
        <w:t>:</w:t>
      </w:r>
      <w:r w:rsidRPr="00FE6A3D">
        <w:rPr>
          <w:rFonts w:ascii="Arial" w:eastAsia="Times New Roman" w:hAnsi="Arial" w:cs="Arial"/>
          <w:b/>
          <w:bCs/>
          <w:color w:val="000000"/>
          <w:sz w:val="28"/>
          <w:szCs w:val="28"/>
        </w:rPr>
        <w:br/>
      </w:r>
      <w:r w:rsidRPr="00FE6A3D">
        <w:rPr>
          <w:rFonts w:ascii="Arial" w:eastAsia="Times New Roman" w:hAnsi="Arial" w:cs="Arial"/>
          <w:b/>
          <w:bCs/>
          <w:i/>
          <w:iCs/>
          <w:color w:val="222222"/>
          <w:sz w:val="28"/>
          <w:szCs w:val="28"/>
        </w:rPr>
        <w:t>Growing Up in CoDA</w:t>
      </w:r>
    </w:p>
    <w:p w14:paraId="66CC7900"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color w:val="222222"/>
          <w:sz w:val="28"/>
          <w:szCs w:val="28"/>
        </w:rPr>
        <w:t>T</w:t>
      </w:r>
      <w:r w:rsidRPr="00FE6A3D">
        <w:rPr>
          <w:rFonts w:ascii="Arial" w:eastAsia="Times New Roman" w:hAnsi="Arial" w:cs="Arial"/>
          <w:color w:val="000000"/>
          <w:sz w:val="28"/>
          <w:szCs w:val="28"/>
        </w:rPr>
        <w:t>his new full-length book focuses on becoming emotionally mature, reparenting, and inner child work in recovery. We hope to bring this book to CSC in 2023 for endorsement. Awaiting developmental editor to complete the project.</w:t>
      </w:r>
    </w:p>
    <w:p w14:paraId="4C5AC3D8"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b/>
          <w:bCs/>
          <w:i/>
          <w:iCs/>
          <w:color w:val="000000"/>
          <w:sz w:val="28"/>
          <w:szCs w:val="28"/>
        </w:rPr>
        <w:t>Twelve Steps and Twelve Traditions Workbook:</w:t>
      </w:r>
    </w:p>
    <w:p w14:paraId="51180711"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color w:val="000000"/>
          <w:sz w:val="28"/>
          <w:szCs w:val="28"/>
        </w:rPr>
        <w:t xml:space="preserve">Many improvements are being made as well as edits and the addition of the existing prayers for each Step and new prayers for each Tradition. We plan to bring it to CSC in 2023 for endorsement. </w:t>
      </w:r>
    </w:p>
    <w:p w14:paraId="23650C9B" w14:textId="77777777" w:rsidR="00FE6A3D" w:rsidRPr="00FE6A3D" w:rsidRDefault="00FE6A3D" w:rsidP="00FE6A3D">
      <w:pPr>
        <w:rPr>
          <w:rFonts w:ascii="Arial" w:eastAsia="Times New Roman" w:hAnsi="Arial" w:cs="Arial"/>
          <w:b/>
          <w:bCs/>
          <w:i/>
          <w:iCs/>
          <w:color w:val="222222"/>
          <w:sz w:val="28"/>
          <w:szCs w:val="28"/>
        </w:rPr>
      </w:pPr>
      <w:r w:rsidRPr="00FE6A3D">
        <w:rPr>
          <w:rFonts w:ascii="Arial" w:eastAsia="Times New Roman" w:hAnsi="Arial" w:cs="Arial"/>
          <w:b/>
          <w:bCs/>
          <w:i/>
          <w:iCs/>
          <w:color w:val="222222"/>
          <w:sz w:val="28"/>
          <w:szCs w:val="28"/>
        </w:rPr>
        <w:lastRenderedPageBreak/>
        <w:t>Lighting Our Path: Meditations for Recovering Codependents:</w:t>
      </w:r>
    </w:p>
    <w:p w14:paraId="76A1656E" w14:textId="77777777" w:rsidR="00FE6A3D" w:rsidRPr="00FE6A3D" w:rsidRDefault="00FE6A3D" w:rsidP="00FE6A3D">
      <w:pPr>
        <w:rPr>
          <w:rFonts w:ascii="Arial" w:eastAsia="Times New Roman" w:hAnsi="Arial" w:cs="Arial"/>
          <w:color w:val="222222"/>
          <w:sz w:val="28"/>
          <w:szCs w:val="28"/>
        </w:rPr>
      </w:pPr>
      <w:r w:rsidRPr="00FE6A3D">
        <w:rPr>
          <w:rFonts w:ascii="Arial" w:eastAsia="Times New Roman" w:hAnsi="Arial" w:cs="Arial"/>
          <w:color w:val="222222"/>
          <w:sz w:val="28"/>
          <w:szCs w:val="28"/>
        </w:rPr>
        <w:t>We are asking for more submissions from the Fellowship, as well as writing some within the committee. Writing workshop held at 2022 ICC.</w:t>
      </w:r>
    </w:p>
    <w:p w14:paraId="7B66826B"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b/>
          <w:bCs/>
          <w:i/>
          <w:iCs/>
          <w:color w:val="222222"/>
          <w:sz w:val="28"/>
          <w:szCs w:val="28"/>
        </w:rPr>
        <w:t>Story Gatherers</w:t>
      </w:r>
      <w:r w:rsidRPr="00FE6A3D">
        <w:rPr>
          <w:rFonts w:ascii="Arial" w:eastAsia="Times New Roman" w:hAnsi="Arial" w:cs="Arial"/>
          <w:color w:val="222222"/>
          <w:sz w:val="28"/>
          <w:szCs w:val="28"/>
        </w:rPr>
        <w:t>:</w:t>
      </w:r>
      <w:r w:rsidRPr="00FE6A3D">
        <w:rPr>
          <w:rFonts w:ascii="Arial" w:eastAsia="Times New Roman" w:hAnsi="Arial" w:cs="Arial"/>
          <w:color w:val="000000"/>
          <w:sz w:val="28"/>
          <w:szCs w:val="28"/>
        </w:rPr>
        <w:t> </w:t>
      </w:r>
    </w:p>
    <w:p w14:paraId="369976EE" w14:textId="77777777" w:rsidR="00FE6A3D" w:rsidRDefault="00FE6A3D" w:rsidP="00FE6A3D">
      <w:pPr>
        <w:rPr>
          <w:rFonts w:ascii="Arial" w:eastAsia="Times New Roman" w:hAnsi="Arial" w:cs="Arial"/>
          <w:color w:val="000000"/>
          <w:sz w:val="28"/>
          <w:szCs w:val="28"/>
        </w:rPr>
      </w:pPr>
      <w:r w:rsidRPr="00FE6A3D">
        <w:rPr>
          <w:rFonts w:ascii="Arial" w:eastAsia="Times New Roman" w:hAnsi="Arial" w:cs="Arial"/>
          <w:color w:val="000000"/>
          <w:sz w:val="28"/>
          <w:szCs w:val="28"/>
        </w:rPr>
        <w:t>Longer stories, like the ones in our basic text,</w:t>
      </w:r>
      <w:r w:rsidRPr="00FE6A3D">
        <w:rPr>
          <w:rFonts w:ascii="Arial" w:eastAsia="Times New Roman" w:hAnsi="Arial" w:cs="Arial"/>
          <w:i/>
          <w:iCs/>
          <w:color w:val="000000"/>
          <w:sz w:val="28"/>
          <w:szCs w:val="28"/>
        </w:rPr>
        <w:t xml:space="preserve"> Co-Dependents Anonymous. S</w:t>
      </w:r>
      <w:r w:rsidRPr="00FE6A3D">
        <w:rPr>
          <w:rFonts w:ascii="Arial" w:eastAsia="Times New Roman" w:hAnsi="Arial" w:cs="Arial"/>
          <w:color w:val="000000"/>
          <w:sz w:val="28"/>
          <w:szCs w:val="28"/>
        </w:rPr>
        <w:t>tories solicited from long term CoDA members, some from outside of the US.</w:t>
      </w:r>
      <w:r w:rsidRPr="00FE6A3D">
        <w:rPr>
          <w:rFonts w:ascii="Arial" w:eastAsia="Times New Roman" w:hAnsi="Arial" w:cs="Arial"/>
          <w:i/>
          <w:iCs/>
          <w:color w:val="000000"/>
          <w:sz w:val="28"/>
          <w:szCs w:val="28"/>
        </w:rPr>
        <w:t xml:space="preserve"> </w:t>
      </w:r>
      <w:r w:rsidRPr="00FE6A3D">
        <w:rPr>
          <w:rFonts w:ascii="Arial" w:eastAsia="Times New Roman" w:hAnsi="Arial" w:cs="Arial"/>
          <w:color w:val="000000"/>
          <w:sz w:val="28"/>
          <w:szCs w:val="28"/>
        </w:rPr>
        <w:t xml:space="preserve">This project is on hold for now, plan to activate this year. Looking for stories from members form diverse communities. </w:t>
      </w:r>
    </w:p>
    <w:p w14:paraId="31336082" w14:textId="216EE6D0" w:rsidR="00FE6A3D" w:rsidRPr="00FE6A3D" w:rsidRDefault="00FE6A3D" w:rsidP="00FE6A3D">
      <w:pPr>
        <w:rPr>
          <w:rFonts w:ascii="Arial" w:eastAsia="Times New Roman" w:hAnsi="Arial" w:cs="Arial"/>
          <w:color w:val="000000"/>
          <w:sz w:val="28"/>
          <w:szCs w:val="28"/>
        </w:rPr>
      </w:pPr>
      <w:r w:rsidRPr="00FE6A3D">
        <w:rPr>
          <w:rFonts w:ascii="Arial" w:hAnsi="Arial" w:cs="Arial"/>
          <w:b/>
          <w:color w:val="000000" w:themeColor="text1"/>
          <w:sz w:val="28"/>
          <w:szCs w:val="28"/>
        </w:rPr>
        <w:t xml:space="preserve">Patterns and Characteristics of Codependence and Hope of Recovery </w:t>
      </w:r>
      <w:r w:rsidRPr="00FE6A3D">
        <w:rPr>
          <w:rFonts w:ascii="Arial" w:hAnsi="Arial" w:cs="Arial"/>
          <w:bCs/>
          <w:color w:val="000000" w:themeColor="text1"/>
          <w:sz w:val="28"/>
          <w:szCs w:val="28"/>
        </w:rPr>
        <w:t>service piece, “I” statements, originally brought to CSC by TX VEI, needs more work, to post on website for one year for comments from Fellowship and continue as CLC project.</w:t>
      </w:r>
    </w:p>
    <w:p w14:paraId="43DA6E20" w14:textId="6FA46691"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b/>
          <w:bCs/>
          <w:color w:val="000000"/>
          <w:sz w:val="28"/>
          <w:szCs w:val="28"/>
        </w:rPr>
        <w:t xml:space="preserve">Pamphlet </w:t>
      </w:r>
      <w:r w:rsidRPr="00FE6A3D">
        <w:rPr>
          <w:rFonts w:ascii="Arial" w:eastAsia="Times New Roman" w:hAnsi="Arial" w:cs="Arial"/>
          <w:color w:val="000000"/>
          <w:sz w:val="28"/>
          <w:szCs w:val="28"/>
        </w:rPr>
        <w:t>submitted by Mexico, to be completed 2023.</w:t>
      </w:r>
    </w:p>
    <w:p w14:paraId="2DBFA20F"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b/>
          <w:bCs/>
          <w:color w:val="000000"/>
          <w:sz w:val="28"/>
          <w:szCs w:val="28"/>
        </w:rPr>
        <w:t xml:space="preserve">Reparenting pamphlet </w:t>
      </w:r>
      <w:r w:rsidRPr="00FE6A3D">
        <w:rPr>
          <w:rFonts w:ascii="Arial" w:eastAsia="Times New Roman" w:hAnsi="Arial" w:cs="Arial"/>
          <w:color w:val="000000"/>
          <w:sz w:val="28"/>
          <w:szCs w:val="28"/>
        </w:rPr>
        <w:t>will be completed this year.</w:t>
      </w:r>
    </w:p>
    <w:p w14:paraId="3E4BE2C3" w14:textId="77777777" w:rsidR="00FE6A3D" w:rsidRDefault="00FE6A3D" w:rsidP="00FE6A3D">
      <w:pPr>
        <w:rPr>
          <w:rFonts w:ascii="Arial" w:eastAsia="Times New Roman" w:hAnsi="Arial" w:cs="Arial"/>
          <w:b/>
          <w:bCs/>
          <w:color w:val="000000"/>
          <w:sz w:val="28"/>
          <w:szCs w:val="28"/>
          <w:u w:val="single"/>
        </w:rPr>
      </w:pPr>
    </w:p>
    <w:p w14:paraId="45B0CEC5" w14:textId="10FFBEEA" w:rsidR="00FE6A3D" w:rsidRPr="00FE6A3D" w:rsidRDefault="00FE6A3D" w:rsidP="00FE6A3D">
      <w:pPr>
        <w:rPr>
          <w:rFonts w:ascii="Arial" w:eastAsia="Times New Roman" w:hAnsi="Arial" w:cs="Arial"/>
          <w:b/>
          <w:bCs/>
          <w:color w:val="000000"/>
          <w:sz w:val="28"/>
          <w:szCs w:val="28"/>
          <w:u w:val="single"/>
        </w:rPr>
      </w:pPr>
      <w:r w:rsidRPr="00FE6A3D">
        <w:rPr>
          <w:rFonts w:ascii="Arial" w:eastAsia="Times New Roman" w:hAnsi="Arial" w:cs="Arial"/>
          <w:b/>
          <w:bCs/>
          <w:color w:val="000000"/>
          <w:sz w:val="28"/>
          <w:szCs w:val="28"/>
          <w:u w:val="single"/>
        </w:rPr>
        <w:t xml:space="preserve">Other: </w:t>
      </w:r>
    </w:p>
    <w:p w14:paraId="32F345F1"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b/>
          <w:bCs/>
          <w:color w:val="000000"/>
          <w:sz w:val="28"/>
          <w:szCs w:val="28"/>
        </w:rPr>
        <w:t>Annual CLC Retreat</w:t>
      </w:r>
      <w:r w:rsidRPr="00FE6A3D">
        <w:rPr>
          <w:rFonts w:ascii="Arial" w:eastAsia="Times New Roman" w:hAnsi="Arial" w:cs="Arial"/>
          <w:color w:val="000000"/>
          <w:sz w:val="28"/>
          <w:szCs w:val="28"/>
        </w:rPr>
        <w:t xml:space="preserve"> 9/24 – 9/25 and 10/1</w:t>
      </w:r>
      <w:r w:rsidRPr="00FE6A3D">
        <w:rPr>
          <w:rFonts w:ascii="Arial" w:eastAsia="Times New Roman" w:hAnsi="Arial" w:cs="Arial"/>
          <w:color w:val="000000"/>
          <w:sz w:val="28"/>
          <w:szCs w:val="28"/>
        </w:rPr>
        <w:br/>
        <w:t>We met for a total of 12 hours. On 9/24 we had a fruitful group inventory. On 9/25 we determined committee roles, projects, and priorities, which required extra time on 10/1.</w:t>
      </w:r>
    </w:p>
    <w:p w14:paraId="53851866" w14:textId="77777777" w:rsidR="00FE6A3D" w:rsidRPr="00FE6A3D" w:rsidRDefault="00FE6A3D" w:rsidP="00FE6A3D">
      <w:pPr>
        <w:rPr>
          <w:rFonts w:ascii="Arial" w:eastAsia="Times New Roman" w:hAnsi="Arial" w:cs="Arial"/>
          <w:b/>
          <w:bCs/>
          <w:color w:val="000000"/>
          <w:sz w:val="28"/>
          <w:szCs w:val="28"/>
        </w:rPr>
      </w:pPr>
      <w:r w:rsidRPr="00FE6A3D">
        <w:rPr>
          <w:rFonts w:ascii="Arial" w:eastAsia="Times New Roman" w:hAnsi="Arial" w:cs="Arial"/>
          <w:b/>
          <w:bCs/>
          <w:color w:val="000000"/>
          <w:sz w:val="28"/>
          <w:szCs w:val="28"/>
        </w:rPr>
        <w:t>Light editing for publications before reprint continues.</w:t>
      </w:r>
    </w:p>
    <w:p w14:paraId="62E72F9E" w14:textId="77777777" w:rsidR="00FE6A3D" w:rsidRPr="00FE6A3D" w:rsidRDefault="00FE6A3D" w:rsidP="00FE6A3D">
      <w:pPr>
        <w:rPr>
          <w:rFonts w:ascii="Arial" w:eastAsia="Times New Roman" w:hAnsi="Arial" w:cs="Arial"/>
          <w:color w:val="000000"/>
          <w:sz w:val="28"/>
          <w:szCs w:val="28"/>
        </w:rPr>
      </w:pPr>
      <w:r w:rsidRPr="00FE6A3D">
        <w:rPr>
          <w:rFonts w:ascii="Arial" w:eastAsia="Times New Roman" w:hAnsi="Arial" w:cs="Arial"/>
          <w:b/>
          <w:bCs/>
          <w:color w:val="000000"/>
          <w:sz w:val="28"/>
          <w:szCs w:val="28"/>
        </w:rPr>
        <w:t>Copyright assignment</w:t>
      </w:r>
      <w:r w:rsidRPr="00FE6A3D">
        <w:rPr>
          <w:rFonts w:ascii="Arial" w:eastAsia="Times New Roman" w:hAnsi="Arial" w:cs="Arial"/>
          <w:color w:val="000000"/>
          <w:sz w:val="28"/>
          <w:szCs w:val="28"/>
        </w:rPr>
        <w:t xml:space="preserve"> procedure to be updated with the CoDA Board. and CoDA lawyer.</w:t>
      </w:r>
    </w:p>
    <w:p w14:paraId="437618CF" w14:textId="77777777" w:rsidR="00FE6A3D" w:rsidRDefault="00FE6A3D" w:rsidP="00FE6A3D">
      <w:pPr>
        <w:shd w:val="clear" w:color="auto" w:fill="FFFFFF"/>
        <w:rPr>
          <w:rFonts w:ascii="Arial" w:eastAsia="Times New Roman" w:hAnsi="Arial" w:cs="Arial"/>
          <w:b/>
          <w:bCs/>
          <w:color w:val="000000"/>
          <w:sz w:val="28"/>
          <w:szCs w:val="28"/>
        </w:rPr>
      </w:pPr>
    </w:p>
    <w:p w14:paraId="49E6A478" w14:textId="00471ED2" w:rsidR="00FE6A3D" w:rsidRPr="00FE6A3D" w:rsidRDefault="00FE6A3D" w:rsidP="00FE6A3D">
      <w:pPr>
        <w:shd w:val="clear" w:color="auto" w:fill="FFFFFF"/>
        <w:rPr>
          <w:rFonts w:ascii="Arial" w:eastAsia="Times New Roman" w:hAnsi="Arial" w:cs="Arial"/>
          <w:color w:val="000000"/>
          <w:sz w:val="28"/>
          <w:szCs w:val="28"/>
        </w:rPr>
      </w:pPr>
      <w:r w:rsidRPr="00FE6A3D">
        <w:rPr>
          <w:rFonts w:ascii="Arial" w:eastAsia="Times New Roman" w:hAnsi="Arial" w:cs="Arial"/>
          <w:b/>
          <w:bCs/>
          <w:color w:val="000000"/>
          <w:sz w:val="28"/>
          <w:szCs w:val="28"/>
        </w:rPr>
        <w:t>Committee members:</w:t>
      </w:r>
      <w:r w:rsidRPr="00FE6A3D">
        <w:rPr>
          <w:rFonts w:ascii="Arial" w:eastAsia="Times New Roman" w:hAnsi="Arial" w:cs="Arial"/>
          <w:color w:val="000000"/>
          <w:sz w:val="28"/>
          <w:szCs w:val="28"/>
        </w:rPr>
        <w:t xml:space="preserve"> </w:t>
      </w:r>
      <w:r w:rsidRPr="00FE6A3D">
        <w:rPr>
          <w:rFonts w:ascii="Arial" w:eastAsia="Times New Roman" w:hAnsi="Arial" w:cs="Arial"/>
          <w:color w:val="000000"/>
          <w:sz w:val="28"/>
          <w:szCs w:val="28"/>
        </w:rPr>
        <w:br/>
        <w:t>Terry, Chair</w:t>
      </w:r>
    </w:p>
    <w:p w14:paraId="304070ED" w14:textId="77777777" w:rsidR="00FE6A3D" w:rsidRPr="00FE6A3D" w:rsidRDefault="00FE6A3D" w:rsidP="00FE6A3D">
      <w:pPr>
        <w:shd w:val="clear" w:color="auto" w:fill="FFFFFF"/>
        <w:rPr>
          <w:rFonts w:ascii="Arial" w:eastAsia="Times New Roman" w:hAnsi="Arial" w:cs="Arial"/>
          <w:color w:val="000000"/>
          <w:sz w:val="28"/>
          <w:szCs w:val="28"/>
        </w:rPr>
      </w:pPr>
      <w:r w:rsidRPr="00FE6A3D">
        <w:rPr>
          <w:rFonts w:ascii="Arial" w:eastAsia="Times New Roman" w:hAnsi="Arial" w:cs="Arial"/>
          <w:color w:val="000000"/>
          <w:sz w:val="28"/>
          <w:szCs w:val="28"/>
        </w:rPr>
        <w:t>Sara, Secretary, Co-chair</w:t>
      </w:r>
    </w:p>
    <w:p w14:paraId="33390C11" w14:textId="77777777" w:rsidR="00FE6A3D" w:rsidRPr="00FE6A3D" w:rsidRDefault="00FE6A3D" w:rsidP="00FE6A3D">
      <w:pPr>
        <w:shd w:val="clear" w:color="auto" w:fill="FFFFFF"/>
        <w:rPr>
          <w:rFonts w:ascii="Arial" w:eastAsia="Times New Roman" w:hAnsi="Arial" w:cs="Arial"/>
          <w:color w:val="000000"/>
          <w:sz w:val="28"/>
          <w:szCs w:val="28"/>
        </w:rPr>
      </w:pPr>
      <w:r w:rsidRPr="00FE6A3D">
        <w:rPr>
          <w:rFonts w:ascii="Arial" w:eastAsia="Times New Roman" w:hAnsi="Arial" w:cs="Arial"/>
          <w:color w:val="000000"/>
          <w:sz w:val="28"/>
          <w:szCs w:val="28"/>
        </w:rPr>
        <w:lastRenderedPageBreak/>
        <w:t>Karen T, CoRe. Liaison</w:t>
      </w:r>
      <w:r w:rsidRPr="00FE6A3D">
        <w:rPr>
          <w:rFonts w:ascii="Arial" w:eastAsia="Times New Roman" w:hAnsi="Arial" w:cs="Arial"/>
          <w:color w:val="000000"/>
          <w:sz w:val="28"/>
          <w:szCs w:val="28"/>
        </w:rPr>
        <w:br/>
        <w:t xml:space="preserve">Abbey, Alyse J, Barbara L, Gillian A, Karen D, Leslie, Teresa M, </w:t>
      </w:r>
    </w:p>
    <w:p w14:paraId="2E90A518" w14:textId="77777777" w:rsidR="00FE6A3D" w:rsidRPr="00FE6A3D" w:rsidRDefault="00FE6A3D" w:rsidP="00FE6A3D">
      <w:pPr>
        <w:shd w:val="clear" w:color="auto" w:fill="FFFFFF"/>
        <w:rPr>
          <w:rFonts w:ascii="Arial" w:eastAsia="Times New Roman" w:hAnsi="Arial" w:cs="Arial"/>
          <w:color w:val="000000"/>
          <w:sz w:val="28"/>
          <w:szCs w:val="28"/>
        </w:rPr>
      </w:pPr>
      <w:r w:rsidRPr="00FE6A3D">
        <w:rPr>
          <w:rFonts w:ascii="Arial" w:eastAsia="Times New Roman" w:hAnsi="Arial" w:cs="Arial"/>
          <w:color w:val="000000"/>
          <w:sz w:val="28"/>
          <w:szCs w:val="28"/>
        </w:rPr>
        <w:t>New members, John R, Nick B, Denire</w:t>
      </w:r>
    </w:p>
    <w:p w14:paraId="538A2C38" w14:textId="77777777" w:rsidR="00FE6A3D" w:rsidRPr="00FE6A3D" w:rsidRDefault="00FE6A3D" w:rsidP="00FE6A3D">
      <w:pPr>
        <w:shd w:val="clear" w:color="auto" w:fill="FFFFFF"/>
        <w:rPr>
          <w:rFonts w:ascii="Arial" w:eastAsia="Times New Roman" w:hAnsi="Arial" w:cs="Arial"/>
          <w:color w:val="000000"/>
          <w:sz w:val="28"/>
          <w:szCs w:val="28"/>
        </w:rPr>
      </w:pPr>
      <w:r w:rsidRPr="00FE6A3D">
        <w:rPr>
          <w:rFonts w:ascii="Arial" w:eastAsia="Times New Roman" w:hAnsi="Arial" w:cs="Arial"/>
          <w:color w:val="000000"/>
          <w:sz w:val="28"/>
          <w:szCs w:val="28"/>
        </w:rPr>
        <w:t>New Board Liaisons: Lisa J, Katherine T were invited to CLC monthly meeting, Saturday, 11/12.</w:t>
      </w:r>
    </w:p>
    <w:p w14:paraId="6962EC40" w14:textId="77777777" w:rsidR="00FE6A3D" w:rsidRDefault="00FE6A3D">
      <w:pPr>
        <w:rPr>
          <w:rFonts w:ascii="Arial" w:hAnsi="Arial" w:cs="Arial"/>
          <w:b/>
          <w:color w:val="000000"/>
          <w:sz w:val="32"/>
          <w:szCs w:val="32"/>
        </w:rPr>
      </w:pPr>
    </w:p>
    <w:p w14:paraId="558B21E2" w14:textId="77777777"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2E9469B6" w14:textId="71D9D6DF" w:rsidR="00E058B3" w:rsidRPr="00B928A1" w:rsidRDefault="00FD4F1F" w:rsidP="00E058B3">
      <w:pPr>
        <w:rPr>
          <w:rFonts w:ascii="Arial" w:hAnsi="Arial" w:cs="Arial"/>
          <w:sz w:val="28"/>
          <w:szCs w:val="28"/>
        </w:rPr>
      </w:pPr>
      <w:r>
        <w:rPr>
          <w:rFonts w:ascii="Arial" w:hAnsi="Arial" w:cs="Arial"/>
          <w:sz w:val="28"/>
          <w:szCs w:val="28"/>
        </w:rPr>
        <w:t>No Report Submitted</w:t>
      </w:r>
    </w:p>
    <w:p w14:paraId="0EA84483" w14:textId="77777777" w:rsidR="00B953B4" w:rsidRPr="00EF3624" w:rsidRDefault="00B953B4">
      <w:pPr>
        <w:rPr>
          <w:rFonts w:ascii="Arial" w:hAnsi="Arial" w:cs="Arial"/>
          <w:b/>
          <w:sz w:val="32"/>
          <w:szCs w:val="32"/>
        </w:rPr>
      </w:pPr>
    </w:p>
    <w:p w14:paraId="320C77DF" w14:textId="6C156C10" w:rsidR="00474D4F" w:rsidRPr="00474D4F" w:rsidRDefault="00B953B4" w:rsidP="00704B72">
      <w:pPr>
        <w:rPr>
          <w:rFonts w:ascii="Arial" w:eastAsia="Times New Roman" w:hAnsi="Arial" w:cs="Arial"/>
          <w:bCs/>
          <w:sz w:val="28"/>
          <w:szCs w:val="28"/>
          <w:lang w:val="es-MX" w:eastAsia="en-GB"/>
        </w:rPr>
      </w:pPr>
      <w:r w:rsidRPr="00EF3624">
        <w:rPr>
          <w:rFonts w:ascii="Arial" w:hAnsi="Arial" w:cs="Arial"/>
          <w:b/>
          <w:color w:val="000000"/>
          <w:sz w:val="32"/>
          <w:szCs w:val="32"/>
        </w:rPr>
        <w:t>Spanish Outreach Committee (SPO)</w:t>
      </w:r>
    </w:p>
    <w:p w14:paraId="2BE0CBFF" w14:textId="77777777" w:rsidR="008D450A" w:rsidRPr="008E575E" w:rsidRDefault="008D450A" w:rsidP="008D450A">
      <w:pPr>
        <w:spacing w:after="120"/>
        <w:rPr>
          <w:b/>
          <w:bCs/>
          <w:sz w:val="32"/>
          <w:szCs w:val="32"/>
        </w:rPr>
      </w:pPr>
      <w:r w:rsidRPr="008E575E">
        <w:rPr>
          <w:b/>
          <w:bCs/>
          <w:sz w:val="32"/>
          <w:szCs w:val="32"/>
        </w:rPr>
        <w:t xml:space="preserve">Activities </w:t>
      </w:r>
    </w:p>
    <w:p w14:paraId="69FEAD88"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We answered 106 e-mails and 44 phone calls</w:t>
      </w:r>
      <w:r w:rsidRPr="008D450A">
        <w:rPr>
          <w:rFonts w:ascii="Arial" w:hAnsi="Arial" w:cs="Arial"/>
          <w:sz w:val="28"/>
          <w:szCs w:val="28"/>
        </w:rPr>
        <w:t>. Mostly, people sought general information about CoDA or asked how to join a group. Other calls concerned how to open a new group, where to download or buy CoDA literature or requested information about CoDA World and SPO events.</w:t>
      </w:r>
    </w:p>
    <w:p w14:paraId="6A542793" w14:textId="77777777" w:rsidR="008D450A" w:rsidRPr="00F66C65" w:rsidRDefault="008D450A" w:rsidP="008D450A">
      <w:pPr>
        <w:spacing w:after="120"/>
        <w:rPr>
          <w:b/>
          <w:bCs/>
          <w:sz w:val="28"/>
          <w:szCs w:val="28"/>
        </w:rPr>
      </w:pPr>
      <w:r w:rsidRPr="00F66C65">
        <w:rPr>
          <w:b/>
          <w:bCs/>
          <w:sz w:val="28"/>
          <w:szCs w:val="28"/>
        </w:rPr>
        <w:t xml:space="preserve">SPO met 16 times this quarter. </w:t>
      </w:r>
    </w:p>
    <w:p w14:paraId="397F2531"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Three monthly business meetings</w:t>
      </w:r>
      <w:r w:rsidRPr="008D450A">
        <w:rPr>
          <w:rFonts w:ascii="Arial" w:hAnsi="Arial" w:cs="Arial"/>
          <w:sz w:val="28"/>
          <w:szCs w:val="28"/>
        </w:rPr>
        <w:t xml:space="preserve"> addressed the need for a timelier response to e-mails, devised a theme and technical logistics for the July Cinema Forum, created a theme and logistics for the September Podcast and organized the upcoming </w:t>
      </w:r>
      <w:r w:rsidRPr="008D450A">
        <w:rPr>
          <w:rFonts w:ascii="Arial" w:hAnsi="Arial" w:cs="Arial"/>
          <w:b/>
          <w:bCs/>
          <w:sz w:val="28"/>
          <w:szCs w:val="28"/>
        </w:rPr>
        <w:t>3rd Virtual Spanish-speaking CoDA Convention</w:t>
      </w:r>
      <w:r w:rsidRPr="008D450A">
        <w:rPr>
          <w:rFonts w:ascii="Arial" w:hAnsi="Arial" w:cs="Arial"/>
          <w:sz w:val="28"/>
          <w:szCs w:val="28"/>
        </w:rPr>
        <w:t xml:space="preserve">. We also updated some templates used to answer e-mails and created agendas for meetings with our Board liaisons. </w:t>
      </w:r>
    </w:p>
    <w:p w14:paraId="5DC2AD21"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Six additional meetings</w:t>
      </w:r>
      <w:r w:rsidRPr="008D450A">
        <w:rPr>
          <w:rFonts w:ascii="Arial" w:hAnsi="Arial" w:cs="Arial"/>
          <w:sz w:val="28"/>
          <w:szCs w:val="28"/>
        </w:rPr>
        <w:t xml:space="preserve"> focused on Committee projects that covered everything related to the CoDA App, planning the Annual Report for the CSC as well as selecting topics and finding participants for </w:t>
      </w:r>
      <w:r w:rsidRPr="008D450A">
        <w:rPr>
          <w:rFonts w:ascii="Arial" w:hAnsi="Arial" w:cs="Arial"/>
          <w:i/>
          <w:iCs/>
          <w:sz w:val="28"/>
          <w:szCs w:val="28"/>
        </w:rPr>
        <w:t>Brief Experiences.</w:t>
      </w:r>
      <w:r w:rsidRPr="008D450A">
        <w:rPr>
          <w:rFonts w:ascii="Arial" w:hAnsi="Arial" w:cs="Arial"/>
          <w:sz w:val="28"/>
          <w:szCs w:val="28"/>
        </w:rPr>
        <w:t xml:space="preserve"> Time was spent deciding how best to convey the content of the motions without overwhelming readers. This led to a number of </w:t>
      </w:r>
      <w:r w:rsidRPr="008D450A">
        <w:rPr>
          <w:rFonts w:ascii="Arial" w:hAnsi="Arial" w:cs="Arial"/>
          <w:i/>
          <w:iCs/>
          <w:sz w:val="28"/>
          <w:szCs w:val="28"/>
          <w:lang w:val="es-MX"/>
        </w:rPr>
        <w:t>¿Sabías que…?</w:t>
      </w:r>
      <w:r w:rsidRPr="008D450A">
        <w:rPr>
          <w:rFonts w:ascii="Arial" w:hAnsi="Arial" w:cs="Arial"/>
          <w:sz w:val="28"/>
          <w:szCs w:val="28"/>
        </w:rPr>
        <w:t xml:space="preserve"> short announcements, to explain the structure and </w:t>
      </w:r>
      <w:r w:rsidRPr="008D450A">
        <w:rPr>
          <w:rFonts w:ascii="Arial" w:hAnsi="Arial" w:cs="Arial"/>
          <w:sz w:val="28"/>
          <w:szCs w:val="28"/>
        </w:rPr>
        <w:lastRenderedPageBreak/>
        <w:t xml:space="preserve">function of the CSC and to the creation of multiple </w:t>
      </w:r>
      <w:r w:rsidRPr="008D450A">
        <w:rPr>
          <w:rFonts w:ascii="Arial" w:hAnsi="Arial" w:cs="Arial"/>
          <w:i/>
          <w:iCs/>
          <w:sz w:val="28"/>
          <w:szCs w:val="28"/>
        </w:rPr>
        <w:t>Bulletins</w:t>
      </w:r>
      <w:r w:rsidRPr="008D450A">
        <w:rPr>
          <w:rFonts w:ascii="Arial" w:hAnsi="Arial" w:cs="Arial"/>
          <w:sz w:val="28"/>
          <w:szCs w:val="28"/>
        </w:rPr>
        <w:t xml:space="preserve"> to report voting results. </w:t>
      </w:r>
    </w:p>
    <w:p w14:paraId="1078AD26"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rPr>
        <w:t>SPO again postponed its proposed Wikipedia articles as well as our Sowing</w:t>
      </w:r>
      <w:r w:rsidRPr="008D450A">
        <w:rPr>
          <w:rFonts w:ascii="Arial" w:hAnsi="Arial" w:cs="Arial"/>
          <w:i/>
          <w:iCs/>
          <w:sz w:val="28"/>
          <w:szCs w:val="28"/>
        </w:rPr>
        <w:t xml:space="preserve"> the Seed </w:t>
      </w:r>
      <w:r w:rsidRPr="008D450A">
        <w:rPr>
          <w:rFonts w:ascii="Arial" w:hAnsi="Arial" w:cs="Arial"/>
          <w:sz w:val="28"/>
          <w:szCs w:val="28"/>
        </w:rPr>
        <w:t>project because we need more members to carry them out. That lead to suggestions for finding new committee members. We also considered how best to invite members of the Fraternity to submit written EFE shares, to be published on the CoDA web page.</w:t>
      </w:r>
    </w:p>
    <w:p w14:paraId="00973C56"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Two additional meetings</w:t>
      </w:r>
      <w:r w:rsidRPr="008D450A">
        <w:rPr>
          <w:rFonts w:ascii="Arial" w:hAnsi="Arial" w:cs="Arial"/>
          <w:sz w:val="28"/>
          <w:szCs w:val="28"/>
        </w:rPr>
        <w:t xml:space="preserve"> with Board Liaisons Barbara and Florence, were sought to review the Spanish side of the website and the new CoDA App. </w:t>
      </w:r>
    </w:p>
    <w:p w14:paraId="44F26531"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There was one meeting</w:t>
      </w:r>
      <w:r w:rsidRPr="008D450A">
        <w:rPr>
          <w:rFonts w:ascii="Arial" w:hAnsi="Arial" w:cs="Arial"/>
          <w:sz w:val="28"/>
          <w:szCs w:val="28"/>
        </w:rPr>
        <w:t xml:space="preserve"> with FSW Nadia R, to review the CoDA App’s design, the need to post a Privacy Policy for it to be posted on the Play Store, and the content of that application.  </w:t>
      </w:r>
    </w:p>
    <w:p w14:paraId="2220DA40"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Two meetings</w:t>
      </w:r>
      <w:r w:rsidRPr="008D450A">
        <w:rPr>
          <w:rFonts w:ascii="Arial" w:hAnsi="Arial" w:cs="Arial"/>
          <w:sz w:val="28"/>
          <w:szCs w:val="28"/>
        </w:rPr>
        <w:t xml:space="preserve"> were held to find speakers and technical servants for the Monthly Forum and </w:t>
      </w:r>
      <w:r w:rsidRPr="008D450A">
        <w:rPr>
          <w:rFonts w:ascii="Arial" w:hAnsi="Arial" w:cs="Arial"/>
          <w:sz w:val="28"/>
          <w:szCs w:val="28"/>
          <w:u w:val="single"/>
        </w:rPr>
        <w:t>2 additional ones</w:t>
      </w:r>
      <w:r w:rsidRPr="008D450A">
        <w:rPr>
          <w:rFonts w:ascii="Arial" w:hAnsi="Arial" w:cs="Arial"/>
          <w:sz w:val="28"/>
          <w:szCs w:val="28"/>
        </w:rPr>
        <w:t xml:space="preserve"> were convened to discuss the various formats of the Monthly Forum.</w:t>
      </w:r>
    </w:p>
    <w:p w14:paraId="61619932" w14:textId="77777777" w:rsidR="008D450A" w:rsidRPr="009957FD" w:rsidRDefault="008D450A" w:rsidP="008D450A">
      <w:pPr>
        <w:spacing w:after="120"/>
        <w:rPr>
          <w:sz w:val="28"/>
          <w:szCs w:val="28"/>
        </w:rPr>
      </w:pPr>
      <w:r w:rsidRPr="007177F6">
        <w:rPr>
          <w:b/>
          <w:bCs/>
          <w:sz w:val="32"/>
          <w:szCs w:val="32"/>
        </w:rPr>
        <w:t>Q3 ANALYTICS for SPO’s website</w:t>
      </w:r>
      <w:r>
        <w:rPr>
          <w:sz w:val="28"/>
          <w:szCs w:val="28"/>
        </w:rPr>
        <w:t>,</w:t>
      </w:r>
      <w:r w:rsidRPr="009957FD">
        <w:rPr>
          <w:sz w:val="28"/>
          <w:szCs w:val="28"/>
        </w:rPr>
        <w:t xml:space="preserve"> </w:t>
      </w:r>
      <w:hyperlink r:id="rId43" w:history="1">
        <w:r w:rsidRPr="00CD2751">
          <w:rPr>
            <w:rStyle w:val="Hyperlink"/>
            <w:sz w:val="28"/>
            <w:szCs w:val="28"/>
          </w:rPr>
          <w:t>www.divulgacioncoda.org</w:t>
        </w:r>
      </w:hyperlink>
      <w:r>
        <w:rPr>
          <w:sz w:val="28"/>
          <w:szCs w:val="28"/>
        </w:rPr>
        <w:t xml:space="preserve"> </w:t>
      </w:r>
    </w:p>
    <w:p w14:paraId="783F0C18"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There were 8,848 pages visited</w:t>
      </w:r>
      <w:r w:rsidRPr="008D450A">
        <w:rPr>
          <w:rFonts w:ascii="Arial" w:hAnsi="Arial" w:cs="Arial"/>
          <w:sz w:val="28"/>
          <w:szCs w:val="28"/>
        </w:rPr>
        <w:t xml:space="preserve">. The ten pages most visited were, in descending order: Home, Literature, Meetings, Welcome to CoDA, </w:t>
      </w:r>
      <w:r w:rsidRPr="008D450A">
        <w:rPr>
          <w:rFonts w:ascii="Arial" w:hAnsi="Arial" w:cs="Arial"/>
          <w:sz w:val="28"/>
          <w:szCs w:val="28"/>
          <w:lang w:val="es-MX"/>
        </w:rPr>
        <w:t>Vuelvo a Sonreír</w:t>
      </w:r>
      <w:r w:rsidRPr="008D450A">
        <w:rPr>
          <w:rFonts w:ascii="Arial" w:hAnsi="Arial" w:cs="Arial"/>
          <w:sz w:val="28"/>
          <w:szCs w:val="28"/>
        </w:rPr>
        <w:t xml:space="preserve"> Workshop pages, Alternative Meetings, Monthly Forum, Face-to-Face Groups, Audio Experiences and the Calendar.</w:t>
      </w:r>
    </w:p>
    <w:p w14:paraId="25BFFB5E"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rPr>
        <w:t xml:space="preserve">There were </w:t>
      </w:r>
      <w:r w:rsidRPr="008D450A">
        <w:rPr>
          <w:rFonts w:ascii="Arial" w:hAnsi="Arial" w:cs="Arial"/>
          <w:sz w:val="28"/>
          <w:szCs w:val="28"/>
          <w:u w:val="single"/>
        </w:rPr>
        <w:t>1,198 clicks to purchase literature</w:t>
      </w:r>
      <w:r w:rsidRPr="008D450A">
        <w:rPr>
          <w:rFonts w:ascii="Arial" w:hAnsi="Arial" w:cs="Arial"/>
          <w:sz w:val="28"/>
          <w:szCs w:val="28"/>
        </w:rPr>
        <w:t xml:space="preserve"> from CoRe, Kindle and iTunes.</w:t>
      </w:r>
    </w:p>
    <w:p w14:paraId="511B085C"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Visitors to the site numbered 2,560</w:t>
      </w:r>
      <w:r w:rsidRPr="008D450A">
        <w:rPr>
          <w:rFonts w:ascii="Arial" w:hAnsi="Arial" w:cs="Arial"/>
          <w:sz w:val="28"/>
          <w:szCs w:val="28"/>
        </w:rPr>
        <w:t>. Visitors came, in descending order, from Mexico, the United States, Argentina, Spain, Colombia, China, Costa Rica, Uruguay, Guatemala and Ecuador. Most visitors (64%) to the SPO site accessed it via cell phone, while 34% used a computer and only 1.4% visited using a tablet.</w:t>
      </w:r>
    </w:p>
    <w:p w14:paraId="151C88A4"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u w:val="single"/>
        </w:rPr>
        <w:t>SPO sent out 25 Announcements</w:t>
      </w:r>
      <w:r w:rsidRPr="008D450A">
        <w:rPr>
          <w:rFonts w:ascii="Arial" w:hAnsi="Arial" w:cs="Arial"/>
          <w:sz w:val="28"/>
          <w:szCs w:val="28"/>
        </w:rPr>
        <w:t xml:space="preserve">: 34% were opened and the links in them were clicked on 10% of the time. There are at present </w:t>
      </w:r>
      <w:r w:rsidRPr="008D450A">
        <w:rPr>
          <w:rFonts w:ascii="Arial" w:hAnsi="Arial" w:cs="Arial"/>
          <w:sz w:val="28"/>
          <w:szCs w:val="28"/>
          <w:u w:val="single"/>
        </w:rPr>
        <w:t>780 subscribers</w:t>
      </w:r>
      <w:r w:rsidRPr="008D450A">
        <w:rPr>
          <w:rFonts w:ascii="Arial" w:hAnsi="Arial" w:cs="Arial"/>
          <w:sz w:val="28"/>
          <w:szCs w:val="28"/>
        </w:rPr>
        <w:t xml:space="preserve"> to SPO’s lists.</w:t>
      </w:r>
    </w:p>
    <w:p w14:paraId="02B2BF8B" w14:textId="77777777" w:rsidR="008D450A" w:rsidRPr="00F66C65" w:rsidRDefault="008D450A" w:rsidP="008D450A">
      <w:pPr>
        <w:spacing w:after="120"/>
        <w:rPr>
          <w:b/>
          <w:bCs/>
          <w:sz w:val="32"/>
          <w:szCs w:val="32"/>
        </w:rPr>
      </w:pPr>
      <w:r w:rsidRPr="00F66C65">
        <w:rPr>
          <w:b/>
          <w:bCs/>
          <w:sz w:val="32"/>
          <w:szCs w:val="32"/>
        </w:rPr>
        <w:t>TRANSLATION SUBCOMMITTEE</w:t>
      </w:r>
    </w:p>
    <w:p w14:paraId="1E6AE14F"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rPr>
        <w:lastRenderedPageBreak/>
        <w:t xml:space="preserve">The Translation Subcommittee </w:t>
      </w:r>
      <w:r w:rsidRPr="008D450A">
        <w:rPr>
          <w:rFonts w:ascii="Arial" w:hAnsi="Arial" w:cs="Arial"/>
          <w:sz w:val="28"/>
          <w:szCs w:val="28"/>
          <w:u w:val="single"/>
        </w:rPr>
        <w:t>met 14 times</w:t>
      </w:r>
      <w:r w:rsidRPr="008D450A">
        <w:rPr>
          <w:rFonts w:ascii="Arial" w:hAnsi="Arial" w:cs="Arial"/>
          <w:sz w:val="28"/>
          <w:szCs w:val="28"/>
        </w:rPr>
        <w:t xml:space="preserve"> this quarter, to address the rate of posting of translations. A major focus was the translation demands of the CSC, ranging from the motions and the daily agenda to the structure of the Conference, for members of the Fraternity who had never attended a CSC.</w:t>
      </w:r>
    </w:p>
    <w:p w14:paraId="055254D1"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rPr>
        <w:t xml:space="preserve">The Subcommittee continues to revise translations. Among them are the latest </w:t>
      </w:r>
      <w:r w:rsidRPr="008D450A">
        <w:rPr>
          <w:rFonts w:ascii="Arial" w:hAnsi="Arial" w:cs="Arial"/>
          <w:i/>
          <w:iCs/>
          <w:sz w:val="28"/>
          <w:szCs w:val="28"/>
        </w:rPr>
        <w:t xml:space="preserve">Weekly Readings </w:t>
      </w:r>
      <w:r w:rsidRPr="008D450A">
        <w:rPr>
          <w:rFonts w:ascii="Arial" w:hAnsi="Arial" w:cs="Arial"/>
          <w:sz w:val="28"/>
          <w:szCs w:val="28"/>
        </w:rPr>
        <w:t xml:space="preserve">from the Co-NNections Committee, the VE item under consideration this year, </w:t>
      </w:r>
      <w:r w:rsidRPr="008D450A">
        <w:rPr>
          <w:rFonts w:ascii="Arial" w:hAnsi="Arial" w:cs="Arial"/>
          <w:i/>
          <w:iCs/>
          <w:sz w:val="28"/>
          <w:szCs w:val="28"/>
        </w:rPr>
        <w:t>Forty Questions</w:t>
      </w:r>
      <w:r w:rsidRPr="008D450A">
        <w:rPr>
          <w:rFonts w:ascii="Arial" w:hAnsi="Arial" w:cs="Arial"/>
          <w:sz w:val="28"/>
          <w:szCs w:val="28"/>
        </w:rPr>
        <w:t xml:space="preserve">, and the digital update of </w:t>
      </w:r>
      <w:r w:rsidRPr="008D450A">
        <w:rPr>
          <w:rFonts w:ascii="Arial" w:hAnsi="Arial" w:cs="Arial"/>
          <w:i/>
          <w:iCs/>
          <w:sz w:val="28"/>
          <w:szCs w:val="28"/>
        </w:rPr>
        <w:t>Making Decisions</w:t>
      </w:r>
      <w:r w:rsidRPr="008D450A">
        <w:rPr>
          <w:rFonts w:ascii="Arial" w:hAnsi="Arial" w:cs="Arial"/>
          <w:sz w:val="28"/>
          <w:szCs w:val="28"/>
        </w:rPr>
        <w:t>, among others.</w:t>
      </w:r>
    </w:p>
    <w:p w14:paraId="428C9A7C" w14:textId="77777777" w:rsidR="008D450A" w:rsidRPr="008D450A" w:rsidRDefault="008D450A" w:rsidP="008D450A">
      <w:pPr>
        <w:spacing w:after="120"/>
        <w:rPr>
          <w:rFonts w:ascii="Arial" w:hAnsi="Arial" w:cs="Arial"/>
          <w:sz w:val="28"/>
          <w:szCs w:val="28"/>
        </w:rPr>
      </w:pPr>
      <w:r w:rsidRPr="008D450A">
        <w:rPr>
          <w:rFonts w:ascii="Arial" w:hAnsi="Arial" w:cs="Arial"/>
          <w:sz w:val="28"/>
          <w:szCs w:val="28"/>
        </w:rPr>
        <w:t>Translation of the website has been stymied. Given the constant updating of the English side, we periodically review the website to detect what needs to be done to catch up. Then we request that those changes be made. We also follow up on the translation of documents that need to be either updated or, despite having been translated, have yet to be authorized for posting to the website.</w:t>
      </w:r>
    </w:p>
    <w:p w14:paraId="270F689B" w14:textId="77777777" w:rsidR="008D450A" w:rsidRPr="008D450A" w:rsidRDefault="008D450A" w:rsidP="008D450A">
      <w:pPr>
        <w:spacing w:after="120"/>
        <w:rPr>
          <w:rFonts w:ascii="Arial" w:hAnsi="Arial" w:cs="Arial"/>
          <w:sz w:val="28"/>
          <w:szCs w:val="28"/>
        </w:rPr>
      </w:pPr>
      <w:r w:rsidRPr="008D450A">
        <w:rPr>
          <w:rFonts w:ascii="Arial" w:hAnsi="Arial" w:cs="Arial"/>
          <w:b/>
          <w:bCs/>
          <w:sz w:val="28"/>
          <w:szCs w:val="28"/>
        </w:rPr>
        <w:t>SPO members</w:t>
      </w:r>
      <w:r w:rsidRPr="008D450A">
        <w:rPr>
          <w:rFonts w:ascii="Arial" w:hAnsi="Arial" w:cs="Arial"/>
          <w:sz w:val="28"/>
          <w:szCs w:val="28"/>
        </w:rPr>
        <w:t>: Blanca F. SoCal, Linda A. SoCal, Adriana A. Bogota, Colombia, Monica R. Guanajuato, Mexico (Chair)</w:t>
      </w:r>
    </w:p>
    <w:p w14:paraId="235F6D45" w14:textId="71353D6F" w:rsidR="004E145C" w:rsidRDefault="004E145C" w:rsidP="00B953B4">
      <w:pPr>
        <w:rPr>
          <w:rFonts w:ascii="Arial" w:hAnsi="Arial" w:cs="Arial"/>
          <w:b/>
          <w:color w:val="000000"/>
          <w:sz w:val="32"/>
          <w:szCs w:val="32"/>
        </w:rPr>
      </w:pPr>
    </w:p>
    <w:p w14:paraId="2282C7DB" w14:textId="77777777" w:rsidR="008D450A" w:rsidRPr="00EF3624" w:rsidRDefault="008D450A" w:rsidP="00B953B4">
      <w:pPr>
        <w:rPr>
          <w:rFonts w:ascii="Arial" w:hAnsi="Arial" w:cs="Arial"/>
          <w:b/>
          <w:color w:val="000000"/>
          <w:sz w:val="32"/>
          <w:szCs w:val="32"/>
        </w:rPr>
      </w:pPr>
    </w:p>
    <w:p w14:paraId="1EEFBFF1" w14:textId="3D8B744A"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tbl>
      <w:tblPr>
        <w:tblStyle w:val="TableGrid"/>
        <w:tblW w:w="94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085"/>
        <w:gridCol w:w="4612"/>
      </w:tblGrid>
      <w:tr w:rsidR="00447542" w14:paraId="205B98AA" w14:textId="77777777" w:rsidTr="00447542">
        <w:tc>
          <w:tcPr>
            <w:tcW w:w="2785" w:type="dxa"/>
          </w:tcPr>
          <w:p w14:paraId="6AFA7FFA" w14:textId="77777777" w:rsidR="00447542" w:rsidRDefault="00447542" w:rsidP="00447542">
            <w:pPr>
              <w:rPr>
                <w:bCs/>
                <w:sz w:val="28"/>
                <w:szCs w:val="28"/>
              </w:rPr>
            </w:pPr>
          </w:p>
        </w:tc>
        <w:tc>
          <w:tcPr>
            <w:tcW w:w="2085" w:type="dxa"/>
          </w:tcPr>
          <w:p w14:paraId="270C81E6" w14:textId="77777777" w:rsidR="00447542" w:rsidRDefault="00447542">
            <w:pPr>
              <w:rPr>
                <w:bCs/>
                <w:sz w:val="28"/>
                <w:szCs w:val="28"/>
              </w:rPr>
            </w:pPr>
          </w:p>
        </w:tc>
        <w:tc>
          <w:tcPr>
            <w:tcW w:w="4612" w:type="dxa"/>
          </w:tcPr>
          <w:p w14:paraId="25E01392" w14:textId="77777777" w:rsidR="00447542" w:rsidRDefault="00447542">
            <w:pPr>
              <w:rPr>
                <w:bCs/>
                <w:sz w:val="28"/>
                <w:szCs w:val="28"/>
              </w:rPr>
            </w:pPr>
          </w:p>
        </w:tc>
      </w:tr>
      <w:tr w:rsidR="00447542" w14:paraId="7EA343BE" w14:textId="77777777" w:rsidTr="00447542">
        <w:tc>
          <w:tcPr>
            <w:tcW w:w="2785" w:type="dxa"/>
          </w:tcPr>
          <w:p w14:paraId="74FC7650" w14:textId="77777777" w:rsidR="00447542" w:rsidRDefault="00447542">
            <w:pPr>
              <w:rPr>
                <w:bCs/>
                <w:sz w:val="28"/>
                <w:szCs w:val="28"/>
              </w:rPr>
            </w:pPr>
          </w:p>
        </w:tc>
        <w:tc>
          <w:tcPr>
            <w:tcW w:w="2085" w:type="dxa"/>
          </w:tcPr>
          <w:p w14:paraId="1453E2FC" w14:textId="77777777" w:rsidR="00447542" w:rsidRDefault="00447542">
            <w:pPr>
              <w:rPr>
                <w:bCs/>
                <w:sz w:val="28"/>
                <w:szCs w:val="28"/>
              </w:rPr>
            </w:pPr>
          </w:p>
        </w:tc>
        <w:tc>
          <w:tcPr>
            <w:tcW w:w="4612" w:type="dxa"/>
          </w:tcPr>
          <w:p w14:paraId="7137A434" w14:textId="77777777" w:rsidR="00447542" w:rsidRDefault="00447542">
            <w:pPr>
              <w:rPr>
                <w:bCs/>
                <w:sz w:val="28"/>
                <w:szCs w:val="28"/>
              </w:rPr>
            </w:pPr>
          </w:p>
        </w:tc>
      </w:tr>
    </w:tbl>
    <w:p w14:paraId="586ABCBE" w14:textId="77777777" w:rsidR="00447542" w:rsidRDefault="00447542" w:rsidP="00447542">
      <w:pPr>
        <w:rPr>
          <w:b/>
          <w:bCs/>
          <w:sz w:val="28"/>
          <w:szCs w:val="28"/>
          <w:u w:val="single"/>
          <w:lang w:eastAsia="es-CO"/>
        </w:rPr>
      </w:pPr>
      <w:r>
        <w:rPr>
          <w:b/>
          <w:bCs/>
          <w:sz w:val="28"/>
          <w:szCs w:val="28"/>
          <w:u w:val="single"/>
        </w:rPr>
        <w:t>WCC Purpose:</w:t>
      </w:r>
    </w:p>
    <w:p w14:paraId="11D7B472" w14:textId="77777777" w:rsidR="00447542" w:rsidRDefault="00447542" w:rsidP="00447542">
      <w:pPr>
        <w:pStyle w:val="ListParagraph"/>
        <w:numPr>
          <w:ilvl w:val="0"/>
          <w:numId w:val="31"/>
        </w:numPr>
        <w:spacing w:after="120" w:line="240" w:lineRule="auto"/>
        <w:rPr>
          <w:sz w:val="28"/>
          <w:szCs w:val="28"/>
        </w:rPr>
      </w:pPr>
      <w:r>
        <w:rPr>
          <w:sz w:val="28"/>
          <w:szCs w:val="28"/>
        </w:rPr>
        <w:t xml:space="preserve">Connect with worldwide groups &amp; members to collaborate by broadening the “experience, strength and hope” between worldwide Voting Entities, Co-Dependents Anonymous Inc. (CoDA) and the rest of the Fellowship. </w:t>
      </w:r>
    </w:p>
    <w:p w14:paraId="1B3230B7" w14:textId="77777777" w:rsidR="00447542" w:rsidRDefault="00447542" w:rsidP="00447542">
      <w:pPr>
        <w:pStyle w:val="ListParagraph"/>
        <w:numPr>
          <w:ilvl w:val="0"/>
          <w:numId w:val="31"/>
        </w:numPr>
        <w:spacing w:after="120" w:line="240" w:lineRule="auto"/>
        <w:rPr>
          <w:sz w:val="28"/>
          <w:szCs w:val="28"/>
        </w:rPr>
      </w:pPr>
      <w:r>
        <w:rPr>
          <w:sz w:val="28"/>
          <w:szCs w:val="28"/>
        </w:rPr>
        <w:t xml:space="preserve">Collaborate with groups and members to exchange information and expertise with voting entities, as well as the CoDA, Inc. Board, and committees. </w:t>
      </w:r>
    </w:p>
    <w:p w14:paraId="6F8391E7" w14:textId="77777777" w:rsidR="00447542" w:rsidRDefault="00447542" w:rsidP="00447542">
      <w:pPr>
        <w:pStyle w:val="ListParagraph"/>
        <w:numPr>
          <w:ilvl w:val="0"/>
          <w:numId w:val="31"/>
        </w:numPr>
        <w:spacing w:after="120" w:line="240" w:lineRule="auto"/>
        <w:rPr>
          <w:sz w:val="28"/>
          <w:szCs w:val="28"/>
        </w:rPr>
      </w:pPr>
      <w:r>
        <w:rPr>
          <w:sz w:val="28"/>
          <w:szCs w:val="28"/>
        </w:rPr>
        <w:t xml:space="preserve">Act as a bridge and conduit of information for new voting entities, intergroups or individual meetings who desire a connection with CoDA, Inc. </w:t>
      </w:r>
    </w:p>
    <w:p w14:paraId="25813851" w14:textId="77777777" w:rsidR="00447542" w:rsidRDefault="00447542" w:rsidP="00447542">
      <w:pPr>
        <w:pStyle w:val="ListParagraph"/>
        <w:numPr>
          <w:ilvl w:val="0"/>
          <w:numId w:val="31"/>
        </w:numPr>
        <w:spacing w:after="120" w:line="240" w:lineRule="auto"/>
        <w:rPr>
          <w:sz w:val="28"/>
          <w:szCs w:val="28"/>
        </w:rPr>
      </w:pPr>
      <w:r>
        <w:rPr>
          <w:sz w:val="28"/>
          <w:szCs w:val="28"/>
        </w:rPr>
        <w:lastRenderedPageBreak/>
        <w:t xml:space="preserve">Collaborate, disseminate, and gain information concerning the fellowship needs and pass pertinent information on to appropriate sources. </w:t>
      </w:r>
    </w:p>
    <w:p w14:paraId="695A3664" w14:textId="77777777" w:rsidR="00447542" w:rsidRDefault="00447542" w:rsidP="00447542">
      <w:pPr>
        <w:rPr>
          <w:sz w:val="24"/>
          <w:szCs w:val="24"/>
        </w:rPr>
      </w:pPr>
    </w:p>
    <w:p w14:paraId="44E598A8" w14:textId="77777777" w:rsidR="00447542" w:rsidRDefault="00447542" w:rsidP="00447542">
      <w:pPr>
        <w:rPr>
          <w:b/>
          <w:bCs/>
          <w:sz w:val="28"/>
          <w:szCs w:val="28"/>
          <w:u w:val="single"/>
        </w:rPr>
      </w:pPr>
      <w:r>
        <w:rPr>
          <w:b/>
          <w:bCs/>
          <w:sz w:val="28"/>
          <w:szCs w:val="28"/>
          <w:u w:val="single"/>
        </w:rPr>
        <w:t>WCC Goals:</w:t>
      </w:r>
    </w:p>
    <w:p w14:paraId="371E4850" w14:textId="77777777" w:rsidR="00447542" w:rsidRDefault="00447542" w:rsidP="00447542">
      <w:pPr>
        <w:pStyle w:val="ListParagraph"/>
        <w:numPr>
          <w:ilvl w:val="0"/>
          <w:numId w:val="32"/>
        </w:numPr>
        <w:spacing w:after="120" w:line="240" w:lineRule="auto"/>
        <w:rPr>
          <w:sz w:val="28"/>
          <w:szCs w:val="28"/>
        </w:rPr>
      </w:pPr>
      <w:r>
        <w:rPr>
          <w:sz w:val="28"/>
          <w:szCs w:val="28"/>
        </w:rPr>
        <w:t xml:space="preserve">Maintain and increase contact information with worldwide voting entities as well as areas where there is no formal CoDA structure. </w:t>
      </w:r>
    </w:p>
    <w:p w14:paraId="1FC8F264" w14:textId="77777777" w:rsidR="00447542" w:rsidRDefault="00447542" w:rsidP="00447542">
      <w:pPr>
        <w:pStyle w:val="ListParagraph"/>
        <w:numPr>
          <w:ilvl w:val="0"/>
          <w:numId w:val="32"/>
        </w:numPr>
        <w:spacing w:after="120" w:line="240" w:lineRule="auto"/>
        <w:rPr>
          <w:sz w:val="28"/>
          <w:szCs w:val="28"/>
        </w:rPr>
      </w:pPr>
      <w:r>
        <w:rPr>
          <w:sz w:val="28"/>
          <w:szCs w:val="28"/>
        </w:rPr>
        <w:t xml:space="preserve">Support other countries/voting entities in CoDA development and growth and encourage forming Intergroups and Voting Entities thereby increasing participation and representation at the CoDA, Inc. level. </w:t>
      </w:r>
    </w:p>
    <w:p w14:paraId="7B07AB2F" w14:textId="77777777" w:rsidR="00447542" w:rsidRDefault="00447542" w:rsidP="00447542">
      <w:pPr>
        <w:pStyle w:val="ListParagraph"/>
        <w:numPr>
          <w:ilvl w:val="0"/>
          <w:numId w:val="32"/>
        </w:numPr>
        <w:spacing w:after="120" w:line="240" w:lineRule="auto"/>
        <w:rPr>
          <w:sz w:val="28"/>
          <w:szCs w:val="28"/>
        </w:rPr>
      </w:pPr>
      <w:r>
        <w:rPr>
          <w:sz w:val="28"/>
          <w:szCs w:val="28"/>
        </w:rPr>
        <w:t xml:space="preserve">Provide information and awareness concerning CoDA, Inc. Board of Trustees, CoRe (literature and publishing), standing committees and service structure, as well as increased familiarity with the Fellowship Services Manual, Service </w:t>
      </w:r>
      <w:bookmarkStart w:id="4" w:name="_Int_idIqhSMc"/>
      <w:r>
        <w:rPr>
          <w:sz w:val="28"/>
          <w:szCs w:val="28"/>
        </w:rPr>
        <w:t>Concepts</w:t>
      </w:r>
      <w:bookmarkEnd w:id="4"/>
      <w:r>
        <w:rPr>
          <w:sz w:val="28"/>
          <w:szCs w:val="28"/>
        </w:rPr>
        <w:t xml:space="preserve"> and website navigation. </w:t>
      </w:r>
    </w:p>
    <w:p w14:paraId="703F2780" w14:textId="77777777" w:rsidR="00447542" w:rsidRDefault="00447542" w:rsidP="00447542">
      <w:pPr>
        <w:pStyle w:val="ListParagraph"/>
        <w:numPr>
          <w:ilvl w:val="0"/>
          <w:numId w:val="32"/>
        </w:numPr>
        <w:spacing w:after="120" w:line="240" w:lineRule="auto"/>
        <w:rPr>
          <w:sz w:val="28"/>
          <w:szCs w:val="28"/>
        </w:rPr>
      </w:pPr>
      <w:r>
        <w:rPr>
          <w:sz w:val="28"/>
          <w:szCs w:val="28"/>
        </w:rPr>
        <w:t xml:space="preserve">Share information on topics and interact with members. </w:t>
      </w:r>
    </w:p>
    <w:p w14:paraId="41DB5C66" w14:textId="77777777" w:rsidR="00447542" w:rsidRDefault="00447542" w:rsidP="00447542">
      <w:pPr>
        <w:pStyle w:val="ListParagraph"/>
        <w:numPr>
          <w:ilvl w:val="0"/>
          <w:numId w:val="32"/>
        </w:numPr>
        <w:spacing w:after="120" w:line="240" w:lineRule="auto"/>
        <w:rPr>
          <w:sz w:val="28"/>
          <w:szCs w:val="28"/>
        </w:rPr>
      </w:pPr>
      <w:r>
        <w:rPr>
          <w:sz w:val="28"/>
          <w:szCs w:val="28"/>
        </w:rPr>
        <w:t xml:space="preserve">Increase awareness of cultural and language similarities and differences throughout CoDA to assist in reaching out to the rest of the Fellowship. </w:t>
      </w:r>
    </w:p>
    <w:p w14:paraId="17749B7C" w14:textId="77777777" w:rsidR="00447542" w:rsidRDefault="00447542" w:rsidP="00447542">
      <w:pPr>
        <w:pStyle w:val="ListParagraph"/>
        <w:numPr>
          <w:ilvl w:val="0"/>
          <w:numId w:val="32"/>
        </w:numPr>
        <w:spacing w:after="120" w:line="240" w:lineRule="auto"/>
        <w:rPr>
          <w:sz w:val="28"/>
          <w:szCs w:val="28"/>
        </w:rPr>
      </w:pPr>
      <w:r>
        <w:rPr>
          <w:sz w:val="28"/>
          <w:szCs w:val="28"/>
        </w:rPr>
        <w:t>Utilize information from Voting Entity reports, and email comments to identify needs which are prioritized by group conscience.</w:t>
      </w:r>
    </w:p>
    <w:p w14:paraId="6F7DA322" w14:textId="77777777" w:rsidR="00447542" w:rsidRDefault="00447542" w:rsidP="00447542">
      <w:pPr>
        <w:spacing w:after="60"/>
        <w:rPr>
          <w:sz w:val="24"/>
          <w:szCs w:val="24"/>
        </w:rPr>
      </w:pPr>
    </w:p>
    <w:p w14:paraId="41E84D4E" w14:textId="77777777" w:rsidR="00447542" w:rsidRDefault="00447542" w:rsidP="00447542">
      <w:pPr>
        <w:spacing w:after="60"/>
        <w:rPr>
          <w:b/>
          <w:bCs/>
          <w:sz w:val="28"/>
          <w:szCs w:val="28"/>
          <w:u w:val="single"/>
        </w:rPr>
      </w:pPr>
      <w:r>
        <w:rPr>
          <w:b/>
          <w:bCs/>
          <w:sz w:val="28"/>
          <w:szCs w:val="28"/>
          <w:u w:val="single"/>
        </w:rPr>
        <w:t xml:space="preserve">WCC Ongoing Business: </w:t>
      </w:r>
    </w:p>
    <w:p w14:paraId="07EA9037" w14:textId="77777777" w:rsidR="00447542" w:rsidRDefault="00447542" w:rsidP="00447542">
      <w:pPr>
        <w:pStyle w:val="ListParagraph"/>
        <w:numPr>
          <w:ilvl w:val="0"/>
          <w:numId w:val="33"/>
        </w:numPr>
        <w:spacing w:after="120" w:line="240" w:lineRule="auto"/>
        <w:ind w:right="-360"/>
        <w:rPr>
          <w:sz w:val="28"/>
          <w:szCs w:val="28"/>
        </w:rPr>
      </w:pPr>
      <w:r>
        <w:rPr>
          <w:sz w:val="28"/>
          <w:szCs w:val="28"/>
        </w:rPr>
        <w:t xml:space="preserve">WCC is pleased that a motion did make it to CSC and to a positive vote. We accept that we did not get a 2/3 majority and therefore will be meeting with the Board to work on disposition and further action regarding translation and local RSR involvement. </w:t>
      </w:r>
      <w:r>
        <w:rPr>
          <w:b/>
          <w:bCs/>
          <w:sz w:val="28"/>
          <w:szCs w:val="28"/>
        </w:rPr>
        <w:t>In process.</w:t>
      </w:r>
    </w:p>
    <w:p w14:paraId="4CAB5084" w14:textId="77777777" w:rsidR="00447542" w:rsidRDefault="00447542" w:rsidP="00447542">
      <w:pPr>
        <w:pStyle w:val="ListParagraph"/>
        <w:numPr>
          <w:ilvl w:val="0"/>
          <w:numId w:val="33"/>
        </w:numPr>
        <w:spacing w:after="120" w:line="240" w:lineRule="auto"/>
        <w:ind w:right="-360"/>
        <w:rPr>
          <w:sz w:val="28"/>
          <w:szCs w:val="28"/>
        </w:rPr>
      </w:pPr>
      <w:r>
        <w:rPr>
          <w:sz w:val="28"/>
          <w:szCs w:val="28"/>
        </w:rPr>
        <w:t xml:space="preserve">Progress to goals this past quarter is limited. WCC remains in the process of normalizing our activities across the globe through the challenges of communication. </w:t>
      </w:r>
      <w:r>
        <w:rPr>
          <w:b/>
          <w:bCs/>
          <w:sz w:val="28"/>
          <w:szCs w:val="28"/>
        </w:rPr>
        <w:t>Information Only.</w:t>
      </w:r>
    </w:p>
    <w:p w14:paraId="633CBD2E" w14:textId="77777777" w:rsidR="00447542" w:rsidRDefault="00447542" w:rsidP="00447542">
      <w:pPr>
        <w:pStyle w:val="ListParagraph"/>
        <w:numPr>
          <w:ilvl w:val="0"/>
          <w:numId w:val="33"/>
        </w:numPr>
        <w:spacing w:after="120" w:line="240" w:lineRule="auto"/>
        <w:ind w:right="-360"/>
        <w:rPr>
          <w:b/>
          <w:bCs/>
          <w:sz w:val="28"/>
          <w:szCs w:val="28"/>
        </w:rPr>
      </w:pPr>
      <w:r>
        <w:rPr>
          <w:sz w:val="28"/>
          <w:szCs w:val="28"/>
        </w:rPr>
        <w:t xml:space="preserve">WCC’s intent is to hold a strategic development event or series of events to streamline and improve the onboarding of Regional Service Representatives, connecting, training, and assisting in developing meeting level, intergroup and voting entity levels. </w:t>
      </w:r>
      <w:r>
        <w:rPr>
          <w:b/>
          <w:bCs/>
          <w:sz w:val="28"/>
          <w:szCs w:val="28"/>
        </w:rPr>
        <w:t>Future Planning.</w:t>
      </w:r>
    </w:p>
    <w:p w14:paraId="2C3276C3" w14:textId="77777777" w:rsidR="00447542" w:rsidRDefault="00447542" w:rsidP="00447542">
      <w:pPr>
        <w:pStyle w:val="ListParagraph"/>
        <w:numPr>
          <w:ilvl w:val="0"/>
          <w:numId w:val="33"/>
        </w:numPr>
        <w:spacing w:after="120" w:line="240" w:lineRule="auto"/>
        <w:rPr>
          <w:sz w:val="28"/>
          <w:szCs w:val="28"/>
        </w:rPr>
      </w:pPr>
      <w:r>
        <w:rPr>
          <w:sz w:val="28"/>
          <w:szCs w:val="28"/>
        </w:rPr>
        <w:t xml:space="preserve">Recruitment and development of Regional Service Representatives continues. Moving forward with recruiting RSRs and receiving reports from RSRs of each </w:t>
      </w:r>
      <w:r>
        <w:rPr>
          <w:sz w:val="28"/>
          <w:szCs w:val="28"/>
        </w:rPr>
        <w:lastRenderedPageBreak/>
        <w:t xml:space="preserve">country connected to WCC and offering support - the latest line up of members by role and region follows. </w:t>
      </w:r>
      <w:r>
        <w:rPr>
          <w:b/>
          <w:bCs/>
          <w:sz w:val="28"/>
          <w:szCs w:val="28"/>
        </w:rPr>
        <w:t>Ongoing.</w:t>
      </w:r>
    </w:p>
    <w:p w14:paraId="2702E3A5" w14:textId="77777777" w:rsidR="00447542" w:rsidRDefault="00447542" w:rsidP="00447542">
      <w:pPr>
        <w:pStyle w:val="ListParagraph"/>
        <w:numPr>
          <w:ilvl w:val="0"/>
          <w:numId w:val="33"/>
        </w:numPr>
        <w:spacing w:after="120" w:line="240" w:lineRule="auto"/>
        <w:rPr>
          <w:sz w:val="28"/>
          <w:szCs w:val="28"/>
        </w:rPr>
      </w:pPr>
      <w:r>
        <w:rPr>
          <w:sz w:val="28"/>
          <w:szCs w:val="28"/>
        </w:rPr>
        <w:t xml:space="preserve">WCC continues to receive inquiries from interested parties wanting to start CoDA meetings or connect their country or region to participate at voting entity level. </w:t>
      </w:r>
      <w:r>
        <w:rPr>
          <w:b/>
          <w:bCs/>
          <w:sz w:val="28"/>
          <w:szCs w:val="28"/>
        </w:rPr>
        <w:t>Ongoing.</w:t>
      </w:r>
    </w:p>
    <w:p w14:paraId="34E3EB63" w14:textId="77777777" w:rsidR="00447542" w:rsidRDefault="00447542" w:rsidP="00447542">
      <w:pPr>
        <w:pStyle w:val="ListParagraph"/>
        <w:numPr>
          <w:ilvl w:val="0"/>
          <w:numId w:val="33"/>
        </w:numPr>
        <w:spacing w:after="120" w:line="240" w:lineRule="auto"/>
        <w:rPr>
          <w:sz w:val="28"/>
          <w:szCs w:val="28"/>
        </w:rPr>
      </w:pPr>
      <w:r>
        <w:rPr>
          <w:sz w:val="28"/>
          <w:szCs w:val="28"/>
        </w:rPr>
        <w:t xml:space="preserve">At </w:t>
      </w:r>
      <w:bookmarkStart w:id="5" w:name="_Int_l5rEBR0K"/>
      <w:r>
        <w:rPr>
          <w:sz w:val="28"/>
          <w:szCs w:val="28"/>
        </w:rPr>
        <w:t>World</w:t>
      </w:r>
      <w:bookmarkEnd w:id="5"/>
      <w:r>
        <w:rPr>
          <w:sz w:val="28"/>
          <w:szCs w:val="28"/>
        </w:rPr>
        <w:t xml:space="preserve"> Committees level, WCC continues to increase awareness of cultural and language similarities and differences throughout CoDA to provide inclusive service suggestions, i.e., website: accessibility by languages, so CoDA World can be easily found on other countries' web searches. </w:t>
      </w:r>
      <w:r>
        <w:rPr>
          <w:b/>
          <w:bCs/>
          <w:sz w:val="28"/>
          <w:szCs w:val="28"/>
        </w:rPr>
        <w:t>Ongoing.</w:t>
      </w:r>
    </w:p>
    <w:p w14:paraId="26CA0284" w14:textId="77777777" w:rsidR="00447542" w:rsidRDefault="00447542" w:rsidP="00447542">
      <w:pPr>
        <w:spacing w:after="60"/>
        <w:rPr>
          <w:sz w:val="28"/>
          <w:szCs w:val="28"/>
        </w:rPr>
      </w:pPr>
    </w:p>
    <w:p w14:paraId="2ECF5BB8" w14:textId="77777777" w:rsidR="00447542" w:rsidRDefault="00447542" w:rsidP="00447542">
      <w:pPr>
        <w:spacing w:after="60"/>
        <w:rPr>
          <w:b/>
          <w:bCs/>
          <w:sz w:val="28"/>
          <w:szCs w:val="28"/>
          <w:u w:val="single"/>
        </w:rPr>
      </w:pPr>
      <w:r>
        <w:rPr>
          <w:b/>
          <w:bCs/>
          <w:sz w:val="28"/>
          <w:szCs w:val="28"/>
          <w:u w:val="single"/>
        </w:rPr>
        <w:t xml:space="preserve">WCC Highlights: </w:t>
      </w:r>
    </w:p>
    <w:p w14:paraId="63FE6C8C" w14:textId="77777777" w:rsidR="00447542" w:rsidRDefault="00447542" w:rsidP="00447542">
      <w:pPr>
        <w:pStyle w:val="ListParagraph"/>
        <w:numPr>
          <w:ilvl w:val="0"/>
          <w:numId w:val="34"/>
        </w:numPr>
        <w:spacing w:after="120" w:line="240" w:lineRule="auto"/>
        <w:rPr>
          <w:sz w:val="28"/>
          <w:szCs w:val="28"/>
        </w:rPr>
      </w:pPr>
      <w:r>
        <w:rPr>
          <w:sz w:val="28"/>
          <w:szCs w:val="28"/>
        </w:rPr>
        <w:t xml:space="preserve">WCC </w:t>
      </w:r>
      <w:bookmarkStart w:id="6" w:name="_Int_VaVSoOrU"/>
      <w:r>
        <w:rPr>
          <w:sz w:val="28"/>
          <w:szCs w:val="28"/>
        </w:rPr>
        <w:t>elected</w:t>
      </w:r>
      <w:bookmarkEnd w:id="6"/>
      <w:r>
        <w:rPr>
          <w:sz w:val="28"/>
          <w:szCs w:val="28"/>
        </w:rPr>
        <w:t xml:space="preserve"> to the new position of Vice Chair – Roman A.</w:t>
      </w:r>
    </w:p>
    <w:p w14:paraId="3297145F" w14:textId="77777777" w:rsidR="00447542" w:rsidRDefault="00447542" w:rsidP="00447542">
      <w:pPr>
        <w:pStyle w:val="ListParagraph"/>
        <w:numPr>
          <w:ilvl w:val="0"/>
          <w:numId w:val="34"/>
        </w:numPr>
        <w:spacing w:after="120" w:line="240" w:lineRule="auto"/>
        <w:rPr>
          <w:sz w:val="28"/>
          <w:szCs w:val="28"/>
        </w:rPr>
      </w:pPr>
      <w:r>
        <w:rPr>
          <w:sz w:val="28"/>
          <w:szCs w:val="28"/>
        </w:rPr>
        <w:t>WCC continues to work to assist worldwide fellowship growth: replicate, form as an intergroup and move towards Voting Entity (VE) status.</w:t>
      </w:r>
    </w:p>
    <w:p w14:paraId="68F54E5C" w14:textId="77777777" w:rsidR="00447542" w:rsidRDefault="00447542" w:rsidP="00447542">
      <w:pPr>
        <w:pStyle w:val="ListParagraph"/>
        <w:numPr>
          <w:ilvl w:val="0"/>
          <w:numId w:val="34"/>
        </w:numPr>
        <w:spacing w:after="120" w:line="240" w:lineRule="auto"/>
        <w:rPr>
          <w:sz w:val="28"/>
          <w:szCs w:val="28"/>
        </w:rPr>
      </w:pPr>
      <w:r>
        <w:rPr>
          <w:sz w:val="28"/>
          <w:szCs w:val="28"/>
        </w:rPr>
        <w:t xml:space="preserve">Recruitment of Regional Service Representatives continued successfully with CoDA Ontario Intergroup joining WCC. </w:t>
      </w:r>
    </w:p>
    <w:p w14:paraId="25CC1510" w14:textId="77777777" w:rsidR="00447542" w:rsidRDefault="00447542" w:rsidP="00447542">
      <w:pPr>
        <w:pStyle w:val="ListParagraph"/>
        <w:numPr>
          <w:ilvl w:val="0"/>
          <w:numId w:val="34"/>
        </w:numPr>
        <w:spacing w:after="120" w:line="240" w:lineRule="auto"/>
        <w:rPr>
          <w:sz w:val="28"/>
          <w:szCs w:val="28"/>
        </w:rPr>
      </w:pPr>
      <w:r>
        <w:rPr>
          <w:sz w:val="28"/>
          <w:szCs w:val="28"/>
        </w:rPr>
        <w:t>WCC encouraged two new Voting Entities to apply for VE status at CSC 2022 – CoDA Brazil and CoDA Ontario Intergroup.</w:t>
      </w:r>
    </w:p>
    <w:p w14:paraId="2150C109" w14:textId="77777777" w:rsidR="00447542" w:rsidRDefault="00447542" w:rsidP="00447542">
      <w:pPr>
        <w:pStyle w:val="ListParagraph"/>
        <w:numPr>
          <w:ilvl w:val="0"/>
          <w:numId w:val="34"/>
        </w:numPr>
        <w:spacing w:after="120" w:line="240" w:lineRule="auto"/>
        <w:rPr>
          <w:sz w:val="28"/>
          <w:szCs w:val="28"/>
        </w:rPr>
      </w:pPr>
      <w:r>
        <w:rPr>
          <w:sz w:val="28"/>
          <w:szCs w:val="28"/>
        </w:rPr>
        <w:t>WCC is aware that interests outside CoDA are impacting some RSRs in their country of origin thereby impacting their availability to participate in committee work at present.</w:t>
      </w:r>
    </w:p>
    <w:p w14:paraId="320A2EEB" w14:textId="77777777" w:rsidR="00447542" w:rsidRDefault="00447542" w:rsidP="00447542">
      <w:pPr>
        <w:pStyle w:val="ListParagraph"/>
        <w:numPr>
          <w:ilvl w:val="0"/>
          <w:numId w:val="34"/>
        </w:numPr>
        <w:spacing w:after="120" w:line="240" w:lineRule="auto"/>
        <w:rPr>
          <w:sz w:val="28"/>
          <w:szCs w:val="28"/>
        </w:rPr>
      </w:pPr>
      <w:r>
        <w:rPr>
          <w:sz w:val="28"/>
          <w:szCs w:val="28"/>
        </w:rPr>
        <w:t>WCC submitted a 2022 CSC Motion regarding forming a Task Group to focus and refine language-specific literature, so the still suffering codependent across the world has the basic information to begin their recovery in the language they understand</w:t>
      </w:r>
    </w:p>
    <w:p w14:paraId="4BB6AD22" w14:textId="2AEE24BD" w:rsidR="00447542" w:rsidRDefault="00447542" w:rsidP="00447542">
      <w:pPr>
        <w:pStyle w:val="ListParagraph"/>
        <w:numPr>
          <w:ilvl w:val="0"/>
          <w:numId w:val="34"/>
        </w:numPr>
        <w:spacing w:after="120" w:line="240" w:lineRule="auto"/>
        <w:rPr>
          <w:sz w:val="28"/>
          <w:szCs w:val="28"/>
        </w:rPr>
      </w:pPr>
      <w:r>
        <w:rPr>
          <w:sz w:val="28"/>
          <w:szCs w:val="28"/>
        </w:rPr>
        <w:t xml:space="preserve"> Internal learning and continuous improvements are ongoing.</w:t>
      </w:r>
    </w:p>
    <w:p w14:paraId="0D04229B" w14:textId="07AFC15D" w:rsidR="00447542" w:rsidRDefault="00447542" w:rsidP="00447542">
      <w:pPr>
        <w:spacing w:after="120" w:line="240" w:lineRule="auto"/>
        <w:rPr>
          <w:sz w:val="28"/>
          <w:szCs w:val="28"/>
        </w:rPr>
      </w:pPr>
    </w:p>
    <w:p w14:paraId="30D942DE" w14:textId="77777777" w:rsidR="00447542" w:rsidRDefault="00447542" w:rsidP="00447542">
      <w:pPr>
        <w:rPr>
          <w:bCs/>
          <w:sz w:val="28"/>
          <w:szCs w:val="28"/>
          <w:u w:val="single"/>
        </w:rPr>
      </w:pPr>
      <w:r>
        <w:rPr>
          <w:bCs/>
          <w:sz w:val="28"/>
          <w:szCs w:val="28"/>
          <w:u w:val="single"/>
        </w:rPr>
        <w:t>Members:</w:t>
      </w:r>
    </w:p>
    <w:tbl>
      <w:tblPr>
        <w:tblStyle w:val="TableGrid"/>
        <w:tblW w:w="94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085"/>
        <w:gridCol w:w="4612"/>
      </w:tblGrid>
      <w:tr w:rsidR="00447542" w14:paraId="578E9D31" w14:textId="77777777" w:rsidTr="006800C5">
        <w:tc>
          <w:tcPr>
            <w:tcW w:w="2785" w:type="dxa"/>
            <w:hideMark/>
          </w:tcPr>
          <w:p w14:paraId="19E70C5A" w14:textId="77777777" w:rsidR="00447542" w:rsidRDefault="00447542" w:rsidP="00447542">
            <w:pPr>
              <w:pStyle w:val="ListParagraph"/>
              <w:numPr>
                <w:ilvl w:val="0"/>
                <w:numId w:val="30"/>
              </w:numPr>
              <w:rPr>
                <w:bCs/>
                <w:sz w:val="28"/>
                <w:szCs w:val="28"/>
              </w:rPr>
            </w:pPr>
            <w:r>
              <w:rPr>
                <w:bCs/>
                <w:sz w:val="28"/>
                <w:szCs w:val="28"/>
              </w:rPr>
              <w:t>Chair</w:t>
            </w:r>
          </w:p>
        </w:tc>
        <w:tc>
          <w:tcPr>
            <w:tcW w:w="2085" w:type="dxa"/>
            <w:hideMark/>
          </w:tcPr>
          <w:p w14:paraId="4FD19A08" w14:textId="77777777" w:rsidR="00447542" w:rsidRDefault="00447542" w:rsidP="006800C5">
            <w:pPr>
              <w:rPr>
                <w:bCs/>
                <w:sz w:val="28"/>
                <w:szCs w:val="28"/>
              </w:rPr>
            </w:pPr>
            <w:r>
              <w:rPr>
                <w:bCs/>
                <w:sz w:val="28"/>
                <w:szCs w:val="28"/>
              </w:rPr>
              <w:t>John D.</w:t>
            </w:r>
          </w:p>
        </w:tc>
        <w:tc>
          <w:tcPr>
            <w:tcW w:w="4612" w:type="dxa"/>
            <w:hideMark/>
          </w:tcPr>
          <w:p w14:paraId="370F0DBB" w14:textId="77777777" w:rsidR="00447542" w:rsidRDefault="00447542" w:rsidP="006800C5">
            <w:pPr>
              <w:rPr>
                <w:bCs/>
                <w:sz w:val="28"/>
                <w:szCs w:val="28"/>
              </w:rPr>
            </w:pPr>
            <w:r>
              <w:rPr>
                <w:bCs/>
                <w:sz w:val="28"/>
                <w:szCs w:val="28"/>
              </w:rPr>
              <w:t>California, USA</w:t>
            </w:r>
          </w:p>
        </w:tc>
      </w:tr>
      <w:tr w:rsidR="00447542" w14:paraId="0E08551F" w14:textId="77777777" w:rsidTr="006800C5">
        <w:tc>
          <w:tcPr>
            <w:tcW w:w="2785" w:type="dxa"/>
            <w:hideMark/>
          </w:tcPr>
          <w:p w14:paraId="15314DF9" w14:textId="77777777" w:rsidR="00447542" w:rsidRDefault="00447542" w:rsidP="00447542">
            <w:pPr>
              <w:pStyle w:val="ListParagraph"/>
              <w:numPr>
                <w:ilvl w:val="0"/>
                <w:numId w:val="30"/>
              </w:numPr>
              <w:rPr>
                <w:bCs/>
                <w:sz w:val="28"/>
                <w:szCs w:val="28"/>
              </w:rPr>
            </w:pPr>
            <w:r>
              <w:rPr>
                <w:bCs/>
                <w:sz w:val="28"/>
                <w:szCs w:val="28"/>
              </w:rPr>
              <w:t>Vice Chair</w:t>
            </w:r>
          </w:p>
        </w:tc>
        <w:tc>
          <w:tcPr>
            <w:tcW w:w="2085" w:type="dxa"/>
            <w:hideMark/>
          </w:tcPr>
          <w:p w14:paraId="1F8915E3" w14:textId="77777777" w:rsidR="00447542" w:rsidRDefault="00447542" w:rsidP="006800C5">
            <w:pPr>
              <w:rPr>
                <w:bCs/>
                <w:sz w:val="28"/>
                <w:szCs w:val="28"/>
              </w:rPr>
            </w:pPr>
            <w:r>
              <w:rPr>
                <w:bCs/>
                <w:sz w:val="28"/>
                <w:szCs w:val="28"/>
              </w:rPr>
              <w:t>Roman A.</w:t>
            </w:r>
          </w:p>
        </w:tc>
        <w:tc>
          <w:tcPr>
            <w:tcW w:w="4612" w:type="dxa"/>
            <w:hideMark/>
          </w:tcPr>
          <w:p w14:paraId="6919636E" w14:textId="77777777" w:rsidR="00447542" w:rsidRDefault="00447542" w:rsidP="006800C5">
            <w:pPr>
              <w:rPr>
                <w:bCs/>
                <w:sz w:val="28"/>
                <w:szCs w:val="28"/>
              </w:rPr>
            </w:pPr>
            <w:r>
              <w:rPr>
                <w:bCs/>
                <w:sz w:val="28"/>
                <w:szCs w:val="28"/>
              </w:rPr>
              <w:t>Russian Language, online</w:t>
            </w:r>
          </w:p>
        </w:tc>
      </w:tr>
      <w:tr w:rsidR="00447542" w14:paraId="03DEDF06" w14:textId="77777777" w:rsidTr="006800C5">
        <w:tc>
          <w:tcPr>
            <w:tcW w:w="2785" w:type="dxa"/>
            <w:hideMark/>
          </w:tcPr>
          <w:p w14:paraId="70B637C9" w14:textId="77777777" w:rsidR="00447542" w:rsidRDefault="00447542" w:rsidP="00447542">
            <w:pPr>
              <w:pStyle w:val="ListParagraph"/>
              <w:numPr>
                <w:ilvl w:val="0"/>
                <w:numId w:val="30"/>
              </w:numPr>
              <w:rPr>
                <w:bCs/>
                <w:sz w:val="28"/>
                <w:szCs w:val="28"/>
              </w:rPr>
            </w:pPr>
            <w:r>
              <w:rPr>
                <w:bCs/>
                <w:sz w:val="28"/>
                <w:szCs w:val="28"/>
              </w:rPr>
              <w:t>Secretary</w:t>
            </w:r>
          </w:p>
        </w:tc>
        <w:tc>
          <w:tcPr>
            <w:tcW w:w="2085" w:type="dxa"/>
            <w:hideMark/>
          </w:tcPr>
          <w:p w14:paraId="19871CB2" w14:textId="77777777" w:rsidR="00447542" w:rsidRDefault="00447542" w:rsidP="006800C5">
            <w:pPr>
              <w:rPr>
                <w:bCs/>
                <w:sz w:val="28"/>
                <w:szCs w:val="28"/>
              </w:rPr>
            </w:pPr>
            <w:r>
              <w:rPr>
                <w:bCs/>
                <w:sz w:val="28"/>
                <w:szCs w:val="28"/>
              </w:rPr>
              <w:t>Carole T.</w:t>
            </w:r>
          </w:p>
        </w:tc>
        <w:tc>
          <w:tcPr>
            <w:tcW w:w="4612" w:type="dxa"/>
            <w:hideMark/>
          </w:tcPr>
          <w:p w14:paraId="6F64AA1C" w14:textId="77777777" w:rsidR="00447542" w:rsidRDefault="00447542" w:rsidP="006800C5">
            <w:pPr>
              <w:rPr>
                <w:bCs/>
                <w:sz w:val="28"/>
                <w:szCs w:val="28"/>
              </w:rPr>
            </w:pPr>
            <w:r>
              <w:rPr>
                <w:bCs/>
                <w:sz w:val="28"/>
                <w:szCs w:val="28"/>
              </w:rPr>
              <w:t>Ontario, Canada</w:t>
            </w:r>
          </w:p>
        </w:tc>
      </w:tr>
      <w:tr w:rsidR="00447542" w14:paraId="5F354D50" w14:textId="77777777" w:rsidTr="006800C5">
        <w:tc>
          <w:tcPr>
            <w:tcW w:w="2785" w:type="dxa"/>
            <w:hideMark/>
          </w:tcPr>
          <w:p w14:paraId="181E9D8F" w14:textId="77777777" w:rsidR="00447542" w:rsidRDefault="00447542" w:rsidP="00447542">
            <w:pPr>
              <w:pStyle w:val="ListParagraph"/>
              <w:numPr>
                <w:ilvl w:val="0"/>
                <w:numId w:val="30"/>
              </w:numPr>
              <w:rPr>
                <w:bCs/>
                <w:sz w:val="28"/>
                <w:szCs w:val="28"/>
              </w:rPr>
            </w:pPr>
            <w:r>
              <w:rPr>
                <w:bCs/>
                <w:sz w:val="28"/>
                <w:szCs w:val="28"/>
              </w:rPr>
              <w:t>Treasurer</w:t>
            </w:r>
          </w:p>
        </w:tc>
        <w:tc>
          <w:tcPr>
            <w:tcW w:w="2085" w:type="dxa"/>
            <w:hideMark/>
          </w:tcPr>
          <w:p w14:paraId="698F2926" w14:textId="77777777" w:rsidR="00447542" w:rsidRDefault="00447542" w:rsidP="006800C5">
            <w:pPr>
              <w:rPr>
                <w:bCs/>
                <w:sz w:val="28"/>
                <w:szCs w:val="28"/>
              </w:rPr>
            </w:pPr>
            <w:r>
              <w:rPr>
                <w:bCs/>
                <w:sz w:val="28"/>
                <w:szCs w:val="28"/>
              </w:rPr>
              <w:t>-open-</w:t>
            </w:r>
          </w:p>
        </w:tc>
        <w:tc>
          <w:tcPr>
            <w:tcW w:w="4612" w:type="dxa"/>
          </w:tcPr>
          <w:p w14:paraId="342A8B78" w14:textId="77777777" w:rsidR="00447542" w:rsidRDefault="00447542" w:rsidP="006800C5">
            <w:pPr>
              <w:rPr>
                <w:bCs/>
                <w:sz w:val="28"/>
                <w:szCs w:val="28"/>
              </w:rPr>
            </w:pPr>
          </w:p>
        </w:tc>
      </w:tr>
      <w:tr w:rsidR="00447542" w14:paraId="0786FA45" w14:textId="77777777" w:rsidTr="006800C5">
        <w:tc>
          <w:tcPr>
            <w:tcW w:w="2785" w:type="dxa"/>
            <w:hideMark/>
          </w:tcPr>
          <w:p w14:paraId="1AE3E449" w14:textId="77777777" w:rsidR="00447542" w:rsidRDefault="00447542" w:rsidP="006800C5">
            <w:pPr>
              <w:spacing w:before="120"/>
              <w:rPr>
                <w:bCs/>
                <w:sz w:val="28"/>
                <w:szCs w:val="28"/>
                <w:u w:val="single"/>
              </w:rPr>
            </w:pPr>
            <w:r>
              <w:rPr>
                <w:bCs/>
                <w:sz w:val="28"/>
                <w:szCs w:val="28"/>
                <w:u w:val="single"/>
              </w:rPr>
              <w:t>Liaisons</w:t>
            </w:r>
          </w:p>
        </w:tc>
        <w:tc>
          <w:tcPr>
            <w:tcW w:w="2085" w:type="dxa"/>
          </w:tcPr>
          <w:p w14:paraId="33B97F6A" w14:textId="77777777" w:rsidR="00447542" w:rsidRDefault="00447542" w:rsidP="006800C5">
            <w:pPr>
              <w:rPr>
                <w:bCs/>
                <w:sz w:val="28"/>
                <w:szCs w:val="28"/>
              </w:rPr>
            </w:pPr>
          </w:p>
        </w:tc>
        <w:tc>
          <w:tcPr>
            <w:tcW w:w="4612" w:type="dxa"/>
          </w:tcPr>
          <w:p w14:paraId="6E59D681" w14:textId="77777777" w:rsidR="00447542" w:rsidRDefault="00447542" w:rsidP="006800C5">
            <w:pPr>
              <w:rPr>
                <w:bCs/>
                <w:sz w:val="28"/>
                <w:szCs w:val="28"/>
              </w:rPr>
            </w:pPr>
          </w:p>
        </w:tc>
      </w:tr>
      <w:tr w:rsidR="00447542" w14:paraId="0EF03F84" w14:textId="77777777" w:rsidTr="006800C5">
        <w:tc>
          <w:tcPr>
            <w:tcW w:w="2785" w:type="dxa"/>
            <w:hideMark/>
          </w:tcPr>
          <w:p w14:paraId="603BCFA7" w14:textId="77777777" w:rsidR="00447542" w:rsidRDefault="00447542" w:rsidP="00447542">
            <w:pPr>
              <w:pStyle w:val="ListParagraph"/>
              <w:numPr>
                <w:ilvl w:val="0"/>
                <w:numId w:val="31"/>
              </w:numPr>
              <w:rPr>
                <w:bCs/>
                <w:sz w:val="28"/>
                <w:szCs w:val="28"/>
              </w:rPr>
            </w:pPr>
            <w:r>
              <w:rPr>
                <w:bCs/>
                <w:sz w:val="28"/>
                <w:szCs w:val="28"/>
              </w:rPr>
              <w:lastRenderedPageBreak/>
              <w:t>CoDAteen</w:t>
            </w:r>
          </w:p>
        </w:tc>
        <w:tc>
          <w:tcPr>
            <w:tcW w:w="2085" w:type="dxa"/>
            <w:hideMark/>
          </w:tcPr>
          <w:p w14:paraId="719A2869" w14:textId="77777777" w:rsidR="00447542" w:rsidRDefault="00447542" w:rsidP="006800C5">
            <w:pPr>
              <w:rPr>
                <w:bCs/>
                <w:sz w:val="28"/>
                <w:szCs w:val="28"/>
              </w:rPr>
            </w:pPr>
            <w:r>
              <w:rPr>
                <w:bCs/>
                <w:sz w:val="28"/>
                <w:szCs w:val="28"/>
              </w:rPr>
              <w:t>Jeanne B.</w:t>
            </w:r>
          </w:p>
        </w:tc>
        <w:tc>
          <w:tcPr>
            <w:tcW w:w="4612" w:type="dxa"/>
            <w:hideMark/>
          </w:tcPr>
          <w:p w14:paraId="420D2FD1" w14:textId="77777777" w:rsidR="00447542" w:rsidRDefault="00447542" w:rsidP="006800C5">
            <w:pPr>
              <w:rPr>
                <w:bCs/>
                <w:sz w:val="28"/>
                <w:szCs w:val="28"/>
              </w:rPr>
            </w:pPr>
            <w:r>
              <w:rPr>
                <w:bCs/>
                <w:sz w:val="28"/>
                <w:szCs w:val="28"/>
              </w:rPr>
              <w:t>Middle Tennessee Community Committee (Intergroup)</w:t>
            </w:r>
          </w:p>
        </w:tc>
      </w:tr>
      <w:tr w:rsidR="00447542" w14:paraId="5880D267" w14:textId="77777777" w:rsidTr="006800C5">
        <w:tc>
          <w:tcPr>
            <w:tcW w:w="2785" w:type="dxa"/>
            <w:hideMark/>
          </w:tcPr>
          <w:p w14:paraId="31C17595" w14:textId="77777777" w:rsidR="00447542" w:rsidRDefault="00447542" w:rsidP="00447542">
            <w:pPr>
              <w:pStyle w:val="ListParagraph"/>
              <w:numPr>
                <w:ilvl w:val="0"/>
                <w:numId w:val="31"/>
              </w:numPr>
              <w:rPr>
                <w:bCs/>
                <w:sz w:val="28"/>
                <w:szCs w:val="28"/>
              </w:rPr>
            </w:pPr>
            <w:r>
              <w:rPr>
                <w:bCs/>
                <w:sz w:val="28"/>
                <w:szCs w:val="28"/>
              </w:rPr>
              <w:t>Board</w:t>
            </w:r>
          </w:p>
        </w:tc>
        <w:tc>
          <w:tcPr>
            <w:tcW w:w="2085" w:type="dxa"/>
            <w:hideMark/>
          </w:tcPr>
          <w:p w14:paraId="65C8ABAB" w14:textId="77777777" w:rsidR="00447542" w:rsidRDefault="00447542" w:rsidP="006800C5">
            <w:pPr>
              <w:rPr>
                <w:bCs/>
                <w:sz w:val="28"/>
                <w:szCs w:val="28"/>
              </w:rPr>
            </w:pPr>
            <w:r>
              <w:rPr>
                <w:bCs/>
                <w:sz w:val="28"/>
                <w:szCs w:val="28"/>
              </w:rPr>
              <w:t>Florence F.</w:t>
            </w:r>
          </w:p>
        </w:tc>
        <w:tc>
          <w:tcPr>
            <w:tcW w:w="4612" w:type="dxa"/>
          </w:tcPr>
          <w:p w14:paraId="5E6EB774" w14:textId="77777777" w:rsidR="00447542" w:rsidRDefault="00447542" w:rsidP="006800C5">
            <w:pPr>
              <w:rPr>
                <w:bCs/>
                <w:sz w:val="28"/>
                <w:szCs w:val="28"/>
              </w:rPr>
            </w:pPr>
          </w:p>
        </w:tc>
      </w:tr>
      <w:tr w:rsidR="00447542" w14:paraId="09DC97D2" w14:textId="77777777" w:rsidTr="006800C5">
        <w:tc>
          <w:tcPr>
            <w:tcW w:w="2785" w:type="dxa"/>
            <w:hideMark/>
          </w:tcPr>
          <w:p w14:paraId="61149D85" w14:textId="77777777" w:rsidR="00447542" w:rsidRDefault="00447542" w:rsidP="00447542">
            <w:pPr>
              <w:pStyle w:val="ListParagraph"/>
              <w:numPr>
                <w:ilvl w:val="0"/>
                <w:numId w:val="31"/>
              </w:numPr>
              <w:rPr>
                <w:bCs/>
                <w:sz w:val="28"/>
                <w:szCs w:val="28"/>
              </w:rPr>
            </w:pPr>
            <w:r>
              <w:rPr>
                <w:bCs/>
                <w:sz w:val="28"/>
                <w:szCs w:val="28"/>
              </w:rPr>
              <w:t>Board (alternate)</w:t>
            </w:r>
          </w:p>
        </w:tc>
        <w:tc>
          <w:tcPr>
            <w:tcW w:w="2085" w:type="dxa"/>
            <w:hideMark/>
          </w:tcPr>
          <w:p w14:paraId="6EEBEAEE" w14:textId="77777777" w:rsidR="00447542" w:rsidRDefault="00447542" w:rsidP="006800C5">
            <w:pPr>
              <w:rPr>
                <w:bCs/>
                <w:sz w:val="28"/>
                <w:szCs w:val="28"/>
              </w:rPr>
            </w:pPr>
            <w:r>
              <w:rPr>
                <w:bCs/>
                <w:sz w:val="28"/>
                <w:szCs w:val="28"/>
              </w:rPr>
              <w:t>Lisa J.</w:t>
            </w:r>
          </w:p>
        </w:tc>
        <w:tc>
          <w:tcPr>
            <w:tcW w:w="4612" w:type="dxa"/>
          </w:tcPr>
          <w:p w14:paraId="6BA090B6" w14:textId="77777777" w:rsidR="00447542" w:rsidRDefault="00447542" w:rsidP="006800C5">
            <w:pPr>
              <w:rPr>
                <w:bCs/>
                <w:sz w:val="28"/>
                <w:szCs w:val="28"/>
              </w:rPr>
            </w:pPr>
          </w:p>
        </w:tc>
      </w:tr>
      <w:tr w:rsidR="00447542" w14:paraId="1908E8F8" w14:textId="77777777" w:rsidTr="006800C5">
        <w:tc>
          <w:tcPr>
            <w:tcW w:w="2785" w:type="dxa"/>
            <w:hideMark/>
          </w:tcPr>
          <w:p w14:paraId="6EB916F2" w14:textId="77777777" w:rsidR="00447542" w:rsidRDefault="00447542" w:rsidP="006800C5">
            <w:pPr>
              <w:spacing w:before="120"/>
              <w:rPr>
                <w:sz w:val="28"/>
                <w:szCs w:val="28"/>
                <w:u w:val="single"/>
              </w:rPr>
            </w:pPr>
            <w:r>
              <w:rPr>
                <w:sz w:val="28"/>
                <w:szCs w:val="28"/>
                <w:u w:val="single"/>
              </w:rPr>
              <w:t>Regional Service Rep</w:t>
            </w:r>
          </w:p>
        </w:tc>
        <w:tc>
          <w:tcPr>
            <w:tcW w:w="2085" w:type="dxa"/>
          </w:tcPr>
          <w:p w14:paraId="4DB242F1" w14:textId="77777777" w:rsidR="00447542" w:rsidRDefault="00447542" w:rsidP="006800C5">
            <w:pPr>
              <w:rPr>
                <w:bCs/>
                <w:sz w:val="28"/>
                <w:szCs w:val="28"/>
              </w:rPr>
            </w:pPr>
          </w:p>
        </w:tc>
        <w:tc>
          <w:tcPr>
            <w:tcW w:w="4612" w:type="dxa"/>
          </w:tcPr>
          <w:p w14:paraId="4ABEE94C" w14:textId="77777777" w:rsidR="00447542" w:rsidRDefault="00447542" w:rsidP="006800C5">
            <w:pPr>
              <w:rPr>
                <w:bCs/>
                <w:sz w:val="28"/>
                <w:szCs w:val="28"/>
              </w:rPr>
            </w:pPr>
          </w:p>
        </w:tc>
      </w:tr>
      <w:tr w:rsidR="00447542" w14:paraId="343AA4B0" w14:textId="77777777" w:rsidTr="006800C5">
        <w:tc>
          <w:tcPr>
            <w:tcW w:w="2785" w:type="dxa"/>
            <w:hideMark/>
          </w:tcPr>
          <w:p w14:paraId="05DE3C34" w14:textId="77777777" w:rsidR="00447542" w:rsidRDefault="00447542" w:rsidP="00447542">
            <w:pPr>
              <w:pStyle w:val="ListParagraph"/>
              <w:numPr>
                <w:ilvl w:val="0"/>
                <w:numId w:val="31"/>
              </w:numPr>
              <w:rPr>
                <w:sz w:val="28"/>
                <w:szCs w:val="28"/>
              </w:rPr>
            </w:pPr>
            <w:r>
              <w:rPr>
                <w:sz w:val="28"/>
                <w:szCs w:val="28"/>
              </w:rPr>
              <w:t>Italy</w:t>
            </w:r>
          </w:p>
        </w:tc>
        <w:tc>
          <w:tcPr>
            <w:tcW w:w="2085" w:type="dxa"/>
            <w:hideMark/>
          </w:tcPr>
          <w:p w14:paraId="39B83CA8" w14:textId="77777777" w:rsidR="00447542" w:rsidRDefault="00447542" w:rsidP="006800C5">
            <w:pPr>
              <w:rPr>
                <w:sz w:val="28"/>
                <w:szCs w:val="28"/>
              </w:rPr>
            </w:pPr>
            <w:r>
              <w:rPr>
                <w:sz w:val="28"/>
                <w:szCs w:val="28"/>
              </w:rPr>
              <w:t>Rossana R.,</w:t>
            </w:r>
          </w:p>
        </w:tc>
        <w:tc>
          <w:tcPr>
            <w:tcW w:w="4612" w:type="dxa"/>
          </w:tcPr>
          <w:p w14:paraId="6BFBC17C" w14:textId="77777777" w:rsidR="00447542" w:rsidRDefault="00447542" w:rsidP="006800C5">
            <w:pPr>
              <w:rPr>
                <w:bCs/>
                <w:sz w:val="28"/>
                <w:szCs w:val="28"/>
              </w:rPr>
            </w:pPr>
          </w:p>
        </w:tc>
      </w:tr>
      <w:tr w:rsidR="00447542" w14:paraId="20D7EFA4" w14:textId="77777777" w:rsidTr="006800C5">
        <w:tc>
          <w:tcPr>
            <w:tcW w:w="2785" w:type="dxa"/>
            <w:hideMark/>
          </w:tcPr>
          <w:p w14:paraId="48CCCA7B" w14:textId="77777777" w:rsidR="00447542" w:rsidRDefault="00447542" w:rsidP="00447542">
            <w:pPr>
              <w:pStyle w:val="ListParagraph"/>
              <w:numPr>
                <w:ilvl w:val="0"/>
                <w:numId w:val="31"/>
              </w:numPr>
              <w:rPr>
                <w:sz w:val="28"/>
                <w:szCs w:val="28"/>
              </w:rPr>
            </w:pPr>
            <w:r>
              <w:rPr>
                <w:sz w:val="28"/>
                <w:szCs w:val="28"/>
              </w:rPr>
              <w:t>Iran</w:t>
            </w:r>
          </w:p>
        </w:tc>
        <w:tc>
          <w:tcPr>
            <w:tcW w:w="2085" w:type="dxa"/>
            <w:hideMark/>
          </w:tcPr>
          <w:p w14:paraId="7380A2A7" w14:textId="77777777" w:rsidR="00447542" w:rsidRDefault="00447542" w:rsidP="006800C5">
            <w:pPr>
              <w:rPr>
                <w:bCs/>
                <w:sz w:val="28"/>
                <w:szCs w:val="28"/>
              </w:rPr>
            </w:pPr>
            <w:r>
              <w:rPr>
                <w:bCs/>
                <w:sz w:val="28"/>
                <w:szCs w:val="28"/>
              </w:rPr>
              <w:t>Pouria Z.</w:t>
            </w:r>
          </w:p>
        </w:tc>
        <w:tc>
          <w:tcPr>
            <w:tcW w:w="4612" w:type="dxa"/>
          </w:tcPr>
          <w:p w14:paraId="28ECD5EF" w14:textId="77777777" w:rsidR="00447542" w:rsidRDefault="00447542" w:rsidP="006800C5">
            <w:pPr>
              <w:rPr>
                <w:bCs/>
                <w:sz w:val="28"/>
                <w:szCs w:val="28"/>
              </w:rPr>
            </w:pPr>
          </w:p>
        </w:tc>
      </w:tr>
      <w:tr w:rsidR="00447542" w14:paraId="68AC967B" w14:textId="77777777" w:rsidTr="006800C5">
        <w:tc>
          <w:tcPr>
            <w:tcW w:w="2785" w:type="dxa"/>
            <w:hideMark/>
          </w:tcPr>
          <w:p w14:paraId="17113ACD" w14:textId="77777777" w:rsidR="00447542" w:rsidRDefault="00447542" w:rsidP="00447542">
            <w:pPr>
              <w:pStyle w:val="ListParagraph"/>
              <w:numPr>
                <w:ilvl w:val="0"/>
                <w:numId w:val="31"/>
              </w:numPr>
              <w:rPr>
                <w:bCs/>
                <w:sz w:val="28"/>
                <w:szCs w:val="28"/>
              </w:rPr>
            </w:pPr>
            <w:r>
              <w:rPr>
                <w:sz w:val="28"/>
                <w:szCs w:val="28"/>
              </w:rPr>
              <w:t>China/Mandarin</w:t>
            </w:r>
          </w:p>
        </w:tc>
        <w:tc>
          <w:tcPr>
            <w:tcW w:w="2085" w:type="dxa"/>
            <w:hideMark/>
          </w:tcPr>
          <w:p w14:paraId="0B09843F" w14:textId="77777777" w:rsidR="00447542" w:rsidRDefault="00447542" w:rsidP="006800C5">
            <w:pPr>
              <w:rPr>
                <w:sz w:val="28"/>
                <w:szCs w:val="28"/>
              </w:rPr>
            </w:pPr>
            <w:r>
              <w:rPr>
                <w:sz w:val="28"/>
                <w:szCs w:val="28"/>
              </w:rPr>
              <w:t>Tina S.</w:t>
            </w:r>
          </w:p>
        </w:tc>
        <w:tc>
          <w:tcPr>
            <w:tcW w:w="4612" w:type="dxa"/>
          </w:tcPr>
          <w:p w14:paraId="07231A17" w14:textId="77777777" w:rsidR="00447542" w:rsidRDefault="00447542" w:rsidP="006800C5">
            <w:pPr>
              <w:rPr>
                <w:bCs/>
                <w:sz w:val="28"/>
                <w:szCs w:val="28"/>
              </w:rPr>
            </w:pPr>
          </w:p>
        </w:tc>
      </w:tr>
      <w:tr w:rsidR="00447542" w14:paraId="6C23D1F3" w14:textId="77777777" w:rsidTr="006800C5">
        <w:tc>
          <w:tcPr>
            <w:tcW w:w="2785" w:type="dxa"/>
            <w:hideMark/>
          </w:tcPr>
          <w:p w14:paraId="4015DA61" w14:textId="77777777" w:rsidR="00447542" w:rsidRDefault="00447542" w:rsidP="00447542">
            <w:pPr>
              <w:pStyle w:val="ListParagraph"/>
              <w:numPr>
                <w:ilvl w:val="0"/>
                <w:numId w:val="31"/>
              </w:numPr>
              <w:rPr>
                <w:bCs/>
                <w:sz w:val="28"/>
                <w:szCs w:val="28"/>
              </w:rPr>
            </w:pPr>
            <w:r>
              <w:rPr>
                <w:sz w:val="28"/>
                <w:szCs w:val="28"/>
              </w:rPr>
              <w:t>UAE</w:t>
            </w:r>
          </w:p>
        </w:tc>
        <w:tc>
          <w:tcPr>
            <w:tcW w:w="2085" w:type="dxa"/>
            <w:hideMark/>
          </w:tcPr>
          <w:p w14:paraId="21679215" w14:textId="77777777" w:rsidR="00447542" w:rsidRDefault="00447542" w:rsidP="006800C5">
            <w:pPr>
              <w:spacing w:line="256" w:lineRule="auto"/>
              <w:rPr>
                <w:sz w:val="28"/>
                <w:szCs w:val="28"/>
              </w:rPr>
            </w:pPr>
            <w:r>
              <w:rPr>
                <w:sz w:val="28"/>
                <w:szCs w:val="28"/>
              </w:rPr>
              <w:t xml:space="preserve"> Ayesha</w:t>
            </w:r>
          </w:p>
        </w:tc>
        <w:tc>
          <w:tcPr>
            <w:tcW w:w="4612" w:type="dxa"/>
          </w:tcPr>
          <w:p w14:paraId="1D5BF71D" w14:textId="77777777" w:rsidR="00447542" w:rsidRDefault="00447542" w:rsidP="006800C5">
            <w:pPr>
              <w:rPr>
                <w:bCs/>
                <w:sz w:val="28"/>
                <w:szCs w:val="28"/>
              </w:rPr>
            </w:pPr>
          </w:p>
        </w:tc>
      </w:tr>
      <w:tr w:rsidR="00447542" w14:paraId="7D007650" w14:textId="77777777" w:rsidTr="006800C5">
        <w:tc>
          <w:tcPr>
            <w:tcW w:w="2785" w:type="dxa"/>
            <w:hideMark/>
          </w:tcPr>
          <w:p w14:paraId="353A3CE2" w14:textId="77777777" w:rsidR="00447542" w:rsidRDefault="00447542" w:rsidP="00447542">
            <w:pPr>
              <w:pStyle w:val="ListParagraph"/>
              <w:numPr>
                <w:ilvl w:val="0"/>
                <w:numId w:val="31"/>
              </w:numPr>
              <w:rPr>
                <w:sz w:val="28"/>
                <w:szCs w:val="28"/>
              </w:rPr>
            </w:pPr>
            <w:r>
              <w:rPr>
                <w:sz w:val="28"/>
                <w:szCs w:val="28"/>
              </w:rPr>
              <w:t>Brazil</w:t>
            </w:r>
          </w:p>
          <w:p w14:paraId="163E6945" w14:textId="77777777" w:rsidR="00447542" w:rsidRDefault="00447542" w:rsidP="00447542">
            <w:pPr>
              <w:pStyle w:val="ListParagraph"/>
              <w:numPr>
                <w:ilvl w:val="0"/>
                <w:numId w:val="31"/>
              </w:numPr>
              <w:rPr>
                <w:sz w:val="28"/>
                <w:szCs w:val="28"/>
              </w:rPr>
            </w:pPr>
            <w:r>
              <w:rPr>
                <w:sz w:val="28"/>
                <w:szCs w:val="28"/>
              </w:rPr>
              <w:t>Ontario Intergroup</w:t>
            </w:r>
          </w:p>
        </w:tc>
        <w:tc>
          <w:tcPr>
            <w:tcW w:w="2085" w:type="dxa"/>
            <w:hideMark/>
          </w:tcPr>
          <w:p w14:paraId="73593443" w14:textId="77777777" w:rsidR="00447542" w:rsidRDefault="00447542" w:rsidP="006800C5">
            <w:pPr>
              <w:rPr>
                <w:sz w:val="28"/>
                <w:szCs w:val="28"/>
              </w:rPr>
            </w:pPr>
            <w:r>
              <w:rPr>
                <w:sz w:val="28"/>
                <w:szCs w:val="28"/>
              </w:rPr>
              <w:t>Andreza N.</w:t>
            </w:r>
          </w:p>
          <w:p w14:paraId="4036D105" w14:textId="77777777" w:rsidR="00447542" w:rsidRDefault="00447542" w:rsidP="006800C5">
            <w:pPr>
              <w:rPr>
                <w:sz w:val="28"/>
                <w:szCs w:val="28"/>
              </w:rPr>
            </w:pPr>
            <w:r>
              <w:rPr>
                <w:sz w:val="28"/>
                <w:szCs w:val="28"/>
              </w:rPr>
              <w:t>Leane G.</w:t>
            </w:r>
          </w:p>
        </w:tc>
        <w:tc>
          <w:tcPr>
            <w:tcW w:w="4612" w:type="dxa"/>
          </w:tcPr>
          <w:p w14:paraId="11FD8F33" w14:textId="77777777" w:rsidR="00447542" w:rsidRDefault="00447542" w:rsidP="006800C5">
            <w:pPr>
              <w:rPr>
                <w:sz w:val="28"/>
                <w:szCs w:val="28"/>
              </w:rPr>
            </w:pPr>
          </w:p>
          <w:p w14:paraId="476B5DF6" w14:textId="77777777" w:rsidR="00447542" w:rsidRDefault="00447542" w:rsidP="006800C5">
            <w:pPr>
              <w:rPr>
                <w:sz w:val="28"/>
                <w:szCs w:val="28"/>
              </w:rPr>
            </w:pPr>
            <w:r>
              <w:rPr>
                <w:sz w:val="28"/>
                <w:szCs w:val="28"/>
              </w:rPr>
              <w:t>Ontario, Canada</w:t>
            </w:r>
          </w:p>
        </w:tc>
      </w:tr>
    </w:tbl>
    <w:p w14:paraId="7C99BC49" w14:textId="77777777" w:rsidR="00447542" w:rsidRPr="00447542" w:rsidRDefault="00447542" w:rsidP="00447542">
      <w:pPr>
        <w:spacing w:after="120" w:line="240" w:lineRule="auto"/>
        <w:rPr>
          <w:sz w:val="28"/>
          <w:szCs w:val="28"/>
        </w:rPr>
      </w:pPr>
    </w:p>
    <w:p w14:paraId="29F91360" w14:textId="77777777" w:rsidR="00447542" w:rsidRPr="00EF3624" w:rsidRDefault="00447542" w:rsidP="00B953B4">
      <w:pPr>
        <w:spacing w:after="228"/>
        <w:ind w:right="3"/>
        <w:rPr>
          <w:rFonts w:ascii="Arial" w:hAnsi="Arial" w:cs="Arial"/>
          <w:b/>
          <w:sz w:val="32"/>
          <w:szCs w:val="32"/>
        </w:rPr>
      </w:pPr>
    </w:p>
    <w:sectPr w:rsidR="00447542" w:rsidRPr="00EF3624">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D202" w14:textId="77777777" w:rsidR="009C1EF3" w:rsidRDefault="009C1EF3">
      <w:pPr>
        <w:spacing w:after="0" w:line="240" w:lineRule="auto"/>
      </w:pPr>
      <w:r>
        <w:separator/>
      </w:r>
    </w:p>
  </w:endnote>
  <w:endnote w:type="continuationSeparator" w:id="0">
    <w:p w14:paraId="260110DE" w14:textId="77777777" w:rsidR="009C1EF3" w:rsidRDefault="009C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B946" w14:textId="77777777" w:rsidR="009C1EF3" w:rsidRDefault="009C1EF3">
      <w:pPr>
        <w:spacing w:after="0" w:line="240" w:lineRule="auto"/>
      </w:pPr>
      <w:r>
        <w:separator/>
      </w:r>
    </w:p>
  </w:footnote>
  <w:footnote w:type="continuationSeparator" w:id="0">
    <w:p w14:paraId="2E57FD54" w14:textId="77777777" w:rsidR="009C1EF3" w:rsidRDefault="009C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712C" w14:textId="77777777" w:rsidR="001F5C98"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787B0"/>
    <w:multiLevelType w:val="hybridMultilevel"/>
    <w:tmpl w:val="FFFFFFFF"/>
    <w:lvl w:ilvl="0" w:tplc="5A502CA8">
      <w:start w:val="1"/>
      <w:numFmt w:val="bullet"/>
      <w:lvlText w:val=""/>
      <w:lvlJc w:val="left"/>
      <w:pPr>
        <w:ind w:left="720" w:hanging="360"/>
      </w:pPr>
      <w:rPr>
        <w:rFonts w:ascii="Symbol" w:hAnsi="Symbol" w:hint="default"/>
      </w:rPr>
    </w:lvl>
    <w:lvl w:ilvl="1" w:tplc="8AD23D78">
      <w:start w:val="1"/>
      <w:numFmt w:val="bullet"/>
      <w:lvlText w:val="o"/>
      <w:lvlJc w:val="left"/>
      <w:pPr>
        <w:ind w:left="1440" w:hanging="360"/>
      </w:pPr>
      <w:rPr>
        <w:rFonts w:ascii="Courier New" w:hAnsi="Courier New" w:hint="default"/>
      </w:rPr>
    </w:lvl>
    <w:lvl w:ilvl="2" w:tplc="9F389EA2">
      <w:start w:val="1"/>
      <w:numFmt w:val="bullet"/>
      <w:lvlText w:val=""/>
      <w:lvlJc w:val="left"/>
      <w:pPr>
        <w:ind w:left="2160" w:hanging="360"/>
      </w:pPr>
      <w:rPr>
        <w:rFonts w:ascii="Wingdings" w:hAnsi="Wingdings" w:hint="default"/>
      </w:rPr>
    </w:lvl>
    <w:lvl w:ilvl="3" w:tplc="18001B54">
      <w:start w:val="1"/>
      <w:numFmt w:val="bullet"/>
      <w:lvlText w:val=""/>
      <w:lvlJc w:val="left"/>
      <w:pPr>
        <w:ind w:left="2880" w:hanging="360"/>
      </w:pPr>
      <w:rPr>
        <w:rFonts w:ascii="Symbol" w:hAnsi="Symbol" w:hint="default"/>
      </w:rPr>
    </w:lvl>
    <w:lvl w:ilvl="4" w:tplc="EF041B5E">
      <w:start w:val="1"/>
      <w:numFmt w:val="bullet"/>
      <w:lvlText w:val="o"/>
      <w:lvlJc w:val="left"/>
      <w:pPr>
        <w:ind w:left="3600" w:hanging="360"/>
      </w:pPr>
      <w:rPr>
        <w:rFonts w:ascii="Courier New" w:hAnsi="Courier New" w:hint="default"/>
      </w:rPr>
    </w:lvl>
    <w:lvl w:ilvl="5" w:tplc="4CBC517C">
      <w:start w:val="1"/>
      <w:numFmt w:val="bullet"/>
      <w:lvlText w:val=""/>
      <w:lvlJc w:val="left"/>
      <w:pPr>
        <w:ind w:left="4320" w:hanging="360"/>
      </w:pPr>
      <w:rPr>
        <w:rFonts w:ascii="Wingdings" w:hAnsi="Wingdings" w:hint="default"/>
      </w:rPr>
    </w:lvl>
    <w:lvl w:ilvl="6" w:tplc="74B4C012">
      <w:start w:val="1"/>
      <w:numFmt w:val="bullet"/>
      <w:lvlText w:val=""/>
      <w:lvlJc w:val="left"/>
      <w:pPr>
        <w:ind w:left="5040" w:hanging="360"/>
      </w:pPr>
      <w:rPr>
        <w:rFonts w:ascii="Symbol" w:hAnsi="Symbol" w:hint="default"/>
      </w:rPr>
    </w:lvl>
    <w:lvl w:ilvl="7" w:tplc="070CB260">
      <w:start w:val="1"/>
      <w:numFmt w:val="bullet"/>
      <w:lvlText w:val="o"/>
      <w:lvlJc w:val="left"/>
      <w:pPr>
        <w:ind w:left="5760" w:hanging="360"/>
      </w:pPr>
      <w:rPr>
        <w:rFonts w:ascii="Courier New" w:hAnsi="Courier New" w:hint="default"/>
      </w:rPr>
    </w:lvl>
    <w:lvl w:ilvl="8" w:tplc="84902C76">
      <w:start w:val="1"/>
      <w:numFmt w:val="bullet"/>
      <w:lvlText w:val=""/>
      <w:lvlJc w:val="left"/>
      <w:pPr>
        <w:ind w:left="6480" w:hanging="360"/>
      </w:pPr>
      <w:rPr>
        <w:rFonts w:ascii="Wingdings" w:hAnsi="Wingdings" w:hint="default"/>
      </w:rPr>
    </w:lvl>
  </w:abstractNum>
  <w:abstractNum w:abstractNumId="2" w15:restartNumberingAfterBreak="0">
    <w:nsid w:val="04252429"/>
    <w:multiLevelType w:val="hybridMultilevel"/>
    <w:tmpl w:val="03B6A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0F4F75"/>
    <w:multiLevelType w:val="multilevel"/>
    <w:tmpl w:val="E204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32208"/>
    <w:multiLevelType w:val="hybridMultilevel"/>
    <w:tmpl w:val="830AB258"/>
    <w:lvl w:ilvl="0" w:tplc="5FC0E0AE">
      <w:start w:val="1"/>
      <w:numFmt w:val="bullet"/>
      <w:lvlText w:val=""/>
      <w:lvlJc w:val="left"/>
      <w:pPr>
        <w:ind w:left="720" w:hanging="360"/>
      </w:pPr>
      <w:rPr>
        <w:rFonts w:ascii="Symbol" w:hAnsi="Symbol" w:hint="default"/>
      </w:rPr>
    </w:lvl>
    <w:lvl w:ilvl="1" w:tplc="11B6EA7E">
      <w:start w:val="1"/>
      <w:numFmt w:val="bullet"/>
      <w:lvlText w:val="o"/>
      <w:lvlJc w:val="left"/>
      <w:pPr>
        <w:ind w:left="1440" w:hanging="360"/>
      </w:pPr>
      <w:rPr>
        <w:rFonts w:ascii="Courier New" w:hAnsi="Courier New" w:cs="Times New Roman" w:hint="default"/>
      </w:rPr>
    </w:lvl>
    <w:lvl w:ilvl="2" w:tplc="A38CA73E">
      <w:start w:val="1"/>
      <w:numFmt w:val="bullet"/>
      <w:lvlText w:val=""/>
      <w:lvlJc w:val="left"/>
      <w:pPr>
        <w:ind w:left="2160" w:hanging="360"/>
      </w:pPr>
      <w:rPr>
        <w:rFonts w:ascii="Wingdings" w:hAnsi="Wingdings" w:hint="default"/>
      </w:rPr>
    </w:lvl>
    <w:lvl w:ilvl="3" w:tplc="914CA7A4">
      <w:start w:val="1"/>
      <w:numFmt w:val="bullet"/>
      <w:lvlText w:val=""/>
      <w:lvlJc w:val="left"/>
      <w:pPr>
        <w:ind w:left="2880" w:hanging="360"/>
      </w:pPr>
      <w:rPr>
        <w:rFonts w:ascii="Symbol" w:hAnsi="Symbol" w:hint="default"/>
      </w:rPr>
    </w:lvl>
    <w:lvl w:ilvl="4" w:tplc="E43E9BEA">
      <w:start w:val="1"/>
      <w:numFmt w:val="bullet"/>
      <w:lvlText w:val="o"/>
      <w:lvlJc w:val="left"/>
      <w:pPr>
        <w:ind w:left="3600" w:hanging="360"/>
      </w:pPr>
      <w:rPr>
        <w:rFonts w:ascii="Courier New" w:hAnsi="Courier New" w:cs="Times New Roman" w:hint="default"/>
      </w:rPr>
    </w:lvl>
    <w:lvl w:ilvl="5" w:tplc="C994EEF6">
      <w:start w:val="1"/>
      <w:numFmt w:val="bullet"/>
      <w:lvlText w:val=""/>
      <w:lvlJc w:val="left"/>
      <w:pPr>
        <w:ind w:left="4320" w:hanging="360"/>
      </w:pPr>
      <w:rPr>
        <w:rFonts w:ascii="Wingdings" w:hAnsi="Wingdings" w:hint="default"/>
      </w:rPr>
    </w:lvl>
    <w:lvl w:ilvl="6" w:tplc="E8860EBE">
      <w:start w:val="1"/>
      <w:numFmt w:val="bullet"/>
      <w:lvlText w:val=""/>
      <w:lvlJc w:val="left"/>
      <w:pPr>
        <w:ind w:left="5040" w:hanging="360"/>
      </w:pPr>
      <w:rPr>
        <w:rFonts w:ascii="Symbol" w:hAnsi="Symbol" w:hint="default"/>
      </w:rPr>
    </w:lvl>
    <w:lvl w:ilvl="7" w:tplc="095EB48E">
      <w:start w:val="1"/>
      <w:numFmt w:val="bullet"/>
      <w:lvlText w:val="o"/>
      <w:lvlJc w:val="left"/>
      <w:pPr>
        <w:ind w:left="5760" w:hanging="360"/>
      </w:pPr>
      <w:rPr>
        <w:rFonts w:ascii="Courier New" w:hAnsi="Courier New" w:cs="Times New Roman" w:hint="default"/>
      </w:rPr>
    </w:lvl>
    <w:lvl w:ilvl="8" w:tplc="54B8A36C">
      <w:start w:val="1"/>
      <w:numFmt w:val="bullet"/>
      <w:lvlText w:val=""/>
      <w:lvlJc w:val="left"/>
      <w:pPr>
        <w:ind w:left="6480" w:hanging="360"/>
      </w:pPr>
      <w:rPr>
        <w:rFonts w:ascii="Wingdings" w:hAnsi="Wingdings" w:hint="default"/>
      </w:rPr>
    </w:lvl>
  </w:abstractNum>
  <w:abstractNum w:abstractNumId="5" w15:restartNumberingAfterBreak="0">
    <w:nsid w:val="173F72A3"/>
    <w:multiLevelType w:val="multilevel"/>
    <w:tmpl w:val="6B58A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C29F5"/>
    <w:multiLevelType w:val="hybridMultilevel"/>
    <w:tmpl w:val="AE30E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53253D"/>
    <w:multiLevelType w:val="hybridMultilevel"/>
    <w:tmpl w:val="3F864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167D0D"/>
    <w:multiLevelType w:val="multilevel"/>
    <w:tmpl w:val="43DA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3D1F32"/>
    <w:multiLevelType w:val="hybridMultilevel"/>
    <w:tmpl w:val="FA02C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6521DC"/>
    <w:multiLevelType w:val="multilevel"/>
    <w:tmpl w:val="660AF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A023F"/>
    <w:multiLevelType w:val="multilevel"/>
    <w:tmpl w:val="C024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A7471"/>
    <w:multiLevelType w:val="multilevel"/>
    <w:tmpl w:val="EA60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7761C9"/>
    <w:multiLevelType w:val="hybridMultilevel"/>
    <w:tmpl w:val="70446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B6381"/>
    <w:multiLevelType w:val="hybridMultilevel"/>
    <w:tmpl w:val="4F9217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117240F"/>
    <w:multiLevelType w:val="multilevel"/>
    <w:tmpl w:val="07D48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294729"/>
    <w:multiLevelType w:val="multilevel"/>
    <w:tmpl w:val="66E032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E052697"/>
    <w:multiLevelType w:val="hybridMultilevel"/>
    <w:tmpl w:val="326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731B2"/>
    <w:multiLevelType w:val="multilevel"/>
    <w:tmpl w:val="5B3A3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AB47A3"/>
    <w:multiLevelType w:val="hybridMultilevel"/>
    <w:tmpl w:val="BD0AAF38"/>
    <w:lvl w:ilvl="0" w:tplc="7BE6B4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66B571B1"/>
    <w:multiLevelType w:val="multilevel"/>
    <w:tmpl w:val="A5846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D0A324"/>
    <w:multiLevelType w:val="hybridMultilevel"/>
    <w:tmpl w:val="FFFFFFFF"/>
    <w:lvl w:ilvl="0" w:tplc="C292F026">
      <w:start w:val="1"/>
      <w:numFmt w:val="bullet"/>
      <w:lvlText w:val=""/>
      <w:lvlJc w:val="left"/>
      <w:pPr>
        <w:ind w:left="720" w:hanging="360"/>
      </w:pPr>
      <w:rPr>
        <w:rFonts w:ascii="Symbol" w:hAnsi="Symbol" w:hint="default"/>
      </w:rPr>
    </w:lvl>
    <w:lvl w:ilvl="1" w:tplc="851AC8C8">
      <w:start w:val="1"/>
      <w:numFmt w:val="bullet"/>
      <w:lvlText w:val="o"/>
      <w:lvlJc w:val="left"/>
      <w:pPr>
        <w:ind w:left="1440" w:hanging="360"/>
      </w:pPr>
      <w:rPr>
        <w:rFonts w:ascii="Courier New" w:hAnsi="Courier New" w:hint="default"/>
      </w:rPr>
    </w:lvl>
    <w:lvl w:ilvl="2" w:tplc="3A9E303E">
      <w:start w:val="1"/>
      <w:numFmt w:val="bullet"/>
      <w:lvlText w:val=""/>
      <w:lvlJc w:val="left"/>
      <w:pPr>
        <w:ind w:left="2160" w:hanging="360"/>
      </w:pPr>
      <w:rPr>
        <w:rFonts w:ascii="Wingdings" w:hAnsi="Wingdings" w:hint="default"/>
      </w:rPr>
    </w:lvl>
    <w:lvl w:ilvl="3" w:tplc="29B8ECD2">
      <w:start w:val="1"/>
      <w:numFmt w:val="bullet"/>
      <w:lvlText w:val=""/>
      <w:lvlJc w:val="left"/>
      <w:pPr>
        <w:ind w:left="2880" w:hanging="360"/>
      </w:pPr>
      <w:rPr>
        <w:rFonts w:ascii="Symbol" w:hAnsi="Symbol" w:hint="default"/>
      </w:rPr>
    </w:lvl>
    <w:lvl w:ilvl="4" w:tplc="DD6E583E">
      <w:start w:val="1"/>
      <w:numFmt w:val="bullet"/>
      <w:lvlText w:val="o"/>
      <w:lvlJc w:val="left"/>
      <w:pPr>
        <w:ind w:left="3600" w:hanging="360"/>
      </w:pPr>
      <w:rPr>
        <w:rFonts w:ascii="Courier New" w:hAnsi="Courier New" w:hint="default"/>
      </w:rPr>
    </w:lvl>
    <w:lvl w:ilvl="5" w:tplc="BAB0A8FC">
      <w:start w:val="1"/>
      <w:numFmt w:val="bullet"/>
      <w:lvlText w:val=""/>
      <w:lvlJc w:val="left"/>
      <w:pPr>
        <w:ind w:left="4320" w:hanging="360"/>
      </w:pPr>
      <w:rPr>
        <w:rFonts w:ascii="Wingdings" w:hAnsi="Wingdings" w:hint="default"/>
      </w:rPr>
    </w:lvl>
    <w:lvl w:ilvl="6" w:tplc="37063C72">
      <w:start w:val="1"/>
      <w:numFmt w:val="bullet"/>
      <w:lvlText w:val=""/>
      <w:lvlJc w:val="left"/>
      <w:pPr>
        <w:ind w:left="5040" w:hanging="360"/>
      </w:pPr>
      <w:rPr>
        <w:rFonts w:ascii="Symbol" w:hAnsi="Symbol" w:hint="default"/>
      </w:rPr>
    </w:lvl>
    <w:lvl w:ilvl="7" w:tplc="3FEEEB5E">
      <w:start w:val="1"/>
      <w:numFmt w:val="bullet"/>
      <w:lvlText w:val="o"/>
      <w:lvlJc w:val="left"/>
      <w:pPr>
        <w:ind w:left="5760" w:hanging="360"/>
      </w:pPr>
      <w:rPr>
        <w:rFonts w:ascii="Courier New" w:hAnsi="Courier New" w:hint="default"/>
      </w:rPr>
    </w:lvl>
    <w:lvl w:ilvl="8" w:tplc="295647A2">
      <w:start w:val="1"/>
      <w:numFmt w:val="bullet"/>
      <w:lvlText w:val=""/>
      <w:lvlJc w:val="left"/>
      <w:pPr>
        <w:ind w:left="6480" w:hanging="360"/>
      </w:pPr>
      <w:rPr>
        <w:rFonts w:ascii="Wingdings" w:hAnsi="Wingdings" w:hint="default"/>
      </w:rPr>
    </w:lvl>
  </w:abstractNum>
  <w:abstractNum w:abstractNumId="25" w15:restartNumberingAfterBreak="0">
    <w:nsid w:val="6E114A92"/>
    <w:multiLevelType w:val="multilevel"/>
    <w:tmpl w:val="F990A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DB4432"/>
    <w:multiLevelType w:val="hybridMultilevel"/>
    <w:tmpl w:val="D3AE4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1411231"/>
    <w:multiLevelType w:val="hybridMultilevel"/>
    <w:tmpl w:val="47F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FB987"/>
    <w:multiLevelType w:val="hybridMultilevel"/>
    <w:tmpl w:val="25801666"/>
    <w:lvl w:ilvl="0" w:tplc="AE28C904">
      <w:start w:val="1"/>
      <w:numFmt w:val="decimal"/>
      <w:lvlText w:val="%1."/>
      <w:lvlJc w:val="left"/>
      <w:pPr>
        <w:ind w:left="720" w:hanging="360"/>
      </w:pPr>
    </w:lvl>
    <w:lvl w:ilvl="1" w:tplc="380ECD8C">
      <w:start w:val="1"/>
      <w:numFmt w:val="lowerLetter"/>
      <w:lvlText w:val="%2."/>
      <w:lvlJc w:val="left"/>
      <w:pPr>
        <w:ind w:left="1440" w:hanging="360"/>
      </w:pPr>
    </w:lvl>
    <w:lvl w:ilvl="2" w:tplc="1B005642">
      <w:start w:val="1"/>
      <w:numFmt w:val="lowerRoman"/>
      <w:lvlText w:val="%3."/>
      <w:lvlJc w:val="right"/>
      <w:pPr>
        <w:ind w:left="2160" w:hanging="180"/>
      </w:pPr>
    </w:lvl>
    <w:lvl w:ilvl="3" w:tplc="AD4CE084">
      <w:start w:val="1"/>
      <w:numFmt w:val="decimal"/>
      <w:lvlText w:val="%4."/>
      <w:lvlJc w:val="left"/>
      <w:pPr>
        <w:ind w:left="2880" w:hanging="360"/>
      </w:pPr>
    </w:lvl>
    <w:lvl w:ilvl="4" w:tplc="D0085D7A">
      <w:start w:val="1"/>
      <w:numFmt w:val="lowerLetter"/>
      <w:lvlText w:val="%5."/>
      <w:lvlJc w:val="left"/>
      <w:pPr>
        <w:ind w:left="3600" w:hanging="360"/>
      </w:pPr>
    </w:lvl>
    <w:lvl w:ilvl="5" w:tplc="98882E84">
      <w:start w:val="1"/>
      <w:numFmt w:val="lowerRoman"/>
      <w:lvlText w:val="%6."/>
      <w:lvlJc w:val="right"/>
      <w:pPr>
        <w:ind w:left="4320" w:hanging="180"/>
      </w:pPr>
    </w:lvl>
    <w:lvl w:ilvl="6" w:tplc="DF903188">
      <w:start w:val="1"/>
      <w:numFmt w:val="decimal"/>
      <w:lvlText w:val="%7."/>
      <w:lvlJc w:val="left"/>
      <w:pPr>
        <w:ind w:left="5040" w:hanging="360"/>
      </w:pPr>
    </w:lvl>
    <w:lvl w:ilvl="7" w:tplc="848C98FA">
      <w:start w:val="1"/>
      <w:numFmt w:val="lowerLetter"/>
      <w:lvlText w:val="%8."/>
      <w:lvlJc w:val="left"/>
      <w:pPr>
        <w:ind w:left="5760" w:hanging="360"/>
      </w:pPr>
    </w:lvl>
    <w:lvl w:ilvl="8" w:tplc="53DEC528">
      <w:start w:val="1"/>
      <w:numFmt w:val="lowerRoman"/>
      <w:lvlText w:val="%9."/>
      <w:lvlJc w:val="right"/>
      <w:pPr>
        <w:ind w:left="6480" w:hanging="180"/>
      </w:pPr>
    </w:lvl>
  </w:abstractNum>
  <w:abstractNum w:abstractNumId="29" w15:restartNumberingAfterBreak="0">
    <w:nsid w:val="75115ED3"/>
    <w:multiLevelType w:val="multilevel"/>
    <w:tmpl w:val="406CB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2D15C2"/>
    <w:multiLevelType w:val="hybridMultilevel"/>
    <w:tmpl w:val="D49E4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C627F00"/>
    <w:multiLevelType w:val="hybridMultilevel"/>
    <w:tmpl w:val="CA7C73A4"/>
    <w:lvl w:ilvl="0" w:tplc="E6503698">
      <w:start w:val="1"/>
      <w:numFmt w:val="bullet"/>
      <w:lvlText w:val=""/>
      <w:lvlPicBulletId w:val="0"/>
      <w:lvlJc w:val="left"/>
      <w:pPr>
        <w:tabs>
          <w:tab w:val="num" w:pos="720"/>
        </w:tabs>
        <w:ind w:left="720" w:hanging="360"/>
      </w:pPr>
      <w:rPr>
        <w:rFonts w:ascii="Symbol" w:hAnsi="Symbol" w:hint="default"/>
      </w:rPr>
    </w:lvl>
    <w:lvl w:ilvl="1" w:tplc="BEB84C14" w:tentative="1">
      <w:start w:val="1"/>
      <w:numFmt w:val="bullet"/>
      <w:lvlText w:val=""/>
      <w:lvlJc w:val="left"/>
      <w:pPr>
        <w:tabs>
          <w:tab w:val="num" w:pos="1440"/>
        </w:tabs>
        <w:ind w:left="1440" w:hanging="360"/>
      </w:pPr>
      <w:rPr>
        <w:rFonts w:ascii="Symbol" w:hAnsi="Symbol" w:hint="default"/>
      </w:rPr>
    </w:lvl>
    <w:lvl w:ilvl="2" w:tplc="22EC31D2" w:tentative="1">
      <w:start w:val="1"/>
      <w:numFmt w:val="bullet"/>
      <w:lvlText w:val=""/>
      <w:lvlJc w:val="left"/>
      <w:pPr>
        <w:tabs>
          <w:tab w:val="num" w:pos="2160"/>
        </w:tabs>
        <w:ind w:left="2160" w:hanging="360"/>
      </w:pPr>
      <w:rPr>
        <w:rFonts w:ascii="Symbol" w:hAnsi="Symbol" w:hint="default"/>
      </w:rPr>
    </w:lvl>
    <w:lvl w:ilvl="3" w:tplc="C1D6DB20" w:tentative="1">
      <w:start w:val="1"/>
      <w:numFmt w:val="bullet"/>
      <w:lvlText w:val=""/>
      <w:lvlJc w:val="left"/>
      <w:pPr>
        <w:tabs>
          <w:tab w:val="num" w:pos="2880"/>
        </w:tabs>
        <w:ind w:left="2880" w:hanging="360"/>
      </w:pPr>
      <w:rPr>
        <w:rFonts w:ascii="Symbol" w:hAnsi="Symbol" w:hint="default"/>
      </w:rPr>
    </w:lvl>
    <w:lvl w:ilvl="4" w:tplc="D5F0F6C0" w:tentative="1">
      <w:start w:val="1"/>
      <w:numFmt w:val="bullet"/>
      <w:lvlText w:val=""/>
      <w:lvlJc w:val="left"/>
      <w:pPr>
        <w:tabs>
          <w:tab w:val="num" w:pos="3600"/>
        </w:tabs>
        <w:ind w:left="3600" w:hanging="360"/>
      </w:pPr>
      <w:rPr>
        <w:rFonts w:ascii="Symbol" w:hAnsi="Symbol" w:hint="default"/>
      </w:rPr>
    </w:lvl>
    <w:lvl w:ilvl="5" w:tplc="DA044A2C" w:tentative="1">
      <w:start w:val="1"/>
      <w:numFmt w:val="bullet"/>
      <w:lvlText w:val=""/>
      <w:lvlJc w:val="left"/>
      <w:pPr>
        <w:tabs>
          <w:tab w:val="num" w:pos="4320"/>
        </w:tabs>
        <w:ind w:left="4320" w:hanging="360"/>
      </w:pPr>
      <w:rPr>
        <w:rFonts w:ascii="Symbol" w:hAnsi="Symbol" w:hint="default"/>
      </w:rPr>
    </w:lvl>
    <w:lvl w:ilvl="6" w:tplc="FED251A2" w:tentative="1">
      <w:start w:val="1"/>
      <w:numFmt w:val="bullet"/>
      <w:lvlText w:val=""/>
      <w:lvlJc w:val="left"/>
      <w:pPr>
        <w:tabs>
          <w:tab w:val="num" w:pos="5040"/>
        </w:tabs>
        <w:ind w:left="5040" w:hanging="360"/>
      </w:pPr>
      <w:rPr>
        <w:rFonts w:ascii="Symbol" w:hAnsi="Symbol" w:hint="default"/>
      </w:rPr>
    </w:lvl>
    <w:lvl w:ilvl="7" w:tplc="31A4D98C" w:tentative="1">
      <w:start w:val="1"/>
      <w:numFmt w:val="bullet"/>
      <w:lvlText w:val=""/>
      <w:lvlJc w:val="left"/>
      <w:pPr>
        <w:tabs>
          <w:tab w:val="num" w:pos="5760"/>
        </w:tabs>
        <w:ind w:left="5760" w:hanging="360"/>
      </w:pPr>
      <w:rPr>
        <w:rFonts w:ascii="Symbol" w:hAnsi="Symbol" w:hint="default"/>
      </w:rPr>
    </w:lvl>
    <w:lvl w:ilvl="8" w:tplc="4922F4A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C6A4DB5"/>
    <w:multiLevelType w:val="hybridMultilevel"/>
    <w:tmpl w:val="B51A2206"/>
    <w:lvl w:ilvl="0" w:tplc="81F885F6">
      <w:start w:val="1"/>
      <w:numFmt w:val="bullet"/>
      <w:lvlText w:val=""/>
      <w:lvlJc w:val="left"/>
      <w:pPr>
        <w:ind w:left="720" w:hanging="360"/>
      </w:pPr>
      <w:rPr>
        <w:rFonts w:ascii="Symbol" w:hAnsi="Symbol" w:hint="default"/>
      </w:rPr>
    </w:lvl>
    <w:lvl w:ilvl="1" w:tplc="A882F5B0">
      <w:start w:val="1"/>
      <w:numFmt w:val="bullet"/>
      <w:lvlText w:val="o"/>
      <w:lvlJc w:val="left"/>
      <w:pPr>
        <w:ind w:left="1440" w:hanging="360"/>
      </w:pPr>
      <w:rPr>
        <w:rFonts w:ascii="Courier New" w:hAnsi="Courier New" w:hint="default"/>
      </w:rPr>
    </w:lvl>
    <w:lvl w:ilvl="2" w:tplc="FBAA6014">
      <w:start w:val="1"/>
      <w:numFmt w:val="bullet"/>
      <w:lvlText w:val=""/>
      <w:lvlJc w:val="left"/>
      <w:pPr>
        <w:ind w:left="2160" w:hanging="360"/>
      </w:pPr>
      <w:rPr>
        <w:rFonts w:ascii="Wingdings" w:hAnsi="Wingdings" w:hint="default"/>
      </w:rPr>
    </w:lvl>
    <w:lvl w:ilvl="3" w:tplc="3306EEB8">
      <w:start w:val="1"/>
      <w:numFmt w:val="bullet"/>
      <w:lvlText w:val=""/>
      <w:lvlJc w:val="left"/>
      <w:pPr>
        <w:ind w:left="2880" w:hanging="360"/>
      </w:pPr>
      <w:rPr>
        <w:rFonts w:ascii="Symbol" w:hAnsi="Symbol" w:hint="default"/>
      </w:rPr>
    </w:lvl>
    <w:lvl w:ilvl="4" w:tplc="B4E654AC">
      <w:start w:val="1"/>
      <w:numFmt w:val="bullet"/>
      <w:lvlText w:val="o"/>
      <w:lvlJc w:val="left"/>
      <w:pPr>
        <w:ind w:left="3600" w:hanging="360"/>
      </w:pPr>
      <w:rPr>
        <w:rFonts w:ascii="Courier New" w:hAnsi="Courier New" w:hint="default"/>
      </w:rPr>
    </w:lvl>
    <w:lvl w:ilvl="5" w:tplc="E2A45C0E">
      <w:start w:val="1"/>
      <w:numFmt w:val="bullet"/>
      <w:lvlText w:val=""/>
      <w:lvlJc w:val="left"/>
      <w:pPr>
        <w:ind w:left="4320" w:hanging="360"/>
      </w:pPr>
      <w:rPr>
        <w:rFonts w:ascii="Wingdings" w:hAnsi="Wingdings" w:hint="default"/>
      </w:rPr>
    </w:lvl>
    <w:lvl w:ilvl="6" w:tplc="1FE4DA8A">
      <w:start w:val="1"/>
      <w:numFmt w:val="bullet"/>
      <w:lvlText w:val=""/>
      <w:lvlJc w:val="left"/>
      <w:pPr>
        <w:ind w:left="5040" w:hanging="360"/>
      </w:pPr>
      <w:rPr>
        <w:rFonts w:ascii="Symbol" w:hAnsi="Symbol" w:hint="default"/>
      </w:rPr>
    </w:lvl>
    <w:lvl w:ilvl="7" w:tplc="7A523404">
      <w:start w:val="1"/>
      <w:numFmt w:val="bullet"/>
      <w:lvlText w:val="o"/>
      <w:lvlJc w:val="left"/>
      <w:pPr>
        <w:ind w:left="5760" w:hanging="360"/>
      </w:pPr>
      <w:rPr>
        <w:rFonts w:ascii="Courier New" w:hAnsi="Courier New" w:hint="default"/>
      </w:rPr>
    </w:lvl>
    <w:lvl w:ilvl="8" w:tplc="D4847E58">
      <w:start w:val="1"/>
      <w:numFmt w:val="bullet"/>
      <w:lvlText w:val=""/>
      <w:lvlJc w:val="left"/>
      <w:pPr>
        <w:ind w:left="6480" w:hanging="360"/>
      </w:pPr>
      <w:rPr>
        <w:rFonts w:ascii="Wingdings" w:hAnsi="Wingdings" w:hint="default"/>
      </w:rPr>
    </w:lvl>
  </w:abstractNum>
  <w:num w:numId="1" w16cid:durableId="1081486383">
    <w:abstractNumId w:val="11"/>
  </w:num>
  <w:num w:numId="2" w16cid:durableId="490487823">
    <w:abstractNumId w:val="16"/>
  </w:num>
  <w:num w:numId="3" w16cid:durableId="751583630">
    <w:abstractNumId w:val="14"/>
  </w:num>
  <w:num w:numId="4" w16cid:durableId="1004938225">
    <w:abstractNumId w:val="13"/>
  </w:num>
  <w:num w:numId="5" w16cid:durableId="646589463">
    <w:abstractNumId w:val="12"/>
  </w:num>
  <w:num w:numId="6" w16cid:durableId="390538122">
    <w:abstractNumId w:val="8"/>
  </w:num>
  <w:num w:numId="7" w16cid:durableId="1613828047">
    <w:abstractNumId w:val="19"/>
  </w:num>
  <w:num w:numId="8" w16cid:durableId="1818105059">
    <w:abstractNumId w:val="6"/>
  </w:num>
  <w:num w:numId="9" w16cid:durableId="1073355054">
    <w:abstractNumId w:val="17"/>
  </w:num>
  <w:num w:numId="10" w16cid:durableId="660743896">
    <w:abstractNumId w:val="15"/>
  </w:num>
  <w:num w:numId="11" w16cid:durableId="1165776427">
    <w:abstractNumId w:val="0"/>
  </w:num>
  <w:num w:numId="12" w16cid:durableId="826942485">
    <w:abstractNumId w:val="4"/>
  </w:num>
  <w:num w:numId="13" w16cid:durableId="415564776">
    <w:abstractNumId w:val="27"/>
  </w:num>
  <w:num w:numId="14" w16cid:durableId="1774322292">
    <w:abstractNumId w:val="22"/>
  </w:num>
  <w:num w:numId="15" w16cid:durableId="708803010">
    <w:abstractNumId w:val="31"/>
  </w:num>
  <w:num w:numId="16" w16cid:durableId="3261350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1065155">
    <w:abstractNumId w:val="20"/>
  </w:num>
  <w:num w:numId="18" w16cid:durableId="57436903">
    <w:abstractNumId w:val="28"/>
  </w:num>
  <w:num w:numId="19" w16cid:durableId="167597408">
    <w:abstractNumId w:val="1"/>
  </w:num>
  <w:num w:numId="20" w16cid:durableId="255212543">
    <w:abstractNumId w:val="24"/>
  </w:num>
  <w:num w:numId="21" w16cid:durableId="359817108">
    <w:abstractNumId w:val="29"/>
  </w:num>
  <w:num w:numId="22" w16cid:durableId="777602456">
    <w:abstractNumId w:val="25"/>
  </w:num>
  <w:num w:numId="23" w16cid:durableId="363872528">
    <w:abstractNumId w:val="18"/>
  </w:num>
  <w:num w:numId="24" w16cid:durableId="871111319">
    <w:abstractNumId w:val="21"/>
  </w:num>
  <w:num w:numId="25" w16cid:durableId="1308389410">
    <w:abstractNumId w:val="10"/>
  </w:num>
  <w:num w:numId="26" w16cid:durableId="5989232">
    <w:abstractNumId w:val="32"/>
  </w:num>
  <w:num w:numId="27" w16cid:durableId="968785553">
    <w:abstractNumId w:val="3"/>
  </w:num>
  <w:num w:numId="28" w16cid:durableId="1630932883">
    <w:abstractNumId w:val="5"/>
  </w:num>
  <w:num w:numId="29" w16cid:durableId="632099807">
    <w:abstractNumId w:val="23"/>
  </w:num>
  <w:num w:numId="30" w16cid:durableId="173999742">
    <w:abstractNumId w:val="9"/>
  </w:num>
  <w:num w:numId="31" w16cid:durableId="635766620">
    <w:abstractNumId w:val="7"/>
  </w:num>
  <w:num w:numId="32" w16cid:durableId="330714724">
    <w:abstractNumId w:val="26"/>
  </w:num>
  <w:num w:numId="33" w16cid:durableId="1437864279">
    <w:abstractNumId w:val="30"/>
  </w:num>
  <w:num w:numId="34" w16cid:durableId="1524858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57274"/>
    <w:rsid w:val="000B7ED0"/>
    <w:rsid w:val="00133B45"/>
    <w:rsid w:val="00147874"/>
    <w:rsid w:val="00153639"/>
    <w:rsid w:val="001606F4"/>
    <w:rsid w:val="001771A1"/>
    <w:rsid w:val="00244295"/>
    <w:rsid w:val="00262503"/>
    <w:rsid w:val="00264106"/>
    <w:rsid w:val="00277690"/>
    <w:rsid w:val="0030621B"/>
    <w:rsid w:val="00377C16"/>
    <w:rsid w:val="00377F16"/>
    <w:rsid w:val="003B7604"/>
    <w:rsid w:val="003C1829"/>
    <w:rsid w:val="003D6921"/>
    <w:rsid w:val="003D7441"/>
    <w:rsid w:val="003F4496"/>
    <w:rsid w:val="004276C1"/>
    <w:rsid w:val="00427EFD"/>
    <w:rsid w:val="00447542"/>
    <w:rsid w:val="00474D4F"/>
    <w:rsid w:val="004841C9"/>
    <w:rsid w:val="00494A16"/>
    <w:rsid w:val="00497019"/>
    <w:rsid w:val="004A53E8"/>
    <w:rsid w:val="004C0304"/>
    <w:rsid w:val="004E145C"/>
    <w:rsid w:val="00504FAF"/>
    <w:rsid w:val="005216A8"/>
    <w:rsid w:val="005710EA"/>
    <w:rsid w:val="00593095"/>
    <w:rsid w:val="005A0A24"/>
    <w:rsid w:val="005B0EB7"/>
    <w:rsid w:val="00621729"/>
    <w:rsid w:val="00622D91"/>
    <w:rsid w:val="006B1882"/>
    <w:rsid w:val="006C297B"/>
    <w:rsid w:val="00704B72"/>
    <w:rsid w:val="00721F5B"/>
    <w:rsid w:val="00777794"/>
    <w:rsid w:val="00790C64"/>
    <w:rsid w:val="007A6B17"/>
    <w:rsid w:val="007B1964"/>
    <w:rsid w:val="007C5EE5"/>
    <w:rsid w:val="008551CA"/>
    <w:rsid w:val="00857961"/>
    <w:rsid w:val="008730F9"/>
    <w:rsid w:val="0088541D"/>
    <w:rsid w:val="008C04BA"/>
    <w:rsid w:val="008C24D0"/>
    <w:rsid w:val="008D450A"/>
    <w:rsid w:val="009004C2"/>
    <w:rsid w:val="00950DDD"/>
    <w:rsid w:val="009C1EF3"/>
    <w:rsid w:val="009E2BEF"/>
    <w:rsid w:val="009F5334"/>
    <w:rsid w:val="00A26501"/>
    <w:rsid w:val="00AC6214"/>
    <w:rsid w:val="00B207A6"/>
    <w:rsid w:val="00B779E6"/>
    <w:rsid w:val="00B857E3"/>
    <w:rsid w:val="00B953B4"/>
    <w:rsid w:val="00BD4BB7"/>
    <w:rsid w:val="00BE3F6B"/>
    <w:rsid w:val="00C468AA"/>
    <w:rsid w:val="00C90343"/>
    <w:rsid w:val="00C94925"/>
    <w:rsid w:val="00CB2B65"/>
    <w:rsid w:val="00CB3D02"/>
    <w:rsid w:val="00CC4CEF"/>
    <w:rsid w:val="00CC5B42"/>
    <w:rsid w:val="00D2767C"/>
    <w:rsid w:val="00D41EA4"/>
    <w:rsid w:val="00D52621"/>
    <w:rsid w:val="00D637E5"/>
    <w:rsid w:val="00D863DF"/>
    <w:rsid w:val="00DB26CF"/>
    <w:rsid w:val="00E058B3"/>
    <w:rsid w:val="00E86D9F"/>
    <w:rsid w:val="00EC3DE2"/>
    <w:rsid w:val="00EF3624"/>
    <w:rsid w:val="00F12F8B"/>
    <w:rsid w:val="00F250CA"/>
    <w:rsid w:val="00F5651E"/>
    <w:rsid w:val="00FC790F"/>
    <w:rsid w:val="00FD4F1F"/>
    <w:rsid w:val="00FE09DC"/>
    <w:rsid w:val="00FE1FD0"/>
    <w:rsid w:val="00FE6A3D"/>
    <w:rsid w:val="00FE75F9"/>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3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CB2B6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CB2B65"/>
    <w:pPr>
      <w:spacing w:after="0" w:line="240" w:lineRule="auto"/>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sid w:val="00CB2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17297">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334340362">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59646776">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786384194">
      <w:bodyDiv w:val="1"/>
      <w:marLeft w:val="0"/>
      <w:marRight w:val="0"/>
      <w:marTop w:val="0"/>
      <w:marBottom w:val="0"/>
      <w:divBdr>
        <w:top w:val="none" w:sz="0" w:space="0" w:color="auto"/>
        <w:left w:val="none" w:sz="0" w:space="0" w:color="auto"/>
        <w:bottom w:val="none" w:sz="0" w:space="0" w:color="auto"/>
        <w:right w:val="none" w:sz="0" w:space="0" w:color="auto"/>
      </w:divBdr>
      <w:divsChild>
        <w:div w:id="1745182526">
          <w:marLeft w:val="0"/>
          <w:marRight w:val="0"/>
          <w:marTop w:val="0"/>
          <w:marBottom w:val="0"/>
          <w:divBdr>
            <w:top w:val="none" w:sz="0" w:space="0" w:color="auto"/>
            <w:left w:val="none" w:sz="0" w:space="0" w:color="auto"/>
            <w:bottom w:val="none" w:sz="0" w:space="0" w:color="auto"/>
            <w:right w:val="none" w:sz="0" w:space="0" w:color="auto"/>
          </w:divBdr>
        </w:div>
        <w:div w:id="2093618798">
          <w:marLeft w:val="0"/>
          <w:marRight w:val="0"/>
          <w:marTop w:val="0"/>
          <w:marBottom w:val="0"/>
          <w:divBdr>
            <w:top w:val="none" w:sz="0" w:space="0" w:color="auto"/>
            <w:left w:val="none" w:sz="0" w:space="0" w:color="auto"/>
            <w:bottom w:val="none" w:sz="0" w:space="0" w:color="auto"/>
            <w:right w:val="none" w:sz="0" w:space="0" w:color="auto"/>
          </w:divBdr>
        </w:div>
        <w:div w:id="1983650609">
          <w:marLeft w:val="0"/>
          <w:marRight w:val="0"/>
          <w:marTop w:val="0"/>
          <w:marBottom w:val="0"/>
          <w:divBdr>
            <w:top w:val="none" w:sz="0" w:space="0" w:color="auto"/>
            <w:left w:val="none" w:sz="0" w:space="0" w:color="auto"/>
            <w:bottom w:val="none" w:sz="0" w:space="0" w:color="auto"/>
            <w:right w:val="none" w:sz="0" w:space="0" w:color="auto"/>
          </w:divBdr>
        </w:div>
        <w:div w:id="1165784923">
          <w:marLeft w:val="0"/>
          <w:marRight w:val="0"/>
          <w:marTop w:val="0"/>
          <w:marBottom w:val="0"/>
          <w:divBdr>
            <w:top w:val="none" w:sz="0" w:space="0" w:color="auto"/>
            <w:left w:val="none" w:sz="0" w:space="0" w:color="auto"/>
            <w:bottom w:val="none" w:sz="0" w:space="0" w:color="auto"/>
            <w:right w:val="none" w:sz="0" w:space="0" w:color="auto"/>
          </w:divBdr>
        </w:div>
        <w:div w:id="203642039">
          <w:marLeft w:val="0"/>
          <w:marRight w:val="0"/>
          <w:marTop w:val="0"/>
          <w:marBottom w:val="0"/>
          <w:divBdr>
            <w:top w:val="none" w:sz="0" w:space="0" w:color="auto"/>
            <w:left w:val="none" w:sz="0" w:space="0" w:color="auto"/>
            <w:bottom w:val="none" w:sz="0" w:space="0" w:color="auto"/>
            <w:right w:val="none" w:sz="0" w:space="0" w:color="auto"/>
          </w:divBdr>
        </w:div>
        <w:div w:id="288367019">
          <w:marLeft w:val="0"/>
          <w:marRight w:val="0"/>
          <w:marTop w:val="0"/>
          <w:marBottom w:val="0"/>
          <w:divBdr>
            <w:top w:val="none" w:sz="0" w:space="0" w:color="auto"/>
            <w:left w:val="none" w:sz="0" w:space="0" w:color="auto"/>
            <w:bottom w:val="none" w:sz="0" w:space="0" w:color="auto"/>
            <w:right w:val="none" w:sz="0" w:space="0" w:color="auto"/>
          </w:divBdr>
        </w:div>
        <w:div w:id="903100736">
          <w:marLeft w:val="0"/>
          <w:marRight w:val="0"/>
          <w:marTop w:val="0"/>
          <w:marBottom w:val="0"/>
          <w:divBdr>
            <w:top w:val="none" w:sz="0" w:space="0" w:color="auto"/>
            <w:left w:val="none" w:sz="0" w:space="0" w:color="auto"/>
            <w:bottom w:val="none" w:sz="0" w:space="0" w:color="auto"/>
            <w:right w:val="none" w:sz="0" w:space="0" w:color="auto"/>
          </w:divBdr>
        </w:div>
        <w:div w:id="1891964328">
          <w:marLeft w:val="0"/>
          <w:marRight w:val="0"/>
          <w:marTop w:val="0"/>
          <w:marBottom w:val="0"/>
          <w:divBdr>
            <w:top w:val="none" w:sz="0" w:space="0" w:color="auto"/>
            <w:left w:val="none" w:sz="0" w:space="0" w:color="auto"/>
            <w:bottom w:val="none" w:sz="0" w:space="0" w:color="auto"/>
            <w:right w:val="none" w:sz="0" w:space="0" w:color="auto"/>
          </w:divBdr>
        </w:div>
        <w:div w:id="1485659921">
          <w:marLeft w:val="0"/>
          <w:marRight w:val="0"/>
          <w:marTop w:val="0"/>
          <w:marBottom w:val="0"/>
          <w:divBdr>
            <w:top w:val="none" w:sz="0" w:space="0" w:color="auto"/>
            <w:left w:val="none" w:sz="0" w:space="0" w:color="auto"/>
            <w:bottom w:val="none" w:sz="0" w:space="0" w:color="auto"/>
            <w:right w:val="none" w:sz="0" w:space="0" w:color="auto"/>
          </w:divBdr>
        </w:div>
        <w:div w:id="1094328258">
          <w:marLeft w:val="0"/>
          <w:marRight w:val="0"/>
          <w:marTop w:val="0"/>
          <w:marBottom w:val="0"/>
          <w:divBdr>
            <w:top w:val="none" w:sz="0" w:space="0" w:color="auto"/>
            <w:left w:val="none" w:sz="0" w:space="0" w:color="auto"/>
            <w:bottom w:val="none" w:sz="0" w:space="0" w:color="auto"/>
            <w:right w:val="none" w:sz="0" w:space="0" w:color="auto"/>
          </w:divBdr>
        </w:div>
        <w:div w:id="1723288702">
          <w:marLeft w:val="0"/>
          <w:marRight w:val="0"/>
          <w:marTop w:val="0"/>
          <w:marBottom w:val="0"/>
          <w:divBdr>
            <w:top w:val="none" w:sz="0" w:space="0" w:color="auto"/>
            <w:left w:val="none" w:sz="0" w:space="0" w:color="auto"/>
            <w:bottom w:val="none" w:sz="0" w:space="0" w:color="auto"/>
            <w:right w:val="none" w:sz="0" w:space="0" w:color="auto"/>
          </w:divBdr>
        </w:div>
        <w:div w:id="313726261">
          <w:marLeft w:val="0"/>
          <w:marRight w:val="0"/>
          <w:marTop w:val="0"/>
          <w:marBottom w:val="0"/>
          <w:divBdr>
            <w:top w:val="none" w:sz="0" w:space="0" w:color="auto"/>
            <w:left w:val="none" w:sz="0" w:space="0" w:color="auto"/>
            <w:bottom w:val="none" w:sz="0" w:space="0" w:color="auto"/>
            <w:right w:val="none" w:sz="0" w:space="0" w:color="auto"/>
          </w:divBdr>
        </w:div>
        <w:div w:id="382363691">
          <w:marLeft w:val="0"/>
          <w:marRight w:val="0"/>
          <w:marTop w:val="0"/>
          <w:marBottom w:val="0"/>
          <w:divBdr>
            <w:top w:val="none" w:sz="0" w:space="0" w:color="auto"/>
            <w:left w:val="none" w:sz="0" w:space="0" w:color="auto"/>
            <w:bottom w:val="none" w:sz="0" w:space="0" w:color="auto"/>
            <w:right w:val="none" w:sz="0" w:space="0" w:color="auto"/>
          </w:divBdr>
        </w:div>
        <w:div w:id="1621256449">
          <w:marLeft w:val="0"/>
          <w:marRight w:val="0"/>
          <w:marTop w:val="0"/>
          <w:marBottom w:val="0"/>
          <w:divBdr>
            <w:top w:val="none" w:sz="0" w:space="0" w:color="auto"/>
            <w:left w:val="none" w:sz="0" w:space="0" w:color="auto"/>
            <w:bottom w:val="none" w:sz="0" w:space="0" w:color="auto"/>
            <w:right w:val="none" w:sz="0" w:space="0" w:color="auto"/>
          </w:divBdr>
        </w:div>
      </w:divsChild>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8-444-2359" TargetMode="External"/><Relationship Id="rId13" Type="http://schemas.openxmlformats.org/officeDocument/2006/relationships/hyperlink" Target="https://coda.org/guidelines-to-coda-digital-donations/" TargetMode="External"/><Relationship Id="rId18" Type="http://schemas.openxmlformats.org/officeDocument/2006/relationships/hyperlink" Target="https://www.codependents.org/" TargetMode="External"/><Relationship Id="rId26" Type="http://schemas.openxmlformats.org/officeDocument/2006/relationships/hyperlink" Target="https://www.divulgacioncoda.org/anuncios" TargetMode="External"/><Relationship Id="rId39" Type="http://schemas.openxmlformats.org/officeDocument/2006/relationships/hyperlink" Target="https://coda.org/submit-your-story/" TargetMode="External"/><Relationship Id="rId3" Type="http://schemas.openxmlformats.org/officeDocument/2006/relationships/settings" Target="settings.xml"/><Relationship Id="rId21" Type="http://schemas.openxmlformats.org/officeDocument/2006/relationships/hyperlink" Target="mailto:codalist@coda.org" TargetMode="External"/><Relationship Id="rId34" Type="http://schemas.openxmlformats.org/officeDocument/2006/relationships/hyperlink" Target="https://www.codependents.org/ff/ff.htm," TargetMode="External"/><Relationship Id="rId42" Type="http://schemas.openxmlformats.org/officeDocument/2006/relationships/hyperlink" Target="mailto:imc@coda.org" TargetMode="External"/><Relationship Id="rId7" Type="http://schemas.openxmlformats.org/officeDocument/2006/relationships/hyperlink" Target="tel:602-277-7991" TargetMode="External"/><Relationship Id="rId12" Type="http://schemas.openxmlformats.org/officeDocument/2006/relationships/hyperlink" Target="https://coda.org/member-resources/draft-voting-entity-literature/" TargetMode="External"/><Relationship Id="rId17" Type="http://schemas.openxmlformats.org/officeDocument/2006/relationships/hyperlink" Target="https://www.codependents.org/whitelist.htm" TargetMode="External"/><Relationship Id="rId25" Type="http://schemas.openxmlformats.org/officeDocument/2006/relationships/hyperlink" Target="mailto:interpretation@coda.org" TargetMode="External"/><Relationship Id="rId33" Type="http://schemas.openxmlformats.org/officeDocument/2006/relationships/hyperlink" Target="mailto:codateen@coda.org" TargetMode="External"/><Relationship Id="rId38" Type="http://schemas.openxmlformats.org/officeDocument/2006/relationships/hyperlink" Target="https://coda.org/meeting-in-pri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dependents.org/coda_email_lists.htm" TargetMode="External"/><Relationship Id="rId20" Type="http://schemas.openxmlformats.org/officeDocument/2006/relationships/hyperlink" Target="https://www.youtube.com/channel/UC0oWXZDpoVdKbyJ0YDh1zTQ" TargetMode="External"/><Relationship Id="rId29" Type="http://schemas.openxmlformats.org/officeDocument/2006/relationships/hyperlink" Target="https://youtube.com/c/CodependientesAn%C3%B3nimosenespa%C3%B1ol" TargetMode="External"/><Relationship Id="rId41" Type="http://schemas.openxmlformats.org/officeDocument/2006/relationships/hyperlink" Target="https://coda.org/meeting-materials/policy-regarding-outside-literature-at-coda-mee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pendents.org/CSC/2022/2022_Files/Motions-Report-8.22-25.22-FINAL.pdf" TargetMode="External"/><Relationship Id="rId24" Type="http://schemas.openxmlformats.org/officeDocument/2006/relationships/hyperlink" Target="mailto:tmc@coda.org" TargetMode="External"/><Relationship Id="rId32" Type="http://schemas.openxmlformats.org/officeDocument/2006/relationships/hyperlink" Target="https://coda.org/delegate-package-2022/" TargetMode="External"/><Relationship Id="rId37" Type="http://schemas.openxmlformats.org/officeDocument/2006/relationships/hyperlink" Target="https://coda.org/co-nnections-recovery-stories/" TargetMode="External"/><Relationship Id="rId40" Type="http://schemas.openxmlformats.org/officeDocument/2006/relationships/hyperlink" Target="https://coda.org/delegate-package-2022/"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dependents.org/sub.htm" TargetMode="External"/><Relationship Id="rId23" Type="http://schemas.openxmlformats.org/officeDocument/2006/relationships/hyperlink" Target="mailto:tmcchair@coda.org" TargetMode="External"/><Relationship Id="rId28" Type="http://schemas.openxmlformats.org/officeDocument/2006/relationships/hyperlink" Target="https://youtube.com/playlist?list=PLChDollmA0MPr8g7RmWBoEpNZiNCKPfh4" TargetMode="External"/><Relationship Id="rId36" Type="http://schemas.openxmlformats.org/officeDocument/2006/relationships/hyperlink" Target="https://coda.org/co-nnections-recovery-stories/" TargetMode="External"/><Relationship Id="rId10" Type="http://schemas.openxmlformats.org/officeDocument/2006/relationships/hyperlink" Target="https://www.codependents.org/CSC/2022/2022.htm" TargetMode="External"/><Relationship Id="rId19" Type="http://schemas.openxmlformats.org/officeDocument/2006/relationships/hyperlink" Target="https://www.codependents.org/" TargetMode="External"/><Relationship Id="rId31" Type="http://schemas.openxmlformats.org/officeDocument/2006/relationships/hyperlink" Target="mailto:codateen@coda.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da.org/" TargetMode="External"/><Relationship Id="rId14" Type="http://schemas.openxmlformats.org/officeDocument/2006/relationships/hyperlink" Target="https://www.codependents.org/CSC/2022/2022.htm" TargetMode="External"/><Relationship Id="rId22" Type="http://schemas.openxmlformats.org/officeDocument/2006/relationships/hyperlink" Target="mailto:codalist@coda.org" TargetMode="External"/><Relationship Id="rId27" Type="http://schemas.openxmlformats.org/officeDocument/2006/relationships/hyperlink" Target="https://drive.google.com/drive/folders/1ax6G7s81H2qXCZ6cqk16f_HXzcKMOWfh" TargetMode="External"/><Relationship Id="rId30" Type="http://schemas.openxmlformats.org/officeDocument/2006/relationships/hyperlink" Target="https://coda.org/member-resources/pending-conference-approval-draft-voting-entity-literature/" TargetMode="External"/><Relationship Id="rId35" Type="http://schemas.openxmlformats.org/officeDocument/2006/relationships/hyperlink" Target="https://www.youtube.com/channel/UC0oWXZDpoVdKbyJ0YDh1zTQ" TargetMode="External"/><Relationship Id="rId43" Type="http://schemas.openxmlformats.org/officeDocument/2006/relationships/hyperlink" Target="http://www.divulgacion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39</Pages>
  <Words>8473</Words>
  <Characters>48297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28</cp:revision>
  <dcterms:created xsi:type="dcterms:W3CDTF">2022-10-05T01:13:00Z</dcterms:created>
  <dcterms:modified xsi:type="dcterms:W3CDTF">2022-10-18T19:40:00Z</dcterms:modified>
</cp:coreProperties>
</file>