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B31" w14:textId="769CF99D" w:rsidR="003B7604" w:rsidRDefault="003B7604" w:rsidP="003B7604">
      <w:pPr>
        <w:pStyle w:val="NoSpacing"/>
        <w:jc w:val="center"/>
        <w:rPr>
          <w:rFonts w:ascii="Arial" w:hAnsi="Arial" w:cs="Arial"/>
          <w:b/>
          <w:color w:val="000000"/>
          <w:sz w:val="36"/>
          <w:szCs w:val="36"/>
        </w:rPr>
      </w:pPr>
      <w:proofErr w:type="spellStart"/>
      <w:r w:rsidRPr="00EF3624">
        <w:rPr>
          <w:rFonts w:ascii="Arial" w:hAnsi="Arial" w:cs="Arial"/>
          <w:b/>
          <w:color w:val="000000"/>
          <w:sz w:val="36"/>
          <w:szCs w:val="36"/>
        </w:rPr>
        <w:t>CoDA</w:t>
      </w:r>
      <w:proofErr w:type="spellEnd"/>
      <w:r w:rsidRPr="00EF3624">
        <w:rPr>
          <w:rFonts w:ascii="Arial" w:hAnsi="Arial" w:cs="Arial"/>
          <w:b/>
          <w:color w:val="000000"/>
          <w:sz w:val="36"/>
          <w:szCs w:val="36"/>
        </w:rPr>
        <w:t xml:space="preserve"> </w:t>
      </w:r>
      <w:r w:rsidR="00542F35">
        <w:rPr>
          <w:rFonts w:ascii="Arial" w:hAnsi="Arial" w:cs="Arial"/>
          <w:b/>
          <w:color w:val="000000"/>
          <w:sz w:val="36"/>
          <w:szCs w:val="36"/>
        </w:rPr>
        <w:t>1st</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w:t>
      </w:r>
      <w:r w:rsidR="00542F35">
        <w:rPr>
          <w:rFonts w:ascii="Arial" w:hAnsi="Arial" w:cs="Arial"/>
          <w:b/>
          <w:color w:val="000000"/>
          <w:sz w:val="36"/>
          <w:szCs w:val="36"/>
        </w:rPr>
        <w:t>2</w:t>
      </w:r>
    </w:p>
    <w:p w14:paraId="770FE16C" w14:textId="77777777" w:rsidR="00EF3624" w:rsidRPr="00EF3624" w:rsidRDefault="00EF3624" w:rsidP="003B7604">
      <w:pPr>
        <w:pStyle w:val="NoSpacing"/>
        <w:jc w:val="center"/>
        <w:rPr>
          <w:rFonts w:ascii="Arial" w:hAnsi="Arial" w:cs="Arial"/>
          <w:b/>
          <w:color w:val="000000"/>
          <w:sz w:val="36"/>
          <w:szCs w:val="36"/>
        </w:rPr>
      </w:pPr>
    </w:p>
    <w:p w14:paraId="3747D85B" w14:textId="77777777"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w:t>
      </w:r>
      <w:proofErr w:type="spellStart"/>
      <w:r w:rsidRPr="00EF3624">
        <w:rPr>
          <w:rFonts w:ascii="Arial" w:hAnsi="Arial" w:cs="Arial"/>
          <w:sz w:val="28"/>
          <w:szCs w:val="28"/>
        </w:rPr>
        <w:t>CoDA</w:t>
      </w:r>
      <w:proofErr w:type="spellEnd"/>
      <w:r w:rsidRPr="00EF3624">
        <w:rPr>
          <w:rFonts w:ascii="Arial" w:hAnsi="Arial" w:cs="Arial"/>
          <w:sz w:val="28"/>
          <w:szCs w:val="28"/>
        </w:rPr>
        <w:t>, Inc." or simply "</w:t>
      </w:r>
      <w:proofErr w:type="spellStart"/>
      <w:r w:rsidRPr="00EF3624">
        <w:rPr>
          <w:rFonts w:ascii="Arial" w:hAnsi="Arial" w:cs="Arial"/>
          <w:sz w:val="28"/>
          <w:szCs w:val="28"/>
        </w:rPr>
        <w:t>CoDA</w:t>
      </w:r>
      <w:proofErr w:type="spellEnd"/>
      <w:r w:rsidRPr="00EF3624">
        <w:rPr>
          <w:rFonts w:ascii="Arial" w:hAnsi="Arial" w:cs="Arial"/>
          <w:sz w:val="28"/>
          <w:szCs w:val="28"/>
        </w:rPr>
        <w:t>"</w:t>
      </w:r>
    </w:p>
    <w:p w14:paraId="5A43F918" w14:textId="77777777"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5"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14:paraId="7CB7E5FB" w14:textId="77777777" w:rsidR="00377F16" w:rsidRDefault="00377F16"/>
    <w:p w14:paraId="0B183F87" w14:textId="77777777" w:rsidR="00147874" w:rsidRDefault="00147874" w:rsidP="00147874">
      <w:pPr>
        <w:tabs>
          <w:tab w:val="center" w:pos="2349"/>
        </w:tabs>
        <w:ind w:left="-15"/>
        <w:rPr>
          <w:rFonts w:ascii="Arial" w:hAnsi="Arial" w:cs="Arial"/>
          <w:b/>
          <w:color w:val="000000"/>
          <w:sz w:val="32"/>
          <w:szCs w:val="32"/>
        </w:rPr>
      </w:pPr>
    </w:p>
    <w:p w14:paraId="3C49C502" w14:textId="77777777" w:rsidR="00147874" w:rsidRDefault="00147874" w:rsidP="00B953B4">
      <w:pPr>
        <w:rPr>
          <w:rFonts w:ascii="Arial" w:hAnsi="Arial" w:cs="Arial"/>
          <w:b/>
          <w:color w:val="000000"/>
          <w:sz w:val="32"/>
          <w:szCs w:val="32"/>
        </w:rPr>
      </w:pPr>
    </w:p>
    <w:p w14:paraId="7517A295" w14:textId="77777777" w:rsidR="00B953B4" w:rsidRPr="00EF3624" w:rsidRDefault="00B953B4" w:rsidP="00B953B4">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Board</w:t>
      </w:r>
    </w:p>
    <w:p w14:paraId="26C52B90" w14:textId="77777777" w:rsidR="0088541D" w:rsidRDefault="0088541D" w:rsidP="005A0A24">
      <w:pPr>
        <w:ind w:firstLine="720"/>
        <w:rPr>
          <w:rFonts w:ascii="Arial" w:hAnsi="Arial" w:cs="Arial"/>
          <w:b/>
          <w:color w:val="000000"/>
          <w:sz w:val="28"/>
          <w:szCs w:val="28"/>
        </w:rPr>
      </w:pPr>
    </w:p>
    <w:p w14:paraId="7524E97C" w14:textId="193F7C0B" w:rsidR="00777794" w:rsidRDefault="00777794" w:rsidP="00777794">
      <w:pPr>
        <w:rPr>
          <w:rFonts w:ascii="Arial" w:eastAsia="Times New Roman" w:hAnsi="Arial" w:cs="Arial"/>
          <w:sz w:val="32"/>
          <w:szCs w:val="32"/>
        </w:rPr>
      </w:pPr>
      <w:r w:rsidRPr="00212282">
        <w:rPr>
          <w:rFonts w:ascii="Arial" w:eastAsia="Times New Roman" w:hAnsi="Arial" w:cs="Arial"/>
          <w:sz w:val="32"/>
          <w:szCs w:val="32"/>
        </w:rPr>
        <w:t>Board of Trustees</w:t>
      </w:r>
    </w:p>
    <w:p w14:paraId="48A18597" w14:textId="77777777" w:rsidR="00AE0A66" w:rsidRDefault="00AE0A66" w:rsidP="00AE0A66">
      <w:pPr>
        <w:rPr>
          <w:rFonts w:ascii="Arial" w:eastAsia="Arial" w:hAnsi="Arial" w:cs="Arial"/>
          <w:sz w:val="28"/>
          <w:szCs w:val="28"/>
        </w:rPr>
      </w:pPr>
      <w:r>
        <w:rPr>
          <w:rFonts w:ascii="Arial" w:eastAsia="Arial" w:hAnsi="Arial" w:cs="Arial"/>
          <w:sz w:val="28"/>
          <w:szCs w:val="28"/>
        </w:rPr>
        <w:t>Acknowledging that we are all here for our personal recovery, the mission of the </w:t>
      </w:r>
      <w:proofErr w:type="spellStart"/>
      <w:r>
        <w:rPr>
          <w:rFonts w:ascii="Arial" w:eastAsia="Arial" w:hAnsi="Arial" w:cs="Arial"/>
          <w:sz w:val="28"/>
          <w:szCs w:val="28"/>
        </w:rPr>
        <w:t>CoDA</w:t>
      </w:r>
      <w:proofErr w:type="spellEnd"/>
      <w:r>
        <w:rPr>
          <w:rFonts w:ascii="Arial" w:eastAsia="Arial" w:hAnsi="Arial" w:cs="Arial"/>
          <w:sz w:val="28"/>
          <w:szCs w:val="28"/>
        </w:rPr>
        <w:t> Board of Trustees is to ensure the longevity and fiscal health of the organization, to support the Fellowship’s ongoing service work, to promote </w:t>
      </w:r>
      <w:proofErr w:type="spellStart"/>
      <w:r>
        <w:rPr>
          <w:rFonts w:ascii="Arial" w:eastAsia="Arial" w:hAnsi="Arial" w:cs="Arial"/>
          <w:sz w:val="28"/>
          <w:szCs w:val="28"/>
        </w:rPr>
        <w:t>CoDA</w:t>
      </w:r>
      <w:proofErr w:type="spellEnd"/>
      <w:r>
        <w:rPr>
          <w:rFonts w:ascii="Arial" w:eastAsia="Arial" w:hAnsi="Arial" w:cs="Arial"/>
          <w:sz w:val="28"/>
          <w:szCs w:val="28"/>
        </w:rPr>
        <w:t> unity, and to reach the still suffering codependent.</w:t>
      </w:r>
    </w:p>
    <w:p w14:paraId="778ED3A2" w14:textId="77777777" w:rsidR="00AE0A66" w:rsidRDefault="00AE0A66" w:rsidP="00AE0A66">
      <w:pPr>
        <w:rPr>
          <w:rFonts w:ascii="Arial" w:eastAsia="Arial" w:hAnsi="Arial" w:cs="Arial"/>
          <w:sz w:val="28"/>
          <w:szCs w:val="28"/>
        </w:rPr>
      </w:pPr>
      <w:r>
        <w:rPr>
          <w:rFonts w:ascii="Arial" w:eastAsia="Arial" w:hAnsi="Arial" w:cs="Arial"/>
          <w:sz w:val="28"/>
          <w:szCs w:val="28"/>
        </w:rPr>
        <w:t> </w:t>
      </w:r>
    </w:p>
    <w:p w14:paraId="3D59EFA1" w14:textId="77777777" w:rsidR="00AE0A66" w:rsidRDefault="00AE0A66" w:rsidP="00AE0A66">
      <w:pPr>
        <w:rPr>
          <w:rFonts w:ascii="Arial" w:eastAsia="Arial" w:hAnsi="Arial" w:cs="Arial"/>
          <w:sz w:val="28"/>
          <w:szCs w:val="28"/>
        </w:rPr>
      </w:pPr>
      <w:r>
        <w:rPr>
          <w:rFonts w:ascii="Arial" w:eastAsia="Arial" w:hAnsi="Arial" w:cs="Arial"/>
          <w:sz w:val="28"/>
          <w:szCs w:val="28"/>
        </w:rPr>
        <w:t>To support and live the mission of the Board of Trustees, the Board continued to concentrate on WEBSITE, SERVICE, FINANCE, and EFFICIENCY. </w:t>
      </w:r>
    </w:p>
    <w:p w14:paraId="3E4ABE0B" w14:textId="77777777" w:rsidR="00AE0A66" w:rsidRDefault="00AE0A66" w:rsidP="00AE0A66">
      <w:pPr>
        <w:rPr>
          <w:rFonts w:ascii="Arial" w:eastAsia="Arial" w:hAnsi="Arial" w:cs="Arial"/>
          <w:sz w:val="28"/>
          <w:szCs w:val="28"/>
        </w:rPr>
      </w:pPr>
    </w:p>
    <w:p w14:paraId="54697B92" w14:textId="77777777" w:rsidR="00AE0A66" w:rsidRDefault="00AE0A66" w:rsidP="00AE0A66">
      <w:pPr>
        <w:rPr>
          <w:rFonts w:ascii="Arial" w:eastAsia="Arial" w:hAnsi="Arial" w:cs="Arial"/>
          <w:sz w:val="28"/>
          <w:szCs w:val="28"/>
        </w:rPr>
      </w:pPr>
      <w:r>
        <w:rPr>
          <w:rFonts w:ascii="Arial" w:eastAsia="Arial" w:hAnsi="Arial" w:cs="Arial"/>
          <w:color w:val="222222"/>
          <w:sz w:val="28"/>
          <w:szCs w:val="28"/>
          <w:highlight w:val="white"/>
        </w:rPr>
        <w:t>The Board met virtually twice a month this quarter for regular meetings.  The 1st Saturday of the month is a public meeting, The 3rd Sunday of the month is the Board's Workgroup meeting. We also meet virtually to update the Strategic Plan.</w:t>
      </w:r>
    </w:p>
    <w:p w14:paraId="6DB66621" w14:textId="77777777" w:rsidR="00AE0A66" w:rsidRDefault="00AE0A66" w:rsidP="00AE0A66">
      <w:pPr>
        <w:rPr>
          <w:rFonts w:ascii="Arial" w:eastAsia="Arial" w:hAnsi="Arial" w:cs="Arial"/>
          <w:sz w:val="28"/>
          <w:szCs w:val="28"/>
        </w:rPr>
      </w:pPr>
    </w:p>
    <w:p w14:paraId="0978F4E1" w14:textId="77777777" w:rsidR="00AE0A66" w:rsidRDefault="00AE0A66" w:rsidP="00AE0A66">
      <w:pPr>
        <w:rPr>
          <w:rFonts w:ascii="Arial" w:eastAsia="Arial" w:hAnsi="Arial" w:cs="Arial"/>
          <w:b/>
          <w:sz w:val="28"/>
          <w:szCs w:val="28"/>
        </w:rPr>
      </w:pPr>
      <w:r>
        <w:rPr>
          <w:rFonts w:ascii="Arial" w:eastAsia="Arial" w:hAnsi="Arial" w:cs="Arial"/>
          <w:b/>
          <w:sz w:val="28"/>
          <w:szCs w:val="28"/>
        </w:rPr>
        <w:t>WEBSITE:</w:t>
      </w:r>
    </w:p>
    <w:p w14:paraId="00571D01" w14:textId="77777777" w:rsidR="00AE0A66" w:rsidRDefault="00AE0A66" w:rsidP="00AE0A66">
      <w:pPr>
        <w:rPr>
          <w:rFonts w:ascii="Arial" w:eastAsia="Arial" w:hAnsi="Arial" w:cs="Arial"/>
          <w:color w:val="222222"/>
          <w:sz w:val="28"/>
          <w:szCs w:val="28"/>
        </w:rPr>
      </w:pPr>
      <w:r>
        <w:rPr>
          <w:rFonts w:ascii="Arial" w:eastAsia="Arial" w:hAnsi="Arial" w:cs="Arial"/>
          <w:sz w:val="28"/>
          <w:szCs w:val="28"/>
        </w:rPr>
        <w:lastRenderedPageBreak/>
        <w:t>The Web Liaison continues to work on issues with the website CoDA.org:</w:t>
      </w:r>
    </w:p>
    <w:p w14:paraId="29006ADC" w14:textId="77777777" w:rsidR="00AE0A66" w:rsidRDefault="00AE0A66" w:rsidP="00AE0A66">
      <w:pPr>
        <w:numPr>
          <w:ilvl w:val="0"/>
          <w:numId w:val="21"/>
        </w:numPr>
        <w:shd w:val="clear" w:color="auto" w:fill="FFFFFF"/>
        <w:spacing w:after="0" w:line="240" w:lineRule="auto"/>
        <w:rPr>
          <w:rFonts w:ascii="Arial" w:eastAsia="Arial" w:hAnsi="Arial" w:cs="Arial"/>
          <w:b/>
          <w:color w:val="222222"/>
          <w:sz w:val="24"/>
          <w:szCs w:val="24"/>
        </w:rPr>
      </w:pPr>
      <w:r>
        <w:rPr>
          <w:rFonts w:ascii="Arial" w:eastAsia="Arial" w:hAnsi="Arial" w:cs="Arial"/>
          <w:color w:val="222222"/>
          <w:sz w:val="28"/>
          <w:szCs w:val="28"/>
        </w:rPr>
        <w:t xml:space="preserve">Americans with Disabilities Act (ADA for US) and </w:t>
      </w:r>
      <w:r>
        <w:rPr>
          <w:rFonts w:ascii="Arial" w:eastAsia="Arial" w:hAnsi="Arial" w:cs="Arial"/>
          <w:sz w:val="28"/>
          <w:szCs w:val="28"/>
        </w:rPr>
        <w:t>Web Content Accessibility Guide (WCGA for European guidelines)</w:t>
      </w:r>
      <w:r>
        <w:rPr>
          <w:rFonts w:ascii="Arial" w:eastAsia="Arial" w:hAnsi="Arial" w:cs="Arial"/>
          <w:color w:val="222222"/>
          <w:sz w:val="28"/>
          <w:szCs w:val="28"/>
          <w:highlight w:val="white"/>
        </w:rPr>
        <w:t xml:space="preserve"> </w:t>
      </w:r>
      <w:r>
        <w:rPr>
          <w:rFonts w:ascii="Arial" w:eastAsia="Arial" w:hAnsi="Arial" w:cs="Arial"/>
          <w:color w:val="222222"/>
          <w:sz w:val="28"/>
          <w:szCs w:val="28"/>
        </w:rPr>
        <w:t xml:space="preserve">compliance, in effect. </w:t>
      </w:r>
      <w:r>
        <w:rPr>
          <w:rFonts w:ascii="Arial" w:eastAsia="Arial" w:hAnsi="Arial" w:cs="Arial"/>
          <w:color w:val="222222"/>
          <w:sz w:val="28"/>
          <w:szCs w:val="28"/>
        </w:rPr>
        <w:br/>
        <w:t>Note: This item has been completed. Our website was brought into compliance and the company that the Board hired will continue to monitor and maintain our compliance.</w:t>
      </w:r>
    </w:p>
    <w:p w14:paraId="101035F2" w14:textId="77777777" w:rsidR="00AE0A66" w:rsidRDefault="00AE0A66" w:rsidP="00AE0A66">
      <w:pPr>
        <w:numPr>
          <w:ilvl w:val="0"/>
          <w:numId w:val="21"/>
        </w:numPr>
        <w:shd w:val="clear" w:color="auto" w:fill="FFFFFF"/>
        <w:spacing w:after="0" w:line="240" w:lineRule="auto"/>
        <w:rPr>
          <w:rFonts w:ascii="Arial" w:eastAsia="Arial" w:hAnsi="Arial" w:cs="Arial"/>
          <w:b/>
          <w:color w:val="222222"/>
          <w:sz w:val="24"/>
          <w:szCs w:val="24"/>
        </w:rPr>
      </w:pPr>
      <w:r>
        <w:rPr>
          <w:rFonts w:ascii="Arial" w:eastAsia="Arial" w:hAnsi="Arial" w:cs="Arial"/>
          <w:color w:val="222222"/>
          <w:sz w:val="28"/>
          <w:szCs w:val="28"/>
          <w:highlight w:val="white"/>
        </w:rPr>
        <w:t>Site map for coda.org website;</w:t>
      </w:r>
    </w:p>
    <w:p w14:paraId="58F2335E" w14:textId="77777777" w:rsidR="00AE0A66" w:rsidRDefault="00AE0A66" w:rsidP="00AE0A66">
      <w:pPr>
        <w:numPr>
          <w:ilvl w:val="0"/>
          <w:numId w:val="21"/>
        </w:numPr>
        <w:shd w:val="clear" w:color="auto" w:fill="FFFFFF"/>
        <w:spacing w:after="0" w:line="240" w:lineRule="auto"/>
        <w:rPr>
          <w:rFonts w:ascii="Arial" w:eastAsia="Arial" w:hAnsi="Arial" w:cs="Arial"/>
          <w:b/>
          <w:color w:val="222222"/>
          <w:sz w:val="24"/>
          <w:szCs w:val="24"/>
        </w:rPr>
      </w:pPr>
      <w:r>
        <w:rPr>
          <w:rFonts w:ascii="Arial" w:eastAsia="Arial" w:hAnsi="Arial" w:cs="Arial"/>
          <w:sz w:val="28"/>
          <w:szCs w:val="28"/>
        </w:rPr>
        <w:t>Meeting Search Issues (Time Zone Strategy);</w:t>
      </w:r>
    </w:p>
    <w:p w14:paraId="5EA98EAA" w14:textId="77777777" w:rsidR="00AE0A66" w:rsidRDefault="00AE0A66" w:rsidP="00AE0A66">
      <w:pPr>
        <w:numPr>
          <w:ilvl w:val="0"/>
          <w:numId w:val="21"/>
        </w:num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Member Resources page;</w:t>
      </w:r>
    </w:p>
    <w:p w14:paraId="29D2F0B7" w14:textId="77777777" w:rsidR="00AE0A66" w:rsidRDefault="00AE0A66" w:rsidP="00AE0A66">
      <w:pPr>
        <w:numPr>
          <w:ilvl w:val="0"/>
          <w:numId w:val="21"/>
        </w:num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Meeting app: We are working on creating a meeting app for your “smart devices” to search and locate meetings via the app.</w:t>
      </w:r>
    </w:p>
    <w:p w14:paraId="1C6977F8" w14:textId="77777777" w:rsidR="00AE0A66" w:rsidRDefault="00AE0A66" w:rsidP="00AE0A66">
      <w:pPr>
        <w:shd w:val="clear" w:color="auto" w:fill="FFFFFF"/>
        <w:spacing w:after="0" w:line="240" w:lineRule="auto"/>
        <w:rPr>
          <w:rFonts w:ascii="Arial" w:eastAsia="Arial" w:hAnsi="Arial" w:cs="Arial"/>
          <w:color w:val="222222"/>
          <w:sz w:val="28"/>
          <w:szCs w:val="28"/>
        </w:rPr>
      </w:pPr>
    </w:p>
    <w:p w14:paraId="152C369E" w14:textId="77777777" w:rsidR="00AE0A66" w:rsidRDefault="00AE0A66" w:rsidP="00AE0A66">
      <w:pPr>
        <w:shd w:val="clear" w:color="auto" w:fill="FFFFFF"/>
        <w:spacing w:after="0" w:line="240" w:lineRule="auto"/>
        <w:rPr>
          <w:rFonts w:ascii="Arial" w:eastAsia="Arial" w:hAnsi="Arial" w:cs="Arial"/>
          <w:color w:val="222222"/>
          <w:sz w:val="28"/>
          <w:szCs w:val="28"/>
        </w:rPr>
      </w:pPr>
    </w:p>
    <w:p w14:paraId="5C3816DA" w14:textId="77777777" w:rsidR="00AE0A66" w:rsidRDefault="00AE0A66" w:rsidP="00AE0A66">
      <w:pPr>
        <w:rPr>
          <w:rFonts w:ascii="Arial" w:eastAsia="Arial" w:hAnsi="Arial" w:cs="Arial"/>
          <w:b/>
          <w:sz w:val="28"/>
          <w:szCs w:val="28"/>
        </w:rPr>
      </w:pPr>
      <w:r>
        <w:rPr>
          <w:rFonts w:ascii="Arial" w:eastAsia="Arial" w:hAnsi="Arial" w:cs="Arial"/>
          <w:b/>
          <w:sz w:val="28"/>
          <w:szCs w:val="28"/>
        </w:rPr>
        <w:t>SERVICE:</w:t>
      </w:r>
    </w:p>
    <w:p w14:paraId="6ED17FA9" w14:textId="77777777" w:rsidR="00AE0A66" w:rsidRDefault="00AE0A66" w:rsidP="00AE0A66">
      <w:pPr>
        <w:numPr>
          <w:ilvl w:val="0"/>
          <w:numId w:val="22"/>
        </w:numPr>
        <w:shd w:val="clear" w:color="auto" w:fill="FFFFFF"/>
        <w:spacing w:after="0" w:line="240" w:lineRule="auto"/>
        <w:rPr>
          <w:rFonts w:ascii="Arial" w:eastAsia="Arial" w:hAnsi="Arial" w:cs="Arial"/>
          <w:sz w:val="28"/>
          <w:szCs w:val="28"/>
        </w:rPr>
      </w:pPr>
      <w:proofErr w:type="spellStart"/>
      <w:r>
        <w:rPr>
          <w:rFonts w:ascii="Arial" w:eastAsia="Arial" w:hAnsi="Arial" w:cs="Arial"/>
          <w:b/>
          <w:color w:val="222222"/>
          <w:sz w:val="28"/>
          <w:szCs w:val="28"/>
        </w:rPr>
        <w:t>CoDA</w:t>
      </w:r>
      <w:proofErr w:type="spellEnd"/>
      <w:r>
        <w:rPr>
          <w:rFonts w:ascii="Arial" w:eastAsia="Arial" w:hAnsi="Arial" w:cs="Arial"/>
          <w:b/>
          <w:color w:val="222222"/>
          <w:sz w:val="28"/>
          <w:szCs w:val="28"/>
        </w:rPr>
        <w:t xml:space="preserve"> Teen Task Force:</w:t>
      </w:r>
      <w:r>
        <w:rPr>
          <w:rFonts w:ascii="Arial" w:eastAsia="Arial" w:hAnsi="Arial" w:cs="Arial"/>
          <w:color w:val="222222"/>
          <w:sz w:val="28"/>
          <w:szCs w:val="28"/>
        </w:rPr>
        <w:t xml:space="preserve"> </w:t>
      </w:r>
    </w:p>
    <w:p w14:paraId="761B67C2" w14:textId="77777777" w:rsidR="00AE0A66" w:rsidRDefault="00AE0A66" w:rsidP="00AE0A66">
      <w:pPr>
        <w:shd w:val="clear" w:color="auto" w:fill="FFFFFF"/>
        <w:spacing w:after="0" w:line="240" w:lineRule="auto"/>
        <w:ind w:left="720"/>
        <w:rPr>
          <w:rFonts w:ascii="Arial" w:eastAsia="Arial" w:hAnsi="Arial" w:cs="Arial"/>
          <w:sz w:val="28"/>
          <w:szCs w:val="28"/>
        </w:rPr>
      </w:pPr>
      <w:r>
        <w:rPr>
          <w:rFonts w:ascii="Arial" w:eastAsia="Arial" w:hAnsi="Arial" w:cs="Arial"/>
          <w:sz w:val="28"/>
          <w:szCs w:val="28"/>
        </w:rPr>
        <w:t xml:space="preserve">Intent to create a meeting starter packet as well as establish a webpage dedicated to the </w:t>
      </w:r>
      <w:proofErr w:type="spellStart"/>
      <w:r>
        <w:rPr>
          <w:rFonts w:ascii="Arial" w:eastAsia="Arial" w:hAnsi="Arial" w:cs="Arial"/>
          <w:sz w:val="28"/>
          <w:szCs w:val="28"/>
        </w:rPr>
        <w:t>CoDA</w:t>
      </w:r>
      <w:proofErr w:type="spellEnd"/>
      <w:r>
        <w:rPr>
          <w:rFonts w:ascii="Arial" w:eastAsia="Arial" w:hAnsi="Arial" w:cs="Arial"/>
          <w:sz w:val="28"/>
          <w:szCs w:val="28"/>
        </w:rPr>
        <w:t xml:space="preserve"> teen and young adults. </w:t>
      </w:r>
    </w:p>
    <w:p w14:paraId="146876F0" w14:textId="77777777" w:rsidR="00AE0A66" w:rsidRDefault="00AE0A66" w:rsidP="00AE0A66">
      <w:pPr>
        <w:shd w:val="clear" w:color="auto" w:fill="FFFFFF"/>
        <w:spacing w:after="0" w:line="240" w:lineRule="auto"/>
        <w:ind w:left="720"/>
        <w:rPr>
          <w:rFonts w:ascii="Arial" w:eastAsia="Arial" w:hAnsi="Arial" w:cs="Arial"/>
          <w:color w:val="222222"/>
          <w:sz w:val="28"/>
          <w:szCs w:val="28"/>
        </w:rPr>
      </w:pPr>
      <w:r>
        <w:rPr>
          <w:rFonts w:ascii="Arial" w:eastAsia="Arial" w:hAnsi="Arial" w:cs="Arial"/>
          <w:sz w:val="28"/>
          <w:szCs w:val="28"/>
        </w:rPr>
        <w:t xml:space="preserve">The Task Force split into English and Spanish groups to update the material in each language.  </w:t>
      </w:r>
      <w:r>
        <w:rPr>
          <w:rFonts w:ascii="Arial" w:eastAsia="Arial" w:hAnsi="Arial" w:cs="Arial"/>
          <w:color w:val="222222"/>
          <w:sz w:val="28"/>
          <w:szCs w:val="28"/>
        </w:rPr>
        <w:t xml:space="preserve">  </w:t>
      </w:r>
    </w:p>
    <w:p w14:paraId="06A7999A" w14:textId="77777777" w:rsidR="00AE0A66" w:rsidRDefault="00AE0A66" w:rsidP="00AE0A66">
      <w:pPr>
        <w:shd w:val="clear" w:color="auto" w:fill="FFFFFF"/>
        <w:spacing w:line="240" w:lineRule="auto"/>
        <w:ind w:left="720"/>
        <w:rPr>
          <w:rFonts w:ascii="Arial" w:eastAsia="Arial" w:hAnsi="Arial" w:cs="Arial"/>
          <w:color w:val="222222"/>
          <w:sz w:val="28"/>
          <w:szCs w:val="28"/>
        </w:rPr>
      </w:pPr>
      <w:r>
        <w:rPr>
          <w:rFonts w:ascii="Arial" w:eastAsia="Arial" w:hAnsi="Arial" w:cs="Arial"/>
          <w:sz w:val="28"/>
          <w:szCs w:val="28"/>
        </w:rPr>
        <w:t xml:space="preserve">The </w:t>
      </w:r>
      <w:proofErr w:type="spellStart"/>
      <w:r>
        <w:rPr>
          <w:rFonts w:ascii="Arial" w:eastAsia="Arial" w:hAnsi="Arial" w:cs="Arial"/>
          <w:sz w:val="28"/>
          <w:szCs w:val="28"/>
        </w:rPr>
        <w:t>CoDA</w:t>
      </w:r>
      <w:proofErr w:type="spellEnd"/>
      <w:r>
        <w:rPr>
          <w:rFonts w:ascii="Arial" w:eastAsia="Arial" w:hAnsi="Arial" w:cs="Arial"/>
          <w:sz w:val="28"/>
          <w:szCs w:val="28"/>
        </w:rPr>
        <w:t xml:space="preserve"> Teen Task Force will submit the meeting starter packet and/or other pertinent literature/materials to the 2022 </w:t>
      </w:r>
      <w:proofErr w:type="spellStart"/>
      <w:r>
        <w:rPr>
          <w:rFonts w:ascii="Arial" w:eastAsia="Arial" w:hAnsi="Arial" w:cs="Arial"/>
          <w:sz w:val="28"/>
          <w:szCs w:val="28"/>
        </w:rPr>
        <w:t>CoDA</w:t>
      </w:r>
      <w:proofErr w:type="spellEnd"/>
      <w:r>
        <w:rPr>
          <w:rFonts w:ascii="Arial" w:eastAsia="Arial" w:hAnsi="Arial" w:cs="Arial"/>
          <w:sz w:val="28"/>
          <w:szCs w:val="28"/>
        </w:rPr>
        <w:t xml:space="preserve"> Service Conference (CSC) for consideration and motion vote.</w:t>
      </w:r>
    </w:p>
    <w:p w14:paraId="66BC5633" w14:textId="77777777" w:rsidR="00AE0A66" w:rsidRDefault="00AE0A66" w:rsidP="00AE0A66">
      <w:pPr>
        <w:shd w:val="clear" w:color="auto" w:fill="FFFFFF"/>
        <w:spacing w:line="240" w:lineRule="auto"/>
        <w:ind w:left="720"/>
        <w:rPr>
          <w:rFonts w:ascii="Arial" w:eastAsia="Arial" w:hAnsi="Arial" w:cs="Arial"/>
          <w:sz w:val="28"/>
          <w:szCs w:val="28"/>
        </w:rPr>
      </w:pPr>
      <w:r>
        <w:rPr>
          <w:rFonts w:ascii="Arial" w:eastAsia="Arial" w:hAnsi="Arial" w:cs="Arial"/>
          <w:sz w:val="28"/>
          <w:szCs w:val="28"/>
        </w:rPr>
        <w:t xml:space="preserve">You can contact the Task Force via </w:t>
      </w:r>
      <w:hyperlink r:id="rId8">
        <w:r>
          <w:rPr>
            <w:rFonts w:ascii="Arial" w:eastAsia="Arial" w:hAnsi="Arial" w:cs="Arial"/>
            <w:color w:val="1155CC"/>
            <w:sz w:val="28"/>
            <w:szCs w:val="28"/>
            <w:u w:val="single"/>
          </w:rPr>
          <w:t>CoDATeen@CoDA.org</w:t>
        </w:r>
      </w:hyperlink>
      <w:r>
        <w:rPr>
          <w:rFonts w:ascii="Arial" w:eastAsia="Arial" w:hAnsi="Arial" w:cs="Arial"/>
          <w:sz w:val="28"/>
          <w:szCs w:val="28"/>
        </w:rPr>
        <w:t xml:space="preserve">. Florence is the Board Liaison. </w:t>
      </w:r>
    </w:p>
    <w:p w14:paraId="6243D7A3" w14:textId="77777777" w:rsidR="00AE0A66" w:rsidRDefault="00AE0A66" w:rsidP="00AE0A66">
      <w:pPr>
        <w:numPr>
          <w:ilvl w:val="0"/>
          <w:numId w:val="23"/>
        </w:numPr>
        <w:shd w:val="clear" w:color="auto" w:fill="FFFFFF"/>
        <w:spacing w:after="0" w:line="240" w:lineRule="auto"/>
        <w:rPr>
          <w:rFonts w:ascii="Arial" w:eastAsia="Arial" w:hAnsi="Arial" w:cs="Arial"/>
          <w:sz w:val="28"/>
          <w:szCs w:val="28"/>
        </w:rPr>
      </w:pPr>
      <w:r>
        <w:rPr>
          <w:rFonts w:ascii="Arial" w:eastAsia="Arial" w:hAnsi="Arial" w:cs="Arial"/>
          <w:b/>
          <w:sz w:val="28"/>
          <w:szCs w:val="28"/>
        </w:rPr>
        <w:t xml:space="preserve">“Building </w:t>
      </w:r>
      <w:proofErr w:type="spellStart"/>
      <w:r>
        <w:rPr>
          <w:rFonts w:ascii="Arial" w:eastAsia="Arial" w:hAnsi="Arial" w:cs="Arial"/>
          <w:b/>
          <w:sz w:val="28"/>
          <w:szCs w:val="28"/>
        </w:rPr>
        <w:t>CoDA</w:t>
      </w:r>
      <w:proofErr w:type="spellEnd"/>
      <w:r>
        <w:rPr>
          <w:rFonts w:ascii="Arial" w:eastAsia="Arial" w:hAnsi="Arial" w:cs="Arial"/>
          <w:b/>
          <w:sz w:val="28"/>
          <w:szCs w:val="28"/>
        </w:rPr>
        <w:t xml:space="preserve"> Community: Healthy Meetings Matter” Booklet: </w:t>
      </w:r>
      <w:r>
        <w:rPr>
          <w:rFonts w:ascii="Arial" w:eastAsia="Arial" w:hAnsi="Arial" w:cs="Arial"/>
          <w:sz w:val="28"/>
          <w:szCs w:val="28"/>
        </w:rPr>
        <w:t xml:space="preserve">We made a motion to make it available as a free downloadable piece of literature. Next step is implementation of the free download. </w:t>
      </w:r>
    </w:p>
    <w:p w14:paraId="5FB484BE" w14:textId="77777777" w:rsidR="00AE0A66" w:rsidRDefault="00AE0A66" w:rsidP="00AE0A66">
      <w:pPr>
        <w:numPr>
          <w:ilvl w:val="0"/>
          <w:numId w:val="23"/>
        </w:numPr>
        <w:shd w:val="clear" w:color="auto" w:fill="FFFFFF"/>
        <w:spacing w:line="240" w:lineRule="auto"/>
        <w:rPr>
          <w:rFonts w:ascii="Arial" w:eastAsia="Arial" w:hAnsi="Arial" w:cs="Arial"/>
          <w:sz w:val="28"/>
          <w:szCs w:val="28"/>
        </w:rPr>
      </w:pPr>
      <w:r>
        <w:rPr>
          <w:rFonts w:ascii="Arial" w:eastAsia="Arial" w:hAnsi="Arial" w:cs="Arial"/>
          <w:b/>
          <w:sz w:val="28"/>
          <w:szCs w:val="28"/>
        </w:rPr>
        <w:t>Awareness Campaign:</w:t>
      </w:r>
      <w:r>
        <w:rPr>
          <w:rFonts w:ascii="Arial" w:eastAsia="Arial" w:hAnsi="Arial" w:cs="Arial"/>
          <w:sz w:val="28"/>
          <w:szCs w:val="28"/>
        </w:rPr>
        <w:t xml:space="preserve"> A general information flier to be created and included with </w:t>
      </w:r>
      <w:proofErr w:type="spellStart"/>
      <w:r>
        <w:rPr>
          <w:rFonts w:ascii="Arial" w:eastAsia="Arial" w:hAnsi="Arial" w:cs="Arial"/>
          <w:sz w:val="28"/>
          <w:szCs w:val="28"/>
        </w:rPr>
        <w:t>CoRe</w:t>
      </w:r>
      <w:proofErr w:type="spellEnd"/>
      <w:r>
        <w:rPr>
          <w:rFonts w:ascii="Arial" w:eastAsia="Arial" w:hAnsi="Arial" w:cs="Arial"/>
          <w:sz w:val="28"/>
          <w:szCs w:val="28"/>
        </w:rPr>
        <w:t xml:space="preserve"> shipments. </w:t>
      </w:r>
    </w:p>
    <w:p w14:paraId="2B5568E2" w14:textId="77777777" w:rsidR="00AE0A66" w:rsidRDefault="00AE0A66" w:rsidP="00AE0A66">
      <w:pPr>
        <w:rPr>
          <w:rFonts w:ascii="Arial" w:eastAsia="Arial" w:hAnsi="Arial" w:cs="Arial"/>
          <w:b/>
          <w:sz w:val="28"/>
          <w:szCs w:val="28"/>
        </w:rPr>
      </w:pPr>
    </w:p>
    <w:p w14:paraId="06A5633F" w14:textId="77777777" w:rsidR="00AE0A66" w:rsidRDefault="00AE0A66" w:rsidP="00AE0A66">
      <w:pPr>
        <w:rPr>
          <w:rFonts w:ascii="Arial" w:eastAsia="Arial" w:hAnsi="Arial" w:cs="Arial"/>
          <w:b/>
          <w:sz w:val="28"/>
          <w:szCs w:val="28"/>
        </w:rPr>
      </w:pPr>
      <w:r>
        <w:rPr>
          <w:rFonts w:ascii="Arial" w:eastAsia="Arial" w:hAnsi="Arial" w:cs="Arial"/>
          <w:b/>
          <w:sz w:val="28"/>
          <w:szCs w:val="28"/>
        </w:rPr>
        <w:t>FINANCE:</w:t>
      </w:r>
    </w:p>
    <w:p w14:paraId="11DD23C2" w14:textId="77777777" w:rsidR="00AE0A66" w:rsidRDefault="00AE0A66" w:rsidP="00AE0A66">
      <w:pPr>
        <w:rPr>
          <w:rFonts w:ascii="Arial" w:eastAsia="Arial" w:hAnsi="Arial" w:cs="Arial"/>
          <w:sz w:val="28"/>
          <w:szCs w:val="28"/>
        </w:rPr>
      </w:pPr>
      <w:r>
        <w:rPr>
          <w:rFonts w:ascii="Arial" w:eastAsia="Arial" w:hAnsi="Arial" w:cs="Arial"/>
          <w:sz w:val="28"/>
          <w:szCs w:val="28"/>
        </w:rPr>
        <w:t xml:space="preserve">Please see this page of the website for more detail explaining how to make online Seventh Tradition donations at all levels of the </w:t>
      </w:r>
      <w:proofErr w:type="spellStart"/>
      <w:r>
        <w:rPr>
          <w:rFonts w:ascii="Arial" w:eastAsia="Arial" w:hAnsi="Arial" w:cs="Arial"/>
          <w:sz w:val="28"/>
          <w:szCs w:val="28"/>
        </w:rPr>
        <w:t>CoDA</w:t>
      </w:r>
      <w:proofErr w:type="spellEnd"/>
      <w:r>
        <w:rPr>
          <w:rFonts w:ascii="Arial" w:eastAsia="Arial" w:hAnsi="Arial" w:cs="Arial"/>
          <w:sz w:val="28"/>
          <w:szCs w:val="28"/>
        </w:rPr>
        <w:t xml:space="preserve"> structure:</w:t>
      </w:r>
    </w:p>
    <w:p w14:paraId="6BB181F8" w14:textId="77777777" w:rsidR="00AE0A66" w:rsidRDefault="003F13A2" w:rsidP="00AE0A66">
      <w:pPr>
        <w:rPr>
          <w:rFonts w:ascii="Arial" w:eastAsia="Arial" w:hAnsi="Arial" w:cs="Arial"/>
          <w:sz w:val="28"/>
          <w:szCs w:val="28"/>
        </w:rPr>
      </w:pPr>
      <w:hyperlink r:id="rId9">
        <w:r w:rsidR="00AE0A66">
          <w:rPr>
            <w:rFonts w:ascii="Arial" w:eastAsia="Arial" w:hAnsi="Arial" w:cs="Arial"/>
            <w:color w:val="1155CC"/>
            <w:sz w:val="28"/>
            <w:szCs w:val="28"/>
            <w:u w:val="single"/>
          </w:rPr>
          <w:t>https://coda.org/guidelines-to-coda-digital-donations/</w:t>
        </w:r>
      </w:hyperlink>
    </w:p>
    <w:p w14:paraId="13D405A7" w14:textId="77777777" w:rsidR="00AE0A66" w:rsidRDefault="00AE0A66" w:rsidP="00AE0A66">
      <w:pPr>
        <w:spacing w:before="240" w:after="240"/>
        <w:rPr>
          <w:rFonts w:ascii="Arial" w:eastAsia="Arial" w:hAnsi="Arial" w:cs="Arial"/>
          <w:sz w:val="28"/>
          <w:szCs w:val="28"/>
        </w:rPr>
      </w:pPr>
      <w:r>
        <w:rPr>
          <w:rFonts w:ascii="Arial" w:eastAsia="Arial" w:hAnsi="Arial" w:cs="Arial"/>
          <w:sz w:val="28"/>
          <w:szCs w:val="28"/>
        </w:rPr>
        <w:t>As a financial update, during Q1 2022:</w:t>
      </w:r>
    </w:p>
    <w:p w14:paraId="47E98333" w14:textId="77777777" w:rsidR="00AE0A66" w:rsidRDefault="00AE0A66" w:rsidP="00AE0A66">
      <w:pPr>
        <w:spacing w:before="240" w:after="240"/>
        <w:rPr>
          <w:rFonts w:ascii="Arial" w:eastAsia="Arial" w:hAnsi="Arial" w:cs="Arial"/>
          <w:sz w:val="28"/>
          <w:szCs w:val="28"/>
        </w:rPr>
      </w:pPr>
      <w:proofErr w:type="spellStart"/>
      <w:r>
        <w:rPr>
          <w:rFonts w:ascii="Arial" w:eastAsia="Arial" w:hAnsi="Arial" w:cs="Arial"/>
          <w:sz w:val="28"/>
          <w:szCs w:val="28"/>
        </w:rPr>
        <w:t>CoDA</w:t>
      </w:r>
      <w:proofErr w:type="spellEnd"/>
      <w:r>
        <w:rPr>
          <w:rFonts w:ascii="Arial" w:eastAsia="Arial" w:hAnsi="Arial" w:cs="Arial"/>
          <w:sz w:val="28"/>
          <w:szCs w:val="28"/>
        </w:rPr>
        <w:t xml:space="preserve"> increased funds on hand from $551,530.79 at the end of Q4 2021 to</w:t>
      </w:r>
    </w:p>
    <w:p w14:paraId="645B29D2" w14:textId="77777777" w:rsidR="00AE0A66" w:rsidRDefault="00AE0A66" w:rsidP="00AE0A66">
      <w:pPr>
        <w:spacing w:before="240" w:after="240"/>
        <w:rPr>
          <w:rFonts w:ascii="Arial" w:eastAsia="Arial" w:hAnsi="Arial" w:cs="Arial"/>
          <w:sz w:val="28"/>
          <w:szCs w:val="28"/>
        </w:rPr>
      </w:pPr>
      <w:r>
        <w:rPr>
          <w:rFonts w:ascii="Arial" w:eastAsia="Arial" w:hAnsi="Arial" w:cs="Arial"/>
          <w:sz w:val="28"/>
          <w:szCs w:val="28"/>
        </w:rPr>
        <w:t xml:space="preserve">          $579,816.79 at the end of Q1 2022, an increase of approximately 5%</w:t>
      </w:r>
    </w:p>
    <w:p w14:paraId="18604584" w14:textId="77777777" w:rsidR="00AE0A66" w:rsidRDefault="00AE0A66" w:rsidP="00AE0A66">
      <w:pPr>
        <w:spacing w:before="240" w:after="240"/>
        <w:rPr>
          <w:rFonts w:ascii="Arial" w:eastAsia="Arial" w:hAnsi="Arial" w:cs="Arial"/>
          <w:sz w:val="28"/>
          <w:szCs w:val="28"/>
        </w:rPr>
      </w:pPr>
      <w:proofErr w:type="spellStart"/>
      <w:r>
        <w:rPr>
          <w:rFonts w:ascii="Arial" w:eastAsia="Arial" w:hAnsi="Arial" w:cs="Arial"/>
          <w:sz w:val="28"/>
          <w:szCs w:val="28"/>
        </w:rPr>
        <w:t>CoDA</w:t>
      </w:r>
      <w:proofErr w:type="spellEnd"/>
      <w:r>
        <w:rPr>
          <w:rFonts w:ascii="Arial" w:eastAsia="Arial" w:hAnsi="Arial" w:cs="Arial"/>
          <w:sz w:val="28"/>
          <w:szCs w:val="28"/>
        </w:rPr>
        <w:t xml:space="preserve"> received from </w:t>
      </w:r>
      <w:proofErr w:type="spellStart"/>
      <w:r>
        <w:rPr>
          <w:rFonts w:ascii="Arial" w:eastAsia="Arial" w:hAnsi="Arial" w:cs="Arial"/>
          <w:sz w:val="28"/>
          <w:szCs w:val="28"/>
        </w:rPr>
        <w:t>CoRe</w:t>
      </w:r>
      <w:proofErr w:type="spellEnd"/>
      <w:r>
        <w:rPr>
          <w:rFonts w:ascii="Arial" w:eastAsia="Arial" w:hAnsi="Arial" w:cs="Arial"/>
          <w:sz w:val="28"/>
          <w:szCs w:val="28"/>
        </w:rPr>
        <w:t xml:space="preserve"> $42,745.68   in royalties*</w:t>
      </w:r>
    </w:p>
    <w:p w14:paraId="4057A5D4" w14:textId="77777777" w:rsidR="00AE0A66" w:rsidRDefault="00AE0A66" w:rsidP="00AE0A66">
      <w:pPr>
        <w:spacing w:before="240" w:after="240"/>
        <w:rPr>
          <w:rFonts w:ascii="Arial" w:eastAsia="Arial" w:hAnsi="Arial" w:cs="Arial"/>
          <w:sz w:val="28"/>
          <w:szCs w:val="28"/>
        </w:rPr>
      </w:pPr>
      <w:proofErr w:type="spellStart"/>
      <w:r>
        <w:rPr>
          <w:rFonts w:ascii="Arial" w:eastAsia="Arial" w:hAnsi="Arial" w:cs="Arial"/>
          <w:sz w:val="28"/>
          <w:szCs w:val="28"/>
        </w:rPr>
        <w:t>CoDA</w:t>
      </w:r>
      <w:proofErr w:type="spellEnd"/>
      <w:r>
        <w:rPr>
          <w:rFonts w:ascii="Arial" w:eastAsia="Arial" w:hAnsi="Arial" w:cs="Arial"/>
          <w:sz w:val="28"/>
          <w:szCs w:val="28"/>
        </w:rPr>
        <w:t xml:space="preserve"> received $8304.57 in 7th Tradition donations.</w:t>
      </w:r>
    </w:p>
    <w:p w14:paraId="7D819DCA" w14:textId="77777777" w:rsidR="00AE0A66" w:rsidRDefault="00AE0A66" w:rsidP="00AE0A66">
      <w:pPr>
        <w:rPr>
          <w:rFonts w:ascii="Arial" w:eastAsia="Arial" w:hAnsi="Arial" w:cs="Arial"/>
          <w:sz w:val="28"/>
          <w:szCs w:val="28"/>
        </w:rPr>
      </w:pPr>
    </w:p>
    <w:p w14:paraId="3D0B68AB" w14:textId="77777777" w:rsidR="00AE0A66" w:rsidRDefault="00AE0A66" w:rsidP="00AE0A66">
      <w:pPr>
        <w:rPr>
          <w:rFonts w:ascii="Arial" w:eastAsia="Arial" w:hAnsi="Arial" w:cs="Arial"/>
          <w:sz w:val="28"/>
          <w:szCs w:val="28"/>
        </w:rPr>
      </w:pPr>
      <w:r>
        <w:rPr>
          <w:rFonts w:ascii="Arial" w:eastAsia="Arial" w:hAnsi="Arial" w:cs="Arial"/>
          <w:sz w:val="28"/>
          <w:szCs w:val="28"/>
        </w:rPr>
        <w:t xml:space="preserve">Note: Due to the time lag between when </w:t>
      </w:r>
      <w:proofErr w:type="spellStart"/>
      <w:r>
        <w:rPr>
          <w:rFonts w:ascii="Arial" w:eastAsia="Arial" w:hAnsi="Arial" w:cs="Arial"/>
          <w:sz w:val="28"/>
          <w:szCs w:val="28"/>
        </w:rPr>
        <w:t>CoDA</w:t>
      </w:r>
      <w:proofErr w:type="spellEnd"/>
      <w:r>
        <w:rPr>
          <w:rFonts w:ascii="Arial" w:eastAsia="Arial" w:hAnsi="Arial" w:cs="Arial"/>
          <w:sz w:val="28"/>
          <w:szCs w:val="28"/>
        </w:rPr>
        <w:t xml:space="preserve"> Resource Publishing (</w:t>
      </w:r>
      <w:proofErr w:type="spellStart"/>
      <w:r>
        <w:rPr>
          <w:rFonts w:ascii="Arial" w:eastAsia="Arial" w:hAnsi="Arial" w:cs="Arial"/>
          <w:sz w:val="28"/>
          <w:szCs w:val="28"/>
        </w:rPr>
        <w:t>CoRe</w:t>
      </w:r>
      <w:proofErr w:type="spellEnd"/>
      <w:r>
        <w:rPr>
          <w:rFonts w:ascii="Arial" w:eastAsia="Arial" w:hAnsi="Arial" w:cs="Arial"/>
          <w:sz w:val="28"/>
          <w:szCs w:val="28"/>
        </w:rPr>
        <w:t xml:space="preserve">) mails the check to </w:t>
      </w:r>
      <w:proofErr w:type="spellStart"/>
      <w:r>
        <w:rPr>
          <w:rFonts w:ascii="Arial" w:eastAsia="Arial" w:hAnsi="Arial" w:cs="Arial"/>
          <w:sz w:val="28"/>
          <w:szCs w:val="28"/>
        </w:rPr>
        <w:t>CoDA</w:t>
      </w:r>
      <w:proofErr w:type="spellEnd"/>
      <w:r>
        <w:rPr>
          <w:rFonts w:ascii="Arial" w:eastAsia="Arial" w:hAnsi="Arial" w:cs="Arial"/>
          <w:sz w:val="28"/>
          <w:szCs w:val="28"/>
        </w:rPr>
        <w:t xml:space="preserve">, </w:t>
      </w:r>
      <w:proofErr w:type="spellStart"/>
      <w:r>
        <w:rPr>
          <w:rFonts w:ascii="Arial" w:eastAsia="Arial" w:hAnsi="Arial" w:cs="Arial"/>
          <w:sz w:val="28"/>
          <w:szCs w:val="28"/>
        </w:rPr>
        <w:t>CoDA</w:t>
      </w:r>
      <w:proofErr w:type="spellEnd"/>
      <w:r>
        <w:rPr>
          <w:rFonts w:ascii="Arial" w:eastAsia="Arial" w:hAnsi="Arial" w:cs="Arial"/>
          <w:sz w:val="28"/>
          <w:szCs w:val="28"/>
        </w:rPr>
        <w:t xml:space="preserve"> receives and deposits the check, </w:t>
      </w:r>
      <w:proofErr w:type="spellStart"/>
      <w:r>
        <w:rPr>
          <w:rFonts w:ascii="Arial" w:eastAsia="Arial" w:hAnsi="Arial" w:cs="Arial"/>
          <w:sz w:val="28"/>
          <w:szCs w:val="28"/>
        </w:rPr>
        <w:t>CoRe’s</w:t>
      </w:r>
      <w:proofErr w:type="spellEnd"/>
      <w:r>
        <w:rPr>
          <w:rFonts w:ascii="Arial" w:eastAsia="Arial" w:hAnsi="Arial" w:cs="Arial"/>
          <w:sz w:val="28"/>
          <w:szCs w:val="28"/>
        </w:rPr>
        <w:t xml:space="preserve"> figures may not agree with </w:t>
      </w:r>
      <w:proofErr w:type="spellStart"/>
      <w:r>
        <w:rPr>
          <w:rFonts w:ascii="Arial" w:eastAsia="Arial" w:hAnsi="Arial" w:cs="Arial"/>
          <w:sz w:val="28"/>
          <w:szCs w:val="28"/>
        </w:rPr>
        <w:t>CoDA’s</w:t>
      </w:r>
      <w:proofErr w:type="spellEnd"/>
      <w:r>
        <w:rPr>
          <w:rFonts w:ascii="Arial" w:eastAsia="Arial" w:hAnsi="Arial" w:cs="Arial"/>
          <w:sz w:val="28"/>
          <w:szCs w:val="28"/>
        </w:rPr>
        <w:t>.</w:t>
      </w:r>
    </w:p>
    <w:p w14:paraId="79BB37FE" w14:textId="77777777" w:rsidR="00AE0A66" w:rsidRDefault="00AE0A66" w:rsidP="00AE0A66">
      <w:pPr>
        <w:spacing w:line="240" w:lineRule="auto"/>
        <w:rPr>
          <w:rFonts w:ascii="Arial" w:eastAsia="Arial" w:hAnsi="Arial" w:cs="Arial"/>
          <w:sz w:val="28"/>
          <w:szCs w:val="28"/>
        </w:rPr>
      </w:pPr>
    </w:p>
    <w:p w14:paraId="1E5FFD3E" w14:textId="77777777" w:rsidR="00AE0A66" w:rsidRDefault="00AE0A66" w:rsidP="00AE0A66">
      <w:pPr>
        <w:rPr>
          <w:rFonts w:ascii="Arial" w:eastAsia="Arial" w:hAnsi="Arial" w:cs="Arial"/>
          <w:b/>
          <w:sz w:val="28"/>
          <w:szCs w:val="28"/>
        </w:rPr>
      </w:pPr>
      <w:r>
        <w:rPr>
          <w:rFonts w:ascii="Arial" w:eastAsia="Arial" w:hAnsi="Arial" w:cs="Arial"/>
          <w:b/>
          <w:sz w:val="28"/>
          <w:szCs w:val="28"/>
        </w:rPr>
        <w:t>EFFICIENCY</w:t>
      </w:r>
    </w:p>
    <w:p w14:paraId="6382F1A3" w14:textId="77777777" w:rsidR="00AE0A66" w:rsidRDefault="00AE0A66" w:rsidP="00AE0A66">
      <w:pPr>
        <w:spacing w:after="0" w:line="240" w:lineRule="auto"/>
        <w:rPr>
          <w:rFonts w:ascii="Arial" w:eastAsia="Arial" w:hAnsi="Arial" w:cs="Arial"/>
          <w:b/>
          <w:color w:val="202124"/>
          <w:sz w:val="28"/>
          <w:szCs w:val="28"/>
        </w:rPr>
      </w:pPr>
    </w:p>
    <w:p w14:paraId="317CEA4F" w14:textId="77777777" w:rsidR="00AE0A66" w:rsidRDefault="00AE0A66" w:rsidP="00AE0A66">
      <w:pPr>
        <w:numPr>
          <w:ilvl w:val="0"/>
          <w:numId w:val="20"/>
        </w:numPr>
        <w:spacing w:after="0" w:line="240" w:lineRule="auto"/>
        <w:rPr>
          <w:rFonts w:ascii="Arial" w:eastAsia="Arial" w:hAnsi="Arial" w:cs="Arial"/>
          <w:color w:val="202124"/>
          <w:sz w:val="28"/>
          <w:szCs w:val="28"/>
        </w:rPr>
      </w:pPr>
      <w:r>
        <w:rPr>
          <w:rFonts w:ascii="Arial" w:eastAsia="Arial" w:hAnsi="Arial" w:cs="Arial"/>
          <w:b/>
          <w:color w:val="202124"/>
          <w:sz w:val="28"/>
          <w:szCs w:val="28"/>
        </w:rPr>
        <w:t xml:space="preserve">Meetings &amp; Concierge Services (MCS): </w:t>
      </w:r>
      <w:r>
        <w:rPr>
          <w:rFonts w:ascii="Arial" w:eastAsia="Arial" w:hAnsi="Arial" w:cs="Arial"/>
          <w:color w:val="202124"/>
          <w:sz w:val="28"/>
          <w:szCs w:val="28"/>
        </w:rPr>
        <w:t>2022 Contract renewal was approved and executed.</w:t>
      </w:r>
    </w:p>
    <w:p w14:paraId="2035A85A" w14:textId="77777777" w:rsidR="00AE0A66" w:rsidRDefault="00AE0A66" w:rsidP="00AE0A66">
      <w:pPr>
        <w:numPr>
          <w:ilvl w:val="0"/>
          <w:numId w:val="20"/>
        </w:numPr>
        <w:spacing w:after="0" w:line="240" w:lineRule="auto"/>
        <w:rPr>
          <w:rFonts w:ascii="Arial" w:eastAsia="Arial" w:hAnsi="Arial" w:cs="Arial"/>
          <w:color w:val="202124"/>
          <w:sz w:val="28"/>
          <w:szCs w:val="28"/>
        </w:rPr>
      </w:pPr>
      <w:r>
        <w:rPr>
          <w:rFonts w:ascii="Arial" w:eastAsia="Arial" w:hAnsi="Arial" w:cs="Arial"/>
          <w:b/>
          <w:color w:val="202124"/>
          <w:sz w:val="28"/>
          <w:szCs w:val="28"/>
        </w:rPr>
        <w:t xml:space="preserve">Fellowship Service Manual (FSM) updates: </w:t>
      </w:r>
      <w:r>
        <w:rPr>
          <w:rFonts w:ascii="Arial" w:eastAsia="Arial" w:hAnsi="Arial" w:cs="Arial"/>
          <w:color w:val="202124"/>
          <w:sz w:val="28"/>
          <w:szCs w:val="28"/>
        </w:rPr>
        <w:t>New Fellowship Service Worker (FSW) is being trained to update/maintain the FSM.</w:t>
      </w:r>
    </w:p>
    <w:p w14:paraId="45883B65" w14:textId="77777777" w:rsidR="00AE0A66" w:rsidRDefault="00AE0A66" w:rsidP="00AE0A66">
      <w:pPr>
        <w:rPr>
          <w:rFonts w:ascii="Arial" w:eastAsia="Arial" w:hAnsi="Arial" w:cs="Arial"/>
          <w:color w:val="222222"/>
          <w:sz w:val="28"/>
          <w:szCs w:val="28"/>
          <w:highlight w:val="white"/>
        </w:rPr>
      </w:pPr>
    </w:p>
    <w:p w14:paraId="165B5C19" w14:textId="77777777" w:rsidR="00AE0A66" w:rsidRDefault="00AE0A66" w:rsidP="00AE0A66">
      <w:pPr>
        <w:rPr>
          <w:rFonts w:ascii="Arial" w:eastAsia="Arial" w:hAnsi="Arial" w:cs="Arial"/>
          <w:b/>
          <w:sz w:val="28"/>
          <w:szCs w:val="28"/>
        </w:rPr>
      </w:pPr>
      <w:r>
        <w:rPr>
          <w:rFonts w:ascii="Arial" w:eastAsia="Arial" w:hAnsi="Arial" w:cs="Arial"/>
          <w:color w:val="222222"/>
          <w:sz w:val="28"/>
          <w:szCs w:val="28"/>
          <w:highlight w:val="white"/>
        </w:rPr>
        <w:t xml:space="preserve">The Board can be reached at </w:t>
      </w:r>
      <w:hyperlink r:id="rId10">
        <w:r>
          <w:rPr>
            <w:rFonts w:ascii="Arial" w:eastAsia="Arial" w:hAnsi="Arial" w:cs="Arial"/>
            <w:color w:val="1155CC"/>
            <w:sz w:val="28"/>
            <w:szCs w:val="28"/>
            <w:highlight w:val="white"/>
            <w:u w:val="single"/>
          </w:rPr>
          <w:t>Board@CoDA.org</w:t>
        </w:r>
      </w:hyperlink>
    </w:p>
    <w:p w14:paraId="49E8ECB8" w14:textId="77777777" w:rsidR="00AE0A66" w:rsidRDefault="00AE0A66" w:rsidP="00AE0A66">
      <w:pPr>
        <w:rPr>
          <w:rFonts w:ascii="Arial" w:eastAsia="Arial" w:hAnsi="Arial" w:cs="Arial"/>
          <w:b/>
          <w:sz w:val="28"/>
          <w:szCs w:val="28"/>
        </w:rPr>
      </w:pPr>
    </w:p>
    <w:p w14:paraId="07CE2D2F" w14:textId="77777777" w:rsidR="00AE0A66" w:rsidRDefault="00AE0A66" w:rsidP="00AE0A66">
      <w:pPr>
        <w:rPr>
          <w:rFonts w:ascii="Arial" w:eastAsia="Arial" w:hAnsi="Arial" w:cs="Arial"/>
          <w:color w:val="313131"/>
          <w:sz w:val="28"/>
          <w:szCs w:val="28"/>
        </w:rPr>
      </w:pPr>
      <w:r>
        <w:rPr>
          <w:rFonts w:ascii="Arial" w:eastAsia="Arial" w:hAnsi="Arial" w:cs="Arial"/>
          <w:b/>
          <w:sz w:val="28"/>
          <w:szCs w:val="28"/>
        </w:rPr>
        <w:t>Board Members: </w:t>
      </w:r>
      <w:r>
        <w:rPr>
          <w:rFonts w:ascii="Arial" w:eastAsia="Arial" w:hAnsi="Arial" w:cs="Arial"/>
          <w:sz w:val="28"/>
          <w:szCs w:val="28"/>
        </w:rPr>
        <w:t xml:space="preserve">Chair - Gail S, Nevada; Vice Chair - Yaniv S – Israel; Secretary - Faith J, ON, Canada; Treasurer - Barbara D, NorCal; </w:t>
      </w:r>
      <w:r>
        <w:rPr>
          <w:rFonts w:ascii="Arial" w:eastAsia="Arial" w:hAnsi="Arial" w:cs="Arial"/>
          <w:sz w:val="28"/>
          <w:szCs w:val="28"/>
        </w:rPr>
        <w:br/>
      </w:r>
      <w:r>
        <w:rPr>
          <w:rFonts w:ascii="Arial" w:eastAsia="Arial" w:hAnsi="Arial" w:cs="Arial"/>
          <w:b/>
          <w:color w:val="313131"/>
          <w:sz w:val="28"/>
          <w:szCs w:val="28"/>
        </w:rPr>
        <w:t xml:space="preserve">Alternate Board Members: </w:t>
      </w:r>
      <w:r>
        <w:rPr>
          <w:rFonts w:ascii="Arial" w:eastAsia="Arial" w:hAnsi="Arial" w:cs="Arial"/>
          <w:color w:val="313131"/>
          <w:sz w:val="28"/>
          <w:szCs w:val="28"/>
        </w:rPr>
        <w:t xml:space="preserve"> Katherine T (#1), Arizona and Florence F. (#2), Maryland.</w:t>
      </w:r>
    </w:p>
    <w:p w14:paraId="33867775" w14:textId="77777777" w:rsidR="00AE0A66" w:rsidRDefault="00AE0A66" w:rsidP="00777794">
      <w:pPr>
        <w:rPr>
          <w:rFonts w:ascii="Arial" w:eastAsia="Times New Roman" w:hAnsi="Arial" w:cs="Arial"/>
          <w:sz w:val="32"/>
          <w:szCs w:val="32"/>
        </w:rPr>
      </w:pPr>
    </w:p>
    <w:p w14:paraId="15BB1CAE" w14:textId="0E282986" w:rsidR="00777794" w:rsidRDefault="003F13A2" w:rsidP="00777794">
      <w:pPr>
        <w:rPr>
          <w:rFonts w:ascii="Calibri" w:eastAsia="Times New Roman" w:hAnsi="Calibri" w:cs="Calibri"/>
        </w:rPr>
      </w:pPr>
      <w:r>
        <w:rPr>
          <w:rFonts w:ascii="Calibri" w:eastAsia="Times New Roman" w:hAnsi="Calibri" w:cs="Calibri"/>
          <w:noProof/>
        </w:rPr>
        <w:pict w14:anchorId="6EA34C27">
          <v:rect id="_x0000_i1025" style="width:0;height:1.5pt" o:hralign="center" o:hrstd="t" o:hr="t" fillcolor="#a0a0a0" stroked="f"/>
        </w:pict>
      </w:r>
    </w:p>
    <w:p w14:paraId="7AE69674" w14:textId="77777777" w:rsidR="009462D4" w:rsidRDefault="009462D4" w:rsidP="009462D4">
      <w:pPr>
        <w:pStyle w:val="Body"/>
        <w:rPr>
          <w:rFonts w:ascii="Arial" w:eastAsia="Arial" w:hAnsi="Arial" w:cs="Arial"/>
          <w:sz w:val="32"/>
          <w:szCs w:val="32"/>
        </w:rPr>
      </w:pPr>
      <w:r>
        <w:rPr>
          <w:rFonts w:ascii="Arial" w:hAnsi="Arial"/>
          <w:sz w:val="32"/>
          <w:szCs w:val="32"/>
        </w:rPr>
        <w:lastRenderedPageBreak/>
        <w:t>FELLOWSHIP SERVICES WORKER / ADMIN.</w:t>
      </w:r>
    </w:p>
    <w:p w14:paraId="7B26ECED" w14:textId="77777777" w:rsidR="009462D4" w:rsidRDefault="009462D4" w:rsidP="009462D4">
      <w:pPr>
        <w:pStyle w:val="Body"/>
        <w:rPr>
          <w:rFonts w:ascii="Arial" w:eastAsia="Arial" w:hAnsi="Arial" w:cs="Arial"/>
          <w:sz w:val="32"/>
          <w:szCs w:val="32"/>
        </w:rPr>
      </w:pPr>
    </w:p>
    <w:p w14:paraId="1F5C4BFE" w14:textId="77777777" w:rsidR="009462D4" w:rsidRDefault="009462D4" w:rsidP="009462D4">
      <w:pPr>
        <w:pStyle w:val="Body"/>
        <w:rPr>
          <w:rFonts w:ascii="Arial" w:eastAsia="Arial" w:hAnsi="Arial" w:cs="Arial"/>
          <w:sz w:val="20"/>
          <w:szCs w:val="20"/>
        </w:rPr>
      </w:pPr>
    </w:p>
    <w:p w14:paraId="32DC078C" w14:textId="77777777" w:rsidR="009462D4" w:rsidRDefault="009462D4" w:rsidP="009462D4">
      <w:pPr>
        <w:pStyle w:val="Body"/>
        <w:rPr>
          <w:rFonts w:ascii="Arial" w:eastAsia="Arial" w:hAnsi="Arial" w:cs="Arial"/>
          <w:sz w:val="28"/>
          <w:szCs w:val="28"/>
        </w:rPr>
      </w:pPr>
      <w:r>
        <w:rPr>
          <w:rFonts w:ascii="Arial" w:hAnsi="Arial"/>
          <w:sz w:val="28"/>
          <w:szCs w:val="28"/>
        </w:rPr>
        <w:t xml:space="preserve">I am Joan, a recovering codependent, and so lucky to say that I am one of </w:t>
      </w:r>
      <w:proofErr w:type="spellStart"/>
      <w:r>
        <w:rPr>
          <w:rFonts w:ascii="Arial" w:hAnsi="Arial"/>
          <w:sz w:val="28"/>
          <w:szCs w:val="28"/>
        </w:rPr>
        <w:t>CoDA’s</w:t>
      </w:r>
      <w:proofErr w:type="spellEnd"/>
      <w:r>
        <w:rPr>
          <w:rFonts w:ascii="Arial" w:hAnsi="Arial"/>
          <w:sz w:val="28"/>
          <w:szCs w:val="28"/>
        </w:rPr>
        <w:t xml:space="preserve"> “special workers” referenced in Tradition Eight.  As our office is virtual, I work by myself but I stay in communication with our standing committees when opportunities arise, with my Board liaison, and happily with our Fellowship far and wide.  Some of this quarter’s missive from me will have both new and repeated information.</w:t>
      </w:r>
    </w:p>
    <w:p w14:paraId="3E1A4925" w14:textId="77777777" w:rsidR="009462D4" w:rsidRDefault="009462D4" w:rsidP="009462D4">
      <w:pPr>
        <w:pStyle w:val="Body"/>
        <w:rPr>
          <w:rFonts w:ascii="Arial" w:eastAsia="Arial" w:hAnsi="Arial" w:cs="Arial"/>
          <w:sz w:val="28"/>
          <w:szCs w:val="28"/>
        </w:rPr>
      </w:pPr>
    </w:p>
    <w:p w14:paraId="1174EEA1" w14:textId="77777777" w:rsidR="009462D4" w:rsidRDefault="009462D4" w:rsidP="009462D4">
      <w:pPr>
        <w:pStyle w:val="Body"/>
        <w:rPr>
          <w:rFonts w:ascii="Arial" w:eastAsia="Arial" w:hAnsi="Arial" w:cs="Arial"/>
          <w:sz w:val="28"/>
          <w:szCs w:val="28"/>
        </w:rPr>
      </w:pPr>
      <w:r>
        <w:rPr>
          <w:rFonts w:ascii="Arial" w:hAnsi="Arial"/>
          <w:sz w:val="28"/>
          <w:szCs w:val="28"/>
        </w:rPr>
        <w:t xml:space="preserve">I am very busy, there are more and more members calling or sending in emails to </w:t>
      </w:r>
      <w:hyperlink r:id="rId11" w:history="1">
        <w:r>
          <w:rPr>
            <w:rStyle w:val="Hyperlink0"/>
            <w:rFonts w:ascii="Arial" w:hAnsi="Arial"/>
            <w:sz w:val="28"/>
            <w:szCs w:val="28"/>
          </w:rPr>
          <w:t>meetings@coda.org</w:t>
        </w:r>
      </w:hyperlink>
      <w:r>
        <w:rPr>
          <w:rFonts w:ascii="Arial" w:hAnsi="Arial"/>
          <w:sz w:val="28"/>
          <w:szCs w:val="28"/>
        </w:rPr>
        <w:t>.  Most emails are requesting updates, but many members are asking questions about how to form intergroups, hold business/group conscience meetings, sharing about something that is going on in their meeting that they may be uneasy about, and more.  An issue that several members have been in touch about is the use of non-</w:t>
      </w:r>
      <w:proofErr w:type="spellStart"/>
      <w:r>
        <w:rPr>
          <w:rFonts w:ascii="Arial" w:hAnsi="Arial"/>
          <w:sz w:val="28"/>
          <w:szCs w:val="28"/>
        </w:rPr>
        <w:t>CoDA</w:t>
      </w:r>
      <w:proofErr w:type="spellEnd"/>
      <w:r>
        <w:rPr>
          <w:rFonts w:ascii="Arial" w:hAnsi="Arial"/>
          <w:sz w:val="28"/>
          <w:szCs w:val="28"/>
        </w:rPr>
        <w:t xml:space="preserve"> Conference endorsed literature at their meetings.  This is a subject the Fellowship has been grappling with for years. </w:t>
      </w:r>
    </w:p>
    <w:p w14:paraId="4DF35654" w14:textId="77777777" w:rsidR="009462D4" w:rsidRDefault="009462D4" w:rsidP="009462D4">
      <w:pPr>
        <w:pStyle w:val="Body"/>
        <w:rPr>
          <w:rFonts w:ascii="Arial" w:eastAsia="Arial" w:hAnsi="Arial" w:cs="Arial"/>
          <w:sz w:val="28"/>
          <w:szCs w:val="28"/>
        </w:rPr>
      </w:pPr>
    </w:p>
    <w:p w14:paraId="0B43A511" w14:textId="77777777" w:rsidR="009462D4" w:rsidRDefault="009462D4" w:rsidP="009462D4">
      <w:pPr>
        <w:pStyle w:val="Body"/>
        <w:rPr>
          <w:rFonts w:ascii="Arial" w:eastAsia="Arial" w:hAnsi="Arial" w:cs="Arial"/>
          <w:sz w:val="28"/>
          <w:szCs w:val="28"/>
        </w:rPr>
      </w:pPr>
      <w:r>
        <w:rPr>
          <w:rFonts w:ascii="Arial" w:hAnsi="Arial"/>
          <w:sz w:val="28"/>
          <w:szCs w:val="28"/>
        </w:rPr>
        <w:t xml:space="preserve">As you know, </w:t>
      </w:r>
      <w:proofErr w:type="spellStart"/>
      <w:r>
        <w:rPr>
          <w:rFonts w:ascii="Arial" w:hAnsi="Arial"/>
          <w:sz w:val="28"/>
          <w:szCs w:val="28"/>
        </w:rPr>
        <w:t>CoDA</w:t>
      </w:r>
      <w:proofErr w:type="spellEnd"/>
      <w:r>
        <w:rPr>
          <w:rFonts w:ascii="Arial" w:hAnsi="Arial"/>
          <w:sz w:val="28"/>
          <w:szCs w:val="28"/>
        </w:rPr>
        <w:t xml:space="preserve">, like many Fellowships, lists meetings under two categories:  “Open”  or  “Closed.”  I can tell you that the “Closed” designation constantly causes confusion for newcomers and even among our established membership. Often, folks will think that the meeting is no longer meeting!  Even though the special instructions field on a meeting which has labeled itself as closed most often explains what “Closed” means, folks do not always read the special instructions. Very often a group uses the “Closed” label to mean that the meeting does not want observers, such as students, mental health workers, nurses, who wish to attend to experience a </w:t>
      </w:r>
      <w:proofErr w:type="spellStart"/>
      <w:r>
        <w:rPr>
          <w:rFonts w:ascii="Arial" w:hAnsi="Arial"/>
          <w:sz w:val="28"/>
          <w:szCs w:val="28"/>
        </w:rPr>
        <w:t>CoDA</w:t>
      </w:r>
      <w:proofErr w:type="spellEnd"/>
      <w:r>
        <w:rPr>
          <w:rFonts w:ascii="Arial" w:hAnsi="Arial"/>
          <w:sz w:val="28"/>
          <w:szCs w:val="28"/>
        </w:rPr>
        <w:t xml:space="preserve"> meeting for schooling or professional reasons. Is it time to consider changing the terminology?  Read on for some more information relative to listings.</w:t>
      </w:r>
    </w:p>
    <w:p w14:paraId="3D203AC4" w14:textId="77777777" w:rsidR="009462D4" w:rsidRDefault="009462D4" w:rsidP="009462D4">
      <w:pPr>
        <w:pStyle w:val="Body"/>
        <w:rPr>
          <w:rFonts w:ascii="Arial" w:eastAsia="Arial" w:hAnsi="Arial" w:cs="Arial"/>
          <w:sz w:val="28"/>
          <w:szCs w:val="28"/>
        </w:rPr>
      </w:pPr>
    </w:p>
    <w:p w14:paraId="187B56E2" w14:textId="77777777" w:rsidR="009462D4" w:rsidRDefault="009462D4" w:rsidP="009462D4">
      <w:pPr>
        <w:pStyle w:val="Body"/>
        <w:rPr>
          <w:rFonts w:ascii="Arial" w:eastAsia="Arial" w:hAnsi="Arial" w:cs="Arial"/>
          <w:sz w:val="28"/>
          <w:szCs w:val="28"/>
        </w:rPr>
      </w:pPr>
      <w:r>
        <w:rPr>
          <w:rFonts w:ascii="Arial" w:hAnsi="Arial"/>
          <w:sz w:val="28"/>
          <w:szCs w:val="28"/>
        </w:rPr>
        <w:t xml:space="preserve">Here is a brand new feature available when listing a meeting on </w:t>
      </w:r>
      <w:hyperlink r:id="rId12" w:history="1">
        <w:r>
          <w:rPr>
            <w:rStyle w:val="Hyperlink0"/>
            <w:rFonts w:ascii="Arial" w:hAnsi="Arial"/>
            <w:sz w:val="28"/>
            <w:szCs w:val="28"/>
          </w:rPr>
          <w:t>www.coda.org</w:t>
        </w:r>
      </w:hyperlink>
      <w:r>
        <w:rPr>
          <w:rFonts w:ascii="Arial" w:hAnsi="Arial"/>
          <w:sz w:val="28"/>
          <w:szCs w:val="28"/>
        </w:rPr>
        <w:t xml:space="preserve"> .  If a meeting wishes to be included under both face-to-face listings AND online listings, it is now possible!!  Of course, they are known as HYBRID meetings, and that very label is now listed under “Meeting Type”  along with the other choices:  face-to-face, phone, online.  </w:t>
      </w:r>
    </w:p>
    <w:p w14:paraId="4EC0E23C" w14:textId="77777777" w:rsidR="009462D4" w:rsidRDefault="009462D4" w:rsidP="009462D4">
      <w:pPr>
        <w:pStyle w:val="Body"/>
        <w:rPr>
          <w:rFonts w:ascii="Arial" w:eastAsia="Arial" w:hAnsi="Arial" w:cs="Arial"/>
          <w:sz w:val="28"/>
          <w:szCs w:val="28"/>
        </w:rPr>
      </w:pPr>
      <w:r>
        <w:rPr>
          <w:rFonts w:ascii="Arial" w:hAnsi="Arial"/>
          <w:sz w:val="28"/>
          <w:szCs w:val="28"/>
        </w:rPr>
        <w:t xml:space="preserve"> </w:t>
      </w:r>
    </w:p>
    <w:p w14:paraId="58B3F23C" w14:textId="77777777" w:rsidR="009462D4" w:rsidRDefault="009462D4" w:rsidP="009462D4">
      <w:pPr>
        <w:pStyle w:val="Body"/>
        <w:rPr>
          <w:rFonts w:ascii="Arial" w:eastAsia="Arial" w:hAnsi="Arial" w:cs="Arial"/>
          <w:sz w:val="28"/>
          <w:szCs w:val="28"/>
        </w:rPr>
      </w:pPr>
      <w:r>
        <w:rPr>
          <w:rFonts w:ascii="Arial" w:hAnsi="Arial"/>
          <w:sz w:val="28"/>
          <w:szCs w:val="28"/>
        </w:rPr>
        <w:t xml:space="preserve">Whether you are augmenting a F2F record with online details or registering an online group, it is super important to make sure that you send in the </w:t>
      </w:r>
      <w:r>
        <w:rPr>
          <w:rFonts w:ascii="Arial" w:hAnsi="Arial"/>
          <w:sz w:val="28"/>
          <w:szCs w:val="28"/>
        </w:rPr>
        <w:lastRenderedPageBreak/>
        <w:t xml:space="preserve">precise online link (known as a </w:t>
      </w:r>
      <w:proofErr w:type="spellStart"/>
      <w:r>
        <w:rPr>
          <w:rFonts w:ascii="Arial" w:hAnsi="Arial"/>
          <w:sz w:val="28"/>
          <w:szCs w:val="28"/>
        </w:rPr>
        <w:t>url</w:t>
      </w:r>
      <w:proofErr w:type="spellEnd"/>
      <w:r>
        <w:rPr>
          <w:rFonts w:ascii="Arial" w:hAnsi="Arial"/>
          <w:sz w:val="28"/>
          <w:szCs w:val="28"/>
        </w:rPr>
        <w:t xml:space="preserve">).  Even if you do not want the link displayed on the listing of your meeting and instead ask that folks email or text to receive the link and/or password, the true link has to be submitted when first being registered or when asking that the F2F record include the announcement that the group is meeting virtually.    </w:t>
      </w:r>
    </w:p>
    <w:p w14:paraId="0A60CADB" w14:textId="77777777" w:rsidR="009462D4" w:rsidRDefault="009462D4" w:rsidP="009462D4">
      <w:pPr>
        <w:pStyle w:val="Body"/>
        <w:rPr>
          <w:rFonts w:ascii="Arial" w:eastAsia="Arial" w:hAnsi="Arial" w:cs="Arial"/>
          <w:sz w:val="28"/>
          <w:szCs w:val="28"/>
        </w:rPr>
      </w:pPr>
    </w:p>
    <w:p w14:paraId="3E52EBFB" w14:textId="77777777" w:rsidR="009462D4" w:rsidRDefault="009462D4" w:rsidP="009462D4">
      <w:pPr>
        <w:pStyle w:val="Body"/>
        <w:rPr>
          <w:rFonts w:ascii="Arial" w:eastAsia="Arial" w:hAnsi="Arial" w:cs="Arial"/>
          <w:sz w:val="28"/>
          <w:szCs w:val="28"/>
        </w:rPr>
      </w:pPr>
      <w:r>
        <w:rPr>
          <w:rFonts w:ascii="Arial" w:hAnsi="Arial"/>
          <w:sz w:val="28"/>
          <w:szCs w:val="28"/>
        </w:rPr>
        <w:t xml:space="preserve">Another very important facet of listing your meeting is to include at least one contact who is willing to have their phone and email displayed on meeting listing.  Two contacts are even better.  </w:t>
      </w:r>
    </w:p>
    <w:p w14:paraId="0E33CD69" w14:textId="77777777" w:rsidR="009462D4" w:rsidRDefault="009462D4" w:rsidP="009462D4">
      <w:pPr>
        <w:pStyle w:val="Body"/>
        <w:rPr>
          <w:rFonts w:ascii="Arial" w:eastAsia="Arial" w:hAnsi="Arial" w:cs="Arial"/>
          <w:sz w:val="28"/>
          <w:szCs w:val="28"/>
        </w:rPr>
      </w:pPr>
    </w:p>
    <w:p w14:paraId="745BE4B9" w14:textId="77777777" w:rsidR="009462D4" w:rsidRDefault="009462D4" w:rsidP="009462D4">
      <w:pPr>
        <w:pStyle w:val="Body"/>
        <w:rPr>
          <w:rFonts w:ascii="Arial" w:eastAsia="Arial" w:hAnsi="Arial" w:cs="Arial"/>
          <w:b/>
          <w:bCs/>
          <w:i/>
          <w:iCs/>
          <w:sz w:val="28"/>
          <w:szCs w:val="28"/>
        </w:rPr>
      </w:pPr>
      <w:r>
        <w:rPr>
          <w:rFonts w:ascii="Arial" w:hAnsi="Arial"/>
          <w:sz w:val="28"/>
          <w:szCs w:val="28"/>
        </w:rPr>
        <w:t xml:space="preserve">When you want to inquire about or update a specific meeting, please send in the </w:t>
      </w:r>
      <w:proofErr w:type="spellStart"/>
      <w:r>
        <w:rPr>
          <w:rFonts w:ascii="Arial" w:hAnsi="Arial"/>
          <w:sz w:val="28"/>
          <w:szCs w:val="28"/>
        </w:rPr>
        <w:t>CoDA</w:t>
      </w:r>
      <w:proofErr w:type="spellEnd"/>
      <w:r>
        <w:rPr>
          <w:rFonts w:ascii="Arial" w:hAnsi="Arial"/>
          <w:sz w:val="28"/>
          <w:szCs w:val="28"/>
        </w:rPr>
        <w:t xml:space="preserve"> Meeting ID#.  The </w:t>
      </w:r>
      <w:proofErr w:type="spellStart"/>
      <w:r>
        <w:rPr>
          <w:rFonts w:ascii="Arial" w:hAnsi="Arial"/>
          <w:sz w:val="28"/>
          <w:szCs w:val="28"/>
        </w:rPr>
        <w:t>CoDA</w:t>
      </w:r>
      <w:proofErr w:type="spellEnd"/>
      <w:r>
        <w:rPr>
          <w:rFonts w:ascii="Arial" w:hAnsi="Arial"/>
          <w:sz w:val="28"/>
          <w:szCs w:val="28"/>
        </w:rPr>
        <w:t xml:space="preserve"> Meeting ID# is the best way for me to make sure I am giving you the right information or that I am updating the correct record. The form of the </w:t>
      </w:r>
      <w:proofErr w:type="spellStart"/>
      <w:r>
        <w:rPr>
          <w:rFonts w:ascii="Arial" w:hAnsi="Arial"/>
          <w:sz w:val="28"/>
          <w:szCs w:val="28"/>
        </w:rPr>
        <w:t>CoDA</w:t>
      </w:r>
      <w:proofErr w:type="spellEnd"/>
      <w:r>
        <w:rPr>
          <w:rFonts w:ascii="Arial" w:hAnsi="Arial"/>
          <w:sz w:val="28"/>
          <w:szCs w:val="28"/>
        </w:rPr>
        <w:t xml:space="preserve"> Meeting ID# for face-to-face (F2F) meetings in the US begins with a US State abbreviation and is followed by numerals (i.e. NY212), for F2F meetings outside of the US, those begin with a capital W then the country ID and then numerals (i.e. WMX001).  For online and phone meetings the ID# begins with WW and then 3 numerals. </w:t>
      </w:r>
      <w:r>
        <w:rPr>
          <w:rFonts w:ascii="Arial" w:hAnsi="Arial"/>
          <w:b/>
          <w:bCs/>
          <w:i/>
          <w:iCs/>
          <w:sz w:val="28"/>
          <w:szCs w:val="28"/>
        </w:rPr>
        <w:t xml:space="preserve">Many members are sending me the zoom meeting ID#, and that does not make it possible to locate a meeting record. </w:t>
      </w:r>
    </w:p>
    <w:p w14:paraId="0462742A" w14:textId="77777777" w:rsidR="009462D4" w:rsidRDefault="009462D4" w:rsidP="009462D4">
      <w:pPr>
        <w:pStyle w:val="Body"/>
        <w:rPr>
          <w:rFonts w:ascii="Arial" w:eastAsia="Arial" w:hAnsi="Arial" w:cs="Arial"/>
          <w:sz w:val="28"/>
          <w:szCs w:val="28"/>
        </w:rPr>
      </w:pPr>
    </w:p>
    <w:p w14:paraId="500F128C" w14:textId="300DF6F8" w:rsidR="009462D4" w:rsidRDefault="009462D4" w:rsidP="009462D4">
      <w:pPr>
        <w:pStyle w:val="Body"/>
        <w:rPr>
          <w:rFonts w:ascii="Arial" w:eastAsia="Arial" w:hAnsi="Arial" w:cs="Arial"/>
          <w:sz w:val="28"/>
          <w:szCs w:val="28"/>
        </w:rPr>
      </w:pPr>
      <w:r>
        <w:rPr>
          <w:rFonts w:ascii="Arial" w:hAnsi="Arial"/>
          <w:sz w:val="28"/>
          <w:szCs w:val="28"/>
        </w:rPr>
        <w:t xml:space="preserve">There are more and more 7th Tradition contributions coming in through PayPal. If you wish to specify that a contribution is from a particular group, you can note the </w:t>
      </w:r>
      <w:proofErr w:type="spellStart"/>
      <w:r>
        <w:rPr>
          <w:rFonts w:ascii="Arial" w:hAnsi="Arial"/>
          <w:sz w:val="28"/>
          <w:szCs w:val="28"/>
        </w:rPr>
        <w:t>CoDA</w:t>
      </w:r>
      <w:proofErr w:type="spellEnd"/>
      <w:r>
        <w:rPr>
          <w:rFonts w:ascii="Arial" w:hAnsi="Arial"/>
          <w:sz w:val="28"/>
          <w:szCs w:val="28"/>
        </w:rPr>
        <w:t xml:space="preserve"> Meeting ID# in any of the fields in which PayPal allows typing.  When sending contributions through the US mail, please make checks or money orders payable in one of these two ways:  </w:t>
      </w:r>
      <w:proofErr w:type="spellStart"/>
      <w:r>
        <w:rPr>
          <w:rFonts w:ascii="Arial" w:hAnsi="Arial"/>
          <w:sz w:val="28"/>
          <w:szCs w:val="28"/>
        </w:rPr>
        <w:t>CoDA</w:t>
      </w:r>
      <w:proofErr w:type="spellEnd"/>
      <w:r>
        <w:rPr>
          <w:rFonts w:ascii="Arial" w:hAnsi="Arial"/>
          <w:sz w:val="28"/>
          <w:szCs w:val="28"/>
        </w:rPr>
        <w:t xml:space="preserve">, Inc., or Co-Dependents Anonymous, Inc.  When other terms are used (such as Fellowship Services, or </w:t>
      </w:r>
      <w:proofErr w:type="spellStart"/>
      <w:r>
        <w:rPr>
          <w:rFonts w:ascii="Arial" w:hAnsi="Arial"/>
          <w:sz w:val="28"/>
          <w:szCs w:val="28"/>
        </w:rPr>
        <w:t>CoDA</w:t>
      </w:r>
      <w:proofErr w:type="spellEnd"/>
      <w:r>
        <w:rPr>
          <w:rFonts w:ascii="Arial" w:hAnsi="Arial"/>
          <w:sz w:val="28"/>
          <w:szCs w:val="28"/>
        </w:rPr>
        <w:t xml:space="preserve"> office, or </w:t>
      </w:r>
      <w:proofErr w:type="spellStart"/>
      <w:r>
        <w:rPr>
          <w:rFonts w:ascii="Arial" w:hAnsi="Arial"/>
          <w:sz w:val="28"/>
          <w:szCs w:val="28"/>
        </w:rPr>
        <w:t>CoDA</w:t>
      </w:r>
      <w:proofErr w:type="spellEnd"/>
      <w:r>
        <w:rPr>
          <w:rFonts w:ascii="Arial" w:hAnsi="Arial"/>
          <w:sz w:val="28"/>
          <w:szCs w:val="28"/>
        </w:rPr>
        <w:t xml:space="preserve"> world service, or </w:t>
      </w:r>
      <w:proofErr w:type="spellStart"/>
      <w:r>
        <w:rPr>
          <w:rFonts w:ascii="Arial" w:hAnsi="Arial"/>
          <w:sz w:val="28"/>
          <w:szCs w:val="28"/>
        </w:rPr>
        <w:t>CoDA</w:t>
      </w:r>
      <w:proofErr w:type="spellEnd"/>
      <w:r>
        <w:rPr>
          <w:rFonts w:ascii="Arial" w:hAnsi="Arial"/>
          <w:sz w:val="28"/>
          <w:szCs w:val="28"/>
        </w:rPr>
        <w:t xml:space="preserve"> National), I sadly have to return the check and cause you more effort!!  It is also great when you mark the </w:t>
      </w:r>
      <w:proofErr w:type="spellStart"/>
      <w:r>
        <w:rPr>
          <w:rFonts w:ascii="Arial" w:hAnsi="Arial"/>
          <w:sz w:val="28"/>
          <w:szCs w:val="28"/>
        </w:rPr>
        <w:t>CoDA</w:t>
      </w:r>
      <w:proofErr w:type="spellEnd"/>
      <w:r>
        <w:rPr>
          <w:rFonts w:ascii="Arial" w:hAnsi="Arial"/>
          <w:sz w:val="28"/>
          <w:szCs w:val="28"/>
        </w:rPr>
        <w:t xml:space="preserve"> Group ID# on the check or money order. By the way, there is no part of the US service structure known as </w:t>
      </w:r>
      <w:proofErr w:type="spellStart"/>
      <w:r>
        <w:rPr>
          <w:rFonts w:ascii="Arial" w:hAnsi="Arial"/>
          <w:sz w:val="28"/>
          <w:szCs w:val="28"/>
        </w:rPr>
        <w:t>CoDA</w:t>
      </w:r>
      <w:proofErr w:type="spellEnd"/>
      <w:r>
        <w:rPr>
          <w:rFonts w:ascii="Arial" w:hAnsi="Arial"/>
          <w:sz w:val="28"/>
          <w:szCs w:val="28"/>
        </w:rPr>
        <w:t xml:space="preserve"> National, but in many of the countries in which we have meetings, there is a part of those service structures labeled </w:t>
      </w:r>
      <w:proofErr w:type="spellStart"/>
      <w:r>
        <w:rPr>
          <w:rFonts w:ascii="Arial" w:hAnsi="Arial"/>
          <w:sz w:val="28"/>
          <w:szCs w:val="28"/>
        </w:rPr>
        <w:t>CoDA</w:t>
      </w:r>
      <w:proofErr w:type="spellEnd"/>
      <w:r>
        <w:rPr>
          <w:rFonts w:ascii="Arial" w:hAnsi="Arial"/>
          <w:sz w:val="28"/>
          <w:szCs w:val="28"/>
        </w:rPr>
        <w:t xml:space="preserve"> National, but not in the US.</w:t>
      </w:r>
    </w:p>
    <w:p w14:paraId="6D4773E7" w14:textId="77777777" w:rsidR="009462D4" w:rsidRDefault="009462D4" w:rsidP="009462D4">
      <w:pPr>
        <w:pStyle w:val="Body"/>
        <w:rPr>
          <w:rFonts w:ascii="Arial" w:eastAsia="Arial" w:hAnsi="Arial" w:cs="Arial"/>
          <w:sz w:val="28"/>
          <w:szCs w:val="28"/>
        </w:rPr>
      </w:pPr>
    </w:p>
    <w:p w14:paraId="69364619" w14:textId="77777777" w:rsidR="009462D4" w:rsidRDefault="009462D4" w:rsidP="009462D4">
      <w:pPr>
        <w:pStyle w:val="Body"/>
        <w:rPr>
          <w:rFonts w:ascii="Arial" w:eastAsia="Arial" w:hAnsi="Arial" w:cs="Arial"/>
          <w:sz w:val="28"/>
          <w:szCs w:val="28"/>
        </w:rPr>
      </w:pPr>
      <w:r>
        <w:rPr>
          <w:rFonts w:ascii="Arial" w:hAnsi="Arial"/>
          <w:sz w:val="28"/>
          <w:szCs w:val="28"/>
        </w:rPr>
        <w:t>With respect and gratitude,</w:t>
      </w:r>
    </w:p>
    <w:p w14:paraId="21AC3E3F" w14:textId="77777777" w:rsidR="009462D4" w:rsidRDefault="009462D4" w:rsidP="009462D4">
      <w:pPr>
        <w:pStyle w:val="BodyA"/>
        <w:jc w:val="center"/>
        <w:rPr>
          <w:rFonts w:ascii="Arial" w:hAnsi="Arial"/>
          <w:sz w:val="28"/>
          <w:szCs w:val="28"/>
        </w:rPr>
      </w:pPr>
      <w:r>
        <w:rPr>
          <w:rFonts w:ascii="Arial" w:hAnsi="Arial"/>
          <w:sz w:val="28"/>
          <w:szCs w:val="28"/>
        </w:rPr>
        <w:t>Joan. Fellowship Service Worker in our virtual office</w:t>
      </w:r>
    </w:p>
    <w:p w14:paraId="1BE470E5" w14:textId="77777777" w:rsidR="009462D4" w:rsidRDefault="009462D4" w:rsidP="009462D4">
      <w:pPr>
        <w:pStyle w:val="BodyA"/>
        <w:jc w:val="center"/>
        <w:rPr>
          <w:rFonts w:ascii="Arial" w:hAnsi="Arial"/>
          <w:sz w:val="28"/>
          <w:szCs w:val="28"/>
        </w:rPr>
      </w:pPr>
    </w:p>
    <w:p w14:paraId="12CAB6B4" w14:textId="77777777" w:rsidR="009462D4" w:rsidRDefault="009462D4" w:rsidP="009462D4">
      <w:pPr>
        <w:pStyle w:val="BodyA"/>
        <w:jc w:val="center"/>
        <w:rPr>
          <w:rFonts w:ascii="Arial" w:hAnsi="Arial"/>
          <w:sz w:val="28"/>
          <w:szCs w:val="28"/>
        </w:rPr>
      </w:pPr>
    </w:p>
    <w:p w14:paraId="4647FF0D" w14:textId="25CBB425" w:rsidR="00777794" w:rsidRDefault="00777794" w:rsidP="009462D4">
      <w:pPr>
        <w:pStyle w:val="BodyA"/>
        <w:jc w:val="center"/>
        <w:rPr>
          <w:rFonts w:ascii="Arial" w:hAnsi="Arial"/>
          <w:b/>
          <w:sz w:val="32"/>
          <w:szCs w:val="32"/>
        </w:rPr>
      </w:pPr>
      <w:r w:rsidRPr="0070764D">
        <w:rPr>
          <w:rFonts w:ascii="Arial" w:hAnsi="Arial"/>
          <w:b/>
          <w:sz w:val="32"/>
          <w:szCs w:val="32"/>
        </w:rPr>
        <w:t>FELLOWSHIP SERVICES WORKER</w:t>
      </w:r>
      <w:r w:rsidR="00736FDE">
        <w:rPr>
          <w:rFonts w:ascii="Arial" w:hAnsi="Arial"/>
          <w:b/>
          <w:sz w:val="32"/>
          <w:szCs w:val="32"/>
        </w:rPr>
        <w:t>:</w:t>
      </w:r>
      <w:r w:rsidRPr="0070764D">
        <w:rPr>
          <w:rFonts w:ascii="Arial" w:hAnsi="Arial"/>
          <w:b/>
          <w:sz w:val="32"/>
          <w:szCs w:val="32"/>
        </w:rPr>
        <w:t xml:space="preserve"> </w:t>
      </w:r>
      <w:r w:rsidR="005263AF">
        <w:rPr>
          <w:rFonts w:ascii="Arial" w:hAnsi="Arial"/>
          <w:b/>
          <w:sz w:val="32"/>
          <w:szCs w:val="32"/>
        </w:rPr>
        <w:t>Email List Coordinator</w:t>
      </w:r>
    </w:p>
    <w:p w14:paraId="53106645" w14:textId="434EB423" w:rsidR="00777794" w:rsidRDefault="00777794" w:rsidP="00777794">
      <w:pPr>
        <w:pStyle w:val="BodyA"/>
        <w:rPr>
          <w:rFonts w:ascii="Arial" w:eastAsia="Arial" w:hAnsi="Arial" w:cs="Arial"/>
          <w:sz w:val="20"/>
          <w:szCs w:val="20"/>
        </w:rPr>
      </w:pPr>
    </w:p>
    <w:p w14:paraId="3D6188C5" w14:textId="61C8B02D" w:rsidR="008730F9" w:rsidRDefault="008730F9" w:rsidP="00777794">
      <w:pPr>
        <w:pStyle w:val="BodyA"/>
        <w:rPr>
          <w:rFonts w:ascii="Arial" w:eastAsia="Arial" w:hAnsi="Arial" w:cs="Arial"/>
          <w:sz w:val="20"/>
          <w:szCs w:val="20"/>
        </w:rPr>
      </w:pPr>
    </w:p>
    <w:p w14:paraId="6B1B9A8B" w14:textId="52971225" w:rsidR="008730F9" w:rsidRDefault="008730F9" w:rsidP="00777794">
      <w:pPr>
        <w:pStyle w:val="BodyA"/>
        <w:rPr>
          <w:rFonts w:ascii="Arial" w:eastAsia="Arial" w:hAnsi="Arial" w:cs="Arial"/>
          <w:sz w:val="20"/>
          <w:szCs w:val="20"/>
        </w:rPr>
      </w:pPr>
      <w:r>
        <w:rPr>
          <w:rFonts w:ascii="Arial" w:eastAsia="Arial" w:hAnsi="Arial" w:cs="Arial"/>
          <w:sz w:val="20"/>
          <w:szCs w:val="20"/>
        </w:rPr>
        <w:t xml:space="preserve">      </w:t>
      </w:r>
    </w:p>
    <w:p w14:paraId="1194E95A" w14:textId="77777777" w:rsidR="008470AC" w:rsidRDefault="008730F9" w:rsidP="008470AC">
      <w:pPr>
        <w:spacing w:after="120"/>
        <w:rPr>
          <w:rFonts w:ascii="Arial" w:eastAsia="Calibri" w:hAnsi="Arial" w:cs="Arial"/>
          <w:color w:val="000000"/>
          <w:sz w:val="28"/>
          <w:szCs w:val="28"/>
        </w:rPr>
      </w:pPr>
      <w:r>
        <w:t xml:space="preserve">       </w:t>
      </w:r>
      <w:r w:rsidR="008470AC">
        <w:rPr>
          <w:rFonts w:ascii="Arial" w:eastAsia="Calibri" w:hAnsi="Arial" w:cs="Arial"/>
          <w:color w:val="000000"/>
          <w:sz w:val="28"/>
          <w:szCs w:val="28"/>
        </w:rPr>
        <w:t xml:space="preserve">We would really appreciate it if you would share the </w:t>
      </w:r>
      <w:proofErr w:type="spellStart"/>
      <w:r w:rsidR="008470AC">
        <w:rPr>
          <w:rFonts w:ascii="Arial" w:eastAsia="Calibri" w:hAnsi="Arial" w:cs="Arial"/>
          <w:color w:val="000000"/>
          <w:sz w:val="28"/>
          <w:szCs w:val="28"/>
        </w:rPr>
        <w:t>CoDA</w:t>
      </w:r>
      <w:proofErr w:type="spellEnd"/>
      <w:r w:rsidR="008470AC">
        <w:rPr>
          <w:rFonts w:ascii="Arial" w:eastAsia="Calibri" w:hAnsi="Arial" w:cs="Arial"/>
          <w:color w:val="000000"/>
          <w:sz w:val="28"/>
          <w:szCs w:val="28"/>
        </w:rPr>
        <w:t xml:space="preserve"> email lists with your home meetings, so we can continue to grow our subscribers. Our subscriber numbers continue to show slow growth. If every person reading this would take this information back to your home group, I suspect our subscriber base would once again have a growth spurt!</w:t>
      </w:r>
    </w:p>
    <w:p w14:paraId="18C8E80E" w14:textId="77777777"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t xml:space="preserve">At this time the email lists are our #1 means of communication with the fellowship. Members can sign up here: </w:t>
      </w:r>
    </w:p>
    <w:p w14:paraId="6E7B2A10" w14:textId="77777777" w:rsidR="008470AC" w:rsidRDefault="003F13A2" w:rsidP="008470AC">
      <w:pPr>
        <w:spacing w:after="120"/>
        <w:rPr>
          <w:rFonts w:ascii="Arial" w:eastAsia="Calibri" w:hAnsi="Arial" w:cs="Arial"/>
          <w:color w:val="000000"/>
          <w:sz w:val="28"/>
          <w:szCs w:val="28"/>
        </w:rPr>
      </w:pPr>
      <w:hyperlink r:id="rId13" w:history="1">
        <w:r w:rsidR="008470AC">
          <w:rPr>
            <w:rStyle w:val="Hyperlink"/>
            <w:rFonts w:ascii="Arial" w:eastAsia="Calibri" w:hAnsi="Arial" w:cs="Arial"/>
            <w:sz w:val="28"/>
            <w:szCs w:val="28"/>
          </w:rPr>
          <w:t>https://www.codependents.org/sub.htm</w:t>
        </w:r>
      </w:hyperlink>
      <w:r w:rsidR="008470AC">
        <w:rPr>
          <w:rFonts w:ascii="Arial" w:eastAsia="Calibri" w:hAnsi="Arial" w:cs="Arial"/>
          <w:color w:val="000000"/>
          <w:sz w:val="28"/>
          <w:szCs w:val="28"/>
        </w:rPr>
        <w:t xml:space="preserve">. </w:t>
      </w:r>
    </w:p>
    <w:p w14:paraId="0609A4DF" w14:textId="77777777" w:rsidR="008470AC" w:rsidRDefault="008470AC" w:rsidP="008470AC">
      <w:pPr>
        <w:tabs>
          <w:tab w:val="decimal" w:pos="4680"/>
        </w:tabs>
        <w:spacing w:after="120"/>
        <w:rPr>
          <w:rFonts w:ascii="Arial" w:eastAsia="Calibri" w:hAnsi="Arial" w:cs="Arial"/>
          <w:color w:val="000000"/>
          <w:sz w:val="28"/>
          <w:szCs w:val="28"/>
        </w:rPr>
      </w:pPr>
    </w:p>
    <w:p w14:paraId="3B06B8A2" w14:textId="77777777" w:rsidR="008470AC" w:rsidRDefault="008470AC" w:rsidP="008470AC">
      <w:pPr>
        <w:rPr>
          <w:rFonts w:ascii="Arial" w:hAnsi="Arial" w:cs="Arial"/>
          <w:sz w:val="28"/>
          <w:szCs w:val="28"/>
        </w:rPr>
      </w:pPr>
      <w:r>
        <w:rPr>
          <w:rFonts w:ascii="Arial" w:hAnsi="Arial" w:cs="Arial"/>
          <w:sz w:val="28"/>
          <w:szCs w:val="28"/>
        </w:rPr>
        <w:t xml:space="preserve">You can view all past announcements from the 7 public lists in our archives here:  </w:t>
      </w:r>
      <w:hyperlink r:id="rId14" w:history="1">
        <w:r>
          <w:rPr>
            <w:rStyle w:val="Hyperlink"/>
            <w:rFonts w:ascii="Arial" w:hAnsi="Arial" w:cs="Arial"/>
            <w:sz w:val="28"/>
            <w:szCs w:val="28"/>
          </w:rPr>
          <w:t>https://www.codependents.org/coda_email_lists.htm</w:t>
        </w:r>
      </w:hyperlink>
      <w:r>
        <w:rPr>
          <w:rFonts w:ascii="Arial" w:hAnsi="Arial" w:cs="Arial"/>
          <w:sz w:val="28"/>
          <w:szCs w:val="28"/>
        </w:rPr>
        <w:t xml:space="preserve"> . Please click on the list of interest, then you can either browse or search past mailings.</w:t>
      </w:r>
    </w:p>
    <w:p w14:paraId="0BE5EC7B" w14:textId="77777777" w:rsidR="008470AC" w:rsidRDefault="008470AC" w:rsidP="008470AC">
      <w:pPr>
        <w:tabs>
          <w:tab w:val="decimal" w:pos="4680"/>
        </w:tabs>
        <w:spacing w:after="120"/>
        <w:rPr>
          <w:rFonts w:ascii="Arial" w:eastAsia="Calibri" w:hAnsi="Arial" w:cs="Arial"/>
          <w:color w:val="000000"/>
          <w:sz w:val="28"/>
          <w:szCs w:val="28"/>
        </w:rPr>
      </w:pPr>
      <w:r>
        <w:rPr>
          <w:rFonts w:ascii="Arial" w:eastAsia="Calibri" w:hAnsi="Arial" w:cs="Arial"/>
          <w:color w:val="000000"/>
          <w:sz w:val="28"/>
          <w:szCs w:val="28"/>
        </w:rPr>
        <w:t>To smart phone users: we have been formatting for readability on smart phones for several years. Any email can be received on most smart phones and reads similarly to a text message!</w:t>
      </w:r>
    </w:p>
    <w:p w14:paraId="0EADE50E" w14:textId="77777777" w:rsidR="008470AC" w:rsidRDefault="008470AC" w:rsidP="008470AC">
      <w:pPr>
        <w:tabs>
          <w:tab w:val="decimal" w:pos="4680"/>
        </w:tabs>
        <w:spacing w:after="120"/>
        <w:rPr>
          <w:rFonts w:ascii="Arial" w:eastAsia="Calibri" w:hAnsi="Arial" w:cs="Arial"/>
          <w:color w:val="000000"/>
          <w:sz w:val="28"/>
          <w:szCs w:val="28"/>
        </w:rPr>
      </w:pPr>
    </w:p>
    <w:p w14:paraId="403910AB" w14:textId="77777777"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t xml:space="preserve">Subscription statistics as of 04/03/22 are as follows: </w:t>
      </w:r>
    </w:p>
    <w:p w14:paraId="68414E01" w14:textId="77777777" w:rsidR="008470AC" w:rsidRDefault="008470AC" w:rsidP="008470AC">
      <w:pPr>
        <w:tabs>
          <w:tab w:val="decimal" w:pos="4500"/>
        </w:tabs>
        <w:rPr>
          <w:rFonts w:ascii="Arial" w:hAnsi="Arial" w:cs="Arial"/>
          <w:color w:val="000000"/>
          <w:sz w:val="28"/>
          <w:szCs w:val="28"/>
        </w:rPr>
      </w:pPr>
      <w:proofErr w:type="spellStart"/>
      <w:r>
        <w:rPr>
          <w:rFonts w:ascii="Arial" w:hAnsi="Arial" w:cs="Arial"/>
          <w:color w:val="000000"/>
          <w:sz w:val="28"/>
          <w:szCs w:val="28"/>
        </w:rPr>
        <w:t>CoDA</w:t>
      </w:r>
      <w:proofErr w:type="spellEnd"/>
      <w:r>
        <w:rPr>
          <w:rFonts w:ascii="Arial" w:hAnsi="Arial" w:cs="Arial"/>
          <w:color w:val="000000"/>
          <w:sz w:val="28"/>
          <w:szCs w:val="28"/>
        </w:rPr>
        <w:t xml:space="preserve"> Announcements: </w:t>
      </w:r>
      <w:r>
        <w:rPr>
          <w:rFonts w:ascii="Arial" w:hAnsi="Arial" w:cs="Arial"/>
          <w:color w:val="000000"/>
          <w:sz w:val="28"/>
          <w:szCs w:val="28"/>
        </w:rPr>
        <w:tab/>
        <w:t xml:space="preserve">6742 (up from 6646 on 01/06/22) </w:t>
      </w:r>
    </w:p>
    <w:p w14:paraId="2C5A6D0F" w14:textId="77777777" w:rsidR="008470AC" w:rsidRDefault="008470AC" w:rsidP="008470AC">
      <w:pPr>
        <w:tabs>
          <w:tab w:val="decimal" w:pos="4500"/>
        </w:tabs>
        <w:rPr>
          <w:rFonts w:ascii="Arial" w:hAnsi="Arial" w:cs="Arial"/>
          <w:color w:val="000000"/>
          <w:sz w:val="28"/>
          <w:szCs w:val="28"/>
        </w:rPr>
      </w:pPr>
      <w:r>
        <w:rPr>
          <w:rFonts w:ascii="Arial" w:hAnsi="Arial" w:cs="Arial"/>
          <w:color w:val="000000"/>
          <w:sz w:val="28"/>
          <w:szCs w:val="28"/>
        </w:rPr>
        <w:t>Co-</w:t>
      </w:r>
      <w:proofErr w:type="spellStart"/>
      <w:r>
        <w:rPr>
          <w:rFonts w:ascii="Arial" w:hAnsi="Arial" w:cs="Arial"/>
          <w:color w:val="000000"/>
          <w:sz w:val="28"/>
          <w:szCs w:val="28"/>
        </w:rPr>
        <w:t>NNections</w:t>
      </w:r>
      <w:proofErr w:type="spellEnd"/>
      <w:r>
        <w:rPr>
          <w:rFonts w:ascii="Arial" w:hAnsi="Arial" w:cs="Arial"/>
          <w:color w:val="000000"/>
          <w:sz w:val="28"/>
          <w:szCs w:val="28"/>
        </w:rPr>
        <w:t xml:space="preserve"> </w:t>
      </w:r>
      <w:r>
        <w:rPr>
          <w:rFonts w:ascii="Arial" w:hAnsi="Arial" w:cs="Arial"/>
          <w:color w:val="000000"/>
          <w:sz w:val="28"/>
          <w:szCs w:val="28"/>
        </w:rPr>
        <w:br/>
        <w:t xml:space="preserve">Weekly Reading List: </w:t>
      </w:r>
      <w:r>
        <w:rPr>
          <w:rFonts w:ascii="Arial" w:hAnsi="Arial" w:cs="Arial"/>
          <w:color w:val="000000"/>
          <w:sz w:val="28"/>
          <w:szCs w:val="28"/>
        </w:rPr>
        <w:tab/>
        <w:t>13,345 (up from 13,071 on 01/06/22)</w:t>
      </w:r>
    </w:p>
    <w:p w14:paraId="2416931F" w14:textId="77777777" w:rsidR="008470AC" w:rsidRDefault="008470AC" w:rsidP="008470AC">
      <w:pPr>
        <w:tabs>
          <w:tab w:val="decimal" w:pos="4500"/>
        </w:tabs>
        <w:rPr>
          <w:rFonts w:ascii="Arial" w:hAnsi="Arial" w:cs="Arial"/>
          <w:color w:val="000000"/>
          <w:sz w:val="28"/>
          <w:szCs w:val="28"/>
        </w:rPr>
      </w:pPr>
      <w:r>
        <w:rPr>
          <w:rFonts w:ascii="Arial" w:hAnsi="Arial" w:cs="Arial"/>
          <w:color w:val="000000"/>
          <w:sz w:val="28"/>
          <w:szCs w:val="28"/>
        </w:rPr>
        <w:t xml:space="preserve">QSR List: </w:t>
      </w:r>
      <w:r>
        <w:rPr>
          <w:rFonts w:ascii="Arial" w:hAnsi="Arial" w:cs="Arial"/>
          <w:color w:val="000000"/>
          <w:sz w:val="28"/>
          <w:szCs w:val="28"/>
        </w:rPr>
        <w:tab/>
        <w:t xml:space="preserve">3548 (up from 3526 on 01/06/22) </w:t>
      </w:r>
    </w:p>
    <w:p w14:paraId="1116C85B" w14:textId="77777777" w:rsidR="008470AC" w:rsidRDefault="008470AC" w:rsidP="008470AC">
      <w:pPr>
        <w:tabs>
          <w:tab w:val="decimal" w:pos="4500"/>
        </w:tabs>
        <w:rPr>
          <w:rFonts w:ascii="Arial" w:hAnsi="Arial" w:cs="Arial"/>
          <w:color w:val="000000"/>
          <w:sz w:val="28"/>
          <w:szCs w:val="28"/>
        </w:rPr>
      </w:pPr>
      <w:r>
        <w:rPr>
          <w:rFonts w:ascii="Arial" w:hAnsi="Arial" w:cs="Arial"/>
          <w:color w:val="000000"/>
          <w:sz w:val="28"/>
          <w:szCs w:val="28"/>
        </w:rPr>
        <w:t xml:space="preserve">Hospitals &amp; Institutions List: </w:t>
      </w:r>
      <w:r>
        <w:rPr>
          <w:rFonts w:ascii="Arial" w:hAnsi="Arial" w:cs="Arial"/>
          <w:color w:val="000000"/>
          <w:sz w:val="28"/>
          <w:szCs w:val="28"/>
        </w:rPr>
        <w:tab/>
        <w:t xml:space="preserve">3035 (up from 3005 on 01/06/22) </w:t>
      </w:r>
    </w:p>
    <w:p w14:paraId="32111876" w14:textId="77777777" w:rsidR="008470AC" w:rsidRDefault="008470AC" w:rsidP="008470AC">
      <w:pPr>
        <w:tabs>
          <w:tab w:val="decimal" w:pos="4500"/>
        </w:tabs>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5348 (up from 5005 on 01/06/22)</w:t>
      </w:r>
    </w:p>
    <w:p w14:paraId="54E432B2" w14:textId="77777777" w:rsidR="008470AC" w:rsidRDefault="008470AC" w:rsidP="008470AC">
      <w:pPr>
        <w:tabs>
          <w:tab w:val="decimal" w:pos="4500"/>
        </w:tabs>
        <w:spacing w:after="120"/>
        <w:rPr>
          <w:rFonts w:ascii="Arial" w:hAnsi="Arial" w:cs="Arial"/>
          <w:color w:val="000000"/>
          <w:sz w:val="28"/>
          <w:szCs w:val="28"/>
        </w:rPr>
      </w:pPr>
      <w:r>
        <w:rPr>
          <w:rFonts w:ascii="Arial" w:hAnsi="Arial" w:cs="Arial"/>
          <w:color w:val="000000"/>
          <w:sz w:val="28"/>
          <w:szCs w:val="28"/>
        </w:rPr>
        <w:t>Group Representative List:</w:t>
      </w:r>
      <w:r>
        <w:rPr>
          <w:rFonts w:ascii="Arial" w:hAnsi="Arial" w:cs="Arial"/>
          <w:color w:val="000000"/>
          <w:sz w:val="28"/>
          <w:szCs w:val="28"/>
        </w:rPr>
        <w:tab/>
        <w:t>2596 (up from 2518 on 01/06/22)</w:t>
      </w:r>
    </w:p>
    <w:p w14:paraId="5179A99C" w14:textId="77777777" w:rsidR="008470AC" w:rsidRDefault="008470AC" w:rsidP="008470AC">
      <w:pPr>
        <w:tabs>
          <w:tab w:val="decimal" w:pos="4500"/>
        </w:tabs>
        <w:rPr>
          <w:rFonts w:ascii="Arial" w:hAnsi="Arial" w:cs="Arial"/>
          <w:color w:val="000000"/>
          <w:sz w:val="28"/>
          <w:szCs w:val="28"/>
        </w:rPr>
      </w:pPr>
      <w:r>
        <w:rPr>
          <w:rFonts w:ascii="Arial" w:hAnsi="Arial" w:cs="Arial"/>
          <w:color w:val="000000"/>
          <w:sz w:val="28"/>
          <w:szCs w:val="28"/>
        </w:rPr>
        <w:t>Fellowship Forum Reminder</w:t>
      </w:r>
      <w:r>
        <w:rPr>
          <w:rFonts w:ascii="Arial" w:hAnsi="Arial" w:cs="Arial"/>
          <w:color w:val="000000"/>
          <w:sz w:val="28"/>
          <w:szCs w:val="28"/>
        </w:rPr>
        <w:tab/>
        <w:t xml:space="preserve">     2119 (up from 1867 on 01/06/22)</w:t>
      </w:r>
    </w:p>
    <w:p w14:paraId="436CA26F" w14:textId="77777777" w:rsidR="008470AC" w:rsidRDefault="008470AC" w:rsidP="008470AC">
      <w:pPr>
        <w:tabs>
          <w:tab w:val="decimal" w:pos="4500"/>
        </w:tabs>
        <w:rPr>
          <w:rFonts w:ascii="Arial" w:hAnsi="Arial" w:cs="Arial"/>
          <w:color w:val="000000"/>
          <w:sz w:val="28"/>
          <w:szCs w:val="28"/>
        </w:rPr>
      </w:pPr>
      <w:r>
        <w:rPr>
          <w:rFonts w:ascii="Arial" w:hAnsi="Arial" w:cs="Arial"/>
          <w:color w:val="000000"/>
          <w:sz w:val="28"/>
          <w:szCs w:val="28"/>
        </w:rPr>
        <w:lastRenderedPageBreak/>
        <w:t xml:space="preserve">Our open rate has increased on many of our mailings to 50-80%! As industry average tends to vary between 25-35%, that is a pretty amazing number. Thank you for opening our emails &amp; only using the unsubscribe button in the body of the email. Both significantly help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get the emails to your inbox. </w:t>
      </w:r>
    </w:p>
    <w:p w14:paraId="39A05138" w14:textId="77777777" w:rsidR="008470AC" w:rsidRDefault="008470AC" w:rsidP="008470AC">
      <w:pPr>
        <w:tabs>
          <w:tab w:val="decimal" w:pos="4500"/>
        </w:tabs>
        <w:rPr>
          <w:rFonts w:ascii="Arial" w:hAnsi="Arial" w:cs="Arial"/>
          <w:sz w:val="28"/>
          <w:szCs w:val="28"/>
        </w:rPr>
      </w:pPr>
      <w:r>
        <w:rPr>
          <w:rFonts w:ascii="Arial" w:hAnsi="Arial" w:cs="Arial"/>
          <w:color w:val="000000"/>
          <w:sz w:val="28"/>
          <w:szCs w:val="28"/>
        </w:rPr>
        <w:t xml:space="preserve">Is there anything you would like to hear more of in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announcements? Less of? Please feel free to let us know at </w:t>
      </w:r>
      <w:r>
        <w:rPr>
          <w:rFonts w:ascii="Arial" w:hAnsi="Arial" w:cs="Arial"/>
          <w:color w:val="0070C0"/>
          <w:sz w:val="28"/>
          <w:szCs w:val="28"/>
        </w:rPr>
        <w:t>codalist@coda.org</w:t>
      </w:r>
      <w:r>
        <w:rPr>
          <w:rFonts w:ascii="Arial" w:hAnsi="Arial" w:cs="Arial"/>
          <w:color w:val="000000"/>
          <w:sz w:val="28"/>
          <w:szCs w:val="28"/>
        </w:rPr>
        <w:t xml:space="preserve">. </w:t>
      </w:r>
      <w:r>
        <w:rPr>
          <w:rFonts w:ascii="Arial" w:hAnsi="Arial" w:cs="Arial"/>
          <w:sz w:val="28"/>
          <w:szCs w:val="28"/>
        </w:rPr>
        <w:tab/>
      </w:r>
    </w:p>
    <w:p w14:paraId="5658A377" w14:textId="77777777" w:rsidR="008470AC" w:rsidRDefault="008470AC" w:rsidP="008470AC">
      <w:pPr>
        <w:tabs>
          <w:tab w:val="decimal" w:pos="4230"/>
        </w:tabs>
        <w:spacing w:after="120"/>
        <w:rPr>
          <w:rFonts w:ascii="Arial" w:eastAsia="Calibri" w:hAnsi="Arial" w:cs="Arial"/>
          <w:color w:val="000000"/>
          <w:sz w:val="28"/>
          <w:szCs w:val="28"/>
        </w:rPr>
      </w:pPr>
      <w:r>
        <w:rPr>
          <w:rFonts w:ascii="Arial" w:eastAsia="Calibri" w:hAnsi="Arial" w:cs="Arial"/>
          <w:color w:val="000000"/>
          <w:sz w:val="28"/>
          <w:szCs w:val="28"/>
        </w:rPr>
        <w:t>To make sure your subscription doesn’t fail:</w:t>
      </w:r>
    </w:p>
    <w:p w14:paraId="2183E912" w14:textId="77777777" w:rsidR="008470AC" w:rsidRDefault="008470AC" w:rsidP="008470AC">
      <w:pPr>
        <w:numPr>
          <w:ilvl w:val="0"/>
          <w:numId w:val="15"/>
        </w:numPr>
        <w:spacing w:after="120" w:line="240" w:lineRule="auto"/>
        <w:ind w:left="720"/>
        <w:rPr>
          <w:rFonts w:ascii="Arial" w:eastAsia="Calibri" w:hAnsi="Arial" w:cs="Arial"/>
          <w:color w:val="000000"/>
          <w:sz w:val="28"/>
          <w:szCs w:val="28"/>
        </w:rPr>
      </w:pPr>
      <w:r>
        <w:rPr>
          <w:rFonts w:ascii="Arial" w:eastAsia="Calibri" w:hAnsi="Arial" w:cs="Arial"/>
          <w:color w:val="000000"/>
          <w:sz w:val="28"/>
          <w:szCs w:val="28"/>
        </w:rPr>
        <w:t>Please check the spelling of your email address carefully. Many subscriptions fail with a message that the email address does not exist.</w:t>
      </w:r>
    </w:p>
    <w:p w14:paraId="5C910D09" w14:textId="77777777" w:rsidR="008470AC" w:rsidRDefault="008470AC" w:rsidP="008470AC">
      <w:pPr>
        <w:numPr>
          <w:ilvl w:val="0"/>
          <w:numId w:val="15"/>
        </w:numPr>
        <w:spacing w:after="120" w:line="240" w:lineRule="auto"/>
        <w:ind w:left="720"/>
        <w:rPr>
          <w:rFonts w:ascii="Arial" w:eastAsia="Calibri" w:hAnsi="Arial" w:cs="Arial"/>
          <w:color w:val="000000"/>
          <w:sz w:val="28"/>
          <w:szCs w:val="28"/>
        </w:rPr>
      </w:pPr>
      <w:r>
        <w:rPr>
          <w:rFonts w:ascii="Arial" w:eastAsia="Calibri" w:hAnsi="Arial" w:cs="Arial"/>
          <w:color w:val="000000"/>
          <w:sz w:val="28"/>
          <w:szCs w:val="28"/>
        </w:rPr>
        <w:t xml:space="preserve">Please check the spam filters on your email providers. These filters have blocked some subscription attempts. To avoid this, before subscribing please read the “Email Whitelist Instructions”: </w:t>
      </w:r>
      <w:hyperlink r:id="rId15" w:history="1">
        <w:r>
          <w:rPr>
            <w:rStyle w:val="Hyperlink"/>
            <w:rFonts w:ascii="Arial" w:eastAsia="Calibri" w:hAnsi="Arial" w:cs="Arial"/>
            <w:sz w:val="28"/>
            <w:szCs w:val="28"/>
          </w:rPr>
          <w:t>https://www.codependents.org/whitelist.htm</w:t>
        </w:r>
      </w:hyperlink>
      <w:r>
        <w:rPr>
          <w:rFonts w:ascii="Arial" w:eastAsia="Calibri" w:hAnsi="Arial" w:cs="Arial"/>
          <w:color w:val="000000"/>
          <w:sz w:val="28"/>
          <w:szCs w:val="28"/>
        </w:rPr>
        <w:t>. The suggestions found there for your email provider will likely resolve the issue.</w:t>
      </w:r>
    </w:p>
    <w:p w14:paraId="43AE06A2" w14:textId="77777777" w:rsidR="008470AC" w:rsidRDefault="008470AC" w:rsidP="008470AC">
      <w:pPr>
        <w:numPr>
          <w:ilvl w:val="0"/>
          <w:numId w:val="15"/>
        </w:numPr>
        <w:spacing w:after="120" w:line="240" w:lineRule="auto"/>
        <w:ind w:left="720"/>
        <w:rPr>
          <w:rFonts w:ascii="Arial" w:eastAsia="Calibri" w:hAnsi="Arial" w:cs="Arial"/>
          <w:color w:val="000000"/>
          <w:sz w:val="28"/>
          <w:szCs w:val="28"/>
        </w:rPr>
      </w:pPr>
      <w:r>
        <w:rPr>
          <w:rFonts w:ascii="Arial" w:eastAsia="Calibri" w:hAnsi="Arial" w:cs="Arial"/>
          <w:color w:val="000000"/>
          <w:sz w:val="28"/>
          <w:szCs w:val="28"/>
        </w:rPr>
        <w:t xml:space="preserve">Subscribing via one email provider and then forwarding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emails to your phone or another email address can cause problems. Successful receipt of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emails is more likely if you subscribe using the address where you will actually read them. </w:t>
      </w:r>
    </w:p>
    <w:p w14:paraId="06415211" w14:textId="77777777" w:rsidR="008470AC" w:rsidRDefault="008470AC" w:rsidP="008470AC">
      <w:pPr>
        <w:spacing w:after="120"/>
        <w:rPr>
          <w:rFonts w:ascii="Arial" w:hAnsi="Arial" w:cs="Arial"/>
          <w:sz w:val="28"/>
          <w:szCs w:val="28"/>
        </w:rPr>
      </w:pPr>
    </w:p>
    <w:p w14:paraId="12F60828" w14:textId="77777777" w:rsidR="008470AC" w:rsidRDefault="008470AC" w:rsidP="008470AC">
      <w:pPr>
        <w:spacing w:after="120"/>
        <w:rPr>
          <w:rFonts w:ascii="Arial" w:hAnsi="Arial" w:cs="Arial"/>
          <w:sz w:val="28"/>
          <w:szCs w:val="28"/>
        </w:rPr>
      </w:pPr>
      <w:r>
        <w:rPr>
          <w:rFonts w:ascii="Arial" w:hAnsi="Arial" w:cs="Arial"/>
          <w:sz w:val="28"/>
          <w:szCs w:val="28"/>
        </w:rPr>
        <w:t xml:space="preserve">From 01/06/22 – 04/03/22, 26 announcements were sent out on the </w:t>
      </w:r>
      <w:proofErr w:type="spellStart"/>
      <w:r>
        <w:rPr>
          <w:rFonts w:ascii="Arial" w:hAnsi="Arial" w:cs="Arial"/>
          <w:sz w:val="28"/>
          <w:szCs w:val="28"/>
        </w:rPr>
        <w:t>CoDA</w:t>
      </w:r>
      <w:proofErr w:type="spellEnd"/>
      <w:r>
        <w:rPr>
          <w:rFonts w:ascii="Arial" w:hAnsi="Arial" w:cs="Arial"/>
          <w:sz w:val="28"/>
          <w:szCs w:val="28"/>
        </w:rPr>
        <w:t xml:space="preserve"> General Announcements list. Additional announcements were sent on the Events list, the Meeting Contact list, the QSR list, The Hospital and Institutions list and the Co-</w:t>
      </w:r>
      <w:proofErr w:type="spellStart"/>
      <w:r>
        <w:rPr>
          <w:rFonts w:ascii="Arial" w:hAnsi="Arial" w:cs="Arial"/>
          <w:sz w:val="28"/>
          <w:szCs w:val="28"/>
        </w:rPr>
        <w:t>NNections</w:t>
      </w:r>
      <w:proofErr w:type="spellEnd"/>
      <w:r>
        <w:rPr>
          <w:rFonts w:ascii="Arial" w:hAnsi="Arial" w:cs="Arial"/>
          <w:sz w:val="28"/>
          <w:szCs w:val="28"/>
        </w:rPr>
        <w:t xml:space="preserve">’ Weekly Readings list. </w:t>
      </w:r>
    </w:p>
    <w:p w14:paraId="03A39FEE" w14:textId="77777777" w:rsidR="008470AC" w:rsidRDefault="008470AC" w:rsidP="008470AC">
      <w:pPr>
        <w:rPr>
          <w:rFonts w:ascii="Arial" w:hAnsi="Arial" w:cs="Arial"/>
          <w:sz w:val="28"/>
          <w:szCs w:val="28"/>
        </w:rPr>
      </w:pPr>
      <w:r>
        <w:rPr>
          <w:rFonts w:ascii="Arial" w:hAnsi="Arial" w:cs="Arial"/>
          <w:sz w:val="28"/>
          <w:szCs w:val="28"/>
        </w:rPr>
        <w:t xml:space="preserve">And finally, we have several closed limited lists for internal use, including 3 </w:t>
      </w:r>
      <w:proofErr w:type="spellStart"/>
      <w:r>
        <w:rPr>
          <w:rFonts w:ascii="Arial" w:hAnsi="Arial" w:cs="Arial"/>
          <w:sz w:val="28"/>
          <w:szCs w:val="28"/>
        </w:rPr>
        <w:t>CoDA</w:t>
      </w:r>
      <w:proofErr w:type="spellEnd"/>
      <w:r>
        <w:rPr>
          <w:rFonts w:ascii="Arial" w:hAnsi="Arial" w:cs="Arial"/>
          <w:sz w:val="28"/>
          <w:szCs w:val="28"/>
        </w:rPr>
        <w:t xml:space="preserve"> Service Conference (CSC) lists, an International </w:t>
      </w:r>
      <w:proofErr w:type="spellStart"/>
      <w:r>
        <w:rPr>
          <w:rFonts w:ascii="Arial" w:hAnsi="Arial" w:cs="Arial"/>
          <w:sz w:val="28"/>
          <w:szCs w:val="28"/>
        </w:rPr>
        <w:t>CoDA</w:t>
      </w:r>
      <w:proofErr w:type="spellEnd"/>
      <w:r>
        <w:rPr>
          <w:rFonts w:ascii="Arial" w:hAnsi="Arial" w:cs="Arial"/>
          <w:sz w:val="28"/>
          <w:szCs w:val="28"/>
        </w:rPr>
        <w:t xml:space="preserve"> Conference (ICC) list, lists for </w:t>
      </w:r>
      <w:proofErr w:type="spellStart"/>
      <w:r>
        <w:rPr>
          <w:rFonts w:ascii="Arial" w:hAnsi="Arial" w:cs="Arial"/>
          <w:sz w:val="28"/>
          <w:szCs w:val="28"/>
        </w:rPr>
        <w:t>CoDA</w:t>
      </w:r>
      <w:proofErr w:type="spellEnd"/>
      <w:r>
        <w:rPr>
          <w:rFonts w:ascii="Arial" w:hAnsi="Arial" w:cs="Arial"/>
          <w:sz w:val="28"/>
          <w:szCs w:val="28"/>
        </w:rPr>
        <w:t xml:space="preserve"> virtual events and a list for all committees &amp; volunteer service workers. </w:t>
      </w:r>
    </w:p>
    <w:p w14:paraId="373B262F" w14:textId="77777777" w:rsidR="008470AC" w:rsidRDefault="008470AC" w:rsidP="008470AC">
      <w:pPr>
        <w:spacing w:after="120"/>
        <w:rPr>
          <w:rFonts w:ascii="Arial" w:eastAsia="Calibri" w:hAnsi="Arial" w:cs="Arial"/>
          <w:color w:val="0000FF" w:themeColor="hyperlink"/>
          <w:sz w:val="28"/>
          <w:szCs w:val="28"/>
          <w:u w:val="single"/>
        </w:rPr>
      </w:pPr>
      <w:r>
        <w:rPr>
          <w:rFonts w:ascii="Arial" w:eastAsia="Calibri" w:hAnsi="Arial" w:cs="Arial"/>
          <w:color w:val="000000"/>
          <w:sz w:val="28"/>
          <w:szCs w:val="28"/>
        </w:rPr>
        <w:t xml:space="preserve">I also maintain </w:t>
      </w:r>
      <w:hyperlink r:id="rId16" w:history="1">
        <w:r>
          <w:rPr>
            <w:rStyle w:val="Hyperlink"/>
            <w:rFonts w:ascii="Arial" w:eastAsia="Calibri" w:hAnsi="Arial" w:cs="Arial"/>
            <w:sz w:val="28"/>
            <w:szCs w:val="28"/>
          </w:rPr>
          <w:t>https://www.codependents.org/</w:t>
        </w:r>
      </w:hyperlink>
    </w:p>
    <w:p w14:paraId="73349FCE" w14:textId="77777777" w:rsidR="008470AC" w:rsidRDefault="008470AC" w:rsidP="008470AC">
      <w:pPr>
        <w:spacing w:after="120"/>
        <w:rPr>
          <w:rFonts w:ascii="Arial" w:eastAsia="Calibri" w:hAnsi="Arial" w:cs="Arial"/>
          <w:color w:val="000000"/>
          <w:sz w:val="28"/>
          <w:szCs w:val="28"/>
        </w:rPr>
      </w:pPr>
    </w:p>
    <w:p w14:paraId="44E38DA8" w14:textId="77777777"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lastRenderedPageBreak/>
        <w:t xml:space="preserve">Codependents.org continues to grow! </w:t>
      </w:r>
      <w:proofErr w:type="spellStart"/>
      <w:r>
        <w:rPr>
          <w:rFonts w:ascii="Arial" w:eastAsia="Calibri" w:hAnsi="Arial" w:cs="Arial"/>
          <w:color w:val="000000"/>
          <w:sz w:val="28"/>
          <w:szCs w:val="28"/>
        </w:rPr>
        <w:t>CoDA.org’s</w:t>
      </w:r>
      <w:proofErr w:type="spellEnd"/>
      <w:r>
        <w:rPr>
          <w:rFonts w:ascii="Arial" w:eastAsia="Calibri" w:hAnsi="Arial" w:cs="Arial"/>
          <w:color w:val="000000"/>
          <w:sz w:val="28"/>
          <w:szCs w:val="28"/>
        </w:rPr>
        <w:t xml:space="preserve"> sister site houses a history of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board in addition to the public CSC archives, Fellowship Forum audios, CSC audio since 2016,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historical documents and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 lists. There is a complete index at </w:t>
      </w:r>
      <w:hyperlink r:id="rId17" w:history="1">
        <w:r>
          <w:rPr>
            <w:rStyle w:val="Hyperlink"/>
            <w:rFonts w:ascii="Arial" w:eastAsia="Calibri" w:hAnsi="Arial" w:cs="Arial"/>
            <w:sz w:val="28"/>
            <w:szCs w:val="28"/>
          </w:rPr>
          <w:t>https://www.codependents.org/</w:t>
        </w:r>
      </w:hyperlink>
    </w:p>
    <w:p w14:paraId="68BE4E8E" w14:textId="77777777" w:rsidR="008470AC" w:rsidRDefault="008470AC" w:rsidP="008470AC">
      <w:pPr>
        <w:spacing w:after="120"/>
        <w:rPr>
          <w:rFonts w:ascii="Arial" w:eastAsia="Calibri" w:hAnsi="Arial" w:cs="Arial"/>
          <w:color w:val="000000"/>
          <w:sz w:val="28"/>
          <w:szCs w:val="28"/>
        </w:rPr>
      </w:pPr>
    </w:p>
    <w:p w14:paraId="67D88655" w14:textId="32E70FC0"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t xml:space="preserve">I continue to facilitate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Service Conference (CSC) Prep Work Group; working alongside the Events Chair, the Voting Entity Liaison, and the Work Group’s Board Liaison. We are planning the 2022 service Conference for you as I write this. Watch for new webpages on coda.org &amp; Conference emails coming soon! </w:t>
      </w:r>
    </w:p>
    <w:p w14:paraId="78A66888" w14:textId="77777777" w:rsidR="008470AC" w:rsidRDefault="008470AC" w:rsidP="008470AC">
      <w:pPr>
        <w:spacing w:after="120"/>
        <w:rPr>
          <w:rFonts w:ascii="Arial" w:eastAsia="Calibri" w:hAnsi="Arial" w:cs="Arial"/>
          <w:color w:val="000000"/>
          <w:sz w:val="28"/>
          <w:szCs w:val="28"/>
        </w:rPr>
      </w:pPr>
    </w:p>
    <w:p w14:paraId="23051AB3" w14:textId="0FB9F6A7"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t xml:space="preserve">I continue to manage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YouTube channel: </w:t>
      </w:r>
      <w:hyperlink r:id="rId18" w:history="1">
        <w:r>
          <w:rPr>
            <w:rStyle w:val="Hyperlink"/>
            <w:rFonts w:ascii="AppleSystemUIFont" w:hAnsi="AppleSystemUIFont" w:cs="AppleSystemUIFont"/>
            <w:b/>
            <w:bCs/>
            <w:color w:val="0070C0"/>
            <w:sz w:val="26"/>
            <w:szCs w:val="26"/>
          </w:rPr>
          <w:t>https://www.youtube.com/channel/UC0oWXZDpoVdKbyJ0YDh1zTQ</w:t>
        </w:r>
      </w:hyperlink>
    </w:p>
    <w:p w14:paraId="15DE1115" w14:textId="77777777" w:rsidR="008470AC" w:rsidRDefault="008470AC" w:rsidP="008470AC">
      <w:pPr>
        <w:spacing w:after="120"/>
        <w:rPr>
          <w:rFonts w:ascii="Arial" w:eastAsia="Calibri" w:hAnsi="Arial" w:cs="Arial"/>
          <w:color w:val="000000"/>
          <w:sz w:val="28"/>
          <w:szCs w:val="28"/>
        </w:rPr>
      </w:pPr>
    </w:p>
    <w:p w14:paraId="0342141F" w14:textId="7DD96B33"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t xml:space="preserve">We’ve copied almost all known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audio files to You Tube as videos in the last quarter. We currently have 72 “videos”, and </w:t>
      </w:r>
      <w:r w:rsidR="00AE0A66">
        <w:rPr>
          <w:rFonts w:ascii="Arial" w:eastAsia="Calibri" w:hAnsi="Arial" w:cs="Arial"/>
          <w:color w:val="000000"/>
          <w:sz w:val="28"/>
          <w:szCs w:val="28"/>
        </w:rPr>
        <w:t>707</w:t>
      </w:r>
      <w:r>
        <w:rPr>
          <w:rFonts w:ascii="Arial" w:eastAsia="Calibri" w:hAnsi="Arial" w:cs="Arial"/>
          <w:color w:val="000000"/>
          <w:sz w:val="28"/>
          <w:szCs w:val="28"/>
        </w:rPr>
        <w:t xml:space="preserve"> subscribers. We’ve also sorted the You Tube videos by “playlist” (Categories):</w:t>
      </w:r>
    </w:p>
    <w:p w14:paraId="190A934D" w14:textId="4F7F8D43" w:rsidR="008470AC" w:rsidRDefault="003F13A2" w:rsidP="008470AC">
      <w:pPr>
        <w:spacing w:after="120"/>
        <w:rPr>
          <w:rStyle w:val="Hyperlink"/>
          <w:rFonts w:ascii="Arial" w:eastAsia="Calibri" w:hAnsi="Arial" w:cs="Arial"/>
          <w:sz w:val="28"/>
          <w:szCs w:val="28"/>
        </w:rPr>
      </w:pPr>
      <w:hyperlink r:id="rId19" w:history="1">
        <w:r w:rsidR="008470AC" w:rsidRPr="007B2382">
          <w:rPr>
            <w:rStyle w:val="Hyperlink"/>
            <w:rFonts w:ascii="Arial" w:eastAsia="Calibri" w:hAnsi="Arial" w:cs="Arial"/>
            <w:sz w:val="28"/>
            <w:szCs w:val="28"/>
          </w:rPr>
          <w:t>https://www.youtube.com/channel/UC0oWXZDpoVdKbyJ0YDh1zTQ/playlists</w:t>
        </w:r>
      </w:hyperlink>
    </w:p>
    <w:p w14:paraId="6B5B1D07" w14:textId="21757FA5" w:rsidR="006D4114" w:rsidRDefault="006D4114" w:rsidP="008470AC">
      <w:pPr>
        <w:spacing w:after="120"/>
        <w:rPr>
          <w:rStyle w:val="Hyperlink"/>
          <w:rFonts w:ascii="Arial" w:eastAsia="Calibri" w:hAnsi="Arial" w:cs="Arial"/>
          <w:sz w:val="28"/>
          <w:szCs w:val="28"/>
        </w:rPr>
      </w:pPr>
    </w:p>
    <w:p w14:paraId="33AE9836" w14:textId="68ED6FA3" w:rsidR="006D4114" w:rsidRPr="006D4114" w:rsidRDefault="006D4114" w:rsidP="008470AC">
      <w:pPr>
        <w:spacing w:after="120"/>
        <w:rPr>
          <w:rFonts w:ascii="Arial" w:eastAsia="Calibri" w:hAnsi="Arial" w:cs="Arial"/>
          <w:color w:val="000000"/>
          <w:sz w:val="28"/>
          <w:szCs w:val="28"/>
        </w:rPr>
      </w:pPr>
      <w:r w:rsidRPr="006D4114">
        <w:rPr>
          <w:rFonts w:ascii="Arial" w:eastAsia="Calibri" w:hAnsi="Arial" w:cs="Arial"/>
          <w:color w:val="000000"/>
          <w:sz w:val="28"/>
          <w:szCs w:val="28"/>
        </w:rPr>
        <w:t>As of April</w:t>
      </w:r>
      <w:r>
        <w:rPr>
          <w:rFonts w:ascii="Arial" w:eastAsia="Calibri" w:hAnsi="Arial" w:cs="Arial"/>
          <w:color w:val="000000"/>
          <w:sz w:val="28"/>
          <w:szCs w:val="28"/>
        </w:rPr>
        <w:t xml:space="preserve"> 4</w:t>
      </w:r>
      <w:r w:rsidRPr="006D4114">
        <w:rPr>
          <w:rFonts w:ascii="Arial" w:eastAsia="Calibri" w:hAnsi="Arial" w:cs="Arial"/>
          <w:color w:val="000000"/>
          <w:sz w:val="28"/>
          <w:szCs w:val="28"/>
        </w:rPr>
        <w:t>, 2022 we are the #1 hit in You Tube's Search Engine for Co-Dependents Anonymous &amp; #2 for Codependents Anonymous!</w:t>
      </w:r>
    </w:p>
    <w:p w14:paraId="45C1A0A1" w14:textId="77777777" w:rsidR="008470AC" w:rsidRDefault="008470AC" w:rsidP="008470AC">
      <w:pPr>
        <w:spacing w:after="120"/>
        <w:rPr>
          <w:rFonts w:ascii="Arial" w:eastAsia="Calibri" w:hAnsi="Arial" w:cs="Arial"/>
          <w:color w:val="000000"/>
          <w:sz w:val="28"/>
          <w:szCs w:val="28"/>
        </w:rPr>
      </w:pPr>
    </w:p>
    <w:p w14:paraId="303C1F0D" w14:textId="77777777"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t xml:space="preserve">If any intergroups or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entitles have audio or video (without showing faces) that you think might be useful on our You Tube channel, please email or send by one of the file transfer companies to </w:t>
      </w:r>
      <w:hyperlink r:id="rId20" w:history="1">
        <w:r>
          <w:rPr>
            <w:rStyle w:val="Hyperlink"/>
            <w:rFonts w:ascii="Arial" w:eastAsia="Calibri" w:hAnsi="Arial" w:cs="Arial"/>
            <w:sz w:val="28"/>
            <w:szCs w:val="28"/>
          </w:rPr>
          <w:t>codalist@coda.org</w:t>
        </w:r>
      </w:hyperlink>
      <w:r>
        <w:rPr>
          <w:rFonts w:ascii="Arial" w:eastAsia="Calibri" w:hAnsi="Arial" w:cs="Arial"/>
          <w:color w:val="000000"/>
          <w:sz w:val="28"/>
          <w:szCs w:val="28"/>
        </w:rPr>
        <w:t xml:space="preserv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must own all copyrights or at minimum have written permission for use of all copyrights. All videos must be in line with our 12 Traditions.</w:t>
      </w:r>
    </w:p>
    <w:p w14:paraId="0D7FF20B" w14:textId="77777777" w:rsidR="008470AC" w:rsidRDefault="008470AC" w:rsidP="008470AC">
      <w:pPr>
        <w:spacing w:after="120"/>
        <w:rPr>
          <w:rFonts w:ascii="Arial" w:eastAsia="Calibri" w:hAnsi="Arial" w:cs="Arial"/>
          <w:color w:val="000000"/>
          <w:sz w:val="28"/>
          <w:szCs w:val="28"/>
        </w:rPr>
      </w:pPr>
    </w:p>
    <w:p w14:paraId="00754BF1" w14:textId="77777777"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lastRenderedPageBreak/>
        <w:t xml:space="preserve">Since the last QSR, The Board has added 1 new duty to my list: </w:t>
      </w:r>
      <w:r>
        <w:rPr>
          <w:rFonts w:ascii="Arial" w:eastAsia="Calibri" w:hAnsi="Arial" w:cs="Arial"/>
          <w:color w:val="000000"/>
          <w:sz w:val="28"/>
          <w:szCs w:val="28"/>
        </w:rPr>
        <w:br/>
      </w:r>
    </w:p>
    <w:p w14:paraId="2EEF1C04" w14:textId="77777777"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t>Making sure that Committee minutes and manuals are posted and available to the fellowship, &amp; keeping track of the number of members of each committee.</w:t>
      </w:r>
    </w:p>
    <w:p w14:paraId="26129987" w14:textId="77777777" w:rsidR="008470AC" w:rsidRDefault="008470AC" w:rsidP="008470AC">
      <w:pPr>
        <w:spacing w:after="120"/>
        <w:rPr>
          <w:rFonts w:ascii="Arial" w:eastAsia="Calibri" w:hAnsi="Arial" w:cs="Arial"/>
          <w:color w:val="000000"/>
          <w:sz w:val="28"/>
          <w:szCs w:val="28"/>
        </w:rPr>
      </w:pPr>
    </w:p>
    <w:p w14:paraId="32988761" w14:textId="77777777" w:rsidR="008470AC" w:rsidRDefault="008470AC" w:rsidP="008470AC">
      <w:pPr>
        <w:spacing w:after="120"/>
        <w:rPr>
          <w:rFonts w:ascii="Arial" w:hAnsi="Arial" w:cs="Arial"/>
          <w:sz w:val="28"/>
          <w:szCs w:val="28"/>
        </w:rPr>
      </w:pPr>
      <w:r>
        <w:rPr>
          <w:rFonts w:ascii="Arial" w:hAnsi="Arial" w:cs="Arial"/>
          <w:sz w:val="28"/>
          <w:szCs w:val="28"/>
        </w:rPr>
        <w:t>I have also been interactive with the Co-</w:t>
      </w:r>
      <w:proofErr w:type="spellStart"/>
      <w:r>
        <w:rPr>
          <w:rFonts w:ascii="Arial" w:hAnsi="Arial" w:cs="Arial"/>
          <w:sz w:val="28"/>
          <w:szCs w:val="28"/>
        </w:rPr>
        <w:t>NNections</w:t>
      </w:r>
      <w:proofErr w:type="spellEnd"/>
      <w:r>
        <w:rPr>
          <w:rFonts w:ascii="Arial" w:hAnsi="Arial" w:cs="Arial"/>
          <w:sz w:val="28"/>
          <w:szCs w:val="28"/>
        </w:rPr>
        <w:t xml:space="preserve"> committee in addition to other </w:t>
      </w:r>
      <w:proofErr w:type="spellStart"/>
      <w:r>
        <w:rPr>
          <w:rFonts w:ascii="Arial" w:hAnsi="Arial" w:cs="Arial"/>
          <w:sz w:val="28"/>
          <w:szCs w:val="28"/>
        </w:rPr>
        <w:t>CoDA</w:t>
      </w:r>
      <w:proofErr w:type="spellEnd"/>
      <w:r>
        <w:rPr>
          <w:rFonts w:ascii="Arial" w:hAnsi="Arial" w:cs="Arial"/>
          <w:sz w:val="28"/>
          <w:szCs w:val="28"/>
        </w:rPr>
        <w:t xml:space="preserve"> Fellowship Service Workers, and the Web and Board liaisons. I welcome the opportunity to continue to assist in ongoing projects. </w:t>
      </w:r>
    </w:p>
    <w:p w14:paraId="208E6055" w14:textId="77777777" w:rsidR="008470AC" w:rsidRDefault="008470AC" w:rsidP="008470AC">
      <w:pPr>
        <w:spacing w:after="120"/>
        <w:rPr>
          <w:rFonts w:ascii="Arial" w:hAnsi="Arial" w:cs="Arial"/>
          <w:sz w:val="28"/>
          <w:szCs w:val="28"/>
        </w:rPr>
      </w:pPr>
    </w:p>
    <w:p w14:paraId="11124EAC" w14:textId="77777777"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t xml:space="preserve">Finally, I forward many misaddressed emails (kind of like an email switchboard operator) and write and send out occasional announcements regarding technical issues that impact the fellowship. I am continuing to learn more to be effective managing the CoDA.org email system. I compile the QSR that you are reading. I assist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volunteers &amp; members with tech issues and part of my duties include creating a quarterly “local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events” announcement which has been largely on hold due to the pandemic. </w:t>
      </w:r>
    </w:p>
    <w:p w14:paraId="0660D7A5" w14:textId="77777777" w:rsidR="008470AC" w:rsidRDefault="008470AC" w:rsidP="008470AC">
      <w:pPr>
        <w:spacing w:after="120"/>
        <w:rPr>
          <w:rFonts w:ascii="Arial" w:eastAsia="Calibri" w:hAnsi="Arial" w:cs="Arial"/>
          <w:color w:val="000000"/>
          <w:sz w:val="28"/>
          <w:szCs w:val="28"/>
        </w:rPr>
      </w:pPr>
    </w:p>
    <w:p w14:paraId="4C3D84C8" w14:textId="77777777" w:rsidR="008470AC" w:rsidRDefault="008470AC" w:rsidP="008470AC">
      <w:pPr>
        <w:spacing w:after="120"/>
        <w:rPr>
          <w:rFonts w:ascii="Arial" w:eastAsia="Calibri" w:hAnsi="Arial" w:cs="Arial"/>
          <w:color w:val="000000"/>
          <w:sz w:val="28"/>
          <w:szCs w:val="28"/>
        </w:rPr>
      </w:pPr>
      <w:r>
        <w:rPr>
          <w:rFonts w:ascii="Arial" w:eastAsia="Calibri" w:hAnsi="Arial" w:cs="Arial"/>
          <w:color w:val="000000"/>
          <w:sz w:val="28"/>
          <w:szCs w:val="28"/>
        </w:rPr>
        <w:t xml:space="preserve">A reminder to all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committees - the Email Lists are here for YOU! </w:t>
      </w:r>
      <w:r>
        <w:rPr>
          <w:rFonts w:ascii="Arial" w:eastAsia="Calibri" w:hAnsi="Arial" w:cs="Arial"/>
          <w:color w:val="000000"/>
          <w:sz w:val="28"/>
          <w:szCs w:val="28"/>
        </w:rPr>
        <w:br/>
        <w:t xml:space="preserve">If you would like information or an announcement sent out to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Fellowship, please email it, in plain text or Word formatting (we can now also embed graphics in the email announcements), to </w:t>
      </w:r>
      <w:hyperlink r:id="rId21" w:history="1">
        <w:r>
          <w:rPr>
            <w:rStyle w:val="Hyperlink"/>
            <w:rFonts w:ascii="Arial" w:eastAsia="Calibri" w:hAnsi="Arial" w:cs="Arial"/>
            <w:sz w:val="28"/>
            <w:szCs w:val="28"/>
          </w:rPr>
          <w:t>codalist@coda.org</w:t>
        </w:r>
      </w:hyperlink>
      <w:r>
        <w:rPr>
          <w:rFonts w:ascii="Arial" w:eastAsia="Calibri" w:hAnsi="Arial" w:cs="Arial"/>
          <w:color w:val="000000"/>
          <w:sz w:val="28"/>
          <w:szCs w:val="28"/>
        </w:rPr>
        <w:t xml:space="preserve"> </w:t>
      </w:r>
    </w:p>
    <w:p w14:paraId="6F1BD8D0" w14:textId="77777777" w:rsidR="008470AC" w:rsidRDefault="008470AC" w:rsidP="008470AC">
      <w:pPr>
        <w:rPr>
          <w:rFonts w:ascii="Arial" w:hAnsi="Arial" w:cs="Arial"/>
          <w:sz w:val="28"/>
          <w:szCs w:val="28"/>
        </w:rPr>
      </w:pPr>
      <w:r>
        <w:rPr>
          <w:rFonts w:ascii="Arial" w:hAnsi="Arial" w:cs="Arial"/>
          <w:sz w:val="28"/>
          <w:szCs w:val="28"/>
        </w:rPr>
        <w:t>In Service,</w:t>
      </w:r>
    </w:p>
    <w:p w14:paraId="1A599827" w14:textId="77777777" w:rsidR="008470AC" w:rsidRDefault="008470AC" w:rsidP="008470AC">
      <w:pPr>
        <w:rPr>
          <w:rFonts w:ascii="Arial" w:hAnsi="Arial" w:cs="Arial"/>
          <w:sz w:val="28"/>
          <w:szCs w:val="28"/>
        </w:rPr>
      </w:pPr>
      <w:r>
        <w:rPr>
          <w:rFonts w:ascii="Arial" w:hAnsi="Arial" w:cs="Arial"/>
          <w:sz w:val="28"/>
          <w:szCs w:val="28"/>
        </w:rPr>
        <w:t>Geff R</w:t>
      </w:r>
    </w:p>
    <w:p w14:paraId="7A2EDBEB" w14:textId="77777777" w:rsidR="008470AC" w:rsidRDefault="008470AC" w:rsidP="008470AC">
      <w:pPr>
        <w:rPr>
          <w:rFonts w:ascii="Arial" w:hAnsi="Arial" w:cs="Arial"/>
          <w:sz w:val="28"/>
          <w:szCs w:val="28"/>
        </w:rPr>
      </w:pPr>
      <w:proofErr w:type="spellStart"/>
      <w:r>
        <w:rPr>
          <w:rFonts w:ascii="Arial" w:hAnsi="Arial" w:cs="Arial"/>
          <w:sz w:val="28"/>
          <w:szCs w:val="28"/>
        </w:rPr>
        <w:t>CoDA</w:t>
      </w:r>
      <w:proofErr w:type="spellEnd"/>
      <w:r>
        <w:rPr>
          <w:rFonts w:ascii="Arial" w:hAnsi="Arial" w:cs="Arial"/>
          <w:sz w:val="28"/>
          <w:szCs w:val="28"/>
        </w:rPr>
        <w:t xml:space="preserve"> Fellowship Service Worker/Email List Coordinator</w:t>
      </w:r>
    </w:p>
    <w:p w14:paraId="72B7B8B5" w14:textId="77777777" w:rsidR="008470AC" w:rsidRDefault="008470AC" w:rsidP="008470AC">
      <w:pPr>
        <w:rPr>
          <w:rFonts w:ascii="Arial" w:hAnsi="Arial" w:cs="Arial"/>
          <w:sz w:val="28"/>
          <w:szCs w:val="28"/>
        </w:rPr>
      </w:pPr>
      <w:r>
        <w:rPr>
          <w:rFonts w:ascii="Arial" w:hAnsi="Arial" w:cs="Arial"/>
          <w:sz w:val="28"/>
          <w:szCs w:val="28"/>
        </w:rPr>
        <w:t>Board Liaison, Gail S. (Nevada)</w:t>
      </w:r>
    </w:p>
    <w:p w14:paraId="4F739B3D" w14:textId="0D35FF27" w:rsidR="00736FDE" w:rsidRDefault="00736FDE" w:rsidP="008470AC"/>
    <w:p w14:paraId="526E2A7E" w14:textId="77777777" w:rsidR="00B857E3" w:rsidRPr="00212282" w:rsidRDefault="00B857E3" w:rsidP="00B857E3">
      <w:pPr>
        <w:rPr>
          <w:rFonts w:ascii="Calibri" w:eastAsia="Times New Roman" w:hAnsi="Calibri" w:cs="Calibri"/>
        </w:rPr>
      </w:pPr>
    </w:p>
    <w:p w14:paraId="67611044" w14:textId="77777777" w:rsidR="005A0A24" w:rsidRPr="00EF3624" w:rsidRDefault="005A0A24" w:rsidP="005A0A24">
      <w:pPr>
        <w:rPr>
          <w:rFonts w:ascii="Arial" w:hAnsi="Arial" w:cs="Arial"/>
          <w:b/>
          <w:color w:val="000000"/>
          <w:sz w:val="32"/>
          <w:szCs w:val="32"/>
        </w:rPr>
      </w:pPr>
      <w:proofErr w:type="spellStart"/>
      <w:r w:rsidRPr="00EF3624">
        <w:rPr>
          <w:rFonts w:ascii="Arial" w:hAnsi="Arial" w:cs="Arial"/>
          <w:b/>
          <w:color w:val="000000"/>
          <w:sz w:val="32"/>
          <w:szCs w:val="32"/>
        </w:rPr>
        <w:lastRenderedPageBreak/>
        <w:t>CoDA</w:t>
      </w:r>
      <w:proofErr w:type="spellEnd"/>
      <w:r w:rsidRPr="00EF3624">
        <w:rPr>
          <w:rFonts w:ascii="Arial" w:hAnsi="Arial" w:cs="Arial"/>
          <w:b/>
          <w:color w:val="000000"/>
          <w:sz w:val="32"/>
          <w:szCs w:val="32"/>
        </w:rPr>
        <w:t xml:space="preserve">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14:paraId="11BA0182" w14:textId="47B5C42D" w:rsidR="00B953B4" w:rsidRDefault="00B953B4" w:rsidP="00B953B4">
      <w:pPr>
        <w:tabs>
          <w:tab w:val="center" w:pos="2349"/>
        </w:tabs>
        <w:ind w:left="-15"/>
        <w:rPr>
          <w:rFonts w:ascii="Arial" w:hAnsi="Arial" w:cs="Arial"/>
          <w:b/>
          <w:color w:val="000000"/>
          <w:sz w:val="32"/>
          <w:szCs w:val="32"/>
        </w:rPr>
      </w:pPr>
    </w:p>
    <w:p w14:paraId="3F7F7662" w14:textId="77777777" w:rsidR="00C05598" w:rsidRDefault="00C05598" w:rsidP="00C0559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The </w:t>
      </w:r>
      <w:proofErr w:type="spellStart"/>
      <w:r>
        <w:rPr>
          <w:rFonts w:ascii="Arial" w:eastAsia="Times New Roman" w:hAnsi="Arial" w:cs="Arial"/>
          <w:color w:val="000000"/>
          <w:sz w:val="28"/>
          <w:szCs w:val="28"/>
        </w:rPr>
        <w:t>CoRe</w:t>
      </w:r>
      <w:proofErr w:type="spellEnd"/>
      <w:r>
        <w:rPr>
          <w:rFonts w:ascii="Arial" w:eastAsia="Times New Roman" w:hAnsi="Arial" w:cs="Arial"/>
          <w:color w:val="000000"/>
          <w:sz w:val="28"/>
          <w:szCs w:val="28"/>
        </w:rPr>
        <w:t xml:space="preserve"> Board conducted monthly business meeting in January and March. They completed  2 – ½ Strategic Planning Meeting.</w:t>
      </w:r>
    </w:p>
    <w:p w14:paraId="17ED589C" w14:textId="77777777" w:rsidR="00C05598" w:rsidRDefault="00C05598" w:rsidP="00C05598">
      <w:pPr>
        <w:spacing w:after="0" w:line="240" w:lineRule="auto"/>
        <w:rPr>
          <w:rFonts w:ascii="Arial" w:eastAsia="Times New Roman" w:hAnsi="Arial" w:cs="Arial"/>
          <w:sz w:val="28"/>
          <w:szCs w:val="28"/>
        </w:rPr>
      </w:pPr>
    </w:p>
    <w:p w14:paraId="076D0555" w14:textId="77777777" w:rsidR="00C05598" w:rsidRDefault="00C05598" w:rsidP="00C05598">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 xml:space="preserve">Literature Printed and / or Reprinted- </w:t>
      </w:r>
      <w:r>
        <w:rPr>
          <w:rFonts w:ascii="Arial" w:eastAsia="Times New Roman" w:hAnsi="Arial" w:cs="Arial"/>
          <w:color w:val="000000"/>
          <w:sz w:val="28"/>
          <w:szCs w:val="28"/>
        </w:rPr>
        <w:t>English Language</w:t>
      </w:r>
    </w:p>
    <w:p w14:paraId="7C724B3E" w14:textId="77777777" w:rsidR="00C05598" w:rsidRDefault="00C05598" w:rsidP="00C0559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Peeling the Onion Pamphlet</w:t>
      </w:r>
    </w:p>
    <w:p w14:paraId="47BD80A9" w14:textId="77777777" w:rsidR="00C05598" w:rsidRDefault="00C05598" w:rsidP="00C0559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Communication &amp; Recovery Pamphlet</w:t>
      </w:r>
    </w:p>
    <w:p w14:paraId="4BFDA60A" w14:textId="77777777" w:rsidR="00C05598" w:rsidRDefault="00C05598" w:rsidP="00C05598">
      <w:pPr>
        <w:spacing w:after="0" w:line="240" w:lineRule="auto"/>
        <w:rPr>
          <w:rFonts w:ascii="Arial" w:eastAsia="Times New Roman" w:hAnsi="Arial" w:cs="Arial"/>
          <w:color w:val="000000"/>
          <w:sz w:val="28"/>
          <w:szCs w:val="28"/>
        </w:rPr>
      </w:pPr>
    </w:p>
    <w:p w14:paraId="5CD7B4E2" w14:textId="77777777" w:rsidR="00C05598" w:rsidRDefault="00C05598" w:rsidP="00C05598">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Coins &amp; Medallions</w:t>
      </w:r>
    </w:p>
    <w:p w14:paraId="5A43277A" w14:textId="77777777" w:rsidR="00C05598" w:rsidRDefault="00C05598" w:rsidP="00C0559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Medallions (Years): 2, 8, 12, 13,14, 31, &amp; 36</w:t>
      </w:r>
    </w:p>
    <w:p w14:paraId="5D4E6A4E" w14:textId="77777777" w:rsidR="00C05598" w:rsidRDefault="00C05598" w:rsidP="00C0559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Coins (Months): 2 &amp; 6</w:t>
      </w:r>
    </w:p>
    <w:p w14:paraId="24511D43" w14:textId="77777777" w:rsidR="00C05598" w:rsidRDefault="00C05598" w:rsidP="00C05598">
      <w:pPr>
        <w:spacing w:after="0" w:line="240" w:lineRule="auto"/>
        <w:rPr>
          <w:rFonts w:ascii="Arial" w:eastAsia="Times New Roman" w:hAnsi="Arial" w:cs="Arial"/>
          <w:color w:val="545454"/>
          <w:sz w:val="28"/>
          <w:szCs w:val="28"/>
        </w:rPr>
      </w:pPr>
    </w:p>
    <w:p w14:paraId="56DC4E88" w14:textId="77777777" w:rsidR="00C05598" w:rsidRDefault="00C05598" w:rsidP="00C05598">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 xml:space="preserve">2022 Royalties Paid to </w:t>
      </w:r>
      <w:proofErr w:type="spellStart"/>
      <w:r>
        <w:rPr>
          <w:rFonts w:ascii="Arial" w:eastAsia="Arial" w:hAnsi="Arial" w:cs="Arial"/>
          <w:b/>
          <w:color w:val="222222"/>
          <w:sz w:val="28"/>
          <w:szCs w:val="28"/>
        </w:rPr>
        <w:t>CoDA</w:t>
      </w:r>
      <w:proofErr w:type="spellEnd"/>
    </w:p>
    <w:p w14:paraId="5CBDA447" w14:textId="77777777" w:rsidR="00C05598" w:rsidRDefault="00C05598" w:rsidP="00C05598">
      <w:p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January - $13,962.00</w:t>
      </w:r>
    </w:p>
    <w:p w14:paraId="72540EB5" w14:textId="77777777" w:rsidR="00C05598" w:rsidRDefault="00C05598" w:rsidP="00C05598">
      <w:p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February- $8,520.00</w:t>
      </w:r>
    </w:p>
    <w:p w14:paraId="1DC52A92" w14:textId="77777777" w:rsidR="00C05598" w:rsidRDefault="00C05598" w:rsidP="00C05598">
      <w:p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March -$12,144.51</w:t>
      </w:r>
    </w:p>
    <w:p w14:paraId="2FFEDD69" w14:textId="77777777" w:rsidR="00C05598" w:rsidRDefault="00C05598" w:rsidP="00C05598">
      <w:p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 xml:space="preserve">Total 1st </w:t>
      </w:r>
      <w:proofErr w:type="spellStart"/>
      <w:r>
        <w:rPr>
          <w:rFonts w:ascii="Arial" w:eastAsia="Arial" w:hAnsi="Arial" w:cs="Arial"/>
          <w:color w:val="222222"/>
          <w:sz w:val="28"/>
          <w:szCs w:val="28"/>
        </w:rPr>
        <w:t>Qtr</w:t>
      </w:r>
      <w:proofErr w:type="spellEnd"/>
      <w:r>
        <w:rPr>
          <w:rFonts w:ascii="Arial" w:eastAsia="Arial" w:hAnsi="Arial" w:cs="Arial"/>
          <w:color w:val="222222"/>
          <w:sz w:val="28"/>
          <w:szCs w:val="28"/>
        </w:rPr>
        <w:t xml:space="preserve">: </w:t>
      </w:r>
    </w:p>
    <w:p w14:paraId="5F80CBBA" w14:textId="77777777" w:rsidR="00C05598" w:rsidRDefault="00C05598" w:rsidP="00C05598">
      <w:pPr>
        <w:shd w:val="clear" w:color="auto" w:fill="FFFFFF"/>
        <w:spacing w:after="0" w:line="240" w:lineRule="auto"/>
        <w:rPr>
          <w:rFonts w:ascii="Arial" w:eastAsia="Arial" w:hAnsi="Arial" w:cs="Arial"/>
          <w:color w:val="222222"/>
          <w:sz w:val="28"/>
          <w:szCs w:val="28"/>
        </w:rPr>
      </w:pPr>
    </w:p>
    <w:p w14:paraId="6B147C74" w14:textId="77777777" w:rsidR="00C05598" w:rsidRDefault="00C05598" w:rsidP="00C05598">
      <w:pPr>
        <w:shd w:val="clear" w:color="auto" w:fill="FFFFFF"/>
        <w:spacing w:after="0"/>
        <w:rPr>
          <w:rFonts w:ascii="Arial" w:eastAsia="Arial" w:hAnsi="Arial" w:cs="Arial"/>
          <w:b/>
          <w:color w:val="222222"/>
          <w:sz w:val="28"/>
          <w:szCs w:val="28"/>
        </w:rPr>
      </w:pPr>
      <w:r>
        <w:rPr>
          <w:rFonts w:ascii="Arial" w:eastAsia="Arial" w:hAnsi="Arial" w:cs="Arial"/>
          <w:b/>
          <w:color w:val="222222"/>
          <w:sz w:val="28"/>
          <w:szCs w:val="28"/>
        </w:rPr>
        <w:t>Free Literature Distributed (Kathy)</w:t>
      </w:r>
    </w:p>
    <w:p w14:paraId="0BF75ED6" w14:textId="77777777" w:rsidR="00C05598" w:rsidRDefault="00C05598" w:rsidP="00C05598">
      <w:pPr>
        <w:shd w:val="clear" w:color="auto" w:fill="FFFFFF"/>
        <w:spacing w:after="0"/>
        <w:rPr>
          <w:rFonts w:ascii="Calibri" w:eastAsia="Calibri" w:hAnsi="Calibri" w:cs="Calibri"/>
          <w:sz w:val="28"/>
          <w:szCs w:val="28"/>
        </w:rPr>
      </w:pPr>
      <w:r>
        <w:rPr>
          <w:sz w:val="28"/>
          <w:szCs w:val="28"/>
        </w:rPr>
        <w:t>Sent out 4 Starter Kits in January to meetings in Utah, NY, Virginia, and California, and  1 Starter Kit on February 2, 2022, to Virginia.</w:t>
      </w:r>
    </w:p>
    <w:p w14:paraId="2BFDF26A" w14:textId="77777777" w:rsidR="00C05598" w:rsidRDefault="00C05598" w:rsidP="00C05598">
      <w:pPr>
        <w:shd w:val="clear" w:color="auto" w:fill="FFFFFF"/>
        <w:spacing w:after="0"/>
        <w:rPr>
          <w:sz w:val="28"/>
          <w:szCs w:val="28"/>
        </w:rPr>
      </w:pPr>
      <w:r>
        <w:rPr>
          <w:sz w:val="28"/>
          <w:szCs w:val="28"/>
        </w:rPr>
        <w:t xml:space="preserve">            </w:t>
      </w:r>
    </w:p>
    <w:p w14:paraId="4849889A" w14:textId="77777777" w:rsidR="00C05598" w:rsidRPr="00C05598" w:rsidRDefault="00C05598" w:rsidP="00C05598">
      <w:pPr>
        <w:shd w:val="clear" w:color="auto" w:fill="FFFFFF"/>
        <w:spacing w:after="0"/>
        <w:rPr>
          <w:rFonts w:ascii="Arial" w:eastAsia="Arial" w:hAnsi="Arial" w:cs="Arial"/>
          <w:i/>
          <w:color w:val="222222"/>
          <w:sz w:val="28"/>
          <w:szCs w:val="28"/>
        </w:rPr>
      </w:pPr>
      <w:r w:rsidRPr="00C05598">
        <w:rPr>
          <w:rFonts w:ascii="Arial" w:eastAsia="Arial" w:hAnsi="Arial" w:cs="Arial"/>
          <w:i/>
          <w:color w:val="222222"/>
          <w:sz w:val="28"/>
          <w:szCs w:val="28"/>
        </w:rPr>
        <w:t xml:space="preserve">*“Starter Kit” is a collection of </w:t>
      </w:r>
      <w:proofErr w:type="spellStart"/>
      <w:r w:rsidRPr="00C05598">
        <w:rPr>
          <w:rFonts w:ascii="Arial" w:eastAsia="Arial" w:hAnsi="Arial" w:cs="Arial"/>
          <w:i/>
          <w:color w:val="222222"/>
          <w:sz w:val="28"/>
          <w:szCs w:val="28"/>
        </w:rPr>
        <w:t>CoDA</w:t>
      </w:r>
      <w:proofErr w:type="spellEnd"/>
      <w:r w:rsidRPr="00C05598">
        <w:rPr>
          <w:rFonts w:ascii="Arial" w:eastAsia="Arial" w:hAnsi="Arial" w:cs="Arial"/>
          <w:i/>
          <w:color w:val="222222"/>
          <w:sz w:val="28"/>
          <w:szCs w:val="28"/>
        </w:rPr>
        <w:t xml:space="preserve"> endorsed literature, retail value of $35.00, which is sent to new (startup) </w:t>
      </w:r>
      <w:proofErr w:type="spellStart"/>
      <w:r w:rsidRPr="00C05598">
        <w:rPr>
          <w:rFonts w:ascii="Arial" w:eastAsia="Arial" w:hAnsi="Arial" w:cs="Arial"/>
          <w:i/>
          <w:color w:val="222222"/>
          <w:sz w:val="28"/>
          <w:szCs w:val="28"/>
        </w:rPr>
        <w:t>CoDA</w:t>
      </w:r>
      <w:proofErr w:type="spellEnd"/>
      <w:r w:rsidRPr="00C05598">
        <w:rPr>
          <w:rFonts w:ascii="Arial" w:eastAsia="Arial" w:hAnsi="Arial" w:cs="Arial"/>
          <w:i/>
          <w:color w:val="222222"/>
          <w:sz w:val="28"/>
          <w:szCs w:val="28"/>
        </w:rPr>
        <w:t xml:space="preserve"> meetings in the US at no charge.</w:t>
      </w:r>
    </w:p>
    <w:p w14:paraId="480A4959" w14:textId="77777777" w:rsidR="00C05598" w:rsidRDefault="00C05598" w:rsidP="00C05598">
      <w:pPr>
        <w:shd w:val="clear" w:color="auto" w:fill="FFFFFF"/>
        <w:spacing w:after="0"/>
        <w:rPr>
          <w:rFonts w:ascii="Arial" w:eastAsia="Arial" w:hAnsi="Arial" w:cs="Arial"/>
          <w:color w:val="222222"/>
          <w:sz w:val="28"/>
          <w:szCs w:val="28"/>
        </w:rPr>
      </w:pPr>
    </w:p>
    <w:p w14:paraId="4DACA729" w14:textId="77777777" w:rsidR="00C05598" w:rsidRDefault="00C05598" w:rsidP="00C05598">
      <w:pPr>
        <w:shd w:val="clear" w:color="auto" w:fill="FFFFFF"/>
        <w:spacing w:after="0"/>
        <w:rPr>
          <w:rFonts w:ascii="Arial" w:eastAsia="Arial" w:hAnsi="Arial" w:cs="Arial"/>
          <w:b/>
          <w:color w:val="222222"/>
          <w:sz w:val="28"/>
          <w:szCs w:val="28"/>
        </w:rPr>
      </w:pPr>
      <w:r>
        <w:rPr>
          <w:rFonts w:ascii="Arial" w:eastAsia="Arial" w:hAnsi="Arial" w:cs="Arial"/>
          <w:b/>
          <w:color w:val="222222"/>
          <w:sz w:val="28"/>
          <w:szCs w:val="28"/>
        </w:rPr>
        <w:t xml:space="preserve">English Electronic Publications (aka </w:t>
      </w:r>
      <w:proofErr w:type="spellStart"/>
      <w:r>
        <w:rPr>
          <w:rFonts w:ascii="Arial" w:eastAsia="Arial" w:hAnsi="Arial" w:cs="Arial"/>
          <w:b/>
          <w:color w:val="222222"/>
          <w:sz w:val="28"/>
          <w:szCs w:val="28"/>
        </w:rPr>
        <w:t>EPubs</w:t>
      </w:r>
      <w:proofErr w:type="spellEnd"/>
      <w:r>
        <w:rPr>
          <w:rFonts w:ascii="Arial" w:eastAsia="Arial" w:hAnsi="Arial" w:cs="Arial"/>
          <w:b/>
          <w:color w:val="222222"/>
          <w:sz w:val="28"/>
          <w:szCs w:val="28"/>
        </w:rPr>
        <w:t>).</w:t>
      </w:r>
    </w:p>
    <w:p w14:paraId="7395A2D6"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 xml:space="preserve">These publications were converted to electronic publication and submitted to Amazon and iTunes: </w:t>
      </w:r>
    </w:p>
    <w:p w14:paraId="4E94EEDE"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4101 Newcomers Handbook, 4021 Peeling the Onion, 4024 The Twelve-Piece Relationship Toolkit, 4016 Tools for Recovery, and 4103 Twelve Steps Handbook</w:t>
      </w:r>
    </w:p>
    <w:p w14:paraId="429C8FB1"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noProof/>
          <w:color w:val="222222"/>
          <w:sz w:val="28"/>
          <w:szCs w:val="28"/>
        </w:rPr>
        <w:t xml:space="preserve">(The </w:t>
      </w:r>
      <w:r>
        <w:rPr>
          <w:rFonts w:ascii="Arial" w:eastAsia="Arial" w:hAnsi="Arial" w:cs="Arial"/>
          <w:color w:val="222222"/>
          <w:sz w:val="28"/>
          <w:szCs w:val="28"/>
        </w:rPr>
        <w:t xml:space="preserve">Spanish </w:t>
      </w:r>
      <w:proofErr w:type="spellStart"/>
      <w:r>
        <w:rPr>
          <w:rFonts w:ascii="Arial" w:eastAsia="Arial" w:hAnsi="Arial" w:cs="Arial"/>
          <w:color w:val="222222"/>
          <w:sz w:val="28"/>
          <w:szCs w:val="28"/>
        </w:rPr>
        <w:t>epubs</w:t>
      </w:r>
      <w:proofErr w:type="spellEnd"/>
      <w:r>
        <w:rPr>
          <w:rFonts w:ascii="Arial" w:eastAsia="Arial" w:hAnsi="Arial" w:cs="Arial"/>
          <w:color w:val="222222"/>
          <w:sz w:val="28"/>
          <w:szCs w:val="28"/>
        </w:rPr>
        <w:t xml:space="preserve"> were created last year which can be found on corepublications.org.) </w:t>
      </w:r>
    </w:p>
    <w:p w14:paraId="0B41595D" w14:textId="77777777" w:rsidR="00C05598" w:rsidRDefault="00C05598" w:rsidP="00C05598">
      <w:pPr>
        <w:shd w:val="clear" w:color="auto" w:fill="FFFFFF"/>
        <w:spacing w:after="0"/>
        <w:rPr>
          <w:rFonts w:ascii="Arial" w:eastAsia="Arial" w:hAnsi="Arial" w:cs="Arial"/>
          <w:color w:val="222222"/>
          <w:sz w:val="28"/>
          <w:szCs w:val="28"/>
        </w:rPr>
      </w:pPr>
    </w:p>
    <w:p w14:paraId="650DF304"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b/>
          <w:color w:val="222222"/>
          <w:sz w:val="28"/>
          <w:szCs w:val="28"/>
        </w:rPr>
        <w:t>Adult Coloring book</w:t>
      </w:r>
      <w:r>
        <w:rPr>
          <w:rFonts w:ascii="Arial" w:eastAsia="Arial" w:hAnsi="Arial" w:cs="Arial"/>
          <w:color w:val="222222"/>
          <w:sz w:val="28"/>
          <w:szCs w:val="28"/>
        </w:rPr>
        <w:t xml:space="preserve"> Spanish Version has been completed and sent to print.</w:t>
      </w:r>
    </w:p>
    <w:p w14:paraId="6330BD10" w14:textId="77777777" w:rsidR="00C05598" w:rsidRDefault="00C05598" w:rsidP="00C05598">
      <w:pPr>
        <w:shd w:val="clear" w:color="auto" w:fill="FFFFFF"/>
        <w:spacing w:after="0"/>
        <w:rPr>
          <w:rFonts w:ascii="Arial" w:eastAsia="Arial" w:hAnsi="Arial" w:cs="Arial"/>
          <w:color w:val="222222"/>
          <w:sz w:val="28"/>
          <w:szCs w:val="28"/>
        </w:rPr>
      </w:pPr>
    </w:p>
    <w:p w14:paraId="15C27EB8" w14:textId="263AFDDD" w:rsidR="00C05598" w:rsidRDefault="00C05598" w:rsidP="00C05598">
      <w:pPr>
        <w:spacing w:after="160" w:line="256" w:lineRule="auto"/>
        <w:rPr>
          <w:rFonts w:ascii="Arial" w:eastAsia="Arial" w:hAnsi="Arial" w:cs="Arial"/>
          <w:b/>
          <w:color w:val="222222"/>
          <w:sz w:val="28"/>
          <w:szCs w:val="28"/>
        </w:rPr>
      </w:pPr>
      <w:r>
        <w:rPr>
          <w:rFonts w:ascii="Arial" w:eastAsia="Arial" w:hAnsi="Arial" w:cs="Arial"/>
          <w:b/>
          <w:color w:val="222222"/>
          <w:sz w:val="28"/>
          <w:szCs w:val="28"/>
        </w:rPr>
        <w:t>Quantity Discount for “In This Moment English and Spanish”</w:t>
      </w:r>
    </w:p>
    <w:p w14:paraId="61840E91"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 xml:space="preserve">In an effort to reduce individual handling charges, case price discounts have been created. </w:t>
      </w:r>
    </w:p>
    <w:p w14:paraId="222FB395" w14:textId="56FA84BE" w:rsidR="00C05598" w:rsidRDefault="00C05598" w:rsidP="00C05598">
      <w:pPr>
        <w:shd w:val="clear" w:color="auto" w:fill="FFFFFF"/>
        <w:spacing w:after="0"/>
        <w:rPr>
          <w:rFonts w:ascii="Arial" w:eastAsia="Arial" w:hAnsi="Arial" w:cs="Arial"/>
          <w:color w:val="222222"/>
          <w:sz w:val="28"/>
          <w:szCs w:val="28"/>
        </w:rPr>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2D4981CF" wp14:editId="2926F7BB">
                <wp:simplePos x="0" y="0"/>
                <wp:positionH relativeFrom="column">
                  <wp:posOffset>-66675</wp:posOffset>
                </wp:positionH>
                <wp:positionV relativeFrom="paragraph">
                  <wp:posOffset>189865</wp:posOffset>
                </wp:positionV>
                <wp:extent cx="7181850" cy="15621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71818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5F4142" w14:textId="282EADBF" w:rsidR="00C05598" w:rsidRDefault="00C05598" w:rsidP="00C05598">
                            <w:r>
                              <w:rPr>
                                <w:noProof/>
                                <w:sz w:val="20"/>
                                <w:szCs w:val="20"/>
                              </w:rPr>
                              <w:drawing>
                                <wp:inline distT="0" distB="0" distL="0" distR="0" wp14:anchorId="0F9B56D7" wp14:editId="0AF305B5">
                                  <wp:extent cx="5943600"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41541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981CF" id="_x0000_t202" coordsize="21600,21600" o:spt="202" path="m,l,21600r21600,l21600,xe">
                <v:stroke joinstyle="miter"/>
                <v:path gradientshapeok="t" o:connecttype="rect"/>
              </v:shapetype>
              <v:shape id="Text Box 3" o:spid="_x0000_s1026" type="#_x0000_t202" style="position:absolute;margin-left:-5.25pt;margin-top:14.95pt;width:565.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" fillcolor="white [3201]" strokeweight=".5pt">
                <v:textbox>
                  <w:txbxContent>
                    <w:p w14:paraId="555F4142" w14:textId="282EADBF" w:rsidR="00C05598" w:rsidRDefault="00C05598" w:rsidP="00C05598">
                      <w:r>
                        <w:rPr>
                          <w:noProof/>
                          <w:sz w:val="20"/>
                          <w:szCs w:val="20"/>
                        </w:rPr>
                        <w:drawing>
                          <wp:inline distT="0" distB="0" distL="0" distR="0" wp14:anchorId="0F9B56D7" wp14:editId="0AF305B5">
                            <wp:extent cx="5943600"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415415"/>
                                    </a:xfrm>
                                    <a:prstGeom prst="rect">
                                      <a:avLst/>
                                    </a:prstGeom>
                                    <a:noFill/>
                                    <a:ln>
                                      <a:noFill/>
                                    </a:ln>
                                  </pic:spPr>
                                </pic:pic>
                              </a:graphicData>
                            </a:graphic>
                          </wp:inline>
                        </w:drawing>
                      </w:r>
                    </w:p>
                  </w:txbxContent>
                </v:textbox>
                <w10:wrap type="square"/>
              </v:shape>
            </w:pict>
          </mc:Fallback>
        </mc:AlternateContent>
      </w:r>
    </w:p>
    <w:p w14:paraId="1B092BFB" w14:textId="77777777" w:rsidR="00C05598" w:rsidRDefault="00C05598" w:rsidP="00C05598">
      <w:pPr>
        <w:shd w:val="clear" w:color="auto" w:fill="FFFFFF"/>
        <w:spacing w:after="0"/>
        <w:rPr>
          <w:rFonts w:ascii="Arial" w:eastAsia="Arial" w:hAnsi="Arial" w:cs="Arial"/>
          <w:b/>
          <w:color w:val="222222"/>
          <w:sz w:val="28"/>
          <w:szCs w:val="28"/>
        </w:rPr>
      </w:pPr>
      <w:r>
        <w:rPr>
          <w:rFonts w:ascii="Arial" w:eastAsia="Arial" w:hAnsi="Arial" w:cs="Arial"/>
          <w:b/>
          <w:color w:val="222222"/>
          <w:sz w:val="28"/>
          <w:szCs w:val="28"/>
        </w:rPr>
        <w:t xml:space="preserve">Reduced Price for </w:t>
      </w:r>
      <w:proofErr w:type="spellStart"/>
      <w:r>
        <w:rPr>
          <w:rFonts w:ascii="Arial" w:eastAsia="Arial" w:hAnsi="Arial" w:cs="Arial"/>
          <w:b/>
          <w:color w:val="222222"/>
          <w:sz w:val="28"/>
          <w:szCs w:val="28"/>
        </w:rPr>
        <w:t>CoDA</w:t>
      </w:r>
      <w:proofErr w:type="spellEnd"/>
      <w:r>
        <w:rPr>
          <w:rFonts w:ascii="Arial" w:eastAsia="Arial" w:hAnsi="Arial" w:cs="Arial"/>
          <w:b/>
          <w:color w:val="222222"/>
          <w:sz w:val="28"/>
          <w:szCs w:val="28"/>
        </w:rPr>
        <w:t xml:space="preserve"> Pocket Blue Book</w:t>
      </w:r>
    </w:p>
    <w:p w14:paraId="49E8EF49"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 xml:space="preserve">The price of the </w:t>
      </w:r>
      <w:proofErr w:type="spellStart"/>
      <w:r>
        <w:rPr>
          <w:rFonts w:ascii="Arial" w:eastAsia="Arial" w:hAnsi="Arial" w:cs="Arial"/>
          <w:color w:val="222222"/>
          <w:sz w:val="28"/>
          <w:szCs w:val="28"/>
        </w:rPr>
        <w:t>CoDA</w:t>
      </w:r>
      <w:proofErr w:type="spellEnd"/>
      <w:r>
        <w:rPr>
          <w:rFonts w:ascii="Arial" w:eastAsia="Arial" w:hAnsi="Arial" w:cs="Arial"/>
          <w:color w:val="222222"/>
          <w:sz w:val="28"/>
          <w:szCs w:val="28"/>
        </w:rPr>
        <w:t xml:space="preserve"> Pocket Blue Book has been reduced in an effort to stimulate sales. The number of Pocket Blue Books (English)  sold per year is about 1,405 units, whereas, the </w:t>
      </w:r>
      <w:proofErr w:type="spellStart"/>
      <w:r>
        <w:rPr>
          <w:rFonts w:ascii="Arial" w:eastAsia="Arial" w:hAnsi="Arial" w:cs="Arial"/>
          <w:color w:val="222222"/>
          <w:sz w:val="28"/>
          <w:szCs w:val="28"/>
        </w:rPr>
        <w:t>CoDA</w:t>
      </w:r>
      <w:proofErr w:type="spellEnd"/>
      <w:r>
        <w:rPr>
          <w:rFonts w:ascii="Arial" w:eastAsia="Arial" w:hAnsi="Arial" w:cs="Arial"/>
          <w:color w:val="222222"/>
          <w:sz w:val="28"/>
          <w:szCs w:val="28"/>
        </w:rPr>
        <w:t xml:space="preserve"> Blue Book units sold were 8,171.  </w:t>
      </w:r>
      <w:proofErr w:type="spellStart"/>
      <w:r>
        <w:rPr>
          <w:rFonts w:ascii="Arial" w:eastAsia="Arial" w:hAnsi="Arial" w:cs="Arial"/>
          <w:color w:val="222222"/>
          <w:sz w:val="28"/>
          <w:szCs w:val="28"/>
        </w:rPr>
        <w:t>CoRe</w:t>
      </w:r>
      <w:proofErr w:type="spellEnd"/>
      <w:r>
        <w:rPr>
          <w:rFonts w:ascii="Arial" w:eastAsia="Arial" w:hAnsi="Arial" w:cs="Arial"/>
          <w:color w:val="222222"/>
          <w:sz w:val="28"/>
          <w:szCs w:val="28"/>
        </w:rPr>
        <w:t xml:space="preserve"> will evaluate whether or not future price reductions might be helpful.</w:t>
      </w:r>
    </w:p>
    <w:p w14:paraId="083098B7" w14:textId="543421DC" w:rsidR="00C05598" w:rsidRDefault="00C05598" w:rsidP="00C05598">
      <w:pPr>
        <w:shd w:val="clear" w:color="auto" w:fill="FFFFFF"/>
        <w:spacing w:after="0"/>
        <w:rPr>
          <w:rFonts w:ascii="Arial" w:eastAsia="Arial" w:hAnsi="Arial" w:cs="Arial"/>
          <w:color w:val="222222"/>
          <w:sz w:val="28"/>
          <w:szCs w:val="28"/>
        </w:rPr>
      </w:pPr>
      <w:r>
        <w:rPr>
          <w:rFonts w:ascii="Calibri" w:eastAsia="Calibri" w:hAnsi="Calibri" w:cs="Calibri"/>
          <w:noProof/>
        </w:rPr>
        <mc:AlternateContent>
          <mc:Choice Requires="wps">
            <w:drawing>
              <wp:anchor distT="0" distB="0" distL="114300" distR="114300" simplePos="0" relativeHeight="251660288" behindDoc="0" locked="0" layoutInCell="1" allowOverlap="1" wp14:anchorId="7805BFC8" wp14:editId="6DD9B651">
                <wp:simplePos x="0" y="0"/>
                <wp:positionH relativeFrom="column">
                  <wp:posOffset>-180975</wp:posOffset>
                </wp:positionH>
                <wp:positionV relativeFrom="paragraph">
                  <wp:posOffset>65405</wp:posOffset>
                </wp:positionV>
                <wp:extent cx="7296150" cy="1695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2961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77396" w14:textId="79A6FC9D" w:rsidR="00C05598" w:rsidRDefault="00C05598" w:rsidP="00C05598">
                            <w:r>
                              <w:rPr>
                                <w:noProof/>
                                <w:sz w:val="20"/>
                                <w:szCs w:val="20"/>
                              </w:rPr>
                              <w:drawing>
                                <wp:inline distT="0" distB="0" distL="0" distR="0" wp14:anchorId="2D54E950" wp14:editId="72C7E4F2">
                                  <wp:extent cx="59436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39700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BFC8" id="Text Box 5" o:spid="_x0000_s1027" type="#_x0000_t202" style="position:absolute;margin-left:-14.25pt;margin-top:5.15pt;width:574.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" fillcolor="white [3201]" strokeweight=".5pt">
                <v:textbox>
                  <w:txbxContent>
                    <w:p w14:paraId="2D877396" w14:textId="79A6FC9D" w:rsidR="00C05598" w:rsidRDefault="00C05598" w:rsidP="00C05598">
                      <w:r>
                        <w:rPr>
                          <w:noProof/>
                          <w:sz w:val="20"/>
                          <w:szCs w:val="20"/>
                        </w:rPr>
                        <w:drawing>
                          <wp:inline distT="0" distB="0" distL="0" distR="0" wp14:anchorId="2D54E950" wp14:editId="72C7E4F2">
                            <wp:extent cx="59436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397000"/>
                                    </a:xfrm>
                                    <a:prstGeom prst="rect">
                                      <a:avLst/>
                                    </a:prstGeom>
                                    <a:noFill/>
                                    <a:ln>
                                      <a:noFill/>
                                    </a:ln>
                                  </pic:spPr>
                                </pic:pic>
                              </a:graphicData>
                            </a:graphic>
                          </wp:inline>
                        </w:drawing>
                      </w:r>
                    </w:p>
                  </w:txbxContent>
                </v:textbox>
              </v:shape>
            </w:pict>
          </mc:Fallback>
        </mc:AlternateContent>
      </w:r>
    </w:p>
    <w:p w14:paraId="4B5F6C1D" w14:textId="77777777" w:rsidR="00C05598" w:rsidRDefault="00C05598" w:rsidP="00C05598">
      <w:pPr>
        <w:shd w:val="clear" w:color="auto" w:fill="FFFFFF"/>
        <w:spacing w:after="0"/>
        <w:rPr>
          <w:rFonts w:ascii="Arial" w:eastAsia="Arial" w:hAnsi="Arial" w:cs="Arial"/>
          <w:color w:val="222222"/>
          <w:sz w:val="28"/>
          <w:szCs w:val="28"/>
        </w:rPr>
      </w:pPr>
    </w:p>
    <w:p w14:paraId="26C360E4" w14:textId="77777777" w:rsidR="00C05598" w:rsidRDefault="00C05598" w:rsidP="00C05598">
      <w:pPr>
        <w:shd w:val="clear" w:color="auto" w:fill="FFFFFF"/>
        <w:spacing w:after="0"/>
        <w:rPr>
          <w:rFonts w:ascii="Arial" w:eastAsia="Arial" w:hAnsi="Arial" w:cs="Arial"/>
          <w:color w:val="222222"/>
          <w:sz w:val="28"/>
          <w:szCs w:val="28"/>
        </w:rPr>
      </w:pPr>
    </w:p>
    <w:p w14:paraId="3068C1D4" w14:textId="77777777" w:rsidR="00C05598" w:rsidRDefault="00C05598" w:rsidP="00C05598">
      <w:pPr>
        <w:shd w:val="clear" w:color="auto" w:fill="FFFFFF"/>
        <w:spacing w:after="0"/>
        <w:rPr>
          <w:rFonts w:ascii="Arial" w:eastAsia="Arial" w:hAnsi="Arial" w:cs="Arial"/>
          <w:color w:val="222222"/>
          <w:sz w:val="28"/>
          <w:szCs w:val="28"/>
        </w:rPr>
      </w:pPr>
    </w:p>
    <w:p w14:paraId="3DE0A1EE" w14:textId="77777777" w:rsidR="00C05598" w:rsidRDefault="00C05598" w:rsidP="00C05598">
      <w:pPr>
        <w:shd w:val="clear" w:color="auto" w:fill="FFFFFF"/>
        <w:spacing w:after="0"/>
        <w:rPr>
          <w:rFonts w:ascii="Arial" w:eastAsia="Arial" w:hAnsi="Arial" w:cs="Arial"/>
          <w:color w:val="222222"/>
          <w:sz w:val="28"/>
          <w:szCs w:val="28"/>
        </w:rPr>
      </w:pPr>
    </w:p>
    <w:p w14:paraId="6DB0FEFA" w14:textId="77777777" w:rsidR="00C05598" w:rsidRDefault="00C05598" w:rsidP="00C05598">
      <w:pPr>
        <w:shd w:val="clear" w:color="auto" w:fill="FFFFFF"/>
        <w:spacing w:after="0"/>
        <w:rPr>
          <w:rFonts w:ascii="Arial" w:eastAsia="Arial" w:hAnsi="Arial" w:cs="Arial"/>
          <w:color w:val="222222"/>
          <w:sz w:val="28"/>
          <w:szCs w:val="28"/>
        </w:rPr>
      </w:pPr>
    </w:p>
    <w:p w14:paraId="3A329CA7" w14:textId="77777777" w:rsidR="00C05598" w:rsidRDefault="00C05598" w:rsidP="00C05598">
      <w:pPr>
        <w:shd w:val="clear" w:color="auto" w:fill="FFFFFF"/>
        <w:spacing w:after="0"/>
        <w:rPr>
          <w:rFonts w:ascii="Arial" w:eastAsia="Arial" w:hAnsi="Arial" w:cs="Arial"/>
          <w:b/>
          <w:color w:val="222222"/>
          <w:sz w:val="28"/>
          <w:szCs w:val="28"/>
        </w:rPr>
      </w:pPr>
    </w:p>
    <w:p w14:paraId="42B098CC" w14:textId="77777777" w:rsidR="00C05598" w:rsidRDefault="00C05598" w:rsidP="00C05598">
      <w:pPr>
        <w:shd w:val="clear" w:color="auto" w:fill="FFFFFF"/>
        <w:spacing w:after="0"/>
        <w:rPr>
          <w:rFonts w:ascii="Arial" w:eastAsia="Arial" w:hAnsi="Arial" w:cs="Arial"/>
          <w:b/>
          <w:color w:val="222222"/>
          <w:sz w:val="28"/>
          <w:szCs w:val="28"/>
        </w:rPr>
      </w:pPr>
    </w:p>
    <w:p w14:paraId="0BE293B1" w14:textId="77777777" w:rsidR="00C05598" w:rsidRDefault="00C05598" w:rsidP="00C05598">
      <w:pPr>
        <w:shd w:val="clear" w:color="auto" w:fill="FFFFFF"/>
        <w:spacing w:after="0"/>
        <w:rPr>
          <w:rFonts w:ascii="Arial" w:eastAsia="Arial" w:hAnsi="Arial" w:cs="Arial"/>
          <w:b/>
          <w:color w:val="222222"/>
          <w:sz w:val="28"/>
          <w:szCs w:val="28"/>
        </w:rPr>
      </w:pPr>
    </w:p>
    <w:p w14:paraId="0E48AF04" w14:textId="77777777" w:rsidR="00C05598" w:rsidRDefault="00C05598" w:rsidP="00C05598">
      <w:pPr>
        <w:shd w:val="clear" w:color="auto" w:fill="FFFFFF"/>
        <w:spacing w:after="0"/>
        <w:rPr>
          <w:rFonts w:ascii="Arial" w:eastAsia="Arial" w:hAnsi="Arial" w:cs="Arial"/>
          <w:b/>
          <w:color w:val="222222"/>
          <w:sz w:val="28"/>
          <w:szCs w:val="28"/>
        </w:rPr>
      </w:pPr>
      <w:r>
        <w:rPr>
          <w:rFonts w:ascii="Arial" w:eastAsia="Arial" w:hAnsi="Arial" w:cs="Arial"/>
          <w:b/>
          <w:color w:val="222222"/>
          <w:sz w:val="28"/>
          <w:szCs w:val="28"/>
        </w:rPr>
        <w:t xml:space="preserve">Policies &amp; Procedure Manual </w:t>
      </w:r>
    </w:p>
    <w:p w14:paraId="156EEB65"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Version 3 completed.</w:t>
      </w:r>
    </w:p>
    <w:p w14:paraId="5B494B58" w14:textId="77777777" w:rsidR="00C05598" w:rsidRDefault="00C05598" w:rsidP="00C05598">
      <w:pPr>
        <w:shd w:val="clear" w:color="auto" w:fill="FFFFFF"/>
        <w:spacing w:after="0"/>
        <w:rPr>
          <w:rFonts w:ascii="Arial" w:eastAsia="Arial" w:hAnsi="Arial" w:cs="Arial"/>
          <w:color w:val="222222"/>
          <w:sz w:val="28"/>
          <w:szCs w:val="28"/>
        </w:rPr>
      </w:pPr>
    </w:p>
    <w:p w14:paraId="25DC5E04" w14:textId="77777777" w:rsidR="00C05598" w:rsidRDefault="00C05598" w:rsidP="00C05598">
      <w:pPr>
        <w:shd w:val="clear" w:color="auto" w:fill="FFFFFF"/>
        <w:spacing w:after="0"/>
        <w:rPr>
          <w:rFonts w:ascii="Arial" w:eastAsia="Arial" w:hAnsi="Arial" w:cs="Arial"/>
          <w:b/>
          <w:color w:val="222222"/>
          <w:sz w:val="28"/>
          <w:szCs w:val="28"/>
        </w:rPr>
      </w:pPr>
      <w:r>
        <w:rPr>
          <w:rFonts w:ascii="Arial" w:eastAsia="Arial" w:hAnsi="Arial" w:cs="Arial"/>
          <w:color w:val="222222"/>
          <w:sz w:val="28"/>
          <w:szCs w:val="28"/>
        </w:rPr>
        <w:t xml:space="preserve">2022 </w:t>
      </w:r>
      <w:r>
        <w:rPr>
          <w:rFonts w:ascii="Arial" w:eastAsia="Arial" w:hAnsi="Arial" w:cs="Arial"/>
          <w:b/>
          <w:color w:val="222222"/>
          <w:sz w:val="28"/>
          <w:szCs w:val="28"/>
        </w:rPr>
        <w:t xml:space="preserve"> Board of Trustees:</w:t>
      </w:r>
    </w:p>
    <w:p w14:paraId="120F7A46"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Yvonne K (NorCal) – Chair</w:t>
      </w:r>
    </w:p>
    <w:p w14:paraId="76D29975"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lastRenderedPageBreak/>
        <w:t>Annie S (MA)  – Vice Chair</w:t>
      </w:r>
    </w:p>
    <w:p w14:paraId="08560908"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Kathy H (PA) – Treasurer</w:t>
      </w:r>
    </w:p>
    <w:p w14:paraId="67A51E31" w14:textId="77777777" w:rsidR="00C05598" w:rsidRDefault="00C05598" w:rsidP="00C05598">
      <w:pPr>
        <w:shd w:val="clear" w:color="auto" w:fill="FFFFFF"/>
        <w:spacing w:after="0"/>
        <w:rPr>
          <w:rFonts w:ascii="Arial" w:eastAsia="Arial" w:hAnsi="Arial" w:cs="Arial"/>
          <w:color w:val="222222"/>
          <w:sz w:val="28"/>
          <w:szCs w:val="28"/>
        </w:rPr>
      </w:pPr>
      <w:r>
        <w:rPr>
          <w:rFonts w:ascii="Arial" w:eastAsia="Arial" w:hAnsi="Arial" w:cs="Arial"/>
          <w:color w:val="222222"/>
          <w:sz w:val="28"/>
          <w:szCs w:val="28"/>
        </w:rPr>
        <w:t>Open  – Secretary</w:t>
      </w:r>
    </w:p>
    <w:p w14:paraId="44843709" w14:textId="77777777" w:rsidR="00C05598" w:rsidRDefault="00C05598" w:rsidP="00C05598">
      <w:pPr>
        <w:shd w:val="clear" w:color="auto" w:fill="FFFFFF"/>
        <w:spacing w:after="0"/>
        <w:rPr>
          <w:rFonts w:ascii="Arial" w:eastAsia="Arial" w:hAnsi="Arial" w:cs="Arial"/>
          <w:color w:val="222222"/>
          <w:sz w:val="28"/>
          <w:szCs w:val="28"/>
        </w:rPr>
      </w:pPr>
      <w:proofErr w:type="spellStart"/>
      <w:r>
        <w:rPr>
          <w:rFonts w:ascii="Arial" w:eastAsia="Arial" w:hAnsi="Arial" w:cs="Arial"/>
          <w:color w:val="222222"/>
          <w:sz w:val="28"/>
          <w:szCs w:val="28"/>
        </w:rPr>
        <w:t>Ritchard</w:t>
      </w:r>
      <w:proofErr w:type="spellEnd"/>
      <w:r>
        <w:rPr>
          <w:rFonts w:ascii="Arial" w:eastAsia="Arial" w:hAnsi="Arial" w:cs="Arial"/>
          <w:color w:val="222222"/>
          <w:sz w:val="28"/>
          <w:szCs w:val="28"/>
        </w:rPr>
        <w:t xml:space="preserve"> I (Canada) – Trustee</w:t>
      </w:r>
    </w:p>
    <w:p w14:paraId="2333DBEC" w14:textId="63C3559F" w:rsidR="00C05598" w:rsidRDefault="00C05598" w:rsidP="00B953B4">
      <w:pPr>
        <w:tabs>
          <w:tab w:val="center" w:pos="2349"/>
        </w:tabs>
        <w:ind w:left="-15"/>
        <w:rPr>
          <w:rFonts w:ascii="Arial" w:hAnsi="Arial" w:cs="Arial"/>
          <w:b/>
          <w:color w:val="000000"/>
          <w:sz w:val="32"/>
          <w:szCs w:val="32"/>
        </w:rPr>
      </w:pPr>
    </w:p>
    <w:p w14:paraId="57B8A47B" w14:textId="77777777" w:rsidR="00C05598" w:rsidRPr="00EF3624" w:rsidRDefault="00C05598" w:rsidP="00B953B4">
      <w:pPr>
        <w:tabs>
          <w:tab w:val="center" w:pos="2349"/>
        </w:tabs>
        <w:ind w:left="-15"/>
        <w:rPr>
          <w:rFonts w:ascii="Arial" w:hAnsi="Arial" w:cs="Arial"/>
          <w:b/>
          <w:color w:val="000000"/>
          <w:sz w:val="32"/>
          <w:szCs w:val="32"/>
        </w:rPr>
      </w:pPr>
    </w:p>
    <w:p w14:paraId="27D894EC" w14:textId="77777777"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14:paraId="69DDFE6E" w14:textId="77777777" w:rsidR="003F13A2" w:rsidRPr="0042010F" w:rsidRDefault="003F13A2" w:rsidP="003F13A2">
      <w:pPr>
        <w:rPr>
          <w:rFonts w:ascii="Arial" w:eastAsia="Arial" w:hAnsi="Arial" w:cs="Arial"/>
          <w:sz w:val="28"/>
          <w:szCs w:val="28"/>
        </w:rPr>
      </w:pPr>
      <w:r>
        <w:rPr>
          <w:rFonts w:ascii="Arial" w:eastAsia="Arial" w:hAnsi="Arial" w:cs="Arial"/>
          <w:sz w:val="28"/>
          <w:szCs w:val="28"/>
        </w:rPr>
        <w:t>Communication Committee includes</w:t>
      </w:r>
      <w:r w:rsidRPr="148BF67C">
        <w:rPr>
          <w:rFonts w:ascii="Arial" w:eastAsia="Arial" w:hAnsi="Arial" w:cs="Arial"/>
          <w:sz w:val="28"/>
          <w:szCs w:val="28"/>
        </w:rPr>
        <w:t xml:space="preserve"> three subcommittees</w:t>
      </w:r>
      <w:r>
        <w:rPr>
          <w:rFonts w:ascii="Arial" w:eastAsia="Arial" w:hAnsi="Arial" w:cs="Arial"/>
          <w:sz w:val="28"/>
          <w:szCs w:val="28"/>
        </w:rPr>
        <w:t>:</w:t>
      </w:r>
    </w:p>
    <w:p w14:paraId="0476C0AB" w14:textId="77777777" w:rsidR="003F13A2" w:rsidRDefault="003F13A2" w:rsidP="003F13A2">
      <w:pPr>
        <w:rPr>
          <w:rFonts w:ascii="Arial" w:eastAsia="Arial" w:hAnsi="Arial" w:cs="Arial"/>
          <w:sz w:val="28"/>
          <w:szCs w:val="28"/>
        </w:rPr>
      </w:pPr>
      <w:r w:rsidRPr="148BF67C">
        <w:rPr>
          <w:rFonts w:ascii="Arial" w:eastAsia="Arial" w:hAnsi="Arial" w:cs="Arial"/>
          <w:b/>
          <w:bCs/>
          <w:sz w:val="28"/>
          <w:szCs w:val="28"/>
        </w:rPr>
        <w:t>AVM (audio/visual/media)</w:t>
      </w:r>
      <w:r w:rsidRPr="148BF67C">
        <w:rPr>
          <w:rFonts w:ascii="Arial" w:eastAsia="Arial" w:hAnsi="Arial" w:cs="Arial"/>
          <w:sz w:val="28"/>
          <w:szCs w:val="28"/>
        </w:rPr>
        <w:t xml:space="preserve"> – We have several volunteers and one project in the works, hoping to have it ready by the end of the month.</w:t>
      </w:r>
    </w:p>
    <w:p w14:paraId="5ACA1984" w14:textId="77777777" w:rsidR="003F13A2" w:rsidRDefault="003F13A2" w:rsidP="003F13A2">
      <w:pPr>
        <w:rPr>
          <w:rFonts w:ascii="Arial" w:eastAsia="Arial" w:hAnsi="Arial" w:cs="Arial"/>
          <w:sz w:val="28"/>
          <w:szCs w:val="28"/>
        </w:rPr>
      </w:pPr>
      <w:r w:rsidRPr="148BF67C">
        <w:rPr>
          <w:rFonts w:ascii="Arial" w:eastAsia="Arial" w:hAnsi="Arial" w:cs="Arial"/>
          <w:b/>
          <w:bCs/>
          <w:sz w:val="28"/>
          <w:szCs w:val="28"/>
        </w:rPr>
        <w:t>CET</w:t>
      </w:r>
      <w:r>
        <w:rPr>
          <w:rFonts w:ascii="Arial" w:eastAsia="Arial" w:hAnsi="Arial" w:cs="Arial"/>
          <w:b/>
          <w:bCs/>
          <w:sz w:val="28"/>
          <w:szCs w:val="28"/>
        </w:rPr>
        <w:t xml:space="preserve"> (</w:t>
      </w:r>
      <w:proofErr w:type="spellStart"/>
      <w:r>
        <w:rPr>
          <w:rFonts w:ascii="Arial" w:eastAsia="Arial" w:hAnsi="Arial" w:cs="Arial"/>
          <w:b/>
          <w:bCs/>
          <w:sz w:val="28"/>
          <w:szCs w:val="28"/>
        </w:rPr>
        <w:t>CoDA</w:t>
      </w:r>
      <w:proofErr w:type="spellEnd"/>
      <w:r>
        <w:rPr>
          <w:rFonts w:ascii="Arial" w:eastAsia="Arial" w:hAnsi="Arial" w:cs="Arial"/>
          <w:b/>
          <w:bCs/>
          <w:sz w:val="28"/>
          <w:szCs w:val="28"/>
        </w:rPr>
        <w:t xml:space="preserve"> Email Team)</w:t>
      </w:r>
      <w:r w:rsidRPr="148BF67C">
        <w:rPr>
          <w:rFonts w:ascii="Arial" w:eastAsia="Arial" w:hAnsi="Arial" w:cs="Arial"/>
          <w:sz w:val="28"/>
          <w:szCs w:val="28"/>
        </w:rPr>
        <w:t xml:space="preserve"> – The Communications Email team are 5 volunteers (two days are open to be filled) who have responded to 213 emails in the first quarter</w:t>
      </w:r>
    </w:p>
    <w:p w14:paraId="1641BC0A" w14:textId="77777777" w:rsidR="003F13A2" w:rsidRDefault="003F13A2" w:rsidP="003F13A2">
      <w:pPr>
        <w:rPr>
          <w:rFonts w:ascii="Arial" w:eastAsia="Arial" w:hAnsi="Arial" w:cs="Arial"/>
          <w:sz w:val="28"/>
          <w:szCs w:val="28"/>
        </w:rPr>
      </w:pPr>
      <w:r w:rsidRPr="148BF67C">
        <w:rPr>
          <w:rFonts w:ascii="Arial" w:eastAsia="Arial" w:hAnsi="Arial" w:cs="Arial"/>
          <w:b/>
          <w:bCs/>
          <w:sz w:val="28"/>
          <w:szCs w:val="28"/>
        </w:rPr>
        <w:t>C-Phone</w:t>
      </w:r>
      <w:r>
        <w:rPr>
          <w:rFonts w:ascii="Arial" w:eastAsia="Arial" w:hAnsi="Arial" w:cs="Arial"/>
          <w:b/>
          <w:bCs/>
          <w:sz w:val="28"/>
          <w:szCs w:val="28"/>
        </w:rPr>
        <w:t xml:space="preserve"> (</w:t>
      </w:r>
      <w:proofErr w:type="spellStart"/>
      <w:r>
        <w:rPr>
          <w:rFonts w:ascii="Arial" w:eastAsia="Arial" w:hAnsi="Arial" w:cs="Arial"/>
          <w:b/>
          <w:bCs/>
          <w:sz w:val="28"/>
          <w:szCs w:val="28"/>
        </w:rPr>
        <w:t>CoDA</w:t>
      </w:r>
      <w:proofErr w:type="spellEnd"/>
      <w:r>
        <w:rPr>
          <w:rFonts w:ascii="Arial" w:eastAsia="Arial" w:hAnsi="Arial" w:cs="Arial"/>
          <w:b/>
          <w:bCs/>
          <w:sz w:val="28"/>
          <w:szCs w:val="28"/>
        </w:rPr>
        <w:t xml:space="preserve"> Phone)</w:t>
      </w:r>
      <w:r w:rsidRPr="148BF67C">
        <w:rPr>
          <w:rFonts w:ascii="Arial" w:eastAsia="Arial" w:hAnsi="Arial" w:cs="Arial"/>
          <w:sz w:val="28"/>
          <w:szCs w:val="28"/>
        </w:rPr>
        <w:t xml:space="preserve"> – The Communications phone team is full with 7 volunteers responding to 78 calls in the first quarter</w:t>
      </w:r>
    </w:p>
    <w:p w14:paraId="72D7925D" w14:textId="77777777" w:rsidR="003F13A2" w:rsidRDefault="003F13A2" w:rsidP="003F13A2">
      <w:pPr>
        <w:rPr>
          <w:rFonts w:ascii="Arial" w:eastAsia="Arial" w:hAnsi="Arial" w:cs="Arial"/>
          <w:sz w:val="28"/>
          <w:szCs w:val="28"/>
        </w:rPr>
      </w:pPr>
    </w:p>
    <w:p w14:paraId="5316E59B" w14:textId="77777777" w:rsidR="003F13A2" w:rsidRDefault="003F13A2" w:rsidP="003F13A2">
      <w:pPr>
        <w:rPr>
          <w:rFonts w:ascii="Arial" w:eastAsia="Arial" w:hAnsi="Arial" w:cs="Arial"/>
          <w:color w:val="000000" w:themeColor="text1"/>
          <w:sz w:val="28"/>
          <w:szCs w:val="28"/>
        </w:rPr>
      </w:pPr>
      <w:r w:rsidRPr="148BF67C">
        <w:rPr>
          <w:rFonts w:ascii="Arial" w:eastAsia="Arial" w:hAnsi="Arial" w:cs="Arial"/>
          <w:b/>
          <w:bCs/>
          <w:color w:val="000000" w:themeColor="text1"/>
          <w:sz w:val="28"/>
          <w:szCs w:val="28"/>
        </w:rPr>
        <w:t>Fellowship Forum</w:t>
      </w:r>
      <w:r w:rsidRPr="148BF67C">
        <w:rPr>
          <w:rFonts w:ascii="Arial" w:eastAsia="Arial" w:hAnsi="Arial" w:cs="Arial"/>
          <w:color w:val="000000" w:themeColor="text1"/>
          <w:sz w:val="28"/>
          <w:szCs w:val="28"/>
        </w:rPr>
        <w:t xml:space="preserve"> </w:t>
      </w:r>
      <w:r>
        <w:rPr>
          <w:rFonts w:ascii="Arial" w:eastAsia="Arial" w:hAnsi="Arial" w:cs="Arial"/>
          <w:color w:val="000000" w:themeColor="text1"/>
          <w:sz w:val="28"/>
          <w:szCs w:val="28"/>
        </w:rPr>
        <w:t>– This is a monthly event sponsored by our committee.</w:t>
      </w:r>
    </w:p>
    <w:p w14:paraId="307353D6" w14:textId="77777777" w:rsidR="003F13A2" w:rsidRPr="00A94356" w:rsidRDefault="003F13A2" w:rsidP="003F13A2">
      <w:pPr>
        <w:rPr>
          <w:rFonts w:ascii="Arial" w:eastAsia="Arial" w:hAnsi="Arial" w:cs="Arial"/>
          <w:color w:val="000000" w:themeColor="text1"/>
          <w:sz w:val="28"/>
          <w:szCs w:val="28"/>
        </w:rPr>
      </w:pPr>
      <w:r>
        <w:rPr>
          <w:rFonts w:ascii="Arial" w:eastAsia="Arial" w:hAnsi="Arial" w:cs="Arial"/>
          <w:sz w:val="28"/>
          <w:szCs w:val="28"/>
        </w:rPr>
        <w:t xml:space="preserve">What is the </w:t>
      </w:r>
      <w:proofErr w:type="spellStart"/>
      <w:r>
        <w:rPr>
          <w:rFonts w:ascii="Arial" w:eastAsia="Arial" w:hAnsi="Arial" w:cs="Arial"/>
          <w:sz w:val="28"/>
          <w:szCs w:val="28"/>
        </w:rPr>
        <w:t>CoDA</w:t>
      </w:r>
      <w:proofErr w:type="spellEnd"/>
      <w:r>
        <w:rPr>
          <w:rFonts w:ascii="Arial" w:eastAsia="Arial" w:hAnsi="Arial" w:cs="Arial"/>
          <w:sz w:val="28"/>
          <w:szCs w:val="28"/>
        </w:rPr>
        <w:t xml:space="preserve"> Fellowship Forum? </w:t>
      </w:r>
      <w:r>
        <w:rPr>
          <w:rFonts w:ascii="Arial" w:eastAsia="Arial" w:hAnsi="Arial" w:cs="Arial"/>
          <w:sz w:val="28"/>
          <w:szCs w:val="28"/>
        </w:rPr>
        <w:br/>
      </w:r>
      <w:hyperlink r:id="rId24" w:history="1">
        <w:r w:rsidRPr="00A94356">
          <w:rPr>
            <w:rStyle w:val="Hyperlink"/>
            <w:rFonts w:ascii="Arial" w:eastAsia="Arial" w:hAnsi="Arial" w:cs="Arial"/>
            <w:sz w:val="28"/>
            <w:szCs w:val="28"/>
          </w:rPr>
          <w:t>https://coda.org/meeting-materials/coda-fellowship-forum/</w:t>
        </w:r>
      </w:hyperlink>
      <w:r w:rsidRPr="00A94356">
        <w:rPr>
          <w:rFonts w:ascii="Arial" w:eastAsia="Arial" w:hAnsi="Arial" w:cs="Arial"/>
          <w:color w:val="000000" w:themeColor="text1"/>
          <w:sz w:val="28"/>
          <w:szCs w:val="28"/>
        </w:rPr>
        <w:t xml:space="preserve"> </w:t>
      </w:r>
      <w:r>
        <w:rPr>
          <w:rFonts w:ascii="Arial" w:eastAsia="Arial" w:hAnsi="Arial" w:cs="Arial"/>
          <w:color w:val="000000" w:themeColor="text1"/>
          <w:sz w:val="28"/>
          <w:szCs w:val="28"/>
        </w:rPr>
        <w:br/>
      </w:r>
      <w:r>
        <w:rPr>
          <w:rFonts w:ascii="Arial" w:eastAsia="Arial" w:hAnsi="Arial" w:cs="Arial"/>
          <w:color w:val="000000" w:themeColor="text1"/>
          <w:sz w:val="28"/>
          <w:szCs w:val="28"/>
        </w:rPr>
        <w:br/>
        <w:t xml:space="preserve">The </w:t>
      </w:r>
      <w:proofErr w:type="spellStart"/>
      <w:r>
        <w:rPr>
          <w:rFonts w:ascii="Arial" w:eastAsia="Arial" w:hAnsi="Arial" w:cs="Arial"/>
          <w:color w:val="000000" w:themeColor="text1"/>
          <w:sz w:val="28"/>
          <w:szCs w:val="28"/>
        </w:rPr>
        <w:t>CoDA</w:t>
      </w:r>
      <w:proofErr w:type="spellEnd"/>
      <w:r>
        <w:rPr>
          <w:rFonts w:ascii="Arial" w:eastAsia="Arial" w:hAnsi="Arial" w:cs="Arial"/>
          <w:color w:val="000000" w:themeColor="text1"/>
          <w:sz w:val="28"/>
          <w:szCs w:val="28"/>
        </w:rPr>
        <w:t xml:space="preserve"> Fellowship Forums include: </w:t>
      </w:r>
      <w:r>
        <w:rPr>
          <w:rFonts w:ascii="Arial" w:eastAsia="Arial" w:hAnsi="Arial" w:cs="Arial"/>
          <w:color w:val="000000" w:themeColor="text1"/>
          <w:sz w:val="28"/>
          <w:szCs w:val="28"/>
        </w:rPr>
        <w:br/>
        <w:t>Speaker Presentations</w:t>
      </w:r>
      <w:r>
        <w:rPr>
          <w:rFonts w:ascii="Arial" w:eastAsia="Arial" w:hAnsi="Arial" w:cs="Arial"/>
          <w:color w:val="000000" w:themeColor="text1"/>
          <w:sz w:val="28"/>
          <w:szCs w:val="28"/>
        </w:rPr>
        <w:br/>
        <w:t>Round Robin Discussions</w:t>
      </w:r>
      <w:r>
        <w:rPr>
          <w:rFonts w:ascii="Arial" w:eastAsia="Arial" w:hAnsi="Arial" w:cs="Arial"/>
          <w:color w:val="000000" w:themeColor="text1"/>
          <w:sz w:val="28"/>
          <w:szCs w:val="28"/>
        </w:rPr>
        <w:br/>
        <w:t>Question and Answer sessions</w:t>
      </w:r>
      <w:r w:rsidRPr="148BF67C">
        <w:rPr>
          <w:rFonts w:ascii="Arial" w:eastAsia="Arial" w:hAnsi="Arial" w:cs="Arial"/>
          <w:sz w:val="28"/>
          <w:szCs w:val="28"/>
        </w:rPr>
        <w:t xml:space="preserve">  </w:t>
      </w:r>
    </w:p>
    <w:p w14:paraId="5363FB21" w14:textId="77777777" w:rsidR="003F13A2" w:rsidRPr="0042010F" w:rsidRDefault="003F13A2" w:rsidP="003F13A2">
      <w:pPr>
        <w:rPr>
          <w:rFonts w:ascii="Arial" w:eastAsia="Arial" w:hAnsi="Arial" w:cs="Arial"/>
          <w:sz w:val="28"/>
          <w:szCs w:val="28"/>
        </w:rPr>
      </w:pPr>
      <w:r>
        <w:rPr>
          <w:rFonts w:ascii="Arial" w:eastAsia="Arial" w:hAnsi="Arial" w:cs="Arial"/>
          <w:sz w:val="28"/>
          <w:szCs w:val="28"/>
        </w:rPr>
        <w:t xml:space="preserve">Link to Fellowship Forum recordings: </w:t>
      </w:r>
      <w:hyperlink r:id="rId25" w:tgtFrame="_blank" w:history="1">
        <w:r w:rsidRPr="0042010F">
          <w:rPr>
            <w:rFonts w:ascii="Arial" w:eastAsia="Times New Roman" w:hAnsi="Arial" w:cs="Arial"/>
            <w:color w:val="1155CC"/>
            <w:sz w:val="28"/>
            <w:szCs w:val="28"/>
            <w:u w:val="single"/>
          </w:rPr>
          <w:t>https://www.codependents.org/ff/ff.htm</w:t>
        </w:r>
      </w:hyperlink>
    </w:p>
    <w:p w14:paraId="3DA5F848" w14:textId="77777777" w:rsidR="003F13A2" w:rsidRPr="0042010F" w:rsidRDefault="003F13A2" w:rsidP="003F13A2">
      <w:pPr>
        <w:spacing w:after="0" w:line="240" w:lineRule="auto"/>
        <w:rPr>
          <w:rFonts w:ascii="Arial" w:eastAsia="Times New Roman" w:hAnsi="Arial" w:cs="Arial"/>
          <w:sz w:val="28"/>
          <w:szCs w:val="28"/>
        </w:rPr>
      </w:pPr>
      <w:r>
        <w:rPr>
          <w:rFonts w:ascii="Arial" w:eastAsia="Times New Roman" w:hAnsi="Arial" w:cs="Arial"/>
          <w:color w:val="222222"/>
          <w:sz w:val="28"/>
          <w:szCs w:val="28"/>
          <w:shd w:val="clear" w:color="auto" w:fill="FFFFFF"/>
        </w:rPr>
        <w:t>You can sign up for Fellowship Forum email notifications, which includes announcement of the next topic, Zoom login and timely reminders</w:t>
      </w:r>
      <w:r w:rsidRPr="0042010F">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br/>
      </w:r>
      <w:hyperlink r:id="rId26" w:history="1">
        <w:r w:rsidRPr="0042010F">
          <w:rPr>
            <w:rStyle w:val="Hyperlink"/>
            <w:rFonts w:ascii="Arial" w:eastAsia="Times New Roman" w:hAnsi="Arial" w:cs="Arial"/>
            <w:sz w:val="28"/>
            <w:szCs w:val="28"/>
          </w:rPr>
          <w:t>https://codependents.org/cgi-bin/dada/mail.cgi/list/ffenglish/</w:t>
        </w:r>
      </w:hyperlink>
    </w:p>
    <w:p w14:paraId="2332AD16" w14:textId="77777777" w:rsidR="003F13A2" w:rsidRPr="0042010F" w:rsidRDefault="003F13A2" w:rsidP="003F13A2">
      <w:pPr>
        <w:spacing w:after="0" w:line="240" w:lineRule="auto"/>
        <w:rPr>
          <w:rFonts w:ascii="Times New Roman" w:eastAsia="Times New Roman" w:hAnsi="Times New Roman" w:cs="Times New Roman"/>
          <w:sz w:val="24"/>
          <w:szCs w:val="24"/>
        </w:rPr>
      </w:pPr>
    </w:p>
    <w:p w14:paraId="6A26F10B" w14:textId="77777777" w:rsidR="003F13A2" w:rsidRDefault="003F13A2" w:rsidP="003F13A2">
      <w:pPr>
        <w:rPr>
          <w:rFonts w:ascii="Arial" w:eastAsia="Arial" w:hAnsi="Arial" w:cs="Arial"/>
          <w:color w:val="000000" w:themeColor="text1"/>
          <w:sz w:val="28"/>
          <w:szCs w:val="28"/>
        </w:rPr>
      </w:pPr>
    </w:p>
    <w:p w14:paraId="72FA1AD8" w14:textId="77777777" w:rsidR="003F13A2" w:rsidRDefault="003F13A2" w:rsidP="003F13A2">
      <w:pPr>
        <w:rPr>
          <w:rFonts w:ascii="Arial" w:eastAsia="Arial" w:hAnsi="Arial" w:cs="Arial"/>
          <w:color w:val="000000" w:themeColor="text1"/>
          <w:sz w:val="28"/>
          <w:szCs w:val="28"/>
        </w:rPr>
      </w:pPr>
      <w:r w:rsidRPr="148BF67C">
        <w:rPr>
          <w:rFonts w:ascii="Arial" w:eastAsia="Arial" w:hAnsi="Arial" w:cs="Arial"/>
          <w:color w:val="000000" w:themeColor="text1"/>
          <w:sz w:val="28"/>
          <w:szCs w:val="28"/>
        </w:rPr>
        <w:t>Communication Committee members – Mary (chair), Jeanne (secretary)</w:t>
      </w:r>
    </w:p>
    <w:p w14:paraId="7FE4C73A" w14:textId="77777777" w:rsidR="003F13A2" w:rsidRDefault="003F13A2" w:rsidP="003F13A2">
      <w:pPr>
        <w:rPr>
          <w:rFonts w:ascii="Arial" w:eastAsia="Arial" w:hAnsi="Arial" w:cs="Arial"/>
          <w:color w:val="000000" w:themeColor="text1"/>
          <w:sz w:val="28"/>
          <w:szCs w:val="28"/>
        </w:rPr>
      </w:pPr>
      <w:r w:rsidRPr="148BF67C">
        <w:rPr>
          <w:rFonts w:ascii="Arial" w:eastAsia="Arial" w:hAnsi="Arial" w:cs="Arial"/>
          <w:color w:val="000000" w:themeColor="text1"/>
          <w:sz w:val="28"/>
          <w:szCs w:val="28"/>
        </w:rPr>
        <w:t xml:space="preserve">AVM: J, Adam, </w:t>
      </w:r>
      <w:proofErr w:type="spellStart"/>
      <w:r w:rsidRPr="148BF67C">
        <w:rPr>
          <w:rFonts w:ascii="Arial" w:eastAsia="Arial" w:hAnsi="Arial" w:cs="Arial"/>
          <w:color w:val="000000" w:themeColor="text1"/>
          <w:sz w:val="28"/>
          <w:szCs w:val="28"/>
        </w:rPr>
        <w:t>Kaga</w:t>
      </w:r>
      <w:proofErr w:type="spellEnd"/>
      <w:r w:rsidRPr="148BF67C">
        <w:rPr>
          <w:rFonts w:ascii="Arial" w:eastAsia="Arial" w:hAnsi="Arial" w:cs="Arial"/>
          <w:color w:val="000000" w:themeColor="text1"/>
          <w:sz w:val="28"/>
          <w:szCs w:val="28"/>
        </w:rPr>
        <w:t>, Mary, Richard, Darren, Dayle, William, Kim</w:t>
      </w:r>
    </w:p>
    <w:p w14:paraId="06BBF888" w14:textId="77777777" w:rsidR="003F13A2" w:rsidRDefault="003F13A2" w:rsidP="003F13A2">
      <w:pPr>
        <w:rPr>
          <w:rFonts w:ascii="Arial" w:eastAsia="Arial" w:hAnsi="Arial" w:cs="Arial"/>
          <w:color w:val="000000" w:themeColor="text1"/>
          <w:sz w:val="28"/>
          <w:szCs w:val="28"/>
        </w:rPr>
      </w:pPr>
      <w:r w:rsidRPr="148BF67C">
        <w:rPr>
          <w:rFonts w:ascii="Arial" w:eastAsia="Arial" w:hAnsi="Arial" w:cs="Arial"/>
          <w:color w:val="000000" w:themeColor="text1"/>
          <w:sz w:val="28"/>
          <w:szCs w:val="28"/>
        </w:rPr>
        <w:t>C-phone: Raul, Michele, Dayle, Chris, Charlotte, Daniel, Linda</w:t>
      </w:r>
    </w:p>
    <w:p w14:paraId="743A21A4" w14:textId="77777777" w:rsidR="003F13A2" w:rsidRDefault="003F13A2" w:rsidP="003F13A2">
      <w:pPr>
        <w:rPr>
          <w:rFonts w:ascii="Arial" w:eastAsia="Arial" w:hAnsi="Arial" w:cs="Arial"/>
          <w:color w:val="000000" w:themeColor="text1"/>
          <w:sz w:val="28"/>
          <w:szCs w:val="28"/>
        </w:rPr>
      </w:pPr>
      <w:r w:rsidRPr="148BF67C">
        <w:rPr>
          <w:rFonts w:ascii="Arial" w:eastAsia="Arial" w:hAnsi="Arial" w:cs="Arial"/>
          <w:color w:val="000000" w:themeColor="text1"/>
          <w:sz w:val="28"/>
          <w:szCs w:val="28"/>
        </w:rPr>
        <w:t xml:space="preserve">CET: Raul, Krista, Dayle, Chris, Lizzie, Mary  </w:t>
      </w:r>
    </w:p>
    <w:p w14:paraId="75297F2B" w14:textId="77777777" w:rsidR="003F13A2" w:rsidRPr="009E5D9A" w:rsidRDefault="003F13A2" w:rsidP="003F13A2">
      <w:pPr>
        <w:rPr>
          <w:rFonts w:ascii="Arial" w:eastAsia="Arial" w:hAnsi="Arial" w:cs="Arial"/>
          <w:color w:val="000000" w:themeColor="text1"/>
          <w:sz w:val="28"/>
          <w:szCs w:val="28"/>
        </w:rPr>
      </w:pPr>
      <w:r w:rsidRPr="148BF67C">
        <w:rPr>
          <w:rFonts w:ascii="Arial" w:eastAsia="Arial" w:hAnsi="Arial" w:cs="Arial"/>
          <w:color w:val="000000" w:themeColor="text1"/>
          <w:sz w:val="28"/>
          <w:szCs w:val="28"/>
        </w:rPr>
        <w:t>Fellowship Forum (part of the main committee): David, James</w:t>
      </w:r>
      <w:r>
        <w:rPr>
          <w:rFonts w:ascii="Arial" w:eastAsia="Arial" w:hAnsi="Arial" w:cs="Arial"/>
          <w:color w:val="000000" w:themeColor="text1"/>
          <w:sz w:val="28"/>
          <w:szCs w:val="28"/>
        </w:rPr>
        <w:br/>
      </w:r>
      <w:r>
        <w:rPr>
          <w:rFonts w:ascii="Arial" w:eastAsia="Arial" w:hAnsi="Arial" w:cs="Arial"/>
          <w:color w:val="000000" w:themeColor="text1"/>
          <w:sz w:val="28"/>
          <w:szCs w:val="28"/>
        </w:rPr>
        <w:br/>
        <w:t>Board Liaison: Gail, Back up: Katherine</w:t>
      </w:r>
    </w:p>
    <w:p w14:paraId="391F01C1" w14:textId="77777777" w:rsidR="00F5651E" w:rsidRPr="000B7ED0" w:rsidRDefault="00F5651E" w:rsidP="00F5651E">
      <w:pPr>
        <w:spacing w:after="0" w:line="240" w:lineRule="auto"/>
        <w:rPr>
          <w:rFonts w:ascii="Times New Roman" w:eastAsia="Times New Roman" w:hAnsi="Times New Roman" w:cs="Times New Roman"/>
          <w:sz w:val="28"/>
          <w:szCs w:val="28"/>
        </w:rPr>
      </w:pPr>
    </w:p>
    <w:p w14:paraId="75931F0E" w14:textId="77777777" w:rsidR="00B953B4" w:rsidRPr="00EF3624" w:rsidRDefault="00B953B4" w:rsidP="00B953B4">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14:paraId="305E9BA2" w14:textId="77777777" w:rsidR="00395171" w:rsidRPr="00C64B02" w:rsidRDefault="00395171" w:rsidP="00395171">
      <w:pPr>
        <w:spacing w:line="240" w:lineRule="auto"/>
        <w:rPr>
          <w:rFonts w:ascii="Arial" w:eastAsia="Times New Roman" w:hAnsi="Arial" w:cs="Arial"/>
          <w:sz w:val="28"/>
          <w:szCs w:val="28"/>
        </w:rPr>
      </w:pPr>
      <w:r w:rsidRPr="00C64B02">
        <w:rPr>
          <w:rFonts w:ascii="Arial" w:eastAsia="Times New Roman" w:hAnsi="Arial" w:cs="Arial"/>
          <w:color w:val="000000"/>
          <w:sz w:val="28"/>
          <w:szCs w:val="28"/>
        </w:rPr>
        <w:t>The Co-</w:t>
      </w:r>
      <w:proofErr w:type="spellStart"/>
      <w:r w:rsidRPr="00C64B02">
        <w:rPr>
          <w:rFonts w:ascii="Arial" w:eastAsia="Times New Roman" w:hAnsi="Arial" w:cs="Arial"/>
          <w:color w:val="000000"/>
          <w:sz w:val="28"/>
          <w:szCs w:val="28"/>
        </w:rPr>
        <w:t>NNections</w:t>
      </w:r>
      <w:proofErr w:type="spellEnd"/>
      <w:r w:rsidRPr="00C64B02">
        <w:rPr>
          <w:rFonts w:ascii="Arial" w:eastAsia="Times New Roman" w:hAnsi="Arial" w:cs="Arial"/>
          <w:color w:val="000000"/>
          <w:sz w:val="28"/>
          <w:szCs w:val="28"/>
        </w:rPr>
        <w:t xml:space="preserve"> Committee works to inspire the fellowship through publication of the Weekly Reading (WR) and Meeting in Print (</w:t>
      </w:r>
      <w:proofErr w:type="spellStart"/>
      <w:r w:rsidRPr="00C64B02">
        <w:rPr>
          <w:rFonts w:ascii="Arial" w:eastAsia="Times New Roman" w:hAnsi="Arial" w:cs="Arial"/>
          <w:color w:val="000000"/>
          <w:sz w:val="28"/>
          <w:szCs w:val="28"/>
        </w:rPr>
        <w:t>MiP</w:t>
      </w:r>
      <w:proofErr w:type="spellEnd"/>
      <w:r w:rsidRPr="00C64B02">
        <w:rPr>
          <w:rFonts w:ascii="Arial" w:eastAsia="Times New Roman" w:hAnsi="Arial" w:cs="Arial"/>
          <w:color w:val="000000"/>
          <w:sz w:val="28"/>
          <w:szCs w:val="28"/>
        </w:rPr>
        <w:t xml:space="preserve">). We encourage the fellowship to submit new, inspirational articles relating to recovery from codependency. Weekly Readings are firsthand </w:t>
      </w:r>
      <w:proofErr w:type="spellStart"/>
      <w:r w:rsidRPr="00C64B02">
        <w:rPr>
          <w:rFonts w:ascii="Arial" w:eastAsia="Times New Roman" w:hAnsi="Arial" w:cs="Arial"/>
          <w:color w:val="000000"/>
          <w:sz w:val="28"/>
          <w:szCs w:val="28"/>
        </w:rPr>
        <w:t>CoDA</w:t>
      </w:r>
      <w:proofErr w:type="spellEnd"/>
      <w:r w:rsidRPr="00C64B02">
        <w:rPr>
          <w:rFonts w:ascii="Arial" w:eastAsia="Times New Roman" w:hAnsi="Arial" w:cs="Arial"/>
          <w:color w:val="000000"/>
          <w:sz w:val="28"/>
          <w:szCs w:val="28"/>
        </w:rPr>
        <w:t xml:space="preserve"> recovery narratives up to 500 words while Meeting in Print contains longer personal stories, poetry and images . To subscribe to the readings, scroll to the bottom of the coda.org homepage and check the box for “</w:t>
      </w:r>
      <w:proofErr w:type="spellStart"/>
      <w:r w:rsidRPr="00C64B02">
        <w:rPr>
          <w:rFonts w:ascii="Arial" w:eastAsia="Times New Roman" w:hAnsi="Arial" w:cs="Arial"/>
          <w:color w:val="000000"/>
          <w:sz w:val="28"/>
          <w:szCs w:val="28"/>
        </w:rPr>
        <w:t>CoDA</w:t>
      </w:r>
      <w:proofErr w:type="spellEnd"/>
      <w:r w:rsidRPr="00C64B02">
        <w:rPr>
          <w:rFonts w:ascii="Arial" w:eastAsia="Times New Roman" w:hAnsi="Arial" w:cs="Arial"/>
          <w:color w:val="000000"/>
          <w:sz w:val="28"/>
          <w:szCs w:val="28"/>
        </w:rPr>
        <w:t xml:space="preserve"> Weekly Readings Reminder”.</w:t>
      </w:r>
    </w:p>
    <w:p w14:paraId="38855192" w14:textId="77777777" w:rsidR="00395171" w:rsidRPr="00C64B02" w:rsidRDefault="00395171" w:rsidP="00395171">
      <w:pPr>
        <w:spacing w:line="240" w:lineRule="auto"/>
        <w:rPr>
          <w:rFonts w:ascii="Arial" w:eastAsia="Times New Roman" w:hAnsi="Arial" w:cs="Arial"/>
          <w:sz w:val="28"/>
          <w:szCs w:val="28"/>
        </w:rPr>
      </w:pPr>
      <w:r w:rsidRPr="00C64B02">
        <w:rPr>
          <w:rFonts w:ascii="Arial" w:eastAsia="Times New Roman" w:hAnsi="Arial" w:cs="Arial"/>
          <w:color w:val="000000"/>
          <w:sz w:val="28"/>
          <w:szCs w:val="28"/>
        </w:rPr>
        <w:t xml:space="preserve">What’s new: The committee has </w:t>
      </w:r>
      <w:r>
        <w:rPr>
          <w:rFonts w:ascii="Arial" w:eastAsia="Times New Roman" w:hAnsi="Arial" w:cs="Arial"/>
          <w:color w:val="000000"/>
          <w:sz w:val="28"/>
          <w:szCs w:val="28"/>
        </w:rPr>
        <w:t>4</w:t>
      </w:r>
      <w:r w:rsidRPr="00C64B02">
        <w:rPr>
          <w:rFonts w:ascii="Arial" w:eastAsia="Times New Roman" w:hAnsi="Arial" w:cs="Arial"/>
          <w:color w:val="000000"/>
          <w:sz w:val="28"/>
          <w:szCs w:val="28"/>
        </w:rPr>
        <w:t xml:space="preserve"> members at the time of this writing. </w:t>
      </w:r>
    </w:p>
    <w:p w14:paraId="6D971EF6" w14:textId="77777777" w:rsidR="00395171" w:rsidRPr="00C64B02" w:rsidRDefault="00395171" w:rsidP="00395171">
      <w:pPr>
        <w:spacing w:line="240" w:lineRule="auto"/>
        <w:rPr>
          <w:rFonts w:ascii="Arial" w:eastAsia="Times New Roman" w:hAnsi="Arial" w:cs="Arial"/>
          <w:sz w:val="28"/>
          <w:szCs w:val="28"/>
        </w:rPr>
      </w:pPr>
      <w:r w:rsidRPr="00C64B02">
        <w:rPr>
          <w:rFonts w:ascii="Arial" w:eastAsia="Times New Roman" w:hAnsi="Arial" w:cs="Arial"/>
          <w:color w:val="000000"/>
          <w:sz w:val="28"/>
          <w:szCs w:val="28"/>
        </w:rPr>
        <w:t xml:space="preserve">This quarter, Caryn T. was elected to Chairperson of the parent committee. Laurel H, Don B. and </w:t>
      </w:r>
      <w:proofErr w:type="spellStart"/>
      <w:r w:rsidRPr="00C64B02">
        <w:rPr>
          <w:rFonts w:ascii="Arial" w:eastAsia="Times New Roman" w:hAnsi="Arial" w:cs="Arial"/>
          <w:color w:val="000000"/>
          <w:sz w:val="28"/>
          <w:szCs w:val="28"/>
        </w:rPr>
        <w:t>Resa</w:t>
      </w:r>
      <w:proofErr w:type="spellEnd"/>
      <w:r w:rsidRPr="00C64B02">
        <w:rPr>
          <w:rFonts w:ascii="Arial" w:eastAsia="Times New Roman" w:hAnsi="Arial" w:cs="Arial"/>
          <w:color w:val="000000"/>
          <w:sz w:val="28"/>
          <w:szCs w:val="28"/>
        </w:rPr>
        <w:t xml:space="preserve"> G. have all stepped down and we thank them for their years of service. Caryn T. and Jim H. are acting as temporary chairs of </w:t>
      </w:r>
      <w:proofErr w:type="spellStart"/>
      <w:r w:rsidRPr="00C64B02">
        <w:rPr>
          <w:rFonts w:ascii="Arial" w:eastAsia="Times New Roman" w:hAnsi="Arial" w:cs="Arial"/>
          <w:color w:val="000000"/>
          <w:sz w:val="28"/>
          <w:szCs w:val="28"/>
        </w:rPr>
        <w:t>MiP</w:t>
      </w:r>
      <w:proofErr w:type="spellEnd"/>
      <w:r w:rsidRPr="00C64B02">
        <w:rPr>
          <w:rFonts w:ascii="Arial" w:eastAsia="Times New Roman" w:hAnsi="Arial" w:cs="Arial"/>
          <w:color w:val="000000"/>
          <w:sz w:val="28"/>
          <w:szCs w:val="28"/>
        </w:rPr>
        <w:t xml:space="preserve"> and WR, respectively. </w:t>
      </w:r>
    </w:p>
    <w:p w14:paraId="598BA3CC" w14:textId="77777777" w:rsidR="00395171" w:rsidRPr="00C64B02" w:rsidRDefault="00395171" w:rsidP="00395171">
      <w:pPr>
        <w:spacing w:line="240" w:lineRule="auto"/>
        <w:rPr>
          <w:rFonts w:ascii="Arial" w:eastAsia="Times New Roman" w:hAnsi="Arial" w:cs="Arial"/>
          <w:sz w:val="28"/>
          <w:szCs w:val="28"/>
        </w:rPr>
      </w:pPr>
      <w:r w:rsidRPr="00C64B02">
        <w:rPr>
          <w:rFonts w:ascii="Arial" w:eastAsia="Times New Roman" w:hAnsi="Arial" w:cs="Arial"/>
          <w:color w:val="000000"/>
          <w:sz w:val="28"/>
          <w:szCs w:val="28"/>
        </w:rPr>
        <w:t>The Committee is seeking volunteers to review and edit submissions and occasionally correspond with authors for both Weekly Readings (WR) and Meeting in Print (</w:t>
      </w:r>
      <w:proofErr w:type="spellStart"/>
      <w:r w:rsidRPr="00C64B02">
        <w:rPr>
          <w:rFonts w:ascii="Arial" w:eastAsia="Times New Roman" w:hAnsi="Arial" w:cs="Arial"/>
          <w:color w:val="000000"/>
          <w:sz w:val="28"/>
          <w:szCs w:val="28"/>
        </w:rPr>
        <w:t>MiP</w:t>
      </w:r>
      <w:proofErr w:type="spellEnd"/>
      <w:r w:rsidRPr="00C64B02">
        <w:rPr>
          <w:rFonts w:ascii="Arial" w:eastAsia="Times New Roman" w:hAnsi="Arial" w:cs="Arial"/>
          <w:color w:val="000000"/>
          <w:sz w:val="28"/>
          <w:szCs w:val="28"/>
        </w:rPr>
        <w:t>). When an article is not accepted in its original form, a member of the subcommittee may offer to help the author edit their story to meet our guidelines for publication.</w:t>
      </w:r>
    </w:p>
    <w:p w14:paraId="5D17C09E" w14:textId="77777777" w:rsidR="00395171" w:rsidRPr="00C64B02" w:rsidRDefault="00395171" w:rsidP="00395171">
      <w:pPr>
        <w:spacing w:line="240" w:lineRule="auto"/>
        <w:rPr>
          <w:rFonts w:ascii="Arial" w:eastAsia="Times New Roman" w:hAnsi="Arial" w:cs="Arial"/>
          <w:sz w:val="28"/>
          <w:szCs w:val="28"/>
        </w:rPr>
      </w:pPr>
      <w:r w:rsidRPr="00C64B02">
        <w:rPr>
          <w:rFonts w:ascii="Arial" w:eastAsia="Times New Roman" w:hAnsi="Arial" w:cs="Arial"/>
          <w:color w:val="000000"/>
          <w:sz w:val="28"/>
          <w:szCs w:val="28"/>
        </w:rPr>
        <w:t xml:space="preserve">This quarter, the WR subcommittee emailed fellowship recovery stories each week. WR has  over 13,000 subscribers. Recent Weekly Readings can be viewed here: </w:t>
      </w:r>
      <w:hyperlink r:id="rId27" w:history="1">
        <w:r w:rsidRPr="00C64B02">
          <w:rPr>
            <w:rFonts w:ascii="Arial" w:eastAsia="Times New Roman" w:hAnsi="Arial" w:cs="Arial"/>
            <w:b/>
            <w:bCs/>
            <w:color w:val="1155CC"/>
            <w:sz w:val="28"/>
            <w:szCs w:val="28"/>
            <w:u w:val="single"/>
          </w:rPr>
          <w:t>https://coda.org/co-nnections-recovery-stories</w:t>
        </w:r>
        <w:r w:rsidRPr="00C64B02">
          <w:rPr>
            <w:rFonts w:ascii="Arial" w:eastAsia="Times New Roman" w:hAnsi="Arial" w:cs="Arial"/>
            <w:b/>
            <w:bCs/>
            <w:color w:val="000000"/>
            <w:sz w:val="28"/>
            <w:szCs w:val="28"/>
            <w:u w:val="single"/>
          </w:rPr>
          <w:t>/</w:t>
        </w:r>
      </w:hyperlink>
      <w:r w:rsidRPr="00C64B02">
        <w:rPr>
          <w:rFonts w:ascii="Arial" w:eastAsia="Times New Roman" w:hAnsi="Arial" w:cs="Arial"/>
          <w:b/>
          <w:bCs/>
          <w:color w:val="000000"/>
          <w:sz w:val="28"/>
          <w:szCs w:val="28"/>
        </w:rPr>
        <w:t xml:space="preserve"> </w:t>
      </w:r>
      <w:r w:rsidRPr="00C64B02">
        <w:rPr>
          <w:rFonts w:ascii="Arial" w:eastAsia="Times New Roman" w:hAnsi="Arial" w:cs="Arial"/>
          <w:color w:val="000000"/>
          <w:sz w:val="28"/>
          <w:szCs w:val="28"/>
        </w:rPr>
        <w:t> </w:t>
      </w:r>
    </w:p>
    <w:p w14:paraId="734562BC" w14:textId="77777777" w:rsidR="00395171" w:rsidRPr="00C64B02" w:rsidRDefault="00395171" w:rsidP="00395171">
      <w:pPr>
        <w:spacing w:line="240" w:lineRule="auto"/>
        <w:rPr>
          <w:rFonts w:ascii="Arial" w:eastAsia="Times New Roman" w:hAnsi="Arial" w:cs="Arial"/>
          <w:sz w:val="28"/>
          <w:szCs w:val="28"/>
        </w:rPr>
      </w:pPr>
      <w:r w:rsidRPr="00C64B02">
        <w:rPr>
          <w:rFonts w:ascii="Arial" w:eastAsia="Times New Roman" w:hAnsi="Arial" w:cs="Arial"/>
          <w:color w:val="000000"/>
          <w:sz w:val="28"/>
          <w:szCs w:val="28"/>
        </w:rPr>
        <w:lastRenderedPageBreak/>
        <w:t xml:space="preserve">Meeting in Print is published and posted quarterly on the </w:t>
      </w:r>
      <w:proofErr w:type="spellStart"/>
      <w:r w:rsidRPr="00C64B02">
        <w:rPr>
          <w:rFonts w:ascii="Arial" w:eastAsia="Times New Roman" w:hAnsi="Arial" w:cs="Arial"/>
          <w:color w:val="000000"/>
          <w:sz w:val="28"/>
          <w:szCs w:val="28"/>
        </w:rPr>
        <w:t>website.The</w:t>
      </w:r>
      <w:proofErr w:type="spellEnd"/>
      <w:r w:rsidRPr="00C64B02">
        <w:rPr>
          <w:rFonts w:ascii="Arial" w:eastAsia="Times New Roman" w:hAnsi="Arial" w:cs="Arial"/>
          <w:color w:val="000000"/>
          <w:sz w:val="28"/>
          <w:szCs w:val="28"/>
        </w:rPr>
        <w:t xml:space="preserve"> latest issue can be found here: </w:t>
      </w:r>
      <w:hyperlink r:id="rId28" w:history="1">
        <w:r w:rsidRPr="00C64B02">
          <w:rPr>
            <w:rFonts w:ascii="Arial" w:eastAsia="Times New Roman" w:hAnsi="Arial" w:cs="Arial"/>
            <w:color w:val="1155CC"/>
            <w:sz w:val="28"/>
            <w:szCs w:val="28"/>
            <w:u w:val="single"/>
          </w:rPr>
          <w:t>https://coda.org/meeting-in-print/</w:t>
        </w:r>
      </w:hyperlink>
      <w:r w:rsidRPr="00C64B02">
        <w:rPr>
          <w:rFonts w:ascii="Arial" w:eastAsia="Times New Roman" w:hAnsi="Arial" w:cs="Arial"/>
          <w:color w:val="0563C1"/>
          <w:sz w:val="28"/>
          <w:szCs w:val="28"/>
          <w:u w:val="single"/>
        </w:rPr>
        <w:t> </w:t>
      </w:r>
    </w:p>
    <w:p w14:paraId="47E9B15F" w14:textId="77777777" w:rsidR="00395171" w:rsidRPr="00C64B02" w:rsidRDefault="00395171" w:rsidP="00395171">
      <w:pPr>
        <w:spacing w:before="280" w:line="240" w:lineRule="auto"/>
        <w:rPr>
          <w:rFonts w:ascii="Arial" w:eastAsia="Times New Roman" w:hAnsi="Arial" w:cs="Arial"/>
          <w:sz w:val="28"/>
          <w:szCs w:val="28"/>
        </w:rPr>
      </w:pPr>
      <w:r w:rsidRPr="00C64B02">
        <w:rPr>
          <w:rFonts w:ascii="Arial" w:eastAsia="Times New Roman" w:hAnsi="Arial" w:cs="Arial"/>
          <w:color w:val="000000"/>
          <w:sz w:val="28"/>
          <w:szCs w:val="28"/>
        </w:rPr>
        <w:t xml:space="preserve">Everyone has a story that can help a suffering codependent. At this time, we’re encouraging trusted servants in the Fellowship to submit content about the value of healthy meetings and the benefits of being of service. For more details or to submit a recovery story for either WR or </w:t>
      </w:r>
      <w:proofErr w:type="spellStart"/>
      <w:r w:rsidRPr="00C64B02">
        <w:rPr>
          <w:rFonts w:ascii="Arial" w:eastAsia="Times New Roman" w:hAnsi="Arial" w:cs="Arial"/>
          <w:color w:val="000000"/>
          <w:sz w:val="28"/>
          <w:szCs w:val="28"/>
        </w:rPr>
        <w:t>MiP</w:t>
      </w:r>
      <w:proofErr w:type="spellEnd"/>
      <w:r w:rsidRPr="00C64B02">
        <w:rPr>
          <w:rFonts w:ascii="Arial" w:eastAsia="Times New Roman" w:hAnsi="Arial" w:cs="Arial"/>
          <w:color w:val="000000"/>
          <w:sz w:val="28"/>
          <w:szCs w:val="28"/>
        </w:rPr>
        <w:t xml:space="preserve">, please go to </w:t>
      </w:r>
      <w:hyperlink r:id="rId29" w:history="1">
        <w:r w:rsidRPr="00C64B02">
          <w:rPr>
            <w:rFonts w:ascii="Arial" w:eastAsia="Times New Roman" w:hAnsi="Arial" w:cs="Arial"/>
            <w:color w:val="0000FF"/>
            <w:sz w:val="28"/>
            <w:szCs w:val="28"/>
            <w:u w:val="single"/>
          </w:rPr>
          <w:t>coda.org/submit-your-story/</w:t>
        </w:r>
      </w:hyperlink>
      <w:r w:rsidRPr="00C64B02">
        <w:rPr>
          <w:rFonts w:ascii="Arial" w:eastAsia="Times New Roman" w:hAnsi="Arial" w:cs="Arial"/>
          <w:color w:val="000000"/>
          <w:sz w:val="28"/>
          <w:szCs w:val="28"/>
        </w:rPr>
        <w:t>. </w:t>
      </w:r>
    </w:p>
    <w:p w14:paraId="6B4652B7" w14:textId="77777777" w:rsidR="00395171" w:rsidRPr="00C64B02" w:rsidRDefault="00395171" w:rsidP="00395171">
      <w:pPr>
        <w:spacing w:after="0" w:line="240" w:lineRule="auto"/>
        <w:rPr>
          <w:rFonts w:ascii="Arial" w:eastAsia="Times New Roman" w:hAnsi="Arial" w:cs="Arial"/>
          <w:sz w:val="28"/>
          <w:szCs w:val="28"/>
        </w:rPr>
      </w:pPr>
    </w:p>
    <w:p w14:paraId="03E02215" w14:textId="77777777" w:rsidR="00395171" w:rsidRPr="00C64B02" w:rsidRDefault="00395171" w:rsidP="00395171">
      <w:pPr>
        <w:spacing w:after="0" w:line="240" w:lineRule="auto"/>
        <w:rPr>
          <w:rFonts w:ascii="Arial" w:eastAsia="Times New Roman" w:hAnsi="Arial" w:cs="Arial"/>
          <w:sz w:val="28"/>
          <w:szCs w:val="28"/>
        </w:rPr>
      </w:pPr>
      <w:r w:rsidRPr="00C64B02">
        <w:rPr>
          <w:rFonts w:ascii="Arial" w:eastAsia="Times New Roman" w:hAnsi="Arial" w:cs="Arial"/>
          <w:color w:val="000000"/>
          <w:sz w:val="28"/>
          <w:szCs w:val="28"/>
        </w:rPr>
        <w:t>Members:  </w:t>
      </w:r>
    </w:p>
    <w:p w14:paraId="48882CCF" w14:textId="77777777" w:rsidR="00395171" w:rsidRPr="00C64B02" w:rsidRDefault="00395171" w:rsidP="00395171">
      <w:pPr>
        <w:spacing w:after="0" w:line="240" w:lineRule="auto"/>
        <w:rPr>
          <w:rFonts w:ascii="Arial" w:eastAsia="Times New Roman" w:hAnsi="Arial" w:cs="Arial"/>
          <w:sz w:val="28"/>
          <w:szCs w:val="28"/>
        </w:rPr>
      </w:pPr>
      <w:r w:rsidRPr="00C64B02">
        <w:rPr>
          <w:rFonts w:ascii="Arial" w:eastAsia="Times New Roman" w:hAnsi="Arial" w:cs="Arial"/>
          <w:color w:val="000000"/>
          <w:sz w:val="28"/>
          <w:szCs w:val="28"/>
        </w:rPr>
        <w:t xml:space="preserve">Caryn T., Colorado (Co-NN chair &amp; temp </w:t>
      </w:r>
      <w:proofErr w:type="spellStart"/>
      <w:r w:rsidRPr="00C64B02">
        <w:rPr>
          <w:rFonts w:ascii="Arial" w:eastAsia="Times New Roman" w:hAnsi="Arial" w:cs="Arial"/>
          <w:color w:val="000000"/>
          <w:sz w:val="28"/>
          <w:szCs w:val="28"/>
        </w:rPr>
        <w:t>MiP</w:t>
      </w:r>
      <w:proofErr w:type="spellEnd"/>
      <w:r w:rsidRPr="00C64B02">
        <w:rPr>
          <w:rFonts w:ascii="Arial" w:eastAsia="Times New Roman" w:hAnsi="Arial" w:cs="Arial"/>
          <w:color w:val="000000"/>
          <w:sz w:val="28"/>
          <w:szCs w:val="28"/>
        </w:rPr>
        <w:t xml:space="preserve"> Chair)</w:t>
      </w:r>
    </w:p>
    <w:p w14:paraId="2B2BEF58" w14:textId="77777777" w:rsidR="00395171" w:rsidRPr="00C64B02" w:rsidRDefault="00395171" w:rsidP="00395171">
      <w:pPr>
        <w:spacing w:after="0" w:line="240" w:lineRule="auto"/>
        <w:rPr>
          <w:rFonts w:ascii="Arial" w:eastAsia="Times New Roman" w:hAnsi="Arial" w:cs="Arial"/>
          <w:sz w:val="28"/>
          <w:szCs w:val="28"/>
        </w:rPr>
      </w:pPr>
      <w:r w:rsidRPr="00C64B02">
        <w:rPr>
          <w:rFonts w:ascii="Arial" w:eastAsia="Times New Roman" w:hAnsi="Arial" w:cs="Arial"/>
          <w:color w:val="000000"/>
          <w:sz w:val="28"/>
          <w:szCs w:val="28"/>
        </w:rPr>
        <w:t>Alison J., Florida (editor in chief)</w:t>
      </w:r>
    </w:p>
    <w:p w14:paraId="4F89DD42" w14:textId="77777777" w:rsidR="00395171" w:rsidRPr="00C64B02" w:rsidRDefault="00395171" w:rsidP="00395171">
      <w:pPr>
        <w:spacing w:after="0" w:line="240" w:lineRule="auto"/>
        <w:rPr>
          <w:rFonts w:ascii="Arial" w:eastAsia="Times New Roman" w:hAnsi="Arial" w:cs="Arial"/>
          <w:sz w:val="28"/>
          <w:szCs w:val="28"/>
        </w:rPr>
      </w:pPr>
      <w:r w:rsidRPr="00C64B02">
        <w:rPr>
          <w:rFonts w:ascii="Arial" w:eastAsia="Times New Roman" w:hAnsi="Arial" w:cs="Arial"/>
          <w:color w:val="000000"/>
          <w:sz w:val="28"/>
          <w:szCs w:val="28"/>
        </w:rPr>
        <w:t>Jim H., SoCal (temp WR chair)</w:t>
      </w:r>
    </w:p>
    <w:p w14:paraId="76FA0218" w14:textId="77777777" w:rsidR="00395171" w:rsidRPr="00C64B02" w:rsidRDefault="00395171" w:rsidP="00395171">
      <w:pPr>
        <w:spacing w:after="0" w:line="240" w:lineRule="auto"/>
        <w:rPr>
          <w:rFonts w:ascii="Arial" w:eastAsia="Times New Roman" w:hAnsi="Arial" w:cs="Arial"/>
          <w:sz w:val="28"/>
          <w:szCs w:val="28"/>
        </w:rPr>
      </w:pPr>
      <w:r w:rsidRPr="00C64B02">
        <w:rPr>
          <w:rFonts w:ascii="Arial" w:eastAsia="Times New Roman" w:hAnsi="Arial" w:cs="Arial"/>
          <w:color w:val="000000"/>
          <w:sz w:val="28"/>
          <w:szCs w:val="28"/>
        </w:rPr>
        <w:t>Lila F., New York</w:t>
      </w:r>
    </w:p>
    <w:p w14:paraId="702F39BE" w14:textId="77777777" w:rsidR="00395171" w:rsidRPr="00C64B02" w:rsidRDefault="00395171" w:rsidP="00395171">
      <w:pPr>
        <w:spacing w:after="240" w:line="240" w:lineRule="auto"/>
        <w:rPr>
          <w:rFonts w:ascii="Arial" w:eastAsia="Times New Roman" w:hAnsi="Arial" w:cs="Arial"/>
          <w:sz w:val="28"/>
          <w:szCs w:val="28"/>
        </w:rPr>
      </w:pPr>
    </w:p>
    <w:p w14:paraId="5EC724EF" w14:textId="77777777" w:rsidR="00395171" w:rsidRPr="00C64B02" w:rsidRDefault="00395171" w:rsidP="00395171">
      <w:pPr>
        <w:spacing w:after="0" w:line="240" w:lineRule="auto"/>
        <w:rPr>
          <w:rFonts w:ascii="Arial" w:eastAsia="Times New Roman" w:hAnsi="Arial" w:cs="Arial"/>
          <w:sz w:val="28"/>
          <w:szCs w:val="28"/>
        </w:rPr>
      </w:pPr>
      <w:r w:rsidRPr="00C64B02">
        <w:rPr>
          <w:rFonts w:ascii="Arial" w:eastAsia="Times New Roman" w:hAnsi="Arial" w:cs="Arial"/>
          <w:color w:val="000000"/>
          <w:sz w:val="28"/>
          <w:szCs w:val="28"/>
        </w:rPr>
        <w:t>Board Liaisons:</w:t>
      </w:r>
    </w:p>
    <w:p w14:paraId="18E0C8DB" w14:textId="77777777" w:rsidR="00395171" w:rsidRPr="00C64B02" w:rsidRDefault="00395171" w:rsidP="00395171">
      <w:pPr>
        <w:spacing w:after="0" w:line="240" w:lineRule="auto"/>
        <w:rPr>
          <w:rFonts w:ascii="Arial" w:eastAsia="Times New Roman" w:hAnsi="Arial" w:cs="Arial"/>
          <w:sz w:val="28"/>
          <w:szCs w:val="28"/>
        </w:rPr>
      </w:pPr>
      <w:r w:rsidRPr="00C64B02">
        <w:rPr>
          <w:rFonts w:ascii="Arial" w:eastAsia="Times New Roman" w:hAnsi="Arial" w:cs="Arial"/>
          <w:color w:val="000000"/>
          <w:sz w:val="28"/>
          <w:szCs w:val="28"/>
        </w:rPr>
        <w:t>Joe R., Guatemala</w:t>
      </w:r>
    </w:p>
    <w:p w14:paraId="02863FD8" w14:textId="77777777" w:rsidR="00395171" w:rsidRPr="00C64B02" w:rsidRDefault="00395171" w:rsidP="00395171">
      <w:pPr>
        <w:spacing w:after="0" w:line="240" w:lineRule="auto"/>
        <w:rPr>
          <w:rFonts w:ascii="Arial" w:eastAsia="Times New Roman" w:hAnsi="Arial" w:cs="Arial"/>
          <w:sz w:val="28"/>
          <w:szCs w:val="28"/>
        </w:rPr>
      </w:pPr>
      <w:r w:rsidRPr="00C64B02">
        <w:rPr>
          <w:rFonts w:ascii="Arial" w:eastAsia="Times New Roman" w:hAnsi="Arial" w:cs="Arial"/>
          <w:color w:val="000000"/>
          <w:sz w:val="28"/>
          <w:szCs w:val="28"/>
        </w:rPr>
        <w:t>Katherine T., Arizona</w:t>
      </w:r>
    </w:p>
    <w:p w14:paraId="281B430A" w14:textId="77777777" w:rsidR="009F5334" w:rsidRPr="009F5334" w:rsidRDefault="009F5334" w:rsidP="009F5334">
      <w:pPr>
        <w:rPr>
          <w:rFonts w:ascii="Arial" w:hAnsi="Arial" w:cs="Arial"/>
          <w:sz w:val="28"/>
          <w:szCs w:val="28"/>
        </w:rPr>
      </w:pPr>
      <w:r w:rsidRPr="009F5334">
        <w:rPr>
          <w:rFonts w:ascii="Arial" w:hAnsi="Arial" w:cs="Arial"/>
          <w:sz w:val="28"/>
          <w:szCs w:val="28"/>
        </w:rPr>
        <w:t>.</w:t>
      </w:r>
    </w:p>
    <w:p w14:paraId="38E7A04A" w14:textId="77777777" w:rsidR="00BD4BB7" w:rsidRDefault="00BD4BB7">
      <w:pPr>
        <w:rPr>
          <w:rFonts w:ascii="Arial" w:hAnsi="Arial" w:cs="Arial"/>
          <w:b/>
          <w:color w:val="000000"/>
          <w:sz w:val="32"/>
          <w:szCs w:val="32"/>
        </w:rPr>
      </w:pPr>
    </w:p>
    <w:p w14:paraId="28FCFF91" w14:textId="77777777"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14:paraId="18893323" w14:textId="77777777" w:rsidR="003723DC" w:rsidRDefault="003723DC" w:rsidP="003723DC">
      <w:pPr>
        <w:spacing w:after="0" w:line="240" w:lineRule="auto"/>
        <w:rPr>
          <w:rFonts w:ascii="Arial" w:eastAsia="Arial" w:hAnsi="Arial" w:cs="Arial"/>
          <w:sz w:val="24"/>
          <w:szCs w:val="24"/>
        </w:rPr>
      </w:pPr>
      <w:r w:rsidRPr="64EFC315">
        <w:rPr>
          <w:rFonts w:ascii="Arial" w:eastAsia="Arial" w:hAnsi="Arial" w:cs="Arial"/>
          <w:sz w:val="24"/>
          <w:szCs w:val="24"/>
        </w:rPr>
        <w:t xml:space="preserve">The Events committee welcomed two new members, Pam L and Holly C. Two members did have to step away from the committee. </w:t>
      </w:r>
    </w:p>
    <w:p w14:paraId="627B7452" w14:textId="77777777" w:rsidR="003723DC" w:rsidRDefault="003723DC" w:rsidP="003723DC">
      <w:pPr>
        <w:spacing w:after="0" w:line="240" w:lineRule="auto"/>
        <w:rPr>
          <w:rFonts w:ascii="Arial" w:eastAsia="Arial" w:hAnsi="Arial" w:cs="Arial"/>
          <w:sz w:val="24"/>
          <w:szCs w:val="24"/>
        </w:rPr>
      </w:pPr>
    </w:p>
    <w:p w14:paraId="352A46E1" w14:textId="77777777" w:rsidR="003723DC" w:rsidRDefault="003723DC" w:rsidP="003723DC">
      <w:pPr>
        <w:spacing w:after="0" w:line="240" w:lineRule="auto"/>
        <w:rPr>
          <w:rFonts w:ascii="Arial" w:eastAsia="Arial" w:hAnsi="Arial" w:cs="Arial"/>
          <w:sz w:val="24"/>
          <w:szCs w:val="24"/>
        </w:rPr>
      </w:pPr>
      <w:r w:rsidRPr="64EFC315">
        <w:rPr>
          <w:rFonts w:ascii="Arial" w:eastAsia="Arial" w:hAnsi="Arial" w:cs="Arial"/>
          <w:sz w:val="24"/>
          <w:szCs w:val="24"/>
        </w:rPr>
        <w:t xml:space="preserve">The 2022 CSC and ICC will be in Rapid City, South Dakota. It will be a hybrid event in person and a virtual option for remote delegate participation, starting with a participant orientation and welcome reception on August 21 then business from August 22 – 25, 2022. An in-person ICC will follow August 26 – 28, 2022.  More information is on </w:t>
      </w:r>
      <w:hyperlink r:id="rId30">
        <w:r w:rsidRPr="64EFC315">
          <w:rPr>
            <w:rStyle w:val="Hyperlink"/>
            <w:rFonts w:ascii="Arial" w:eastAsia="Arial" w:hAnsi="Arial" w:cs="Arial"/>
            <w:sz w:val="24"/>
            <w:szCs w:val="24"/>
          </w:rPr>
          <w:t>World Service Events - CoDA.org.</w:t>
        </w:r>
      </w:hyperlink>
      <w:r w:rsidRPr="64EFC315">
        <w:rPr>
          <w:rFonts w:ascii="Arial" w:eastAsia="Arial" w:hAnsi="Arial" w:cs="Arial"/>
          <w:sz w:val="24"/>
          <w:szCs w:val="24"/>
        </w:rPr>
        <w:t xml:space="preserve">    </w:t>
      </w:r>
    </w:p>
    <w:p w14:paraId="31EDFE74" w14:textId="77777777" w:rsidR="003723DC" w:rsidRDefault="003723DC" w:rsidP="003723DC">
      <w:pPr>
        <w:spacing w:after="0" w:line="240" w:lineRule="auto"/>
        <w:rPr>
          <w:rFonts w:ascii="Arial" w:eastAsia="Arial" w:hAnsi="Arial" w:cs="Arial"/>
          <w:sz w:val="24"/>
          <w:szCs w:val="24"/>
        </w:rPr>
      </w:pPr>
    </w:p>
    <w:p w14:paraId="12478461" w14:textId="77777777" w:rsidR="003723DC" w:rsidRDefault="003723DC" w:rsidP="003723DC">
      <w:pPr>
        <w:spacing w:after="0" w:line="240" w:lineRule="auto"/>
        <w:rPr>
          <w:rFonts w:ascii="Arial" w:eastAsia="Arial" w:hAnsi="Arial" w:cs="Arial"/>
          <w:sz w:val="24"/>
          <w:szCs w:val="24"/>
        </w:rPr>
      </w:pPr>
      <w:r w:rsidRPr="64EFC315">
        <w:rPr>
          <w:rFonts w:ascii="Arial" w:eastAsia="Arial" w:hAnsi="Arial" w:cs="Arial"/>
          <w:sz w:val="24"/>
          <w:szCs w:val="24"/>
        </w:rPr>
        <w:t xml:space="preserve">We have contracted with VW Tapes to provide audio/visual assistance at this year’s CSC and record all the workshops and speakers at ICC.  VW Tapes provided this service at the last few CSC/ICC. New this year is that VW Tapes will only record at ICC. </w:t>
      </w:r>
      <w:proofErr w:type="spellStart"/>
      <w:r w:rsidRPr="64EFC315">
        <w:rPr>
          <w:rFonts w:ascii="Arial" w:eastAsia="Arial" w:hAnsi="Arial" w:cs="Arial"/>
          <w:sz w:val="24"/>
          <w:szCs w:val="24"/>
        </w:rPr>
        <w:t>CoDA</w:t>
      </w:r>
      <w:proofErr w:type="spellEnd"/>
      <w:r w:rsidRPr="64EFC315">
        <w:rPr>
          <w:rFonts w:ascii="Arial" w:eastAsia="Arial" w:hAnsi="Arial" w:cs="Arial"/>
          <w:sz w:val="24"/>
          <w:szCs w:val="24"/>
        </w:rPr>
        <w:t xml:space="preserve"> will be selling the ICC workshop and speakers. We will be working with </w:t>
      </w:r>
      <w:proofErr w:type="spellStart"/>
      <w:r w:rsidRPr="64EFC315">
        <w:rPr>
          <w:rFonts w:ascii="Arial" w:eastAsia="Arial" w:hAnsi="Arial" w:cs="Arial"/>
          <w:sz w:val="24"/>
          <w:szCs w:val="24"/>
        </w:rPr>
        <w:t>CoRe</w:t>
      </w:r>
      <w:proofErr w:type="spellEnd"/>
      <w:r w:rsidRPr="64EFC315">
        <w:rPr>
          <w:rFonts w:ascii="Arial" w:eastAsia="Arial" w:hAnsi="Arial" w:cs="Arial"/>
          <w:sz w:val="24"/>
          <w:szCs w:val="24"/>
        </w:rPr>
        <w:t xml:space="preserve"> to offer the items for sale.</w:t>
      </w:r>
    </w:p>
    <w:p w14:paraId="5CAE47B7" w14:textId="77777777" w:rsidR="003723DC" w:rsidRDefault="003723DC" w:rsidP="003723DC">
      <w:pPr>
        <w:spacing w:after="0" w:line="240" w:lineRule="auto"/>
        <w:rPr>
          <w:rFonts w:ascii="Arial" w:eastAsia="Arial" w:hAnsi="Arial" w:cs="Arial"/>
          <w:sz w:val="24"/>
          <w:szCs w:val="24"/>
        </w:rPr>
      </w:pPr>
      <w:r w:rsidRPr="64EFC315">
        <w:rPr>
          <w:rFonts w:ascii="Arial" w:eastAsia="Arial" w:hAnsi="Arial" w:cs="Arial"/>
          <w:sz w:val="24"/>
          <w:szCs w:val="24"/>
        </w:rPr>
        <w:t xml:space="preserve"> </w:t>
      </w:r>
    </w:p>
    <w:p w14:paraId="25022674" w14:textId="77777777" w:rsidR="003723DC" w:rsidRDefault="003723DC" w:rsidP="003723DC">
      <w:pPr>
        <w:spacing w:after="0" w:line="240" w:lineRule="auto"/>
        <w:rPr>
          <w:rFonts w:ascii="Arial" w:eastAsia="Arial" w:hAnsi="Arial" w:cs="Arial"/>
          <w:sz w:val="24"/>
          <w:szCs w:val="24"/>
        </w:rPr>
      </w:pPr>
      <w:r w:rsidRPr="64EFC315">
        <w:rPr>
          <w:rFonts w:ascii="Arial" w:eastAsia="Arial" w:hAnsi="Arial" w:cs="Arial"/>
          <w:sz w:val="24"/>
          <w:szCs w:val="24"/>
        </w:rPr>
        <w:lastRenderedPageBreak/>
        <w:t xml:space="preserve">We have also been working on hotels for the 2023 CSC in the Houston, TX area. We sent out a request for proposal to a company to work on behalf of </w:t>
      </w:r>
      <w:proofErr w:type="spellStart"/>
      <w:r w:rsidRPr="64EFC315">
        <w:rPr>
          <w:rFonts w:ascii="Arial" w:eastAsia="Arial" w:hAnsi="Arial" w:cs="Arial"/>
          <w:sz w:val="24"/>
          <w:szCs w:val="24"/>
        </w:rPr>
        <w:t>CoDA</w:t>
      </w:r>
      <w:proofErr w:type="spellEnd"/>
      <w:r w:rsidRPr="64EFC315">
        <w:rPr>
          <w:rFonts w:ascii="Arial" w:eastAsia="Arial" w:hAnsi="Arial" w:cs="Arial"/>
          <w:sz w:val="24"/>
          <w:szCs w:val="24"/>
        </w:rPr>
        <w:t xml:space="preserve"> to gather hotel prospects.  </w:t>
      </w:r>
    </w:p>
    <w:p w14:paraId="5E89E3FD" w14:textId="77777777" w:rsidR="003723DC" w:rsidRDefault="003723DC" w:rsidP="003723DC">
      <w:pPr>
        <w:spacing w:after="0" w:line="240" w:lineRule="auto"/>
        <w:rPr>
          <w:rFonts w:ascii="Arial" w:eastAsia="Arial" w:hAnsi="Arial" w:cs="Arial"/>
          <w:sz w:val="24"/>
          <w:szCs w:val="24"/>
        </w:rPr>
      </w:pPr>
    </w:p>
    <w:p w14:paraId="6AFC556C" w14:textId="77777777" w:rsidR="003723DC" w:rsidRDefault="003723DC" w:rsidP="003723DC">
      <w:pPr>
        <w:spacing w:after="0" w:line="240" w:lineRule="auto"/>
        <w:rPr>
          <w:rFonts w:ascii="Arial" w:eastAsia="Arial" w:hAnsi="Arial" w:cs="Arial"/>
          <w:sz w:val="24"/>
          <w:szCs w:val="24"/>
        </w:rPr>
      </w:pPr>
      <w:r w:rsidRPr="64EFC315">
        <w:rPr>
          <w:rFonts w:ascii="Arial" w:eastAsia="Arial" w:hAnsi="Arial" w:cs="Arial"/>
          <w:sz w:val="24"/>
          <w:szCs w:val="24"/>
        </w:rPr>
        <w:t>We are currently accepting applications for workshop leaders or speakers for our convention (ICC). Please write to iccworkshops@coda.org.</w:t>
      </w:r>
    </w:p>
    <w:p w14:paraId="6D65FB61" w14:textId="77777777" w:rsidR="003723DC" w:rsidRDefault="003723DC" w:rsidP="003723DC">
      <w:pPr>
        <w:spacing w:after="0" w:line="240" w:lineRule="auto"/>
        <w:rPr>
          <w:rFonts w:ascii="Arial" w:eastAsia="Arial" w:hAnsi="Arial" w:cs="Arial"/>
          <w:sz w:val="24"/>
          <w:szCs w:val="24"/>
        </w:rPr>
      </w:pPr>
    </w:p>
    <w:p w14:paraId="7C69AED9" w14:textId="77777777" w:rsidR="003723DC" w:rsidRDefault="003723DC" w:rsidP="003723DC">
      <w:pPr>
        <w:spacing w:after="0" w:line="240" w:lineRule="auto"/>
        <w:rPr>
          <w:rFonts w:ascii="Arial" w:eastAsia="Arial" w:hAnsi="Arial" w:cs="Arial"/>
          <w:sz w:val="24"/>
          <w:szCs w:val="24"/>
        </w:rPr>
      </w:pPr>
      <w:r w:rsidRPr="64EFC315">
        <w:rPr>
          <w:rFonts w:ascii="Arial" w:eastAsia="Arial" w:hAnsi="Arial" w:cs="Arial"/>
          <w:sz w:val="24"/>
          <w:szCs w:val="24"/>
        </w:rPr>
        <w:t>Be on the lookout in the coming months for communications on CSC and ICC. Registration is open at 2022codaconvention.eventbrite.com. Please register as early as you can. This really helps with planning. ICC Early Bird registration ends June 30, 2022.</w:t>
      </w:r>
    </w:p>
    <w:p w14:paraId="7D65A959" w14:textId="77777777" w:rsidR="003723DC" w:rsidRDefault="003723DC" w:rsidP="003723DC">
      <w:pPr>
        <w:spacing w:after="0" w:line="240" w:lineRule="auto"/>
        <w:rPr>
          <w:rFonts w:ascii="Arial" w:eastAsia="Arial" w:hAnsi="Arial" w:cs="Arial"/>
          <w:sz w:val="24"/>
          <w:szCs w:val="24"/>
        </w:rPr>
      </w:pPr>
    </w:p>
    <w:p w14:paraId="401EB88A" w14:textId="77777777" w:rsidR="003723DC" w:rsidRDefault="003723DC" w:rsidP="003723DC">
      <w:pPr>
        <w:spacing w:after="0" w:line="240" w:lineRule="auto"/>
        <w:rPr>
          <w:rFonts w:ascii="Arial" w:eastAsia="Arial" w:hAnsi="Arial" w:cs="Arial"/>
          <w:sz w:val="24"/>
          <w:szCs w:val="24"/>
        </w:rPr>
      </w:pPr>
      <w:r w:rsidRPr="64EFC315">
        <w:rPr>
          <w:rFonts w:ascii="Arial" w:eastAsia="Arial" w:hAnsi="Arial" w:cs="Arial"/>
          <w:sz w:val="24"/>
          <w:szCs w:val="24"/>
        </w:rPr>
        <w:t>We are always looking for new members for our committee.  If you have a desire for service and want to participate in putting on our events, please write to events@coda.org.</w:t>
      </w:r>
    </w:p>
    <w:p w14:paraId="759A4DB0" w14:textId="77777777" w:rsidR="003723DC" w:rsidRDefault="003723DC" w:rsidP="003723DC">
      <w:pPr>
        <w:spacing w:after="0" w:line="240" w:lineRule="auto"/>
        <w:rPr>
          <w:rFonts w:ascii="Arial" w:eastAsia="Arial" w:hAnsi="Arial" w:cs="Arial"/>
          <w:sz w:val="24"/>
          <w:szCs w:val="24"/>
        </w:rPr>
      </w:pPr>
    </w:p>
    <w:p w14:paraId="3BA344AF" w14:textId="77777777" w:rsidR="003723DC" w:rsidRDefault="003723DC" w:rsidP="003723DC">
      <w:pPr>
        <w:spacing w:after="0" w:line="240" w:lineRule="auto"/>
        <w:rPr>
          <w:rFonts w:ascii="Arial" w:eastAsia="Arial" w:hAnsi="Arial" w:cs="Arial"/>
          <w:color w:val="000000" w:themeColor="text1"/>
          <w:sz w:val="24"/>
          <w:szCs w:val="24"/>
        </w:rPr>
      </w:pPr>
      <w:r w:rsidRPr="64EFC315">
        <w:rPr>
          <w:rFonts w:ascii="Arial" w:eastAsia="Arial" w:hAnsi="Arial" w:cs="Arial"/>
          <w:sz w:val="24"/>
          <w:szCs w:val="24"/>
        </w:rPr>
        <w:t>Yours In Service,</w:t>
      </w:r>
    </w:p>
    <w:p w14:paraId="018ECF36" w14:textId="77777777" w:rsidR="003723DC" w:rsidRDefault="003723DC" w:rsidP="003723DC">
      <w:pPr>
        <w:spacing w:after="0" w:line="240" w:lineRule="auto"/>
        <w:rPr>
          <w:rFonts w:ascii="Arial" w:eastAsia="Arial" w:hAnsi="Arial" w:cs="Arial"/>
          <w:sz w:val="24"/>
          <w:szCs w:val="24"/>
        </w:rPr>
      </w:pPr>
      <w:proofErr w:type="spellStart"/>
      <w:r w:rsidRPr="64EFC315">
        <w:rPr>
          <w:rFonts w:ascii="Arial" w:eastAsia="Arial" w:hAnsi="Arial" w:cs="Arial"/>
          <w:sz w:val="24"/>
          <w:szCs w:val="24"/>
        </w:rPr>
        <w:t>CoDA</w:t>
      </w:r>
      <w:proofErr w:type="spellEnd"/>
      <w:r w:rsidRPr="64EFC315">
        <w:rPr>
          <w:rFonts w:ascii="Arial" w:eastAsia="Arial" w:hAnsi="Arial" w:cs="Arial"/>
          <w:sz w:val="24"/>
          <w:szCs w:val="24"/>
        </w:rPr>
        <w:t xml:space="preserve"> Events Committee</w:t>
      </w:r>
    </w:p>
    <w:p w14:paraId="0CE5187F" w14:textId="336FDC71" w:rsidR="00B953B4" w:rsidRDefault="00B953B4">
      <w:pPr>
        <w:rPr>
          <w:rFonts w:ascii="Arial" w:hAnsi="Arial" w:cs="Arial"/>
          <w:b/>
          <w:color w:val="000000"/>
          <w:sz w:val="32"/>
          <w:szCs w:val="32"/>
        </w:rPr>
      </w:pPr>
    </w:p>
    <w:p w14:paraId="2B487841" w14:textId="77777777" w:rsidR="003723DC" w:rsidRDefault="003723DC" w:rsidP="003723DC">
      <w:pPr>
        <w:spacing w:after="0" w:line="240" w:lineRule="auto"/>
        <w:rPr>
          <w:rFonts w:ascii="Arial" w:eastAsia="Arial" w:hAnsi="Arial" w:cs="Arial"/>
          <w:color w:val="000000" w:themeColor="text1"/>
          <w:sz w:val="24"/>
          <w:szCs w:val="24"/>
        </w:rPr>
      </w:pPr>
      <w:r w:rsidRPr="64EFC315">
        <w:rPr>
          <w:rFonts w:ascii="Arial" w:eastAsia="Arial" w:hAnsi="Arial" w:cs="Arial"/>
          <w:b/>
          <w:bCs/>
          <w:sz w:val="24"/>
          <w:szCs w:val="24"/>
        </w:rPr>
        <w:t>Members:</w:t>
      </w:r>
      <w:r w:rsidRPr="64EFC315">
        <w:rPr>
          <w:rFonts w:ascii="Arial" w:eastAsia="Arial" w:hAnsi="Arial" w:cs="Arial"/>
          <w:sz w:val="24"/>
          <w:szCs w:val="24"/>
        </w:rPr>
        <w:t xml:space="preserve"> Chair: Kevin M.- NY, Current Members: Kathy H.- PA, Florence F.- MD, Carole T. - Ontario, Lorraine K. - GA, Shaf - Great Britain, Pam L – Minnesota, Holly H - Nevada, Barbara D. - </w:t>
      </w:r>
      <w:proofErr w:type="spellStart"/>
      <w:r w:rsidRPr="64EFC315">
        <w:rPr>
          <w:rFonts w:ascii="Arial" w:eastAsia="Arial" w:hAnsi="Arial" w:cs="Arial"/>
          <w:sz w:val="24"/>
          <w:szCs w:val="24"/>
        </w:rPr>
        <w:t>NorCAL</w:t>
      </w:r>
      <w:proofErr w:type="spellEnd"/>
      <w:r w:rsidRPr="64EFC315">
        <w:rPr>
          <w:rFonts w:ascii="Arial" w:eastAsia="Arial" w:hAnsi="Arial" w:cs="Arial"/>
          <w:sz w:val="24"/>
          <w:szCs w:val="24"/>
        </w:rPr>
        <w:t xml:space="preserve"> (Board Liaison),</w:t>
      </w:r>
    </w:p>
    <w:p w14:paraId="0E7AAA1E" w14:textId="77777777" w:rsidR="003723DC" w:rsidRDefault="003723DC" w:rsidP="00B953B4">
      <w:pPr>
        <w:tabs>
          <w:tab w:val="center" w:pos="2349"/>
        </w:tabs>
        <w:ind w:left="-15"/>
        <w:rPr>
          <w:rFonts w:ascii="Arial" w:eastAsia="Times New Roman" w:hAnsi="Arial" w:cs="Arial"/>
          <w:b/>
          <w:color w:val="000000"/>
          <w:sz w:val="32"/>
          <w:szCs w:val="32"/>
        </w:rPr>
      </w:pPr>
    </w:p>
    <w:p w14:paraId="3B3072B3" w14:textId="191D2755"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14:paraId="2CF5E1A9" w14:textId="77777777" w:rsidR="00DB5C50" w:rsidRDefault="00DB5C50" w:rsidP="00DB5C50">
      <w:pPr>
        <w:rPr>
          <w:rFonts w:ascii="Arial" w:eastAsia="Arial" w:hAnsi="Arial" w:cs="Arial"/>
          <w:sz w:val="28"/>
        </w:rPr>
      </w:pPr>
      <w:r>
        <w:rPr>
          <w:rFonts w:ascii="Arial" w:eastAsia="Arial" w:hAnsi="Arial" w:cs="Arial"/>
          <w:sz w:val="28"/>
        </w:rPr>
        <w:t xml:space="preserve">The Finance Committee met 3 times by Zoom, focusing mostly on defining our criteria to select a financial advisor for advice on how to invest the surplus of our funds consistently with our Investment Policy.  </w:t>
      </w:r>
    </w:p>
    <w:p w14:paraId="6FDEDB3F" w14:textId="77777777" w:rsidR="00DB5C50" w:rsidRDefault="00DB5C50" w:rsidP="00DB5C50">
      <w:pPr>
        <w:numPr>
          <w:ilvl w:val="0"/>
          <w:numId w:val="30"/>
        </w:numPr>
        <w:tabs>
          <w:tab w:val="left" w:pos="720"/>
        </w:tabs>
        <w:spacing w:after="0" w:line="240" w:lineRule="auto"/>
        <w:ind w:left="1080"/>
        <w:rPr>
          <w:rFonts w:ascii="Arial" w:eastAsia="Arial" w:hAnsi="Arial" w:cs="Arial"/>
          <w:sz w:val="28"/>
        </w:rPr>
      </w:pPr>
      <w:r>
        <w:rPr>
          <w:rFonts w:ascii="Arial" w:eastAsia="Arial" w:hAnsi="Arial" w:cs="Arial"/>
          <w:sz w:val="28"/>
        </w:rPr>
        <w:t xml:space="preserve">Here are the year-end financial results for </w:t>
      </w:r>
      <w:proofErr w:type="spellStart"/>
      <w:r>
        <w:rPr>
          <w:rFonts w:ascii="Arial" w:eastAsia="Arial" w:hAnsi="Arial" w:cs="Arial"/>
          <w:sz w:val="28"/>
        </w:rPr>
        <w:t>CoDA</w:t>
      </w:r>
      <w:proofErr w:type="spellEnd"/>
      <w:r>
        <w:rPr>
          <w:rFonts w:ascii="Arial" w:eastAsia="Arial" w:hAnsi="Arial" w:cs="Arial"/>
          <w:sz w:val="28"/>
        </w:rPr>
        <w:t xml:space="preserve"> Inc.:</w:t>
      </w:r>
      <w:r>
        <w:rPr>
          <w:rFonts w:ascii="Arial" w:eastAsia="Arial" w:hAnsi="Arial" w:cs="Arial"/>
          <w:color w:val="ED7C31"/>
          <w:sz w:val="28"/>
        </w:rPr>
        <w:t xml:space="preserve">  </w:t>
      </w:r>
    </w:p>
    <w:p w14:paraId="538DEB55" w14:textId="77777777" w:rsidR="00DB5C50" w:rsidRDefault="00DB5C50" w:rsidP="00DB5C50">
      <w:pPr>
        <w:spacing w:after="0" w:line="240" w:lineRule="auto"/>
        <w:ind w:left="1080"/>
        <w:rPr>
          <w:rFonts w:ascii="Arial" w:eastAsia="Arial" w:hAnsi="Arial" w:cs="Arial"/>
          <w:sz w:val="28"/>
        </w:rPr>
      </w:pPr>
    </w:p>
    <w:tbl>
      <w:tblPr>
        <w:tblW w:w="0" w:type="auto"/>
        <w:tblInd w:w="8" w:type="dxa"/>
        <w:tblCellMar>
          <w:left w:w="10" w:type="dxa"/>
          <w:right w:w="10" w:type="dxa"/>
        </w:tblCellMar>
        <w:tblLook w:val="04A0" w:firstRow="1" w:lastRow="0" w:firstColumn="1" w:lastColumn="0" w:noHBand="0" w:noVBand="1"/>
      </w:tblPr>
      <w:tblGrid>
        <w:gridCol w:w="3105"/>
        <w:gridCol w:w="3105"/>
        <w:gridCol w:w="3105"/>
      </w:tblGrid>
      <w:tr w:rsidR="00DB5C50" w14:paraId="0A3B39BF" w14:textId="77777777" w:rsidTr="003E1905">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8A0801" w14:textId="77777777" w:rsidR="00DB5C50" w:rsidRDefault="00DB5C50" w:rsidP="003E1905">
            <w:pPr>
              <w:spacing w:after="0" w:line="240" w:lineRule="auto"/>
            </w:pPr>
            <w:r>
              <w:rPr>
                <w:rFonts w:ascii="Arial" w:eastAsia="Arial" w:hAnsi="Arial" w:cs="Arial"/>
                <w:i/>
                <w:color w:val="222222"/>
                <w:sz w:val="28"/>
              </w:rPr>
              <w:t>as of 3/31/2021</w:t>
            </w:r>
            <w:r>
              <w:rPr>
                <w:rFonts w:ascii="Arial" w:eastAsia="Arial" w:hAnsi="Arial" w:cs="Arial"/>
                <w:color w:val="222222"/>
                <w:sz w:val="28"/>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61C5F5" w14:textId="77777777" w:rsidR="00DB5C50" w:rsidRDefault="00DB5C50" w:rsidP="003E1905">
            <w:pPr>
              <w:spacing w:after="0" w:line="240" w:lineRule="auto"/>
            </w:pPr>
            <w:r>
              <w:rPr>
                <w:rFonts w:ascii="Arial" w:eastAsia="Arial" w:hAnsi="Arial" w:cs="Arial"/>
                <w:color w:val="222222"/>
                <w:sz w:val="28"/>
              </w:rPr>
              <w:t>Actual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F43FAA" w14:textId="77777777" w:rsidR="00DB5C50" w:rsidRDefault="00DB5C50" w:rsidP="003E1905">
            <w:pPr>
              <w:spacing w:after="0" w:line="240" w:lineRule="auto"/>
            </w:pPr>
            <w:r>
              <w:rPr>
                <w:rFonts w:ascii="Arial" w:eastAsia="Arial" w:hAnsi="Arial" w:cs="Arial"/>
                <w:color w:val="222222"/>
                <w:sz w:val="28"/>
              </w:rPr>
              <w:t>Budget </w:t>
            </w:r>
          </w:p>
        </w:tc>
      </w:tr>
      <w:tr w:rsidR="00DB5C50" w14:paraId="5BA6C61B" w14:textId="77777777" w:rsidTr="003E1905">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2317D3" w14:textId="77777777" w:rsidR="00DB5C50" w:rsidRDefault="00DB5C50" w:rsidP="003E1905">
            <w:pPr>
              <w:spacing w:after="0" w:line="240" w:lineRule="auto"/>
            </w:pPr>
            <w:r>
              <w:rPr>
                <w:rFonts w:ascii="Arial" w:eastAsia="Arial" w:hAnsi="Arial" w:cs="Arial"/>
                <w:color w:val="222222"/>
                <w:sz w:val="28"/>
              </w:rPr>
              <w:t>YTD Income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55BF69" w14:textId="77777777" w:rsidR="00DB5C50" w:rsidRDefault="00DB5C50" w:rsidP="003E1905">
            <w:pPr>
              <w:spacing w:after="0" w:line="240" w:lineRule="auto"/>
              <w:jc w:val="right"/>
            </w:pPr>
            <w:r>
              <w:rPr>
                <w:rFonts w:ascii="Arial" w:eastAsia="Arial" w:hAnsi="Arial" w:cs="Arial"/>
                <w:color w:val="222222"/>
                <w:sz w:val="28"/>
              </w:rPr>
              <w:t>$</w:t>
            </w:r>
            <w:r>
              <w:rPr>
                <w:rFonts w:ascii="Calibri" w:eastAsia="Calibri" w:hAnsi="Calibri" w:cs="Calibri"/>
                <w:color w:val="222222"/>
                <w:sz w:val="28"/>
              </w:rPr>
              <w:t> 15,632</w:t>
            </w:r>
            <w:r>
              <w:rPr>
                <w:rFonts w:ascii="Arial" w:eastAsia="Arial" w:hAnsi="Arial" w:cs="Arial"/>
                <w:color w:val="222222"/>
                <w:sz w:val="28"/>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9CFD1C" w14:textId="77777777" w:rsidR="00DB5C50" w:rsidRDefault="00DB5C50" w:rsidP="003E1905">
            <w:pPr>
              <w:spacing w:after="0" w:line="240" w:lineRule="auto"/>
              <w:jc w:val="right"/>
            </w:pPr>
            <w:r>
              <w:rPr>
                <w:rFonts w:ascii="Arial" w:eastAsia="Arial" w:hAnsi="Arial" w:cs="Arial"/>
                <w:color w:val="222222"/>
                <w:sz w:val="28"/>
              </w:rPr>
              <w:t>$18,672 </w:t>
            </w:r>
          </w:p>
        </w:tc>
      </w:tr>
      <w:tr w:rsidR="00DB5C50" w14:paraId="1338E298" w14:textId="77777777" w:rsidTr="003E1905">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0AD6B9" w14:textId="77777777" w:rsidR="00DB5C50" w:rsidRDefault="00DB5C50" w:rsidP="003E1905">
            <w:pPr>
              <w:spacing w:after="0" w:line="240" w:lineRule="auto"/>
            </w:pPr>
            <w:r>
              <w:rPr>
                <w:rFonts w:ascii="Arial" w:eastAsia="Arial" w:hAnsi="Arial" w:cs="Arial"/>
                <w:color w:val="222222"/>
                <w:sz w:val="28"/>
              </w:rPr>
              <w:t>YTD Expenses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DC4AAD" w14:textId="77777777" w:rsidR="00DB5C50" w:rsidRDefault="00DB5C50" w:rsidP="003E1905">
            <w:pPr>
              <w:spacing w:after="0" w:line="240" w:lineRule="auto"/>
              <w:jc w:val="right"/>
            </w:pPr>
            <w:r>
              <w:rPr>
                <w:rFonts w:ascii="Arial" w:eastAsia="Arial" w:hAnsi="Arial" w:cs="Arial"/>
                <w:color w:val="222222"/>
                <w:sz w:val="28"/>
              </w:rPr>
              <w:t>$</w:t>
            </w:r>
            <w:r>
              <w:rPr>
                <w:rFonts w:ascii="Calibri" w:eastAsia="Calibri" w:hAnsi="Calibri" w:cs="Calibri"/>
                <w:color w:val="222222"/>
                <w:sz w:val="28"/>
              </w:rPr>
              <w:t> 8,828</w:t>
            </w:r>
            <w:r>
              <w:rPr>
                <w:rFonts w:ascii="Arial" w:eastAsia="Arial" w:hAnsi="Arial" w:cs="Arial"/>
                <w:color w:val="222222"/>
                <w:sz w:val="28"/>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29B607" w14:textId="77777777" w:rsidR="00DB5C50" w:rsidRDefault="00DB5C50" w:rsidP="003E1905">
            <w:pPr>
              <w:spacing w:after="0" w:line="240" w:lineRule="auto"/>
              <w:jc w:val="right"/>
            </w:pPr>
            <w:r>
              <w:rPr>
                <w:rFonts w:ascii="Arial" w:eastAsia="Arial" w:hAnsi="Arial" w:cs="Arial"/>
                <w:color w:val="222222"/>
                <w:sz w:val="28"/>
              </w:rPr>
              <w:t>$33,940 </w:t>
            </w:r>
          </w:p>
        </w:tc>
      </w:tr>
      <w:tr w:rsidR="00DB5C50" w14:paraId="0288E55E" w14:textId="77777777" w:rsidTr="003E1905">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8598F9A" w14:textId="77777777" w:rsidR="00DB5C50" w:rsidRDefault="00DB5C50" w:rsidP="003E1905">
            <w:pPr>
              <w:spacing w:after="0" w:line="240" w:lineRule="auto"/>
            </w:pPr>
            <w:r>
              <w:rPr>
                <w:rFonts w:ascii="Arial" w:eastAsia="Arial" w:hAnsi="Arial" w:cs="Arial"/>
                <w:color w:val="222222"/>
                <w:sz w:val="28"/>
              </w:rPr>
              <w:t>YTD Net Income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E6CB21" w14:textId="77777777" w:rsidR="00DB5C50" w:rsidRDefault="00DB5C50" w:rsidP="003E1905">
            <w:pPr>
              <w:spacing w:after="0" w:line="240" w:lineRule="auto"/>
              <w:jc w:val="right"/>
            </w:pPr>
            <w:r>
              <w:rPr>
                <w:rFonts w:ascii="Arial" w:eastAsia="Arial" w:hAnsi="Arial" w:cs="Arial"/>
                <w:color w:val="222222"/>
                <w:sz w:val="28"/>
              </w:rPr>
              <w:t>$</w:t>
            </w:r>
            <w:r>
              <w:rPr>
                <w:rFonts w:ascii="Calibri" w:eastAsia="Calibri" w:hAnsi="Calibri" w:cs="Calibri"/>
                <w:color w:val="222222"/>
                <w:sz w:val="28"/>
              </w:rPr>
              <w:t> 6,804</w:t>
            </w:r>
            <w:r>
              <w:rPr>
                <w:rFonts w:ascii="Arial" w:eastAsia="Arial" w:hAnsi="Arial" w:cs="Arial"/>
                <w:color w:val="222222"/>
                <w:sz w:val="28"/>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B9612" w14:textId="77777777" w:rsidR="00DB5C50" w:rsidRDefault="00DB5C50" w:rsidP="003E1905">
            <w:pPr>
              <w:spacing w:after="0" w:line="240" w:lineRule="auto"/>
              <w:jc w:val="right"/>
            </w:pPr>
            <w:r>
              <w:rPr>
                <w:rFonts w:ascii="Arial" w:eastAsia="Arial" w:hAnsi="Arial" w:cs="Arial"/>
                <w:color w:val="222222"/>
                <w:sz w:val="28"/>
              </w:rPr>
              <w:t>-$15,406</w:t>
            </w:r>
            <w:r>
              <w:rPr>
                <w:rFonts w:ascii="Arial" w:eastAsia="Arial" w:hAnsi="Arial" w:cs="Arial"/>
                <w:sz w:val="28"/>
              </w:rPr>
              <w:t> </w:t>
            </w:r>
          </w:p>
        </w:tc>
      </w:tr>
      <w:tr w:rsidR="00DB5C50" w14:paraId="2315AEE8" w14:textId="77777777" w:rsidTr="003E1905">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D3FCCC" w14:textId="77777777" w:rsidR="00DB5C50" w:rsidRDefault="00DB5C50" w:rsidP="003E1905">
            <w:pPr>
              <w:spacing w:after="0" w:line="240" w:lineRule="auto"/>
            </w:pPr>
            <w:r>
              <w:rPr>
                <w:rFonts w:ascii="Arial" w:eastAsia="Arial" w:hAnsi="Arial" w:cs="Arial"/>
                <w:color w:val="222222"/>
                <w:sz w:val="28"/>
              </w:rPr>
              <w:t>Cash on hand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95FA0C" w14:textId="77777777" w:rsidR="00DB5C50" w:rsidRDefault="00DB5C50" w:rsidP="003E1905">
            <w:pPr>
              <w:spacing w:after="0" w:line="240" w:lineRule="auto"/>
              <w:jc w:val="right"/>
            </w:pPr>
            <w:r>
              <w:rPr>
                <w:rFonts w:ascii="Arial" w:eastAsia="Arial" w:hAnsi="Arial" w:cs="Arial"/>
                <w:color w:val="222222"/>
                <w:sz w:val="28"/>
              </w:rPr>
              <w:t>$579,000    </w:t>
            </w:r>
          </w:p>
        </w:tc>
        <w:tc>
          <w:tcPr>
            <w:tcW w:w="31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A68A55" w14:textId="77777777" w:rsidR="00DB5C50" w:rsidRDefault="00DB5C50" w:rsidP="003E1905">
            <w:pPr>
              <w:spacing w:after="0" w:line="240" w:lineRule="auto"/>
              <w:jc w:val="right"/>
            </w:pPr>
            <w:r>
              <w:rPr>
                <w:rFonts w:ascii="Arial" w:eastAsia="Arial" w:hAnsi="Arial" w:cs="Arial"/>
                <w:color w:val="222222"/>
                <w:sz w:val="28"/>
              </w:rPr>
              <w:t>N/A  </w:t>
            </w:r>
          </w:p>
        </w:tc>
      </w:tr>
    </w:tbl>
    <w:p w14:paraId="11E3AD76" w14:textId="77777777" w:rsidR="00DB5C50" w:rsidRDefault="00DB5C50" w:rsidP="00DB5C50">
      <w:pPr>
        <w:spacing w:after="0" w:line="240" w:lineRule="auto"/>
        <w:rPr>
          <w:rFonts w:ascii="Arial" w:eastAsia="Arial" w:hAnsi="Arial" w:cs="Arial"/>
          <w:sz w:val="28"/>
        </w:rPr>
      </w:pPr>
    </w:p>
    <w:p w14:paraId="66823DAA" w14:textId="77777777" w:rsidR="00DB5C50" w:rsidRDefault="00DB5C50" w:rsidP="00DB5C50">
      <w:pPr>
        <w:rPr>
          <w:rFonts w:ascii="Arial" w:eastAsia="Arial" w:hAnsi="Arial" w:cs="Arial"/>
          <w:sz w:val="28"/>
        </w:rPr>
      </w:pPr>
      <w:r>
        <w:rPr>
          <w:rFonts w:ascii="Arial" w:eastAsia="Arial" w:hAnsi="Arial" w:cs="Arial"/>
          <w:sz w:val="28"/>
        </w:rPr>
        <w:t>Our committee has also:</w:t>
      </w:r>
    </w:p>
    <w:p w14:paraId="2D848CA2" w14:textId="77777777" w:rsidR="00DB5C50" w:rsidRDefault="00DB5C50" w:rsidP="00DB5C50">
      <w:pPr>
        <w:numPr>
          <w:ilvl w:val="0"/>
          <w:numId w:val="31"/>
        </w:numPr>
        <w:spacing w:after="160" w:line="259" w:lineRule="auto"/>
        <w:ind w:left="720" w:hanging="360"/>
        <w:rPr>
          <w:rFonts w:ascii="Calibri" w:eastAsia="Calibri" w:hAnsi="Calibri" w:cs="Calibri"/>
          <w:sz w:val="28"/>
        </w:rPr>
      </w:pPr>
      <w:proofErr w:type="spellStart"/>
      <w:r>
        <w:rPr>
          <w:rFonts w:ascii="Arial" w:eastAsia="Arial" w:hAnsi="Arial" w:cs="Arial"/>
          <w:sz w:val="28"/>
        </w:rPr>
        <w:t>Commpleted</w:t>
      </w:r>
      <w:proofErr w:type="spellEnd"/>
      <w:r>
        <w:rPr>
          <w:rFonts w:ascii="Arial" w:eastAsia="Arial" w:hAnsi="Arial" w:cs="Arial"/>
          <w:sz w:val="28"/>
        </w:rPr>
        <w:t xml:space="preserve"> a draft of a </w:t>
      </w:r>
      <w:proofErr w:type="spellStart"/>
      <w:r>
        <w:rPr>
          <w:rFonts w:ascii="Arial" w:eastAsia="Arial" w:hAnsi="Arial" w:cs="Arial"/>
          <w:sz w:val="28"/>
        </w:rPr>
        <w:t>CoDA</w:t>
      </w:r>
      <w:proofErr w:type="spellEnd"/>
      <w:r>
        <w:rPr>
          <w:rFonts w:ascii="Arial" w:eastAsia="Arial" w:hAnsi="Arial" w:cs="Arial"/>
          <w:sz w:val="28"/>
        </w:rPr>
        <w:t xml:space="preserve"> Treasurer’s Handbook to assist new groups in managing their Treasurer function.</w:t>
      </w:r>
    </w:p>
    <w:p w14:paraId="5113EF94" w14:textId="77777777" w:rsidR="00DB5C50" w:rsidRDefault="00DB5C50" w:rsidP="00DB5C50">
      <w:pPr>
        <w:numPr>
          <w:ilvl w:val="0"/>
          <w:numId w:val="31"/>
        </w:numPr>
        <w:spacing w:after="160" w:line="259" w:lineRule="auto"/>
        <w:ind w:left="720" w:hanging="360"/>
        <w:rPr>
          <w:rFonts w:ascii="Calibri" w:eastAsia="Calibri" w:hAnsi="Calibri" w:cs="Calibri"/>
          <w:sz w:val="28"/>
        </w:rPr>
      </w:pPr>
      <w:r>
        <w:rPr>
          <w:rFonts w:ascii="Arial" w:eastAsia="Arial" w:hAnsi="Arial" w:cs="Arial"/>
          <w:sz w:val="28"/>
        </w:rPr>
        <w:lastRenderedPageBreak/>
        <w:t>Agreed on recommended actions for the Treasurer to implement our approved Investment Policy.</w:t>
      </w:r>
    </w:p>
    <w:p w14:paraId="04DADA9C" w14:textId="77777777" w:rsidR="00DB5C50" w:rsidRDefault="00DB5C50" w:rsidP="00DB5C50">
      <w:pPr>
        <w:numPr>
          <w:ilvl w:val="0"/>
          <w:numId w:val="31"/>
        </w:numPr>
        <w:spacing w:after="160" w:line="259" w:lineRule="auto"/>
        <w:ind w:left="720" w:hanging="360"/>
        <w:rPr>
          <w:rFonts w:ascii="Calibri" w:eastAsia="Calibri" w:hAnsi="Calibri" w:cs="Calibri"/>
          <w:sz w:val="28"/>
        </w:rPr>
      </w:pPr>
      <w:r>
        <w:rPr>
          <w:rFonts w:ascii="Arial" w:eastAsia="Arial" w:hAnsi="Arial" w:cs="Arial"/>
          <w:sz w:val="28"/>
        </w:rPr>
        <w:t>Agreed on our selection criteria for a financial advisor to help us safely invest surplus funds as described in the approved Investment Policy.</w:t>
      </w:r>
    </w:p>
    <w:p w14:paraId="5B013DFB" w14:textId="77777777" w:rsidR="00DB5C50" w:rsidRDefault="00DB5C50" w:rsidP="00DB5C50">
      <w:pPr>
        <w:numPr>
          <w:ilvl w:val="0"/>
          <w:numId w:val="31"/>
        </w:numPr>
        <w:spacing w:after="160" w:line="259" w:lineRule="auto"/>
        <w:ind w:left="720" w:hanging="360"/>
        <w:rPr>
          <w:rFonts w:ascii="Calibri" w:eastAsia="Calibri" w:hAnsi="Calibri" w:cs="Calibri"/>
          <w:sz w:val="28"/>
        </w:rPr>
      </w:pPr>
      <w:r>
        <w:rPr>
          <w:rFonts w:ascii="Arial" w:eastAsia="Arial" w:hAnsi="Arial" w:cs="Arial"/>
          <w:sz w:val="28"/>
        </w:rPr>
        <w:t xml:space="preserve">Distributed the “How to Use the </w:t>
      </w:r>
      <w:proofErr w:type="spellStart"/>
      <w:r>
        <w:rPr>
          <w:rFonts w:ascii="Arial" w:eastAsia="Arial" w:hAnsi="Arial" w:cs="Arial"/>
          <w:sz w:val="28"/>
        </w:rPr>
        <w:t>CoDA</w:t>
      </w:r>
      <w:proofErr w:type="spellEnd"/>
      <w:r>
        <w:rPr>
          <w:rFonts w:ascii="Arial" w:eastAsia="Arial" w:hAnsi="Arial" w:cs="Arial"/>
          <w:sz w:val="28"/>
        </w:rPr>
        <w:t xml:space="preserve"> Travel Agent” Procedure to </w:t>
      </w:r>
      <w:proofErr w:type="spellStart"/>
      <w:r>
        <w:rPr>
          <w:rFonts w:ascii="Arial" w:eastAsia="Arial" w:hAnsi="Arial" w:cs="Arial"/>
          <w:sz w:val="28"/>
        </w:rPr>
        <w:t>CoDA</w:t>
      </w:r>
      <w:proofErr w:type="spellEnd"/>
      <w:r>
        <w:rPr>
          <w:rFonts w:ascii="Arial" w:eastAsia="Arial" w:hAnsi="Arial" w:cs="Arial"/>
          <w:sz w:val="28"/>
        </w:rPr>
        <w:t xml:space="preserve"> Chairs and reviewed with them </w:t>
      </w:r>
      <w:proofErr w:type="spellStart"/>
      <w:r>
        <w:rPr>
          <w:rFonts w:ascii="Arial" w:eastAsia="Arial" w:hAnsi="Arial" w:cs="Arial"/>
          <w:sz w:val="28"/>
        </w:rPr>
        <w:t>dring</w:t>
      </w:r>
      <w:proofErr w:type="spellEnd"/>
      <w:r>
        <w:rPr>
          <w:rFonts w:ascii="Arial" w:eastAsia="Arial" w:hAnsi="Arial" w:cs="Arial"/>
          <w:sz w:val="28"/>
        </w:rPr>
        <w:t xml:space="preserve"> their Chairs Forum.</w:t>
      </w:r>
    </w:p>
    <w:p w14:paraId="59B39F92" w14:textId="77777777" w:rsidR="00DB5C50" w:rsidRDefault="00DB5C50" w:rsidP="00DB5C50">
      <w:pPr>
        <w:numPr>
          <w:ilvl w:val="0"/>
          <w:numId w:val="31"/>
        </w:numPr>
        <w:spacing w:after="160" w:line="259" w:lineRule="auto"/>
        <w:ind w:left="720" w:hanging="360"/>
        <w:rPr>
          <w:rFonts w:ascii="Calibri" w:eastAsia="Calibri" w:hAnsi="Calibri" w:cs="Calibri"/>
          <w:sz w:val="28"/>
        </w:rPr>
      </w:pPr>
      <w:r>
        <w:rPr>
          <w:rFonts w:ascii="Arial" w:eastAsia="Arial" w:hAnsi="Arial" w:cs="Arial"/>
          <w:sz w:val="28"/>
        </w:rPr>
        <w:t xml:space="preserve">We announced that our cash on hand keeps growing and requested all </w:t>
      </w:r>
      <w:proofErr w:type="spellStart"/>
      <w:r>
        <w:rPr>
          <w:rFonts w:ascii="Arial" w:eastAsia="Arial" w:hAnsi="Arial" w:cs="Arial"/>
          <w:sz w:val="28"/>
        </w:rPr>
        <w:t>CoDA</w:t>
      </w:r>
      <w:proofErr w:type="spellEnd"/>
      <w:r>
        <w:rPr>
          <w:rFonts w:ascii="Arial" w:eastAsia="Arial" w:hAnsi="Arial" w:cs="Arial"/>
          <w:sz w:val="28"/>
        </w:rPr>
        <w:t xml:space="preserve"> Chairs consider additional projects to help reach the still suffering.</w:t>
      </w:r>
    </w:p>
    <w:p w14:paraId="5AFD98A0" w14:textId="77777777" w:rsidR="00DB5C50" w:rsidRDefault="00DB5C50" w:rsidP="00DB5C50">
      <w:pPr>
        <w:rPr>
          <w:rFonts w:ascii="Calibri" w:eastAsia="Calibri" w:hAnsi="Calibri" w:cs="Calibri"/>
          <w:sz w:val="28"/>
        </w:rPr>
      </w:pPr>
      <w:r>
        <w:rPr>
          <w:rFonts w:ascii="Arial" w:eastAsia="Arial" w:hAnsi="Arial" w:cs="Arial"/>
          <w:sz w:val="28"/>
        </w:rPr>
        <w:t>We have several additional projects and need volunteers to assist us.  We are actively seeking new members to assist on projects.</w:t>
      </w:r>
    </w:p>
    <w:p w14:paraId="4DD5243E" w14:textId="77777777" w:rsidR="00DB5C50" w:rsidRDefault="00DB5C50" w:rsidP="00DB5C50">
      <w:pPr>
        <w:rPr>
          <w:rFonts w:ascii="Arial" w:eastAsia="Arial" w:hAnsi="Arial" w:cs="Arial"/>
          <w:color w:val="000000"/>
          <w:sz w:val="28"/>
          <w:u w:val="single"/>
        </w:rPr>
      </w:pPr>
      <w:r>
        <w:rPr>
          <w:rFonts w:ascii="Arial" w:eastAsia="Arial" w:hAnsi="Arial" w:cs="Arial"/>
          <w:color w:val="000000"/>
          <w:sz w:val="28"/>
          <w:u w:val="single"/>
        </w:rPr>
        <w:t xml:space="preserve"> </w:t>
      </w:r>
    </w:p>
    <w:p w14:paraId="04DC2A81" w14:textId="77777777" w:rsidR="00DB5C50" w:rsidRDefault="00DB5C50" w:rsidP="00DB5C50">
      <w:pPr>
        <w:rPr>
          <w:rFonts w:ascii="Arial" w:eastAsia="Arial" w:hAnsi="Arial" w:cs="Arial"/>
          <w:color w:val="000000"/>
          <w:sz w:val="28"/>
          <w:u w:val="single"/>
        </w:rPr>
      </w:pPr>
    </w:p>
    <w:p w14:paraId="0D575163" w14:textId="77777777" w:rsidR="00DB5C50" w:rsidRDefault="00DB5C50" w:rsidP="00DB5C50">
      <w:pPr>
        <w:spacing w:line="240" w:lineRule="auto"/>
        <w:rPr>
          <w:rFonts w:ascii="Arial" w:eastAsia="Arial" w:hAnsi="Arial" w:cs="Arial"/>
          <w:sz w:val="28"/>
        </w:rPr>
      </w:pPr>
      <w:r>
        <w:rPr>
          <w:rFonts w:ascii="Arial" w:eastAsia="Arial" w:hAnsi="Arial" w:cs="Arial"/>
          <w:color w:val="000000"/>
          <w:sz w:val="28"/>
          <w:u w:val="single"/>
        </w:rPr>
        <w:t>NEW Committee Liaison List:</w:t>
      </w:r>
    </w:p>
    <w:tbl>
      <w:tblPr>
        <w:tblW w:w="0" w:type="auto"/>
        <w:tblInd w:w="108" w:type="dxa"/>
        <w:tblCellMar>
          <w:left w:w="10" w:type="dxa"/>
          <w:right w:w="10" w:type="dxa"/>
        </w:tblCellMar>
        <w:tblLook w:val="04A0" w:firstRow="1" w:lastRow="0" w:firstColumn="1" w:lastColumn="0" w:noHBand="0" w:noVBand="1"/>
      </w:tblPr>
      <w:tblGrid>
        <w:gridCol w:w="4135"/>
        <w:gridCol w:w="1967"/>
        <w:gridCol w:w="1358"/>
        <w:gridCol w:w="1782"/>
      </w:tblGrid>
      <w:tr w:rsidR="00DB5C50" w14:paraId="05723CC2"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9F11E" w14:textId="77777777" w:rsidR="00DB5C50" w:rsidRDefault="00DB5C50" w:rsidP="003E1905">
            <w:pPr>
              <w:spacing w:after="0" w:line="240" w:lineRule="auto"/>
              <w:jc w:val="center"/>
            </w:pPr>
            <w:r>
              <w:rPr>
                <w:rFonts w:ascii="Arial" w:eastAsia="Arial" w:hAnsi="Arial" w:cs="Arial"/>
                <w:sz w:val="28"/>
              </w:rPr>
              <w:t>Committee</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407E7" w14:textId="77777777" w:rsidR="00DB5C50" w:rsidRDefault="00DB5C50" w:rsidP="003E1905">
            <w:pPr>
              <w:spacing w:after="0" w:line="240" w:lineRule="auto"/>
              <w:jc w:val="center"/>
            </w:pPr>
            <w:r>
              <w:rPr>
                <w:rFonts w:ascii="Arial" w:eastAsia="Arial" w:hAnsi="Arial" w:cs="Arial"/>
                <w:sz w:val="28"/>
              </w:rPr>
              <w:t>Primary</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01A5C" w14:textId="77777777" w:rsidR="00DB5C50" w:rsidRDefault="00DB5C50" w:rsidP="003E1905">
            <w:pPr>
              <w:spacing w:after="0" w:line="240" w:lineRule="auto"/>
              <w:jc w:val="center"/>
            </w:pPr>
            <w:r>
              <w:rPr>
                <w:rFonts w:ascii="Arial" w:eastAsia="Arial" w:hAnsi="Arial" w:cs="Arial"/>
                <w:sz w:val="28"/>
              </w:rPr>
              <w:t>Backup</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01569" w14:textId="77777777" w:rsidR="00DB5C50" w:rsidRDefault="00DB5C50" w:rsidP="003E1905">
            <w:pPr>
              <w:spacing w:after="0" w:line="240" w:lineRule="auto"/>
              <w:jc w:val="center"/>
            </w:pPr>
            <w:r>
              <w:rPr>
                <w:rFonts w:ascii="Arial" w:eastAsia="Arial" w:hAnsi="Arial" w:cs="Arial"/>
                <w:sz w:val="28"/>
              </w:rPr>
              <w:t>F2F Rotation</w:t>
            </w:r>
          </w:p>
        </w:tc>
      </w:tr>
      <w:tr w:rsidR="00DB5C50" w14:paraId="6A840C18"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18944" w14:textId="77777777" w:rsidR="00DB5C50" w:rsidRDefault="00DB5C50" w:rsidP="003E1905">
            <w:pPr>
              <w:spacing w:after="0" w:line="240" w:lineRule="auto"/>
            </w:pPr>
            <w:r>
              <w:rPr>
                <w:rFonts w:ascii="Arial" w:eastAsia="Arial" w:hAnsi="Arial" w:cs="Arial"/>
                <w:sz w:val="28"/>
              </w:rPr>
              <w:t xml:space="preserve">Board </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B9E51" w14:textId="77777777" w:rsidR="00DB5C50" w:rsidRDefault="00DB5C50" w:rsidP="003E1905">
            <w:pPr>
              <w:spacing w:after="0" w:line="240" w:lineRule="auto"/>
            </w:pPr>
            <w:r>
              <w:rPr>
                <w:rFonts w:ascii="Arial" w:eastAsia="Arial" w:hAnsi="Arial" w:cs="Arial"/>
                <w:sz w:val="28"/>
              </w:rPr>
              <w:t>Lou</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4E22" w14:textId="77777777" w:rsidR="00DB5C50" w:rsidRDefault="00DB5C50" w:rsidP="003E1905">
            <w:pPr>
              <w:spacing w:after="0" w:line="240" w:lineRule="auto"/>
            </w:pPr>
            <w:r>
              <w:rPr>
                <w:rFonts w:ascii="Arial" w:eastAsia="Arial" w:hAnsi="Arial" w:cs="Arial"/>
                <w:sz w:val="28"/>
              </w:rPr>
              <w:t>Rob</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35DD9" w14:textId="77777777" w:rsidR="00DB5C50" w:rsidRDefault="00DB5C50" w:rsidP="003E1905">
            <w:pPr>
              <w:spacing w:after="0" w:line="240" w:lineRule="auto"/>
              <w:jc w:val="center"/>
            </w:pPr>
            <w:r>
              <w:rPr>
                <w:rFonts w:ascii="Arial" w:eastAsia="Arial" w:hAnsi="Arial" w:cs="Arial"/>
                <w:sz w:val="28"/>
              </w:rPr>
              <w:t>N/A</w:t>
            </w:r>
          </w:p>
        </w:tc>
      </w:tr>
      <w:tr w:rsidR="00DB5C50" w14:paraId="0B45DFCB"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0F2C0" w14:textId="77777777" w:rsidR="00DB5C50" w:rsidRDefault="00DB5C50" w:rsidP="003E1905">
            <w:pPr>
              <w:spacing w:after="0" w:line="240" w:lineRule="auto"/>
            </w:pPr>
            <w:r>
              <w:rPr>
                <w:rFonts w:ascii="Arial" w:eastAsia="Arial" w:hAnsi="Arial" w:cs="Arial"/>
                <w:sz w:val="28"/>
              </w:rPr>
              <w:t>Communications</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D8E28" w14:textId="77777777" w:rsidR="00DB5C50" w:rsidRDefault="00DB5C50" w:rsidP="003E1905">
            <w:pPr>
              <w:spacing w:after="0" w:line="240" w:lineRule="auto"/>
            </w:pPr>
            <w:r>
              <w:rPr>
                <w:rFonts w:ascii="Arial" w:eastAsia="Arial" w:hAnsi="Arial" w:cs="Arial"/>
                <w:color w:val="000000"/>
                <w:sz w:val="28"/>
              </w:rPr>
              <w:t>Rob</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38FA4" w14:textId="77777777" w:rsidR="00DB5C50" w:rsidRDefault="00DB5C50" w:rsidP="003E1905">
            <w:pPr>
              <w:spacing w:after="0" w:line="240" w:lineRule="auto"/>
            </w:pPr>
            <w:r>
              <w:rPr>
                <w:rFonts w:ascii="Arial" w:eastAsia="Arial" w:hAnsi="Arial" w:cs="Arial"/>
                <w:sz w:val="28"/>
              </w:rPr>
              <w:t>Tina</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A4AD6" w14:textId="77777777" w:rsidR="00DB5C50" w:rsidRDefault="00DB5C50" w:rsidP="003E1905">
            <w:pPr>
              <w:spacing w:after="0" w:line="240" w:lineRule="auto"/>
              <w:jc w:val="center"/>
            </w:pPr>
            <w:r>
              <w:rPr>
                <w:rFonts w:ascii="Arial" w:eastAsia="Arial" w:hAnsi="Arial" w:cs="Arial"/>
                <w:sz w:val="28"/>
              </w:rPr>
              <w:t>2024 - 3rd</w:t>
            </w:r>
          </w:p>
        </w:tc>
      </w:tr>
      <w:tr w:rsidR="00DB5C50" w14:paraId="594C3636"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71F61" w14:textId="77777777" w:rsidR="00DB5C50" w:rsidRDefault="00DB5C50" w:rsidP="003E1905">
            <w:pPr>
              <w:spacing w:after="0" w:line="240" w:lineRule="auto"/>
            </w:pPr>
            <w:r>
              <w:rPr>
                <w:rFonts w:ascii="Arial" w:eastAsia="Arial" w:hAnsi="Arial" w:cs="Arial"/>
                <w:sz w:val="28"/>
              </w:rPr>
              <w:t>Connections</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B7B4B" w14:textId="77777777" w:rsidR="00DB5C50" w:rsidRDefault="00DB5C50" w:rsidP="003E1905">
            <w:pPr>
              <w:spacing w:after="0" w:line="240" w:lineRule="auto"/>
            </w:pPr>
            <w:proofErr w:type="spellStart"/>
            <w:r>
              <w:rPr>
                <w:rFonts w:ascii="Arial" w:eastAsia="Arial" w:hAnsi="Arial" w:cs="Arial"/>
                <w:sz w:val="28"/>
              </w:rPr>
              <w:t>Marily</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5C8C9" w14:textId="77777777" w:rsidR="00DB5C50" w:rsidRDefault="00DB5C50" w:rsidP="003E1905">
            <w:pPr>
              <w:spacing w:after="0" w:line="240" w:lineRule="auto"/>
            </w:pPr>
            <w:r>
              <w:rPr>
                <w:rFonts w:ascii="Arial" w:eastAsia="Arial" w:hAnsi="Arial" w:cs="Arial"/>
                <w:sz w:val="28"/>
              </w:rPr>
              <w:t>Lou</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48703" w14:textId="77777777" w:rsidR="00DB5C50" w:rsidRDefault="00DB5C50" w:rsidP="003E1905">
            <w:pPr>
              <w:spacing w:after="0" w:line="240" w:lineRule="auto"/>
              <w:jc w:val="center"/>
            </w:pPr>
            <w:r>
              <w:rPr>
                <w:rFonts w:ascii="Arial" w:eastAsia="Arial" w:hAnsi="Arial" w:cs="Arial"/>
                <w:sz w:val="28"/>
              </w:rPr>
              <w:t>2023 - 2nd</w:t>
            </w:r>
          </w:p>
        </w:tc>
      </w:tr>
      <w:tr w:rsidR="00DB5C50" w14:paraId="079E8872"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89154" w14:textId="77777777" w:rsidR="00DB5C50" w:rsidRDefault="00DB5C50" w:rsidP="003E1905">
            <w:pPr>
              <w:spacing w:after="0" w:line="240" w:lineRule="auto"/>
            </w:pPr>
            <w:r>
              <w:rPr>
                <w:rFonts w:ascii="Arial" w:eastAsia="Arial" w:hAnsi="Arial" w:cs="Arial"/>
                <w:sz w:val="28"/>
              </w:rPr>
              <w:t>Events</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C29F2" w14:textId="77777777" w:rsidR="00DB5C50" w:rsidRDefault="00DB5C50" w:rsidP="003E1905">
            <w:pPr>
              <w:spacing w:after="0" w:line="240" w:lineRule="auto"/>
            </w:pPr>
            <w:r>
              <w:rPr>
                <w:rFonts w:ascii="Arial" w:eastAsia="Arial" w:hAnsi="Arial" w:cs="Arial"/>
                <w:sz w:val="28"/>
              </w:rPr>
              <w:t>Lou</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1E802" w14:textId="77777777" w:rsidR="00DB5C50" w:rsidRDefault="00DB5C50" w:rsidP="003E1905">
            <w:pPr>
              <w:spacing w:after="0" w:line="240" w:lineRule="auto"/>
            </w:pPr>
            <w:r>
              <w:rPr>
                <w:rFonts w:ascii="Arial" w:eastAsia="Arial" w:hAnsi="Arial" w:cs="Arial"/>
                <w:color w:val="000000"/>
                <w:sz w:val="28"/>
              </w:rPr>
              <w:t>Rob</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E45F4" w14:textId="77777777" w:rsidR="00DB5C50" w:rsidRDefault="00DB5C50" w:rsidP="003E1905">
            <w:pPr>
              <w:spacing w:after="0" w:line="240" w:lineRule="auto"/>
              <w:jc w:val="center"/>
            </w:pPr>
            <w:r>
              <w:rPr>
                <w:rFonts w:ascii="Arial" w:eastAsia="Arial" w:hAnsi="Arial" w:cs="Arial"/>
                <w:color w:val="000000"/>
                <w:sz w:val="28"/>
              </w:rPr>
              <w:t>2023 - 3rd</w:t>
            </w:r>
          </w:p>
        </w:tc>
      </w:tr>
      <w:tr w:rsidR="00DB5C50" w14:paraId="6377D0B0"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538FB" w14:textId="77777777" w:rsidR="00DB5C50" w:rsidRDefault="00DB5C50" w:rsidP="003E1905">
            <w:pPr>
              <w:spacing w:after="0" w:line="240" w:lineRule="auto"/>
            </w:pPr>
            <w:r>
              <w:rPr>
                <w:rFonts w:ascii="Arial" w:eastAsia="Arial" w:hAnsi="Arial" w:cs="Arial"/>
                <w:sz w:val="28"/>
              </w:rPr>
              <w:t>Finance</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7DE88" w14:textId="77777777" w:rsidR="00DB5C50" w:rsidRDefault="00DB5C50" w:rsidP="003E1905">
            <w:pPr>
              <w:spacing w:after="0" w:line="240" w:lineRule="auto"/>
            </w:pPr>
            <w:r>
              <w:rPr>
                <w:rFonts w:ascii="Arial" w:eastAsia="Arial" w:hAnsi="Arial" w:cs="Arial"/>
                <w:sz w:val="28"/>
              </w:rPr>
              <w:t>Rob</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0F016" w14:textId="77777777" w:rsidR="00DB5C50" w:rsidRDefault="00DB5C50" w:rsidP="003E1905">
            <w:pPr>
              <w:spacing w:after="0" w:line="240" w:lineRule="auto"/>
            </w:pPr>
            <w:r>
              <w:rPr>
                <w:rFonts w:ascii="Arial" w:eastAsia="Arial" w:hAnsi="Arial" w:cs="Arial"/>
                <w:color w:val="000000"/>
                <w:sz w:val="28"/>
              </w:rPr>
              <w:t>Lou</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725F4" w14:textId="77777777" w:rsidR="00DB5C50" w:rsidRDefault="00DB5C50" w:rsidP="003E1905">
            <w:pPr>
              <w:spacing w:after="0" w:line="240" w:lineRule="auto"/>
              <w:jc w:val="center"/>
            </w:pPr>
            <w:r>
              <w:rPr>
                <w:rFonts w:ascii="Arial" w:eastAsia="Arial" w:hAnsi="Arial" w:cs="Arial"/>
                <w:color w:val="000000"/>
                <w:sz w:val="28"/>
              </w:rPr>
              <w:t>2024 - 2nd</w:t>
            </w:r>
          </w:p>
        </w:tc>
      </w:tr>
      <w:tr w:rsidR="00DB5C50" w14:paraId="2794D75A"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DE1FB" w14:textId="77777777" w:rsidR="00DB5C50" w:rsidRDefault="00DB5C50" w:rsidP="003E1905">
            <w:pPr>
              <w:spacing w:after="0" w:line="240" w:lineRule="auto"/>
            </w:pPr>
            <w:r>
              <w:rPr>
                <w:rFonts w:ascii="Arial" w:eastAsia="Arial" w:hAnsi="Arial" w:cs="Arial"/>
                <w:sz w:val="28"/>
              </w:rPr>
              <w:t>Hospitals and Institutions (H&amp;I)</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31F32" w14:textId="77777777" w:rsidR="00DB5C50" w:rsidRDefault="00DB5C50" w:rsidP="003E1905">
            <w:pPr>
              <w:spacing w:after="0" w:line="240" w:lineRule="auto"/>
            </w:pPr>
            <w:r>
              <w:rPr>
                <w:rFonts w:ascii="Arial" w:eastAsia="Arial" w:hAnsi="Arial" w:cs="Arial"/>
                <w:sz w:val="28"/>
              </w:rPr>
              <w:t>Rob</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07FCE" w14:textId="77777777" w:rsidR="00DB5C50" w:rsidRDefault="00DB5C50" w:rsidP="003E1905">
            <w:pPr>
              <w:spacing w:after="0" w:line="240" w:lineRule="auto"/>
            </w:pPr>
            <w:r>
              <w:rPr>
                <w:rFonts w:ascii="Arial" w:eastAsia="Arial" w:hAnsi="Arial" w:cs="Arial"/>
                <w:sz w:val="28"/>
              </w:rPr>
              <w:t>Judi</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3D5FC" w14:textId="77777777" w:rsidR="00DB5C50" w:rsidRDefault="00DB5C50" w:rsidP="003E1905">
            <w:pPr>
              <w:spacing w:after="0" w:line="240" w:lineRule="auto"/>
              <w:jc w:val="center"/>
            </w:pPr>
            <w:r>
              <w:rPr>
                <w:rFonts w:ascii="Arial" w:eastAsia="Arial" w:hAnsi="Arial" w:cs="Arial"/>
                <w:color w:val="000000"/>
                <w:sz w:val="28"/>
              </w:rPr>
              <w:t>2023 - 1st</w:t>
            </w:r>
          </w:p>
        </w:tc>
      </w:tr>
      <w:tr w:rsidR="00DB5C50" w14:paraId="1F480067"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65105" w14:textId="77777777" w:rsidR="00DB5C50" w:rsidRDefault="00DB5C50" w:rsidP="003E1905">
            <w:pPr>
              <w:spacing w:after="0" w:line="240" w:lineRule="auto"/>
            </w:pPr>
            <w:r>
              <w:rPr>
                <w:rFonts w:ascii="Arial" w:eastAsia="Arial" w:hAnsi="Arial" w:cs="Arial"/>
                <w:sz w:val="28"/>
              </w:rPr>
              <w:t>IMC</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EDE92" w14:textId="77777777" w:rsidR="00DB5C50" w:rsidRDefault="00DB5C50" w:rsidP="003E1905">
            <w:pPr>
              <w:spacing w:after="0" w:line="240" w:lineRule="auto"/>
            </w:pPr>
            <w:r>
              <w:rPr>
                <w:rFonts w:ascii="Arial" w:eastAsia="Arial" w:hAnsi="Arial" w:cs="Arial"/>
                <w:color w:val="000000"/>
                <w:sz w:val="28"/>
              </w:rPr>
              <w:t>Judi</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D51E5" w14:textId="77777777" w:rsidR="00DB5C50" w:rsidRDefault="00DB5C50" w:rsidP="003E1905">
            <w:pPr>
              <w:spacing w:after="0" w:line="240" w:lineRule="auto"/>
            </w:pPr>
            <w:r>
              <w:rPr>
                <w:rFonts w:ascii="Arial" w:eastAsia="Arial" w:hAnsi="Arial" w:cs="Arial"/>
                <w:sz w:val="28"/>
              </w:rPr>
              <w:t>Rob</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B8347" w14:textId="77777777" w:rsidR="00DB5C50" w:rsidRDefault="00DB5C50" w:rsidP="003E1905">
            <w:pPr>
              <w:spacing w:after="0" w:line="240" w:lineRule="auto"/>
              <w:jc w:val="center"/>
            </w:pPr>
            <w:r>
              <w:rPr>
                <w:rFonts w:ascii="Arial" w:eastAsia="Arial" w:hAnsi="Arial" w:cs="Arial"/>
                <w:color w:val="000000"/>
                <w:sz w:val="28"/>
              </w:rPr>
              <w:t>2022 - 1st</w:t>
            </w:r>
          </w:p>
        </w:tc>
      </w:tr>
      <w:tr w:rsidR="00DB5C50" w14:paraId="0E7F763F"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43F71" w14:textId="77777777" w:rsidR="00DB5C50" w:rsidRDefault="00DB5C50" w:rsidP="003E1905">
            <w:pPr>
              <w:spacing w:after="0" w:line="240" w:lineRule="auto"/>
            </w:pPr>
            <w:r>
              <w:rPr>
                <w:rFonts w:ascii="Arial" w:eastAsia="Arial" w:hAnsi="Arial" w:cs="Arial"/>
                <w:sz w:val="28"/>
              </w:rPr>
              <w:t>Literature</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2AB97" w14:textId="77777777" w:rsidR="00DB5C50" w:rsidRDefault="00DB5C50" w:rsidP="003E1905">
            <w:pPr>
              <w:spacing w:after="0" w:line="240" w:lineRule="auto"/>
            </w:pPr>
            <w:r>
              <w:rPr>
                <w:rFonts w:ascii="Arial" w:eastAsia="Arial" w:hAnsi="Arial" w:cs="Arial"/>
                <w:color w:val="000000"/>
                <w:sz w:val="28"/>
              </w:rPr>
              <w:t>Tina</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D9C04" w14:textId="77777777" w:rsidR="00DB5C50" w:rsidRDefault="00DB5C50" w:rsidP="003E1905">
            <w:pPr>
              <w:spacing w:after="0" w:line="240" w:lineRule="auto"/>
            </w:pPr>
            <w:r>
              <w:rPr>
                <w:rFonts w:ascii="Arial" w:eastAsia="Arial" w:hAnsi="Arial" w:cs="Arial"/>
                <w:sz w:val="28"/>
              </w:rPr>
              <w:t>Judi</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72F54" w14:textId="77777777" w:rsidR="00DB5C50" w:rsidRDefault="00DB5C50" w:rsidP="003E1905">
            <w:pPr>
              <w:spacing w:after="0" w:line="240" w:lineRule="auto"/>
              <w:jc w:val="center"/>
            </w:pPr>
            <w:r>
              <w:rPr>
                <w:rFonts w:ascii="Arial" w:eastAsia="Arial" w:hAnsi="Arial" w:cs="Arial"/>
                <w:color w:val="000000"/>
                <w:sz w:val="28"/>
              </w:rPr>
              <w:t>2023 - 4th</w:t>
            </w:r>
          </w:p>
        </w:tc>
      </w:tr>
      <w:tr w:rsidR="00DB5C50" w14:paraId="52D1A79F"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8025D" w14:textId="77777777" w:rsidR="00DB5C50" w:rsidRDefault="00DB5C50" w:rsidP="003E1905">
            <w:pPr>
              <w:spacing w:after="0" w:line="240" w:lineRule="auto"/>
            </w:pPr>
            <w:r>
              <w:rPr>
                <w:rFonts w:ascii="Arial" w:eastAsia="Arial" w:hAnsi="Arial" w:cs="Arial"/>
                <w:sz w:val="28"/>
              </w:rPr>
              <w:t>Outreach</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F7B75" w14:textId="77777777" w:rsidR="00DB5C50" w:rsidRDefault="00DB5C50" w:rsidP="003E1905">
            <w:pPr>
              <w:spacing w:after="0" w:line="240" w:lineRule="auto"/>
            </w:pPr>
            <w:r>
              <w:rPr>
                <w:rFonts w:ascii="Arial" w:eastAsia="Arial" w:hAnsi="Arial" w:cs="Arial"/>
                <w:sz w:val="28"/>
              </w:rPr>
              <w:t>Lou</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010E6" w14:textId="77777777" w:rsidR="00DB5C50" w:rsidRDefault="00DB5C50" w:rsidP="003E1905">
            <w:pPr>
              <w:spacing w:after="0" w:line="240" w:lineRule="auto"/>
            </w:pPr>
            <w:r>
              <w:rPr>
                <w:rFonts w:ascii="Arial" w:eastAsia="Arial" w:hAnsi="Arial" w:cs="Arial"/>
                <w:sz w:val="28"/>
              </w:rPr>
              <w:t>Tina</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4EF6A" w14:textId="77777777" w:rsidR="00DB5C50" w:rsidRDefault="00DB5C50" w:rsidP="003E1905">
            <w:pPr>
              <w:spacing w:after="0" w:line="240" w:lineRule="auto"/>
              <w:jc w:val="center"/>
            </w:pPr>
            <w:r>
              <w:rPr>
                <w:rFonts w:ascii="Arial" w:eastAsia="Arial" w:hAnsi="Arial" w:cs="Arial"/>
                <w:sz w:val="28"/>
              </w:rPr>
              <w:t>2024 - 1st</w:t>
            </w:r>
          </w:p>
        </w:tc>
      </w:tr>
      <w:tr w:rsidR="00DB5C50" w14:paraId="178DB417"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8711A" w14:textId="77777777" w:rsidR="00DB5C50" w:rsidRDefault="00DB5C50" w:rsidP="003E1905">
            <w:pPr>
              <w:spacing w:after="0" w:line="240" w:lineRule="auto"/>
            </w:pPr>
            <w:r>
              <w:rPr>
                <w:rFonts w:ascii="Arial" w:eastAsia="Arial" w:hAnsi="Arial" w:cs="Arial"/>
                <w:sz w:val="28"/>
              </w:rPr>
              <w:t>Service Structure (SSC)</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7D354" w14:textId="77777777" w:rsidR="00DB5C50" w:rsidRDefault="00DB5C50" w:rsidP="003E1905">
            <w:pPr>
              <w:spacing w:after="0" w:line="240" w:lineRule="auto"/>
            </w:pPr>
            <w:r>
              <w:rPr>
                <w:rFonts w:ascii="Arial" w:eastAsia="Arial" w:hAnsi="Arial" w:cs="Arial"/>
                <w:color w:val="000000"/>
                <w:sz w:val="28"/>
              </w:rPr>
              <w:t>Rob</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31209" w14:textId="77777777" w:rsidR="00DB5C50" w:rsidRDefault="00DB5C50" w:rsidP="003E1905">
            <w:pPr>
              <w:spacing w:after="0" w:line="240" w:lineRule="auto"/>
            </w:pPr>
            <w:r>
              <w:rPr>
                <w:rFonts w:ascii="Arial" w:eastAsia="Arial" w:hAnsi="Arial" w:cs="Arial"/>
                <w:sz w:val="28"/>
              </w:rPr>
              <w:t>Rob</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7B8E9" w14:textId="77777777" w:rsidR="00DB5C50" w:rsidRDefault="00DB5C50" w:rsidP="003E1905">
            <w:pPr>
              <w:spacing w:after="0" w:line="240" w:lineRule="auto"/>
              <w:jc w:val="center"/>
            </w:pPr>
            <w:r>
              <w:rPr>
                <w:rFonts w:ascii="Arial" w:eastAsia="Arial" w:hAnsi="Arial" w:cs="Arial"/>
                <w:sz w:val="28"/>
              </w:rPr>
              <w:t>2022 - 2nd</w:t>
            </w:r>
          </w:p>
        </w:tc>
      </w:tr>
      <w:tr w:rsidR="00DB5C50" w14:paraId="187D3755"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289FB" w14:textId="77777777" w:rsidR="00DB5C50" w:rsidRDefault="00DB5C50" w:rsidP="003E1905">
            <w:pPr>
              <w:spacing w:after="0" w:line="240" w:lineRule="auto"/>
            </w:pPr>
            <w:r>
              <w:rPr>
                <w:rFonts w:ascii="Arial" w:eastAsia="Arial" w:hAnsi="Arial" w:cs="Arial"/>
                <w:sz w:val="28"/>
              </w:rPr>
              <w:t>Spanish Outreach</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441CB" w14:textId="77777777" w:rsidR="00DB5C50" w:rsidRDefault="00DB5C50" w:rsidP="003E1905">
            <w:pPr>
              <w:spacing w:after="0" w:line="240" w:lineRule="auto"/>
            </w:pPr>
            <w:r>
              <w:rPr>
                <w:rFonts w:ascii="Arial" w:eastAsia="Arial" w:hAnsi="Arial" w:cs="Arial"/>
                <w:color w:val="000000"/>
                <w:sz w:val="28"/>
              </w:rPr>
              <w:t>Rob</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CD9E5" w14:textId="77777777" w:rsidR="00DB5C50" w:rsidRDefault="00DB5C50" w:rsidP="003E1905">
            <w:pPr>
              <w:spacing w:after="0" w:line="240" w:lineRule="auto"/>
            </w:pPr>
            <w:r>
              <w:rPr>
                <w:rFonts w:ascii="Arial" w:eastAsia="Arial" w:hAnsi="Arial" w:cs="Arial"/>
                <w:color w:val="000000"/>
                <w:sz w:val="28"/>
              </w:rPr>
              <w:t>Judi</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FF52A" w14:textId="77777777" w:rsidR="00DB5C50" w:rsidRDefault="00DB5C50" w:rsidP="003E1905">
            <w:pPr>
              <w:spacing w:after="0" w:line="240" w:lineRule="auto"/>
              <w:jc w:val="center"/>
            </w:pPr>
            <w:r>
              <w:rPr>
                <w:rFonts w:ascii="Arial" w:eastAsia="Arial" w:hAnsi="Arial" w:cs="Arial"/>
                <w:color w:val="000000"/>
                <w:sz w:val="28"/>
              </w:rPr>
              <w:t>2024 - 4th</w:t>
            </w:r>
          </w:p>
        </w:tc>
      </w:tr>
      <w:tr w:rsidR="00DB5C50" w14:paraId="3B16725F"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08103" w14:textId="77777777" w:rsidR="00DB5C50" w:rsidRDefault="00DB5C50" w:rsidP="003E1905">
            <w:pPr>
              <w:spacing w:after="0" w:line="240" w:lineRule="auto"/>
            </w:pPr>
            <w:r>
              <w:rPr>
                <w:rFonts w:ascii="Arial" w:eastAsia="Arial" w:hAnsi="Arial" w:cs="Arial"/>
                <w:sz w:val="28"/>
              </w:rPr>
              <w:t>Translation Management (TMC)</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20E5A" w14:textId="77777777" w:rsidR="00DB5C50" w:rsidRDefault="00DB5C50" w:rsidP="003E1905">
            <w:pPr>
              <w:spacing w:after="0" w:line="240" w:lineRule="auto"/>
            </w:pPr>
            <w:r>
              <w:rPr>
                <w:rFonts w:ascii="Arial" w:eastAsia="Arial" w:hAnsi="Arial" w:cs="Arial"/>
                <w:color w:val="000000"/>
                <w:sz w:val="28"/>
              </w:rPr>
              <w:t>Judi</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D90BA" w14:textId="77777777" w:rsidR="00DB5C50" w:rsidRDefault="00DB5C50" w:rsidP="003E1905">
            <w:pPr>
              <w:spacing w:after="0" w:line="240" w:lineRule="auto"/>
            </w:pPr>
            <w:r>
              <w:rPr>
                <w:rFonts w:ascii="Arial" w:eastAsia="Arial" w:hAnsi="Arial" w:cs="Arial"/>
                <w:color w:val="000000"/>
                <w:sz w:val="28"/>
              </w:rPr>
              <w:t>Lou</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5F721" w14:textId="77777777" w:rsidR="00DB5C50" w:rsidRDefault="00DB5C50" w:rsidP="003E1905">
            <w:pPr>
              <w:spacing w:after="0" w:line="240" w:lineRule="auto"/>
              <w:jc w:val="center"/>
            </w:pPr>
            <w:r>
              <w:rPr>
                <w:rFonts w:ascii="Arial" w:eastAsia="Arial" w:hAnsi="Arial" w:cs="Arial"/>
                <w:color w:val="000000"/>
                <w:sz w:val="28"/>
              </w:rPr>
              <w:t>2022 - 4th</w:t>
            </w:r>
          </w:p>
        </w:tc>
      </w:tr>
      <w:tr w:rsidR="00DB5C50" w14:paraId="5F47FDAE" w14:textId="77777777" w:rsidTr="003E1905">
        <w:trPr>
          <w:trHeight w:val="1"/>
        </w:trPr>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E87FE" w14:textId="77777777" w:rsidR="00DB5C50" w:rsidRDefault="00DB5C50" w:rsidP="003E1905">
            <w:pPr>
              <w:spacing w:after="0" w:line="240" w:lineRule="auto"/>
            </w:pPr>
            <w:r>
              <w:rPr>
                <w:rFonts w:ascii="Arial" w:eastAsia="Arial" w:hAnsi="Arial" w:cs="Arial"/>
                <w:sz w:val="28"/>
              </w:rPr>
              <w:t>World Connections (WCC)</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4012C" w14:textId="77777777" w:rsidR="00DB5C50" w:rsidRDefault="00DB5C50" w:rsidP="003E1905">
            <w:pPr>
              <w:spacing w:after="0" w:line="240" w:lineRule="auto"/>
            </w:pPr>
            <w:r>
              <w:rPr>
                <w:rFonts w:ascii="Arial" w:eastAsia="Arial" w:hAnsi="Arial" w:cs="Arial"/>
                <w:color w:val="000000"/>
                <w:sz w:val="28"/>
              </w:rPr>
              <w:t>Rob</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DF663" w14:textId="77777777" w:rsidR="00DB5C50" w:rsidRDefault="00DB5C50" w:rsidP="003E1905">
            <w:pPr>
              <w:spacing w:after="0" w:line="240" w:lineRule="auto"/>
            </w:pPr>
            <w:r>
              <w:rPr>
                <w:rFonts w:ascii="Arial" w:eastAsia="Arial" w:hAnsi="Arial" w:cs="Arial"/>
                <w:color w:val="000000"/>
                <w:sz w:val="28"/>
              </w:rPr>
              <w:t>Lou</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2021F" w14:textId="77777777" w:rsidR="00DB5C50" w:rsidRDefault="00DB5C50" w:rsidP="003E1905">
            <w:pPr>
              <w:spacing w:after="0" w:line="240" w:lineRule="auto"/>
              <w:jc w:val="center"/>
            </w:pPr>
            <w:r>
              <w:rPr>
                <w:rFonts w:ascii="Arial" w:eastAsia="Arial" w:hAnsi="Arial" w:cs="Arial"/>
                <w:color w:val="000000"/>
                <w:sz w:val="28"/>
              </w:rPr>
              <w:t>2022 - 3rd</w:t>
            </w:r>
          </w:p>
        </w:tc>
      </w:tr>
    </w:tbl>
    <w:p w14:paraId="67DBF2AC" w14:textId="77777777" w:rsidR="00DB5C50" w:rsidRDefault="00DB5C50" w:rsidP="00DB5C50">
      <w:pPr>
        <w:rPr>
          <w:rFonts w:ascii="Arial" w:eastAsia="Arial" w:hAnsi="Arial" w:cs="Arial"/>
          <w:sz w:val="28"/>
        </w:rPr>
      </w:pPr>
    </w:p>
    <w:p w14:paraId="7BF99C74" w14:textId="77777777" w:rsidR="00DB5C50" w:rsidRDefault="00DB5C50" w:rsidP="00DB5C50">
      <w:pPr>
        <w:rPr>
          <w:rFonts w:ascii="Arial" w:eastAsia="Arial" w:hAnsi="Arial" w:cs="Arial"/>
          <w:sz w:val="28"/>
        </w:rPr>
      </w:pPr>
      <w:r>
        <w:rPr>
          <w:rFonts w:ascii="Arial" w:eastAsia="Arial" w:hAnsi="Arial" w:cs="Arial"/>
          <w:sz w:val="28"/>
        </w:rPr>
        <w:t>Respectfully submitted,</w:t>
      </w:r>
    </w:p>
    <w:p w14:paraId="31F40487" w14:textId="77777777" w:rsidR="00DB5C50" w:rsidRDefault="00DB5C50" w:rsidP="00DB5C50">
      <w:pPr>
        <w:rPr>
          <w:rFonts w:ascii="Arial" w:eastAsia="Arial" w:hAnsi="Arial" w:cs="Arial"/>
          <w:sz w:val="28"/>
        </w:rPr>
      </w:pPr>
      <w:r>
        <w:rPr>
          <w:rFonts w:ascii="Arial" w:eastAsia="Arial" w:hAnsi="Arial" w:cs="Arial"/>
          <w:sz w:val="28"/>
        </w:rPr>
        <w:lastRenderedPageBreak/>
        <w:t xml:space="preserve">Rob O, </w:t>
      </w:r>
      <w:proofErr w:type="spellStart"/>
      <w:r>
        <w:rPr>
          <w:rFonts w:ascii="Arial" w:eastAsia="Arial" w:hAnsi="Arial" w:cs="Arial"/>
          <w:sz w:val="28"/>
        </w:rPr>
        <w:t>Marily</w:t>
      </w:r>
      <w:proofErr w:type="spellEnd"/>
      <w:r>
        <w:rPr>
          <w:rFonts w:ascii="Arial" w:eastAsia="Arial" w:hAnsi="Arial" w:cs="Arial"/>
          <w:sz w:val="28"/>
        </w:rPr>
        <w:t>, Judi, Tina and Lou L, members</w:t>
      </w:r>
    </w:p>
    <w:p w14:paraId="795E8894" w14:textId="77777777" w:rsidR="00DB5C50" w:rsidRDefault="00DB5C50" w:rsidP="00DB5C50">
      <w:pPr>
        <w:rPr>
          <w:rFonts w:ascii="Arial" w:eastAsia="Arial" w:hAnsi="Arial" w:cs="Arial"/>
          <w:sz w:val="28"/>
        </w:rPr>
      </w:pPr>
      <w:r>
        <w:rPr>
          <w:rFonts w:ascii="Arial" w:eastAsia="Arial" w:hAnsi="Arial" w:cs="Arial"/>
          <w:sz w:val="28"/>
        </w:rPr>
        <w:t>Barbara, treasurer and Board Liaison; Gail S., back-up Board Liaison</w:t>
      </w:r>
    </w:p>
    <w:p w14:paraId="4CAD16F1" w14:textId="77777777" w:rsidR="00622D91" w:rsidRPr="00EF3624" w:rsidRDefault="00622D91" w:rsidP="00B953B4">
      <w:pPr>
        <w:tabs>
          <w:tab w:val="center" w:pos="2349"/>
        </w:tabs>
        <w:ind w:left="-15"/>
        <w:rPr>
          <w:rFonts w:ascii="Arial" w:hAnsi="Arial" w:cs="Arial"/>
          <w:sz w:val="32"/>
          <w:szCs w:val="32"/>
        </w:rPr>
      </w:pPr>
    </w:p>
    <w:p w14:paraId="7F38234E"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67FDF190" w14:textId="77777777" w:rsidR="001217EA" w:rsidRDefault="001217EA" w:rsidP="001217EA">
      <w:pPr>
        <w:jc w:val="center"/>
        <w:rPr>
          <w:rFonts w:ascii="Calibri" w:eastAsia="Calibri" w:hAnsi="Calibri" w:cs="Calibri"/>
          <w:sz w:val="32"/>
          <w:szCs w:val="32"/>
        </w:rPr>
      </w:pPr>
      <w:r w:rsidRPr="791BF6DB">
        <w:rPr>
          <w:rFonts w:ascii="Calibri" w:eastAsia="Calibri" w:hAnsi="Calibri" w:cs="Calibri"/>
          <w:b/>
          <w:bCs/>
          <w:sz w:val="32"/>
          <w:szCs w:val="32"/>
        </w:rPr>
        <w:t>Hospitals &amp; Institutions (H&amp;I)</w:t>
      </w:r>
      <w:r w:rsidRPr="791BF6DB">
        <w:rPr>
          <w:rFonts w:ascii="Calibri" w:eastAsia="Calibri" w:hAnsi="Calibri" w:cs="Calibri"/>
          <w:sz w:val="32"/>
          <w:szCs w:val="32"/>
        </w:rPr>
        <w:t xml:space="preserve"> </w:t>
      </w:r>
      <w:r w:rsidRPr="791BF6DB">
        <w:rPr>
          <w:rFonts w:ascii="Calibri" w:eastAsia="Calibri" w:hAnsi="Calibri" w:cs="Calibri"/>
          <w:b/>
          <w:bCs/>
          <w:sz w:val="32"/>
          <w:szCs w:val="32"/>
        </w:rPr>
        <w:t xml:space="preserve">Committee </w:t>
      </w:r>
    </w:p>
    <w:p w14:paraId="142908A4" w14:textId="77777777" w:rsidR="001217EA" w:rsidRDefault="001217EA" w:rsidP="001217EA">
      <w:pPr>
        <w:rPr>
          <w:rFonts w:ascii="Arial" w:eastAsia="Arial" w:hAnsi="Arial" w:cs="Arial"/>
          <w:sz w:val="28"/>
          <w:szCs w:val="28"/>
        </w:rPr>
      </w:pPr>
      <w:r w:rsidRPr="79B2BD2C">
        <w:rPr>
          <w:rFonts w:ascii="Arial" w:eastAsia="Arial" w:hAnsi="Arial" w:cs="Arial"/>
          <w:sz w:val="28"/>
          <w:szCs w:val="28"/>
        </w:rPr>
        <w:t>In the 1</w:t>
      </w:r>
      <w:r w:rsidRPr="79B2BD2C">
        <w:rPr>
          <w:rFonts w:ascii="Arial" w:eastAsia="Arial" w:hAnsi="Arial" w:cs="Arial"/>
          <w:sz w:val="28"/>
          <w:szCs w:val="28"/>
          <w:vertAlign w:val="superscript"/>
        </w:rPr>
        <w:t>st</w:t>
      </w:r>
      <w:r w:rsidRPr="79B2BD2C">
        <w:rPr>
          <w:rFonts w:ascii="Arial" w:eastAsia="Arial" w:hAnsi="Arial" w:cs="Arial"/>
          <w:sz w:val="28"/>
          <w:szCs w:val="28"/>
        </w:rPr>
        <w:t xml:space="preserve"> quarter of 2022, the Hospitals &amp; Institutions Committee held virtual (ZOOM) meetings every 3rd Thursday of the month at 5 PM (ET). Meetings were well attended. We continue to update our website, maintain “Books for Inmates and Institutions” and correspondence with inmates and institutions who contact us. </w:t>
      </w:r>
    </w:p>
    <w:p w14:paraId="053D4191" w14:textId="77777777" w:rsidR="001217EA" w:rsidRDefault="001217EA" w:rsidP="001217EA">
      <w:pPr>
        <w:rPr>
          <w:rFonts w:ascii="Arial" w:eastAsia="Arial" w:hAnsi="Arial" w:cs="Arial"/>
          <w:sz w:val="28"/>
          <w:szCs w:val="28"/>
        </w:rPr>
      </w:pPr>
      <w:r w:rsidRPr="79B2BD2C">
        <w:rPr>
          <w:rFonts w:ascii="Arial" w:eastAsia="Arial" w:hAnsi="Arial" w:cs="Arial"/>
          <w:b/>
          <w:bCs/>
          <w:sz w:val="28"/>
          <w:szCs w:val="28"/>
        </w:rPr>
        <w:t>We are working on:</w:t>
      </w:r>
      <w:r w:rsidRPr="79B2BD2C">
        <w:rPr>
          <w:rFonts w:ascii="Arial" w:eastAsia="Arial" w:hAnsi="Arial" w:cs="Arial"/>
          <w:sz w:val="28"/>
          <w:szCs w:val="28"/>
        </w:rPr>
        <w:t xml:space="preserve"> </w:t>
      </w:r>
    </w:p>
    <w:p w14:paraId="1A08FDD1" w14:textId="77777777" w:rsidR="001217EA" w:rsidRDefault="001217EA" w:rsidP="001217EA">
      <w:pPr>
        <w:pStyle w:val="ListParagraph"/>
        <w:numPr>
          <w:ilvl w:val="0"/>
          <w:numId w:val="24"/>
        </w:numPr>
        <w:spacing w:after="160" w:line="259" w:lineRule="auto"/>
        <w:rPr>
          <w:rFonts w:ascii="Arial" w:eastAsia="Arial" w:hAnsi="Arial" w:cs="Arial"/>
          <w:sz w:val="28"/>
          <w:szCs w:val="28"/>
        </w:rPr>
      </w:pPr>
      <w:r w:rsidRPr="79B2BD2C">
        <w:rPr>
          <w:rFonts w:ascii="Arial" w:eastAsia="Arial" w:hAnsi="Arial" w:cs="Arial"/>
          <w:sz w:val="28"/>
          <w:szCs w:val="28"/>
        </w:rPr>
        <w:t>Completing the updating of the Inmate Sponsorship Program</w:t>
      </w:r>
    </w:p>
    <w:p w14:paraId="65FDFFDC" w14:textId="77777777" w:rsidR="001217EA" w:rsidRDefault="001217EA" w:rsidP="001217EA">
      <w:pPr>
        <w:pStyle w:val="ListParagraph"/>
        <w:numPr>
          <w:ilvl w:val="0"/>
          <w:numId w:val="24"/>
        </w:numPr>
        <w:spacing w:after="160" w:line="259" w:lineRule="auto"/>
        <w:rPr>
          <w:rFonts w:ascii="Arial" w:eastAsia="Arial" w:hAnsi="Arial" w:cs="Arial"/>
          <w:sz w:val="28"/>
          <w:szCs w:val="28"/>
        </w:rPr>
      </w:pPr>
      <w:r w:rsidRPr="79B2BD2C">
        <w:rPr>
          <w:rFonts w:ascii="Arial" w:eastAsia="Arial" w:hAnsi="Arial" w:cs="Arial"/>
          <w:sz w:val="28"/>
          <w:szCs w:val="28"/>
        </w:rPr>
        <w:t xml:space="preserve"> Updating our database with information from our online survey, which facilitates communication between trusted servants, the H&amp;I Committee, and facilities. </w:t>
      </w:r>
    </w:p>
    <w:p w14:paraId="5C4D78F5" w14:textId="77777777" w:rsidR="001217EA" w:rsidRDefault="001217EA" w:rsidP="001217EA">
      <w:pPr>
        <w:rPr>
          <w:rFonts w:ascii="Arial" w:eastAsia="Arial" w:hAnsi="Arial" w:cs="Arial"/>
          <w:b/>
          <w:bCs/>
          <w:sz w:val="28"/>
          <w:szCs w:val="28"/>
        </w:rPr>
      </w:pPr>
      <w:r w:rsidRPr="79B2BD2C">
        <w:rPr>
          <w:rFonts w:ascii="Arial" w:eastAsia="Arial" w:hAnsi="Arial" w:cs="Arial"/>
          <w:b/>
          <w:bCs/>
          <w:sz w:val="28"/>
          <w:szCs w:val="28"/>
        </w:rPr>
        <w:t>Face to Face Goals April 8 to 10</w:t>
      </w:r>
    </w:p>
    <w:p w14:paraId="23262746" w14:textId="77777777" w:rsidR="001217EA" w:rsidRDefault="001217EA" w:rsidP="001217EA">
      <w:pPr>
        <w:pStyle w:val="ListParagraph"/>
        <w:numPr>
          <w:ilvl w:val="0"/>
          <w:numId w:val="24"/>
        </w:numPr>
        <w:spacing w:after="160" w:line="259" w:lineRule="auto"/>
        <w:rPr>
          <w:rFonts w:ascii="Arial" w:eastAsia="Arial" w:hAnsi="Arial" w:cs="Arial"/>
          <w:b/>
          <w:bCs/>
          <w:sz w:val="28"/>
          <w:szCs w:val="28"/>
        </w:rPr>
      </w:pPr>
      <w:r w:rsidRPr="79B2BD2C">
        <w:rPr>
          <w:rFonts w:ascii="Arial" w:eastAsia="Arial" w:hAnsi="Arial" w:cs="Arial"/>
          <w:sz w:val="28"/>
          <w:szCs w:val="28"/>
        </w:rPr>
        <w:t>Finalize the Inmate Sponsorship Program updates.</w:t>
      </w:r>
    </w:p>
    <w:p w14:paraId="09BD5ADC" w14:textId="77777777" w:rsidR="001217EA" w:rsidRDefault="001217EA" w:rsidP="001217EA">
      <w:pPr>
        <w:pStyle w:val="ListParagraph"/>
        <w:numPr>
          <w:ilvl w:val="0"/>
          <w:numId w:val="24"/>
        </w:numPr>
        <w:spacing w:after="160" w:line="259" w:lineRule="auto"/>
        <w:rPr>
          <w:rFonts w:ascii="Arial" w:eastAsia="Arial" w:hAnsi="Arial" w:cs="Arial"/>
          <w:b/>
          <w:bCs/>
          <w:sz w:val="28"/>
          <w:szCs w:val="28"/>
        </w:rPr>
      </w:pPr>
      <w:r w:rsidRPr="79B2BD2C">
        <w:rPr>
          <w:rFonts w:ascii="Arial" w:eastAsia="Arial" w:hAnsi="Arial" w:cs="Arial"/>
          <w:sz w:val="28"/>
          <w:szCs w:val="28"/>
        </w:rPr>
        <w:t>Update the Policy and Procedures Manual.</w:t>
      </w:r>
    </w:p>
    <w:p w14:paraId="405366C4" w14:textId="77777777" w:rsidR="001217EA" w:rsidRDefault="001217EA" w:rsidP="001217EA">
      <w:pPr>
        <w:pStyle w:val="ListParagraph"/>
        <w:numPr>
          <w:ilvl w:val="0"/>
          <w:numId w:val="24"/>
        </w:numPr>
        <w:spacing w:after="160" w:line="259" w:lineRule="auto"/>
        <w:rPr>
          <w:b/>
          <w:bCs/>
          <w:sz w:val="28"/>
          <w:szCs w:val="28"/>
        </w:rPr>
      </w:pPr>
      <w:r w:rsidRPr="79B2BD2C">
        <w:rPr>
          <w:rFonts w:ascii="Arial" w:eastAsia="Arial" w:hAnsi="Arial" w:cs="Arial"/>
          <w:sz w:val="28"/>
          <w:szCs w:val="28"/>
        </w:rPr>
        <w:t>First quarter QSR.</w:t>
      </w:r>
    </w:p>
    <w:p w14:paraId="5A9A338F" w14:textId="0B3D9870" w:rsidR="001217EA" w:rsidRDefault="001217EA" w:rsidP="001217EA">
      <w:pPr>
        <w:pStyle w:val="ListParagraph"/>
        <w:numPr>
          <w:ilvl w:val="0"/>
          <w:numId w:val="24"/>
        </w:numPr>
        <w:spacing w:after="160" w:line="259" w:lineRule="auto"/>
        <w:rPr>
          <w:rFonts w:ascii="Arial" w:eastAsia="Arial" w:hAnsi="Arial" w:cs="Arial"/>
          <w:sz w:val="28"/>
          <w:szCs w:val="28"/>
        </w:rPr>
      </w:pPr>
      <w:r w:rsidRPr="79B2BD2C">
        <w:rPr>
          <w:rFonts w:ascii="Arial" w:eastAsia="Arial" w:hAnsi="Arial" w:cs="Arial"/>
          <w:sz w:val="28"/>
          <w:szCs w:val="28"/>
        </w:rPr>
        <w:t xml:space="preserve">Develop a presentation package to use for initial contact with Institutions. Our goal is to guide and make recommendations to members to facilitate gaining access to institutions and contacts, to make </w:t>
      </w:r>
      <w:proofErr w:type="spellStart"/>
      <w:r w:rsidRPr="79B2BD2C">
        <w:rPr>
          <w:rFonts w:ascii="Arial" w:eastAsia="Arial" w:hAnsi="Arial" w:cs="Arial"/>
          <w:sz w:val="28"/>
          <w:szCs w:val="28"/>
        </w:rPr>
        <w:t>CoDA</w:t>
      </w:r>
      <w:proofErr w:type="spellEnd"/>
      <w:r w:rsidRPr="79B2BD2C">
        <w:rPr>
          <w:rFonts w:ascii="Arial" w:eastAsia="Arial" w:hAnsi="Arial" w:cs="Arial"/>
          <w:sz w:val="28"/>
          <w:szCs w:val="28"/>
        </w:rPr>
        <w:t xml:space="preserve"> literature, materials, and related resources available for inmates and other institutions. </w:t>
      </w:r>
    </w:p>
    <w:p w14:paraId="550DB942" w14:textId="77777777" w:rsidR="00316434" w:rsidRDefault="00316434" w:rsidP="001217EA">
      <w:pPr>
        <w:pStyle w:val="ListParagraph"/>
        <w:numPr>
          <w:ilvl w:val="0"/>
          <w:numId w:val="24"/>
        </w:numPr>
        <w:spacing w:after="160" w:line="259" w:lineRule="auto"/>
        <w:rPr>
          <w:rFonts w:ascii="Arial" w:eastAsia="Arial" w:hAnsi="Arial" w:cs="Arial"/>
          <w:sz w:val="28"/>
          <w:szCs w:val="28"/>
        </w:rPr>
      </w:pPr>
    </w:p>
    <w:p w14:paraId="68B8E44A" w14:textId="77777777" w:rsidR="001217EA" w:rsidRDefault="001217EA" w:rsidP="001217EA">
      <w:pPr>
        <w:rPr>
          <w:rFonts w:ascii="Arial" w:eastAsia="Arial" w:hAnsi="Arial" w:cs="Arial"/>
          <w:sz w:val="28"/>
          <w:szCs w:val="28"/>
        </w:rPr>
      </w:pPr>
      <w:r w:rsidRPr="79B2BD2C">
        <w:rPr>
          <w:rFonts w:ascii="Arial" w:eastAsia="Arial" w:hAnsi="Arial" w:cs="Arial"/>
          <w:b/>
          <w:bCs/>
          <w:sz w:val="28"/>
          <w:szCs w:val="28"/>
        </w:rPr>
        <w:t>Email and Postal Secretary Report:</w:t>
      </w:r>
    </w:p>
    <w:p w14:paraId="181AE7F1" w14:textId="77777777" w:rsidR="001217EA" w:rsidRDefault="001217EA" w:rsidP="001217EA">
      <w:pPr>
        <w:rPr>
          <w:rFonts w:ascii="Arial" w:eastAsia="Arial" w:hAnsi="Arial" w:cs="Arial"/>
          <w:sz w:val="28"/>
          <w:szCs w:val="28"/>
        </w:rPr>
      </w:pPr>
      <w:r w:rsidRPr="79B2BD2C">
        <w:rPr>
          <w:rFonts w:ascii="Arial" w:eastAsia="Arial" w:hAnsi="Arial" w:cs="Arial"/>
          <w:sz w:val="28"/>
          <w:szCs w:val="28"/>
        </w:rPr>
        <w:t xml:space="preserve">This quarter, we received 70 requests (9 were emails) requesting books or information, 29 of whom were in one rehab facility. Eight of the email requests were from 4 rehabs, 3 of which requested libraries. The remainder </w:t>
      </w:r>
      <w:r w:rsidRPr="79B2BD2C">
        <w:rPr>
          <w:rFonts w:ascii="Arial" w:eastAsia="Arial" w:hAnsi="Arial" w:cs="Arial"/>
          <w:sz w:val="28"/>
          <w:szCs w:val="28"/>
        </w:rPr>
        <w:lastRenderedPageBreak/>
        <w:t xml:space="preserve">were in correctional facilities. 44 were first-time contacts from a total of 13 institutions, 7 of which were new. </w:t>
      </w:r>
    </w:p>
    <w:p w14:paraId="5B40C218" w14:textId="77777777" w:rsidR="001217EA" w:rsidRDefault="001217EA" w:rsidP="001217EA">
      <w:pPr>
        <w:rPr>
          <w:rFonts w:ascii="Arial" w:eastAsia="Arial" w:hAnsi="Arial" w:cs="Arial"/>
          <w:sz w:val="28"/>
          <w:szCs w:val="28"/>
        </w:rPr>
      </w:pPr>
      <w:r w:rsidRPr="79B2BD2C">
        <w:rPr>
          <w:rFonts w:ascii="Arial" w:eastAsia="Arial" w:hAnsi="Arial" w:cs="Arial"/>
          <w:sz w:val="28"/>
          <w:szCs w:val="28"/>
        </w:rPr>
        <w:t>In addition to the email request regarding literature, we received and responded to three other email inquiries.</w:t>
      </w:r>
    </w:p>
    <w:p w14:paraId="5E62FFBD" w14:textId="77777777" w:rsidR="001217EA" w:rsidRDefault="001217EA" w:rsidP="001217EA">
      <w:pPr>
        <w:rPr>
          <w:rFonts w:ascii="Arial" w:eastAsia="Arial" w:hAnsi="Arial" w:cs="Arial"/>
          <w:sz w:val="28"/>
          <w:szCs w:val="28"/>
        </w:rPr>
      </w:pPr>
      <w:r w:rsidRPr="79B2BD2C">
        <w:rPr>
          <w:rFonts w:ascii="Arial" w:eastAsia="Arial" w:hAnsi="Arial" w:cs="Arial"/>
          <w:b/>
          <w:bCs/>
          <w:sz w:val="28"/>
          <w:szCs w:val="28"/>
        </w:rPr>
        <w:t>The Books for Inmates and Institutions Program</w:t>
      </w:r>
      <w:r w:rsidRPr="79B2BD2C">
        <w:rPr>
          <w:rFonts w:ascii="Arial" w:eastAsia="Arial" w:hAnsi="Arial" w:cs="Arial"/>
          <w:sz w:val="28"/>
          <w:szCs w:val="28"/>
        </w:rPr>
        <w:t xml:space="preserve"> received a total of $107.00 in donations this quarter. </w:t>
      </w:r>
    </w:p>
    <w:p w14:paraId="16F9DA84" w14:textId="77777777" w:rsidR="001217EA" w:rsidRDefault="001217EA" w:rsidP="001217EA">
      <w:pPr>
        <w:rPr>
          <w:rFonts w:ascii="Arial" w:eastAsia="Arial" w:hAnsi="Arial" w:cs="Arial"/>
          <w:sz w:val="32"/>
          <w:szCs w:val="32"/>
        </w:rPr>
      </w:pPr>
      <w:r w:rsidRPr="79B2BD2C">
        <w:rPr>
          <w:rFonts w:ascii="Arial" w:eastAsia="Arial" w:hAnsi="Arial" w:cs="Arial"/>
          <w:b/>
          <w:bCs/>
          <w:sz w:val="28"/>
          <w:szCs w:val="28"/>
        </w:rPr>
        <w:t>Sponsorship Coordinator Report</w:t>
      </w:r>
      <w:r w:rsidRPr="79B2BD2C">
        <w:rPr>
          <w:rFonts w:ascii="Arial" w:eastAsia="Arial" w:hAnsi="Arial" w:cs="Arial"/>
          <w:sz w:val="28"/>
          <w:szCs w:val="28"/>
        </w:rPr>
        <w:t xml:space="preserve"> In the first quarter we paired two female </w:t>
      </w:r>
      <w:proofErr w:type="spellStart"/>
      <w:r w:rsidRPr="79B2BD2C">
        <w:rPr>
          <w:rFonts w:ascii="Arial" w:eastAsia="Arial" w:hAnsi="Arial" w:cs="Arial"/>
          <w:sz w:val="28"/>
          <w:szCs w:val="28"/>
        </w:rPr>
        <w:t>sponsees</w:t>
      </w:r>
      <w:proofErr w:type="spellEnd"/>
      <w:r w:rsidRPr="79B2BD2C">
        <w:rPr>
          <w:rFonts w:ascii="Arial" w:eastAsia="Arial" w:hAnsi="Arial" w:cs="Arial"/>
          <w:sz w:val="28"/>
          <w:szCs w:val="28"/>
        </w:rPr>
        <w:t xml:space="preserve"> with sponsors. Paired two male </w:t>
      </w:r>
      <w:proofErr w:type="spellStart"/>
      <w:r w:rsidRPr="79B2BD2C">
        <w:rPr>
          <w:rFonts w:ascii="Arial" w:eastAsia="Arial" w:hAnsi="Arial" w:cs="Arial"/>
          <w:sz w:val="28"/>
          <w:szCs w:val="28"/>
        </w:rPr>
        <w:t>sponsees</w:t>
      </w:r>
      <w:proofErr w:type="spellEnd"/>
      <w:r w:rsidRPr="79B2BD2C">
        <w:rPr>
          <w:rFonts w:ascii="Arial" w:eastAsia="Arial" w:hAnsi="Arial" w:cs="Arial"/>
          <w:sz w:val="28"/>
          <w:szCs w:val="28"/>
        </w:rPr>
        <w:t xml:space="preserve"> with sponsors. There are two male inmates waiting for over six months. We received a letter from a male inmate, requesting a sponsor, but he has not returned the form yet. When we sent out our request for sponsors, we got all-female volunteers, one did take a male </w:t>
      </w:r>
      <w:proofErr w:type="spellStart"/>
      <w:r w:rsidRPr="79B2BD2C">
        <w:rPr>
          <w:rFonts w:ascii="Arial" w:eastAsia="Arial" w:hAnsi="Arial" w:cs="Arial"/>
          <w:sz w:val="28"/>
          <w:szCs w:val="28"/>
        </w:rPr>
        <w:t>sponsee</w:t>
      </w:r>
      <w:proofErr w:type="spellEnd"/>
      <w:r w:rsidRPr="79B2BD2C">
        <w:rPr>
          <w:rFonts w:ascii="Arial" w:eastAsia="Arial" w:hAnsi="Arial" w:cs="Arial"/>
          <w:sz w:val="28"/>
          <w:szCs w:val="28"/>
        </w:rPr>
        <w:t>, and she also got a woman</w:t>
      </w:r>
      <w:r w:rsidRPr="79B2BD2C">
        <w:rPr>
          <w:rFonts w:ascii="Arial" w:eastAsia="Arial" w:hAnsi="Arial" w:cs="Arial"/>
          <w:sz w:val="32"/>
          <w:szCs w:val="32"/>
        </w:rPr>
        <w:t>.</w:t>
      </w:r>
    </w:p>
    <w:p w14:paraId="0A40C02A" w14:textId="77777777" w:rsidR="001217EA" w:rsidRDefault="001217EA" w:rsidP="001217EA">
      <w:pPr>
        <w:rPr>
          <w:rFonts w:ascii="Arial" w:eastAsia="Arial" w:hAnsi="Arial" w:cs="Arial"/>
          <w:sz w:val="28"/>
          <w:szCs w:val="28"/>
        </w:rPr>
      </w:pPr>
    </w:p>
    <w:p w14:paraId="7118C64C" w14:textId="77777777" w:rsidR="001217EA" w:rsidRDefault="001217EA" w:rsidP="001217EA">
      <w:r w:rsidRPr="791BF6DB">
        <w:rPr>
          <w:rFonts w:ascii="Arial" w:eastAsia="Arial" w:hAnsi="Arial" w:cs="Arial"/>
          <w:b/>
          <w:bCs/>
          <w:sz w:val="28"/>
          <w:szCs w:val="28"/>
        </w:rPr>
        <w:t>Literature Distribution Report</w:t>
      </w:r>
    </w:p>
    <w:tbl>
      <w:tblPr>
        <w:tblW w:w="9485" w:type="dxa"/>
        <w:tblLayout w:type="fixed"/>
        <w:tblLook w:val="04A0" w:firstRow="1" w:lastRow="0" w:firstColumn="1" w:lastColumn="0" w:noHBand="0" w:noVBand="1"/>
      </w:tblPr>
      <w:tblGrid>
        <w:gridCol w:w="3765"/>
        <w:gridCol w:w="1425"/>
        <w:gridCol w:w="1410"/>
        <w:gridCol w:w="1453"/>
        <w:gridCol w:w="1432"/>
      </w:tblGrid>
      <w:tr w:rsidR="001217EA" w14:paraId="631EE183" w14:textId="77777777" w:rsidTr="00A54022">
        <w:trPr>
          <w:trHeight w:val="315"/>
        </w:trPr>
        <w:tc>
          <w:tcPr>
            <w:tcW w:w="9485" w:type="dxa"/>
            <w:gridSpan w:val="5"/>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5E7C56E8" w14:textId="77777777" w:rsidR="001217EA" w:rsidRDefault="001217EA" w:rsidP="00A54022">
            <w:pPr>
              <w:rPr>
                <w:rFonts w:ascii="Arial" w:eastAsia="Arial" w:hAnsi="Arial" w:cs="Arial"/>
                <w:sz w:val="28"/>
                <w:szCs w:val="28"/>
              </w:rPr>
            </w:pPr>
            <w:r w:rsidRPr="79B2BD2C">
              <w:rPr>
                <w:rFonts w:ascii="Arial" w:eastAsia="Arial" w:hAnsi="Arial" w:cs="Arial"/>
                <w:b/>
                <w:bCs/>
                <w:sz w:val="28"/>
                <w:szCs w:val="28"/>
              </w:rPr>
              <w:t>H&amp;I Literature Report 1st Quarter, 2022</w:t>
            </w:r>
            <w:r w:rsidRPr="79B2BD2C">
              <w:rPr>
                <w:rFonts w:ascii="Arial" w:eastAsia="Arial" w:hAnsi="Arial" w:cs="Arial"/>
                <w:sz w:val="28"/>
                <w:szCs w:val="28"/>
              </w:rPr>
              <w:t xml:space="preserve"> </w:t>
            </w:r>
          </w:p>
        </w:tc>
      </w:tr>
      <w:tr w:rsidR="001217EA" w14:paraId="1AA0C265" w14:textId="77777777" w:rsidTr="00A54022">
        <w:trPr>
          <w:trHeight w:val="315"/>
        </w:trPr>
        <w:tc>
          <w:tcPr>
            <w:tcW w:w="3765" w:type="dxa"/>
            <w:tcBorders>
              <w:top w:val="single" w:sz="8" w:space="0" w:color="auto"/>
              <w:left w:val="single" w:sz="8" w:space="0" w:color="auto"/>
              <w:bottom w:val="single" w:sz="8" w:space="0" w:color="auto"/>
              <w:right w:val="single" w:sz="8" w:space="0" w:color="000000" w:themeColor="text1"/>
            </w:tcBorders>
            <w:vAlign w:val="bottom"/>
          </w:tcPr>
          <w:p w14:paraId="32BE59A0"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Piece of Literature  </w:t>
            </w:r>
          </w:p>
        </w:tc>
        <w:tc>
          <w:tcPr>
            <w:tcW w:w="1425"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4B810C57"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Jan</w:t>
            </w:r>
          </w:p>
        </w:tc>
        <w:tc>
          <w:tcPr>
            <w:tcW w:w="1410"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30C34ECE"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Feb</w:t>
            </w:r>
          </w:p>
        </w:tc>
        <w:tc>
          <w:tcPr>
            <w:tcW w:w="1453"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4FB30F93"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March</w:t>
            </w:r>
          </w:p>
        </w:tc>
        <w:tc>
          <w:tcPr>
            <w:tcW w:w="1432" w:type="dxa"/>
            <w:tcBorders>
              <w:top w:val="single" w:sz="8" w:space="0" w:color="auto"/>
              <w:left w:val="single" w:sz="8" w:space="0" w:color="000000" w:themeColor="text1"/>
              <w:bottom w:val="single" w:sz="8" w:space="0" w:color="000000" w:themeColor="text1"/>
              <w:right w:val="single" w:sz="8" w:space="0" w:color="000000" w:themeColor="text1"/>
            </w:tcBorders>
          </w:tcPr>
          <w:p w14:paraId="236952F8"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Q1 Total</w:t>
            </w:r>
          </w:p>
        </w:tc>
      </w:tr>
      <w:tr w:rsidR="001217EA" w14:paraId="349ED727" w14:textId="77777777" w:rsidTr="00A54022">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244E6F6A"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Co-Dependents Anonymous Book  </w:t>
            </w:r>
          </w:p>
        </w:tc>
        <w:tc>
          <w:tcPr>
            <w:tcW w:w="1425" w:type="dxa"/>
            <w:tcBorders>
              <w:top w:val="single" w:sz="8" w:space="0" w:color="auto"/>
              <w:left w:val="single" w:sz="8" w:space="0" w:color="auto"/>
              <w:bottom w:val="single" w:sz="8" w:space="0" w:color="auto"/>
              <w:right w:val="single" w:sz="8" w:space="0" w:color="auto"/>
            </w:tcBorders>
            <w:vAlign w:val="bottom"/>
          </w:tcPr>
          <w:p w14:paraId="7014FD5D"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42</w:t>
            </w:r>
          </w:p>
        </w:tc>
        <w:tc>
          <w:tcPr>
            <w:tcW w:w="1410" w:type="dxa"/>
            <w:tcBorders>
              <w:top w:val="single" w:sz="8" w:space="0" w:color="auto"/>
              <w:left w:val="single" w:sz="8" w:space="0" w:color="auto"/>
              <w:bottom w:val="single" w:sz="8" w:space="0" w:color="auto"/>
              <w:right w:val="single" w:sz="8" w:space="0" w:color="auto"/>
            </w:tcBorders>
            <w:vAlign w:val="bottom"/>
          </w:tcPr>
          <w:p w14:paraId="7048BA0A"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34</w:t>
            </w:r>
          </w:p>
        </w:tc>
        <w:tc>
          <w:tcPr>
            <w:tcW w:w="1453" w:type="dxa"/>
            <w:tcBorders>
              <w:top w:val="single" w:sz="8" w:space="0" w:color="auto"/>
              <w:left w:val="single" w:sz="8" w:space="0" w:color="auto"/>
              <w:bottom w:val="single" w:sz="8" w:space="0" w:color="auto"/>
              <w:right w:val="single" w:sz="8" w:space="0" w:color="auto"/>
            </w:tcBorders>
            <w:vAlign w:val="bottom"/>
          </w:tcPr>
          <w:p w14:paraId="31160925"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28</w:t>
            </w:r>
          </w:p>
        </w:tc>
        <w:tc>
          <w:tcPr>
            <w:tcW w:w="1432" w:type="dxa"/>
            <w:tcBorders>
              <w:top w:val="single" w:sz="8" w:space="0" w:color="auto"/>
              <w:left w:val="single" w:sz="8" w:space="0" w:color="auto"/>
              <w:bottom w:val="single" w:sz="8" w:space="0" w:color="auto"/>
              <w:right w:val="single" w:sz="8" w:space="0" w:color="auto"/>
            </w:tcBorders>
          </w:tcPr>
          <w:p w14:paraId="35699F7E" w14:textId="77777777" w:rsidR="001217EA" w:rsidRDefault="001217EA" w:rsidP="00A54022">
            <w:pPr>
              <w:jc w:val="center"/>
              <w:rPr>
                <w:rFonts w:ascii="Arial" w:eastAsia="Arial" w:hAnsi="Arial" w:cs="Arial"/>
                <w:sz w:val="28"/>
                <w:szCs w:val="28"/>
              </w:rPr>
            </w:pPr>
          </w:p>
          <w:p w14:paraId="30187074"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104</w:t>
            </w:r>
          </w:p>
        </w:tc>
      </w:tr>
      <w:tr w:rsidR="001217EA" w14:paraId="6346355F" w14:textId="77777777" w:rsidTr="00A54022">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4CB0B1CF"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Co-Dependents Anonymous Pocket Book-SP  </w:t>
            </w:r>
          </w:p>
        </w:tc>
        <w:tc>
          <w:tcPr>
            <w:tcW w:w="1425" w:type="dxa"/>
            <w:tcBorders>
              <w:top w:val="single" w:sz="8" w:space="0" w:color="auto"/>
              <w:left w:val="single" w:sz="8" w:space="0" w:color="auto"/>
              <w:bottom w:val="single" w:sz="8" w:space="0" w:color="auto"/>
              <w:right w:val="single" w:sz="8" w:space="0" w:color="auto"/>
            </w:tcBorders>
            <w:vAlign w:val="bottom"/>
          </w:tcPr>
          <w:p w14:paraId="31A22658"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34A5D722"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53" w:type="dxa"/>
            <w:tcBorders>
              <w:top w:val="single" w:sz="8" w:space="0" w:color="auto"/>
              <w:left w:val="single" w:sz="8" w:space="0" w:color="auto"/>
              <w:bottom w:val="single" w:sz="8" w:space="0" w:color="auto"/>
              <w:right w:val="single" w:sz="8" w:space="0" w:color="auto"/>
            </w:tcBorders>
            <w:vAlign w:val="bottom"/>
          </w:tcPr>
          <w:p w14:paraId="593B1309"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20</w:t>
            </w:r>
          </w:p>
        </w:tc>
        <w:tc>
          <w:tcPr>
            <w:tcW w:w="1432" w:type="dxa"/>
            <w:tcBorders>
              <w:top w:val="single" w:sz="8" w:space="0" w:color="auto"/>
              <w:left w:val="single" w:sz="8" w:space="0" w:color="auto"/>
              <w:bottom w:val="single" w:sz="8" w:space="0" w:color="auto"/>
              <w:right w:val="single" w:sz="8" w:space="0" w:color="auto"/>
            </w:tcBorders>
          </w:tcPr>
          <w:p w14:paraId="4A561863" w14:textId="77777777" w:rsidR="001217EA" w:rsidRDefault="001217EA" w:rsidP="00A54022">
            <w:pPr>
              <w:jc w:val="center"/>
              <w:rPr>
                <w:rFonts w:ascii="Arial" w:eastAsia="Arial" w:hAnsi="Arial" w:cs="Arial"/>
                <w:sz w:val="28"/>
                <w:szCs w:val="28"/>
              </w:rPr>
            </w:pPr>
          </w:p>
          <w:p w14:paraId="63F258D1"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20</w:t>
            </w:r>
          </w:p>
        </w:tc>
      </w:tr>
      <w:tr w:rsidR="001217EA" w14:paraId="511E556A" w14:textId="77777777" w:rsidTr="00A54022">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177A697C"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12 Steps &amp; 12 Traditions Workbook  </w:t>
            </w:r>
          </w:p>
        </w:tc>
        <w:tc>
          <w:tcPr>
            <w:tcW w:w="1425" w:type="dxa"/>
            <w:tcBorders>
              <w:top w:val="single" w:sz="8" w:space="0" w:color="auto"/>
              <w:left w:val="single" w:sz="8" w:space="0" w:color="auto"/>
              <w:bottom w:val="single" w:sz="8" w:space="0" w:color="auto"/>
              <w:right w:val="single" w:sz="8" w:space="0" w:color="auto"/>
            </w:tcBorders>
            <w:vAlign w:val="bottom"/>
          </w:tcPr>
          <w:p w14:paraId="4E2D8A12"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6</w:t>
            </w:r>
          </w:p>
        </w:tc>
        <w:tc>
          <w:tcPr>
            <w:tcW w:w="1410" w:type="dxa"/>
            <w:tcBorders>
              <w:top w:val="single" w:sz="8" w:space="0" w:color="auto"/>
              <w:left w:val="single" w:sz="8" w:space="0" w:color="auto"/>
              <w:bottom w:val="single" w:sz="8" w:space="0" w:color="auto"/>
              <w:right w:val="single" w:sz="8" w:space="0" w:color="auto"/>
            </w:tcBorders>
            <w:vAlign w:val="bottom"/>
          </w:tcPr>
          <w:p w14:paraId="4416AE14"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12</w:t>
            </w:r>
          </w:p>
        </w:tc>
        <w:tc>
          <w:tcPr>
            <w:tcW w:w="1453" w:type="dxa"/>
            <w:tcBorders>
              <w:top w:val="single" w:sz="8" w:space="0" w:color="auto"/>
              <w:left w:val="single" w:sz="8" w:space="0" w:color="auto"/>
              <w:bottom w:val="single" w:sz="8" w:space="0" w:color="auto"/>
              <w:right w:val="single" w:sz="8" w:space="0" w:color="auto"/>
            </w:tcBorders>
            <w:vAlign w:val="bottom"/>
          </w:tcPr>
          <w:p w14:paraId="3521116E"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5</w:t>
            </w:r>
          </w:p>
        </w:tc>
        <w:tc>
          <w:tcPr>
            <w:tcW w:w="1432" w:type="dxa"/>
            <w:tcBorders>
              <w:top w:val="single" w:sz="8" w:space="0" w:color="auto"/>
              <w:left w:val="single" w:sz="8" w:space="0" w:color="auto"/>
              <w:bottom w:val="single" w:sz="8" w:space="0" w:color="auto"/>
              <w:right w:val="single" w:sz="8" w:space="0" w:color="auto"/>
            </w:tcBorders>
          </w:tcPr>
          <w:p w14:paraId="50A66C78" w14:textId="77777777" w:rsidR="001217EA" w:rsidRDefault="001217EA" w:rsidP="00A54022">
            <w:pPr>
              <w:spacing w:after="0"/>
              <w:jc w:val="center"/>
              <w:rPr>
                <w:rFonts w:ascii="Arial" w:eastAsia="Arial" w:hAnsi="Arial" w:cs="Arial"/>
                <w:sz w:val="28"/>
                <w:szCs w:val="28"/>
              </w:rPr>
            </w:pPr>
          </w:p>
          <w:p w14:paraId="1B9C2AB0"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23</w:t>
            </w:r>
          </w:p>
        </w:tc>
      </w:tr>
      <w:tr w:rsidR="001217EA" w14:paraId="7B0F4EFD" w14:textId="77777777" w:rsidTr="00A54022">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13BF952F"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12 Steps &amp; 12 Traditions Workbook-SP  </w:t>
            </w:r>
          </w:p>
        </w:tc>
        <w:tc>
          <w:tcPr>
            <w:tcW w:w="1425" w:type="dxa"/>
            <w:tcBorders>
              <w:top w:val="single" w:sz="8" w:space="0" w:color="auto"/>
              <w:left w:val="single" w:sz="8" w:space="0" w:color="auto"/>
              <w:bottom w:val="single" w:sz="8" w:space="0" w:color="auto"/>
              <w:right w:val="single" w:sz="8" w:space="0" w:color="auto"/>
            </w:tcBorders>
            <w:vAlign w:val="bottom"/>
          </w:tcPr>
          <w:p w14:paraId="37CADF1A"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7CDDB6AB"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53" w:type="dxa"/>
            <w:tcBorders>
              <w:top w:val="single" w:sz="8" w:space="0" w:color="auto"/>
              <w:left w:val="single" w:sz="8" w:space="0" w:color="auto"/>
              <w:bottom w:val="single" w:sz="8" w:space="0" w:color="auto"/>
              <w:right w:val="single" w:sz="8" w:space="0" w:color="auto"/>
            </w:tcBorders>
            <w:vAlign w:val="bottom"/>
          </w:tcPr>
          <w:p w14:paraId="60B5B03C"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10</w:t>
            </w:r>
          </w:p>
        </w:tc>
        <w:tc>
          <w:tcPr>
            <w:tcW w:w="1432" w:type="dxa"/>
            <w:tcBorders>
              <w:top w:val="single" w:sz="8" w:space="0" w:color="auto"/>
              <w:left w:val="single" w:sz="8" w:space="0" w:color="auto"/>
              <w:bottom w:val="single" w:sz="8" w:space="0" w:color="auto"/>
              <w:right w:val="single" w:sz="8" w:space="0" w:color="auto"/>
            </w:tcBorders>
          </w:tcPr>
          <w:p w14:paraId="3536E037" w14:textId="77777777" w:rsidR="001217EA" w:rsidRDefault="001217EA" w:rsidP="00A54022">
            <w:pPr>
              <w:spacing w:after="0"/>
              <w:jc w:val="center"/>
              <w:rPr>
                <w:rFonts w:ascii="Arial" w:eastAsia="Arial" w:hAnsi="Arial" w:cs="Arial"/>
                <w:sz w:val="28"/>
                <w:szCs w:val="28"/>
              </w:rPr>
            </w:pPr>
          </w:p>
          <w:p w14:paraId="15445F79"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10</w:t>
            </w:r>
          </w:p>
        </w:tc>
      </w:tr>
      <w:tr w:rsidR="001217EA" w14:paraId="79A1479F" w14:textId="77777777" w:rsidTr="00A54022">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15563C4B"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Standard Packet  </w:t>
            </w:r>
          </w:p>
        </w:tc>
        <w:tc>
          <w:tcPr>
            <w:tcW w:w="1425" w:type="dxa"/>
            <w:tcBorders>
              <w:top w:val="single" w:sz="8" w:space="0" w:color="auto"/>
              <w:left w:val="single" w:sz="8" w:space="0" w:color="auto"/>
              <w:bottom w:val="single" w:sz="8" w:space="0" w:color="auto"/>
              <w:right w:val="single" w:sz="8" w:space="0" w:color="auto"/>
            </w:tcBorders>
            <w:vAlign w:val="bottom"/>
          </w:tcPr>
          <w:p w14:paraId="2853D0CE"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4</w:t>
            </w:r>
          </w:p>
        </w:tc>
        <w:tc>
          <w:tcPr>
            <w:tcW w:w="1410" w:type="dxa"/>
            <w:tcBorders>
              <w:top w:val="single" w:sz="8" w:space="0" w:color="auto"/>
              <w:left w:val="single" w:sz="8" w:space="0" w:color="auto"/>
              <w:bottom w:val="single" w:sz="8" w:space="0" w:color="auto"/>
              <w:right w:val="single" w:sz="8" w:space="0" w:color="auto"/>
            </w:tcBorders>
            <w:vAlign w:val="bottom"/>
          </w:tcPr>
          <w:p w14:paraId="327E3438"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w:t>
            </w:r>
          </w:p>
        </w:tc>
        <w:tc>
          <w:tcPr>
            <w:tcW w:w="1453" w:type="dxa"/>
            <w:tcBorders>
              <w:top w:val="single" w:sz="8" w:space="0" w:color="auto"/>
              <w:left w:val="single" w:sz="8" w:space="0" w:color="auto"/>
              <w:bottom w:val="single" w:sz="8" w:space="0" w:color="auto"/>
              <w:right w:val="single" w:sz="8" w:space="0" w:color="auto"/>
            </w:tcBorders>
            <w:vAlign w:val="bottom"/>
          </w:tcPr>
          <w:p w14:paraId="2EA629D4"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6</w:t>
            </w:r>
          </w:p>
        </w:tc>
        <w:tc>
          <w:tcPr>
            <w:tcW w:w="1432" w:type="dxa"/>
            <w:tcBorders>
              <w:top w:val="single" w:sz="8" w:space="0" w:color="auto"/>
              <w:left w:val="single" w:sz="8" w:space="0" w:color="auto"/>
              <w:bottom w:val="single" w:sz="8" w:space="0" w:color="auto"/>
              <w:right w:val="single" w:sz="8" w:space="0" w:color="auto"/>
            </w:tcBorders>
          </w:tcPr>
          <w:p w14:paraId="379F698E"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11</w:t>
            </w:r>
          </w:p>
        </w:tc>
      </w:tr>
      <w:tr w:rsidR="001217EA" w14:paraId="2386FDE2" w14:textId="77777777" w:rsidTr="00A54022">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3B459333"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lastRenderedPageBreak/>
              <w:t xml:space="preserve">Standard Packet-SP  </w:t>
            </w:r>
          </w:p>
        </w:tc>
        <w:tc>
          <w:tcPr>
            <w:tcW w:w="1425" w:type="dxa"/>
            <w:tcBorders>
              <w:top w:val="single" w:sz="8" w:space="0" w:color="auto"/>
              <w:left w:val="single" w:sz="8" w:space="0" w:color="auto"/>
              <w:bottom w:val="single" w:sz="8" w:space="0" w:color="auto"/>
              <w:right w:val="single" w:sz="8" w:space="0" w:color="auto"/>
            </w:tcBorders>
            <w:vAlign w:val="bottom"/>
          </w:tcPr>
          <w:p w14:paraId="772CEFDA"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11FA86B8"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53" w:type="dxa"/>
            <w:tcBorders>
              <w:top w:val="single" w:sz="8" w:space="0" w:color="auto"/>
              <w:left w:val="single" w:sz="8" w:space="0" w:color="auto"/>
              <w:bottom w:val="single" w:sz="8" w:space="0" w:color="auto"/>
              <w:right w:val="single" w:sz="8" w:space="0" w:color="auto"/>
            </w:tcBorders>
            <w:vAlign w:val="bottom"/>
          </w:tcPr>
          <w:p w14:paraId="530EF285"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32" w:type="dxa"/>
            <w:tcBorders>
              <w:top w:val="single" w:sz="8" w:space="0" w:color="auto"/>
              <w:left w:val="single" w:sz="8" w:space="0" w:color="auto"/>
              <w:bottom w:val="single" w:sz="8" w:space="0" w:color="auto"/>
              <w:right w:val="single" w:sz="8" w:space="0" w:color="auto"/>
            </w:tcBorders>
          </w:tcPr>
          <w:p w14:paraId="7F7AC290"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r>
      <w:tr w:rsidR="001217EA" w14:paraId="3AFBE576" w14:textId="77777777" w:rsidTr="00A54022">
        <w:trPr>
          <w:trHeight w:val="375"/>
        </w:trPr>
        <w:tc>
          <w:tcPr>
            <w:tcW w:w="3765" w:type="dxa"/>
            <w:tcBorders>
              <w:top w:val="single" w:sz="8" w:space="0" w:color="auto"/>
              <w:left w:val="single" w:sz="8" w:space="0" w:color="auto"/>
              <w:bottom w:val="single" w:sz="8" w:space="0" w:color="auto"/>
              <w:right w:val="single" w:sz="8" w:space="0" w:color="auto"/>
            </w:tcBorders>
            <w:vAlign w:val="bottom"/>
          </w:tcPr>
          <w:p w14:paraId="0CC68C6A"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Institutional Meeting Handbook  </w:t>
            </w:r>
          </w:p>
        </w:tc>
        <w:tc>
          <w:tcPr>
            <w:tcW w:w="1425" w:type="dxa"/>
            <w:tcBorders>
              <w:top w:val="single" w:sz="8" w:space="0" w:color="auto"/>
              <w:left w:val="single" w:sz="8" w:space="0" w:color="auto"/>
              <w:bottom w:val="single" w:sz="8" w:space="0" w:color="auto"/>
              <w:right w:val="single" w:sz="8" w:space="0" w:color="auto"/>
            </w:tcBorders>
            <w:vAlign w:val="bottom"/>
          </w:tcPr>
          <w:p w14:paraId="380572A9"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2</w:t>
            </w:r>
          </w:p>
        </w:tc>
        <w:tc>
          <w:tcPr>
            <w:tcW w:w="1410" w:type="dxa"/>
            <w:tcBorders>
              <w:top w:val="single" w:sz="8" w:space="0" w:color="auto"/>
              <w:left w:val="single" w:sz="8" w:space="0" w:color="auto"/>
              <w:bottom w:val="single" w:sz="8" w:space="0" w:color="auto"/>
              <w:right w:val="single" w:sz="8" w:space="0" w:color="auto"/>
            </w:tcBorders>
            <w:vAlign w:val="bottom"/>
          </w:tcPr>
          <w:p w14:paraId="440C810E" w14:textId="77777777" w:rsidR="001217EA" w:rsidRDefault="001217EA" w:rsidP="00A54022">
            <w:pPr>
              <w:jc w:val="center"/>
              <w:rPr>
                <w:rFonts w:ascii="Arial" w:eastAsia="Arial" w:hAnsi="Arial" w:cs="Arial"/>
                <w:sz w:val="28"/>
                <w:szCs w:val="28"/>
              </w:rPr>
            </w:pPr>
          </w:p>
        </w:tc>
        <w:tc>
          <w:tcPr>
            <w:tcW w:w="1453" w:type="dxa"/>
            <w:tcBorders>
              <w:top w:val="single" w:sz="8" w:space="0" w:color="auto"/>
              <w:left w:val="single" w:sz="8" w:space="0" w:color="auto"/>
              <w:bottom w:val="single" w:sz="8" w:space="0" w:color="auto"/>
              <w:right w:val="single" w:sz="8" w:space="0" w:color="auto"/>
            </w:tcBorders>
            <w:vAlign w:val="bottom"/>
          </w:tcPr>
          <w:p w14:paraId="2EBFD0C0"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2</w:t>
            </w:r>
          </w:p>
        </w:tc>
        <w:tc>
          <w:tcPr>
            <w:tcW w:w="1432" w:type="dxa"/>
            <w:tcBorders>
              <w:top w:val="single" w:sz="8" w:space="0" w:color="auto"/>
              <w:left w:val="single" w:sz="8" w:space="0" w:color="auto"/>
              <w:bottom w:val="single" w:sz="8" w:space="0" w:color="auto"/>
              <w:right w:val="single" w:sz="8" w:space="0" w:color="auto"/>
            </w:tcBorders>
          </w:tcPr>
          <w:p w14:paraId="0FB8275A" w14:textId="77777777" w:rsidR="001217EA" w:rsidRDefault="001217EA" w:rsidP="00A54022">
            <w:pPr>
              <w:spacing w:after="0"/>
              <w:jc w:val="center"/>
              <w:rPr>
                <w:rFonts w:ascii="Arial" w:eastAsia="Arial" w:hAnsi="Arial" w:cs="Arial"/>
                <w:sz w:val="28"/>
                <w:szCs w:val="28"/>
              </w:rPr>
            </w:pPr>
          </w:p>
          <w:p w14:paraId="26CA53C1"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4</w:t>
            </w:r>
          </w:p>
        </w:tc>
      </w:tr>
      <w:tr w:rsidR="001217EA" w14:paraId="18E8ACD5" w14:textId="77777777" w:rsidTr="00A54022">
        <w:trPr>
          <w:trHeight w:val="450"/>
        </w:trPr>
        <w:tc>
          <w:tcPr>
            <w:tcW w:w="3765" w:type="dxa"/>
            <w:tcBorders>
              <w:top w:val="single" w:sz="8" w:space="0" w:color="auto"/>
              <w:left w:val="single" w:sz="8" w:space="0" w:color="auto"/>
              <w:bottom w:val="single" w:sz="8" w:space="0" w:color="auto"/>
              <w:right w:val="single" w:sz="8" w:space="0" w:color="auto"/>
            </w:tcBorders>
            <w:vAlign w:val="bottom"/>
          </w:tcPr>
          <w:p w14:paraId="6C9EAB3E"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In This Moment*  </w:t>
            </w:r>
          </w:p>
        </w:tc>
        <w:tc>
          <w:tcPr>
            <w:tcW w:w="1425" w:type="dxa"/>
            <w:tcBorders>
              <w:top w:val="single" w:sz="8" w:space="0" w:color="auto"/>
              <w:left w:val="single" w:sz="8" w:space="0" w:color="auto"/>
              <w:bottom w:val="single" w:sz="8" w:space="0" w:color="auto"/>
              <w:right w:val="single" w:sz="8" w:space="0" w:color="auto"/>
            </w:tcBorders>
            <w:vAlign w:val="bottom"/>
          </w:tcPr>
          <w:p w14:paraId="1E1C5F63" w14:textId="77777777" w:rsidR="001217EA" w:rsidRDefault="001217EA" w:rsidP="00A54022">
            <w:pPr>
              <w:jc w:val="center"/>
              <w:rPr>
                <w:rFonts w:ascii="Arial" w:eastAsia="Arial" w:hAnsi="Arial" w:cs="Arial"/>
                <w:sz w:val="28"/>
                <w:szCs w:val="28"/>
              </w:rPr>
            </w:pPr>
          </w:p>
        </w:tc>
        <w:tc>
          <w:tcPr>
            <w:tcW w:w="1410" w:type="dxa"/>
            <w:tcBorders>
              <w:top w:val="single" w:sz="8" w:space="0" w:color="auto"/>
              <w:left w:val="single" w:sz="8" w:space="0" w:color="auto"/>
              <w:bottom w:val="single" w:sz="8" w:space="0" w:color="auto"/>
              <w:right w:val="single" w:sz="8" w:space="0" w:color="auto"/>
            </w:tcBorders>
            <w:vAlign w:val="bottom"/>
          </w:tcPr>
          <w:p w14:paraId="4184282A"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w:t>
            </w:r>
          </w:p>
        </w:tc>
        <w:tc>
          <w:tcPr>
            <w:tcW w:w="1453" w:type="dxa"/>
            <w:tcBorders>
              <w:top w:val="single" w:sz="8" w:space="0" w:color="auto"/>
              <w:left w:val="single" w:sz="8" w:space="0" w:color="auto"/>
              <w:bottom w:val="single" w:sz="8" w:space="0" w:color="auto"/>
              <w:right w:val="single" w:sz="8" w:space="0" w:color="auto"/>
            </w:tcBorders>
            <w:vAlign w:val="bottom"/>
          </w:tcPr>
          <w:p w14:paraId="0605ACE0"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tcPr>
          <w:p w14:paraId="22C5CA25"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2</w:t>
            </w:r>
          </w:p>
        </w:tc>
      </w:tr>
      <w:tr w:rsidR="001217EA" w14:paraId="65EA4C74" w14:textId="77777777" w:rsidTr="00A54022">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313B347B" w14:textId="77777777" w:rsidR="001217EA" w:rsidRDefault="001217EA" w:rsidP="00A54022">
            <w:pPr>
              <w:rPr>
                <w:rFonts w:ascii="Arial" w:eastAsia="Arial" w:hAnsi="Arial" w:cs="Arial"/>
                <w:sz w:val="28"/>
                <w:szCs w:val="28"/>
              </w:rPr>
            </w:pPr>
            <w:proofErr w:type="spellStart"/>
            <w:r w:rsidRPr="79B2BD2C">
              <w:rPr>
                <w:rFonts w:ascii="Arial" w:eastAsia="Arial" w:hAnsi="Arial" w:cs="Arial"/>
                <w:sz w:val="28"/>
                <w:szCs w:val="28"/>
              </w:rPr>
              <w:t>CoDA</w:t>
            </w:r>
            <w:proofErr w:type="spellEnd"/>
            <w:r w:rsidRPr="79B2BD2C">
              <w:rPr>
                <w:rFonts w:ascii="Arial" w:eastAsia="Arial" w:hAnsi="Arial" w:cs="Arial"/>
                <w:sz w:val="28"/>
                <w:szCs w:val="28"/>
              </w:rPr>
              <w:t xml:space="preserve"> Meeting Handbook/MSP  </w:t>
            </w:r>
          </w:p>
        </w:tc>
        <w:tc>
          <w:tcPr>
            <w:tcW w:w="1425" w:type="dxa"/>
            <w:tcBorders>
              <w:top w:val="single" w:sz="8" w:space="0" w:color="auto"/>
              <w:left w:val="single" w:sz="8" w:space="0" w:color="auto"/>
              <w:bottom w:val="single" w:sz="8" w:space="0" w:color="auto"/>
              <w:right w:val="single" w:sz="8" w:space="0" w:color="auto"/>
            </w:tcBorders>
            <w:vAlign w:val="bottom"/>
          </w:tcPr>
          <w:p w14:paraId="47592900"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4286C86E"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53" w:type="dxa"/>
            <w:tcBorders>
              <w:top w:val="single" w:sz="8" w:space="0" w:color="auto"/>
              <w:left w:val="single" w:sz="8" w:space="0" w:color="auto"/>
              <w:bottom w:val="single" w:sz="8" w:space="0" w:color="auto"/>
              <w:right w:val="single" w:sz="8" w:space="0" w:color="auto"/>
            </w:tcBorders>
            <w:vAlign w:val="bottom"/>
          </w:tcPr>
          <w:p w14:paraId="47C3FF39"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32" w:type="dxa"/>
            <w:tcBorders>
              <w:top w:val="single" w:sz="8" w:space="0" w:color="auto"/>
              <w:left w:val="single" w:sz="8" w:space="0" w:color="auto"/>
              <w:bottom w:val="single" w:sz="8" w:space="0" w:color="auto"/>
              <w:right w:val="single" w:sz="8" w:space="0" w:color="auto"/>
            </w:tcBorders>
          </w:tcPr>
          <w:p w14:paraId="452310B0" w14:textId="77777777" w:rsidR="001217EA" w:rsidRDefault="001217EA" w:rsidP="00A54022">
            <w:pPr>
              <w:jc w:val="center"/>
              <w:rPr>
                <w:rFonts w:ascii="Arial" w:eastAsia="Arial" w:hAnsi="Arial" w:cs="Arial"/>
                <w:sz w:val="28"/>
                <w:szCs w:val="28"/>
              </w:rPr>
            </w:pPr>
          </w:p>
          <w:p w14:paraId="6D4407C0"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r>
      <w:tr w:rsidR="001217EA" w14:paraId="768C5630" w14:textId="77777777" w:rsidTr="00A54022">
        <w:trPr>
          <w:trHeight w:val="300"/>
        </w:trPr>
        <w:tc>
          <w:tcPr>
            <w:tcW w:w="3765" w:type="dxa"/>
          </w:tcPr>
          <w:p w14:paraId="6883FA25" w14:textId="77777777" w:rsidR="001217EA" w:rsidRDefault="001217EA" w:rsidP="00A54022"/>
        </w:tc>
        <w:tc>
          <w:tcPr>
            <w:tcW w:w="1425" w:type="dxa"/>
            <w:tcBorders>
              <w:top w:val="single" w:sz="8" w:space="0" w:color="auto"/>
              <w:left w:val="single" w:sz="8" w:space="0" w:color="auto"/>
              <w:bottom w:val="single" w:sz="8" w:space="0" w:color="auto"/>
              <w:right w:val="single" w:sz="8" w:space="0" w:color="auto"/>
            </w:tcBorders>
            <w:vAlign w:val="bottom"/>
          </w:tcPr>
          <w:p w14:paraId="2A204EE2" w14:textId="77777777" w:rsidR="001217EA" w:rsidRDefault="001217EA" w:rsidP="00A54022">
            <w:pPr>
              <w:jc w:val="center"/>
              <w:rPr>
                <w:rFonts w:ascii="Arial" w:eastAsia="Arial" w:hAnsi="Arial" w:cs="Arial"/>
                <w:sz w:val="28"/>
                <w:szCs w:val="28"/>
              </w:rPr>
            </w:pPr>
          </w:p>
        </w:tc>
        <w:tc>
          <w:tcPr>
            <w:tcW w:w="1410" w:type="dxa"/>
            <w:tcBorders>
              <w:top w:val="single" w:sz="8" w:space="0" w:color="auto"/>
              <w:left w:val="nil"/>
              <w:bottom w:val="single" w:sz="8" w:space="0" w:color="auto"/>
              <w:right w:val="single" w:sz="8" w:space="0" w:color="auto"/>
            </w:tcBorders>
            <w:vAlign w:val="bottom"/>
          </w:tcPr>
          <w:p w14:paraId="347F0E17"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10</w:t>
            </w:r>
          </w:p>
        </w:tc>
        <w:tc>
          <w:tcPr>
            <w:tcW w:w="1453" w:type="dxa"/>
            <w:tcBorders>
              <w:top w:val="single" w:sz="8" w:space="0" w:color="auto"/>
              <w:left w:val="single" w:sz="8" w:space="0" w:color="auto"/>
              <w:bottom w:val="single" w:sz="8" w:space="0" w:color="auto"/>
              <w:right w:val="single" w:sz="8" w:space="0" w:color="auto"/>
            </w:tcBorders>
            <w:vAlign w:val="bottom"/>
          </w:tcPr>
          <w:p w14:paraId="094C67F8"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tcPr>
          <w:p w14:paraId="533D3FE1" w14:textId="77777777" w:rsidR="001217EA" w:rsidRDefault="001217EA" w:rsidP="00A54022">
            <w:pPr>
              <w:spacing w:after="0"/>
              <w:jc w:val="center"/>
              <w:rPr>
                <w:rFonts w:ascii="Arial" w:eastAsia="Arial" w:hAnsi="Arial" w:cs="Arial"/>
                <w:sz w:val="28"/>
                <w:szCs w:val="28"/>
              </w:rPr>
            </w:pPr>
          </w:p>
          <w:p w14:paraId="6FC869B6"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11</w:t>
            </w:r>
          </w:p>
        </w:tc>
      </w:tr>
      <w:tr w:rsidR="001217EA" w14:paraId="1296DB3F" w14:textId="77777777" w:rsidTr="00A54022">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00D35F03"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Library in Spanish  </w:t>
            </w:r>
          </w:p>
        </w:tc>
        <w:tc>
          <w:tcPr>
            <w:tcW w:w="1425" w:type="dxa"/>
            <w:tcBorders>
              <w:top w:val="nil"/>
              <w:left w:val="single" w:sz="8" w:space="0" w:color="auto"/>
              <w:bottom w:val="single" w:sz="8" w:space="0" w:color="auto"/>
              <w:right w:val="single" w:sz="8" w:space="0" w:color="auto"/>
            </w:tcBorders>
            <w:vAlign w:val="bottom"/>
          </w:tcPr>
          <w:p w14:paraId="47F09509"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739254C8"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53" w:type="dxa"/>
            <w:tcBorders>
              <w:top w:val="single" w:sz="8" w:space="0" w:color="auto"/>
              <w:left w:val="single" w:sz="8" w:space="0" w:color="auto"/>
              <w:bottom w:val="single" w:sz="8" w:space="0" w:color="auto"/>
              <w:right w:val="single" w:sz="8" w:space="0" w:color="auto"/>
            </w:tcBorders>
            <w:vAlign w:val="bottom"/>
          </w:tcPr>
          <w:p w14:paraId="4FCB7225"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10</w:t>
            </w:r>
          </w:p>
        </w:tc>
        <w:tc>
          <w:tcPr>
            <w:tcW w:w="1432" w:type="dxa"/>
            <w:tcBorders>
              <w:top w:val="single" w:sz="8" w:space="0" w:color="auto"/>
              <w:left w:val="single" w:sz="8" w:space="0" w:color="auto"/>
              <w:bottom w:val="single" w:sz="8" w:space="0" w:color="auto"/>
              <w:right w:val="single" w:sz="8" w:space="0" w:color="auto"/>
            </w:tcBorders>
          </w:tcPr>
          <w:p w14:paraId="4AE6C816"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10</w:t>
            </w:r>
          </w:p>
        </w:tc>
      </w:tr>
      <w:tr w:rsidR="001217EA" w14:paraId="3EFB4D70" w14:textId="77777777" w:rsidTr="00A54022">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4065BEE7"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Other  </w:t>
            </w:r>
          </w:p>
        </w:tc>
        <w:tc>
          <w:tcPr>
            <w:tcW w:w="1425" w:type="dxa"/>
            <w:tcBorders>
              <w:top w:val="single" w:sz="8" w:space="0" w:color="auto"/>
              <w:left w:val="single" w:sz="8" w:space="0" w:color="auto"/>
              <w:bottom w:val="single" w:sz="8" w:space="0" w:color="auto"/>
              <w:right w:val="single" w:sz="8" w:space="0" w:color="auto"/>
            </w:tcBorders>
            <w:vAlign w:val="bottom"/>
          </w:tcPr>
          <w:p w14:paraId="1A59748B" w14:textId="77777777" w:rsidR="001217EA" w:rsidRDefault="001217EA" w:rsidP="00A54022">
            <w:pPr>
              <w:jc w:val="center"/>
              <w:rPr>
                <w:rFonts w:ascii="Arial" w:eastAsia="Arial" w:hAnsi="Arial" w:cs="Arial"/>
                <w:sz w:val="28"/>
                <w:szCs w:val="28"/>
              </w:rPr>
            </w:pPr>
            <w:r w:rsidRPr="79B2BD2C">
              <w:rPr>
                <w:rFonts w:ascii="Arial" w:eastAsia="Arial" w:hAnsi="Arial" w:cs="Arial"/>
                <w:sz w:val="28"/>
                <w:szCs w:val="28"/>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74D8BD0D"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w:t>
            </w:r>
          </w:p>
        </w:tc>
        <w:tc>
          <w:tcPr>
            <w:tcW w:w="1453" w:type="dxa"/>
            <w:tcBorders>
              <w:top w:val="single" w:sz="8" w:space="0" w:color="auto"/>
              <w:left w:val="single" w:sz="8" w:space="0" w:color="auto"/>
              <w:bottom w:val="single" w:sz="8" w:space="0" w:color="auto"/>
              <w:right w:val="single" w:sz="8" w:space="0" w:color="auto"/>
            </w:tcBorders>
            <w:vAlign w:val="bottom"/>
          </w:tcPr>
          <w:p w14:paraId="39D9A3A5"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tcPr>
          <w:p w14:paraId="6D67B799"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2</w:t>
            </w:r>
          </w:p>
        </w:tc>
      </w:tr>
      <w:tr w:rsidR="001217EA" w14:paraId="4827214F" w14:textId="77777777" w:rsidTr="00A54022">
        <w:trPr>
          <w:trHeight w:val="315"/>
        </w:trPr>
        <w:tc>
          <w:tcPr>
            <w:tcW w:w="3765" w:type="dxa"/>
            <w:tcBorders>
              <w:top w:val="single" w:sz="8" w:space="0" w:color="auto"/>
              <w:left w:val="single" w:sz="8" w:space="0" w:color="auto"/>
              <w:bottom w:val="single" w:sz="8" w:space="0" w:color="auto"/>
              <w:right w:val="single" w:sz="8" w:space="0" w:color="auto"/>
            </w:tcBorders>
            <w:vAlign w:val="bottom"/>
          </w:tcPr>
          <w:p w14:paraId="49D6880B"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TOTAL  </w:t>
            </w:r>
          </w:p>
        </w:tc>
        <w:tc>
          <w:tcPr>
            <w:tcW w:w="1425" w:type="dxa"/>
            <w:tcBorders>
              <w:top w:val="single" w:sz="8" w:space="0" w:color="auto"/>
              <w:left w:val="single" w:sz="8" w:space="0" w:color="auto"/>
              <w:bottom w:val="single" w:sz="8" w:space="0" w:color="auto"/>
              <w:right w:val="single" w:sz="8" w:space="0" w:color="auto"/>
            </w:tcBorders>
            <w:vAlign w:val="bottom"/>
          </w:tcPr>
          <w:p w14:paraId="462DFD57"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54</w:t>
            </w:r>
          </w:p>
        </w:tc>
        <w:tc>
          <w:tcPr>
            <w:tcW w:w="1410" w:type="dxa"/>
            <w:tcBorders>
              <w:top w:val="single" w:sz="8" w:space="0" w:color="auto"/>
              <w:left w:val="single" w:sz="8" w:space="0" w:color="auto"/>
              <w:bottom w:val="single" w:sz="8" w:space="0" w:color="auto"/>
              <w:right w:val="single" w:sz="8" w:space="0" w:color="auto"/>
            </w:tcBorders>
            <w:vAlign w:val="bottom"/>
          </w:tcPr>
          <w:p w14:paraId="6D5CC94C"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59</w:t>
            </w:r>
          </w:p>
        </w:tc>
        <w:tc>
          <w:tcPr>
            <w:tcW w:w="1453" w:type="dxa"/>
            <w:tcBorders>
              <w:top w:val="single" w:sz="8" w:space="0" w:color="auto"/>
              <w:left w:val="single" w:sz="8" w:space="0" w:color="auto"/>
              <w:bottom w:val="single" w:sz="8" w:space="0" w:color="auto"/>
              <w:right w:val="single" w:sz="8" w:space="0" w:color="auto"/>
            </w:tcBorders>
            <w:vAlign w:val="bottom"/>
          </w:tcPr>
          <w:p w14:paraId="1BA34885"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84</w:t>
            </w:r>
          </w:p>
        </w:tc>
        <w:tc>
          <w:tcPr>
            <w:tcW w:w="1432" w:type="dxa"/>
            <w:tcBorders>
              <w:top w:val="single" w:sz="8" w:space="0" w:color="auto"/>
              <w:left w:val="single" w:sz="8" w:space="0" w:color="auto"/>
              <w:bottom w:val="single" w:sz="8" w:space="0" w:color="auto"/>
              <w:right w:val="single" w:sz="8" w:space="0" w:color="auto"/>
            </w:tcBorders>
          </w:tcPr>
          <w:p w14:paraId="6221DCF9"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197</w:t>
            </w:r>
          </w:p>
        </w:tc>
      </w:tr>
      <w:tr w:rsidR="001217EA" w14:paraId="3B33DE81" w14:textId="77777777" w:rsidTr="00A54022">
        <w:trPr>
          <w:trHeight w:val="315"/>
        </w:trPr>
        <w:tc>
          <w:tcPr>
            <w:tcW w:w="3765" w:type="dxa"/>
            <w:tcBorders>
              <w:top w:val="single" w:sz="8" w:space="0" w:color="auto"/>
              <w:left w:val="single" w:sz="8" w:space="0" w:color="auto"/>
              <w:bottom w:val="single" w:sz="8" w:space="0" w:color="auto"/>
              <w:right w:val="single" w:sz="8" w:space="0" w:color="auto"/>
            </w:tcBorders>
            <w:vAlign w:val="bottom"/>
          </w:tcPr>
          <w:p w14:paraId="2035C046"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Cost for literature </w:t>
            </w:r>
          </w:p>
          <w:p w14:paraId="491DF879" w14:textId="77777777" w:rsidR="001217EA" w:rsidRDefault="001217EA" w:rsidP="00A54022">
            <w:pPr>
              <w:rPr>
                <w:rFonts w:ascii="Arial" w:eastAsia="Arial" w:hAnsi="Arial" w:cs="Arial"/>
                <w:sz w:val="28"/>
                <w:szCs w:val="28"/>
              </w:rPr>
            </w:pPr>
            <w:r w:rsidRPr="79B2BD2C">
              <w:rPr>
                <w:rFonts w:ascii="Arial" w:eastAsia="Arial" w:hAnsi="Arial" w:cs="Arial"/>
                <w:sz w:val="28"/>
                <w:szCs w:val="28"/>
              </w:rPr>
              <w:t xml:space="preserve">(+ shipping) </w:t>
            </w:r>
          </w:p>
        </w:tc>
        <w:tc>
          <w:tcPr>
            <w:tcW w:w="1425" w:type="dxa"/>
            <w:tcBorders>
              <w:top w:val="single" w:sz="8" w:space="0" w:color="auto"/>
              <w:left w:val="single" w:sz="8" w:space="0" w:color="auto"/>
              <w:bottom w:val="single" w:sz="8" w:space="0" w:color="auto"/>
              <w:right w:val="single" w:sz="8" w:space="0" w:color="auto"/>
            </w:tcBorders>
            <w:vAlign w:val="bottom"/>
          </w:tcPr>
          <w:p w14:paraId="1DD218E5"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$251.39</w:t>
            </w:r>
          </w:p>
        </w:tc>
        <w:tc>
          <w:tcPr>
            <w:tcW w:w="1410" w:type="dxa"/>
            <w:tcBorders>
              <w:top w:val="single" w:sz="8" w:space="0" w:color="auto"/>
              <w:left w:val="single" w:sz="8" w:space="0" w:color="auto"/>
              <w:bottom w:val="single" w:sz="8" w:space="0" w:color="auto"/>
              <w:right w:val="single" w:sz="8" w:space="0" w:color="auto"/>
            </w:tcBorders>
            <w:vAlign w:val="bottom"/>
          </w:tcPr>
          <w:p w14:paraId="2011C1FD"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$318.59</w:t>
            </w:r>
          </w:p>
        </w:tc>
        <w:tc>
          <w:tcPr>
            <w:tcW w:w="1453" w:type="dxa"/>
            <w:tcBorders>
              <w:top w:val="single" w:sz="8" w:space="0" w:color="auto"/>
              <w:left w:val="single" w:sz="8" w:space="0" w:color="auto"/>
              <w:bottom w:val="single" w:sz="8" w:space="0" w:color="auto"/>
              <w:right w:val="single" w:sz="8" w:space="0" w:color="auto"/>
            </w:tcBorders>
            <w:vAlign w:val="bottom"/>
          </w:tcPr>
          <w:p w14:paraId="644BD49C"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$379.41</w:t>
            </w:r>
          </w:p>
        </w:tc>
        <w:tc>
          <w:tcPr>
            <w:tcW w:w="1432" w:type="dxa"/>
            <w:tcBorders>
              <w:top w:val="single" w:sz="8" w:space="0" w:color="auto"/>
              <w:left w:val="single" w:sz="8" w:space="0" w:color="auto"/>
              <w:bottom w:val="single" w:sz="8" w:space="0" w:color="auto"/>
              <w:right w:val="single" w:sz="8" w:space="0" w:color="auto"/>
            </w:tcBorders>
          </w:tcPr>
          <w:p w14:paraId="4C284C5F" w14:textId="77777777" w:rsidR="001217EA" w:rsidRDefault="001217EA" w:rsidP="00A54022">
            <w:pPr>
              <w:spacing w:after="0"/>
              <w:jc w:val="center"/>
              <w:rPr>
                <w:rFonts w:ascii="Arial" w:eastAsia="Arial" w:hAnsi="Arial" w:cs="Arial"/>
                <w:sz w:val="28"/>
                <w:szCs w:val="28"/>
              </w:rPr>
            </w:pPr>
          </w:p>
          <w:p w14:paraId="4106C156" w14:textId="77777777" w:rsidR="001217EA" w:rsidRDefault="001217EA" w:rsidP="00A54022">
            <w:pPr>
              <w:spacing w:after="0"/>
              <w:jc w:val="center"/>
              <w:rPr>
                <w:rFonts w:ascii="Arial" w:eastAsia="Arial" w:hAnsi="Arial" w:cs="Arial"/>
                <w:sz w:val="28"/>
                <w:szCs w:val="28"/>
              </w:rPr>
            </w:pPr>
            <w:r w:rsidRPr="79B2BD2C">
              <w:rPr>
                <w:rFonts w:ascii="Arial" w:eastAsia="Arial" w:hAnsi="Arial" w:cs="Arial"/>
                <w:sz w:val="28"/>
                <w:szCs w:val="28"/>
              </w:rPr>
              <w:t>$949.39</w:t>
            </w:r>
          </w:p>
        </w:tc>
      </w:tr>
    </w:tbl>
    <w:p w14:paraId="4FEBC1AB" w14:textId="77777777" w:rsidR="001217EA" w:rsidRDefault="001217EA" w:rsidP="001217EA">
      <w:r w:rsidRPr="79B2BD2C">
        <w:rPr>
          <w:rFonts w:ascii="Arial" w:eastAsia="Arial" w:hAnsi="Arial" w:cs="Arial"/>
          <w:color w:val="FFFFFF" w:themeColor="background1"/>
          <w:sz w:val="28"/>
          <w:szCs w:val="28"/>
        </w:rPr>
        <w:t xml:space="preserve"> </w:t>
      </w:r>
      <w:r w:rsidRPr="79B2BD2C">
        <w:rPr>
          <w:rFonts w:ascii="Arial" w:eastAsia="Arial" w:hAnsi="Arial" w:cs="Arial"/>
          <w:sz w:val="28"/>
          <w:szCs w:val="28"/>
        </w:rPr>
        <w:t xml:space="preserve"> </w:t>
      </w:r>
    </w:p>
    <w:p w14:paraId="2271AFEA" w14:textId="77777777" w:rsidR="001217EA" w:rsidRDefault="001217EA" w:rsidP="001217EA">
      <w:r w:rsidRPr="791BF6DB">
        <w:rPr>
          <w:rFonts w:ascii="Arial" w:eastAsia="Arial" w:hAnsi="Arial" w:cs="Arial"/>
          <w:b/>
          <w:bCs/>
          <w:sz w:val="28"/>
          <w:szCs w:val="28"/>
          <w:u w:val="single"/>
        </w:rPr>
        <w:t>Committee members</w:t>
      </w:r>
      <w:r w:rsidRPr="791BF6DB">
        <w:rPr>
          <w:rFonts w:ascii="Arial" w:eastAsia="Arial" w:hAnsi="Arial" w:cs="Arial"/>
          <w:b/>
          <w:bCs/>
          <w:sz w:val="28"/>
          <w:szCs w:val="28"/>
        </w:rPr>
        <w:t>:</w:t>
      </w:r>
    </w:p>
    <w:p w14:paraId="7E7661F8" w14:textId="77777777" w:rsidR="001217EA" w:rsidRDefault="001217EA" w:rsidP="001217EA">
      <w:pPr>
        <w:tabs>
          <w:tab w:val="left" w:pos="2790"/>
          <w:tab w:val="left" w:pos="1485"/>
        </w:tabs>
        <w:spacing w:after="0"/>
      </w:pPr>
      <w:r w:rsidRPr="79B2BD2C">
        <w:rPr>
          <w:rFonts w:ascii="Arial" w:eastAsia="Arial" w:hAnsi="Arial" w:cs="Arial"/>
          <w:sz w:val="28"/>
          <w:szCs w:val="28"/>
        </w:rPr>
        <w:t>Terry D.</w:t>
      </w:r>
      <w:r>
        <w:tab/>
      </w:r>
      <w:r w:rsidRPr="79B2BD2C">
        <w:rPr>
          <w:rFonts w:ascii="Arial" w:eastAsia="Arial" w:hAnsi="Arial" w:cs="Arial"/>
          <w:sz w:val="28"/>
          <w:szCs w:val="28"/>
        </w:rPr>
        <w:t>CT</w:t>
      </w:r>
      <w:r>
        <w:tab/>
      </w:r>
      <w:r w:rsidRPr="79B2BD2C">
        <w:rPr>
          <w:rFonts w:ascii="Arial" w:eastAsia="Arial" w:hAnsi="Arial" w:cs="Arial"/>
          <w:sz w:val="28"/>
          <w:szCs w:val="28"/>
        </w:rPr>
        <w:t>Chair</w:t>
      </w:r>
    </w:p>
    <w:p w14:paraId="1E996F9E" w14:textId="77777777" w:rsidR="001217EA" w:rsidRDefault="001217EA" w:rsidP="001217EA">
      <w:pPr>
        <w:tabs>
          <w:tab w:val="left" w:pos="2790"/>
          <w:tab w:val="left" w:pos="1485"/>
        </w:tabs>
        <w:spacing w:after="0"/>
      </w:pPr>
      <w:r w:rsidRPr="79B2BD2C">
        <w:rPr>
          <w:rFonts w:ascii="Arial" w:eastAsia="Arial" w:hAnsi="Arial" w:cs="Arial"/>
          <w:sz w:val="28"/>
          <w:szCs w:val="28"/>
        </w:rPr>
        <w:t>Kathy L.</w:t>
      </w:r>
      <w:r>
        <w:tab/>
      </w:r>
      <w:r w:rsidRPr="79B2BD2C">
        <w:rPr>
          <w:rFonts w:ascii="Arial" w:eastAsia="Arial" w:hAnsi="Arial" w:cs="Arial"/>
          <w:sz w:val="28"/>
          <w:szCs w:val="28"/>
        </w:rPr>
        <w:t>IL</w:t>
      </w:r>
      <w:r>
        <w:tab/>
      </w:r>
      <w:r w:rsidRPr="79B2BD2C">
        <w:rPr>
          <w:rFonts w:ascii="Arial" w:eastAsia="Arial" w:hAnsi="Arial" w:cs="Arial"/>
          <w:sz w:val="28"/>
          <w:szCs w:val="28"/>
        </w:rPr>
        <w:t>Postal mail Corresponding Secretary</w:t>
      </w:r>
    </w:p>
    <w:p w14:paraId="7F5BB213" w14:textId="77777777" w:rsidR="001217EA" w:rsidRDefault="001217EA" w:rsidP="001217EA">
      <w:pPr>
        <w:tabs>
          <w:tab w:val="left" w:pos="2790"/>
          <w:tab w:val="left" w:pos="1485"/>
        </w:tabs>
        <w:spacing w:after="0"/>
      </w:pPr>
      <w:r w:rsidRPr="79B2BD2C">
        <w:rPr>
          <w:rFonts w:ascii="Arial" w:eastAsia="Arial" w:hAnsi="Arial" w:cs="Arial"/>
          <w:sz w:val="28"/>
          <w:szCs w:val="28"/>
        </w:rPr>
        <w:t>Lou L.</w:t>
      </w:r>
      <w:r>
        <w:tab/>
      </w:r>
      <w:r w:rsidRPr="79B2BD2C">
        <w:rPr>
          <w:rFonts w:ascii="Arial" w:eastAsia="Arial" w:hAnsi="Arial" w:cs="Arial"/>
          <w:sz w:val="28"/>
          <w:szCs w:val="28"/>
        </w:rPr>
        <w:t>IL</w:t>
      </w:r>
      <w:r>
        <w:tab/>
      </w:r>
      <w:r w:rsidRPr="79B2BD2C">
        <w:rPr>
          <w:rFonts w:ascii="Arial" w:eastAsia="Arial" w:hAnsi="Arial" w:cs="Arial"/>
          <w:sz w:val="28"/>
          <w:szCs w:val="28"/>
        </w:rPr>
        <w:t>Literature Distribution Coordinator</w:t>
      </w:r>
    </w:p>
    <w:p w14:paraId="7BCB6D26" w14:textId="77777777" w:rsidR="001217EA" w:rsidRDefault="001217EA" w:rsidP="001217EA">
      <w:pPr>
        <w:tabs>
          <w:tab w:val="left" w:pos="2790"/>
          <w:tab w:val="left" w:pos="1485"/>
        </w:tabs>
        <w:spacing w:after="0"/>
      </w:pPr>
      <w:r w:rsidRPr="79B2BD2C">
        <w:rPr>
          <w:rFonts w:ascii="Arial" w:eastAsia="Arial" w:hAnsi="Arial" w:cs="Arial"/>
          <w:sz w:val="28"/>
          <w:szCs w:val="28"/>
        </w:rPr>
        <w:t>Jim K.</w:t>
      </w:r>
      <w:r>
        <w:tab/>
      </w:r>
      <w:r w:rsidRPr="79B2BD2C">
        <w:rPr>
          <w:rFonts w:ascii="Arial" w:eastAsia="Arial" w:hAnsi="Arial" w:cs="Arial"/>
          <w:sz w:val="28"/>
          <w:szCs w:val="28"/>
        </w:rPr>
        <w:t>PA</w:t>
      </w:r>
      <w:r>
        <w:tab/>
      </w:r>
      <w:r w:rsidRPr="79B2BD2C">
        <w:rPr>
          <w:rFonts w:ascii="Arial" w:eastAsia="Arial" w:hAnsi="Arial" w:cs="Arial"/>
          <w:sz w:val="28"/>
          <w:szCs w:val="28"/>
        </w:rPr>
        <w:t>Sponsorship Coordinator</w:t>
      </w:r>
    </w:p>
    <w:p w14:paraId="46273A86" w14:textId="77777777" w:rsidR="001217EA" w:rsidRDefault="001217EA" w:rsidP="001217EA">
      <w:pPr>
        <w:tabs>
          <w:tab w:val="left" w:pos="2790"/>
          <w:tab w:val="left" w:pos="1485"/>
        </w:tabs>
        <w:spacing w:after="0"/>
        <w:rPr>
          <w:rFonts w:ascii="Arial" w:eastAsia="Arial" w:hAnsi="Arial" w:cs="Arial"/>
          <w:sz w:val="28"/>
          <w:szCs w:val="28"/>
        </w:rPr>
      </w:pPr>
      <w:proofErr w:type="spellStart"/>
      <w:r w:rsidRPr="79B2BD2C">
        <w:rPr>
          <w:rFonts w:ascii="Arial" w:eastAsia="Arial" w:hAnsi="Arial" w:cs="Arial"/>
          <w:sz w:val="28"/>
          <w:szCs w:val="28"/>
        </w:rPr>
        <w:t>david</w:t>
      </w:r>
      <w:proofErr w:type="spellEnd"/>
      <w:r w:rsidRPr="79B2BD2C">
        <w:rPr>
          <w:rFonts w:ascii="Arial" w:eastAsia="Arial" w:hAnsi="Arial" w:cs="Arial"/>
          <w:sz w:val="28"/>
          <w:szCs w:val="28"/>
        </w:rPr>
        <w:t xml:space="preserve"> a.</w:t>
      </w:r>
      <w:r>
        <w:tab/>
      </w:r>
      <w:r w:rsidRPr="79B2BD2C">
        <w:rPr>
          <w:rFonts w:ascii="Arial" w:eastAsia="Arial" w:hAnsi="Arial" w:cs="Arial"/>
          <w:sz w:val="28"/>
          <w:szCs w:val="28"/>
        </w:rPr>
        <w:t>NY</w:t>
      </w:r>
      <w:r>
        <w:tab/>
      </w:r>
      <w:r w:rsidRPr="79B2BD2C">
        <w:rPr>
          <w:rFonts w:ascii="Arial" w:eastAsia="Arial" w:hAnsi="Arial" w:cs="Arial"/>
          <w:sz w:val="28"/>
          <w:szCs w:val="28"/>
        </w:rPr>
        <w:t>member at large</w:t>
      </w:r>
    </w:p>
    <w:p w14:paraId="69FCF9EC" w14:textId="77777777" w:rsidR="001217EA" w:rsidRDefault="001217EA" w:rsidP="001217EA">
      <w:pPr>
        <w:tabs>
          <w:tab w:val="left" w:pos="2790"/>
          <w:tab w:val="left" w:pos="1485"/>
        </w:tabs>
        <w:spacing w:after="0"/>
        <w:rPr>
          <w:rFonts w:ascii="Arial" w:eastAsia="Arial" w:hAnsi="Arial" w:cs="Arial"/>
          <w:sz w:val="28"/>
          <w:szCs w:val="28"/>
        </w:rPr>
      </w:pPr>
      <w:r w:rsidRPr="79B2BD2C">
        <w:rPr>
          <w:rFonts w:ascii="Arial" w:eastAsia="Arial" w:hAnsi="Arial" w:cs="Arial"/>
          <w:sz w:val="28"/>
          <w:szCs w:val="28"/>
        </w:rPr>
        <w:t>Gillian A.</w:t>
      </w:r>
      <w:r>
        <w:tab/>
      </w:r>
      <w:r w:rsidRPr="79B2BD2C">
        <w:rPr>
          <w:rFonts w:ascii="Arial" w:eastAsia="Arial" w:hAnsi="Arial" w:cs="Arial"/>
          <w:sz w:val="28"/>
          <w:szCs w:val="28"/>
        </w:rPr>
        <w:t>UK</w:t>
      </w:r>
      <w:r>
        <w:tab/>
      </w:r>
      <w:r w:rsidRPr="79B2BD2C">
        <w:rPr>
          <w:rFonts w:ascii="Arial" w:eastAsia="Arial" w:hAnsi="Arial" w:cs="Arial"/>
          <w:sz w:val="28"/>
          <w:szCs w:val="28"/>
        </w:rPr>
        <w:t>member at large</w:t>
      </w:r>
    </w:p>
    <w:p w14:paraId="290CCB5F" w14:textId="77777777" w:rsidR="001217EA" w:rsidRDefault="001217EA" w:rsidP="001217EA">
      <w:pPr>
        <w:tabs>
          <w:tab w:val="left" w:pos="2790"/>
          <w:tab w:val="left" w:pos="1485"/>
        </w:tabs>
        <w:spacing w:after="0"/>
      </w:pPr>
      <w:r w:rsidRPr="79B2BD2C">
        <w:rPr>
          <w:rFonts w:ascii="Arial" w:eastAsia="Arial" w:hAnsi="Arial" w:cs="Arial"/>
          <w:sz w:val="28"/>
          <w:szCs w:val="28"/>
        </w:rPr>
        <w:t xml:space="preserve">Kate F. </w:t>
      </w:r>
      <w:r>
        <w:tab/>
      </w:r>
      <w:r w:rsidRPr="79B2BD2C">
        <w:rPr>
          <w:rFonts w:ascii="Arial" w:eastAsia="Arial" w:hAnsi="Arial" w:cs="Arial"/>
          <w:sz w:val="28"/>
          <w:szCs w:val="28"/>
        </w:rPr>
        <w:t>UK</w:t>
      </w:r>
      <w:r>
        <w:tab/>
      </w:r>
      <w:r w:rsidRPr="79B2BD2C">
        <w:rPr>
          <w:rFonts w:ascii="Arial" w:eastAsia="Arial" w:hAnsi="Arial" w:cs="Arial"/>
          <w:sz w:val="28"/>
          <w:szCs w:val="28"/>
        </w:rPr>
        <w:t>member at large</w:t>
      </w:r>
    </w:p>
    <w:p w14:paraId="6AE2BFEB" w14:textId="77777777" w:rsidR="001217EA" w:rsidRDefault="001217EA" w:rsidP="001217EA">
      <w:pPr>
        <w:tabs>
          <w:tab w:val="left" w:pos="2790"/>
          <w:tab w:val="left" w:pos="1485"/>
        </w:tabs>
        <w:spacing w:after="0"/>
        <w:rPr>
          <w:rFonts w:ascii="Arial" w:eastAsia="Arial" w:hAnsi="Arial" w:cs="Arial"/>
          <w:sz w:val="28"/>
          <w:szCs w:val="28"/>
        </w:rPr>
      </w:pPr>
      <w:r w:rsidRPr="79B2BD2C">
        <w:rPr>
          <w:rFonts w:ascii="Arial" w:eastAsia="Arial" w:hAnsi="Arial" w:cs="Arial"/>
          <w:sz w:val="28"/>
          <w:szCs w:val="28"/>
        </w:rPr>
        <w:t xml:space="preserve">Carrie B. </w:t>
      </w:r>
      <w:r>
        <w:tab/>
      </w:r>
      <w:r w:rsidRPr="79B2BD2C">
        <w:rPr>
          <w:rFonts w:ascii="Arial" w:eastAsia="Arial" w:hAnsi="Arial" w:cs="Arial"/>
          <w:sz w:val="28"/>
          <w:szCs w:val="28"/>
        </w:rPr>
        <w:t>KS</w:t>
      </w:r>
      <w:r>
        <w:tab/>
      </w:r>
      <w:r w:rsidRPr="79B2BD2C">
        <w:rPr>
          <w:rFonts w:ascii="Arial" w:eastAsia="Arial" w:hAnsi="Arial" w:cs="Arial"/>
          <w:sz w:val="28"/>
          <w:szCs w:val="28"/>
        </w:rPr>
        <w:t>Literature Distribution in training</w:t>
      </w:r>
    </w:p>
    <w:p w14:paraId="17E9945B" w14:textId="77777777" w:rsidR="001217EA" w:rsidRDefault="001217EA" w:rsidP="001217EA">
      <w:pPr>
        <w:tabs>
          <w:tab w:val="left" w:pos="2790"/>
          <w:tab w:val="left" w:pos="1485"/>
        </w:tabs>
        <w:spacing w:after="0"/>
      </w:pPr>
      <w:r w:rsidRPr="79B2BD2C">
        <w:rPr>
          <w:rFonts w:ascii="Arial" w:eastAsia="Arial" w:hAnsi="Arial" w:cs="Arial"/>
          <w:sz w:val="28"/>
          <w:szCs w:val="28"/>
        </w:rPr>
        <w:t>Faith J.</w:t>
      </w:r>
      <w:r>
        <w:tab/>
      </w:r>
      <w:r w:rsidRPr="79B2BD2C">
        <w:rPr>
          <w:rFonts w:ascii="Arial" w:eastAsia="Arial" w:hAnsi="Arial" w:cs="Arial"/>
          <w:sz w:val="28"/>
          <w:szCs w:val="28"/>
        </w:rPr>
        <w:t>CA</w:t>
      </w:r>
      <w:r>
        <w:tab/>
      </w:r>
      <w:r w:rsidRPr="79B2BD2C">
        <w:rPr>
          <w:rFonts w:ascii="Arial" w:eastAsia="Arial" w:hAnsi="Arial" w:cs="Arial"/>
          <w:sz w:val="28"/>
          <w:szCs w:val="28"/>
        </w:rPr>
        <w:t>Board Liaison</w:t>
      </w:r>
    </w:p>
    <w:p w14:paraId="76ED35CE" w14:textId="77777777" w:rsidR="001217EA" w:rsidRDefault="001217EA" w:rsidP="001217EA">
      <w:pPr>
        <w:tabs>
          <w:tab w:val="left" w:pos="2790"/>
          <w:tab w:val="left" w:pos="1485"/>
        </w:tabs>
        <w:spacing w:after="0"/>
      </w:pPr>
      <w:r w:rsidRPr="79B2BD2C">
        <w:rPr>
          <w:rFonts w:ascii="Arial" w:eastAsia="Arial" w:hAnsi="Arial" w:cs="Arial"/>
          <w:sz w:val="28"/>
          <w:szCs w:val="28"/>
        </w:rPr>
        <w:t>Yaniv S.</w:t>
      </w:r>
      <w:r w:rsidRPr="79B2BD2C">
        <w:rPr>
          <w:rFonts w:ascii="Calibri" w:eastAsia="Calibri" w:hAnsi="Calibri" w:cs="Calibri"/>
        </w:rPr>
        <w:t xml:space="preserve"> </w:t>
      </w:r>
      <w:r>
        <w:tab/>
      </w:r>
      <w:r w:rsidRPr="79B2BD2C">
        <w:rPr>
          <w:rFonts w:ascii="Arial" w:eastAsia="Arial" w:hAnsi="Arial" w:cs="Arial"/>
          <w:sz w:val="28"/>
          <w:szCs w:val="28"/>
        </w:rPr>
        <w:t>Israel</w:t>
      </w:r>
      <w:r>
        <w:tab/>
      </w:r>
      <w:r w:rsidRPr="79B2BD2C">
        <w:rPr>
          <w:rFonts w:ascii="Arial" w:eastAsia="Arial" w:hAnsi="Arial" w:cs="Arial"/>
          <w:sz w:val="28"/>
          <w:szCs w:val="28"/>
        </w:rPr>
        <w:t>Board Liaison back-up</w:t>
      </w:r>
    </w:p>
    <w:p w14:paraId="27AF6B70" w14:textId="77777777" w:rsidR="00B953B4" w:rsidRPr="00EF3624" w:rsidRDefault="00B953B4">
      <w:pPr>
        <w:rPr>
          <w:rFonts w:ascii="Arial" w:hAnsi="Arial" w:cs="Arial"/>
          <w:b/>
          <w:color w:val="000000"/>
          <w:sz w:val="32"/>
          <w:szCs w:val="32"/>
        </w:rPr>
      </w:pPr>
    </w:p>
    <w:p w14:paraId="0FB96428"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38AFF584" w14:textId="77777777" w:rsidR="002E16E8" w:rsidRDefault="002E16E8" w:rsidP="002E16E8">
      <w:pPr>
        <w:spacing w:beforeAutospacing="1" w:afterAutospacing="1" w:line="240" w:lineRule="auto"/>
        <w:jc w:val="both"/>
        <w:rPr>
          <w:rFonts w:ascii="Arial" w:eastAsia="Arial" w:hAnsi="Arial" w:cs="Arial"/>
          <w:b/>
          <w:bCs/>
          <w:color w:val="000000" w:themeColor="text1"/>
          <w:sz w:val="28"/>
          <w:szCs w:val="28"/>
        </w:rPr>
      </w:pPr>
      <w:r w:rsidRPr="13C6549A">
        <w:rPr>
          <w:rFonts w:ascii="Arial" w:eastAsia="Arial" w:hAnsi="Arial" w:cs="Arial"/>
          <w:color w:val="000000" w:themeColor="text1"/>
          <w:sz w:val="28"/>
          <w:szCs w:val="28"/>
        </w:rPr>
        <w:lastRenderedPageBreak/>
        <w:t>The Issues Meditation Committee meets by teleconference call on the third Sunday of each month. We use Zoom.us as the platform for our meetings.</w:t>
      </w:r>
    </w:p>
    <w:p w14:paraId="516A9155" w14:textId="77777777" w:rsidR="002E16E8" w:rsidRDefault="002E16E8" w:rsidP="002E16E8">
      <w:pPr>
        <w:spacing w:beforeAutospacing="1" w:afterAutospacing="1" w:line="240" w:lineRule="auto"/>
        <w:jc w:val="both"/>
        <w:rPr>
          <w:rFonts w:ascii="Arial" w:eastAsia="Arial" w:hAnsi="Arial" w:cs="Arial"/>
          <w:color w:val="000000" w:themeColor="text1"/>
          <w:sz w:val="28"/>
          <w:szCs w:val="28"/>
        </w:rPr>
      </w:pPr>
    </w:p>
    <w:p w14:paraId="0056558E" w14:textId="77777777" w:rsidR="002E16E8" w:rsidRDefault="002E16E8" w:rsidP="002E16E8">
      <w:pPr>
        <w:spacing w:beforeAutospacing="1" w:afterAutospacing="1" w:line="240" w:lineRule="auto"/>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We are looking into options for a Face to Face (F2F) this year and tentatively are looking at the third weekend in June or July. Voting Entity Liaison (VEL) has begun meeting monthly with CSC 2022 Prep Team which is earlier than previous years in order to help prepare this year’s delegates. We are currently in need of a Vice-Chair. We invite those that are past or present CSC delegates to let us know if you intend to apply for IMC service. Please consider joining our IMC family of choice.</w:t>
      </w:r>
    </w:p>
    <w:p w14:paraId="0B1CDCBD" w14:textId="77777777" w:rsidR="002E16E8" w:rsidRDefault="002E16E8" w:rsidP="002E16E8">
      <w:pPr>
        <w:spacing w:beforeAutospacing="1" w:afterAutospacing="1" w:line="240" w:lineRule="auto"/>
        <w:jc w:val="both"/>
        <w:rPr>
          <w:rFonts w:ascii="Arial" w:eastAsia="Arial" w:hAnsi="Arial" w:cs="Arial"/>
          <w:color w:val="000000" w:themeColor="text1"/>
          <w:sz w:val="28"/>
          <w:szCs w:val="28"/>
        </w:rPr>
      </w:pPr>
    </w:p>
    <w:p w14:paraId="6D4D0252" w14:textId="77777777" w:rsidR="002E16E8" w:rsidRDefault="002E16E8" w:rsidP="002E16E8">
      <w:pPr>
        <w:spacing w:beforeAutospacing="1" w:afterAutospacing="1"/>
        <w:ind w:right="1290"/>
        <w:rPr>
          <w:rFonts w:ascii="Arial" w:eastAsia="Arial" w:hAnsi="Arial" w:cs="Arial"/>
          <w:color w:val="000000" w:themeColor="text1"/>
          <w:sz w:val="28"/>
          <w:szCs w:val="28"/>
        </w:rPr>
      </w:pPr>
      <w:r w:rsidRPr="13C6549A">
        <w:rPr>
          <w:rFonts w:ascii="Arial" w:eastAsia="Arial" w:hAnsi="Arial" w:cs="Arial"/>
          <w:b/>
          <w:bCs/>
          <w:color w:val="000000" w:themeColor="text1"/>
          <w:sz w:val="28"/>
          <w:szCs w:val="28"/>
        </w:rPr>
        <w:t>IMC Mediations and VE Requests:</w:t>
      </w:r>
    </w:p>
    <w:p w14:paraId="3E5EECD4" w14:textId="77777777" w:rsidR="002E16E8" w:rsidRDefault="002E16E8" w:rsidP="002E16E8">
      <w:pPr>
        <w:pStyle w:val="ListParagraph"/>
        <w:numPr>
          <w:ilvl w:val="0"/>
          <w:numId w:val="32"/>
        </w:numPr>
        <w:spacing w:beforeAutospacing="1" w:after="160" w:afterAutospacing="1" w:line="259" w:lineRule="auto"/>
        <w:jc w:val="both"/>
        <w:rPr>
          <w:rFonts w:ascii="Arial" w:eastAsia="Arial" w:hAnsi="Arial" w:cs="Arial"/>
          <w:color w:val="222222"/>
          <w:sz w:val="28"/>
          <w:szCs w:val="28"/>
        </w:rPr>
      </w:pPr>
      <w:r w:rsidRPr="13C6549A">
        <w:rPr>
          <w:rFonts w:ascii="Arial" w:eastAsia="Arial" w:hAnsi="Arial" w:cs="Arial"/>
          <w:color w:val="222222"/>
          <w:sz w:val="28"/>
          <w:szCs w:val="28"/>
        </w:rPr>
        <w:t xml:space="preserve">Received one case of an ‘unhealthy’ meeting. The Board advised they would take over for further action. </w:t>
      </w:r>
    </w:p>
    <w:p w14:paraId="5AB0650B" w14:textId="77777777" w:rsidR="002E16E8" w:rsidRDefault="002E16E8" w:rsidP="002E16E8">
      <w:pPr>
        <w:pStyle w:val="ListParagraph"/>
        <w:numPr>
          <w:ilvl w:val="0"/>
          <w:numId w:val="32"/>
        </w:numPr>
        <w:spacing w:beforeAutospacing="1" w:after="160" w:afterAutospacing="1" w:line="259" w:lineRule="auto"/>
        <w:jc w:val="both"/>
        <w:rPr>
          <w:rFonts w:ascii="Arial" w:eastAsia="Arial" w:hAnsi="Arial" w:cs="Arial"/>
          <w:color w:val="222222"/>
          <w:sz w:val="28"/>
          <w:szCs w:val="28"/>
        </w:rPr>
      </w:pPr>
      <w:r w:rsidRPr="13C6549A">
        <w:rPr>
          <w:rFonts w:ascii="Arial" w:eastAsia="Arial" w:hAnsi="Arial" w:cs="Arial"/>
          <w:color w:val="222222"/>
          <w:sz w:val="28"/>
          <w:szCs w:val="28"/>
        </w:rPr>
        <w:t xml:space="preserve">Alternative Format Meetings – we are working with several </w:t>
      </w:r>
      <w:proofErr w:type="spellStart"/>
      <w:r w:rsidRPr="13C6549A">
        <w:rPr>
          <w:rFonts w:ascii="Arial" w:eastAsia="Arial" w:hAnsi="Arial" w:cs="Arial"/>
          <w:color w:val="222222"/>
          <w:sz w:val="28"/>
          <w:szCs w:val="28"/>
        </w:rPr>
        <w:t>CoDA</w:t>
      </w:r>
      <w:proofErr w:type="spellEnd"/>
      <w:r w:rsidRPr="13C6549A">
        <w:rPr>
          <w:rFonts w:ascii="Arial" w:eastAsia="Arial" w:hAnsi="Arial" w:cs="Arial"/>
          <w:color w:val="222222"/>
          <w:sz w:val="28"/>
          <w:szCs w:val="28"/>
        </w:rPr>
        <w:t xml:space="preserve"> members who have served as delegates for this VE and/or regularly participate in these meetings. The goal is to hold a business meeting as we work together to establish processes so that members from AFM may nominate and vote on delegates for participation at yearly CSC. </w:t>
      </w:r>
    </w:p>
    <w:p w14:paraId="3C2143A5" w14:textId="77777777" w:rsidR="002E16E8" w:rsidRDefault="002E16E8" w:rsidP="002E16E8">
      <w:pPr>
        <w:pStyle w:val="ListParagraph"/>
        <w:numPr>
          <w:ilvl w:val="0"/>
          <w:numId w:val="32"/>
        </w:numPr>
        <w:spacing w:beforeAutospacing="1" w:after="160" w:afterAutospacing="1" w:line="259" w:lineRule="auto"/>
        <w:jc w:val="both"/>
        <w:rPr>
          <w:rFonts w:ascii="Arial" w:eastAsia="Arial" w:hAnsi="Arial" w:cs="Arial"/>
          <w:color w:val="222222"/>
          <w:sz w:val="28"/>
          <w:szCs w:val="28"/>
        </w:rPr>
      </w:pPr>
      <w:r w:rsidRPr="13C6549A">
        <w:rPr>
          <w:rFonts w:ascii="Arial" w:eastAsia="Arial" w:hAnsi="Arial" w:cs="Arial"/>
          <w:color w:val="222222"/>
          <w:sz w:val="28"/>
          <w:szCs w:val="28"/>
        </w:rPr>
        <w:t>Assisting the State of Virginia in forming a Voting Entity for participation at CSC 2022.</w:t>
      </w:r>
    </w:p>
    <w:p w14:paraId="632CD2F4" w14:textId="77777777" w:rsidR="002E16E8" w:rsidRDefault="002E16E8" w:rsidP="002E16E8">
      <w:pPr>
        <w:spacing w:beforeAutospacing="1" w:afterAutospacing="1"/>
        <w:ind w:left="720"/>
        <w:jc w:val="both"/>
        <w:rPr>
          <w:rFonts w:ascii="Arial" w:eastAsia="Arial" w:hAnsi="Arial" w:cs="Arial"/>
          <w:color w:val="222222"/>
          <w:sz w:val="28"/>
          <w:szCs w:val="28"/>
        </w:rPr>
      </w:pPr>
    </w:p>
    <w:p w14:paraId="49A5B574" w14:textId="77777777" w:rsidR="002E16E8" w:rsidRDefault="002E16E8" w:rsidP="002E16E8">
      <w:pPr>
        <w:spacing w:beforeAutospacing="1"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b/>
          <w:bCs/>
          <w:color w:val="000000" w:themeColor="text1"/>
          <w:sz w:val="28"/>
          <w:szCs w:val="28"/>
        </w:rPr>
        <w:t>Discussions/Plans:</w:t>
      </w:r>
    </w:p>
    <w:p w14:paraId="752F02AC" w14:textId="77777777" w:rsidR="002E16E8" w:rsidRDefault="002E16E8" w:rsidP="002E16E8">
      <w:pPr>
        <w:pStyle w:val="ListParagraph"/>
        <w:numPr>
          <w:ilvl w:val="0"/>
          <w:numId w:val="33"/>
        </w:numPr>
        <w:spacing w:beforeAutospacing="1" w:after="160" w:afterAutospacing="1" w:line="240" w:lineRule="auto"/>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 xml:space="preserve">Synergy Project – The purpose of this project is to clarify Voting Entity (VE) concerns and help in </w:t>
      </w:r>
      <w:proofErr w:type="spellStart"/>
      <w:r w:rsidRPr="13C6549A">
        <w:rPr>
          <w:rFonts w:ascii="Arial" w:eastAsia="Arial" w:hAnsi="Arial" w:cs="Arial"/>
          <w:color w:val="000000" w:themeColor="text1"/>
          <w:sz w:val="28"/>
          <w:szCs w:val="28"/>
        </w:rPr>
        <w:t>CoDA</w:t>
      </w:r>
      <w:proofErr w:type="spellEnd"/>
      <w:r w:rsidRPr="13C6549A">
        <w:rPr>
          <w:rFonts w:ascii="Arial" w:eastAsia="Arial" w:hAnsi="Arial" w:cs="Arial"/>
          <w:color w:val="000000" w:themeColor="text1"/>
          <w:sz w:val="28"/>
          <w:szCs w:val="28"/>
        </w:rPr>
        <w:t xml:space="preserve"> unity. This includes Voting Entity Structure options and Frequently Asked Questions (FAQ) for new VEs and IMC related issues. As it develops, additional pieces to include a Toolkit for new IMC members and additional collaboration with the Chairs Forum.</w:t>
      </w:r>
    </w:p>
    <w:p w14:paraId="27867107" w14:textId="77777777" w:rsidR="002E16E8" w:rsidRDefault="002E16E8" w:rsidP="002E16E8">
      <w:pPr>
        <w:pStyle w:val="ListParagraph"/>
        <w:numPr>
          <w:ilvl w:val="0"/>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Cross-training for members in the IMC roles:</w:t>
      </w:r>
    </w:p>
    <w:p w14:paraId="6BAAECC9" w14:textId="77777777" w:rsidR="002E16E8" w:rsidRDefault="002E16E8" w:rsidP="002E16E8">
      <w:pPr>
        <w:pStyle w:val="ListParagraph"/>
        <w:numPr>
          <w:ilvl w:val="1"/>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VEL</w:t>
      </w:r>
    </w:p>
    <w:p w14:paraId="174AD3A8" w14:textId="77777777" w:rsidR="002E16E8" w:rsidRDefault="002E16E8" w:rsidP="002E16E8">
      <w:pPr>
        <w:pStyle w:val="ListParagraph"/>
        <w:numPr>
          <w:ilvl w:val="1"/>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lastRenderedPageBreak/>
        <w:t>Public Minutes</w:t>
      </w:r>
    </w:p>
    <w:p w14:paraId="2CA69898" w14:textId="77777777" w:rsidR="002E16E8" w:rsidRDefault="002E16E8" w:rsidP="002E16E8">
      <w:pPr>
        <w:pStyle w:val="ListParagraph"/>
        <w:numPr>
          <w:ilvl w:val="1"/>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Budget</w:t>
      </w:r>
    </w:p>
    <w:p w14:paraId="0E38BA6A" w14:textId="77777777" w:rsidR="002E16E8" w:rsidRDefault="002E16E8" w:rsidP="002E16E8">
      <w:pPr>
        <w:pStyle w:val="ListParagraph"/>
        <w:numPr>
          <w:ilvl w:val="1"/>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VEI Tracker</w:t>
      </w:r>
    </w:p>
    <w:p w14:paraId="31543B04" w14:textId="77777777" w:rsidR="002E16E8" w:rsidRDefault="002E16E8" w:rsidP="002E16E8">
      <w:pPr>
        <w:pStyle w:val="ListParagraph"/>
        <w:numPr>
          <w:ilvl w:val="1"/>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QSRs</w:t>
      </w:r>
    </w:p>
    <w:p w14:paraId="0768DF60" w14:textId="77777777" w:rsidR="002E16E8" w:rsidRDefault="002E16E8" w:rsidP="002E16E8">
      <w:pPr>
        <w:pStyle w:val="ListParagraph"/>
        <w:numPr>
          <w:ilvl w:val="1"/>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Synergy Project</w:t>
      </w:r>
    </w:p>
    <w:p w14:paraId="5D4E0DF6" w14:textId="77777777" w:rsidR="002E16E8" w:rsidRDefault="002E16E8" w:rsidP="002E16E8">
      <w:pPr>
        <w:pStyle w:val="ListParagraph"/>
        <w:numPr>
          <w:ilvl w:val="1"/>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Toolkit</w:t>
      </w:r>
    </w:p>
    <w:p w14:paraId="167A7707" w14:textId="77777777" w:rsidR="002E16E8" w:rsidRDefault="002E16E8" w:rsidP="002E16E8">
      <w:pPr>
        <w:pStyle w:val="ListParagraph"/>
        <w:numPr>
          <w:ilvl w:val="1"/>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FAQs</w:t>
      </w:r>
    </w:p>
    <w:p w14:paraId="73350727" w14:textId="77777777" w:rsidR="002E16E8" w:rsidRDefault="002E16E8" w:rsidP="002E16E8">
      <w:pPr>
        <w:pStyle w:val="ListParagraph"/>
        <w:numPr>
          <w:ilvl w:val="1"/>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Setting up Monthly Meetings and Agenda</w:t>
      </w:r>
    </w:p>
    <w:p w14:paraId="54606B89" w14:textId="77777777" w:rsidR="002E16E8" w:rsidRDefault="002E16E8" w:rsidP="002E16E8">
      <w:pPr>
        <w:pStyle w:val="ListParagraph"/>
        <w:numPr>
          <w:ilvl w:val="0"/>
          <w:numId w:val="33"/>
        </w:numPr>
        <w:spacing w:beforeAutospacing="1" w:after="160" w:afterAutospacing="1" w:line="240" w:lineRule="auto"/>
        <w:ind w:right="1290"/>
        <w:jc w:val="both"/>
        <w:rPr>
          <w:rFonts w:ascii="Arial" w:eastAsia="Arial" w:hAnsi="Arial" w:cs="Arial"/>
          <w:color w:val="000000" w:themeColor="text1"/>
          <w:sz w:val="28"/>
          <w:szCs w:val="28"/>
        </w:rPr>
      </w:pPr>
      <w:r w:rsidRPr="13C6549A">
        <w:rPr>
          <w:rFonts w:ascii="Arial" w:eastAsia="Arial" w:hAnsi="Arial" w:cs="Arial"/>
          <w:color w:val="000000" w:themeColor="text1"/>
          <w:sz w:val="28"/>
          <w:szCs w:val="28"/>
        </w:rPr>
        <w:t>Within VE structure, create ‘How to Attract Individuals to become a Delegate’ for service at CSC</w:t>
      </w:r>
    </w:p>
    <w:p w14:paraId="120A5717" w14:textId="77777777" w:rsidR="002E16E8" w:rsidRDefault="002E16E8" w:rsidP="002E16E8">
      <w:pPr>
        <w:spacing w:beforeAutospacing="1" w:afterAutospacing="1" w:line="240" w:lineRule="auto"/>
        <w:ind w:right="135"/>
        <w:jc w:val="both"/>
        <w:rPr>
          <w:rFonts w:ascii="Arial" w:eastAsia="Arial" w:hAnsi="Arial" w:cs="Arial"/>
          <w:color w:val="000000" w:themeColor="text1"/>
          <w:sz w:val="28"/>
          <w:szCs w:val="28"/>
        </w:rPr>
      </w:pPr>
    </w:p>
    <w:p w14:paraId="31BBCB8C" w14:textId="77777777" w:rsidR="002E16E8" w:rsidRDefault="002E16E8" w:rsidP="002E16E8">
      <w:pPr>
        <w:spacing w:beforeAutospacing="1" w:afterAutospacing="1" w:line="240" w:lineRule="auto"/>
        <w:ind w:right="135"/>
        <w:jc w:val="both"/>
        <w:rPr>
          <w:rFonts w:ascii="Arial" w:eastAsia="Arial" w:hAnsi="Arial" w:cs="Arial"/>
          <w:color w:val="000000" w:themeColor="text1"/>
          <w:sz w:val="28"/>
          <w:szCs w:val="28"/>
        </w:rPr>
      </w:pPr>
      <w:r w:rsidRPr="13C6549A">
        <w:rPr>
          <w:rFonts w:ascii="Arial" w:eastAsia="Arial" w:hAnsi="Arial" w:cs="Arial"/>
          <w:b/>
          <w:bCs/>
          <w:color w:val="000000" w:themeColor="text1"/>
          <w:sz w:val="28"/>
          <w:szCs w:val="28"/>
        </w:rPr>
        <w:t>VOTING ENTITY ISSUES (VEI’s):</w:t>
      </w:r>
    </w:p>
    <w:p w14:paraId="0C7C8A90" w14:textId="77777777" w:rsidR="002E16E8" w:rsidRDefault="002E16E8" w:rsidP="002E16E8">
      <w:pPr>
        <w:spacing w:beforeAutospacing="1" w:afterAutospacing="1" w:line="240" w:lineRule="auto"/>
        <w:ind w:right="135"/>
        <w:jc w:val="both"/>
        <w:rPr>
          <w:rFonts w:ascii="Arial" w:eastAsia="Arial" w:hAnsi="Arial" w:cs="Arial"/>
          <w:b/>
          <w:bCs/>
          <w:color w:val="000000" w:themeColor="text1"/>
          <w:sz w:val="28"/>
          <w:szCs w:val="28"/>
        </w:rPr>
      </w:pPr>
    </w:p>
    <w:p w14:paraId="20DC5B7B" w14:textId="77777777" w:rsidR="002E16E8" w:rsidRDefault="002E16E8" w:rsidP="002E16E8">
      <w:pPr>
        <w:spacing w:beforeAutospacing="1" w:line="240" w:lineRule="auto"/>
        <w:jc w:val="both"/>
        <w:rPr>
          <w:rFonts w:ascii="Arial" w:eastAsia="Arial" w:hAnsi="Arial" w:cs="Arial"/>
          <w:color w:val="000000" w:themeColor="text1"/>
          <w:sz w:val="27"/>
          <w:szCs w:val="27"/>
        </w:rPr>
      </w:pPr>
      <w:r w:rsidRPr="13C6549A">
        <w:rPr>
          <w:rFonts w:ascii="Arial" w:eastAsia="Arial" w:hAnsi="Arial" w:cs="Arial"/>
          <w:b/>
          <w:bCs/>
          <w:color w:val="000000" w:themeColor="text1"/>
          <w:sz w:val="27"/>
          <w:szCs w:val="27"/>
        </w:rPr>
        <w:t>Arizona Health Guidelines 2021 – Assigned to Board</w:t>
      </w:r>
    </w:p>
    <w:p w14:paraId="40AE34C2" w14:textId="77777777" w:rsidR="002E16E8" w:rsidRDefault="002E16E8" w:rsidP="002E16E8">
      <w:pPr>
        <w:spacing w:beforeAutospacing="1" w:afterAutospacing="1" w:line="240" w:lineRule="auto"/>
        <w:ind w:right="135"/>
        <w:jc w:val="both"/>
        <w:rPr>
          <w:rFonts w:ascii="Arial" w:eastAsia="Arial" w:hAnsi="Arial" w:cs="Arial"/>
          <w:b/>
          <w:bCs/>
          <w:color w:val="000000" w:themeColor="text1"/>
          <w:sz w:val="28"/>
          <w:szCs w:val="28"/>
        </w:rPr>
      </w:pPr>
      <w:r w:rsidRPr="13C6549A">
        <w:rPr>
          <w:rFonts w:ascii="Arial" w:eastAsia="Arial" w:hAnsi="Arial" w:cs="Arial"/>
          <w:color w:val="000000" w:themeColor="text1"/>
          <w:sz w:val="28"/>
          <w:szCs w:val="28"/>
        </w:rPr>
        <w:t xml:space="preserve">Health recommendation for mask and other related guidance in FSM. Board posted this information/link on coda.org. </w:t>
      </w:r>
      <w:hyperlink r:id="rId31">
        <w:r w:rsidRPr="13C6549A">
          <w:rPr>
            <w:rStyle w:val="Hyperlink"/>
            <w:rFonts w:ascii="Arial" w:eastAsia="Arial" w:hAnsi="Arial" w:cs="Arial"/>
            <w:sz w:val="28"/>
            <w:szCs w:val="28"/>
          </w:rPr>
          <w:t>https://coda.org/coda-meeting-news-covid-19/</w:t>
        </w:r>
      </w:hyperlink>
      <w:r w:rsidRPr="13C6549A">
        <w:rPr>
          <w:rFonts w:ascii="Arial" w:eastAsia="Arial" w:hAnsi="Arial" w:cs="Arial"/>
          <w:color w:val="000000" w:themeColor="text1"/>
          <w:sz w:val="28"/>
          <w:szCs w:val="28"/>
        </w:rPr>
        <w:t xml:space="preserve"> Nothing will be added to the FSM. </w:t>
      </w:r>
      <w:r w:rsidRPr="13C6549A">
        <w:rPr>
          <w:rFonts w:ascii="Arial" w:eastAsia="Arial" w:hAnsi="Arial" w:cs="Arial"/>
          <w:b/>
          <w:bCs/>
          <w:color w:val="000000" w:themeColor="text1"/>
          <w:sz w:val="28"/>
          <w:szCs w:val="28"/>
        </w:rPr>
        <w:t>Board response received so this VEI will be removed from future QSRs.</w:t>
      </w:r>
    </w:p>
    <w:p w14:paraId="762ABD5B" w14:textId="77777777" w:rsidR="002E16E8" w:rsidRDefault="002E16E8" w:rsidP="002E16E8">
      <w:pPr>
        <w:spacing w:beforeAutospacing="1" w:afterAutospacing="1" w:line="240" w:lineRule="auto"/>
        <w:ind w:right="135"/>
        <w:jc w:val="both"/>
        <w:rPr>
          <w:rFonts w:ascii="Arial" w:eastAsia="Arial" w:hAnsi="Arial" w:cs="Arial"/>
        </w:rPr>
      </w:pPr>
    </w:p>
    <w:p w14:paraId="60AF45D1" w14:textId="77777777" w:rsidR="002E16E8" w:rsidRDefault="002E16E8" w:rsidP="002E16E8">
      <w:pPr>
        <w:spacing w:beforeAutospacing="1" w:afterAutospacing="1" w:line="240" w:lineRule="auto"/>
        <w:jc w:val="both"/>
        <w:rPr>
          <w:rFonts w:ascii="Arial" w:eastAsia="Arial" w:hAnsi="Arial" w:cs="Arial"/>
          <w:b/>
          <w:bCs/>
          <w:color w:val="000000" w:themeColor="text1"/>
          <w:sz w:val="28"/>
          <w:szCs w:val="28"/>
        </w:rPr>
      </w:pPr>
      <w:r w:rsidRPr="13C6549A">
        <w:rPr>
          <w:rFonts w:ascii="Arial" w:eastAsia="Arial" w:hAnsi="Arial" w:cs="Arial"/>
          <w:b/>
          <w:bCs/>
          <w:color w:val="000000" w:themeColor="text1"/>
          <w:sz w:val="27"/>
          <w:szCs w:val="27"/>
        </w:rPr>
        <w:t xml:space="preserve">SoCal Healing Prayer 2021 – Assigned to Literature Committee. </w:t>
      </w:r>
      <w:r w:rsidRPr="13C6549A">
        <w:rPr>
          <w:rFonts w:ascii="Arial" w:eastAsia="Arial" w:hAnsi="Arial" w:cs="Arial"/>
          <w:color w:val="000000" w:themeColor="text1"/>
          <w:sz w:val="28"/>
          <w:szCs w:val="28"/>
        </w:rPr>
        <w:t xml:space="preserve">Move that CSC endorses as a </w:t>
      </w:r>
      <w:proofErr w:type="spellStart"/>
      <w:r w:rsidRPr="13C6549A">
        <w:rPr>
          <w:rFonts w:ascii="Arial" w:eastAsia="Arial" w:hAnsi="Arial" w:cs="Arial"/>
          <w:color w:val="000000" w:themeColor="text1"/>
          <w:sz w:val="28"/>
          <w:szCs w:val="28"/>
        </w:rPr>
        <w:t>CoDA</w:t>
      </w:r>
      <w:proofErr w:type="spellEnd"/>
      <w:r w:rsidRPr="13C6549A">
        <w:rPr>
          <w:rFonts w:ascii="Arial" w:eastAsia="Arial" w:hAnsi="Arial" w:cs="Arial"/>
          <w:color w:val="000000" w:themeColor="text1"/>
          <w:sz w:val="28"/>
          <w:szCs w:val="28"/>
        </w:rPr>
        <w:t xml:space="preserve"> approved prayer to be included in </w:t>
      </w:r>
      <w:proofErr w:type="spellStart"/>
      <w:r w:rsidRPr="13C6549A">
        <w:rPr>
          <w:rFonts w:ascii="Arial" w:eastAsia="Arial" w:hAnsi="Arial" w:cs="Arial"/>
          <w:color w:val="000000" w:themeColor="text1"/>
          <w:sz w:val="28"/>
          <w:szCs w:val="28"/>
        </w:rPr>
        <w:t>CoDA</w:t>
      </w:r>
      <w:proofErr w:type="spellEnd"/>
      <w:r w:rsidRPr="13C6549A">
        <w:rPr>
          <w:rFonts w:ascii="Arial" w:eastAsia="Arial" w:hAnsi="Arial" w:cs="Arial"/>
          <w:color w:val="000000" w:themeColor="text1"/>
          <w:sz w:val="28"/>
          <w:szCs w:val="28"/>
        </w:rPr>
        <w:t xml:space="preserve"> literature. </w:t>
      </w:r>
      <w:r w:rsidRPr="13C6549A">
        <w:rPr>
          <w:rFonts w:ascii="Arial" w:eastAsia="Arial" w:hAnsi="Arial" w:cs="Arial"/>
          <w:i/>
          <w:iCs/>
          <w:color w:val="000000" w:themeColor="text1"/>
          <w:sz w:val="28"/>
          <w:szCs w:val="28"/>
        </w:rPr>
        <w:t xml:space="preserve">Higher Power, Thank you for pulling up this memory. It’s a painful one. Thank you for starting to uncover this part of me. Higher Power, I welcome your healing light to shine on all corners of this memory so that I can love this part of me, too. </w:t>
      </w:r>
      <w:r w:rsidRPr="13C6549A">
        <w:rPr>
          <w:rFonts w:ascii="Arial" w:eastAsia="Arial" w:hAnsi="Arial" w:cs="Arial"/>
          <w:b/>
          <w:bCs/>
          <w:color w:val="000000" w:themeColor="text1"/>
          <w:sz w:val="28"/>
          <w:szCs w:val="28"/>
        </w:rPr>
        <w:t xml:space="preserve">Communications ongoing with Literature Committee and SoCal </w:t>
      </w:r>
      <w:proofErr w:type="spellStart"/>
      <w:r w:rsidRPr="13C6549A">
        <w:rPr>
          <w:rFonts w:ascii="Arial" w:eastAsia="Arial" w:hAnsi="Arial" w:cs="Arial"/>
          <w:b/>
          <w:bCs/>
          <w:color w:val="000000" w:themeColor="text1"/>
          <w:sz w:val="28"/>
          <w:szCs w:val="28"/>
        </w:rPr>
        <w:t>CoDA</w:t>
      </w:r>
      <w:proofErr w:type="spellEnd"/>
      <w:r w:rsidRPr="13C6549A">
        <w:rPr>
          <w:rFonts w:ascii="Arial" w:eastAsia="Arial" w:hAnsi="Arial" w:cs="Arial"/>
          <w:b/>
          <w:bCs/>
          <w:color w:val="000000" w:themeColor="text1"/>
          <w:sz w:val="28"/>
          <w:szCs w:val="28"/>
        </w:rPr>
        <w:t xml:space="preserve"> Board/delegates. Request is pending for a Literature Committee motion for CSC 2022.</w:t>
      </w:r>
    </w:p>
    <w:p w14:paraId="3F164336" w14:textId="77777777" w:rsidR="002E16E8" w:rsidRDefault="002E16E8" w:rsidP="002E16E8">
      <w:pPr>
        <w:spacing w:beforeAutospacing="1" w:afterAutospacing="1" w:line="240" w:lineRule="auto"/>
        <w:ind w:right="135"/>
        <w:jc w:val="both"/>
        <w:rPr>
          <w:rFonts w:ascii="Arial" w:eastAsia="Arial" w:hAnsi="Arial" w:cs="Arial"/>
          <w:color w:val="000000" w:themeColor="text1"/>
          <w:sz w:val="28"/>
          <w:szCs w:val="28"/>
        </w:rPr>
      </w:pPr>
    </w:p>
    <w:p w14:paraId="541D31C1" w14:textId="77777777" w:rsidR="002E16E8" w:rsidRDefault="002E16E8" w:rsidP="002E16E8">
      <w:pPr>
        <w:spacing w:beforeAutospacing="1" w:afterAutospacing="1" w:line="240" w:lineRule="auto"/>
        <w:ind w:right="135"/>
        <w:jc w:val="both"/>
        <w:rPr>
          <w:rFonts w:ascii="Arial" w:eastAsia="Arial" w:hAnsi="Arial" w:cs="Arial"/>
          <w:b/>
          <w:bCs/>
          <w:color w:val="000000" w:themeColor="text1"/>
          <w:sz w:val="28"/>
          <w:szCs w:val="28"/>
        </w:rPr>
      </w:pPr>
      <w:r w:rsidRPr="13C6549A">
        <w:rPr>
          <w:rFonts w:ascii="Arial" w:eastAsia="Arial" w:hAnsi="Arial" w:cs="Arial"/>
          <w:b/>
          <w:bCs/>
          <w:color w:val="000000" w:themeColor="text1"/>
          <w:sz w:val="28"/>
          <w:szCs w:val="28"/>
        </w:rPr>
        <w:t xml:space="preserve">Canada Inclusive Language VEI 2021 – Assigned to Board. </w:t>
      </w:r>
      <w:r w:rsidRPr="13C6549A">
        <w:rPr>
          <w:rFonts w:ascii="Arial" w:eastAsia="Arial" w:hAnsi="Arial" w:cs="Arial"/>
          <w:color w:val="000000" w:themeColor="text1"/>
          <w:sz w:val="28"/>
          <w:szCs w:val="28"/>
        </w:rPr>
        <w:t xml:space="preserve">Similar to 2020 Arizona Preamble VEI and 2021 Georgia Preamble VEI but for all </w:t>
      </w:r>
      <w:proofErr w:type="spellStart"/>
      <w:r w:rsidRPr="13C6549A">
        <w:rPr>
          <w:rFonts w:ascii="Arial" w:eastAsia="Arial" w:hAnsi="Arial" w:cs="Arial"/>
          <w:color w:val="000000" w:themeColor="text1"/>
          <w:sz w:val="28"/>
          <w:szCs w:val="28"/>
        </w:rPr>
        <w:t>CoDA</w:t>
      </w:r>
      <w:proofErr w:type="spellEnd"/>
      <w:r w:rsidRPr="13C6549A">
        <w:rPr>
          <w:rFonts w:ascii="Arial" w:eastAsia="Arial" w:hAnsi="Arial" w:cs="Arial"/>
          <w:color w:val="000000" w:themeColor="text1"/>
          <w:sz w:val="28"/>
          <w:szCs w:val="28"/>
        </w:rPr>
        <w:t xml:space="preserve"> literature, documents, media, etc. The Arizona and Georgia VEIs were assigned to Communications and combined in a motion CSC 2021. It </w:t>
      </w:r>
      <w:r w:rsidRPr="13C6549A">
        <w:rPr>
          <w:rFonts w:ascii="Arial" w:eastAsia="Arial" w:hAnsi="Arial" w:cs="Arial"/>
          <w:i/>
          <w:iCs/>
          <w:color w:val="000000" w:themeColor="text1"/>
          <w:sz w:val="28"/>
          <w:szCs w:val="28"/>
          <w:u w:val="single"/>
        </w:rPr>
        <w:lastRenderedPageBreak/>
        <w:t>did not pass</w:t>
      </w:r>
      <w:r w:rsidRPr="13C6549A">
        <w:rPr>
          <w:rFonts w:ascii="Arial" w:eastAsia="Arial" w:hAnsi="Arial" w:cs="Arial"/>
          <w:color w:val="000000" w:themeColor="text1"/>
          <w:sz w:val="28"/>
          <w:szCs w:val="28"/>
        </w:rPr>
        <w:t xml:space="preserve">. However on the last day, the Arizona VE presented new business as yet another Preamble motion directly to CSC. That one was </w:t>
      </w:r>
      <w:r w:rsidRPr="13C6549A">
        <w:rPr>
          <w:rFonts w:ascii="Arial" w:eastAsia="Arial" w:hAnsi="Arial" w:cs="Arial"/>
          <w:i/>
          <w:iCs/>
          <w:color w:val="000000" w:themeColor="text1"/>
          <w:sz w:val="28"/>
          <w:szCs w:val="28"/>
          <w:u w:val="single"/>
        </w:rPr>
        <w:t>passed</w:t>
      </w:r>
      <w:r w:rsidRPr="13C6549A">
        <w:rPr>
          <w:rFonts w:ascii="Arial" w:eastAsia="Arial" w:hAnsi="Arial" w:cs="Arial"/>
          <w:i/>
          <w:iCs/>
          <w:color w:val="000000" w:themeColor="text1"/>
          <w:sz w:val="28"/>
          <w:szCs w:val="28"/>
        </w:rPr>
        <w:t xml:space="preserve"> </w:t>
      </w:r>
      <w:r w:rsidRPr="13C6549A">
        <w:rPr>
          <w:rFonts w:ascii="Arial" w:eastAsia="Arial" w:hAnsi="Arial" w:cs="Arial"/>
          <w:color w:val="000000" w:themeColor="text1"/>
          <w:sz w:val="28"/>
          <w:szCs w:val="28"/>
        </w:rPr>
        <w:t xml:space="preserve">but is not a VEI because it was presented direct to CSC. But, this Canada Inclusive Language VEI is about more than just the Preamble. </w:t>
      </w:r>
      <w:r w:rsidRPr="13C6549A">
        <w:rPr>
          <w:rFonts w:ascii="Arial" w:eastAsia="Arial" w:hAnsi="Arial" w:cs="Arial"/>
          <w:b/>
          <w:bCs/>
          <w:color w:val="000000" w:themeColor="text1"/>
          <w:sz w:val="28"/>
          <w:szCs w:val="28"/>
        </w:rPr>
        <w:t>Canada’s VEI to be presented as a motion at CSC 2022 by the Board.</w:t>
      </w:r>
    </w:p>
    <w:p w14:paraId="7F0A895C" w14:textId="77777777" w:rsidR="002E16E8" w:rsidRDefault="002E16E8" w:rsidP="002E16E8">
      <w:pPr>
        <w:spacing w:beforeAutospacing="1" w:afterAutospacing="1" w:line="240" w:lineRule="auto"/>
        <w:ind w:right="135"/>
        <w:jc w:val="both"/>
        <w:rPr>
          <w:rFonts w:ascii="Arial" w:eastAsia="Arial" w:hAnsi="Arial" w:cs="Arial"/>
          <w:color w:val="000000" w:themeColor="text1"/>
        </w:rPr>
      </w:pPr>
    </w:p>
    <w:p w14:paraId="52447CDE" w14:textId="77777777" w:rsidR="002E16E8" w:rsidRDefault="002E16E8" w:rsidP="002E16E8">
      <w:pPr>
        <w:spacing w:before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 xml:space="preserve">IMC can be reached at </w:t>
      </w:r>
      <w:hyperlink r:id="rId32">
        <w:r w:rsidRPr="4E7257FA">
          <w:rPr>
            <w:rStyle w:val="Hyperlink"/>
            <w:rFonts w:ascii="Arial" w:eastAsia="Arial" w:hAnsi="Arial" w:cs="Arial"/>
            <w:sz w:val="28"/>
            <w:szCs w:val="28"/>
          </w:rPr>
          <w:t>IMC@coda.org</w:t>
        </w:r>
      </w:hyperlink>
      <w:r w:rsidRPr="4E7257FA">
        <w:rPr>
          <w:rFonts w:ascii="Arial" w:eastAsia="Arial" w:hAnsi="Arial" w:cs="Arial"/>
          <w:color w:val="000000" w:themeColor="text1"/>
          <w:sz w:val="28"/>
          <w:szCs w:val="28"/>
          <w:u w:val="single"/>
        </w:rPr>
        <w:t> </w:t>
      </w:r>
    </w:p>
    <w:p w14:paraId="28772099" w14:textId="77777777" w:rsidR="002E16E8" w:rsidRDefault="002E16E8" w:rsidP="002E16E8">
      <w:pPr>
        <w:spacing w:beforeAutospacing="1" w:afterAutospacing="1" w:line="240" w:lineRule="auto"/>
        <w:ind w:right="135"/>
        <w:rPr>
          <w:rFonts w:ascii="Arial" w:eastAsia="Arial" w:hAnsi="Arial" w:cs="Arial"/>
          <w:color w:val="000000" w:themeColor="text1"/>
          <w:sz w:val="28"/>
          <w:szCs w:val="28"/>
        </w:rPr>
      </w:pPr>
    </w:p>
    <w:p w14:paraId="7D2A6026" w14:textId="77777777" w:rsidR="002E16E8" w:rsidRDefault="002E16E8" w:rsidP="002E16E8">
      <w:pPr>
        <w:spacing w:beforeAutospacing="1" w:after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Yours in Service, IMC MEMBERS:  </w:t>
      </w:r>
      <w:r>
        <w:br/>
      </w:r>
      <w:r w:rsidRPr="4E7257FA">
        <w:rPr>
          <w:rFonts w:ascii="Arial" w:eastAsia="Arial" w:hAnsi="Arial" w:cs="Arial"/>
          <w:color w:val="000000" w:themeColor="text1"/>
          <w:sz w:val="28"/>
          <w:szCs w:val="28"/>
        </w:rPr>
        <w:t>Darlene H.</w:t>
      </w:r>
      <w:r w:rsidRPr="4E7257FA">
        <w:rPr>
          <w:rFonts w:ascii="Arial" w:eastAsia="Arial" w:hAnsi="Arial" w:cs="Arial"/>
          <w:b/>
          <w:bCs/>
          <w:color w:val="000000" w:themeColor="text1"/>
          <w:sz w:val="28"/>
          <w:szCs w:val="28"/>
        </w:rPr>
        <w:t> </w:t>
      </w:r>
      <w:r w:rsidRPr="4E7257FA">
        <w:rPr>
          <w:rFonts w:ascii="Arial" w:eastAsia="Arial" w:hAnsi="Arial" w:cs="Arial"/>
          <w:color w:val="000000" w:themeColor="text1"/>
          <w:sz w:val="28"/>
          <w:szCs w:val="28"/>
        </w:rPr>
        <w:t>(OH - Ohio) (</w:t>
      </w:r>
      <w:r w:rsidRPr="4E7257FA">
        <w:rPr>
          <w:rFonts w:ascii="Arial" w:eastAsia="Arial" w:hAnsi="Arial" w:cs="Arial"/>
          <w:b/>
          <w:bCs/>
          <w:color w:val="000000" w:themeColor="text1"/>
          <w:sz w:val="28"/>
          <w:szCs w:val="28"/>
        </w:rPr>
        <w:t>Chair)</w:t>
      </w:r>
      <w:r w:rsidRPr="4E7257FA">
        <w:rPr>
          <w:rFonts w:ascii="Arial" w:eastAsia="Arial" w:hAnsi="Arial" w:cs="Arial"/>
          <w:color w:val="000000" w:themeColor="text1"/>
          <w:sz w:val="28"/>
          <w:szCs w:val="28"/>
        </w:rPr>
        <w:t> </w:t>
      </w:r>
      <w:r w:rsidRPr="4E7257FA">
        <w:rPr>
          <w:rFonts w:ascii="Arial" w:eastAsia="Arial" w:hAnsi="Arial" w:cs="Arial"/>
          <w:b/>
          <w:bCs/>
          <w:color w:val="000000" w:themeColor="text1"/>
          <w:sz w:val="28"/>
          <w:szCs w:val="28"/>
        </w:rPr>
        <w:t xml:space="preserve"> </w:t>
      </w:r>
    </w:p>
    <w:p w14:paraId="5DB79873" w14:textId="77777777" w:rsidR="002E16E8" w:rsidRDefault="002E16E8" w:rsidP="002E16E8">
      <w:pPr>
        <w:spacing w:beforeAutospacing="1" w:after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 xml:space="preserve">Vacant </w:t>
      </w:r>
      <w:r w:rsidRPr="4E7257FA">
        <w:rPr>
          <w:rFonts w:ascii="Arial" w:eastAsia="Arial" w:hAnsi="Arial" w:cs="Arial"/>
          <w:b/>
          <w:bCs/>
          <w:color w:val="000000" w:themeColor="text1"/>
          <w:sz w:val="28"/>
          <w:szCs w:val="28"/>
        </w:rPr>
        <w:t>(Vice Chair)</w:t>
      </w:r>
      <w:r w:rsidRPr="4E7257FA">
        <w:rPr>
          <w:rFonts w:ascii="Arial" w:eastAsia="Arial" w:hAnsi="Arial" w:cs="Arial"/>
          <w:color w:val="000000" w:themeColor="text1"/>
          <w:sz w:val="28"/>
          <w:szCs w:val="28"/>
        </w:rPr>
        <w:t> </w:t>
      </w:r>
      <w:r>
        <w:br/>
      </w:r>
      <w:r w:rsidRPr="4E7257FA">
        <w:rPr>
          <w:rFonts w:ascii="Arial" w:eastAsia="Arial" w:hAnsi="Arial" w:cs="Arial"/>
          <w:color w:val="000000" w:themeColor="text1"/>
          <w:sz w:val="28"/>
          <w:szCs w:val="28"/>
        </w:rPr>
        <w:t>Steve S. (FL - Florida)</w:t>
      </w:r>
    </w:p>
    <w:p w14:paraId="67605D59" w14:textId="77777777" w:rsidR="002E16E8" w:rsidRDefault="002E16E8" w:rsidP="002E16E8">
      <w:pPr>
        <w:spacing w:beforeAutospacing="1" w:after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Chris J (IL - Illinois) (</w:t>
      </w:r>
      <w:r w:rsidRPr="4E7257FA">
        <w:rPr>
          <w:rFonts w:ascii="Arial" w:eastAsia="Arial" w:hAnsi="Arial" w:cs="Arial"/>
          <w:b/>
          <w:bCs/>
          <w:color w:val="000000" w:themeColor="text1"/>
          <w:sz w:val="28"/>
          <w:szCs w:val="28"/>
        </w:rPr>
        <w:t xml:space="preserve">VEL – Voting Entity Liaison) </w:t>
      </w:r>
    </w:p>
    <w:p w14:paraId="76EA1CE9" w14:textId="77777777" w:rsidR="002E16E8" w:rsidRDefault="002E16E8" w:rsidP="002E16E8">
      <w:pPr>
        <w:spacing w:beforeAutospacing="1" w:after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 xml:space="preserve">Gillian A (U.K.) </w:t>
      </w:r>
    </w:p>
    <w:p w14:paraId="0E6400F9" w14:textId="77777777" w:rsidR="002E16E8" w:rsidRDefault="002E16E8" w:rsidP="002E16E8">
      <w:pPr>
        <w:spacing w:beforeAutospacing="1" w:after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Laurie C (GA -Georgia) (</w:t>
      </w:r>
      <w:r w:rsidRPr="4E7257FA">
        <w:rPr>
          <w:rFonts w:ascii="Arial" w:eastAsia="Arial" w:hAnsi="Arial" w:cs="Arial"/>
          <w:b/>
          <w:bCs/>
          <w:color w:val="000000" w:themeColor="text1"/>
          <w:sz w:val="28"/>
          <w:szCs w:val="28"/>
        </w:rPr>
        <w:t>Vice-VEL – Voting Entity Liaison)</w:t>
      </w:r>
    </w:p>
    <w:p w14:paraId="2D85FA58" w14:textId="77777777" w:rsidR="002E16E8" w:rsidRDefault="002E16E8" w:rsidP="002E16E8">
      <w:pPr>
        <w:spacing w:beforeAutospacing="1" w:after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Shannon O (Canada)</w:t>
      </w:r>
    </w:p>
    <w:p w14:paraId="07E1CA0E" w14:textId="77777777" w:rsidR="002E16E8" w:rsidRDefault="002E16E8" w:rsidP="002E16E8">
      <w:pPr>
        <w:spacing w:beforeAutospacing="1" w:after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Jorge B (Guadalajara)</w:t>
      </w:r>
    </w:p>
    <w:p w14:paraId="7C112485" w14:textId="77777777" w:rsidR="002E16E8" w:rsidRDefault="002E16E8" w:rsidP="002E16E8">
      <w:pPr>
        <w:spacing w:beforeAutospacing="1" w:after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Carmen (Las Vegas)</w:t>
      </w:r>
    </w:p>
    <w:p w14:paraId="38B2ED51" w14:textId="77777777" w:rsidR="002E16E8" w:rsidRDefault="002E16E8" w:rsidP="002E16E8">
      <w:pPr>
        <w:spacing w:beforeAutospacing="1" w:afterAutospacing="1" w:line="240" w:lineRule="auto"/>
        <w:rPr>
          <w:rFonts w:ascii="Arial" w:eastAsia="Arial" w:hAnsi="Arial" w:cs="Arial"/>
          <w:color w:val="000000" w:themeColor="text1"/>
          <w:sz w:val="28"/>
          <w:szCs w:val="28"/>
        </w:rPr>
      </w:pPr>
    </w:p>
    <w:p w14:paraId="4346FE96" w14:textId="77777777" w:rsidR="002E16E8" w:rsidRDefault="002E16E8" w:rsidP="002E16E8">
      <w:pPr>
        <w:spacing w:beforeAutospacing="1" w:after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Board Liaison: Katherine T.</w:t>
      </w:r>
    </w:p>
    <w:p w14:paraId="15A1A93F" w14:textId="77777777" w:rsidR="002E16E8" w:rsidRDefault="002E16E8" w:rsidP="002E16E8">
      <w:pPr>
        <w:spacing w:beforeAutospacing="1" w:afterAutospacing="1" w:line="240" w:lineRule="auto"/>
        <w:rPr>
          <w:rFonts w:ascii="Arial" w:eastAsia="Arial" w:hAnsi="Arial" w:cs="Arial"/>
          <w:color w:val="000000" w:themeColor="text1"/>
          <w:sz w:val="28"/>
          <w:szCs w:val="28"/>
        </w:rPr>
      </w:pPr>
      <w:r w:rsidRPr="4E7257FA">
        <w:rPr>
          <w:rFonts w:ascii="Arial" w:eastAsia="Arial" w:hAnsi="Arial" w:cs="Arial"/>
          <w:color w:val="000000" w:themeColor="text1"/>
          <w:sz w:val="28"/>
          <w:szCs w:val="28"/>
        </w:rPr>
        <w:t>Back up Board Liaison: Florence F.</w:t>
      </w:r>
    </w:p>
    <w:p w14:paraId="0E02C5BC" w14:textId="77777777" w:rsidR="00B953B4" w:rsidRPr="00EF3624" w:rsidRDefault="00B953B4">
      <w:pPr>
        <w:rPr>
          <w:rFonts w:ascii="Arial" w:hAnsi="Arial" w:cs="Arial"/>
          <w:b/>
          <w:color w:val="000000"/>
          <w:sz w:val="32"/>
          <w:szCs w:val="32"/>
        </w:rPr>
      </w:pPr>
    </w:p>
    <w:p w14:paraId="1B686BC1" w14:textId="77777777"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0FFA9645" w14:textId="6FD92C65" w:rsidR="00B953B4" w:rsidRDefault="00B953B4">
      <w:pPr>
        <w:rPr>
          <w:rFonts w:ascii="Arial" w:hAnsi="Arial" w:cs="Arial"/>
          <w:b/>
          <w:color w:val="000000"/>
          <w:sz w:val="32"/>
          <w:szCs w:val="32"/>
        </w:rPr>
      </w:pPr>
    </w:p>
    <w:p w14:paraId="42A5FB56" w14:textId="77777777" w:rsidR="00A009F8" w:rsidRDefault="00A009F8" w:rsidP="00A009F8">
      <w:pPr>
        <w:shd w:val="clear" w:color="auto" w:fill="FFFFFF"/>
        <w:spacing w:before="120"/>
        <w:rPr>
          <w:rFonts w:ascii="Arial" w:eastAsia="Times New Roman" w:hAnsi="Arial" w:cs="Arial"/>
          <w:color w:val="222222"/>
          <w:sz w:val="28"/>
          <w:szCs w:val="28"/>
        </w:rPr>
      </w:pPr>
      <w:r>
        <w:rPr>
          <w:rFonts w:ascii="Arial" w:eastAsia="Times New Roman" w:hAnsi="Arial" w:cs="Arial"/>
          <w:color w:val="222222"/>
          <w:sz w:val="28"/>
          <w:szCs w:val="28"/>
        </w:rPr>
        <w:lastRenderedPageBreak/>
        <w:t>CLC continues to meet monthly as a committee for a two hour Zoom call. Each member has been working independently and in one or more small group project. Project groups have been meeting weekly to discuss, write, and edit. The final group conscience includes the full committee. </w:t>
      </w:r>
    </w:p>
    <w:p w14:paraId="74A7DC45" w14:textId="77777777" w:rsidR="00A009F8" w:rsidRDefault="00A009F8" w:rsidP="00A009F8">
      <w:pPr>
        <w:shd w:val="clear" w:color="auto" w:fill="FFFFFF"/>
        <w:spacing w:before="120"/>
        <w:rPr>
          <w:rFonts w:ascii="Arial" w:eastAsia="Times New Roman" w:hAnsi="Arial" w:cs="Arial"/>
          <w:color w:val="000000"/>
          <w:sz w:val="28"/>
          <w:szCs w:val="28"/>
        </w:rPr>
      </w:pPr>
    </w:p>
    <w:p w14:paraId="66BA2E96" w14:textId="77777777" w:rsidR="00A009F8" w:rsidRDefault="00A009F8" w:rsidP="00A009F8">
      <w:pPr>
        <w:spacing w:before="173"/>
        <w:rPr>
          <w:rFonts w:ascii="Arial" w:eastAsia="Times New Roman" w:hAnsi="Arial" w:cs="Arial"/>
          <w:b/>
          <w:bCs/>
          <w:color w:val="000000"/>
          <w:sz w:val="28"/>
          <w:szCs w:val="28"/>
        </w:rPr>
      </w:pPr>
      <w:r>
        <w:rPr>
          <w:rFonts w:ascii="Arial" w:eastAsia="Times New Roman" w:hAnsi="Arial" w:cs="Arial"/>
          <w:b/>
          <w:bCs/>
          <w:color w:val="000000"/>
          <w:sz w:val="28"/>
          <w:szCs w:val="28"/>
          <w:u w:val="single"/>
        </w:rPr>
        <w:t>Ongoing projects worked on this quarter</w:t>
      </w:r>
      <w:r>
        <w:rPr>
          <w:rFonts w:ascii="Arial" w:eastAsia="Times New Roman" w:hAnsi="Arial" w:cs="Arial"/>
          <w:b/>
          <w:bCs/>
          <w:color w:val="000000"/>
          <w:sz w:val="28"/>
          <w:szCs w:val="28"/>
        </w:rPr>
        <w:t>:</w:t>
      </w:r>
    </w:p>
    <w:p w14:paraId="0F9A2383" w14:textId="77777777" w:rsidR="00A009F8" w:rsidRDefault="00A009F8" w:rsidP="00A009F8">
      <w:pPr>
        <w:spacing w:before="173"/>
        <w:rPr>
          <w:rFonts w:ascii="Arial" w:eastAsia="Times New Roman" w:hAnsi="Arial" w:cs="Arial"/>
          <w:b/>
          <w:bCs/>
          <w:color w:val="000000"/>
          <w:sz w:val="28"/>
          <w:szCs w:val="28"/>
        </w:rPr>
      </w:pPr>
    </w:p>
    <w:p w14:paraId="27510519" w14:textId="77777777" w:rsidR="00A009F8" w:rsidRDefault="00A009F8" w:rsidP="00A009F8">
      <w:pPr>
        <w:rPr>
          <w:rFonts w:ascii="Arial" w:eastAsia="Times New Roman" w:hAnsi="Arial" w:cs="Arial"/>
          <w:color w:val="000000"/>
          <w:sz w:val="28"/>
          <w:szCs w:val="28"/>
        </w:rPr>
      </w:pPr>
      <w:r>
        <w:rPr>
          <w:rFonts w:ascii="Arial" w:eastAsia="Times New Roman" w:hAnsi="Arial" w:cs="Arial"/>
          <w:b/>
          <w:bCs/>
          <w:i/>
          <w:iCs/>
          <w:color w:val="222222"/>
          <w:sz w:val="28"/>
          <w:szCs w:val="28"/>
        </w:rPr>
        <w:t xml:space="preserve">Growing up in </w:t>
      </w:r>
      <w:proofErr w:type="spellStart"/>
      <w:r>
        <w:rPr>
          <w:rFonts w:ascii="Arial" w:eastAsia="Times New Roman" w:hAnsi="Arial" w:cs="Arial"/>
          <w:b/>
          <w:bCs/>
          <w:i/>
          <w:iCs/>
          <w:color w:val="222222"/>
          <w:sz w:val="28"/>
          <w:szCs w:val="28"/>
        </w:rPr>
        <w:t>CoDA</w:t>
      </w:r>
      <w:proofErr w:type="spellEnd"/>
      <w:r>
        <w:rPr>
          <w:rFonts w:ascii="Arial" w:eastAsia="Times New Roman" w:hAnsi="Arial" w:cs="Arial"/>
          <w:i/>
          <w:iCs/>
          <w:color w:val="222222"/>
          <w:sz w:val="28"/>
          <w:szCs w:val="28"/>
        </w:rPr>
        <w:t xml:space="preserve">: </w:t>
      </w:r>
      <w:r>
        <w:rPr>
          <w:rFonts w:ascii="Arial" w:eastAsia="Times New Roman" w:hAnsi="Arial" w:cs="Arial"/>
          <w:i/>
          <w:iCs/>
          <w:color w:val="222222"/>
          <w:sz w:val="28"/>
          <w:szCs w:val="28"/>
        </w:rPr>
        <w:br/>
      </w:r>
      <w:r>
        <w:rPr>
          <w:rFonts w:ascii="Arial" w:eastAsia="Times New Roman" w:hAnsi="Arial" w:cs="Arial"/>
          <w:color w:val="000000"/>
          <w:sz w:val="28"/>
          <w:szCs w:val="28"/>
        </w:rPr>
        <w:t>New book about becoming emotionally mature and inner child work. We plan to bring it to CSC in 2023 for endorsement.</w:t>
      </w:r>
    </w:p>
    <w:p w14:paraId="6A3D65DF" w14:textId="77777777" w:rsidR="00A009F8" w:rsidRDefault="00A009F8" w:rsidP="00A009F8">
      <w:pPr>
        <w:rPr>
          <w:rFonts w:ascii="Arial" w:eastAsia="Times New Roman" w:hAnsi="Arial" w:cs="Arial"/>
          <w:b/>
          <w:bCs/>
          <w:i/>
          <w:iCs/>
          <w:color w:val="000000"/>
          <w:sz w:val="28"/>
          <w:szCs w:val="28"/>
        </w:rPr>
      </w:pPr>
    </w:p>
    <w:p w14:paraId="507A1B64" w14:textId="77777777" w:rsidR="00A009F8" w:rsidRDefault="00A009F8" w:rsidP="00A009F8">
      <w:pPr>
        <w:rPr>
          <w:rFonts w:ascii="Arial" w:eastAsia="Times New Roman" w:hAnsi="Arial" w:cs="Arial"/>
          <w:color w:val="000000"/>
          <w:sz w:val="28"/>
          <w:szCs w:val="28"/>
        </w:rPr>
      </w:pPr>
      <w:r>
        <w:rPr>
          <w:rFonts w:ascii="Arial" w:eastAsia="Times New Roman" w:hAnsi="Arial" w:cs="Arial"/>
          <w:b/>
          <w:bCs/>
          <w:i/>
          <w:iCs/>
          <w:color w:val="000000"/>
          <w:sz w:val="28"/>
          <w:szCs w:val="28"/>
        </w:rPr>
        <w:t>Twelve Steps and Twelve Traditions Workbook,</w:t>
      </w:r>
      <w:r>
        <w:rPr>
          <w:rFonts w:ascii="Arial" w:eastAsia="Times New Roman" w:hAnsi="Arial" w:cs="Arial"/>
          <w:color w:val="000000"/>
          <w:sz w:val="28"/>
          <w:szCs w:val="28"/>
        </w:rPr>
        <w:t> </w:t>
      </w:r>
    </w:p>
    <w:p w14:paraId="77799D12" w14:textId="77777777" w:rsidR="00A009F8" w:rsidRDefault="00A009F8" w:rsidP="00A009F8">
      <w:pPr>
        <w:rPr>
          <w:rFonts w:ascii="Arial" w:eastAsia="Times New Roman" w:hAnsi="Arial" w:cs="Arial"/>
          <w:color w:val="000000"/>
          <w:sz w:val="28"/>
          <w:szCs w:val="28"/>
        </w:rPr>
      </w:pPr>
      <w:r>
        <w:rPr>
          <w:rFonts w:ascii="Arial" w:eastAsia="Times New Roman" w:hAnsi="Arial" w:cs="Arial"/>
          <w:color w:val="000000"/>
          <w:sz w:val="28"/>
          <w:szCs w:val="28"/>
        </w:rPr>
        <w:t>Many improvements are being made as well as edits and the addition of the existing prayers for each Step and new prayers for each Tradition. We plan to bring it to CSC in 2023 for endorsement.</w:t>
      </w:r>
    </w:p>
    <w:p w14:paraId="0F8BC243" w14:textId="77777777" w:rsidR="00A009F8" w:rsidRDefault="00A009F8" w:rsidP="00A009F8">
      <w:pPr>
        <w:rPr>
          <w:rFonts w:ascii="Arial" w:eastAsia="Times New Roman" w:hAnsi="Arial" w:cs="Arial"/>
          <w:b/>
          <w:bCs/>
          <w:color w:val="000000"/>
          <w:sz w:val="28"/>
          <w:szCs w:val="28"/>
        </w:rPr>
      </w:pPr>
    </w:p>
    <w:p w14:paraId="7FA84E97" w14:textId="77777777" w:rsidR="00A009F8" w:rsidRDefault="00A009F8" w:rsidP="00A009F8">
      <w:pPr>
        <w:rPr>
          <w:rFonts w:ascii="Arial" w:eastAsia="Times New Roman" w:hAnsi="Arial" w:cs="Arial"/>
          <w:color w:val="000000"/>
          <w:sz w:val="28"/>
          <w:szCs w:val="28"/>
        </w:rPr>
      </w:pPr>
      <w:r>
        <w:rPr>
          <w:rFonts w:ascii="Arial" w:eastAsia="Times New Roman" w:hAnsi="Arial" w:cs="Arial"/>
          <w:b/>
          <w:bCs/>
          <w:i/>
          <w:iCs/>
          <w:color w:val="222222"/>
          <w:sz w:val="28"/>
          <w:szCs w:val="28"/>
        </w:rPr>
        <w:t>Story Gatherers</w:t>
      </w:r>
      <w:r>
        <w:rPr>
          <w:rFonts w:ascii="Arial" w:eastAsia="Times New Roman" w:hAnsi="Arial" w:cs="Arial"/>
          <w:color w:val="222222"/>
          <w:sz w:val="28"/>
          <w:szCs w:val="28"/>
        </w:rPr>
        <w:t>:</w:t>
      </w:r>
      <w:r>
        <w:rPr>
          <w:rFonts w:ascii="Arial" w:eastAsia="Times New Roman" w:hAnsi="Arial" w:cs="Arial"/>
          <w:color w:val="000000"/>
          <w:sz w:val="28"/>
          <w:szCs w:val="28"/>
        </w:rPr>
        <w:t> </w:t>
      </w:r>
    </w:p>
    <w:p w14:paraId="76DBF748" w14:textId="77777777" w:rsidR="00A009F8" w:rsidRDefault="00A009F8" w:rsidP="00A009F8">
      <w:pPr>
        <w:rPr>
          <w:rFonts w:ascii="Arial" w:eastAsia="Times New Roman" w:hAnsi="Arial" w:cs="Arial"/>
          <w:color w:val="000000"/>
          <w:sz w:val="28"/>
          <w:szCs w:val="28"/>
        </w:rPr>
      </w:pPr>
      <w:r>
        <w:rPr>
          <w:rFonts w:ascii="Arial" w:eastAsia="Times New Roman" w:hAnsi="Arial" w:cs="Arial"/>
          <w:color w:val="000000"/>
          <w:sz w:val="28"/>
          <w:szCs w:val="28"/>
        </w:rPr>
        <w:t>Longer stories, like the ones in our basic text,</w:t>
      </w:r>
      <w:r>
        <w:rPr>
          <w:rFonts w:ascii="Arial" w:eastAsia="Times New Roman" w:hAnsi="Arial" w:cs="Arial"/>
          <w:i/>
          <w:iCs/>
          <w:color w:val="000000"/>
          <w:sz w:val="28"/>
          <w:szCs w:val="28"/>
        </w:rPr>
        <w:t xml:space="preserve"> Co-Dependents Anonymous. S</w:t>
      </w:r>
      <w:r>
        <w:rPr>
          <w:rFonts w:ascii="Arial" w:eastAsia="Times New Roman" w:hAnsi="Arial" w:cs="Arial"/>
          <w:color w:val="000000"/>
          <w:sz w:val="28"/>
          <w:szCs w:val="28"/>
        </w:rPr>
        <w:t xml:space="preserve">tories solicited from long term </w:t>
      </w:r>
      <w:proofErr w:type="spellStart"/>
      <w:r>
        <w:rPr>
          <w:rFonts w:ascii="Arial" w:eastAsia="Times New Roman" w:hAnsi="Arial" w:cs="Arial"/>
          <w:color w:val="000000"/>
          <w:sz w:val="28"/>
          <w:szCs w:val="28"/>
        </w:rPr>
        <w:t>CoDA</w:t>
      </w:r>
      <w:proofErr w:type="spellEnd"/>
      <w:r>
        <w:rPr>
          <w:rFonts w:ascii="Arial" w:eastAsia="Times New Roman" w:hAnsi="Arial" w:cs="Arial"/>
          <w:color w:val="000000"/>
          <w:sz w:val="28"/>
          <w:szCs w:val="28"/>
        </w:rPr>
        <w:t xml:space="preserve"> members, some from outside of the US.</w:t>
      </w:r>
      <w:r>
        <w:rPr>
          <w:rFonts w:ascii="Arial" w:eastAsia="Times New Roman" w:hAnsi="Arial" w:cs="Arial"/>
          <w:i/>
          <w:iCs/>
          <w:color w:val="000000"/>
          <w:sz w:val="28"/>
          <w:szCs w:val="28"/>
        </w:rPr>
        <w:t xml:space="preserve"> </w:t>
      </w:r>
      <w:r>
        <w:rPr>
          <w:rFonts w:ascii="Arial" w:eastAsia="Times New Roman" w:hAnsi="Arial" w:cs="Arial"/>
          <w:color w:val="000000"/>
          <w:sz w:val="28"/>
          <w:szCs w:val="28"/>
        </w:rPr>
        <w:t>Some stories are older and may be updated. Working on getting copyrights. This project is on hold for now.</w:t>
      </w:r>
    </w:p>
    <w:p w14:paraId="6FAA6BE1" w14:textId="77777777" w:rsidR="00A009F8" w:rsidRDefault="00A009F8" w:rsidP="00A009F8">
      <w:pPr>
        <w:rPr>
          <w:rFonts w:ascii="Arial" w:eastAsia="Times New Roman" w:hAnsi="Arial" w:cs="Arial"/>
          <w:color w:val="000000"/>
          <w:sz w:val="28"/>
          <w:szCs w:val="28"/>
        </w:rPr>
      </w:pPr>
    </w:p>
    <w:p w14:paraId="77F99823" w14:textId="77777777" w:rsidR="00A009F8" w:rsidRDefault="00A009F8" w:rsidP="00A009F8">
      <w:pPr>
        <w:rPr>
          <w:rFonts w:ascii="Arial" w:eastAsia="Times New Roman" w:hAnsi="Arial" w:cs="Arial"/>
          <w:b/>
          <w:bCs/>
          <w:i/>
          <w:iCs/>
          <w:color w:val="222222"/>
          <w:sz w:val="28"/>
          <w:szCs w:val="28"/>
        </w:rPr>
      </w:pPr>
      <w:r>
        <w:rPr>
          <w:rFonts w:ascii="Arial" w:eastAsia="Times New Roman" w:hAnsi="Arial" w:cs="Arial"/>
          <w:b/>
          <w:bCs/>
          <w:i/>
          <w:iCs/>
          <w:color w:val="222222"/>
          <w:sz w:val="28"/>
          <w:szCs w:val="28"/>
        </w:rPr>
        <w:t xml:space="preserve">Lighting Our Path: Meditations for Recovering Codependents </w:t>
      </w:r>
    </w:p>
    <w:p w14:paraId="3D4E6B3B" w14:textId="77777777" w:rsidR="00A009F8" w:rsidRDefault="00A009F8" w:rsidP="00A009F8">
      <w:pPr>
        <w:rPr>
          <w:rFonts w:ascii="Arial" w:eastAsia="Times New Roman" w:hAnsi="Arial" w:cs="Arial"/>
          <w:color w:val="000000"/>
          <w:sz w:val="28"/>
          <w:szCs w:val="28"/>
        </w:rPr>
      </w:pPr>
      <w:r>
        <w:rPr>
          <w:rFonts w:ascii="Arial" w:eastAsia="Times New Roman" w:hAnsi="Arial" w:cs="Arial"/>
          <w:color w:val="222222"/>
          <w:sz w:val="28"/>
          <w:szCs w:val="28"/>
        </w:rPr>
        <w:t xml:space="preserve">We are asking for more submissions from the Fellowship, as well as writing some within the committee. We plan to hold a writing workshop at 2022 CSC. </w:t>
      </w:r>
    </w:p>
    <w:p w14:paraId="04747B4C" w14:textId="77777777" w:rsidR="00A009F8" w:rsidRDefault="00A009F8" w:rsidP="00A009F8">
      <w:pPr>
        <w:rPr>
          <w:rFonts w:ascii="Arial" w:eastAsia="Times New Roman" w:hAnsi="Arial" w:cs="Arial"/>
          <w:b/>
          <w:bCs/>
          <w:color w:val="000000"/>
          <w:sz w:val="28"/>
          <w:szCs w:val="28"/>
        </w:rPr>
      </w:pPr>
    </w:p>
    <w:p w14:paraId="03AAC351" w14:textId="77777777" w:rsidR="00A009F8" w:rsidRDefault="00A009F8" w:rsidP="00A009F8">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lastRenderedPageBreak/>
        <w:t>Working on light reprint editing</w:t>
      </w:r>
    </w:p>
    <w:p w14:paraId="4913B073" w14:textId="77777777" w:rsidR="00A009F8" w:rsidRDefault="00A009F8" w:rsidP="00A009F8">
      <w:pPr>
        <w:rPr>
          <w:rFonts w:ascii="Arial" w:eastAsia="Times New Roman" w:hAnsi="Arial" w:cs="Arial"/>
          <w:b/>
          <w:bCs/>
          <w:color w:val="000000"/>
          <w:sz w:val="28"/>
          <w:szCs w:val="28"/>
          <w:u w:val="single"/>
        </w:rPr>
      </w:pPr>
    </w:p>
    <w:p w14:paraId="13650432" w14:textId="77777777" w:rsidR="00A009F8" w:rsidRDefault="00A009F8" w:rsidP="00A009F8">
      <w:pPr>
        <w:rPr>
          <w:rFonts w:ascii="Arial" w:eastAsia="Times New Roman" w:hAnsi="Arial" w:cs="Arial"/>
          <w:i/>
          <w:iCs/>
          <w:color w:val="000000"/>
          <w:sz w:val="28"/>
          <w:szCs w:val="28"/>
        </w:rPr>
      </w:pPr>
      <w:r>
        <w:rPr>
          <w:rFonts w:ascii="Arial" w:eastAsia="Times New Roman" w:hAnsi="Arial" w:cs="Arial"/>
          <w:i/>
          <w:iCs/>
          <w:color w:val="000000"/>
          <w:sz w:val="28"/>
          <w:szCs w:val="28"/>
        </w:rPr>
        <w:t>Co-Dependents Anonymous</w:t>
      </w:r>
    </w:p>
    <w:p w14:paraId="255EB288" w14:textId="77777777" w:rsidR="00A009F8" w:rsidRDefault="00A009F8" w:rsidP="00A009F8">
      <w:pPr>
        <w:rPr>
          <w:rFonts w:ascii="Arial" w:eastAsia="Times New Roman" w:hAnsi="Arial" w:cs="Arial"/>
          <w:color w:val="000000"/>
          <w:sz w:val="28"/>
          <w:szCs w:val="28"/>
        </w:rPr>
      </w:pPr>
      <w:r>
        <w:rPr>
          <w:rFonts w:ascii="Arial" w:eastAsia="Times New Roman" w:hAnsi="Arial" w:cs="Arial"/>
          <w:color w:val="000000"/>
          <w:sz w:val="28"/>
          <w:szCs w:val="28"/>
        </w:rPr>
        <w:t xml:space="preserve">Working with TX VEI: </w:t>
      </w:r>
      <w:r>
        <w:rPr>
          <w:rFonts w:ascii="Arial" w:eastAsia="Times New Roman" w:hAnsi="Arial" w:cs="Arial"/>
          <w:i/>
          <w:iCs/>
          <w:color w:val="000000"/>
          <w:sz w:val="28"/>
          <w:szCs w:val="28"/>
        </w:rPr>
        <w:t>Patterns and Characteristics of Codependency and Recovery</w:t>
      </w:r>
      <w:r>
        <w:rPr>
          <w:rFonts w:ascii="Arial" w:eastAsia="Times New Roman" w:hAnsi="Arial" w:cs="Arial"/>
          <w:color w:val="000000"/>
          <w:sz w:val="28"/>
          <w:szCs w:val="28"/>
        </w:rPr>
        <w:t xml:space="preserve"> for the website</w:t>
      </w:r>
      <w:r>
        <w:rPr>
          <w:rFonts w:ascii="Arial" w:eastAsia="Times New Roman" w:hAnsi="Arial" w:cs="Arial"/>
          <w:i/>
          <w:iCs/>
          <w:color w:val="000000"/>
          <w:sz w:val="28"/>
          <w:szCs w:val="28"/>
        </w:rPr>
        <w:t xml:space="preserve">  </w:t>
      </w:r>
    </w:p>
    <w:p w14:paraId="3CF3C002" w14:textId="77777777" w:rsidR="00A009F8" w:rsidRDefault="00A009F8" w:rsidP="00A009F8">
      <w:pPr>
        <w:rPr>
          <w:rFonts w:ascii="Arial" w:eastAsia="Times New Roman" w:hAnsi="Arial" w:cs="Arial"/>
          <w:b/>
          <w:bCs/>
          <w:color w:val="000000"/>
          <w:sz w:val="28"/>
          <w:szCs w:val="28"/>
          <w:u w:val="single"/>
        </w:rPr>
      </w:pPr>
    </w:p>
    <w:p w14:paraId="6E19D3D5" w14:textId="77777777" w:rsidR="00A009F8" w:rsidRDefault="00A009F8" w:rsidP="00A009F8">
      <w:pPr>
        <w:rPr>
          <w:rFonts w:ascii="Arial" w:eastAsia="Times New Roman" w:hAnsi="Arial" w:cs="Arial"/>
          <w:color w:val="000000"/>
          <w:sz w:val="28"/>
          <w:szCs w:val="28"/>
        </w:rPr>
      </w:pPr>
    </w:p>
    <w:p w14:paraId="6FE07AAD" w14:textId="77777777" w:rsidR="00A009F8" w:rsidRDefault="00A009F8" w:rsidP="00A009F8">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Follow up on 2021 CSC endorsed documents:</w:t>
      </w:r>
    </w:p>
    <w:p w14:paraId="11CF390F" w14:textId="77777777" w:rsidR="00A009F8" w:rsidRDefault="00A009F8" w:rsidP="00A009F8">
      <w:pPr>
        <w:rPr>
          <w:rFonts w:ascii="Arial" w:eastAsia="Times New Roman" w:hAnsi="Arial" w:cs="Arial"/>
          <w:color w:val="000000"/>
          <w:sz w:val="28"/>
          <w:szCs w:val="28"/>
        </w:rPr>
      </w:pPr>
    </w:p>
    <w:p w14:paraId="55CCB1D1" w14:textId="77777777" w:rsidR="00A009F8" w:rsidRDefault="00A009F8" w:rsidP="00A009F8">
      <w:pPr>
        <w:rPr>
          <w:rFonts w:ascii="Arial" w:eastAsia="Times New Roman" w:hAnsi="Arial" w:cs="Arial"/>
          <w:color w:val="000000"/>
          <w:sz w:val="28"/>
          <w:szCs w:val="28"/>
        </w:rPr>
      </w:pPr>
      <w:r>
        <w:rPr>
          <w:rFonts w:ascii="Arial" w:eastAsia="Times New Roman" w:hAnsi="Arial" w:cs="Arial"/>
          <w:b/>
          <w:bCs/>
          <w:color w:val="000000"/>
          <w:sz w:val="28"/>
          <w:szCs w:val="28"/>
        </w:rPr>
        <w:t>Prayers for the</w:t>
      </w:r>
      <w:r>
        <w:rPr>
          <w:rFonts w:ascii="Arial" w:eastAsia="Times New Roman" w:hAnsi="Arial" w:cs="Arial"/>
          <w:b/>
          <w:bCs/>
          <w:i/>
          <w:iCs/>
          <w:color w:val="000000"/>
          <w:sz w:val="28"/>
          <w:szCs w:val="28"/>
        </w:rPr>
        <w:t xml:space="preserve"> Twelve Traditions</w:t>
      </w:r>
      <w:r>
        <w:rPr>
          <w:rFonts w:ascii="Arial" w:eastAsia="Times New Roman" w:hAnsi="Arial" w:cs="Arial"/>
          <w:color w:val="000000"/>
          <w:sz w:val="28"/>
          <w:szCs w:val="28"/>
        </w:rPr>
        <w:t>:</w:t>
      </w:r>
      <w:r>
        <w:rPr>
          <w:rFonts w:ascii="Arial" w:eastAsia="Times New Roman" w:hAnsi="Arial" w:cs="Arial"/>
          <w:color w:val="000000"/>
          <w:sz w:val="28"/>
          <w:szCs w:val="28"/>
        </w:rPr>
        <w:br/>
        <w:t>Edits were made with the full CLC group conscience. Prayers to be added to the new edition of</w:t>
      </w:r>
      <w:r>
        <w:rPr>
          <w:rFonts w:ascii="Arial" w:eastAsia="Times New Roman" w:hAnsi="Arial" w:cs="Arial"/>
          <w:i/>
          <w:iCs/>
          <w:color w:val="000000"/>
          <w:sz w:val="28"/>
          <w:szCs w:val="28"/>
        </w:rPr>
        <w:t xml:space="preserve"> The Twelve Steps &amp; Twelve Traditions Workbook. </w:t>
      </w:r>
      <w:r>
        <w:rPr>
          <w:rFonts w:ascii="Arial" w:eastAsia="Times New Roman" w:hAnsi="Arial" w:cs="Arial"/>
          <w:color w:val="000000"/>
          <w:sz w:val="28"/>
          <w:szCs w:val="28"/>
        </w:rPr>
        <w:t>Will</w:t>
      </w:r>
      <w:r>
        <w:rPr>
          <w:rFonts w:ascii="Arial" w:eastAsia="Times New Roman" w:hAnsi="Arial" w:cs="Arial"/>
          <w:i/>
          <w:iCs/>
          <w:color w:val="000000"/>
          <w:sz w:val="28"/>
          <w:szCs w:val="28"/>
        </w:rPr>
        <w:t xml:space="preserve"> </w:t>
      </w:r>
      <w:r>
        <w:rPr>
          <w:rFonts w:ascii="Arial" w:eastAsia="Times New Roman" w:hAnsi="Arial" w:cs="Arial"/>
          <w:color w:val="000000"/>
          <w:sz w:val="28"/>
          <w:szCs w:val="28"/>
        </w:rPr>
        <w:t>present as a service piece to be posted on the website at 2022 CSC to replace previously endorsed prayers.</w:t>
      </w:r>
    </w:p>
    <w:p w14:paraId="28CE6FB3" w14:textId="77777777" w:rsidR="00A009F8" w:rsidRDefault="00A009F8" w:rsidP="00A009F8">
      <w:pPr>
        <w:rPr>
          <w:rFonts w:ascii="Arial" w:eastAsia="Times New Roman" w:hAnsi="Arial" w:cs="Arial"/>
          <w:color w:val="000000"/>
          <w:sz w:val="28"/>
          <w:szCs w:val="28"/>
        </w:rPr>
      </w:pPr>
    </w:p>
    <w:p w14:paraId="129FF887" w14:textId="77777777" w:rsidR="00A009F8" w:rsidRDefault="00A009F8" w:rsidP="00A009F8">
      <w:pPr>
        <w:rPr>
          <w:rFonts w:ascii="Arial" w:eastAsia="Times New Roman" w:hAnsi="Arial" w:cs="Arial"/>
          <w:b/>
          <w:bCs/>
          <w:color w:val="000000"/>
          <w:sz w:val="28"/>
          <w:szCs w:val="28"/>
        </w:rPr>
      </w:pPr>
      <w:r>
        <w:rPr>
          <w:rFonts w:ascii="Arial" w:eastAsia="Times New Roman" w:hAnsi="Arial" w:cs="Arial"/>
          <w:b/>
          <w:bCs/>
          <w:i/>
          <w:iCs/>
          <w:color w:val="000000"/>
          <w:sz w:val="28"/>
          <w:szCs w:val="28"/>
        </w:rPr>
        <w:t>Codependency and Recovery: The Differences</w:t>
      </w:r>
      <w:r>
        <w:rPr>
          <w:rFonts w:ascii="Arial" w:eastAsia="Times New Roman" w:hAnsi="Arial" w:cs="Arial"/>
          <w:b/>
          <w:bCs/>
          <w:color w:val="000000"/>
          <w:sz w:val="28"/>
          <w:szCs w:val="28"/>
        </w:rPr>
        <w:t>:</w:t>
      </w:r>
    </w:p>
    <w:p w14:paraId="1E0E05FF" w14:textId="77777777" w:rsidR="00A009F8" w:rsidRDefault="00A009F8" w:rsidP="00A009F8">
      <w:pPr>
        <w:rPr>
          <w:rFonts w:ascii="Arial" w:eastAsia="Times New Roman" w:hAnsi="Arial" w:cs="Arial"/>
          <w:b/>
          <w:bCs/>
          <w:color w:val="000000"/>
          <w:sz w:val="28"/>
          <w:szCs w:val="28"/>
        </w:rPr>
      </w:pPr>
      <w:r>
        <w:rPr>
          <w:rFonts w:ascii="Arial" w:eastAsia="Times New Roman" w:hAnsi="Arial" w:cs="Arial"/>
          <w:color w:val="000000"/>
          <w:sz w:val="28"/>
          <w:szCs w:val="28"/>
        </w:rPr>
        <w:t>The Board is still reviewing legal ownership.</w:t>
      </w:r>
      <w:r>
        <w:rPr>
          <w:rFonts w:ascii="Arial" w:eastAsia="Times New Roman" w:hAnsi="Arial" w:cs="Arial"/>
          <w:b/>
          <w:bCs/>
          <w:color w:val="000000"/>
          <w:sz w:val="28"/>
          <w:szCs w:val="28"/>
        </w:rPr>
        <w:t xml:space="preserve">  </w:t>
      </w:r>
    </w:p>
    <w:p w14:paraId="1B08CEE5" w14:textId="77777777" w:rsidR="00A009F8" w:rsidRDefault="00A009F8" w:rsidP="00A009F8">
      <w:pPr>
        <w:rPr>
          <w:rFonts w:ascii="Arial" w:eastAsia="Times New Roman" w:hAnsi="Arial" w:cs="Arial"/>
          <w:b/>
          <w:bCs/>
          <w:color w:val="000000"/>
          <w:sz w:val="28"/>
          <w:szCs w:val="28"/>
        </w:rPr>
      </w:pPr>
    </w:p>
    <w:p w14:paraId="3BF5F711" w14:textId="77777777" w:rsidR="00A009F8" w:rsidRDefault="00A009F8" w:rsidP="00A009F8">
      <w:pPr>
        <w:rPr>
          <w:rFonts w:ascii="Arial" w:eastAsia="Times New Roman" w:hAnsi="Arial" w:cs="Arial"/>
          <w:b/>
          <w:bCs/>
          <w:i/>
          <w:iCs/>
          <w:color w:val="000000"/>
          <w:sz w:val="28"/>
          <w:szCs w:val="28"/>
        </w:rPr>
      </w:pPr>
      <w:r>
        <w:rPr>
          <w:rFonts w:ascii="Arial" w:eastAsia="Times New Roman" w:hAnsi="Arial" w:cs="Arial"/>
          <w:b/>
          <w:bCs/>
          <w:i/>
          <w:iCs/>
          <w:color w:val="000000"/>
          <w:sz w:val="28"/>
          <w:szCs w:val="28"/>
        </w:rPr>
        <w:t xml:space="preserve">The Longer Serenity Prayer: </w:t>
      </w:r>
    </w:p>
    <w:p w14:paraId="661412C7" w14:textId="77777777" w:rsidR="00A009F8" w:rsidRDefault="00A009F8" w:rsidP="00A009F8">
      <w:pPr>
        <w:rPr>
          <w:rFonts w:ascii="Arial" w:eastAsia="Times New Roman" w:hAnsi="Arial" w:cs="Arial"/>
          <w:b/>
          <w:bCs/>
          <w:color w:val="000000"/>
          <w:sz w:val="28"/>
          <w:szCs w:val="28"/>
        </w:rPr>
      </w:pPr>
      <w:r>
        <w:rPr>
          <w:rFonts w:ascii="Arial" w:eastAsia="Times New Roman" w:hAnsi="Arial" w:cs="Arial"/>
          <w:color w:val="000000"/>
          <w:sz w:val="28"/>
          <w:szCs w:val="28"/>
        </w:rPr>
        <w:t>The Board is still reviewing legal ownership.</w:t>
      </w:r>
      <w:r>
        <w:rPr>
          <w:rFonts w:ascii="Arial" w:eastAsia="Times New Roman" w:hAnsi="Arial" w:cs="Arial"/>
          <w:b/>
          <w:bCs/>
          <w:color w:val="000000"/>
          <w:sz w:val="28"/>
          <w:szCs w:val="28"/>
        </w:rPr>
        <w:t xml:space="preserve">  </w:t>
      </w:r>
    </w:p>
    <w:p w14:paraId="2B2140B3" w14:textId="77777777" w:rsidR="00A009F8" w:rsidRDefault="00A009F8" w:rsidP="00A009F8">
      <w:pPr>
        <w:rPr>
          <w:rFonts w:ascii="Arial" w:eastAsia="Times New Roman" w:hAnsi="Arial" w:cs="Arial"/>
          <w:b/>
          <w:bCs/>
          <w:color w:val="000000"/>
          <w:sz w:val="28"/>
          <w:szCs w:val="28"/>
        </w:rPr>
      </w:pPr>
    </w:p>
    <w:p w14:paraId="35BBD5CA" w14:textId="77777777" w:rsidR="00A009F8" w:rsidRDefault="00A009F8" w:rsidP="00A009F8">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 xml:space="preserve">Other </w:t>
      </w:r>
    </w:p>
    <w:p w14:paraId="02057A28" w14:textId="77777777" w:rsidR="00A009F8" w:rsidRDefault="00A009F8" w:rsidP="00A009F8">
      <w:pPr>
        <w:rPr>
          <w:rFonts w:ascii="Arial" w:eastAsia="Times New Roman" w:hAnsi="Arial" w:cs="Arial"/>
          <w:color w:val="000000"/>
          <w:sz w:val="28"/>
          <w:szCs w:val="28"/>
        </w:rPr>
      </w:pPr>
    </w:p>
    <w:p w14:paraId="272C06DB" w14:textId="77777777" w:rsidR="00A009F8" w:rsidRDefault="00A009F8" w:rsidP="00A009F8">
      <w:pPr>
        <w:rPr>
          <w:rFonts w:ascii="Arial" w:eastAsia="Times New Roman" w:hAnsi="Arial" w:cs="Arial"/>
          <w:color w:val="000000"/>
          <w:sz w:val="28"/>
          <w:szCs w:val="28"/>
        </w:rPr>
      </w:pPr>
      <w:r>
        <w:rPr>
          <w:rFonts w:ascii="Arial" w:eastAsia="Times New Roman" w:hAnsi="Arial" w:cs="Arial"/>
          <w:color w:val="000000"/>
          <w:sz w:val="28"/>
          <w:szCs w:val="28"/>
        </w:rPr>
        <w:t xml:space="preserve">We reviewed the copyright assignment procedure with the </w:t>
      </w:r>
      <w:proofErr w:type="spellStart"/>
      <w:r>
        <w:rPr>
          <w:rFonts w:ascii="Arial" w:eastAsia="Times New Roman" w:hAnsi="Arial" w:cs="Arial"/>
          <w:color w:val="000000"/>
          <w:sz w:val="28"/>
          <w:szCs w:val="28"/>
        </w:rPr>
        <w:t>CoDA</w:t>
      </w:r>
      <w:proofErr w:type="spellEnd"/>
      <w:r>
        <w:rPr>
          <w:rFonts w:ascii="Arial" w:eastAsia="Times New Roman" w:hAnsi="Arial" w:cs="Arial"/>
          <w:color w:val="000000"/>
          <w:sz w:val="28"/>
          <w:szCs w:val="28"/>
        </w:rPr>
        <w:t xml:space="preserve"> Board</w:t>
      </w:r>
    </w:p>
    <w:p w14:paraId="5F0FCD7C" w14:textId="77777777" w:rsidR="00A009F8" w:rsidRDefault="00A009F8" w:rsidP="00A009F8">
      <w:pPr>
        <w:rPr>
          <w:rFonts w:ascii="Arial" w:eastAsia="Times New Roman" w:hAnsi="Arial" w:cs="Arial"/>
          <w:color w:val="000000"/>
          <w:sz w:val="28"/>
          <w:szCs w:val="28"/>
        </w:rPr>
      </w:pPr>
    </w:p>
    <w:p w14:paraId="7C4AFB4A" w14:textId="77777777" w:rsidR="00A009F8" w:rsidRDefault="00A009F8" w:rsidP="00A009F8">
      <w:pPr>
        <w:rPr>
          <w:rFonts w:ascii="Arial" w:eastAsia="Times New Roman" w:hAnsi="Arial" w:cs="Arial"/>
          <w:color w:val="000000"/>
          <w:sz w:val="28"/>
          <w:szCs w:val="28"/>
        </w:rPr>
      </w:pPr>
      <w:r>
        <w:rPr>
          <w:rFonts w:ascii="Arial" w:eastAsia="Times New Roman" w:hAnsi="Arial" w:cs="Arial"/>
          <w:color w:val="000000"/>
          <w:sz w:val="28"/>
          <w:szCs w:val="28"/>
        </w:rPr>
        <w:t>We are in discussion about hiring special workers for professional developmental editing and book design for our three current books projects</w:t>
      </w:r>
    </w:p>
    <w:p w14:paraId="63973FA4" w14:textId="77777777" w:rsidR="00A009F8" w:rsidRDefault="00A009F8" w:rsidP="00A009F8">
      <w:pPr>
        <w:rPr>
          <w:rFonts w:ascii="Arial" w:eastAsia="Times New Roman" w:hAnsi="Arial" w:cs="Arial"/>
          <w:color w:val="000000"/>
          <w:sz w:val="28"/>
          <w:szCs w:val="28"/>
        </w:rPr>
      </w:pPr>
    </w:p>
    <w:p w14:paraId="3C7156DD" w14:textId="77777777" w:rsidR="00A009F8" w:rsidRPr="00A009F8" w:rsidRDefault="00A009F8" w:rsidP="00A009F8">
      <w:pPr>
        <w:rPr>
          <w:rFonts w:ascii="Arial" w:eastAsia="Times New Roman" w:hAnsi="Arial" w:cs="Arial"/>
          <w:color w:val="000000"/>
          <w:sz w:val="28"/>
          <w:szCs w:val="28"/>
        </w:rPr>
      </w:pPr>
      <w:r>
        <w:rPr>
          <w:rFonts w:ascii="Arial" w:eastAsia="Times New Roman" w:hAnsi="Arial" w:cs="Arial"/>
          <w:color w:val="000000"/>
          <w:sz w:val="28"/>
          <w:szCs w:val="28"/>
        </w:rPr>
        <w:t>We created a procedure for processing literature submitted by VEs</w:t>
      </w:r>
      <w:r>
        <w:rPr>
          <w:rFonts w:ascii="Arial" w:eastAsia="Times New Roman" w:hAnsi="Arial" w:cs="Arial"/>
          <w:color w:val="000000"/>
        </w:rPr>
        <w:t xml:space="preserve">. </w:t>
      </w:r>
      <w:r w:rsidRPr="00A009F8">
        <w:rPr>
          <w:rFonts w:ascii="Arial" w:eastAsia="Times New Roman" w:hAnsi="Arial" w:cs="Arial"/>
          <w:color w:val="000000"/>
          <w:sz w:val="28"/>
          <w:szCs w:val="28"/>
        </w:rPr>
        <w:t xml:space="preserve">Currently in discussion with the </w:t>
      </w:r>
      <w:proofErr w:type="spellStart"/>
      <w:r w:rsidRPr="00A009F8">
        <w:rPr>
          <w:rFonts w:ascii="Arial" w:eastAsia="Times New Roman" w:hAnsi="Arial" w:cs="Arial"/>
          <w:color w:val="000000"/>
          <w:sz w:val="28"/>
          <w:szCs w:val="28"/>
        </w:rPr>
        <w:t>CoDA</w:t>
      </w:r>
      <w:proofErr w:type="spellEnd"/>
      <w:r w:rsidRPr="00A009F8">
        <w:rPr>
          <w:rFonts w:ascii="Arial" w:eastAsia="Times New Roman" w:hAnsi="Arial" w:cs="Arial"/>
          <w:color w:val="000000"/>
          <w:sz w:val="28"/>
          <w:szCs w:val="28"/>
        </w:rPr>
        <w:t xml:space="preserve"> Board</w:t>
      </w:r>
    </w:p>
    <w:p w14:paraId="15A8427C" w14:textId="77777777" w:rsidR="00A009F8" w:rsidRDefault="00A009F8" w:rsidP="00A009F8">
      <w:pPr>
        <w:shd w:val="clear" w:color="auto" w:fill="FFFFFF"/>
        <w:rPr>
          <w:rFonts w:ascii="Arial" w:eastAsia="Times New Roman" w:hAnsi="Arial" w:cs="Arial"/>
          <w:b/>
          <w:bCs/>
          <w:color w:val="000000"/>
          <w:sz w:val="28"/>
          <w:szCs w:val="28"/>
        </w:rPr>
      </w:pPr>
    </w:p>
    <w:p w14:paraId="730B5720" w14:textId="77777777" w:rsidR="00A009F8" w:rsidRDefault="00A009F8" w:rsidP="00A009F8">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Committee members: Abbey, Alyse, Barbara, Gillian, Karen D, Karen T, Leslie, Teresa, Sara (Secretary), Terry (Chair)</w:t>
      </w:r>
    </w:p>
    <w:p w14:paraId="151A5CCA" w14:textId="77777777" w:rsidR="00A009F8" w:rsidRDefault="00A009F8" w:rsidP="00A009F8">
      <w:pPr>
        <w:shd w:val="clear" w:color="auto" w:fill="FFFFFF"/>
        <w:spacing w:before="120"/>
        <w:rPr>
          <w:rFonts w:ascii="Arial" w:eastAsia="Times New Roman" w:hAnsi="Arial" w:cs="Arial"/>
          <w:color w:val="000000"/>
          <w:sz w:val="28"/>
          <w:szCs w:val="28"/>
        </w:rPr>
      </w:pPr>
      <w:r>
        <w:rPr>
          <w:rFonts w:ascii="Arial" w:eastAsia="Times New Roman" w:hAnsi="Arial" w:cs="Arial"/>
          <w:color w:val="000000"/>
          <w:sz w:val="28"/>
          <w:szCs w:val="28"/>
        </w:rPr>
        <w:t>We have lost three members: Hannah, Lisa, and Terry Ann.</w:t>
      </w:r>
    </w:p>
    <w:p w14:paraId="2F667618" w14:textId="77777777" w:rsidR="00A009F8" w:rsidRDefault="00A009F8" w:rsidP="00A009F8">
      <w:pPr>
        <w:shd w:val="clear" w:color="auto" w:fill="FFFFFF"/>
        <w:rPr>
          <w:rFonts w:ascii="Arial" w:eastAsia="Times New Roman" w:hAnsi="Arial" w:cs="Arial"/>
          <w:color w:val="000000"/>
          <w:sz w:val="28"/>
          <w:szCs w:val="28"/>
        </w:rPr>
      </w:pPr>
    </w:p>
    <w:p w14:paraId="08CD3FDA" w14:textId="77777777" w:rsidR="00A009F8" w:rsidRDefault="00A009F8" w:rsidP="00A009F8">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Board Liaisons: Faith, Florence</w:t>
      </w:r>
    </w:p>
    <w:p w14:paraId="79890BEF" w14:textId="77777777" w:rsidR="00A009F8" w:rsidRDefault="00A009F8">
      <w:pPr>
        <w:rPr>
          <w:rFonts w:ascii="Arial" w:hAnsi="Arial" w:cs="Arial"/>
          <w:b/>
          <w:color w:val="000000"/>
          <w:sz w:val="32"/>
          <w:szCs w:val="32"/>
        </w:rPr>
      </w:pPr>
    </w:p>
    <w:p w14:paraId="1B638FAA" w14:textId="77777777" w:rsidR="00B207A6" w:rsidRPr="00EF3624" w:rsidRDefault="00B207A6">
      <w:pPr>
        <w:rPr>
          <w:rFonts w:ascii="Arial" w:hAnsi="Arial" w:cs="Arial"/>
          <w:b/>
          <w:color w:val="000000"/>
          <w:sz w:val="32"/>
          <w:szCs w:val="32"/>
        </w:rPr>
      </w:pPr>
    </w:p>
    <w:p w14:paraId="558B21E2" w14:textId="77777777"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75E64AC8" w14:textId="77777777" w:rsidR="00274C7D" w:rsidRPr="00F50A19" w:rsidRDefault="00274C7D" w:rsidP="00274C7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During the 1</w:t>
      </w:r>
      <w:r w:rsidRPr="000745DB">
        <w:rPr>
          <w:rFonts w:ascii="Arial" w:hAnsi="Arial" w:cs="Arial"/>
          <w:color w:val="000000"/>
          <w:sz w:val="28"/>
          <w:szCs w:val="28"/>
          <w:vertAlign w:val="superscript"/>
        </w:rPr>
        <w:t>st</w:t>
      </w:r>
      <w:r>
        <w:rPr>
          <w:rFonts w:ascii="Arial" w:hAnsi="Arial" w:cs="Arial"/>
          <w:color w:val="000000"/>
          <w:sz w:val="28"/>
          <w:szCs w:val="28"/>
        </w:rPr>
        <w:t xml:space="preserve"> Quarter of 2022, 1/1/22 through 3/31/22, the Outreach Committee revised the Anonymity and Social Media Policy.  The current policy was approved by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Service Conference in 2021, but remained wordy and redundant. The revised policy will be presented as a motion as CSC 2022 by Communications Committee in conjunction with Outreach.</w:t>
      </w:r>
    </w:p>
    <w:p w14:paraId="1ECFE13B" w14:textId="77777777" w:rsidR="00274C7D" w:rsidRPr="00E16E84" w:rsidRDefault="00274C7D" w:rsidP="00274C7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xml:space="preserve">Outreach has updated regular and alternative meeting formats that will be posted on the website.  Outreach workgroup is collecting ideas for online meeting formats to be made into templates. The Web Liaison has been contacted regarding development of a drop-down menu in the Outreach Resource Guide, and a site map for CoDA.org website to facilitate </w:t>
      </w:r>
      <w:r w:rsidRPr="00E16E84">
        <w:rPr>
          <w:rFonts w:ascii="Arial" w:hAnsi="Arial" w:cs="Arial"/>
          <w:color w:val="000000"/>
          <w:sz w:val="28"/>
          <w:szCs w:val="28"/>
        </w:rPr>
        <w:t>accessing resources for the World Fellowship.</w:t>
      </w:r>
    </w:p>
    <w:p w14:paraId="2800509A" w14:textId="77777777" w:rsidR="00274C7D" w:rsidRDefault="00274C7D" w:rsidP="00274C7D">
      <w:pPr>
        <w:rPr>
          <w:rFonts w:ascii="Arial" w:hAnsi="Arial" w:cs="Arial"/>
          <w:color w:val="000000"/>
          <w:sz w:val="28"/>
          <w:szCs w:val="28"/>
        </w:rPr>
      </w:pPr>
      <w:r w:rsidRPr="00E16E84">
        <w:rPr>
          <w:rFonts w:ascii="Arial" w:hAnsi="Arial" w:cs="Arial"/>
          <w:color w:val="000000"/>
          <w:sz w:val="28"/>
          <w:szCs w:val="28"/>
        </w:rPr>
        <w:t xml:space="preserve">Outreach has been informed that </w:t>
      </w:r>
      <w:proofErr w:type="spellStart"/>
      <w:r w:rsidRPr="00E16E84">
        <w:rPr>
          <w:rFonts w:ascii="Arial" w:hAnsi="Arial" w:cs="Arial"/>
          <w:sz w:val="28"/>
          <w:szCs w:val="28"/>
        </w:rPr>
        <w:t>Sponsorship@CoDA</w:t>
      </w:r>
      <w:proofErr w:type="spellEnd"/>
      <w:r w:rsidRPr="00E16E84">
        <w:rPr>
          <w:rFonts w:ascii="Arial" w:hAnsi="Arial" w:cs="Arial"/>
          <w:sz w:val="28"/>
          <w:szCs w:val="28"/>
        </w:rPr>
        <w:t xml:space="preserve"> email alias </w:t>
      </w:r>
      <w:r w:rsidRPr="00E16E84">
        <w:rPr>
          <w:rFonts w:ascii="Arial" w:hAnsi="Arial" w:cs="Arial"/>
          <w:color w:val="000000"/>
          <w:sz w:val="28"/>
          <w:szCs w:val="28"/>
        </w:rPr>
        <w:t xml:space="preserve">is currently being forwarded to </w:t>
      </w:r>
      <w:r>
        <w:rPr>
          <w:rFonts w:ascii="Arial" w:hAnsi="Arial" w:cs="Arial"/>
          <w:color w:val="000000"/>
          <w:sz w:val="28"/>
          <w:szCs w:val="28"/>
        </w:rPr>
        <w:t xml:space="preserve">the </w:t>
      </w:r>
      <w:r w:rsidRPr="00E16E84">
        <w:rPr>
          <w:rFonts w:ascii="Arial" w:hAnsi="Arial" w:cs="Arial"/>
          <w:color w:val="000000"/>
          <w:sz w:val="28"/>
          <w:szCs w:val="28"/>
        </w:rPr>
        <w:t xml:space="preserve">Communications subcommittee </w:t>
      </w:r>
      <w:r w:rsidRPr="00E16E84">
        <w:rPr>
          <w:rFonts w:ascii="Arial" w:hAnsi="Arial" w:cs="Arial"/>
          <w:color w:val="000000"/>
          <w:sz w:val="28"/>
          <w:szCs w:val="28"/>
        </w:rPr>
        <w:lastRenderedPageBreak/>
        <w:t>at</w:t>
      </w:r>
      <w:r w:rsidRPr="00E16E84">
        <w:rPr>
          <w:rFonts w:ascii="Arial" w:hAnsi="Arial" w:cs="Arial"/>
          <w:b/>
          <w:bCs/>
          <w:color w:val="000000"/>
          <w:sz w:val="28"/>
          <w:szCs w:val="28"/>
        </w:rPr>
        <w:t> </w:t>
      </w:r>
      <w:hyperlink r:id="rId33" w:tgtFrame="_blank" w:history="1">
        <w:r w:rsidRPr="00E16E84">
          <w:rPr>
            <w:rStyle w:val="Hyperlink"/>
            <w:rFonts w:ascii="Arial" w:hAnsi="Arial" w:cs="Arial"/>
            <w:color w:val="1155CC"/>
            <w:sz w:val="28"/>
            <w:szCs w:val="28"/>
          </w:rPr>
          <w:t>info@coda.org</w:t>
        </w:r>
      </w:hyperlink>
      <w:r w:rsidRPr="00E16E84">
        <w:rPr>
          <w:rFonts w:ascii="Arial" w:hAnsi="Arial" w:cs="Arial"/>
          <w:color w:val="000000"/>
          <w:sz w:val="28"/>
          <w:szCs w:val="28"/>
        </w:rPr>
        <w:t xml:space="preserve"> who has the list from the last </w:t>
      </w:r>
      <w:proofErr w:type="spellStart"/>
      <w:r w:rsidRPr="00E16E84">
        <w:rPr>
          <w:rFonts w:ascii="Arial" w:hAnsi="Arial" w:cs="Arial"/>
          <w:color w:val="000000"/>
          <w:sz w:val="28"/>
          <w:szCs w:val="28"/>
        </w:rPr>
        <w:t>CoDA</w:t>
      </w:r>
      <w:proofErr w:type="spellEnd"/>
      <w:r w:rsidRPr="00E16E84">
        <w:rPr>
          <w:rFonts w:ascii="Arial" w:hAnsi="Arial" w:cs="Arial"/>
          <w:color w:val="000000"/>
          <w:sz w:val="28"/>
          <w:szCs w:val="28"/>
        </w:rPr>
        <w:t xml:space="preserve"> Service Conference (CSC) of willing sponsors.  Question was raised regarding whether this list includes World </w:t>
      </w:r>
      <w:proofErr w:type="spellStart"/>
      <w:r w:rsidRPr="00E16E84">
        <w:rPr>
          <w:rFonts w:ascii="Arial" w:hAnsi="Arial" w:cs="Arial"/>
          <w:color w:val="000000"/>
          <w:sz w:val="28"/>
          <w:szCs w:val="28"/>
        </w:rPr>
        <w:t>CoDA</w:t>
      </w:r>
      <w:proofErr w:type="spellEnd"/>
      <w:r w:rsidRPr="00E16E84">
        <w:rPr>
          <w:rFonts w:ascii="Arial" w:hAnsi="Arial" w:cs="Arial"/>
          <w:color w:val="000000"/>
          <w:sz w:val="28"/>
          <w:szCs w:val="28"/>
        </w:rPr>
        <w:t xml:space="preserve"> fellowship.</w:t>
      </w:r>
    </w:p>
    <w:p w14:paraId="2F20F851" w14:textId="77777777" w:rsidR="00274C7D" w:rsidRPr="00E16E84" w:rsidRDefault="00274C7D" w:rsidP="00274C7D">
      <w:pPr>
        <w:rPr>
          <w:rFonts w:ascii="Arial" w:hAnsi="Arial" w:cs="Arial"/>
          <w:color w:val="000000" w:themeColor="text1"/>
          <w:sz w:val="28"/>
          <w:szCs w:val="28"/>
        </w:rPr>
      </w:pPr>
      <w:r w:rsidRPr="00E16E84">
        <w:rPr>
          <w:rFonts w:ascii="Arial" w:hAnsi="Arial" w:cs="Arial"/>
          <w:color w:val="222222"/>
          <w:sz w:val="28"/>
          <w:szCs w:val="28"/>
          <w:shd w:val="clear" w:color="auto" w:fill="FFFFFF"/>
        </w:rPr>
        <w:t xml:space="preserve">Outreach </w:t>
      </w:r>
      <w:r>
        <w:rPr>
          <w:rFonts w:ascii="Arial" w:hAnsi="Arial" w:cs="Arial"/>
          <w:color w:val="222222"/>
          <w:sz w:val="28"/>
          <w:szCs w:val="28"/>
          <w:shd w:val="clear" w:color="auto" w:fill="FFFFFF"/>
        </w:rPr>
        <w:t xml:space="preserve">and </w:t>
      </w:r>
      <w:proofErr w:type="spellStart"/>
      <w:r>
        <w:rPr>
          <w:rFonts w:ascii="Arial" w:hAnsi="Arial" w:cs="Arial"/>
          <w:color w:val="222222"/>
          <w:sz w:val="28"/>
          <w:szCs w:val="28"/>
          <w:shd w:val="clear" w:color="auto" w:fill="FFFFFF"/>
        </w:rPr>
        <w:t>CoRE</w:t>
      </w:r>
      <w:proofErr w:type="spellEnd"/>
      <w:r>
        <w:rPr>
          <w:rFonts w:ascii="Arial" w:hAnsi="Arial" w:cs="Arial"/>
          <w:color w:val="222222"/>
          <w:sz w:val="28"/>
          <w:szCs w:val="28"/>
          <w:shd w:val="clear" w:color="auto" w:fill="FFFFFF"/>
        </w:rPr>
        <w:t xml:space="preserve"> </w:t>
      </w:r>
      <w:r w:rsidRPr="00E16E84">
        <w:rPr>
          <w:rFonts w:ascii="Arial" w:hAnsi="Arial" w:cs="Arial"/>
          <w:color w:val="222222"/>
          <w:sz w:val="28"/>
          <w:szCs w:val="28"/>
          <w:shd w:val="clear" w:color="auto" w:fill="FFFFFF"/>
        </w:rPr>
        <w:t xml:space="preserve">will </w:t>
      </w:r>
      <w:r>
        <w:rPr>
          <w:rFonts w:ascii="Arial" w:hAnsi="Arial" w:cs="Arial"/>
          <w:color w:val="222222"/>
          <w:sz w:val="28"/>
          <w:szCs w:val="28"/>
          <w:shd w:val="clear" w:color="auto" w:fill="FFFFFF"/>
        </w:rPr>
        <w:t>approach the Board about inserting</w:t>
      </w:r>
      <w:r w:rsidRPr="00E16E84">
        <w:rPr>
          <w:rFonts w:ascii="Arial" w:hAnsi="Arial" w:cs="Arial"/>
          <w:color w:val="222222"/>
          <w:sz w:val="28"/>
          <w:szCs w:val="28"/>
          <w:shd w:val="clear" w:color="auto" w:fill="FFFFFF"/>
        </w:rPr>
        <w:t xml:space="preserve"> a printed, multi-color </w:t>
      </w:r>
      <w:proofErr w:type="spellStart"/>
      <w:r w:rsidRPr="00E16E84">
        <w:rPr>
          <w:rFonts w:ascii="Arial" w:hAnsi="Arial" w:cs="Arial"/>
          <w:color w:val="222222"/>
          <w:sz w:val="28"/>
          <w:szCs w:val="28"/>
          <w:shd w:val="clear" w:color="auto" w:fill="FFFFFF"/>
        </w:rPr>
        <w:t>CoDA</w:t>
      </w:r>
      <w:proofErr w:type="spellEnd"/>
      <w:r w:rsidRPr="00E16E84">
        <w:rPr>
          <w:rFonts w:ascii="Arial" w:hAnsi="Arial" w:cs="Arial"/>
          <w:color w:val="222222"/>
          <w:sz w:val="28"/>
          <w:szCs w:val="28"/>
          <w:shd w:val="clear" w:color="auto" w:fill="FFFFFF"/>
        </w:rPr>
        <w:t xml:space="preserve"> Newsletter beyond </w:t>
      </w:r>
      <w:proofErr w:type="spellStart"/>
      <w:r w:rsidRPr="00E16E84">
        <w:rPr>
          <w:rFonts w:ascii="Arial" w:hAnsi="Arial" w:cs="Arial"/>
          <w:color w:val="222222"/>
          <w:sz w:val="28"/>
          <w:szCs w:val="28"/>
          <w:shd w:val="clear" w:color="auto" w:fill="FFFFFF"/>
        </w:rPr>
        <w:t>CoDA</w:t>
      </w:r>
      <w:proofErr w:type="spellEnd"/>
      <w:r w:rsidRPr="00E16E84">
        <w:rPr>
          <w:rFonts w:ascii="Arial" w:hAnsi="Arial" w:cs="Arial"/>
          <w:color w:val="222222"/>
          <w:sz w:val="28"/>
          <w:szCs w:val="28"/>
          <w:shd w:val="clear" w:color="auto" w:fill="FFFFFF"/>
        </w:rPr>
        <w:t xml:space="preserve"> Announcements into each literature order</w:t>
      </w:r>
      <w:r>
        <w:rPr>
          <w:rFonts w:ascii="Arial" w:hAnsi="Arial" w:cs="Arial"/>
          <w:color w:val="222222"/>
          <w:sz w:val="28"/>
          <w:szCs w:val="28"/>
          <w:shd w:val="clear" w:color="auto" w:fill="FFFFFF"/>
        </w:rPr>
        <w:t>.</w:t>
      </w:r>
    </w:p>
    <w:p w14:paraId="1EE30322" w14:textId="654E88F9" w:rsidR="00274C7D" w:rsidRDefault="00274C7D" w:rsidP="00274C7D">
      <w:pPr>
        <w:pStyle w:val="NormalWeb"/>
        <w:spacing w:before="0" w:beforeAutospacing="0" w:after="200" w:afterAutospacing="0"/>
      </w:pPr>
      <w:r>
        <w:rPr>
          <w:rFonts w:ascii="Arial" w:hAnsi="Arial" w:cs="Arial"/>
          <w:color w:val="000000"/>
          <w:sz w:val="28"/>
          <w:szCs w:val="28"/>
        </w:rPr>
        <w:t xml:space="preserve">Jay G continues as the Chair and Secretary. Sharon B. will help as co-chair.  Our Board Liaison is Yaniv S, and Faith J is backup. The plan is to have a new co-Chair for the August, 2022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Service Conference, and this will happen during our May, 2022 Outreach meeting.</w:t>
      </w:r>
    </w:p>
    <w:p w14:paraId="05FC02AD" w14:textId="77777777" w:rsidR="00274C7D" w:rsidRDefault="00274C7D" w:rsidP="00274C7D">
      <w:pPr>
        <w:pStyle w:val="NormalWeb"/>
        <w:spacing w:before="0" w:beforeAutospacing="0" w:after="200" w:afterAutospacing="0"/>
      </w:pPr>
      <w:r>
        <w:rPr>
          <w:rFonts w:ascii="Arial" w:hAnsi="Arial" w:cs="Arial"/>
          <w:color w:val="000000"/>
          <w:sz w:val="28"/>
          <w:szCs w:val="28"/>
        </w:rPr>
        <w:t>The Outreach Committee meets monthly and meeting is scheduled on the second Thursday of each month from 5-6:30 pm Eastern/ 2-3:30 pm Pacific using Zoom or phone.</w:t>
      </w:r>
    </w:p>
    <w:p w14:paraId="2FFF59BA" w14:textId="77777777" w:rsidR="00274C7D" w:rsidRPr="00D90216" w:rsidRDefault="00274C7D" w:rsidP="00274C7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8"/>
          <w:szCs w:val="28"/>
        </w:rPr>
        <w:t xml:space="preserve">6 Members: Jay G. (Pennsylvania, U.S.) Chair, Sharon B. (British Columbia, Canada) Co-chair, Gerry B. (British Columbia, Canada), James K. (Pennsylvania, U.S.), </w:t>
      </w:r>
      <w:proofErr w:type="spellStart"/>
      <w:r>
        <w:rPr>
          <w:rFonts w:ascii="Arial" w:hAnsi="Arial" w:cs="Arial"/>
          <w:color w:val="000000"/>
          <w:sz w:val="28"/>
          <w:szCs w:val="28"/>
        </w:rPr>
        <w:t>Byrle</w:t>
      </w:r>
      <w:proofErr w:type="spellEnd"/>
      <w:r>
        <w:rPr>
          <w:rFonts w:ascii="Arial" w:hAnsi="Arial" w:cs="Arial"/>
          <w:color w:val="000000"/>
          <w:sz w:val="28"/>
          <w:szCs w:val="28"/>
        </w:rPr>
        <w:t xml:space="preserve"> S. (Arkansas, U.S.), Gillian (U.K.), Tina C (Virginia, U.S.), Yaniv S. (Board Liaison), and Faith J. (Board Liaison backup).</w:t>
      </w:r>
    </w:p>
    <w:p w14:paraId="0EA84483" w14:textId="77777777" w:rsidR="00B953B4" w:rsidRPr="00EF3624" w:rsidRDefault="00B953B4">
      <w:pPr>
        <w:rPr>
          <w:rFonts w:ascii="Arial" w:hAnsi="Arial" w:cs="Arial"/>
          <w:b/>
          <w:sz w:val="32"/>
          <w:szCs w:val="32"/>
        </w:rPr>
      </w:pPr>
    </w:p>
    <w:p w14:paraId="6858FD73" w14:textId="77777777" w:rsidR="00504FAF" w:rsidRPr="00053F6E" w:rsidRDefault="00B953B4" w:rsidP="00504FAF">
      <w:pPr>
        <w:rPr>
          <w:b/>
          <w:u w:val="single"/>
        </w:rPr>
      </w:pPr>
      <w:r w:rsidRPr="00EF3624">
        <w:rPr>
          <w:rFonts w:ascii="Arial" w:hAnsi="Arial" w:cs="Arial"/>
          <w:b/>
          <w:color w:val="000000"/>
          <w:sz w:val="32"/>
          <w:szCs w:val="32"/>
        </w:rPr>
        <w:t>Spanish Outreach Committee (SPO)</w:t>
      </w:r>
    </w:p>
    <w:p w14:paraId="2211BD5F" w14:textId="77777777" w:rsidR="003E797D" w:rsidRPr="00C84C7A" w:rsidRDefault="003E797D" w:rsidP="003E797D">
      <w:pPr>
        <w:spacing w:after="240" w:line="240" w:lineRule="auto"/>
        <w:rPr>
          <w:rFonts w:ascii="Arial" w:eastAsia="Arial" w:hAnsi="Arial" w:cs="Arial"/>
          <w:sz w:val="32"/>
          <w:szCs w:val="32"/>
          <w:u w:val="single"/>
        </w:rPr>
      </w:pPr>
      <w:proofErr w:type="spellStart"/>
      <w:r w:rsidRPr="00C84C7A">
        <w:rPr>
          <w:rFonts w:ascii="Arial" w:eastAsia="Arial" w:hAnsi="Arial" w:cs="Arial"/>
          <w:sz w:val="32"/>
          <w:szCs w:val="32"/>
          <w:u w:val="single"/>
        </w:rPr>
        <w:t>Comité</w:t>
      </w:r>
      <w:proofErr w:type="spellEnd"/>
      <w:r w:rsidRPr="00C84C7A">
        <w:rPr>
          <w:rFonts w:ascii="Arial" w:eastAsia="Arial" w:hAnsi="Arial" w:cs="Arial"/>
          <w:sz w:val="32"/>
          <w:szCs w:val="32"/>
          <w:u w:val="single"/>
        </w:rPr>
        <w:t xml:space="preserve"> de </w:t>
      </w:r>
      <w:proofErr w:type="spellStart"/>
      <w:r w:rsidRPr="00C84C7A">
        <w:rPr>
          <w:rFonts w:ascii="Arial" w:eastAsia="Arial" w:hAnsi="Arial" w:cs="Arial"/>
          <w:sz w:val="32"/>
          <w:szCs w:val="32"/>
          <w:u w:val="single"/>
        </w:rPr>
        <w:t>Divulgación</w:t>
      </w:r>
      <w:proofErr w:type="spellEnd"/>
      <w:r w:rsidRPr="00C84C7A">
        <w:rPr>
          <w:rFonts w:ascii="Arial" w:eastAsia="Arial" w:hAnsi="Arial" w:cs="Arial"/>
          <w:sz w:val="32"/>
          <w:szCs w:val="32"/>
          <w:u w:val="single"/>
        </w:rPr>
        <w:t xml:space="preserve"> </w:t>
      </w:r>
    </w:p>
    <w:p w14:paraId="1D9AA474" w14:textId="77777777" w:rsidR="003E797D" w:rsidRDefault="003E797D" w:rsidP="003E797D">
      <w:pPr>
        <w:spacing w:after="120" w:line="240" w:lineRule="auto"/>
        <w:rPr>
          <w:rFonts w:ascii="Arial" w:eastAsia="Arial" w:hAnsi="Arial" w:cs="Arial"/>
          <w:sz w:val="28"/>
          <w:szCs w:val="28"/>
        </w:rPr>
      </w:pPr>
      <w:proofErr w:type="spellStart"/>
      <w:r>
        <w:rPr>
          <w:rFonts w:ascii="Arial" w:eastAsia="Arial" w:hAnsi="Arial" w:cs="Arial"/>
          <w:sz w:val="28"/>
          <w:szCs w:val="28"/>
          <w:u w:val="single"/>
        </w:rPr>
        <w:t>Servicio</w:t>
      </w:r>
      <w:proofErr w:type="spellEnd"/>
      <w:r>
        <w:rPr>
          <w:rFonts w:ascii="Arial" w:eastAsia="Arial" w:hAnsi="Arial" w:cs="Arial"/>
          <w:sz w:val="28"/>
          <w:szCs w:val="28"/>
          <w:u w:val="single"/>
        </w:rPr>
        <w:t xml:space="preserve"> de </w:t>
      </w:r>
      <w:proofErr w:type="spellStart"/>
      <w:r>
        <w:rPr>
          <w:rFonts w:ascii="Arial" w:eastAsia="Arial" w:hAnsi="Arial" w:cs="Arial"/>
          <w:sz w:val="28"/>
          <w:szCs w:val="28"/>
          <w:u w:val="single"/>
        </w:rPr>
        <w:t>contestación</w:t>
      </w:r>
      <w:proofErr w:type="spellEnd"/>
      <w:r>
        <w:rPr>
          <w:rFonts w:ascii="Arial" w:eastAsia="Arial" w:hAnsi="Arial" w:cs="Arial"/>
          <w:sz w:val="28"/>
          <w:szCs w:val="28"/>
          <w:u w:val="single"/>
        </w:rPr>
        <w:t xml:space="preserve"> de </w:t>
      </w:r>
      <w:proofErr w:type="spellStart"/>
      <w:r>
        <w:rPr>
          <w:rFonts w:ascii="Arial" w:eastAsia="Arial" w:hAnsi="Arial" w:cs="Arial"/>
          <w:sz w:val="28"/>
          <w:szCs w:val="28"/>
          <w:u w:val="single"/>
        </w:rPr>
        <w:t>correo</w:t>
      </w:r>
      <w:proofErr w:type="spellEnd"/>
      <w:r>
        <w:rPr>
          <w:rFonts w:ascii="Arial" w:eastAsia="Arial" w:hAnsi="Arial" w:cs="Arial"/>
          <w:sz w:val="28"/>
          <w:szCs w:val="28"/>
          <w:u w:val="single"/>
        </w:rPr>
        <w:t>:</w:t>
      </w:r>
      <w:r>
        <w:rPr>
          <w:rFonts w:ascii="Arial" w:eastAsia="Arial" w:hAnsi="Arial" w:cs="Arial"/>
          <w:sz w:val="28"/>
          <w:szCs w:val="28"/>
        </w:rPr>
        <w:t xml:space="preserve"> </w:t>
      </w:r>
      <w:r>
        <w:rPr>
          <w:rFonts w:ascii="Arial" w:eastAsia="Arial" w:hAnsi="Arial" w:cs="Arial"/>
          <w:b/>
          <w:sz w:val="28"/>
          <w:szCs w:val="28"/>
        </w:rPr>
        <w:t xml:space="preserve">79 </w:t>
      </w:r>
      <w:proofErr w:type="spellStart"/>
      <w:r>
        <w:rPr>
          <w:rFonts w:ascii="Arial" w:eastAsia="Arial" w:hAnsi="Arial" w:cs="Arial"/>
          <w:sz w:val="28"/>
          <w:szCs w:val="28"/>
        </w:rPr>
        <w:t>correos</w:t>
      </w:r>
      <w:proofErr w:type="spellEnd"/>
      <w:r>
        <w:rPr>
          <w:rFonts w:ascii="Arial" w:eastAsia="Arial" w:hAnsi="Arial" w:cs="Arial"/>
          <w:sz w:val="28"/>
          <w:szCs w:val="28"/>
        </w:rPr>
        <w:t xml:space="preserve"> </w:t>
      </w:r>
      <w:proofErr w:type="spellStart"/>
      <w:r>
        <w:rPr>
          <w:rFonts w:ascii="Arial" w:eastAsia="Arial" w:hAnsi="Arial" w:cs="Arial"/>
          <w:sz w:val="28"/>
          <w:szCs w:val="28"/>
        </w:rPr>
        <w:t>contestados</w:t>
      </w:r>
      <w:proofErr w:type="spellEnd"/>
      <w:r>
        <w:rPr>
          <w:rFonts w:ascii="Arial" w:eastAsia="Arial" w:hAnsi="Arial" w:cs="Arial"/>
          <w:sz w:val="28"/>
          <w:szCs w:val="28"/>
        </w:rPr>
        <w:t xml:space="preserve">, más2 </w:t>
      </w:r>
      <w:proofErr w:type="spellStart"/>
      <w:r>
        <w:rPr>
          <w:rFonts w:ascii="Arial" w:eastAsia="Arial" w:hAnsi="Arial" w:cs="Arial"/>
          <w:sz w:val="28"/>
          <w:szCs w:val="28"/>
        </w:rPr>
        <w:t>envíos</w:t>
      </w:r>
      <w:proofErr w:type="spellEnd"/>
      <w:r>
        <w:rPr>
          <w:rFonts w:ascii="Arial" w:eastAsia="Arial" w:hAnsi="Arial" w:cs="Arial"/>
          <w:sz w:val="28"/>
          <w:szCs w:val="28"/>
        </w:rPr>
        <w:t xml:space="preserve"> de </w:t>
      </w:r>
      <w:proofErr w:type="spellStart"/>
      <w:r>
        <w:rPr>
          <w:rFonts w:ascii="Arial" w:eastAsia="Arial" w:hAnsi="Arial" w:cs="Arial"/>
          <w:sz w:val="28"/>
          <w:szCs w:val="28"/>
        </w:rPr>
        <w:t>información</w:t>
      </w:r>
      <w:proofErr w:type="spellEnd"/>
      <w:r>
        <w:rPr>
          <w:rFonts w:ascii="Arial" w:eastAsia="Arial" w:hAnsi="Arial" w:cs="Arial"/>
          <w:sz w:val="28"/>
          <w:szCs w:val="28"/>
        </w:rPr>
        <w:t xml:space="preserve"> </w:t>
      </w:r>
      <w:proofErr w:type="spellStart"/>
      <w:r>
        <w:rPr>
          <w:rFonts w:ascii="Arial" w:eastAsia="Arial" w:hAnsi="Arial" w:cs="Arial"/>
          <w:sz w:val="28"/>
          <w:szCs w:val="28"/>
        </w:rPr>
        <w:t>por</w:t>
      </w:r>
      <w:proofErr w:type="spellEnd"/>
      <w:r>
        <w:rPr>
          <w:rFonts w:ascii="Arial" w:eastAsia="Arial" w:hAnsi="Arial" w:cs="Arial"/>
          <w:sz w:val="28"/>
          <w:szCs w:val="28"/>
        </w:rPr>
        <w:t xml:space="preserve"> WhatsApp para </w:t>
      </w:r>
      <w:proofErr w:type="spellStart"/>
      <w:r>
        <w:rPr>
          <w:rFonts w:ascii="Arial" w:eastAsia="Arial" w:hAnsi="Arial" w:cs="Arial"/>
          <w:sz w:val="28"/>
          <w:szCs w:val="28"/>
        </w:rPr>
        <w:t>compañeras</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Argentina y Uruguay que </w:t>
      </w:r>
      <w:proofErr w:type="spellStart"/>
      <w:r>
        <w:rPr>
          <w:rFonts w:ascii="Arial" w:eastAsia="Arial" w:hAnsi="Arial" w:cs="Arial"/>
          <w:sz w:val="28"/>
          <w:szCs w:val="28"/>
        </w:rPr>
        <w:t>llamaron</w:t>
      </w:r>
      <w:proofErr w:type="spellEnd"/>
      <w:r>
        <w:rPr>
          <w:rFonts w:ascii="Arial" w:eastAsia="Arial" w:hAnsi="Arial" w:cs="Arial"/>
          <w:sz w:val="28"/>
          <w:szCs w:val="28"/>
        </w:rPr>
        <w:t xml:space="preserve"> a la </w:t>
      </w:r>
      <w:proofErr w:type="spellStart"/>
      <w:r>
        <w:rPr>
          <w:rFonts w:ascii="Arial" w:eastAsia="Arial" w:hAnsi="Arial" w:cs="Arial"/>
          <w:sz w:val="28"/>
          <w:szCs w:val="28"/>
        </w:rPr>
        <w:t>línea</w:t>
      </w:r>
      <w:proofErr w:type="spellEnd"/>
      <w:r>
        <w:rPr>
          <w:rFonts w:ascii="Arial" w:eastAsia="Arial" w:hAnsi="Arial" w:cs="Arial"/>
          <w:sz w:val="28"/>
          <w:szCs w:val="28"/>
        </w:rPr>
        <w:t xml:space="preserve"> </w:t>
      </w:r>
      <w:proofErr w:type="spellStart"/>
      <w:r>
        <w:rPr>
          <w:rFonts w:ascii="Arial" w:eastAsia="Arial" w:hAnsi="Arial" w:cs="Arial"/>
          <w:sz w:val="28"/>
          <w:szCs w:val="28"/>
        </w:rPr>
        <w:t>telefónica</w:t>
      </w:r>
      <w:proofErr w:type="spellEnd"/>
      <w:r>
        <w:rPr>
          <w:rFonts w:ascii="Arial" w:eastAsia="Arial" w:hAnsi="Arial" w:cs="Arial"/>
          <w:sz w:val="28"/>
          <w:szCs w:val="28"/>
        </w:rPr>
        <w:t xml:space="preserve"> </w:t>
      </w:r>
    </w:p>
    <w:p w14:paraId="50A3BFCB" w14:textId="77777777" w:rsidR="003E797D" w:rsidRDefault="003E797D" w:rsidP="003E797D">
      <w:pPr>
        <w:spacing w:after="120" w:line="240" w:lineRule="auto"/>
        <w:rPr>
          <w:rFonts w:ascii="Arial" w:eastAsia="Arial" w:hAnsi="Arial" w:cs="Arial"/>
          <w:sz w:val="28"/>
          <w:szCs w:val="28"/>
          <w:u w:val="single"/>
        </w:rPr>
      </w:pPr>
      <w:proofErr w:type="spellStart"/>
      <w:r>
        <w:rPr>
          <w:rFonts w:ascii="Arial" w:eastAsia="Arial" w:hAnsi="Arial" w:cs="Arial"/>
          <w:sz w:val="28"/>
          <w:szCs w:val="28"/>
          <w:u w:val="single"/>
        </w:rPr>
        <w:t>Servicio</w:t>
      </w:r>
      <w:proofErr w:type="spellEnd"/>
      <w:r>
        <w:rPr>
          <w:rFonts w:ascii="Arial" w:eastAsia="Arial" w:hAnsi="Arial" w:cs="Arial"/>
          <w:sz w:val="28"/>
          <w:szCs w:val="28"/>
          <w:u w:val="single"/>
        </w:rPr>
        <w:t xml:space="preserve"> de </w:t>
      </w:r>
      <w:proofErr w:type="spellStart"/>
      <w:r>
        <w:rPr>
          <w:rFonts w:ascii="Arial" w:eastAsia="Arial" w:hAnsi="Arial" w:cs="Arial"/>
          <w:sz w:val="28"/>
          <w:szCs w:val="28"/>
          <w:u w:val="single"/>
        </w:rPr>
        <w:t>contestación</w:t>
      </w:r>
      <w:proofErr w:type="spellEnd"/>
      <w:r>
        <w:rPr>
          <w:rFonts w:ascii="Arial" w:eastAsia="Arial" w:hAnsi="Arial" w:cs="Arial"/>
          <w:sz w:val="28"/>
          <w:szCs w:val="28"/>
          <w:u w:val="single"/>
        </w:rPr>
        <w:t xml:space="preserve"> de </w:t>
      </w:r>
      <w:proofErr w:type="spellStart"/>
      <w:r>
        <w:rPr>
          <w:rFonts w:ascii="Arial" w:eastAsia="Arial" w:hAnsi="Arial" w:cs="Arial"/>
          <w:sz w:val="28"/>
          <w:szCs w:val="28"/>
          <w:u w:val="single"/>
        </w:rPr>
        <w:t>llamadas</w:t>
      </w:r>
      <w:proofErr w:type="spellEnd"/>
      <w:r>
        <w:rPr>
          <w:rFonts w:ascii="Arial" w:eastAsia="Arial" w:hAnsi="Arial" w:cs="Arial"/>
          <w:sz w:val="28"/>
          <w:szCs w:val="28"/>
          <w:u w:val="single"/>
        </w:rPr>
        <w:t>:</w:t>
      </w:r>
      <w:r>
        <w:rPr>
          <w:rFonts w:ascii="Arial" w:eastAsia="Arial" w:hAnsi="Arial" w:cs="Arial"/>
          <w:sz w:val="28"/>
          <w:szCs w:val="28"/>
        </w:rPr>
        <w:t xml:space="preserve"> </w:t>
      </w:r>
      <w:r>
        <w:rPr>
          <w:rFonts w:ascii="Arial" w:eastAsia="Arial" w:hAnsi="Arial" w:cs="Arial"/>
          <w:b/>
          <w:sz w:val="28"/>
          <w:szCs w:val="28"/>
        </w:rPr>
        <w:t>57</w:t>
      </w:r>
      <w:r>
        <w:rPr>
          <w:rFonts w:ascii="Arial" w:eastAsia="Arial" w:hAnsi="Arial" w:cs="Arial"/>
          <w:sz w:val="28"/>
          <w:szCs w:val="28"/>
        </w:rPr>
        <w:t xml:space="preserve"> </w:t>
      </w:r>
      <w:proofErr w:type="spellStart"/>
      <w:r>
        <w:rPr>
          <w:rFonts w:ascii="Arial" w:eastAsia="Arial" w:hAnsi="Arial" w:cs="Arial"/>
          <w:sz w:val="28"/>
          <w:szCs w:val="28"/>
        </w:rPr>
        <w:t>llamadas</w:t>
      </w:r>
      <w:proofErr w:type="spellEnd"/>
      <w:r>
        <w:rPr>
          <w:rFonts w:ascii="Arial" w:eastAsia="Arial" w:hAnsi="Arial" w:cs="Arial"/>
          <w:sz w:val="28"/>
          <w:szCs w:val="28"/>
        </w:rPr>
        <w:t xml:space="preserve"> </w:t>
      </w:r>
      <w:proofErr w:type="spellStart"/>
      <w:r>
        <w:rPr>
          <w:rFonts w:ascii="Arial" w:eastAsia="Arial" w:hAnsi="Arial" w:cs="Arial"/>
          <w:sz w:val="28"/>
          <w:szCs w:val="28"/>
        </w:rPr>
        <w:t>devueltas</w:t>
      </w:r>
      <w:proofErr w:type="spellEnd"/>
      <w:r>
        <w:rPr>
          <w:rFonts w:ascii="Arial" w:eastAsia="Arial" w:hAnsi="Arial" w:cs="Arial"/>
          <w:sz w:val="28"/>
          <w:szCs w:val="28"/>
        </w:rPr>
        <w:t xml:space="preserve">, </w:t>
      </w:r>
      <w:proofErr w:type="spellStart"/>
      <w:r>
        <w:rPr>
          <w:rFonts w:ascii="Arial" w:eastAsia="Arial" w:hAnsi="Arial" w:cs="Arial"/>
          <w:sz w:val="28"/>
          <w:szCs w:val="28"/>
        </w:rPr>
        <w:t>incluso</w:t>
      </w:r>
      <w:proofErr w:type="spellEnd"/>
      <w:r>
        <w:rPr>
          <w:rFonts w:ascii="Arial" w:eastAsia="Arial" w:hAnsi="Arial" w:cs="Arial"/>
          <w:sz w:val="28"/>
          <w:szCs w:val="28"/>
        </w:rPr>
        <w:t xml:space="preserve"> 7 </w:t>
      </w:r>
      <w:proofErr w:type="spellStart"/>
      <w:r>
        <w:rPr>
          <w:rFonts w:ascii="Arial" w:eastAsia="Arial" w:hAnsi="Arial" w:cs="Arial"/>
          <w:sz w:val="28"/>
          <w:szCs w:val="28"/>
        </w:rPr>
        <w:t>desde</w:t>
      </w:r>
      <w:proofErr w:type="spellEnd"/>
      <w:r>
        <w:rPr>
          <w:rFonts w:ascii="Arial" w:eastAsia="Arial" w:hAnsi="Arial" w:cs="Arial"/>
          <w:sz w:val="28"/>
          <w:szCs w:val="28"/>
        </w:rPr>
        <w:t xml:space="preserve"> </w:t>
      </w:r>
      <w:proofErr w:type="spellStart"/>
      <w:r>
        <w:rPr>
          <w:rFonts w:ascii="Arial" w:eastAsia="Arial" w:hAnsi="Arial" w:cs="Arial"/>
          <w:sz w:val="28"/>
          <w:szCs w:val="28"/>
        </w:rPr>
        <w:t>otros</w:t>
      </w:r>
      <w:proofErr w:type="spellEnd"/>
      <w:r>
        <w:rPr>
          <w:rFonts w:ascii="Arial" w:eastAsia="Arial" w:hAnsi="Arial" w:cs="Arial"/>
          <w:sz w:val="28"/>
          <w:szCs w:val="28"/>
        </w:rPr>
        <w:t xml:space="preserve"> </w:t>
      </w:r>
      <w:proofErr w:type="spellStart"/>
      <w:r>
        <w:rPr>
          <w:rFonts w:ascii="Arial" w:eastAsia="Arial" w:hAnsi="Arial" w:cs="Arial"/>
          <w:sz w:val="28"/>
          <w:szCs w:val="28"/>
        </w:rPr>
        <w:t>países</w:t>
      </w:r>
      <w:proofErr w:type="spellEnd"/>
      <w:r>
        <w:rPr>
          <w:rFonts w:ascii="Arial" w:eastAsia="Arial" w:hAnsi="Arial" w:cs="Arial"/>
          <w:sz w:val="28"/>
          <w:szCs w:val="28"/>
        </w:rPr>
        <w:t xml:space="preserve">: dos </w:t>
      </w:r>
      <w:proofErr w:type="spellStart"/>
      <w:r>
        <w:rPr>
          <w:rFonts w:ascii="Arial" w:eastAsia="Arial" w:hAnsi="Arial" w:cs="Arial"/>
          <w:sz w:val="28"/>
          <w:szCs w:val="28"/>
        </w:rPr>
        <w:t>desde</w:t>
      </w:r>
      <w:proofErr w:type="spellEnd"/>
      <w:r>
        <w:rPr>
          <w:rFonts w:ascii="Arial" w:eastAsia="Arial" w:hAnsi="Arial" w:cs="Arial"/>
          <w:sz w:val="28"/>
          <w:szCs w:val="28"/>
        </w:rPr>
        <w:t xml:space="preserve"> </w:t>
      </w:r>
      <w:proofErr w:type="spellStart"/>
      <w:r>
        <w:rPr>
          <w:rFonts w:ascii="Arial" w:eastAsia="Arial" w:hAnsi="Arial" w:cs="Arial"/>
          <w:sz w:val="28"/>
          <w:szCs w:val="28"/>
        </w:rPr>
        <w:t>España</w:t>
      </w:r>
      <w:proofErr w:type="spellEnd"/>
      <w:r>
        <w:rPr>
          <w:rFonts w:ascii="Arial" w:eastAsia="Arial" w:hAnsi="Arial" w:cs="Arial"/>
          <w:sz w:val="28"/>
          <w:szCs w:val="28"/>
        </w:rPr>
        <w:t xml:space="preserve">, dos de México, </w:t>
      </w:r>
      <w:proofErr w:type="spellStart"/>
      <w:r>
        <w:rPr>
          <w:rFonts w:ascii="Arial" w:eastAsia="Arial" w:hAnsi="Arial" w:cs="Arial"/>
          <w:sz w:val="28"/>
          <w:szCs w:val="28"/>
        </w:rPr>
        <w:t>una</w:t>
      </w:r>
      <w:proofErr w:type="spellEnd"/>
      <w:r>
        <w:rPr>
          <w:rFonts w:ascii="Arial" w:eastAsia="Arial" w:hAnsi="Arial" w:cs="Arial"/>
          <w:sz w:val="28"/>
          <w:szCs w:val="28"/>
        </w:rPr>
        <w:t xml:space="preserve"> de Ecuador </w:t>
      </w:r>
      <w:proofErr w:type="spellStart"/>
      <w:r>
        <w:rPr>
          <w:rFonts w:ascii="Arial" w:eastAsia="Arial" w:hAnsi="Arial" w:cs="Arial"/>
          <w:sz w:val="28"/>
          <w:szCs w:val="28"/>
        </w:rPr>
        <w:t>más</w:t>
      </w:r>
      <w:proofErr w:type="spellEnd"/>
      <w:r>
        <w:rPr>
          <w:rFonts w:ascii="Arial" w:eastAsia="Arial" w:hAnsi="Arial" w:cs="Arial"/>
          <w:sz w:val="28"/>
          <w:szCs w:val="28"/>
        </w:rPr>
        <w:t xml:space="preserve"> las dos </w:t>
      </w:r>
      <w:proofErr w:type="spellStart"/>
      <w:r>
        <w:rPr>
          <w:rFonts w:ascii="Arial" w:eastAsia="Arial" w:hAnsi="Arial" w:cs="Arial"/>
          <w:sz w:val="28"/>
          <w:szCs w:val="28"/>
        </w:rPr>
        <w:t>arriba</w:t>
      </w:r>
      <w:proofErr w:type="spellEnd"/>
      <w:r>
        <w:rPr>
          <w:rFonts w:ascii="Arial" w:eastAsia="Arial" w:hAnsi="Arial" w:cs="Arial"/>
          <w:sz w:val="28"/>
          <w:szCs w:val="28"/>
        </w:rPr>
        <w:t xml:space="preserve"> </w:t>
      </w:r>
      <w:proofErr w:type="spellStart"/>
      <w:r>
        <w:rPr>
          <w:rFonts w:ascii="Arial" w:eastAsia="Arial" w:hAnsi="Arial" w:cs="Arial"/>
          <w:sz w:val="28"/>
          <w:szCs w:val="28"/>
        </w:rPr>
        <w:t>mencionadas</w:t>
      </w:r>
      <w:proofErr w:type="spellEnd"/>
      <w:r>
        <w:rPr>
          <w:rFonts w:ascii="Arial" w:eastAsia="Arial" w:hAnsi="Arial" w:cs="Arial"/>
          <w:sz w:val="28"/>
          <w:szCs w:val="28"/>
        </w:rPr>
        <w:t xml:space="preserve"> del </w:t>
      </w:r>
      <w:proofErr w:type="spellStart"/>
      <w:r>
        <w:rPr>
          <w:rFonts w:ascii="Arial" w:eastAsia="Arial" w:hAnsi="Arial" w:cs="Arial"/>
          <w:sz w:val="28"/>
          <w:szCs w:val="28"/>
        </w:rPr>
        <w:t>Cono</w:t>
      </w:r>
      <w:proofErr w:type="spellEnd"/>
      <w:r>
        <w:rPr>
          <w:rFonts w:ascii="Arial" w:eastAsia="Arial" w:hAnsi="Arial" w:cs="Arial"/>
          <w:sz w:val="28"/>
          <w:szCs w:val="28"/>
        </w:rPr>
        <w:t xml:space="preserve"> Sur que se </w:t>
      </w:r>
      <w:proofErr w:type="spellStart"/>
      <w:r>
        <w:rPr>
          <w:rFonts w:ascii="Arial" w:eastAsia="Arial" w:hAnsi="Arial" w:cs="Arial"/>
          <w:sz w:val="28"/>
          <w:szCs w:val="28"/>
        </w:rPr>
        <w:t>contestaron</w:t>
      </w:r>
      <w:proofErr w:type="spellEnd"/>
      <w:r>
        <w:rPr>
          <w:rFonts w:ascii="Arial" w:eastAsia="Arial" w:hAnsi="Arial" w:cs="Arial"/>
          <w:sz w:val="28"/>
          <w:szCs w:val="28"/>
        </w:rPr>
        <w:t xml:space="preserve"> </w:t>
      </w:r>
      <w:proofErr w:type="spellStart"/>
      <w:r>
        <w:rPr>
          <w:rFonts w:ascii="Arial" w:eastAsia="Arial" w:hAnsi="Arial" w:cs="Arial"/>
          <w:sz w:val="28"/>
          <w:szCs w:val="28"/>
        </w:rPr>
        <w:t>por</w:t>
      </w:r>
      <w:proofErr w:type="spellEnd"/>
      <w:r>
        <w:rPr>
          <w:rFonts w:ascii="Arial" w:eastAsia="Arial" w:hAnsi="Arial" w:cs="Arial"/>
          <w:sz w:val="28"/>
          <w:szCs w:val="28"/>
        </w:rPr>
        <w:t xml:space="preserve"> </w:t>
      </w:r>
      <w:proofErr w:type="spellStart"/>
      <w:r>
        <w:rPr>
          <w:rFonts w:ascii="Arial" w:eastAsia="Arial" w:hAnsi="Arial" w:cs="Arial"/>
          <w:sz w:val="28"/>
          <w:szCs w:val="28"/>
        </w:rPr>
        <w:t>escrito</w:t>
      </w:r>
      <w:proofErr w:type="spellEnd"/>
      <w:r>
        <w:rPr>
          <w:rFonts w:ascii="Arial" w:eastAsia="Arial" w:hAnsi="Arial" w:cs="Arial"/>
          <w:sz w:val="28"/>
          <w:szCs w:val="28"/>
        </w:rPr>
        <w:t>.</w:t>
      </w:r>
    </w:p>
    <w:p w14:paraId="3501BDCA" w14:textId="77777777" w:rsidR="003E797D" w:rsidRDefault="003E797D" w:rsidP="003E797D">
      <w:pPr>
        <w:spacing w:after="120" w:line="240" w:lineRule="auto"/>
        <w:rPr>
          <w:rFonts w:ascii="Arial" w:eastAsia="Arial" w:hAnsi="Arial" w:cs="Arial"/>
          <w:sz w:val="28"/>
          <w:szCs w:val="28"/>
        </w:rPr>
      </w:pPr>
      <w:proofErr w:type="spellStart"/>
      <w:r>
        <w:rPr>
          <w:rFonts w:ascii="Arial" w:eastAsia="Arial" w:hAnsi="Arial" w:cs="Arial"/>
          <w:sz w:val="28"/>
          <w:szCs w:val="28"/>
          <w:u w:val="single"/>
        </w:rPr>
        <w:t>Listado</w:t>
      </w:r>
      <w:proofErr w:type="spellEnd"/>
      <w:r>
        <w:rPr>
          <w:rFonts w:ascii="Arial" w:eastAsia="Arial" w:hAnsi="Arial" w:cs="Arial"/>
          <w:sz w:val="28"/>
          <w:szCs w:val="28"/>
          <w:u w:val="single"/>
        </w:rPr>
        <w:t xml:space="preserve"> de </w:t>
      </w:r>
      <w:proofErr w:type="spellStart"/>
      <w:r>
        <w:rPr>
          <w:rFonts w:ascii="Arial" w:eastAsia="Arial" w:hAnsi="Arial" w:cs="Arial"/>
          <w:sz w:val="28"/>
          <w:szCs w:val="28"/>
          <w:u w:val="single"/>
        </w:rPr>
        <w:t>anuncios</w:t>
      </w:r>
      <w:proofErr w:type="spellEnd"/>
      <w:r>
        <w:rPr>
          <w:rFonts w:ascii="Arial" w:eastAsia="Arial" w:hAnsi="Arial" w:cs="Arial"/>
          <w:sz w:val="28"/>
          <w:szCs w:val="28"/>
          <w:u w:val="single"/>
        </w:rPr>
        <w:t>:</w:t>
      </w:r>
    </w:p>
    <w:p w14:paraId="1EDACF91"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rPr>
        <w:t xml:space="preserve">6 </w:t>
      </w:r>
      <w:proofErr w:type="spellStart"/>
      <w:r>
        <w:rPr>
          <w:rFonts w:ascii="Arial" w:eastAsia="Arial" w:hAnsi="Arial" w:cs="Arial"/>
          <w:sz w:val="28"/>
          <w:szCs w:val="28"/>
        </w:rPr>
        <w:t>anuncios</w:t>
      </w:r>
      <w:proofErr w:type="spellEnd"/>
      <w:r>
        <w:rPr>
          <w:rFonts w:ascii="Arial" w:eastAsia="Arial" w:hAnsi="Arial" w:cs="Arial"/>
          <w:sz w:val="28"/>
          <w:szCs w:val="28"/>
        </w:rPr>
        <w:t xml:space="preserve"> </w:t>
      </w:r>
      <w:proofErr w:type="spellStart"/>
      <w:r>
        <w:rPr>
          <w:rFonts w:ascii="Arial" w:eastAsia="Arial" w:hAnsi="Arial" w:cs="Arial"/>
          <w:sz w:val="28"/>
          <w:szCs w:val="28"/>
        </w:rPr>
        <w:t>enviados</w:t>
      </w:r>
      <w:proofErr w:type="spellEnd"/>
      <w:r>
        <w:rPr>
          <w:rFonts w:ascii="Arial" w:eastAsia="Arial" w:hAnsi="Arial" w:cs="Arial"/>
          <w:sz w:val="28"/>
          <w:szCs w:val="28"/>
        </w:rPr>
        <w:t xml:space="preserve">; 2331 </w:t>
      </w:r>
      <w:proofErr w:type="spellStart"/>
      <w:r>
        <w:rPr>
          <w:rFonts w:ascii="Arial" w:eastAsia="Arial" w:hAnsi="Arial" w:cs="Arial"/>
          <w:sz w:val="28"/>
          <w:szCs w:val="28"/>
        </w:rPr>
        <w:t>correos</w:t>
      </w:r>
      <w:proofErr w:type="spellEnd"/>
      <w:r>
        <w:rPr>
          <w:rFonts w:ascii="Arial" w:eastAsia="Arial" w:hAnsi="Arial" w:cs="Arial"/>
          <w:sz w:val="28"/>
          <w:szCs w:val="28"/>
        </w:rPr>
        <w:t xml:space="preserve"> </w:t>
      </w:r>
      <w:proofErr w:type="spellStart"/>
      <w:r>
        <w:rPr>
          <w:rFonts w:ascii="Arial" w:eastAsia="Arial" w:hAnsi="Arial" w:cs="Arial"/>
          <w:sz w:val="28"/>
          <w:szCs w:val="28"/>
        </w:rPr>
        <w:t>abiertos</w:t>
      </w:r>
      <w:proofErr w:type="spellEnd"/>
      <w:r>
        <w:rPr>
          <w:rFonts w:ascii="Arial" w:eastAsia="Arial" w:hAnsi="Arial" w:cs="Arial"/>
          <w:sz w:val="28"/>
          <w:szCs w:val="28"/>
        </w:rPr>
        <w:t xml:space="preserve"> </w:t>
      </w:r>
      <w:proofErr w:type="spellStart"/>
      <w:r>
        <w:rPr>
          <w:rFonts w:ascii="Arial" w:eastAsia="Arial" w:hAnsi="Arial" w:cs="Arial"/>
          <w:sz w:val="28"/>
          <w:szCs w:val="28"/>
        </w:rPr>
        <w:t>por</w:t>
      </w:r>
      <w:proofErr w:type="spellEnd"/>
      <w:r>
        <w:rPr>
          <w:rFonts w:ascii="Arial" w:eastAsia="Arial" w:hAnsi="Arial" w:cs="Arial"/>
          <w:sz w:val="28"/>
          <w:szCs w:val="28"/>
        </w:rPr>
        <w:t xml:space="preserve"> </w:t>
      </w:r>
      <w:proofErr w:type="spellStart"/>
      <w:r>
        <w:rPr>
          <w:rFonts w:ascii="Arial" w:eastAsia="Arial" w:hAnsi="Arial" w:cs="Arial"/>
          <w:sz w:val="28"/>
          <w:szCs w:val="28"/>
        </w:rPr>
        <w:t>los</w:t>
      </w:r>
      <w:proofErr w:type="spellEnd"/>
      <w:r>
        <w:rPr>
          <w:rFonts w:ascii="Arial" w:eastAsia="Arial" w:hAnsi="Arial" w:cs="Arial"/>
          <w:sz w:val="28"/>
          <w:szCs w:val="28"/>
        </w:rPr>
        <w:t xml:space="preserve"> </w:t>
      </w:r>
      <w:proofErr w:type="spellStart"/>
      <w:r>
        <w:rPr>
          <w:rFonts w:ascii="Arial" w:eastAsia="Arial" w:hAnsi="Arial" w:cs="Arial"/>
          <w:sz w:val="28"/>
          <w:szCs w:val="28"/>
        </w:rPr>
        <w:t>usuarios</w:t>
      </w:r>
      <w:proofErr w:type="spellEnd"/>
      <w:r>
        <w:rPr>
          <w:rFonts w:ascii="Arial" w:eastAsia="Arial" w:hAnsi="Arial" w:cs="Arial"/>
          <w:sz w:val="28"/>
          <w:szCs w:val="28"/>
        </w:rPr>
        <w:t xml:space="preserve">; 207 </w:t>
      </w:r>
      <w:proofErr w:type="spellStart"/>
      <w:r>
        <w:rPr>
          <w:rFonts w:ascii="Arial" w:eastAsia="Arial" w:hAnsi="Arial" w:cs="Arial"/>
          <w:sz w:val="28"/>
          <w:szCs w:val="28"/>
        </w:rPr>
        <w:t>clics</w:t>
      </w:r>
      <w:proofErr w:type="spellEnd"/>
    </w:p>
    <w:p w14:paraId="4B59B7B4"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rPr>
        <w:t xml:space="preserve">709 </w:t>
      </w:r>
      <w:proofErr w:type="spellStart"/>
      <w:r>
        <w:rPr>
          <w:rFonts w:ascii="Arial" w:eastAsia="Arial" w:hAnsi="Arial" w:cs="Arial"/>
          <w:sz w:val="28"/>
          <w:szCs w:val="28"/>
        </w:rPr>
        <w:t>suscriptores</w:t>
      </w:r>
      <w:proofErr w:type="spellEnd"/>
    </w:p>
    <w:p w14:paraId="4BE95FEA"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u w:val="single"/>
        </w:rPr>
        <w:t xml:space="preserve">Total de </w:t>
      </w:r>
      <w:proofErr w:type="spellStart"/>
      <w:r>
        <w:rPr>
          <w:rFonts w:ascii="Arial" w:eastAsia="Arial" w:hAnsi="Arial" w:cs="Arial"/>
          <w:sz w:val="28"/>
          <w:szCs w:val="28"/>
          <w:u w:val="single"/>
        </w:rPr>
        <w:t>visitas</w:t>
      </w:r>
      <w:proofErr w:type="spellEnd"/>
      <w:r>
        <w:rPr>
          <w:rFonts w:ascii="Arial" w:eastAsia="Arial" w:hAnsi="Arial" w:cs="Arial"/>
          <w:sz w:val="28"/>
          <w:szCs w:val="28"/>
          <w:u w:val="single"/>
        </w:rPr>
        <w:t xml:space="preserve"> al sitio web del </w:t>
      </w:r>
      <w:proofErr w:type="spellStart"/>
      <w:r>
        <w:rPr>
          <w:rFonts w:ascii="Arial" w:eastAsia="Arial" w:hAnsi="Arial" w:cs="Arial"/>
          <w:sz w:val="28"/>
          <w:szCs w:val="28"/>
          <w:u w:val="single"/>
        </w:rPr>
        <w:t>comité</w:t>
      </w:r>
      <w:proofErr w:type="spellEnd"/>
      <w:r>
        <w:rPr>
          <w:rFonts w:ascii="Arial" w:eastAsia="Arial" w:hAnsi="Arial" w:cs="Arial"/>
          <w:sz w:val="28"/>
          <w:szCs w:val="28"/>
          <w:u w:val="single"/>
        </w:rPr>
        <w:t xml:space="preserve">, </w:t>
      </w:r>
      <w:proofErr w:type="spellStart"/>
      <w:r>
        <w:rPr>
          <w:rFonts w:ascii="Arial" w:eastAsia="Arial" w:hAnsi="Arial" w:cs="Arial"/>
          <w:sz w:val="28"/>
          <w:szCs w:val="28"/>
          <w:u w:val="single"/>
        </w:rPr>
        <w:t>divulgacioncoda</w:t>
      </w:r>
      <w:proofErr w:type="spellEnd"/>
      <w:r>
        <w:rPr>
          <w:rFonts w:ascii="Arial" w:eastAsia="Arial" w:hAnsi="Arial" w:cs="Arial"/>
          <w:sz w:val="28"/>
          <w:szCs w:val="28"/>
          <w:u w:val="single"/>
        </w:rPr>
        <w:t>:</w:t>
      </w:r>
    </w:p>
    <w:p w14:paraId="53116095"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rPr>
        <w:lastRenderedPageBreak/>
        <w:t xml:space="preserve">9294 </w:t>
      </w:r>
      <w:proofErr w:type="spellStart"/>
      <w:r>
        <w:rPr>
          <w:rFonts w:ascii="Arial" w:eastAsia="Arial" w:hAnsi="Arial" w:cs="Arial"/>
          <w:sz w:val="28"/>
          <w:szCs w:val="28"/>
        </w:rPr>
        <w:t>visitas</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w:t>
      </w:r>
      <w:proofErr w:type="spellStart"/>
      <w:r>
        <w:rPr>
          <w:rFonts w:ascii="Arial" w:eastAsia="Arial" w:hAnsi="Arial" w:cs="Arial"/>
          <w:sz w:val="28"/>
          <w:szCs w:val="28"/>
        </w:rPr>
        <w:t>todo</w:t>
      </w:r>
      <w:proofErr w:type="spellEnd"/>
      <w:r>
        <w:rPr>
          <w:rFonts w:ascii="Arial" w:eastAsia="Arial" w:hAnsi="Arial" w:cs="Arial"/>
          <w:sz w:val="28"/>
          <w:szCs w:val="28"/>
        </w:rPr>
        <w:t xml:space="preserve"> </w:t>
      </w:r>
      <w:proofErr w:type="spellStart"/>
      <w:r>
        <w:rPr>
          <w:rFonts w:ascii="Arial" w:eastAsia="Arial" w:hAnsi="Arial" w:cs="Arial"/>
          <w:sz w:val="28"/>
          <w:szCs w:val="28"/>
        </w:rPr>
        <w:t>el</w:t>
      </w:r>
      <w:proofErr w:type="spellEnd"/>
      <w:r>
        <w:rPr>
          <w:rFonts w:ascii="Arial" w:eastAsia="Arial" w:hAnsi="Arial" w:cs="Arial"/>
          <w:sz w:val="28"/>
          <w:szCs w:val="28"/>
        </w:rPr>
        <w:t xml:space="preserve"> sitio</w:t>
      </w:r>
    </w:p>
    <w:p w14:paraId="5CB32665"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rPr>
        <w:t xml:space="preserve">2666 </w:t>
      </w:r>
      <w:proofErr w:type="spellStart"/>
      <w:r>
        <w:rPr>
          <w:rFonts w:ascii="Arial" w:eastAsia="Arial" w:hAnsi="Arial" w:cs="Arial"/>
          <w:sz w:val="28"/>
          <w:szCs w:val="28"/>
        </w:rPr>
        <w:t>usuarios</w:t>
      </w:r>
      <w:proofErr w:type="spellEnd"/>
      <w:r>
        <w:rPr>
          <w:rFonts w:ascii="Arial" w:eastAsia="Arial" w:hAnsi="Arial" w:cs="Arial"/>
          <w:sz w:val="28"/>
          <w:szCs w:val="28"/>
        </w:rPr>
        <w:t xml:space="preserve"> </w:t>
      </w:r>
      <w:proofErr w:type="spellStart"/>
      <w:r>
        <w:rPr>
          <w:rFonts w:ascii="Arial" w:eastAsia="Arial" w:hAnsi="Arial" w:cs="Arial"/>
          <w:sz w:val="28"/>
          <w:szCs w:val="28"/>
        </w:rPr>
        <w:t>visitaron</w:t>
      </w:r>
      <w:proofErr w:type="spellEnd"/>
      <w:r>
        <w:rPr>
          <w:rFonts w:ascii="Arial" w:eastAsia="Arial" w:hAnsi="Arial" w:cs="Arial"/>
          <w:sz w:val="28"/>
          <w:szCs w:val="28"/>
        </w:rPr>
        <w:t xml:space="preserve"> </w:t>
      </w:r>
      <w:proofErr w:type="spellStart"/>
      <w:r>
        <w:rPr>
          <w:rFonts w:ascii="Arial" w:eastAsia="Arial" w:hAnsi="Arial" w:cs="Arial"/>
          <w:sz w:val="28"/>
          <w:szCs w:val="28"/>
        </w:rPr>
        <w:t>el</w:t>
      </w:r>
      <w:proofErr w:type="spellEnd"/>
      <w:r>
        <w:rPr>
          <w:rFonts w:ascii="Arial" w:eastAsia="Arial" w:hAnsi="Arial" w:cs="Arial"/>
          <w:sz w:val="28"/>
          <w:szCs w:val="28"/>
        </w:rPr>
        <w:t xml:space="preserve"> sitio</w:t>
      </w:r>
    </w:p>
    <w:p w14:paraId="5FD4CA9B" w14:textId="77777777" w:rsidR="003E797D" w:rsidRDefault="003E797D" w:rsidP="003E797D">
      <w:pPr>
        <w:spacing w:after="120" w:line="240" w:lineRule="auto"/>
        <w:rPr>
          <w:rFonts w:ascii="Arial" w:eastAsia="Arial" w:hAnsi="Arial" w:cs="Arial"/>
          <w:sz w:val="28"/>
          <w:szCs w:val="28"/>
        </w:rPr>
      </w:pPr>
      <w:proofErr w:type="spellStart"/>
      <w:r>
        <w:rPr>
          <w:rFonts w:ascii="Arial" w:eastAsia="Arial" w:hAnsi="Arial" w:cs="Arial"/>
          <w:sz w:val="28"/>
          <w:szCs w:val="28"/>
        </w:rPr>
        <w:t>Páginas</w:t>
      </w:r>
      <w:proofErr w:type="spellEnd"/>
      <w:r>
        <w:rPr>
          <w:rFonts w:ascii="Arial" w:eastAsia="Arial" w:hAnsi="Arial" w:cs="Arial"/>
          <w:sz w:val="28"/>
          <w:szCs w:val="28"/>
        </w:rPr>
        <w:t xml:space="preserve"> con </w:t>
      </w:r>
      <w:proofErr w:type="spellStart"/>
      <w:r>
        <w:rPr>
          <w:rFonts w:ascii="Arial" w:eastAsia="Arial" w:hAnsi="Arial" w:cs="Arial"/>
          <w:sz w:val="28"/>
          <w:szCs w:val="28"/>
        </w:rPr>
        <w:t>más</w:t>
      </w:r>
      <w:proofErr w:type="spellEnd"/>
      <w:r>
        <w:rPr>
          <w:rFonts w:ascii="Arial" w:eastAsia="Arial" w:hAnsi="Arial" w:cs="Arial"/>
          <w:sz w:val="28"/>
          <w:szCs w:val="28"/>
        </w:rPr>
        <w:t xml:space="preserve"> </w:t>
      </w:r>
      <w:proofErr w:type="spellStart"/>
      <w:r>
        <w:rPr>
          <w:rFonts w:ascii="Arial" w:eastAsia="Arial" w:hAnsi="Arial" w:cs="Arial"/>
          <w:sz w:val="28"/>
          <w:szCs w:val="28"/>
        </w:rPr>
        <w:t>tráfico</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w:t>
      </w:r>
      <w:proofErr w:type="spellStart"/>
      <w:r>
        <w:rPr>
          <w:rFonts w:ascii="Arial" w:eastAsia="Arial" w:hAnsi="Arial" w:cs="Arial"/>
          <w:sz w:val="28"/>
          <w:szCs w:val="28"/>
        </w:rPr>
        <w:t>orden</w:t>
      </w:r>
      <w:proofErr w:type="spellEnd"/>
      <w:r>
        <w:rPr>
          <w:rFonts w:ascii="Arial" w:eastAsia="Arial" w:hAnsi="Arial" w:cs="Arial"/>
          <w:sz w:val="28"/>
          <w:szCs w:val="28"/>
        </w:rPr>
        <w:t xml:space="preserve"> </w:t>
      </w:r>
      <w:proofErr w:type="spellStart"/>
      <w:r>
        <w:rPr>
          <w:rFonts w:ascii="Arial" w:eastAsia="Arial" w:hAnsi="Arial" w:cs="Arial"/>
          <w:sz w:val="28"/>
          <w:szCs w:val="28"/>
        </w:rPr>
        <w:t>descendente</w:t>
      </w:r>
      <w:proofErr w:type="spellEnd"/>
      <w:r>
        <w:rPr>
          <w:rFonts w:ascii="Arial" w:eastAsia="Arial" w:hAnsi="Arial" w:cs="Arial"/>
          <w:sz w:val="28"/>
          <w:szCs w:val="28"/>
        </w:rPr>
        <w:t xml:space="preserve">: </w:t>
      </w:r>
      <w:proofErr w:type="spellStart"/>
      <w:r>
        <w:rPr>
          <w:rFonts w:ascii="Arial" w:eastAsia="Arial" w:hAnsi="Arial" w:cs="Arial"/>
          <w:sz w:val="28"/>
          <w:szCs w:val="28"/>
        </w:rPr>
        <w:t>Inicio</w:t>
      </w:r>
      <w:proofErr w:type="spellEnd"/>
      <w:r>
        <w:rPr>
          <w:rFonts w:ascii="Arial" w:eastAsia="Arial" w:hAnsi="Arial" w:cs="Arial"/>
          <w:sz w:val="28"/>
          <w:szCs w:val="28"/>
        </w:rPr>
        <w:t xml:space="preserve">, </w:t>
      </w:r>
      <w:proofErr w:type="spellStart"/>
      <w:r>
        <w:rPr>
          <w:rFonts w:ascii="Arial" w:eastAsia="Arial" w:hAnsi="Arial" w:cs="Arial"/>
          <w:sz w:val="28"/>
          <w:szCs w:val="28"/>
        </w:rPr>
        <w:t>Literatura</w:t>
      </w:r>
      <w:proofErr w:type="spellEnd"/>
      <w:r>
        <w:rPr>
          <w:rFonts w:ascii="Arial" w:eastAsia="Arial" w:hAnsi="Arial" w:cs="Arial"/>
          <w:sz w:val="28"/>
          <w:szCs w:val="28"/>
        </w:rPr>
        <w:t xml:space="preserve">, </w:t>
      </w:r>
      <w:proofErr w:type="spellStart"/>
      <w:r>
        <w:rPr>
          <w:rFonts w:ascii="Arial" w:eastAsia="Arial" w:hAnsi="Arial" w:cs="Arial"/>
          <w:sz w:val="28"/>
          <w:szCs w:val="28"/>
        </w:rPr>
        <w:t>Reuniones</w:t>
      </w:r>
      <w:proofErr w:type="spellEnd"/>
      <w:r>
        <w:rPr>
          <w:rFonts w:ascii="Arial" w:eastAsia="Arial" w:hAnsi="Arial" w:cs="Arial"/>
          <w:sz w:val="28"/>
          <w:szCs w:val="28"/>
        </w:rPr>
        <w:t xml:space="preserve">, </w:t>
      </w:r>
      <w:proofErr w:type="spellStart"/>
      <w:r>
        <w:rPr>
          <w:rFonts w:ascii="Arial" w:eastAsia="Arial" w:hAnsi="Arial" w:cs="Arial"/>
          <w:sz w:val="28"/>
          <w:szCs w:val="28"/>
        </w:rPr>
        <w:t>Talleres</w:t>
      </w:r>
      <w:proofErr w:type="spellEnd"/>
      <w:r>
        <w:rPr>
          <w:rFonts w:ascii="Arial" w:eastAsia="Arial" w:hAnsi="Arial" w:cs="Arial"/>
          <w:sz w:val="28"/>
          <w:szCs w:val="28"/>
        </w:rPr>
        <w:t xml:space="preserve"> </w:t>
      </w:r>
      <w:proofErr w:type="spellStart"/>
      <w:r>
        <w:rPr>
          <w:rFonts w:ascii="Arial" w:eastAsia="Arial" w:hAnsi="Arial" w:cs="Arial"/>
          <w:sz w:val="28"/>
          <w:szCs w:val="28"/>
        </w:rPr>
        <w:t>Vuelvo</w:t>
      </w:r>
      <w:proofErr w:type="spellEnd"/>
      <w:r>
        <w:rPr>
          <w:rFonts w:ascii="Arial" w:eastAsia="Arial" w:hAnsi="Arial" w:cs="Arial"/>
          <w:sz w:val="28"/>
          <w:szCs w:val="28"/>
        </w:rPr>
        <w:t xml:space="preserve"> a </w:t>
      </w:r>
      <w:proofErr w:type="spellStart"/>
      <w:r>
        <w:rPr>
          <w:rFonts w:ascii="Arial" w:eastAsia="Arial" w:hAnsi="Arial" w:cs="Arial"/>
          <w:sz w:val="28"/>
          <w:szCs w:val="28"/>
        </w:rPr>
        <w:t>sonreír</w:t>
      </w:r>
      <w:proofErr w:type="spellEnd"/>
      <w:r>
        <w:rPr>
          <w:rFonts w:ascii="Arial" w:eastAsia="Arial" w:hAnsi="Arial" w:cs="Arial"/>
          <w:sz w:val="28"/>
          <w:szCs w:val="28"/>
        </w:rPr>
        <w:t xml:space="preserve">, </w:t>
      </w:r>
      <w:proofErr w:type="spellStart"/>
      <w:r>
        <w:rPr>
          <w:rFonts w:ascii="Arial" w:eastAsia="Arial" w:hAnsi="Arial" w:cs="Arial"/>
          <w:sz w:val="28"/>
          <w:szCs w:val="28"/>
        </w:rPr>
        <w:t>Foro</w:t>
      </w:r>
      <w:proofErr w:type="spellEnd"/>
      <w:r>
        <w:rPr>
          <w:rFonts w:ascii="Arial" w:eastAsia="Arial" w:hAnsi="Arial" w:cs="Arial"/>
          <w:sz w:val="28"/>
          <w:szCs w:val="28"/>
        </w:rPr>
        <w:t xml:space="preserve"> </w:t>
      </w:r>
      <w:proofErr w:type="spellStart"/>
      <w:r>
        <w:rPr>
          <w:rFonts w:ascii="Arial" w:eastAsia="Arial" w:hAnsi="Arial" w:cs="Arial"/>
          <w:sz w:val="28"/>
          <w:szCs w:val="28"/>
        </w:rPr>
        <w:t>mensual</w:t>
      </w:r>
      <w:proofErr w:type="spellEnd"/>
      <w:r>
        <w:rPr>
          <w:rFonts w:ascii="Arial" w:eastAsia="Arial" w:hAnsi="Arial" w:cs="Arial"/>
          <w:sz w:val="28"/>
          <w:szCs w:val="28"/>
        </w:rPr>
        <w:t xml:space="preserve">, </w:t>
      </w:r>
      <w:proofErr w:type="spellStart"/>
      <w:r>
        <w:rPr>
          <w:rFonts w:ascii="Arial" w:eastAsia="Arial" w:hAnsi="Arial" w:cs="Arial"/>
          <w:sz w:val="28"/>
          <w:szCs w:val="28"/>
        </w:rPr>
        <w:t>Reuniones</w:t>
      </w:r>
      <w:proofErr w:type="spellEnd"/>
      <w:r>
        <w:rPr>
          <w:rFonts w:ascii="Arial" w:eastAsia="Arial" w:hAnsi="Arial" w:cs="Arial"/>
          <w:sz w:val="28"/>
          <w:szCs w:val="28"/>
        </w:rPr>
        <w:t xml:space="preserve"> </w:t>
      </w:r>
      <w:proofErr w:type="spellStart"/>
      <w:r>
        <w:rPr>
          <w:rFonts w:ascii="Arial" w:eastAsia="Arial" w:hAnsi="Arial" w:cs="Arial"/>
          <w:sz w:val="28"/>
          <w:szCs w:val="28"/>
        </w:rPr>
        <w:t>alternativas</w:t>
      </w:r>
      <w:proofErr w:type="spellEnd"/>
      <w:r>
        <w:rPr>
          <w:rFonts w:ascii="Arial" w:eastAsia="Arial" w:hAnsi="Arial" w:cs="Arial"/>
          <w:sz w:val="28"/>
          <w:szCs w:val="28"/>
        </w:rPr>
        <w:t xml:space="preserve">, </w:t>
      </w:r>
      <w:proofErr w:type="spellStart"/>
      <w:r>
        <w:rPr>
          <w:rFonts w:ascii="Arial" w:eastAsia="Arial" w:hAnsi="Arial" w:cs="Arial"/>
          <w:sz w:val="28"/>
          <w:szCs w:val="28"/>
        </w:rPr>
        <w:t>Experiencias</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audios, </w:t>
      </w:r>
      <w:proofErr w:type="spellStart"/>
      <w:r>
        <w:rPr>
          <w:rFonts w:ascii="Arial" w:eastAsia="Arial" w:hAnsi="Arial" w:cs="Arial"/>
          <w:sz w:val="28"/>
          <w:szCs w:val="28"/>
        </w:rPr>
        <w:t>Grupos</w:t>
      </w:r>
      <w:proofErr w:type="spellEnd"/>
      <w:r>
        <w:rPr>
          <w:rFonts w:ascii="Arial" w:eastAsia="Arial" w:hAnsi="Arial" w:cs="Arial"/>
          <w:sz w:val="28"/>
          <w:szCs w:val="28"/>
        </w:rPr>
        <w:t xml:space="preserve"> </w:t>
      </w:r>
      <w:proofErr w:type="spellStart"/>
      <w:r>
        <w:rPr>
          <w:rFonts w:ascii="Arial" w:eastAsia="Arial" w:hAnsi="Arial" w:cs="Arial"/>
          <w:sz w:val="28"/>
          <w:szCs w:val="28"/>
        </w:rPr>
        <w:t>presenciales</w:t>
      </w:r>
      <w:proofErr w:type="spellEnd"/>
      <w:r>
        <w:rPr>
          <w:rFonts w:ascii="Arial" w:eastAsia="Arial" w:hAnsi="Arial" w:cs="Arial"/>
          <w:sz w:val="28"/>
          <w:szCs w:val="28"/>
        </w:rPr>
        <w:t xml:space="preserve">, </w:t>
      </w:r>
      <w:proofErr w:type="spellStart"/>
      <w:r>
        <w:rPr>
          <w:rFonts w:ascii="Arial" w:eastAsia="Arial" w:hAnsi="Arial" w:cs="Arial"/>
          <w:sz w:val="28"/>
          <w:szCs w:val="28"/>
        </w:rPr>
        <w:t>Calendario</w:t>
      </w:r>
      <w:proofErr w:type="spellEnd"/>
      <w:r>
        <w:rPr>
          <w:rFonts w:ascii="Arial" w:eastAsia="Arial" w:hAnsi="Arial" w:cs="Arial"/>
          <w:sz w:val="28"/>
          <w:szCs w:val="28"/>
        </w:rPr>
        <w:t>.</w:t>
      </w:r>
    </w:p>
    <w:p w14:paraId="016D74F4"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u w:val="single"/>
        </w:rPr>
        <w:t>YouTube:</w:t>
      </w:r>
    </w:p>
    <w:p w14:paraId="5F2C638B"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rPr>
        <w:t xml:space="preserve">8 videos </w:t>
      </w:r>
      <w:proofErr w:type="spellStart"/>
      <w:r>
        <w:rPr>
          <w:rFonts w:ascii="Arial" w:eastAsia="Arial" w:hAnsi="Arial" w:cs="Arial"/>
          <w:sz w:val="28"/>
          <w:szCs w:val="28"/>
        </w:rPr>
        <w:t>subidos</w:t>
      </w:r>
      <w:proofErr w:type="spellEnd"/>
      <w:r>
        <w:rPr>
          <w:rFonts w:ascii="Arial" w:eastAsia="Arial" w:hAnsi="Arial" w:cs="Arial"/>
          <w:sz w:val="28"/>
          <w:szCs w:val="28"/>
        </w:rPr>
        <w:t xml:space="preserve">; 3193 vistas de </w:t>
      </w:r>
      <w:proofErr w:type="spellStart"/>
      <w:r>
        <w:rPr>
          <w:rFonts w:ascii="Arial" w:eastAsia="Arial" w:hAnsi="Arial" w:cs="Arial"/>
          <w:sz w:val="28"/>
          <w:szCs w:val="28"/>
        </w:rPr>
        <w:t>todos</w:t>
      </w:r>
      <w:proofErr w:type="spellEnd"/>
      <w:r>
        <w:rPr>
          <w:rFonts w:ascii="Arial" w:eastAsia="Arial" w:hAnsi="Arial" w:cs="Arial"/>
          <w:sz w:val="28"/>
          <w:szCs w:val="28"/>
        </w:rPr>
        <w:t xml:space="preserve"> </w:t>
      </w:r>
      <w:proofErr w:type="spellStart"/>
      <w:r>
        <w:rPr>
          <w:rFonts w:ascii="Arial" w:eastAsia="Arial" w:hAnsi="Arial" w:cs="Arial"/>
          <w:sz w:val="28"/>
          <w:szCs w:val="28"/>
        </w:rPr>
        <w:t>los</w:t>
      </w:r>
      <w:proofErr w:type="spellEnd"/>
      <w:r>
        <w:rPr>
          <w:rFonts w:ascii="Arial" w:eastAsia="Arial" w:hAnsi="Arial" w:cs="Arial"/>
          <w:sz w:val="28"/>
          <w:szCs w:val="28"/>
        </w:rPr>
        <w:t xml:space="preserve"> videos del canal; 663 </w:t>
      </w:r>
      <w:proofErr w:type="spellStart"/>
      <w:r>
        <w:rPr>
          <w:rFonts w:ascii="Arial" w:eastAsia="Arial" w:hAnsi="Arial" w:cs="Arial"/>
          <w:sz w:val="28"/>
          <w:szCs w:val="28"/>
        </w:rPr>
        <w:t>suscriptores</w:t>
      </w:r>
      <w:proofErr w:type="spellEnd"/>
    </w:p>
    <w:p w14:paraId="44F3C076" w14:textId="77777777" w:rsidR="003E797D" w:rsidRPr="00B10B10" w:rsidRDefault="003E797D" w:rsidP="003E797D">
      <w:pPr>
        <w:spacing w:after="120" w:line="240" w:lineRule="auto"/>
        <w:rPr>
          <w:rFonts w:ascii="Arial" w:eastAsia="Arial" w:hAnsi="Arial" w:cs="Arial"/>
          <w:sz w:val="28"/>
          <w:szCs w:val="28"/>
          <w:u w:val="single"/>
        </w:rPr>
      </w:pPr>
      <w:r>
        <w:rPr>
          <w:rFonts w:ascii="Arial" w:eastAsia="Arial" w:hAnsi="Arial" w:cs="Arial"/>
          <w:sz w:val="28"/>
          <w:szCs w:val="28"/>
        </w:rPr>
        <w:t xml:space="preserve">El </w:t>
      </w:r>
      <w:proofErr w:type="spellStart"/>
      <w:r>
        <w:rPr>
          <w:rFonts w:ascii="Arial" w:eastAsia="Arial" w:hAnsi="Arial" w:cs="Arial"/>
          <w:sz w:val="28"/>
          <w:szCs w:val="28"/>
        </w:rPr>
        <w:t>Comité</w:t>
      </w:r>
      <w:proofErr w:type="spellEnd"/>
      <w:r>
        <w:rPr>
          <w:rFonts w:ascii="Arial" w:eastAsia="Arial" w:hAnsi="Arial" w:cs="Arial"/>
          <w:sz w:val="28"/>
          <w:szCs w:val="28"/>
        </w:rPr>
        <w:t xml:space="preserve"> de </w:t>
      </w:r>
      <w:proofErr w:type="spellStart"/>
      <w:r>
        <w:rPr>
          <w:rFonts w:ascii="Arial" w:eastAsia="Arial" w:hAnsi="Arial" w:cs="Arial"/>
          <w:sz w:val="28"/>
          <w:szCs w:val="28"/>
        </w:rPr>
        <w:t>Divulgación</w:t>
      </w:r>
      <w:proofErr w:type="spellEnd"/>
      <w:r w:rsidRPr="00B10B10">
        <w:rPr>
          <w:rFonts w:ascii="Arial" w:eastAsia="Arial" w:hAnsi="Arial" w:cs="Arial"/>
          <w:sz w:val="28"/>
          <w:szCs w:val="28"/>
        </w:rPr>
        <w:t xml:space="preserve"> </w:t>
      </w:r>
      <w:r>
        <w:rPr>
          <w:rFonts w:ascii="Arial" w:eastAsia="Arial" w:hAnsi="Arial" w:cs="Arial"/>
          <w:sz w:val="28"/>
          <w:szCs w:val="28"/>
        </w:rPr>
        <w:t xml:space="preserve">ha dado </w:t>
      </w:r>
      <w:proofErr w:type="spellStart"/>
      <w:r>
        <w:rPr>
          <w:rFonts w:ascii="Arial" w:eastAsia="Arial" w:hAnsi="Arial" w:cs="Arial"/>
          <w:sz w:val="28"/>
          <w:szCs w:val="28"/>
        </w:rPr>
        <w:t>continuidad</w:t>
      </w:r>
      <w:proofErr w:type="spellEnd"/>
      <w:r>
        <w:rPr>
          <w:rFonts w:ascii="Arial" w:eastAsia="Arial" w:hAnsi="Arial" w:cs="Arial"/>
          <w:sz w:val="28"/>
          <w:szCs w:val="28"/>
        </w:rPr>
        <w:t xml:space="preserve"> al </w:t>
      </w:r>
      <w:proofErr w:type="spellStart"/>
      <w:r>
        <w:rPr>
          <w:rFonts w:ascii="Arial" w:eastAsia="Arial" w:hAnsi="Arial" w:cs="Arial"/>
          <w:sz w:val="28"/>
          <w:szCs w:val="28"/>
        </w:rPr>
        <w:t>Foro</w:t>
      </w:r>
      <w:proofErr w:type="spellEnd"/>
      <w:r>
        <w:rPr>
          <w:rFonts w:ascii="Arial" w:eastAsia="Arial" w:hAnsi="Arial" w:cs="Arial"/>
          <w:sz w:val="28"/>
          <w:szCs w:val="28"/>
        </w:rPr>
        <w:t xml:space="preserve"> </w:t>
      </w:r>
      <w:proofErr w:type="spellStart"/>
      <w:r>
        <w:rPr>
          <w:rFonts w:ascii="Arial" w:eastAsia="Arial" w:hAnsi="Arial" w:cs="Arial"/>
          <w:sz w:val="28"/>
          <w:szCs w:val="28"/>
        </w:rPr>
        <w:t>mensual</w:t>
      </w:r>
      <w:proofErr w:type="spellEnd"/>
      <w:r>
        <w:rPr>
          <w:rFonts w:ascii="Arial" w:eastAsia="Arial" w:hAnsi="Arial" w:cs="Arial"/>
          <w:sz w:val="28"/>
          <w:szCs w:val="28"/>
        </w:rPr>
        <w:t xml:space="preserve">, </w:t>
      </w:r>
      <w:proofErr w:type="spellStart"/>
      <w:r>
        <w:rPr>
          <w:rFonts w:ascii="Arial" w:eastAsia="Arial" w:hAnsi="Arial" w:cs="Arial"/>
          <w:sz w:val="28"/>
          <w:szCs w:val="28"/>
        </w:rPr>
        <w:t>alternando</w:t>
      </w:r>
      <w:proofErr w:type="spellEnd"/>
      <w:r>
        <w:rPr>
          <w:rFonts w:ascii="Arial" w:eastAsia="Arial" w:hAnsi="Arial" w:cs="Arial"/>
          <w:sz w:val="28"/>
          <w:szCs w:val="28"/>
        </w:rPr>
        <w:t xml:space="preserve"> </w:t>
      </w:r>
      <w:proofErr w:type="spellStart"/>
      <w:r>
        <w:rPr>
          <w:rFonts w:ascii="Arial" w:eastAsia="Arial" w:hAnsi="Arial" w:cs="Arial"/>
          <w:sz w:val="28"/>
          <w:szCs w:val="28"/>
        </w:rPr>
        <w:t>este</w:t>
      </w:r>
      <w:proofErr w:type="spellEnd"/>
      <w:r>
        <w:rPr>
          <w:rFonts w:ascii="Arial" w:eastAsia="Arial" w:hAnsi="Arial" w:cs="Arial"/>
          <w:sz w:val="28"/>
          <w:szCs w:val="28"/>
        </w:rPr>
        <w:t xml:space="preserve"> con Cine </w:t>
      </w:r>
      <w:proofErr w:type="spellStart"/>
      <w:r>
        <w:rPr>
          <w:rFonts w:ascii="Arial" w:eastAsia="Arial" w:hAnsi="Arial" w:cs="Arial"/>
          <w:sz w:val="28"/>
          <w:szCs w:val="28"/>
        </w:rPr>
        <w:t>Foro</w:t>
      </w:r>
      <w:proofErr w:type="spellEnd"/>
      <w:r>
        <w:rPr>
          <w:rFonts w:ascii="Arial" w:eastAsia="Arial" w:hAnsi="Arial" w:cs="Arial"/>
          <w:sz w:val="28"/>
          <w:szCs w:val="28"/>
        </w:rPr>
        <w:t xml:space="preserve">, podcast e inclusive </w:t>
      </w:r>
      <w:proofErr w:type="spellStart"/>
      <w:r>
        <w:rPr>
          <w:rFonts w:ascii="Arial" w:eastAsia="Arial" w:hAnsi="Arial" w:cs="Arial"/>
          <w:sz w:val="28"/>
          <w:szCs w:val="28"/>
        </w:rPr>
        <w:t>una</w:t>
      </w:r>
      <w:proofErr w:type="spellEnd"/>
      <w:r>
        <w:rPr>
          <w:rFonts w:ascii="Arial" w:eastAsia="Arial" w:hAnsi="Arial" w:cs="Arial"/>
          <w:sz w:val="28"/>
          <w:szCs w:val="28"/>
        </w:rPr>
        <w:t xml:space="preserve"> mesa redonda. </w:t>
      </w:r>
    </w:p>
    <w:p w14:paraId="562B4290" w14:textId="77777777" w:rsidR="003E797D" w:rsidRDefault="003E797D" w:rsidP="003E797D">
      <w:pPr>
        <w:spacing w:after="120" w:line="240" w:lineRule="auto"/>
        <w:rPr>
          <w:rFonts w:ascii="Arial" w:eastAsia="Arial" w:hAnsi="Arial" w:cs="Arial"/>
          <w:sz w:val="28"/>
          <w:szCs w:val="28"/>
        </w:rPr>
      </w:pPr>
      <w:proofErr w:type="spellStart"/>
      <w:r>
        <w:rPr>
          <w:rFonts w:ascii="Arial" w:eastAsia="Arial" w:hAnsi="Arial" w:cs="Arial"/>
          <w:sz w:val="28"/>
          <w:szCs w:val="28"/>
        </w:rPr>
        <w:t>Próximamente</w:t>
      </w:r>
      <w:proofErr w:type="spellEnd"/>
      <w:r>
        <w:rPr>
          <w:rFonts w:ascii="Arial" w:eastAsia="Arial" w:hAnsi="Arial" w:cs="Arial"/>
          <w:sz w:val="28"/>
          <w:szCs w:val="28"/>
        </w:rPr>
        <w:t xml:space="preserve"> se </w:t>
      </w:r>
      <w:proofErr w:type="spellStart"/>
      <w:r>
        <w:rPr>
          <w:rFonts w:ascii="Arial" w:eastAsia="Arial" w:hAnsi="Arial" w:cs="Arial"/>
          <w:sz w:val="28"/>
          <w:szCs w:val="28"/>
        </w:rPr>
        <w:t>alterna</w:t>
      </w:r>
      <w:proofErr w:type="spellEnd"/>
      <w:r>
        <w:rPr>
          <w:rFonts w:ascii="Arial" w:eastAsia="Arial" w:hAnsi="Arial" w:cs="Arial"/>
          <w:sz w:val="28"/>
          <w:szCs w:val="28"/>
        </w:rPr>
        <w:t xml:space="preserve"> con </w:t>
      </w:r>
      <w:proofErr w:type="spellStart"/>
      <w:r>
        <w:rPr>
          <w:rFonts w:ascii="Arial" w:eastAsia="Arial" w:hAnsi="Arial" w:cs="Arial"/>
          <w:sz w:val="28"/>
          <w:szCs w:val="28"/>
        </w:rPr>
        <w:t>otros</w:t>
      </w:r>
      <w:proofErr w:type="spellEnd"/>
      <w:r>
        <w:rPr>
          <w:rFonts w:ascii="Arial" w:eastAsia="Arial" w:hAnsi="Arial" w:cs="Arial"/>
          <w:sz w:val="28"/>
          <w:szCs w:val="28"/>
        </w:rPr>
        <w:t xml:space="preserve"> dos </w:t>
      </w:r>
      <w:proofErr w:type="spellStart"/>
      <w:r>
        <w:rPr>
          <w:rFonts w:ascii="Arial" w:eastAsia="Arial" w:hAnsi="Arial" w:cs="Arial"/>
          <w:sz w:val="28"/>
          <w:szCs w:val="28"/>
        </w:rPr>
        <w:t>proyectos</w:t>
      </w:r>
      <w:proofErr w:type="spellEnd"/>
      <w:r>
        <w:rPr>
          <w:rFonts w:ascii="Arial" w:eastAsia="Arial" w:hAnsi="Arial" w:cs="Arial"/>
          <w:sz w:val="28"/>
          <w:szCs w:val="28"/>
        </w:rPr>
        <w:t xml:space="preserve"> </w:t>
      </w:r>
      <w:proofErr w:type="spellStart"/>
      <w:r>
        <w:rPr>
          <w:rFonts w:ascii="Arial" w:eastAsia="Arial" w:hAnsi="Arial" w:cs="Arial"/>
          <w:sz w:val="28"/>
          <w:szCs w:val="28"/>
        </w:rPr>
        <w:t>más</w:t>
      </w:r>
      <w:proofErr w:type="spellEnd"/>
      <w:r>
        <w:rPr>
          <w:rFonts w:ascii="Arial" w:eastAsia="Arial" w:hAnsi="Arial" w:cs="Arial"/>
          <w:sz w:val="28"/>
          <w:szCs w:val="28"/>
        </w:rPr>
        <w:t xml:space="preserve">. </w:t>
      </w:r>
    </w:p>
    <w:p w14:paraId="54A56408"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rPr>
        <w:t xml:space="preserve">Los audios de "Breves </w:t>
      </w:r>
      <w:proofErr w:type="spellStart"/>
      <w:r>
        <w:rPr>
          <w:rFonts w:ascii="Arial" w:eastAsia="Arial" w:hAnsi="Arial" w:cs="Arial"/>
          <w:sz w:val="28"/>
          <w:szCs w:val="28"/>
        </w:rPr>
        <w:t>experiencias</w:t>
      </w:r>
      <w:proofErr w:type="spellEnd"/>
      <w:r>
        <w:rPr>
          <w:rFonts w:ascii="Arial" w:eastAsia="Arial" w:hAnsi="Arial" w:cs="Arial"/>
          <w:sz w:val="28"/>
          <w:szCs w:val="28"/>
        </w:rPr>
        <w:t xml:space="preserve">" que se </w:t>
      </w:r>
      <w:proofErr w:type="spellStart"/>
      <w:r>
        <w:rPr>
          <w:rFonts w:ascii="Arial" w:eastAsia="Arial" w:hAnsi="Arial" w:cs="Arial"/>
          <w:sz w:val="28"/>
          <w:szCs w:val="28"/>
        </w:rPr>
        <w:t>comparten</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w:t>
      </w:r>
      <w:proofErr w:type="spellStart"/>
      <w:r>
        <w:rPr>
          <w:rFonts w:ascii="Arial" w:eastAsia="Arial" w:hAnsi="Arial" w:cs="Arial"/>
          <w:sz w:val="28"/>
          <w:szCs w:val="28"/>
        </w:rPr>
        <w:t>el</w:t>
      </w:r>
      <w:proofErr w:type="spellEnd"/>
      <w:r>
        <w:rPr>
          <w:rFonts w:ascii="Arial" w:eastAsia="Arial" w:hAnsi="Arial" w:cs="Arial"/>
          <w:sz w:val="28"/>
          <w:szCs w:val="28"/>
        </w:rPr>
        <w:t xml:space="preserve"> canal de YouTube van </w:t>
      </w:r>
      <w:proofErr w:type="spellStart"/>
      <w:r>
        <w:rPr>
          <w:rFonts w:ascii="Arial" w:eastAsia="Arial" w:hAnsi="Arial" w:cs="Arial"/>
          <w:sz w:val="28"/>
          <w:szCs w:val="28"/>
        </w:rPr>
        <w:t>aumentando</w:t>
      </w:r>
      <w:proofErr w:type="spellEnd"/>
      <w:r>
        <w:rPr>
          <w:rFonts w:ascii="Arial" w:eastAsia="Arial" w:hAnsi="Arial" w:cs="Arial"/>
          <w:sz w:val="28"/>
          <w:szCs w:val="28"/>
        </w:rPr>
        <w:t xml:space="preserve"> sus </w:t>
      </w:r>
      <w:proofErr w:type="spellStart"/>
      <w:r>
        <w:rPr>
          <w:rFonts w:ascii="Arial" w:eastAsia="Arial" w:hAnsi="Arial" w:cs="Arial"/>
          <w:sz w:val="28"/>
          <w:szCs w:val="28"/>
        </w:rPr>
        <w:t>visitas</w:t>
      </w:r>
      <w:proofErr w:type="spellEnd"/>
      <w:r>
        <w:rPr>
          <w:rFonts w:ascii="Arial" w:eastAsia="Arial" w:hAnsi="Arial" w:cs="Arial"/>
          <w:sz w:val="28"/>
          <w:szCs w:val="28"/>
        </w:rPr>
        <w:t xml:space="preserve">. </w:t>
      </w:r>
    </w:p>
    <w:p w14:paraId="67FB58F3"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rPr>
        <w:t xml:space="preserve">Se </w:t>
      </w:r>
      <w:proofErr w:type="spellStart"/>
      <w:r>
        <w:rPr>
          <w:rFonts w:ascii="Arial" w:eastAsia="Arial" w:hAnsi="Arial" w:cs="Arial"/>
          <w:sz w:val="28"/>
          <w:szCs w:val="28"/>
        </w:rPr>
        <w:t>está</w:t>
      </w:r>
      <w:proofErr w:type="spellEnd"/>
      <w:r>
        <w:rPr>
          <w:rFonts w:ascii="Arial" w:eastAsia="Arial" w:hAnsi="Arial" w:cs="Arial"/>
          <w:sz w:val="28"/>
          <w:szCs w:val="28"/>
        </w:rPr>
        <w:t xml:space="preserve"> </w:t>
      </w:r>
      <w:proofErr w:type="spellStart"/>
      <w:r>
        <w:rPr>
          <w:rFonts w:ascii="Arial" w:eastAsia="Arial" w:hAnsi="Arial" w:cs="Arial"/>
          <w:sz w:val="28"/>
          <w:szCs w:val="28"/>
        </w:rPr>
        <w:t>desarrollando</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w:t>
      </w:r>
      <w:proofErr w:type="spellStart"/>
      <w:r>
        <w:rPr>
          <w:rFonts w:ascii="Arial" w:eastAsia="Arial" w:hAnsi="Arial" w:cs="Arial"/>
          <w:sz w:val="28"/>
          <w:szCs w:val="28"/>
        </w:rPr>
        <w:t>tiempo</w:t>
      </w:r>
      <w:proofErr w:type="spellEnd"/>
      <w:r>
        <w:rPr>
          <w:rFonts w:ascii="Arial" w:eastAsia="Arial" w:hAnsi="Arial" w:cs="Arial"/>
          <w:sz w:val="28"/>
          <w:szCs w:val="28"/>
        </w:rPr>
        <w:t xml:space="preserve"> y forma </w:t>
      </w:r>
      <w:proofErr w:type="spellStart"/>
      <w:r>
        <w:rPr>
          <w:rFonts w:ascii="Arial" w:eastAsia="Arial" w:hAnsi="Arial" w:cs="Arial"/>
          <w:sz w:val="28"/>
          <w:szCs w:val="28"/>
        </w:rPr>
        <w:t>el</w:t>
      </w:r>
      <w:proofErr w:type="spellEnd"/>
      <w:r>
        <w:rPr>
          <w:rFonts w:ascii="Arial" w:eastAsia="Arial" w:hAnsi="Arial" w:cs="Arial"/>
          <w:sz w:val="28"/>
          <w:szCs w:val="28"/>
        </w:rPr>
        <w:t xml:space="preserve"> </w:t>
      </w:r>
      <w:proofErr w:type="spellStart"/>
      <w:r>
        <w:rPr>
          <w:rFonts w:ascii="Arial" w:eastAsia="Arial" w:hAnsi="Arial" w:cs="Arial"/>
          <w:sz w:val="28"/>
          <w:szCs w:val="28"/>
        </w:rPr>
        <w:t>proyecto</w:t>
      </w:r>
      <w:proofErr w:type="spellEnd"/>
      <w:r>
        <w:rPr>
          <w:rFonts w:ascii="Arial" w:eastAsia="Arial" w:hAnsi="Arial" w:cs="Arial"/>
          <w:sz w:val="28"/>
          <w:szCs w:val="28"/>
        </w:rPr>
        <w:t xml:space="preserve"> "</w:t>
      </w:r>
      <w:proofErr w:type="spellStart"/>
      <w:r>
        <w:rPr>
          <w:rFonts w:ascii="Arial" w:eastAsia="Arial" w:hAnsi="Arial" w:cs="Arial"/>
          <w:sz w:val="28"/>
          <w:szCs w:val="28"/>
        </w:rPr>
        <w:t>Folletos</w:t>
      </w:r>
      <w:proofErr w:type="spellEnd"/>
      <w:r>
        <w:rPr>
          <w:rFonts w:ascii="Arial" w:eastAsia="Arial" w:hAnsi="Arial" w:cs="Arial"/>
          <w:sz w:val="28"/>
          <w:szCs w:val="28"/>
        </w:rPr>
        <w:t xml:space="preserve"> de </w:t>
      </w:r>
      <w:proofErr w:type="spellStart"/>
      <w:r>
        <w:rPr>
          <w:rFonts w:ascii="Arial" w:eastAsia="Arial" w:hAnsi="Arial" w:cs="Arial"/>
          <w:sz w:val="28"/>
          <w:szCs w:val="28"/>
        </w:rPr>
        <w:t>descarga</w:t>
      </w:r>
      <w:proofErr w:type="spellEnd"/>
      <w:r>
        <w:rPr>
          <w:rFonts w:ascii="Arial" w:eastAsia="Arial" w:hAnsi="Arial" w:cs="Arial"/>
          <w:sz w:val="28"/>
          <w:szCs w:val="28"/>
        </w:rPr>
        <w:t xml:space="preserve"> </w:t>
      </w:r>
      <w:proofErr w:type="spellStart"/>
      <w:r>
        <w:rPr>
          <w:rFonts w:ascii="Arial" w:eastAsia="Arial" w:hAnsi="Arial" w:cs="Arial"/>
          <w:sz w:val="28"/>
          <w:szCs w:val="28"/>
        </w:rPr>
        <w:t>gratuita</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audio" </w:t>
      </w:r>
    </w:p>
    <w:p w14:paraId="30905E82" w14:textId="77777777" w:rsidR="003E797D" w:rsidRDefault="003E797D" w:rsidP="003E797D">
      <w:pPr>
        <w:spacing w:after="120" w:line="240" w:lineRule="auto"/>
        <w:rPr>
          <w:rFonts w:ascii="Arial" w:eastAsia="Arial" w:hAnsi="Arial" w:cs="Arial"/>
          <w:sz w:val="28"/>
          <w:szCs w:val="28"/>
        </w:rPr>
      </w:pPr>
      <w:proofErr w:type="spellStart"/>
      <w:r>
        <w:rPr>
          <w:rFonts w:ascii="Arial" w:eastAsia="Arial" w:hAnsi="Arial" w:cs="Arial"/>
          <w:sz w:val="28"/>
          <w:szCs w:val="28"/>
          <w:u w:val="single"/>
        </w:rPr>
        <w:t>Miembros</w:t>
      </w:r>
      <w:proofErr w:type="spellEnd"/>
      <w:r>
        <w:rPr>
          <w:rFonts w:ascii="Arial" w:eastAsia="Arial" w:hAnsi="Arial" w:cs="Arial"/>
          <w:sz w:val="28"/>
          <w:szCs w:val="28"/>
        </w:rPr>
        <w:t xml:space="preserve"> – Nadia R/Argentina, Mónica R/México, Adriana A/Colombia, Blanca F/So Cal, Linda A/So Cal</w:t>
      </w:r>
    </w:p>
    <w:p w14:paraId="2D868136" w14:textId="77777777" w:rsidR="003E797D" w:rsidRDefault="003E797D" w:rsidP="003E797D">
      <w:pPr>
        <w:spacing w:after="120" w:line="240" w:lineRule="auto"/>
        <w:rPr>
          <w:rFonts w:ascii="Arial" w:eastAsia="Arial" w:hAnsi="Arial" w:cs="Arial"/>
          <w:sz w:val="28"/>
          <w:szCs w:val="28"/>
          <w:u w:val="single"/>
        </w:rPr>
      </w:pPr>
      <w:proofErr w:type="spellStart"/>
      <w:r>
        <w:rPr>
          <w:rFonts w:ascii="Arial" w:eastAsia="Arial" w:hAnsi="Arial" w:cs="Arial"/>
          <w:sz w:val="28"/>
          <w:szCs w:val="28"/>
          <w:u w:val="single"/>
        </w:rPr>
        <w:t>Subcomité</w:t>
      </w:r>
      <w:proofErr w:type="spellEnd"/>
      <w:r>
        <w:rPr>
          <w:rFonts w:ascii="Arial" w:eastAsia="Arial" w:hAnsi="Arial" w:cs="Arial"/>
          <w:sz w:val="28"/>
          <w:szCs w:val="28"/>
          <w:u w:val="single"/>
        </w:rPr>
        <w:t xml:space="preserve"> de </w:t>
      </w:r>
      <w:proofErr w:type="spellStart"/>
      <w:r>
        <w:rPr>
          <w:rFonts w:ascii="Arial" w:eastAsia="Arial" w:hAnsi="Arial" w:cs="Arial"/>
          <w:sz w:val="28"/>
          <w:szCs w:val="28"/>
          <w:u w:val="single"/>
        </w:rPr>
        <w:t>Traducciones</w:t>
      </w:r>
      <w:proofErr w:type="spellEnd"/>
    </w:p>
    <w:p w14:paraId="1C17C23F"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rPr>
        <w:t xml:space="preserve">El </w:t>
      </w:r>
      <w:proofErr w:type="spellStart"/>
      <w:r>
        <w:rPr>
          <w:rFonts w:ascii="Arial" w:eastAsia="Arial" w:hAnsi="Arial" w:cs="Arial"/>
          <w:sz w:val="28"/>
          <w:szCs w:val="28"/>
        </w:rPr>
        <w:t>Subcomité</w:t>
      </w:r>
      <w:proofErr w:type="spellEnd"/>
      <w:r>
        <w:rPr>
          <w:rFonts w:ascii="Arial" w:eastAsia="Arial" w:hAnsi="Arial" w:cs="Arial"/>
          <w:sz w:val="28"/>
          <w:szCs w:val="28"/>
        </w:rPr>
        <w:t xml:space="preserve"> de </w:t>
      </w:r>
      <w:proofErr w:type="spellStart"/>
      <w:r>
        <w:rPr>
          <w:rFonts w:ascii="Arial" w:eastAsia="Arial" w:hAnsi="Arial" w:cs="Arial"/>
          <w:sz w:val="28"/>
          <w:szCs w:val="28"/>
        </w:rPr>
        <w:t>Traducciones</w:t>
      </w:r>
      <w:proofErr w:type="spellEnd"/>
      <w:r>
        <w:rPr>
          <w:rFonts w:ascii="Arial" w:eastAsia="Arial" w:hAnsi="Arial" w:cs="Arial"/>
          <w:sz w:val="28"/>
          <w:szCs w:val="28"/>
        </w:rPr>
        <w:t xml:space="preserve"> </w:t>
      </w:r>
      <w:proofErr w:type="spellStart"/>
      <w:r>
        <w:rPr>
          <w:rFonts w:ascii="Arial" w:eastAsia="Arial" w:hAnsi="Arial" w:cs="Arial"/>
          <w:sz w:val="28"/>
          <w:szCs w:val="28"/>
        </w:rPr>
        <w:t>recibió</w:t>
      </w:r>
      <w:proofErr w:type="spellEnd"/>
      <w:r>
        <w:rPr>
          <w:rFonts w:ascii="Arial" w:eastAsia="Arial" w:hAnsi="Arial" w:cs="Arial"/>
          <w:sz w:val="28"/>
          <w:szCs w:val="28"/>
        </w:rPr>
        <w:t xml:space="preserve"> la </w:t>
      </w:r>
      <w:proofErr w:type="spellStart"/>
      <w:r>
        <w:rPr>
          <w:rFonts w:ascii="Arial" w:eastAsia="Arial" w:hAnsi="Arial" w:cs="Arial"/>
          <w:sz w:val="28"/>
          <w:szCs w:val="28"/>
        </w:rPr>
        <w:t>solicitud</w:t>
      </w:r>
      <w:proofErr w:type="spellEnd"/>
      <w:r>
        <w:rPr>
          <w:rFonts w:ascii="Arial" w:eastAsia="Arial" w:hAnsi="Arial" w:cs="Arial"/>
          <w:sz w:val="28"/>
          <w:szCs w:val="28"/>
        </w:rPr>
        <w:t xml:space="preserve"> de </w:t>
      </w:r>
      <w:proofErr w:type="spellStart"/>
      <w:r>
        <w:rPr>
          <w:rFonts w:ascii="Arial" w:eastAsia="Arial" w:hAnsi="Arial" w:cs="Arial"/>
          <w:sz w:val="28"/>
          <w:szCs w:val="28"/>
        </w:rPr>
        <w:t>revisar</w:t>
      </w:r>
      <w:proofErr w:type="spellEnd"/>
      <w:r>
        <w:rPr>
          <w:rFonts w:ascii="Arial" w:eastAsia="Arial" w:hAnsi="Arial" w:cs="Arial"/>
          <w:sz w:val="28"/>
          <w:szCs w:val="28"/>
        </w:rPr>
        <w:t xml:space="preserve"> </w:t>
      </w:r>
      <w:proofErr w:type="spellStart"/>
      <w:r>
        <w:rPr>
          <w:rFonts w:ascii="Arial" w:eastAsia="Arial" w:hAnsi="Arial" w:cs="Arial"/>
          <w:sz w:val="28"/>
          <w:szCs w:val="28"/>
        </w:rPr>
        <w:t>el</w:t>
      </w:r>
      <w:proofErr w:type="spellEnd"/>
      <w:r>
        <w:rPr>
          <w:rFonts w:ascii="Arial" w:eastAsia="Arial" w:hAnsi="Arial" w:cs="Arial"/>
          <w:sz w:val="28"/>
          <w:szCs w:val="28"/>
        </w:rPr>
        <w:t xml:space="preserve"> </w:t>
      </w:r>
      <w:r>
        <w:rPr>
          <w:rFonts w:ascii="Arial" w:eastAsia="Arial" w:hAnsi="Arial" w:cs="Arial"/>
          <w:b/>
          <w:i/>
          <w:sz w:val="28"/>
          <w:szCs w:val="28"/>
        </w:rPr>
        <w:t xml:space="preserve">Manual de </w:t>
      </w:r>
      <w:proofErr w:type="spellStart"/>
      <w:r>
        <w:rPr>
          <w:rFonts w:ascii="Arial" w:eastAsia="Arial" w:hAnsi="Arial" w:cs="Arial"/>
          <w:b/>
          <w:i/>
          <w:sz w:val="28"/>
          <w:szCs w:val="28"/>
        </w:rPr>
        <w:t>Servicios</w:t>
      </w:r>
      <w:proofErr w:type="spellEnd"/>
      <w:r>
        <w:rPr>
          <w:rFonts w:ascii="Arial" w:eastAsia="Arial" w:hAnsi="Arial" w:cs="Arial"/>
          <w:b/>
          <w:i/>
          <w:sz w:val="28"/>
          <w:szCs w:val="28"/>
        </w:rPr>
        <w:t xml:space="preserve"> de la </w:t>
      </w:r>
      <w:proofErr w:type="spellStart"/>
      <w:r>
        <w:rPr>
          <w:rFonts w:ascii="Arial" w:eastAsia="Arial" w:hAnsi="Arial" w:cs="Arial"/>
          <w:b/>
          <w:i/>
          <w:sz w:val="28"/>
          <w:szCs w:val="28"/>
        </w:rPr>
        <w:t>Fraternidad</w:t>
      </w:r>
      <w:proofErr w:type="spellEnd"/>
      <w:r>
        <w:rPr>
          <w:rFonts w:ascii="Arial" w:eastAsia="Arial" w:hAnsi="Arial" w:cs="Arial"/>
          <w:sz w:val="28"/>
          <w:szCs w:val="28"/>
        </w:rPr>
        <w:t xml:space="preserve"> </w:t>
      </w:r>
      <w:proofErr w:type="spellStart"/>
      <w:r>
        <w:rPr>
          <w:rFonts w:ascii="Arial" w:eastAsia="Arial" w:hAnsi="Arial" w:cs="Arial"/>
          <w:sz w:val="28"/>
          <w:szCs w:val="28"/>
        </w:rPr>
        <w:t>por</w:t>
      </w:r>
      <w:proofErr w:type="spellEnd"/>
      <w:r>
        <w:rPr>
          <w:rFonts w:ascii="Arial" w:eastAsia="Arial" w:hAnsi="Arial" w:cs="Arial"/>
          <w:sz w:val="28"/>
          <w:szCs w:val="28"/>
        </w:rPr>
        <w:t xml:space="preserve"> lo que se </w:t>
      </w:r>
      <w:proofErr w:type="spellStart"/>
      <w:r>
        <w:rPr>
          <w:rFonts w:ascii="Arial" w:eastAsia="Arial" w:hAnsi="Arial" w:cs="Arial"/>
          <w:sz w:val="28"/>
          <w:szCs w:val="28"/>
        </w:rPr>
        <w:t>convocó</w:t>
      </w:r>
      <w:proofErr w:type="spellEnd"/>
      <w:r>
        <w:rPr>
          <w:rFonts w:ascii="Arial" w:eastAsia="Arial" w:hAnsi="Arial" w:cs="Arial"/>
          <w:sz w:val="28"/>
          <w:szCs w:val="28"/>
        </w:rPr>
        <w:t xml:space="preserve"> a </w:t>
      </w:r>
      <w:proofErr w:type="spellStart"/>
      <w:r>
        <w:rPr>
          <w:rFonts w:ascii="Arial" w:eastAsia="Arial" w:hAnsi="Arial" w:cs="Arial"/>
          <w:sz w:val="28"/>
          <w:szCs w:val="28"/>
        </w:rPr>
        <w:t>una</w:t>
      </w:r>
      <w:proofErr w:type="spellEnd"/>
      <w:r>
        <w:rPr>
          <w:rFonts w:ascii="Arial" w:eastAsia="Arial" w:hAnsi="Arial" w:cs="Arial"/>
          <w:sz w:val="28"/>
          <w:szCs w:val="28"/>
        </w:rPr>
        <w:t xml:space="preserve"> </w:t>
      </w:r>
      <w:proofErr w:type="spellStart"/>
      <w:r>
        <w:rPr>
          <w:rFonts w:ascii="Arial" w:eastAsia="Arial" w:hAnsi="Arial" w:cs="Arial"/>
          <w:sz w:val="28"/>
          <w:szCs w:val="28"/>
        </w:rPr>
        <w:t>reunión</w:t>
      </w:r>
      <w:proofErr w:type="spellEnd"/>
      <w:r>
        <w:rPr>
          <w:rFonts w:ascii="Arial" w:eastAsia="Arial" w:hAnsi="Arial" w:cs="Arial"/>
          <w:sz w:val="28"/>
          <w:szCs w:val="28"/>
        </w:rPr>
        <w:t xml:space="preserve"> para </w:t>
      </w:r>
      <w:proofErr w:type="spellStart"/>
      <w:r>
        <w:rPr>
          <w:rFonts w:ascii="Arial" w:eastAsia="Arial" w:hAnsi="Arial" w:cs="Arial"/>
          <w:sz w:val="28"/>
          <w:szCs w:val="28"/>
        </w:rPr>
        <w:t>abordar</w:t>
      </w:r>
      <w:proofErr w:type="spellEnd"/>
      <w:r>
        <w:rPr>
          <w:rFonts w:ascii="Arial" w:eastAsia="Arial" w:hAnsi="Arial" w:cs="Arial"/>
          <w:sz w:val="28"/>
          <w:szCs w:val="28"/>
        </w:rPr>
        <w:t xml:space="preserve"> </w:t>
      </w:r>
      <w:proofErr w:type="spellStart"/>
      <w:r>
        <w:rPr>
          <w:rFonts w:ascii="Arial" w:eastAsia="Arial" w:hAnsi="Arial" w:cs="Arial"/>
          <w:sz w:val="28"/>
          <w:szCs w:val="28"/>
        </w:rPr>
        <w:t>los</w:t>
      </w:r>
      <w:proofErr w:type="spellEnd"/>
      <w:r>
        <w:rPr>
          <w:rFonts w:ascii="Arial" w:eastAsia="Arial" w:hAnsi="Arial" w:cs="Arial"/>
          <w:sz w:val="28"/>
          <w:szCs w:val="28"/>
        </w:rPr>
        <w:t xml:space="preserve"> </w:t>
      </w:r>
      <w:proofErr w:type="spellStart"/>
      <w:r>
        <w:rPr>
          <w:rFonts w:ascii="Arial" w:eastAsia="Arial" w:hAnsi="Arial" w:cs="Arial"/>
          <w:sz w:val="28"/>
          <w:szCs w:val="28"/>
        </w:rPr>
        <w:t>pormenores</w:t>
      </w:r>
      <w:proofErr w:type="spellEnd"/>
      <w:r>
        <w:rPr>
          <w:rFonts w:ascii="Arial" w:eastAsia="Arial" w:hAnsi="Arial" w:cs="Arial"/>
          <w:sz w:val="28"/>
          <w:szCs w:val="28"/>
        </w:rPr>
        <w:t xml:space="preserve"> de </w:t>
      </w:r>
      <w:proofErr w:type="spellStart"/>
      <w:r>
        <w:rPr>
          <w:rFonts w:ascii="Arial" w:eastAsia="Arial" w:hAnsi="Arial" w:cs="Arial"/>
          <w:sz w:val="28"/>
          <w:szCs w:val="28"/>
        </w:rPr>
        <w:t>esta</w:t>
      </w:r>
      <w:proofErr w:type="spellEnd"/>
      <w:r>
        <w:rPr>
          <w:rFonts w:ascii="Arial" w:eastAsia="Arial" w:hAnsi="Arial" w:cs="Arial"/>
          <w:sz w:val="28"/>
          <w:szCs w:val="28"/>
        </w:rPr>
        <w:t xml:space="preserve"> </w:t>
      </w:r>
      <w:proofErr w:type="spellStart"/>
      <w:r>
        <w:rPr>
          <w:rFonts w:ascii="Arial" w:eastAsia="Arial" w:hAnsi="Arial" w:cs="Arial"/>
          <w:sz w:val="28"/>
          <w:szCs w:val="28"/>
        </w:rPr>
        <w:t>revisión</w:t>
      </w:r>
      <w:proofErr w:type="spellEnd"/>
      <w:r>
        <w:rPr>
          <w:rFonts w:ascii="Arial" w:eastAsia="Arial" w:hAnsi="Arial" w:cs="Arial"/>
          <w:sz w:val="28"/>
          <w:szCs w:val="28"/>
        </w:rPr>
        <w:t>.</w:t>
      </w:r>
    </w:p>
    <w:p w14:paraId="5683A541" w14:textId="77777777" w:rsidR="003E797D" w:rsidRDefault="003E797D" w:rsidP="003E797D">
      <w:pPr>
        <w:spacing w:after="120" w:line="240" w:lineRule="auto"/>
        <w:rPr>
          <w:rFonts w:ascii="Arial" w:eastAsia="Arial" w:hAnsi="Arial" w:cs="Arial"/>
          <w:sz w:val="28"/>
          <w:szCs w:val="28"/>
        </w:rPr>
      </w:pPr>
      <w:proofErr w:type="spellStart"/>
      <w:r>
        <w:rPr>
          <w:rFonts w:ascii="Arial" w:eastAsia="Arial" w:hAnsi="Arial" w:cs="Arial"/>
          <w:sz w:val="28"/>
          <w:szCs w:val="28"/>
        </w:rPr>
        <w:t>En</w:t>
      </w:r>
      <w:proofErr w:type="spellEnd"/>
      <w:r>
        <w:rPr>
          <w:rFonts w:ascii="Arial" w:eastAsia="Arial" w:hAnsi="Arial" w:cs="Arial"/>
          <w:sz w:val="28"/>
          <w:szCs w:val="28"/>
        </w:rPr>
        <w:t xml:space="preserve"> </w:t>
      </w:r>
      <w:proofErr w:type="spellStart"/>
      <w:r>
        <w:rPr>
          <w:rFonts w:ascii="Arial" w:eastAsia="Arial" w:hAnsi="Arial" w:cs="Arial"/>
          <w:sz w:val="28"/>
          <w:szCs w:val="28"/>
        </w:rPr>
        <w:t>paralelo</w:t>
      </w:r>
      <w:proofErr w:type="spellEnd"/>
      <w:r>
        <w:rPr>
          <w:rFonts w:ascii="Arial" w:eastAsia="Arial" w:hAnsi="Arial" w:cs="Arial"/>
          <w:sz w:val="28"/>
          <w:szCs w:val="28"/>
        </w:rPr>
        <w:t xml:space="preserve"> se </w:t>
      </w:r>
      <w:proofErr w:type="spellStart"/>
      <w:r>
        <w:rPr>
          <w:rFonts w:ascii="Arial" w:eastAsia="Arial" w:hAnsi="Arial" w:cs="Arial"/>
          <w:sz w:val="28"/>
          <w:szCs w:val="28"/>
        </w:rPr>
        <w:t>propuso</w:t>
      </w:r>
      <w:proofErr w:type="spellEnd"/>
      <w:r>
        <w:rPr>
          <w:rFonts w:ascii="Arial" w:eastAsia="Arial" w:hAnsi="Arial" w:cs="Arial"/>
          <w:sz w:val="28"/>
          <w:szCs w:val="28"/>
        </w:rPr>
        <w:t xml:space="preserve"> </w:t>
      </w:r>
      <w:proofErr w:type="spellStart"/>
      <w:r>
        <w:rPr>
          <w:rFonts w:ascii="Arial" w:eastAsia="Arial" w:hAnsi="Arial" w:cs="Arial"/>
          <w:sz w:val="28"/>
          <w:szCs w:val="28"/>
        </w:rPr>
        <w:t>organizar</w:t>
      </w:r>
      <w:proofErr w:type="spellEnd"/>
      <w:r>
        <w:rPr>
          <w:rFonts w:ascii="Arial" w:eastAsia="Arial" w:hAnsi="Arial" w:cs="Arial"/>
          <w:sz w:val="28"/>
          <w:szCs w:val="28"/>
        </w:rPr>
        <w:t xml:space="preserve"> </w:t>
      </w:r>
      <w:proofErr w:type="spellStart"/>
      <w:r>
        <w:rPr>
          <w:rFonts w:ascii="Arial" w:eastAsia="Arial" w:hAnsi="Arial" w:cs="Arial"/>
          <w:sz w:val="28"/>
          <w:szCs w:val="28"/>
        </w:rPr>
        <w:t>una</w:t>
      </w:r>
      <w:proofErr w:type="spellEnd"/>
      <w:r>
        <w:rPr>
          <w:rFonts w:ascii="Arial" w:eastAsia="Arial" w:hAnsi="Arial" w:cs="Arial"/>
          <w:sz w:val="28"/>
          <w:szCs w:val="28"/>
        </w:rPr>
        <w:t xml:space="preserve"> agenda para </w:t>
      </w:r>
      <w:proofErr w:type="spellStart"/>
      <w:r>
        <w:rPr>
          <w:rFonts w:ascii="Arial" w:eastAsia="Arial" w:hAnsi="Arial" w:cs="Arial"/>
          <w:sz w:val="28"/>
          <w:szCs w:val="28"/>
        </w:rPr>
        <w:t>retomar</w:t>
      </w:r>
      <w:proofErr w:type="spellEnd"/>
      <w:r>
        <w:rPr>
          <w:rFonts w:ascii="Arial" w:eastAsia="Arial" w:hAnsi="Arial" w:cs="Arial"/>
          <w:sz w:val="28"/>
          <w:szCs w:val="28"/>
        </w:rPr>
        <w:t xml:space="preserve"> la </w:t>
      </w:r>
      <w:proofErr w:type="spellStart"/>
      <w:r>
        <w:rPr>
          <w:rFonts w:ascii="Arial" w:eastAsia="Arial" w:hAnsi="Arial" w:cs="Arial"/>
          <w:sz w:val="28"/>
          <w:szCs w:val="28"/>
        </w:rPr>
        <w:t>revisión</w:t>
      </w:r>
      <w:proofErr w:type="spellEnd"/>
      <w:r>
        <w:rPr>
          <w:rFonts w:ascii="Arial" w:eastAsia="Arial" w:hAnsi="Arial" w:cs="Arial"/>
          <w:sz w:val="28"/>
          <w:szCs w:val="28"/>
        </w:rPr>
        <w:t xml:space="preserve"> y </w:t>
      </w:r>
      <w:proofErr w:type="spellStart"/>
      <w:r>
        <w:rPr>
          <w:rFonts w:ascii="Arial" w:eastAsia="Arial" w:hAnsi="Arial" w:cs="Arial"/>
          <w:sz w:val="28"/>
          <w:szCs w:val="28"/>
        </w:rPr>
        <w:t>traducción</w:t>
      </w:r>
      <w:proofErr w:type="spellEnd"/>
      <w:r>
        <w:rPr>
          <w:rFonts w:ascii="Arial" w:eastAsia="Arial" w:hAnsi="Arial" w:cs="Arial"/>
          <w:sz w:val="28"/>
          <w:szCs w:val="28"/>
        </w:rPr>
        <w:t xml:space="preserve"> de </w:t>
      </w:r>
      <w:proofErr w:type="spellStart"/>
      <w:r>
        <w:rPr>
          <w:rFonts w:ascii="Arial" w:eastAsia="Arial" w:hAnsi="Arial" w:cs="Arial"/>
          <w:sz w:val="28"/>
          <w:szCs w:val="28"/>
        </w:rPr>
        <w:t>documentos</w:t>
      </w:r>
      <w:proofErr w:type="spellEnd"/>
      <w:r>
        <w:rPr>
          <w:rFonts w:ascii="Arial" w:eastAsia="Arial" w:hAnsi="Arial" w:cs="Arial"/>
          <w:sz w:val="28"/>
          <w:szCs w:val="28"/>
        </w:rPr>
        <w:t xml:space="preserve"> </w:t>
      </w:r>
      <w:proofErr w:type="spellStart"/>
      <w:r>
        <w:rPr>
          <w:rFonts w:ascii="Arial" w:eastAsia="Arial" w:hAnsi="Arial" w:cs="Arial"/>
          <w:sz w:val="28"/>
          <w:szCs w:val="28"/>
        </w:rPr>
        <w:t>faltantes</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w:t>
      </w:r>
      <w:proofErr w:type="spellStart"/>
      <w:r>
        <w:rPr>
          <w:rFonts w:ascii="Arial" w:eastAsia="Arial" w:hAnsi="Arial" w:cs="Arial"/>
          <w:sz w:val="28"/>
          <w:szCs w:val="28"/>
        </w:rPr>
        <w:t>el</w:t>
      </w:r>
      <w:proofErr w:type="spellEnd"/>
      <w:r>
        <w:rPr>
          <w:rFonts w:ascii="Arial" w:eastAsia="Arial" w:hAnsi="Arial" w:cs="Arial"/>
          <w:sz w:val="28"/>
          <w:szCs w:val="28"/>
        </w:rPr>
        <w:t xml:space="preserve"> sitio web, </w:t>
      </w:r>
      <w:proofErr w:type="spellStart"/>
      <w:r>
        <w:rPr>
          <w:rFonts w:ascii="Arial" w:eastAsia="Arial" w:hAnsi="Arial" w:cs="Arial"/>
          <w:sz w:val="28"/>
          <w:szCs w:val="28"/>
        </w:rPr>
        <w:t>por</w:t>
      </w:r>
      <w:proofErr w:type="spellEnd"/>
      <w:r>
        <w:rPr>
          <w:rFonts w:ascii="Arial" w:eastAsia="Arial" w:hAnsi="Arial" w:cs="Arial"/>
          <w:sz w:val="28"/>
          <w:szCs w:val="28"/>
        </w:rPr>
        <w:t xml:space="preserve"> lo </w:t>
      </w:r>
      <w:proofErr w:type="spellStart"/>
      <w:r>
        <w:rPr>
          <w:rFonts w:ascii="Arial" w:eastAsia="Arial" w:hAnsi="Arial" w:cs="Arial"/>
          <w:sz w:val="28"/>
          <w:szCs w:val="28"/>
        </w:rPr>
        <w:t>cual</w:t>
      </w:r>
      <w:proofErr w:type="spellEnd"/>
      <w:r>
        <w:rPr>
          <w:rFonts w:ascii="Arial" w:eastAsia="Arial" w:hAnsi="Arial" w:cs="Arial"/>
          <w:sz w:val="28"/>
          <w:szCs w:val="28"/>
        </w:rPr>
        <w:t xml:space="preserve"> se </w:t>
      </w:r>
      <w:proofErr w:type="spellStart"/>
      <w:r>
        <w:rPr>
          <w:rFonts w:ascii="Arial" w:eastAsia="Arial" w:hAnsi="Arial" w:cs="Arial"/>
          <w:sz w:val="28"/>
          <w:szCs w:val="28"/>
        </w:rPr>
        <w:t>convocó</w:t>
      </w:r>
      <w:proofErr w:type="spellEnd"/>
      <w:r>
        <w:rPr>
          <w:rFonts w:ascii="Arial" w:eastAsia="Arial" w:hAnsi="Arial" w:cs="Arial"/>
          <w:sz w:val="28"/>
          <w:szCs w:val="28"/>
        </w:rPr>
        <w:t xml:space="preserve"> a </w:t>
      </w:r>
      <w:proofErr w:type="spellStart"/>
      <w:r>
        <w:rPr>
          <w:rFonts w:ascii="Arial" w:eastAsia="Arial" w:hAnsi="Arial" w:cs="Arial"/>
          <w:sz w:val="28"/>
          <w:szCs w:val="28"/>
        </w:rPr>
        <w:t>una</w:t>
      </w:r>
      <w:proofErr w:type="spellEnd"/>
      <w:r>
        <w:rPr>
          <w:rFonts w:ascii="Arial" w:eastAsia="Arial" w:hAnsi="Arial" w:cs="Arial"/>
          <w:sz w:val="28"/>
          <w:szCs w:val="28"/>
        </w:rPr>
        <w:t xml:space="preserve"> </w:t>
      </w:r>
      <w:proofErr w:type="spellStart"/>
      <w:r>
        <w:rPr>
          <w:rFonts w:ascii="Arial" w:eastAsia="Arial" w:hAnsi="Arial" w:cs="Arial"/>
          <w:sz w:val="28"/>
          <w:szCs w:val="28"/>
        </w:rPr>
        <w:t>reunión</w:t>
      </w:r>
      <w:proofErr w:type="spellEnd"/>
      <w:r>
        <w:rPr>
          <w:rFonts w:ascii="Arial" w:eastAsia="Arial" w:hAnsi="Arial" w:cs="Arial"/>
          <w:sz w:val="28"/>
          <w:szCs w:val="28"/>
        </w:rPr>
        <w:t xml:space="preserve"> para la </w:t>
      </w:r>
      <w:proofErr w:type="spellStart"/>
      <w:r>
        <w:rPr>
          <w:rFonts w:ascii="Arial" w:eastAsia="Arial" w:hAnsi="Arial" w:cs="Arial"/>
          <w:sz w:val="28"/>
          <w:szCs w:val="28"/>
        </w:rPr>
        <w:t>revisión</w:t>
      </w:r>
      <w:proofErr w:type="spellEnd"/>
      <w:r>
        <w:rPr>
          <w:rFonts w:ascii="Arial" w:eastAsia="Arial" w:hAnsi="Arial" w:cs="Arial"/>
          <w:sz w:val="28"/>
          <w:szCs w:val="28"/>
        </w:rPr>
        <w:t xml:space="preserve"> de la </w:t>
      </w:r>
      <w:proofErr w:type="spellStart"/>
      <w:r>
        <w:rPr>
          <w:rFonts w:ascii="Arial" w:eastAsia="Arial" w:hAnsi="Arial" w:cs="Arial"/>
          <w:sz w:val="28"/>
          <w:szCs w:val="28"/>
        </w:rPr>
        <w:t>logística</w:t>
      </w:r>
      <w:proofErr w:type="spellEnd"/>
      <w:r>
        <w:rPr>
          <w:rFonts w:ascii="Arial" w:eastAsia="Arial" w:hAnsi="Arial" w:cs="Arial"/>
          <w:sz w:val="28"/>
          <w:szCs w:val="28"/>
        </w:rPr>
        <w:t xml:space="preserve"> a </w:t>
      </w:r>
      <w:proofErr w:type="spellStart"/>
      <w:r>
        <w:rPr>
          <w:rFonts w:ascii="Arial" w:eastAsia="Arial" w:hAnsi="Arial" w:cs="Arial"/>
          <w:sz w:val="28"/>
          <w:szCs w:val="28"/>
        </w:rPr>
        <w:t>seguir</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w:t>
      </w:r>
      <w:proofErr w:type="spellStart"/>
      <w:r>
        <w:rPr>
          <w:rFonts w:ascii="Arial" w:eastAsia="Arial" w:hAnsi="Arial" w:cs="Arial"/>
          <w:sz w:val="28"/>
          <w:szCs w:val="28"/>
        </w:rPr>
        <w:t>el</w:t>
      </w:r>
      <w:proofErr w:type="spellEnd"/>
      <w:r>
        <w:rPr>
          <w:rFonts w:ascii="Arial" w:eastAsia="Arial" w:hAnsi="Arial" w:cs="Arial"/>
          <w:sz w:val="28"/>
          <w:szCs w:val="28"/>
        </w:rPr>
        <w:t xml:space="preserve"> </w:t>
      </w:r>
      <w:proofErr w:type="spellStart"/>
      <w:r>
        <w:rPr>
          <w:rFonts w:ascii="Arial" w:eastAsia="Arial" w:hAnsi="Arial" w:cs="Arial"/>
          <w:sz w:val="28"/>
          <w:szCs w:val="28"/>
        </w:rPr>
        <w:t>próximo</w:t>
      </w:r>
      <w:proofErr w:type="spellEnd"/>
      <w:r>
        <w:rPr>
          <w:rFonts w:ascii="Arial" w:eastAsia="Arial" w:hAnsi="Arial" w:cs="Arial"/>
          <w:sz w:val="28"/>
          <w:szCs w:val="28"/>
        </w:rPr>
        <w:t xml:space="preserve"> </w:t>
      </w:r>
      <w:proofErr w:type="spellStart"/>
      <w:r>
        <w:rPr>
          <w:rFonts w:ascii="Arial" w:eastAsia="Arial" w:hAnsi="Arial" w:cs="Arial"/>
          <w:sz w:val="28"/>
          <w:szCs w:val="28"/>
        </w:rPr>
        <w:t>trimestre</w:t>
      </w:r>
      <w:proofErr w:type="spellEnd"/>
      <w:r>
        <w:rPr>
          <w:rFonts w:ascii="Arial" w:eastAsia="Arial" w:hAnsi="Arial" w:cs="Arial"/>
          <w:sz w:val="28"/>
          <w:szCs w:val="28"/>
        </w:rPr>
        <w:t>.</w:t>
      </w:r>
    </w:p>
    <w:p w14:paraId="13679B90"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rPr>
        <w:t xml:space="preserve">Se </w:t>
      </w:r>
      <w:proofErr w:type="spellStart"/>
      <w:r>
        <w:rPr>
          <w:rFonts w:ascii="Arial" w:eastAsia="Arial" w:hAnsi="Arial" w:cs="Arial"/>
          <w:sz w:val="28"/>
          <w:szCs w:val="28"/>
        </w:rPr>
        <w:t>está</w:t>
      </w:r>
      <w:proofErr w:type="spellEnd"/>
      <w:r>
        <w:rPr>
          <w:rFonts w:ascii="Arial" w:eastAsia="Arial" w:hAnsi="Arial" w:cs="Arial"/>
          <w:sz w:val="28"/>
          <w:szCs w:val="28"/>
        </w:rPr>
        <w:t xml:space="preserve"> </w:t>
      </w:r>
      <w:proofErr w:type="spellStart"/>
      <w:r>
        <w:rPr>
          <w:rFonts w:ascii="Arial" w:eastAsia="Arial" w:hAnsi="Arial" w:cs="Arial"/>
          <w:sz w:val="28"/>
          <w:szCs w:val="28"/>
        </w:rPr>
        <w:t>brindando</w:t>
      </w:r>
      <w:proofErr w:type="spellEnd"/>
      <w:r>
        <w:rPr>
          <w:rFonts w:ascii="Arial" w:eastAsia="Arial" w:hAnsi="Arial" w:cs="Arial"/>
          <w:sz w:val="28"/>
          <w:szCs w:val="28"/>
        </w:rPr>
        <w:t xml:space="preserve"> </w:t>
      </w:r>
      <w:proofErr w:type="spellStart"/>
      <w:r>
        <w:rPr>
          <w:rFonts w:ascii="Arial" w:eastAsia="Arial" w:hAnsi="Arial" w:cs="Arial"/>
          <w:sz w:val="28"/>
          <w:szCs w:val="28"/>
        </w:rPr>
        <w:t>apoyo</w:t>
      </w:r>
      <w:proofErr w:type="spellEnd"/>
      <w:r>
        <w:rPr>
          <w:rFonts w:ascii="Arial" w:eastAsia="Arial" w:hAnsi="Arial" w:cs="Arial"/>
          <w:sz w:val="28"/>
          <w:szCs w:val="28"/>
        </w:rPr>
        <w:t xml:space="preserve"> para </w:t>
      </w:r>
      <w:proofErr w:type="spellStart"/>
      <w:r>
        <w:rPr>
          <w:rFonts w:ascii="Arial" w:eastAsia="Arial" w:hAnsi="Arial" w:cs="Arial"/>
          <w:sz w:val="28"/>
          <w:szCs w:val="28"/>
        </w:rPr>
        <w:t>revisión</w:t>
      </w:r>
      <w:proofErr w:type="spellEnd"/>
      <w:r>
        <w:rPr>
          <w:rFonts w:ascii="Arial" w:eastAsia="Arial" w:hAnsi="Arial" w:cs="Arial"/>
          <w:sz w:val="28"/>
          <w:szCs w:val="28"/>
        </w:rPr>
        <w:t xml:space="preserve"> del </w:t>
      </w:r>
      <w:r>
        <w:rPr>
          <w:rFonts w:ascii="Arial" w:eastAsia="Arial" w:hAnsi="Arial" w:cs="Arial"/>
          <w:b/>
          <w:i/>
          <w:sz w:val="28"/>
          <w:szCs w:val="28"/>
        </w:rPr>
        <w:t xml:space="preserve">Libro para </w:t>
      </w:r>
      <w:proofErr w:type="spellStart"/>
      <w:r>
        <w:rPr>
          <w:rFonts w:ascii="Arial" w:eastAsia="Arial" w:hAnsi="Arial" w:cs="Arial"/>
          <w:b/>
          <w:i/>
          <w:sz w:val="28"/>
          <w:szCs w:val="28"/>
        </w:rPr>
        <w:t>Colorear</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w:t>
      </w:r>
      <w:proofErr w:type="spellStart"/>
      <w:r>
        <w:rPr>
          <w:rFonts w:ascii="Arial" w:eastAsia="Arial" w:hAnsi="Arial" w:cs="Arial"/>
          <w:sz w:val="28"/>
          <w:szCs w:val="28"/>
        </w:rPr>
        <w:t>su</w:t>
      </w:r>
      <w:proofErr w:type="spellEnd"/>
      <w:r>
        <w:rPr>
          <w:rFonts w:ascii="Arial" w:eastAsia="Arial" w:hAnsi="Arial" w:cs="Arial"/>
          <w:sz w:val="28"/>
          <w:szCs w:val="28"/>
        </w:rPr>
        <w:t xml:space="preserve"> </w:t>
      </w:r>
      <w:proofErr w:type="spellStart"/>
      <w:r>
        <w:rPr>
          <w:rFonts w:ascii="Arial" w:eastAsia="Arial" w:hAnsi="Arial" w:cs="Arial"/>
          <w:sz w:val="28"/>
          <w:szCs w:val="28"/>
        </w:rPr>
        <w:t>versión</w:t>
      </w:r>
      <w:proofErr w:type="spellEnd"/>
      <w:r>
        <w:rPr>
          <w:rFonts w:ascii="Arial" w:eastAsia="Arial" w:hAnsi="Arial" w:cs="Arial"/>
          <w:sz w:val="28"/>
          <w:szCs w:val="28"/>
        </w:rPr>
        <w:t xml:space="preserve"> al </w:t>
      </w:r>
      <w:proofErr w:type="spellStart"/>
      <w:r>
        <w:rPr>
          <w:rFonts w:ascii="Arial" w:eastAsia="Arial" w:hAnsi="Arial" w:cs="Arial"/>
          <w:sz w:val="28"/>
          <w:szCs w:val="28"/>
        </w:rPr>
        <w:t>Español</w:t>
      </w:r>
      <w:proofErr w:type="spellEnd"/>
      <w:r>
        <w:rPr>
          <w:rFonts w:ascii="Arial" w:eastAsia="Arial" w:hAnsi="Arial" w:cs="Arial"/>
          <w:sz w:val="28"/>
          <w:szCs w:val="28"/>
        </w:rPr>
        <w:t xml:space="preserve">.  </w:t>
      </w:r>
    </w:p>
    <w:p w14:paraId="08C79AD7" w14:textId="77777777" w:rsidR="003E797D" w:rsidRDefault="003E797D" w:rsidP="003E797D">
      <w:pPr>
        <w:spacing w:after="120" w:line="240" w:lineRule="auto"/>
        <w:rPr>
          <w:rFonts w:ascii="Arial" w:eastAsia="Arial" w:hAnsi="Arial" w:cs="Arial"/>
          <w:sz w:val="28"/>
          <w:szCs w:val="28"/>
        </w:rPr>
      </w:pPr>
      <w:r>
        <w:rPr>
          <w:rFonts w:ascii="Arial" w:eastAsia="Arial" w:hAnsi="Arial" w:cs="Arial"/>
          <w:sz w:val="28"/>
          <w:szCs w:val="28"/>
        </w:rPr>
        <w:t xml:space="preserve">Por </w:t>
      </w:r>
      <w:proofErr w:type="spellStart"/>
      <w:r>
        <w:rPr>
          <w:rFonts w:ascii="Arial" w:eastAsia="Arial" w:hAnsi="Arial" w:cs="Arial"/>
          <w:sz w:val="28"/>
          <w:szCs w:val="28"/>
        </w:rPr>
        <w:t>solicitud</w:t>
      </w:r>
      <w:proofErr w:type="spellEnd"/>
      <w:r>
        <w:rPr>
          <w:rFonts w:ascii="Arial" w:eastAsia="Arial" w:hAnsi="Arial" w:cs="Arial"/>
          <w:sz w:val="28"/>
          <w:szCs w:val="28"/>
        </w:rPr>
        <w:t xml:space="preserve"> de la Custodia </w:t>
      </w:r>
      <w:proofErr w:type="spellStart"/>
      <w:r>
        <w:rPr>
          <w:rFonts w:ascii="Arial" w:eastAsia="Arial" w:hAnsi="Arial" w:cs="Arial"/>
          <w:sz w:val="28"/>
          <w:szCs w:val="28"/>
        </w:rPr>
        <w:t>encargada</w:t>
      </w:r>
      <w:proofErr w:type="spellEnd"/>
      <w:r>
        <w:rPr>
          <w:rFonts w:ascii="Arial" w:eastAsia="Arial" w:hAnsi="Arial" w:cs="Arial"/>
          <w:sz w:val="28"/>
          <w:szCs w:val="28"/>
        </w:rPr>
        <w:t xml:space="preserve"> de </w:t>
      </w:r>
      <w:proofErr w:type="spellStart"/>
      <w:r>
        <w:rPr>
          <w:rFonts w:ascii="Arial" w:eastAsia="Arial" w:hAnsi="Arial" w:cs="Arial"/>
          <w:sz w:val="28"/>
          <w:szCs w:val="28"/>
        </w:rPr>
        <w:t>reavivar</w:t>
      </w:r>
      <w:proofErr w:type="spellEnd"/>
      <w:r>
        <w:rPr>
          <w:rFonts w:ascii="Arial" w:eastAsia="Arial" w:hAnsi="Arial" w:cs="Arial"/>
          <w:sz w:val="28"/>
          <w:szCs w:val="28"/>
        </w:rPr>
        <w:t xml:space="preserve"> a </w:t>
      </w:r>
      <w:proofErr w:type="spellStart"/>
      <w:r>
        <w:rPr>
          <w:rFonts w:ascii="Arial" w:eastAsia="Arial" w:hAnsi="Arial" w:cs="Arial"/>
          <w:sz w:val="28"/>
          <w:szCs w:val="28"/>
        </w:rPr>
        <w:t>CoDA</w:t>
      </w:r>
      <w:proofErr w:type="spellEnd"/>
      <w:r>
        <w:rPr>
          <w:rFonts w:ascii="Arial" w:eastAsia="Arial" w:hAnsi="Arial" w:cs="Arial"/>
          <w:sz w:val="28"/>
          <w:szCs w:val="28"/>
        </w:rPr>
        <w:t xml:space="preserve"> Teen, se les </w:t>
      </w:r>
      <w:proofErr w:type="spellStart"/>
      <w:r>
        <w:rPr>
          <w:rFonts w:ascii="Arial" w:eastAsia="Arial" w:hAnsi="Arial" w:cs="Arial"/>
          <w:sz w:val="28"/>
          <w:szCs w:val="28"/>
        </w:rPr>
        <w:t>pidió</w:t>
      </w:r>
      <w:proofErr w:type="spellEnd"/>
      <w:r>
        <w:rPr>
          <w:rFonts w:ascii="Arial" w:eastAsia="Arial" w:hAnsi="Arial" w:cs="Arial"/>
          <w:sz w:val="28"/>
          <w:szCs w:val="28"/>
        </w:rPr>
        <w:t xml:space="preserve"> a </w:t>
      </w:r>
      <w:proofErr w:type="spellStart"/>
      <w:r>
        <w:rPr>
          <w:rFonts w:ascii="Arial" w:eastAsia="Arial" w:hAnsi="Arial" w:cs="Arial"/>
          <w:sz w:val="28"/>
          <w:szCs w:val="28"/>
        </w:rPr>
        <w:t>los</w:t>
      </w:r>
      <w:proofErr w:type="spellEnd"/>
      <w:r>
        <w:rPr>
          <w:rFonts w:ascii="Arial" w:eastAsia="Arial" w:hAnsi="Arial" w:cs="Arial"/>
          <w:sz w:val="28"/>
          <w:szCs w:val="28"/>
        </w:rPr>
        <w:t xml:space="preserve"> dos </w:t>
      </w:r>
      <w:proofErr w:type="spellStart"/>
      <w:r>
        <w:rPr>
          <w:rFonts w:ascii="Arial" w:eastAsia="Arial" w:hAnsi="Arial" w:cs="Arial"/>
          <w:sz w:val="28"/>
          <w:szCs w:val="28"/>
        </w:rPr>
        <w:t>traductores</w:t>
      </w:r>
      <w:proofErr w:type="spellEnd"/>
      <w:r>
        <w:rPr>
          <w:rFonts w:ascii="Arial" w:eastAsia="Arial" w:hAnsi="Arial" w:cs="Arial"/>
          <w:sz w:val="28"/>
          <w:szCs w:val="28"/>
        </w:rPr>
        <w:t xml:space="preserve"> </w:t>
      </w:r>
      <w:proofErr w:type="spellStart"/>
      <w:r>
        <w:rPr>
          <w:rFonts w:ascii="Arial" w:eastAsia="Arial" w:hAnsi="Arial" w:cs="Arial"/>
          <w:sz w:val="28"/>
          <w:szCs w:val="28"/>
        </w:rPr>
        <w:t>apoyo</w:t>
      </w:r>
      <w:proofErr w:type="spellEnd"/>
      <w:r>
        <w:rPr>
          <w:rFonts w:ascii="Arial" w:eastAsia="Arial" w:hAnsi="Arial" w:cs="Arial"/>
          <w:sz w:val="28"/>
          <w:szCs w:val="28"/>
        </w:rPr>
        <w:t xml:space="preserve"> </w:t>
      </w:r>
      <w:proofErr w:type="spellStart"/>
      <w:r>
        <w:rPr>
          <w:rFonts w:ascii="Arial" w:eastAsia="Arial" w:hAnsi="Arial" w:cs="Arial"/>
          <w:sz w:val="28"/>
          <w:szCs w:val="28"/>
        </w:rPr>
        <w:t>en</w:t>
      </w:r>
      <w:proofErr w:type="spellEnd"/>
      <w:r>
        <w:rPr>
          <w:rFonts w:ascii="Arial" w:eastAsia="Arial" w:hAnsi="Arial" w:cs="Arial"/>
          <w:sz w:val="28"/>
          <w:szCs w:val="28"/>
        </w:rPr>
        <w:t xml:space="preserve"> la </w:t>
      </w:r>
      <w:proofErr w:type="spellStart"/>
      <w:r>
        <w:rPr>
          <w:rFonts w:ascii="Arial" w:eastAsia="Arial" w:hAnsi="Arial" w:cs="Arial"/>
          <w:sz w:val="28"/>
          <w:szCs w:val="28"/>
        </w:rPr>
        <w:t>traducción</w:t>
      </w:r>
      <w:proofErr w:type="spellEnd"/>
      <w:r>
        <w:rPr>
          <w:rFonts w:ascii="Arial" w:eastAsia="Arial" w:hAnsi="Arial" w:cs="Arial"/>
          <w:sz w:val="28"/>
          <w:szCs w:val="28"/>
        </w:rPr>
        <w:t xml:space="preserve"> de </w:t>
      </w:r>
      <w:proofErr w:type="spellStart"/>
      <w:r>
        <w:rPr>
          <w:rFonts w:ascii="Arial" w:eastAsia="Arial" w:hAnsi="Arial" w:cs="Arial"/>
          <w:sz w:val="28"/>
          <w:szCs w:val="28"/>
        </w:rPr>
        <w:t>documentos</w:t>
      </w:r>
      <w:proofErr w:type="spellEnd"/>
      <w:r>
        <w:rPr>
          <w:rFonts w:ascii="Arial" w:eastAsia="Arial" w:hAnsi="Arial" w:cs="Arial"/>
          <w:sz w:val="28"/>
          <w:szCs w:val="28"/>
        </w:rPr>
        <w:t xml:space="preserve"> al </w:t>
      </w:r>
      <w:proofErr w:type="spellStart"/>
      <w:r>
        <w:rPr>
          <w:rFonts w:ascii="Arial" w:eastAsia="Arial" w:hAnsi="Arial" w:cs="Arial"/>
          <w:sz w:val="28"/>
          <w:szCs w:val="28"/>
        </w:rPr>
        <w:t>inglés</w:t>
      </w:r>
      <w:proofErr w:type="spellEnd"/>
      <w:r>
        <w:rPr>
          <w:rFonts w:ascii="Arial" w:eastAsia="Arial" w:hAnsi="Arial" w:cs="Arial"/>
          <w:sz w:val="28"/>
          <w:szCs w:val="28"/>
        </w:rPr>
        <w:t xml:space="preserve">. Para </w:t>
      </w:r>
      <w:proofErr w:type="spellStart"/>
      <w:r>
        <w:rPr>
          <w:rFonts w:ascii="Arial" w:eastAsia="Arial" w:hAnsi="Arial" w:cs="Arial"/>
          <w:sz w:val="28"/>
          <w:szCs w:val="28"/>
        </w:rPr>
        <w:t>ello</w:t>
      </w:r>
      <w:proofErr w:type="spellEnd"/>
      <w:r>
        <w:rPr>
          <w:rFonts w:ascii="Arial" w:eastAsia="Arial" w:hAnsi="Arial" w:cs="Arial"/>
          <w:sz w:val="28"/>
          <w:szCs w:val="28"/>
        </w:rPr>
        <w:t xml:space="preserve"> se </w:t>
      </w:r>
      <w:proofErr w:type="spellStart"/>
      <w:r>
        <w:rPr>
          <w:rFonts w:ascii="Arial" w:eastAsia="Arial" w:hAnsi="Arial" w:cs="Arial"/>
          <w:sz w:val="28"/>
          <w:szCs w:val="28"/>
        </w:rPr>
        <w:t>tuvo</w:t>
      </w:r>
      <w:proofErr w:type="spellEnd"/>
      <w:r>
        <w:rPr>
          <w:rFonts w:ascii="Arial" w:eastAsia="Arial" w:hAnsi="Arial" w:cs="Arial"/>
          <w:sz w:val="28"/>
          <w:szCs w:val="28"/>
        </w:rPr>
        <w:t xml:space="preserve"> dos </w:t>
      </w:r>
      <w:proofErr w:type="spellStart"/>
      <w:r>
        <w:rPr>
          <w:rFonts w:ascii="Arial" w:eastAsia="Arial" w:hAnsi="Arial" w:cs="Arial"/>
          <w:sz w:val="28"/>
          <w:szCs w:val="28"/>
        </w:rPr>
        <w:t>reuniones</w:t>
      </w:r>
      <w:proofErr w:type="spellEnd"/>
      <w:r>
        <w:rPr>
          <w:rFonts w:ascii="Arial" w:eastAsia="Arial" w:hAnsi="Arial" w:cs="Arial"/>
          <w:sz w:val="28"/>
          <w:szCs w:val="28"/>
        </w:rPr>
        <w:t xml:space="preserve"> con </w:t>
      </w:r>
      <w:proofErr w:type="spellStart"/>
      <w:r>
        <w:rPr>
          <w:rFonts w:ascii="Arial" w:eastAsia="Arial" w:hAnsi="Arial" w:cs="Arial"/>
          <w:sz w:val="28"/>
          <w:szCs w:val="28"/>
        </w:rPr>
        <w:t>ellos</w:t>
      </w:r>
      <w:proofErr w:type="spellEnd"/>
      <w:r>
        <w:rPr>
          <w:rFonts w:ascii="Arial" w:eastAsia="Arial" w:hAnsi="Arial" w:cs="Arial"/>
          <w:sz w:val="28"/>
          <w:szCs w:val="28"/>
        </w:rPr>
        <w:t xml:space="preserve"> para </w:t>
      </w:r>
      <w:proofErr w:type="spellStart"/>
      <w:r>
        <w:rPr>
          <w:rFonts w:ascii="Arial" w:eastAsia="Arial" w:hAnsi="Arial" w:cs="Arial"/>
          <w:sz w:val="28"/>
          <w:szCs w:val="28"/>
        </w:rPr>
        <w:t>brindarles</w:t>
      </w:r>
      <w:proofErr w:type="spellEnd"/>
      <w:r>
        <w:rPr>
          <w:rFonts w:ascii="Arial" w:eastAsia="Arial" w:hAnsi="Arial" w:cs="Arial"/>
          <w:sz w:val="28"/>
          <w:szCs w:val="28"/>
        </w:rPr>
        <w:t xml:space="preserve"> </w:t>
      </w:r>
      <w:proofErr w:type="spellStart"/>
      <w:r>
        <w:rPr>
          <w:rFonts w:ascii="Arial" w:eastAsia="Arial" w:hAnsi="Arial" w:cs="Arial"/>
          <w:sz w:val="28"/>
          <w:szCs w:val="28"/>
        </w:rPr>
        <w:t>información</w:t>
      </w:r>
      <w:proofErr w:type="spellEnd"/>
      <w:r>
        <w:rPr>
          <w:rFonts w:ascii="Arial" w:eastAsia="Arial" w:hAnsi="Arial" w:cs="Arial"/>
          <w:sz w:val="28"/>
          <w:szCs w:val="28"/>
        </w:rPr>
        <w:t xml:space="preserve"> y la </w:t>
      </w:r>
      <w:proofErr w:type="spellStart"/>
      <w:r>
        <w:rPr>
          <w:rFonts w:ascii="Arial" w:eastAsia="Arial" w:hAnsi="Arial" w:cs="Arial"/>
          <w:sz w:val="28"/>
          <w:szCs w:val="28"/>
        </w:rPr>
        <w:t>dinámica</w:t>
      </w:r>
      <w:proofErr w:type="spellEnd"/>
      <w:r>
        <w:rPr>
          <w:rFonts w:ascii="Arial" w:eastAsia="Arial" w:hAnsi="Arial" w:cs="Arial"/>
          <w:sz w:val="28"/>
          <w:szCs w:val="28"/>
        </w:rPr>
        <w:t xml:space="preserve"> a </w:t>
      </w:r>
      <w:proofErr w:type="spellStart"/>
      <w:r>
        <w:rPr>
          <w:rFonts w:ascii="Arial" w:eastAsia="Arial" w:hAnsi="Arial" w:cs="Arial"/>
          <w:sz w:val="28"/>
          <w:szCs w:val="28"/>
        </w:rPr>
        <w:t>seguir</w:t>
      </w:r>
      <w:proofErr w:type="spellEnd"/>
      <w:r>
        <w:rPr>
          <w:rFonts w:ascii="Arial" w:eastAsia="Arial" w:hAnsi="Arial" w:cs="Arial"/>
          <w:sz w:val="28"/>
          <w:szCs w:val="28"/>
        </w:rPr>
        <w:t xml:space="preserve">. </w:t>
      </w:r>
    </w:p>
    <w:p w14:paraId="6C8BCE12" w14:textId="77777777" w:rsidR="003E797D" w:rsidRPr="003E7BD7" w:rsidRDefault="003E797D" w:rsidP="003E797D">
      <w:pPr>
        <w:spacing w:after="120" w:line="240" w:lineRule="auto"/>
        <w:rPr>
          <w:rFonts w:ascii="Arial" w:eastAsia="Arial" w:hAnsi="Arial" w:cs="Arial"/>
          <w:sz w:val="28"/>
          <w:szCs w:val="28"/>
          <w:u w:val="single"/>
        </w:rPr>
      </w:pPr>
      <w:proofErr w:type="spellStart"/>
      <w:r w:rsidRPr="003E7BD7">
        <w:rPr>
          <w:rFonts w:ascii="Arial" w:eastAsia="Arial" w:hAnsi="Arial" w:cs="Arial"/>
          <w:sz w:val="28"/>
          <w:szCs w:val="28"/>
          <w:u w:val="single"/>
        </w:rPr>
        <w:t>Fecha</w:t>
      </w:r>
      <w:proofErr w:type="spellEnd"/>
      <w:r w:rsidRPr="003E7BD7">
        <w:rPr>
          <w:rFonts w:ascii="Arial" w:eastAsia="Arial" w:hAnsi="Arial" w:cs="Arial"/>
          <w:sz w:val="28"/>
          <w:szCs w:val="28"/>
          <w:u w:val="single"/>
        </w:rPr>
        <w:t xml:space="preserve"> de </w:t>
      </w:r>
      <w:proofErr w:type="spellStart"/>
      <w:r w:rsidRPr="003E7BD7">
        <w:rPr>
          <w:rFonts w:ascii="Arial" w:eastAsia="Arial" w:hAnsi="Arial" w:cs="Arial"/>
          <w:sz w:val="28"/>
          <w:szCs w:val="28"/>
          <w:u w:val="single"/>
        </w:rPr>
        <w:t>reuniones</w:t>
      </w:r>
      <w:proofErr w:type="spellEnd"/>
      <w:r w:rsidRPr="003E7BD7">
        <w:rPr>
          <w:rFonts w:ascii="Arial" w:eastAsia="Arial" w:hAnsi="Arial" w:cs="Arial"/>
          <w:sz w:val="28"/>
          <w:szCs w:val="28"/>
          <w:u w:val="single"/>
        </w:rPr>
        <w:t xml:space="preserve"> </w:t>
      </w:r>
    </w:p>
    <w:p w14:paraId="4A6D6992" w14:textId="77777777" w:rsidR="003E797D" w:rsidRDefault="003E797D" w:rsidP="003E797D">
      <w:pPr>
        <w:tabs>
          <w:tab w:val="left" w:pos="1980"/>
        </w:tabs>
        <w:spacing w:after="0" w:line="240" w:lineRule="auto"/>
        <w:rPr>
          <w:rFonts w:ascii="Arial" w:eastAsia="Arial" w:hAnsi="Arial" w:cs="Arial"/>
          <w:sz w:val="28"/>
          <w:szCs w:val="28"/>
        </w:rPr>
      </w:pPr>
      <w:r>
        <w:rPr>
          <w:rFonts w:ascii="Arial" w:eastAsia="Arial" w:hAnsi="Arial" w:cs="Arial"/>
          <w:sz w:val="28"/>
          <w:szCs w:val="28"/>
        </w:rPr>
        <w:t xml:space="preserve">25 </w:t>
      </w:r>
      <w:proofErr w:type="spellStart"/>
      <w:r>
        <w:rPr>
          <w:rFonts w:ascii="Arial" w:eastAsia="Arial" w:hAnsi="Arial" w:cs="Arial"/>
          <w:sz w:val="28"/>
          <w:szCs w:val="28"/>
        </w:rPr>
        <w:t>Febrero</w:t>
      </w:r>
      <w:proofErr w:type="spellEnd"/>
      <w:r>
        <w:rPr>
          <w:rFonts w:ascii="Arial" w:eastAsia="Arial" w:hAnsi="Arial" w:cs="Arial"/>
          <w:sz w:val="28"/>
          <w:szCs w:val="28"/>
        </w:rPr>
        <w:tab/>
      </w:r>
      <w:proofErr w:type="spellStart"/>
      <w:r>
        <w:rPr>
          <w:rFonts w:ascii="Arial" w:eastAsia="Arial" w:hAnsi="Arial" w:cs="Arial"/>
          <w:sz w:val="28"/>
          <w:szCs w:val="28"/>
        </w:rPr>
        <w:t>Revisión</w:t>
      </w:r>
      <w:proofErr w:type="spellEnd"/>
      <w:r>
        <w:rPr>
          <w:rFonts w:ascii="Arial" w:eastAsia="Arial" w:hAnsi="Arial" w:cs="Arial"/>
          <w:sz w:val="28"/>
          <w:szCs w:val="28"/>
        </w:rPr>
        <w:t xml:space="preserve"> </w:t>
      </w:r>
      <w:r>
        <w:rPr>
          <w:rFonts w:ascii="Arial" w:eastAsia="Arial" w:hAnsi="Arial" w:cs="Arial"/>
          <w:b/>
          <w:i/>
          <w:sz w:val="28"/>
          <w:szCs w:val="28"/>
        </w:rPr>
        <w:t xml:space="preserve">Manual de </w:t>
      </w:r>
      <w:proofErr w:type="spellStart"/>
      <w:r>
        <w:rPr>
          <w:rFonts w:ascii="Arial" w:eastAsia="Arial" w:hAnsi="Arial" w:cs="Arial"/>
          <w:b/>
          <w:i/>
          <w:sz w:val="28"/>
          <w:szCs w:val="28"/>
        </w:rPr>
        <w:t>Servicios</w:t>
      </w:r>
      <w:proofErr w:type="spellEnd"/>
      <w:r>
        <w:rPr>
          <w:rFonts w:ascii="Arial" w:eastAsia="Arial" w:hAnsi="Arial" w:cs="Arial"/>
          <w:b/>
          <w:i/>
          <w:sz w:val="28"/>
          <w:szCs w:val="28"/>
        </w:rPr>
        <w:t xml:space="preserve"> de la </w:t>
      </w:r>
      <w:proofErr w:type="spellStart"/>
      <w:r>
        <w:rPr>
          <w:rFonts w:ascii="Arial" w:eastAsia="Arial" w:hAnsi="Arial" w:cs="Arial"/>
          <w:b/>
          <w:i/>
          <w:sz w:val="28"/>
          <w:szCs w:val="28"/>
        </w:rPr>
        <w:t>Fraternidad</w:t>
      </w:r>
      <w:proofErr w:type="spellEnd"/>
    </w:p>
    <w:p w14:paraId="6277E891" w14:textId="77777777" w:rsidR="003E797D" w:rsidRDefault="003E797D" w:rsidP="003E797D">
      <w:pPr>
        <w:tabs>
          <w:tab w:val="left" w:pos="1980"/>
        </w:tabs>
        <w:spacing w:after="0" w:line="240" w:lineRule="auto"/>
        <w:rPr>
          <w:rFonts w:ascii="Arial" w:eastAsia="Arial" w:hAnsi="Arial" w:cs="Arial"/>
          <w:sz w:val="28"/>
          <w:szCs w:val="28"/>
        </w:rPr>
      </w:pPr>
      <w:r>
        <w:rPr>
          <w:rFonts w:ascii="Arial" w:eastAsia="Arial" w:hAnsi="Arial" w:cs="Arial"/>
          <w:sz w:val="28"/>
          <w:szCs w:val="28"/>
        </w:rPr>
        <w:t xml:space="preserve">16 </w:t>
      </w:r>
      <w:proofErr w:type="spellStart"/>
      <w:r>
        <w:rPr>
          <w:rFonts w:ascii="Arial" w:eastAsia="Arial" w:hAnsi="Arial" w:cs="Arial"/>
          <w:sz w:val="28"/>
          <w:szCs w:val="28"/>
        </w:rPr>
        <w:t>Marzo</w:t>
      </w:r>
      <w:proofErr w:type="spellEnd"/>
      <w:r>
        <w:rPr>
          <w:rFonts w:ascii="Arial" w:eastAsia="Arial" w:hAnsi="Arial" w:cs="Arial"/>
          <w:sz w:val="28"/>
          <w:szCs w:val="28"/>
        </w:rPr>
        <w:tab/>
      </w:r>
      <w:proofErr w:type="spellStart"/>
      <w:r>
        <w:rPr>
          <w:rFonts w:ascii="Arial" w:eastAsia="Arial" w:hAnsi="Arial" w:cs="Arial"/>
          <w:sz w:val="28"/>
          <w:szCs w:val="28"/>
        </w:rPr>
        <w:t>Revisión</w:t>
      </w:r>
      <w:proofErr w:type="spellEnd"/>
      <w:r>
        <w:rPr>
          <w:rFonts w:ascii="Arial" w:eastAsia="Arial" w:hAnsi="Arial" w:cs="Arial"/>
          <w:sz w:val="28"/>
          <w:szCs w:val="28"/>
        </w:rPr>
        <w:t xml:space="preserve"> agenda para </w:t>
      </w:r>
      <w:proofErr w:type="spellStart"/>
      <w:r>
        <w:rPr>
          <w:rFonts w:ascii="Arial" w:eastAsia="Arial" w:hAnsi="Arial" w:cs="Arial"/>
          <w:sz w:val="28"/>
          <w:szCs w:val="28"/>
        </w:rPr>
        <w:t>trabajar</w:t>
      </w:r>
      <w:proofErr w:type="spellEnd"/>
      <w:r>
        <w:rPr>
          <w:rFonts w:ascii="Arial" w:eastAsia="Arial" w:hAnsi="Arial" w:cs="Arial"/>
          <w:sz w:val="28"/>
          <w:szCs w:val="28"/>
        </w:rPr>
        <w:t xml:space="preserve"> sitio web </w:t>
      </w:r>
    </w:p>
    <w:p w14:paraId="2D21FD69" w14:textId="77777777" w:rsidR="003E797D" w:rsidRDefault="003E797D" w:rsidP="003E797D">
      <w:pPr>
        <w:tabs>
          <w:tab w:val="left" w:pos="1980"/>
        </w:tabs>
        <w:spacing w:after="0" w:line="240" w:lineRule="auto"/>
        <w:rPr>
          <w:rFonts w:ascii="Arial" w:eastAsia="Arial" w:hAnsi="Arial" w:cs="Arial"/>
          <w:sz w:val="28"/>
          <w:szCs w:val="28"/>
        </w:rPr>
      </w:pPr>
      <w:r>
        <w:rPr>
          <w:rFonts w:ascii="Arial" w:eastAsia="Arial" w:hAnsi="Arial" w:cs="Arial"/>
          <w:sz w:val="28"/>
          <w:szCs w:val="28"/>
        </w:rPr>
        <w:lastRenderedPageBreak/>
        <w:t xml:space="preserve">25 </w:t>
      </w:r>
      <w:proofErr w:type="spellStart"/>
      <w:r>
        <w:rPr>
          <w:rFonts w:ascii="Arial" w:eastAsia="Arial" w:hAnsi="Arial" w:cs="Arial"/>
          <w:sz w:val="28"/>
          <w:szCs w:val="28"/>
        </w:rPr>
        <w:t>Marzo</w:t>
      </w:r>
      <w:proofErr w:type="spellEnd"/>
      <w:r>
        <w:rPr>
          <w:rFonts w:ascii="Arial" w:eastAsia="Arial" w:hAnsi="Arial" w:cs="Arial"/>
          <w:sz w:val="28"/>
          <w:szCs w:val="28"/>
        </w:rPr>
        <w:tab/>
      </w:r>
      <w:proofErr w:type="spellStart"/>
      <w:r>
        <w:rPr>
          <w:rFonts w:ascii="Arial" w:eastAsia="Arial" w:hAnsi="Arial" w:cs="Arial"/>
          <w:sz w:val="28"/>
          <w:szCs w:val="28"/>
        </w:rPr>
        <w:t>Solicitud</w:t>
      </w:r>
      <w:proofErr w:type="spellEnd"/>
      <w:r>
        <w:rPr>
          <w:rFonts w:ascii="Arial" w:eastAsia="Arial" w:hAnsi="Arial" w:cs="Arial"/>
          <w:sz w:val="28"/>
          <w:szCs w:val="28"/>
        </w:rPr>
        <w:t xml:space="preserve"> a Gabriela y Arturo para </w:t>
      </w:r>
      <w:proofErr w:type="spellStart"/>
      <w:r>
        <w:rPr>
          <w:rFonts w:ascii="Arial" w:eastAsia="Arial" w:hAnsi="Arial" w:cs="Arial"/>
          <w:sz w:val="28"/>
          <w:szCs w:val="28"/>
        </w:rPr>
        <w:t>apoyar</w:t>
      </w:r>
      <w:proofErr w:type="spellEnd"/>
      <w:r>
        <w:rPr>
          <w:rFonts w:ascii="Arial" w:eastAsia="Arial" w:hAnsi="Arial" w:cs="Arial"/>
          <w:sz w:val="28"/>
          <w:szCs w:val="28"/>
        </w:rPr>
        <w:t xml:space="preserve"> </w:t>
      </w:r>
      <w:proofErr w:type="spellStart"/>
      <w:r>
        <w:rPr>
          <w:rFonts w:ascii="Arial" w:eastAsia="Arial" w:hAnsi="Arial" w:cs="Arial"/>
          <w:sz w:val="28"/>
          <w:szCs w:val="28"/>
        </w:rPr>
        <w:t>el</w:t>
      </w:r>
      <w:proofErr w:type="spellEnd"/>
      <w:r>
        <w:rPr>
          <w:rFonts w:ascii="Arial" w:eastAsia="Arial" w:hAnsi="Arial" w:cs="Arial"/>
          <w:sz w:val="28"/>
          <w:szCs w:val="28"/>
        </w:rPr>
        <w:t xml:space="preserve"> </w:t>
      </w:r>
      <w:proofErr w:type="spellStart"/>
      <w:r>
        <w:rPr>
          <w:rFonts w:ascii="Arial" w:eastAsia="Arial" w:hAnsi="Arial" w:cs="Arial"/>
          <w:sz w:val="28"/>
          <w:szCs w:val="28"/>
        </w:rPr>
        <w:t>proyecto</w:t>
      </w:r>
      <w:proofErr w:type="spellEnd"/>
      <w:r>
        <w:rPr>
          <w:rFonts w:ascii="Arial" w:eastAsia="Arial" w:hAnsi="Arial" w:cs="Arial"/>
          <w:sz w:val="28"/>
          <w:szCs w:val="28"/>
        </w:rPr>
        <w:t xml:space="preserve"> </w:t>
      </w:r>
    </w:p>
    <w:p w14:paraId="0C036CDB" w14:textId="77777777" w:rsidR="003E797D" w:rsidRDefault="003E797D" w:rsidP="003E797D">
      <w:pPr>
        <w:tabs>
          <w:tab w:val="left" w:pos="1980"/>
        </w:tabs>
        <w:spacing w:after="0" w:line="240" w:lineRule="auto"/>
        <w:rPr>
          <w:rFonts w:ascii="Arial" w:eastAsia="Arial" w:hAnsi="Arial" w:cs="Arial"/>
          <w:sz w:val="28"/>
          <w:szCs w:val="28"/>
        </w:rPr>
      </w:pPr>
      <w:r>
        <w:rPr>
          <w:rFonts w:ascii="Arial" w:eastAsia="Arial" w:hAnsi="Arial" w:cs="Arial"/>
          <w:sz w:val="28"/>
          <w:szCs w:val="28"/>
        </w:rPr>
        <w:tab/>
      </w:r>
      <w:proofErr w:type="spellStart"/>
      <w:r>
        <w:rPr>
          <w:rFonts w:ascii="Arial" w:eastAsia="Arial" w:hAnsi="Arial" w:cs="Arial"/>
          <w:sz w:val="28"/>
          <w:szCs w:val="28"/>
        </w:rPr>
        <w:t>CoDA</w:t>
      </w:r>
      <w:proofErr w:type="spellEnd"/>
      <w:r>
        <w:rPr>
          <w:rFonts w:ascii="Arial" w:eastAsia="Arial" w:hAnsi="Arial" w:cs="Arial"/>
          <w:sz w:val="28"/>
          <w:szCs w:val="28"/>
        </w:rPr>
        <w:t xml:space="preserve"> Teen </w:t>
      </w:r>
    </w:p>
    <w:p w14:paraId="7A73BA83" w14:textId="77777777" w:rsidR="003E797D" w:rsidRDefault="003E797D" w:rsidP="003E797D">
      <w:pPr>
        <w:tabs>
          <w:tab w:val="left" w:pos="1980"/>
        </w:tabs>
        <w:spacing w:after="0" w:line="240" w:lineRule="auto"/>
        <w:rPr>
          <w:rFonts w:ascii="Arial" w:eastAsia="Arial" w:hAnsi="Arial" w:cs="Arial"/>
          <w:sz w:val="28"/>
          <w:szCs w:val="28"/>
        </w:rPr>
      </w:pPr>
      <w:r>
        <w:rPr>
          <w:rFonts w:ascii="Arial" w:eastAsia="Arial" w:hAnsi="Arial" w:cs="Arial"/>
          <w:sz w:val="28"/>
          <w:szCs w:val="28"/>
        </w:rPr>
        <w:t xml:space="preserve">31 </w:t>
      </w:r>
      <w:proofErr w:type="spellStart"/>
      <w:r>
        <w:rPr>
          <w:rFonts w:ascii="Arial" w:eastAsia="Arial" w:hAnsi="Arial" w:cs="Arial"/>
          <w:sz w:val="28"/>
          <w:szCs w:val="28"/>
        </w:rPr>
        <w:t>Marzo</w:t>
      </w:r>
      <w:proofErr w:type="spellEnd"/>
      <w:r>
        <w:rPr>
          <w:rFonts w:ascii="Arial" w:eastAsia="Arial" w:hAnsi="Arial" w:cs="Arial"/>
          <w:sz w:val="28"/>
          <w:szCs w:val="28"/>
        </w:rPr>
        <w:tab/>
      </w:r>
      <w:proofErr w:type="spellStart"/>
      <w:r>
        <w:rPr>
          <w:rFonts w:ascii="Arial" w:eastAsia="Arial" w:hAnsi="Arial" w:cs="Arial"/>
          <w:sz w:val="28"/>
          <w:szCs w:val="28"/>
        </w:rPr>
        <w:t>Reunión</w:t>
      </w:r>
      <w:proofErr w:type="spellEnd"/>
      <w:r>
        <w:rPr>
          <w:rFonts w:ascii="Arial" w:eastAsia="Arial" w:hAnsi="Arial" w:cs="Arial"/>
          <w:sz w:val="28"/>
          <w:szCs w:val="28"/>
        </w:rPr>
        <w:t xml:space="preserve"> para </w:t>
      </w:r>
      <w:proofErr w:type="spellStart"/>
      <w:r>
        <w:rPr>
          <w:rFonts w:ascii="Arial" w:eastAsia="Arial" w:hAnsi="Arial" w:cs="Arial"/>
          <w:sz w:val="28"/>
          <w:szCs w:val="28"/>
        </w:rPr>
        <w:t>brindar</w:t>
      </w:r>
      <w:proofErr w:type="spellEnd"/>
      <w:r>
        <w:rPr>
          <w:rFonts w:ascii="Arial" w:eastAsia="Arial" w:hAnsi="Arial" w:cs="Arial"/>
          <w:sz w:val="28"/>
          <w:szCs w:val="28"/>
        </w:rPr>
        <w:t xml:space="preserve"> </w:t>
      </w:r>
      <w:proofErr w:type="spellStart"/>
      <w:r>
        <w:rPr>
          <w:rFonts w:ascii="Arial" w:eastAsia="Arial" w:hAnsi="Arial" w:cs="Arial"/>
          <w:sz w:val="28"/>
          <w:szCs w:val="28"/>
        </w:rPr>
        <w:t>información</w:t>
      </w:r>
      <w:proofErr w:type="spellEnd"/>
      <w:r>
        <w:rPr>
          <w:rFonts w:ascii="Arial" w:eastAsia="Arial" w:hAnsi="Arial" w:cs="Arial"/>
          <w:sz w:val="28"/>
          <w:szCs w:val="28"/>
        </w:rPr>
        <w:t xml:space="preserve"> y la </w:t>
      </w:r>
      <w:proofErr w:type="spellStart"/>
      <w:r>
        <w:rPr>
          <w:rFonts w:ascii="Arial" w:eastAsia="Arial" w:hAnsi="Arial" w:cs="Arial"/>
          <w:sz w:val="28"/>
          <w:szCs w:val="28"/>
        </w:rPr>
        <w:t>dinámica</w:t>
      </w:r>
      <w:proofErr w:type="spellEnd"/>
      <w:r>
        <w:rPr>
          <w:rFonts w:ascii="Arial" w:eastAsia="Arial" w:hAnsi="Arial" w:cs="Arial"/>
          <w:sz w:val="28"/>
          <w:szCs w:val="28"/>
        </w:rPr>
        <w:t xml:space="preserve"> a </w:t>
      </w:r>
      <w:proofErr w:type="spellStart"/>
      <w:r>
        <w:rPr>
          <w:rFonts w:ascii="Arial" w:eastAsia="Arial" w:hAnsi="Arial" w:cs="Arial"/>
          <w:sz w:val="28"/>
          <w:szCs w:val="28"/>
        </w:rPr>
        <w:t>seguir</w:t>
      </w:r>
      <w:proofErr w:type="spellEnd"/>
      <w:r>
        <w:rPr>
          <w:rFonts w:ascii="Arial" w:eastAsia="Arial" w:hAnsi="Arial" w:cs="Arial"/>
          <w:sz w:val="28"/>
          <w:szCs w:val="28"/>
        </w:rPr>
        <w:t xml:space="preserve"> </w:t>
      </w:r>
    </w:p>
    <w:p w14:paraId="44C73331" w14:textId="77777777" w:rsidR="003E797D" w:rsidRDefault="003E797D" w:rsidP="003E797D">
      <w:pPr>
        <w:tabs>
          <w:tab w:val="left" w:pos="1980"/>
        </w:tabs>
        <w:spacing w:after="0" w:line="240" w:lineRule="auto"/>
        <w:rPr>
          <w:rFonts w:ascii="Arial" w:eastAsia="Arial" w:hAnsi="Arial" w:cs="Arial"/>
          <w:sz w:val="28"/>
          <w:szCs w:val="28"/>
        </w:rPr>
      </w:pPr>
      <w:r>
        <w:rPr>
          <w:rFonts w:ascii="Arial" w:eastAsia="Arial" w:hAnsi="Arial" w:cs="Arial"/>
          <w:sz w:val="28"/>
          <w:szCs w:val="28"/>
        </w:rPr>
        <w:tab/>
      </w:r>
      <w:proofErr w:type="spellStart"/>
      <w:r>
        <w:rPr>
          <w:rFonts w:ascii="Arial" w:eastAsia="Arial" w:hAnsi="Arial" w:cs="Arial"/>
          <w:sz w:val="28"/>
          <w:szCs w:val="28"/>
        </w:rPr>
        <w:t>en</w:t>
      </w:r>
      <w:proofErr w:type="spellEnd"/>
      <w:r>
        <w:rPr>
          <w:rFonts w:ascii="Arial" w:eastAsia="Arial" w:hAnsi="Arial" w:cs="Arial"/>
          <w:sz w:val="28"/>
          <w:szCs w:val="28"/>
        </w:rPr>
        <w:t xml:space="preserve"> </w:t>
      </w:r>
      <w:proofErr w:type="spellStart"/>
      <w:r>
        <w:rPr>
          <w:rFonts w:ascii="Arial" w:eastAsia="Arial" w:hAnsi="Arial" w:cs="Arial"/>
          <w:sz w:val="28"/>
          <w:szCs w:val="28"/>
        </w:rPr>
        <w:t>el</w:t>
      </w:r>
      <w:proofErr w:type="spellEnd"/>
      <w:r>
        <w:rPr>
          <w:rFonts w:ascii="Arial" w:eastAsia="Arial" w:hAnsi="Arial" w:cs="Arial"/>
          <w:sz w:val="28"/>
          <w:szCs w:val="28"/>
        </w:rPr>
        <w:t xml:space="preserve"> </w:t>
      </w:r>
      <w:proofErr w:type="spellStart"/>
      <w:r>
        <w:rPr>
          <w:rFonts w:ascii="Arial" w:eastAsia="Arial" w:hAnsi="Arial" w:cs="Arial"/>
          <w:sz w:val="28"/>
          <w:szCs w:val="28"/>
        </w:rPr>
        <w:t>proyecto</w:t>
      </w:r>
      <w:proofErr w:type="spellEnd"/>
      <w:r>
        <w:rPr>
          <w:rFonts w:ascii="Arial" w:eastAsia="Arial" w:hAnsi="Arial" w:cs="Arial"/>
          <w:sz w:val="28"/>
          <w:szCs w:val="28"/>
        </w:rPr>
        <w:t xml:space="preserve"> </w:t>
      </w:r>
      <w:proofErr w:type="spellStart"/>
      <w:r>
        <w:rPr>
          <w:rFonts w:ascii="Arial" w:eastAsia="Arial" w:hAnsi="Arial" w:cs="Arial"/>
          <w:sz w:val="28"/>
          <w:szCs w:val="28"/>
        </w:rPr>
        <w:t>CoDA</w:t>
      </w:r>
      <w:proofErr w:type="spellEnd"/>
      <w:r>
        <w:rPr>
          <w:rFonts w:ascii="Arial" w:eastAsia="Arial" w:hAnsi="Arial" w:cs="Arial"/>
          <w:sz w:val="28"/>
          <w:szCs w:val="28"/>
        </w:rPr>
        <w:t xml:space="preserve"> Teen.</w:t>
      </w:r>
    </w:p>
    <w:p w14:paraId="2903C587" w14:textId="77777777" w:rsidR="003E797D" w:rsidRDefault="003E797D" w:rsidP="003E797D">
      <w:pPr>
        <w:spacing w:after="0" w:line="240" w:lineRule="auto"/>
        <w:rPr>
          <w:rFonts w:ascii="Arial" w:eastAsia="Arial" w:hAnsi="Arial" w:cs="Arial"/>
          <w:sz w:val="28"/>
          <w:szCs w:val="28"/>
        </w:rPr>
      </w:pPr>
    </w:p>
    <w:p w14:paraId="10BDA702" w14:textId="77777777" w:rsidR="003E797D" w:rsidRDefault="003E797D" w:rsidP="003E797D">
      <w:pPr>
        <w:spacing w:after="0" w:line="240" w:lineRule="auto"/>
        <w:rPr>
          <w:rFonts w:ascii="Arial" w:eastAsia="Arial" w:hAnsi="Arial" w:cs="Arial"/>
          <w:sz w:val="28"/>
          <w:szCs w:val="28"/>
        </w:rPr>
      </w:pPr>
      <w:proofErr w:type="spellStart"/>
      <w:r>
        <w:rPr>
          <w:rFonts w:ascii="Arial" w:eastAsia="Arial" w:hAnsi="Arial" w:cs="Arial"/>
          <w:sz w:val="28"/>
          <w:szCs w:val="28"/>
          <w:u w:val="single"/>
        </w:rPr>
        <w:t>Miembros</w:t>
      </w:r>
      <w:proofErr w:type="spellEnd"/>
      <w:r>
        <w:rPr>
          <w:rFonts w:ascii="Arial" w:eastAsia="Arial" w:hAnsi="Arial" w:cs="Arial"/>
          <w:sz w:val="28"/>
          <w:szCs w:val="28"/>
        </w:rPr>
        <w:t xml:space="preserve"> - Mónica R, </w:t>
      </w:r>
      <w:proofErr w:type="spellStart"/>
      <w:r>
        <w:rPr>
          <w:rFonts w:ascii="Arial" w:eastAsia="Arial" w:hAnsi="Arial" w:cs="Arial"/>
          <w:sz w:val="28"/>
          <w:szCs w:val="28"/>
        </w:rPr>
        <w:t>Coordinadora</w:t>
      </w:r>
      <w:proofErr w:type="spellEnd"/>
      <w:r>
        <w:rPr>
          <w:rFonts w:ascii="Arial" w:eastAsia="Arial" w:hAnsi="Arial" w:cs="Arial"/>
          <w:sz w:val="28"/>
          <w:szCs w:val="28"/>
        </w:rPr>
        <w:t xml:space="preserve"> </w:t>
      </w:r>
      <w:proofErr w:type="spellStart"/>
      <w:r>
        <w:rPr>
          <w:rFonts w:ascii="Arial" w:eastAsia="Arial" w:hAnsi="Arial" w:cs="Arial"/>
          <w:sz w:val="28"/>
          <w:szCs w:val="28"/>
        </w:rPr>
        <w:t>Subcomité</w:t>
      </w:r>
      <w:proofErr w:type="spellEnd"/>
      <w:r>
        <w:rPr>
          <w:rFonts w:ascii="Arial" w:eastAsia="Arial" w:hAnsi="Arial" w:cs="Arial"/>
          <w:sz w:val="28"/>
          <w:szCs w:val="28"/>
        </w:rPr>
        <w:t xml:space="preserve"> de </w:t>
      </w:r>
      <w:proofErr w:type="spellStart"/>
      <w:r>
        <w:rPr>
          <w:rFonts w:ascii="Arial" w:eastAsia="Arial" w:hAnsi="Arial" w:cs="Arial"/>
          <w:sz w:val="28"/>
          <w:szCs w:val="28"/>
        </w:rPr>
        <w:t>Traducciones</w:t>
      </w:r>
      <w:proofErr w:type="spellEnd"/>
      <w:r>
        <w:rPr>
          <w:rFonts w:ascii="Arial" w:eastAsia="Arial" w:hAnsi="Arial" w:cs="Arial"/>
          <w:sz w:val="28"/>
          <w:szCs w:val="28"/>
        </w:rPr>
        <w:t>, Connie M D/México, Linda A/So Cal</w:t>
      </w:r>
    </w:p>
    <w:p w14:paraId="56BCBED5" w14:textId="77777777" w:rsidR="003E797D" w:rsidRPr="00B23A0F" w:rsidRDefault="003E797D" w:rsidP="003E797D">
      <w:pPr>
        <w:rPr>
          <w:rFonts w:ascii="Arial" w:hAnsi="Arial" w:cs="Arial"/>
          <w:sz w:val="28"/>
          <w:szCs w:val="28"/>
        </w:rPr>
      </w:pPr>
    </w:p>
    <w:p w14:paraId="21F1D9AE" w14:textId="77777777" w:rsidR="003E797D" w:rsidRPr="00072389" w:rsidRDefault="003E797D" w:rsidP="003E797D">
      <w:pPr>
        <w:rPr>
          <w:rFonts w:ascii="Arial" w:hAnsi="Arial" w:cs="Arial"/>
          <w:b/>
          <w:bCs/>
          <w:sz w:val="32"/>
          <w:szCs w:val="32"/>
        </w:rPr>
      </w:pPr>
      <w:r w:rsidRPr="00072389">
        <w:rPr>
          <w:rFonts w:ascii="Arial" w:hAnsi="Arial" w:cs="Arial"/>
          <w:b/>
          <w:bCs/>
          <w:sz w:val="32"/>
          <w:szCs w:val="32"/>
        </w:rPr>
        <w:t xml:space="preserve">Spanish Outreach </w:t>
      </w:r>
    </w:p>
    <w:p w14:paraId="5638BC0E"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hAnsi="Arial" w:cs="Arial"/>
          <w:sz w:val="28"/>
          <w:szCs w:val="28"/>
        </w:rPr>
        <w:t xml:space="preserve">79 emails were answered as well as 2 informational replies via </w:t>
      </w:r>
      <w:r w:rsidRPr="00072389">
        <w:rPr>
          <w:rFonts w:ascii="Arial" w:eastAsia="Times New Roman" w:hAnsi="Arial" w:cs="Arial"/>
          <w:sz w:val="28"/>
          <w:szCs w:val="28"/>
        </w:rPr>
        <w:t xml:space="preserve">WhatsApp for colleagues in Argentina and Uruguay who called </w:t>
      </w:r>
      <w:proofErr w:type="spellStart"/>
      <w:r w:rsidRPr="00072389">
        <w:rPr>
          <w:rFonts w:ascii="Arial" w:eastAsia="Times New Roman" w:hAnsi="Arial" w:cs="Arial"/>
          <w:sz w:val="28"/>
          <w:szCs w:val="28"/>
        </w:rPr>
        <w:t>CoDA’s</w:t>
      </w:r>
      <w:proofErr w:type="spellEnd"/>
      <w:r w:rsidRPr="00072389">
        <w:rPr>
          <w:rFonts w:ascii="Arial" w:eastAsia="Times New Roman" w:hAnsi="Arial" w:cs="Arial"/>
          <w:sz w:val="28"/>
          <w:szCs w:val="28"/>
        </w:rPr>
        <w:t xml:space="preserve"> phone line.</w:t>
      </w:r>
    </w:p>
    <w:p w14:paraId="599348BD" w14:textId="77777777" w:rsidR="003E797D" w:rsidRPr="00072389" w:rsidRDefault="003E797D" w:rsidP="003E797D">
      <w:pPr>
        <w:spacing w:after="120"/>
        <w:rPr>
          <w:rFonts w:ascii="Arial" w:hAnsi="Arial" w:cs="Arial"/>
          <w:sz w:val="28"/>
          <w:szCs w:val="28"/>
        </w:rPr>
      </w:pPr>
      <w:r w:rsidRPr="00072389">
        <w:rPr>
          <w:rFonts w:ascii="Arial" w:hAnsi="Arial" w:cs="Arial"/>
          <w:sz w:val="28"/>
          <w:szCs w:val="28"/>
        </w:rPr>
        <w:t>57 phone calls were answered, including 7 from other countries (2 each from Spain and Mexico, 1 each from Ecuador, Argentina and Uruguay) that were answered either by a former or present committee member living in that country, or via WhatsApp.</w:t>
      </w:r>
    </w:p>
    <w:p w14:paraId="025A6AD5"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u w:val="single"/>
        </w:rPr>
        <w:t>Announcements List:</w:t>
      </w:r>
    </w:p>
    <w:p w14:paraId="61C11DA2"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rPr>
        <w:t>6 announcements sent; 2331 emails opened by users; 207 clicks</w:t>
      </w:r>
    </w:p>
    <w:p w14:paraId="489AA8CB"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rPr>
        <w:t xml:space="preserve">709 subscribers </w:t>
      </w:r>
    </w:p>
    <w:p w14:paraId="704A5586"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u w:val="single"/>
        </w:rPr>
        <w:t xml:space="preserve">Total visits to the committee’s website, </w:t>
      </w:r>
      <w:proofErr w:type="spellStart"/>
      <w:r w:rsidRPr="00072389">
        <w:rPr>
          <w:rFonts w:ascii="Arial" w:eastAsia="Times New Roman" w:hAnsi="Arial" w:cs="Arial"/>
          <w:sz w:val="28"/>
          <w:szCs w:val="28"/>
          <w:u w:val="single"/>
        </w:rPr>
        <w:t>divulgacioncoda</w:t>
      </w:r>
      <w:proofErr w:type="spellEnd"/>
      <w:r w:rsidRPr="00072389">
        <w:rPr>
          <w:rFonts w:ascii="Arial" w:eastAsia="Times New Roman" w:hAnsi="Arial" w:cs="Arial"/>
          <w:sz w:val="28"/>
          <w:szCs w:val="28"/>
          <w:u w:val="single"/>
        </w:rPr>
        <w:t>:</w:t>
      </w:r>
    </w:p>
    <w:p w14:paraId="6EBFF774"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rPr>
        <w:t>9294 visits to the entire site; 2666 members visited the site</w:t>
      </w:r>
    </w:p>
    <w:p w14:paraId="55850E0E"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rPr>
        <w:t xml:space="preserve">Pages with the most traffic, in descending order of visits: Home, Literature, Meetings, Workshops via </w:t>
      </w:r>
      <w:proofErr w:type="spellStart"/>
      <w:r w:rsidRPr="00072389">
        <w:rPr>
          <w:rFonts w:ascii="Arial" w:eastAsia="Times New Roman" w:hAnsi="Arial" w:cs="Arial"/>
          <w:sz w:val="28"/>
          <w:szCs w:val="28"/>
        </w:rPr>
        <w:t>Vuelvo</w:t>
      </w:r>
      <w:proofErr w:type="spellEnd"/>
      <w:r w:rsidRPr="00072389">
        <w:rPr>
          <w:rFonts w:ascii="Arial" w:eastAsia="Times New Roman" w:hAnsi="Arial" w:cs="Arial"/>
          <w:sz w:val="28"/>
          <w:szCs w:val="28"/>
        </w:rPr>
        <w:t xml:space="preserve"> a </w:t>
      </w:r>
      <w:proofErr w:type="spellStart"/>
      <w:r w:rsidRPr="00072389">
        <w:rPr>
          <w:rFonts w:ascii="Arial" w:eastAsia="Times New Roman" w:hAnsi="Arial" w:cs="Arial"/>
          <w:sz w:val="28"/>
          <w:szCs w:val="28"/>
        </w:rPr>
        <w:t>Sonreír</w:t>
      </w:r>
      <w:proofErr w:type="spellEnd"/>
      <w:r w:rsidRPr="00072389">
        <w:rPr>
          <w:rFonts w:ascii="Arial" w:eastAsia="Times New Roman" w:hAnsi="Arial" w:cs="Arial"/>
          <w:sz w:val="28"/>
          <w:szCs w:val="28"/>
        </w:rPr>
        <w:t xml:space="preserve"> Meeting, Monthly Forum, Alternative meetings, Audio Experiences, Face to Face Meetings, Calendar</w:t>
      </w:r>
    </w:p>
    <w:p w14:paraId="6C792518"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u w:val="single"/>
        </w:rPr>
        <w:t>YouTube:</w:t>
      </w:r>
    </w:p>
    <w:p w14:paraId="7E910D24"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rPr>
        <w:t xml:space="preserve">8 videos posted; 3193 views of all the videos on the channel; 663 subscribers </w:t>
      </w:r>
    </w:p>
    <w:p w14:paraId="1DB20EFF" w14:textId="77777777" w:rsidR="003E797D" w:rsidRPr="00072389" w:rsidRDefault="003E797D" w:rsidP="003E797D">
      <w:pPr>
        <w:spacing w:after="120"/>
        <w:rPr>
          <w:rFonts w:ascii="Arial" w:hAnsi="Arial" w:cs="Arial"/>
          <w:sz w:val="28"/>
          <w:szCs w:val="28"/>
        </w:rPr>
      </w:pPr>
      <w:r w:rsidRPr="00072389">
        <w:rPr>
          <w:rFonts w:ascii="Arial" w:hAnsi="Arial" w:cs="Arial"/>
          <w:sz w:val="28"/>
          <w:szCs w:val="28"/>
        </w:rPr>
        <w:t xml:space="preserve">The </w:t>
      </w:r>
      <w:r w:rsidRPr="00072389">
        <w:rPr>
          <w:rFonts w:ascii="Arial" w:hAnsi="Arial" w:cs="Arial"/>
          <w:b/>
          <w:bCs/>
          <w:sz w:val="28"/>
          <w:szCs w:val="28"/>
        </w:rPr>
        <w:t>Monthly Informational Forum for Codependents</w:t>
      </w:r>
      <w:r w:rsidRPr="00072389">
        <w:rPr>
          <w:rFonts w:ascii="Arial" w:hAnsi="Arial" w:cs="Arial"/>
          <w:sz w:val="28"/>
          <w:szCs w:val="28"/>
        </w:rPr>
        <w:t xml:space="preserve">, held on the fourth Sunday of the month at 10am California time, has diversified its presentations. These now range from the occasional </w:t>
      </w:r>
      <w:r w:rsidRPr="00072389">
        <w:rPr>
          <w:rFonts w:ascii="Arial" w:hAnsi="Arial" w:cs="Arial"/>
          <w:b/>
          <w:bCs/>
          <w:sz w:val="28"/>
          <w:szCs w:val="28"/>
        </w:rPr>
        <w:t xml:space="preserve">Cinema Forum </w:t>
      </w:r>
      <w:r w:rsidRPr="00072389">
        <w:rPr>
          <w:rFonts w:ascii="Arial" w:hAnsi="Arial" w:cs="Arial"/>
          <w:sz w:val="28"/>
          <w:szCs w:val="28"/>
        </w:rPr>
        <w:t xml:space="preserve">(in January) to a </w:t>
      </w:r>
      <w:r w:rsidRPr="00072389">
        <w:rPr>
          <w:rFonts w:ascii="Arial" w:hAnsi="Arial" w:cs="Arial"/>
          <w:b/>
          <w:bCs/>
          <w:sz w:val="28"/>
          <w:szCs w:val="28"/>
        </w:rPr>
        <w:t>Memes-based Forum</w:t>
      </w:r>
      <w:r w:rsidRPr="00072389">
        <w:rPr>
          <w:rFonts w:ascii="Arial" w:hAnsi="Arial" w:cs="Arial"/>
          <w:sz w:val="28"/>
          <w:szCs w:val="28"/>
        </w:rPr>
        <w:t xml:space="preserve"> (in February) that provided a humorous approach to recovery topics, and a </w:t>
      </w:r>
      <w:r w:rsidRPr="00072389">
        <w:rPr>
          <w:rFonts w:ascii="Arial" w:hAnsi="Arial" w:cs="Arial"/>
          <w:b/>
          <w:bCs/>
          <w:sz w:val="28"/>
          <w:szCs w:val="28"/>
        </w:rPr>
        <w:t>Round Table</w:t>
      </w:r>
      <w:r w:rsidRPr="00072389">
        <w:rPr>
          <w:rFonts w:ascii="Arial" w:hAnsi="Arial" w:cs="Arial"/>
          <w:sz w:val="28"/>
          <w:szCs w:val="28"/>
        </w:rPr>
        <w:t xml:space="preserve"> on How to Open a </w:t>
      </w:r>
      <w:proofErr w:type="spellStart"/>
      <w:r w:rsidRPr="00072389">
        <w:rPr>
          <w:rFonts w:ascii="Arial" w:hAnsi="Arial" w:cs="Arial"/>
          <w:sz w:val="28"/>
          <w:szCs w:val="28"/>
        </w:rPr>
        <w:t>CoDA</w:t>
      </w:r>
      <w:proofErr w:type="spellEnd"/>
      <w:r w:rsidRPr="00072389">
        <w:rPr>
          <w:rFonts w:ascii="Arial" w:hAnsi="Arial" w:cs="Arial"/>
          <w:sz w:val="28"/>
          <w:szCs w:val="28"/>
        </w:rPr>
        <w:t xml:space="preserve"> Meeting. Other formats include a </w:t>
      </w:r>
      <w:r w:rsidRPr="00072389">
        <w:rPr>
          <w:rFonts w:ascii="Arial" w:hAnsi="Arial" w:cs="Arial"/>
          <w:b/>
          <w:bCs/>
          <w:sz w:val="28"/>
          <w:szCs w:val="28"/>
        </w:rPr>
        <w:t>Coffee Hour Podcast</w:t>
      </w:r>
      <w:r w:rsidRPr="00072389">
        <w:rPr>
          <w:rFonts w:ascii="Arial" w:hAnsi="Arial" w:cs="Arial"/>
          <w:sz w:val="28"/>
          <w:szCs w:val="28"/>
        </w:rPr>
        <w:t xml:space="preserve"> and an upcoming video </w:t>
      </w:r>
      <w:r w:rsidRPr="00072389">
        <w:rPr>
          <w:rFonts w:ascii="Arial" w:hAnsi="Arial" w:cs="Arial"/>
          <w:b/>
          <w:bCs/>
          <w:sz w:val="28"/>
          <w:szCs w:val="28"/>
        </w:rPr>
        <w:t>Game</w:t>
      </w:r>
      <w:r w:rsidRPr="00072389">
        <w:rPr>
          <w:rFonts w:ascii="Arial" w:hAnsi="Arial" w:cs="Arial"/>
          <w:sz w:val="28"/>
          <w:szCs w:val="28"/>
        </w:rPr>
        <w:t xml:space="preserve"> Forum.</w:t>
      </w:r>
    </w:p>
    <w:p w14:paraId="52F61C49" w14:textId="77777777" w:rsidR="003E797D" w:rsidRPr="00072389" w:rsidRDefault="003E797D" w:rsidP="003E797D">
      <w:pPr>
        <w:spacing w:after="120"/>
        <w:rPr>
          <w:rFonts w:ascii="Arial" w:hAnsi="Arial" w:cs="Arial"/>
          <w:sz w:val="28"/>
          <w:szCs w:val="28"/>
        </w:rPr>
      </w:pPr>
      <w:r w:rsidRPr="00072389">
        <w:rPr>
          <w:rFonts w:ascii="Arial" w:hAnsi="Arial" w:cs="Arial"/>
          <w:b/>
          <w:bCs/>
          <w:sz w:val="28"/>
          <w:szCs w:val="28"/>
        </w:rPr>
        <w:lastRenderedPageBreak/>
        <w:t>Brief Experiences</w:t>
      </w:r>
      <w:r w:rsidRPr="00072389">
        <w:rPr>
          <w:rFonts w:ascii="Arial" w:hAnsi="Arial" w:cs="Arial"/>
          <w:sz w:val="28"/>
          <w:szCs w:val="28"/>
        </w:rPr>
        <w:t xml:space="preserve"> are collections of short (1 to 2 minute) recordings from different </w:t>
      </w:r>
      <w:proofErr w:type="spellStart"/>
      <w:r w:rsidRPr="00072389">
        <w:rPr>
          <w:rFonts w:ascii="Arial" w:hAnsi="Arial" w:cs="Arial"/>
          <w:sz w:val="28"/>
          <w:szCs w:val="28"/>
        </w:rPr>
        <w:t>CoDA</w:t>
      </w:r>
      <w:proofErr w:type="spellEnd"/>
      <w:r w:rsidRPr="00072389">
        <w:rPr>
          <w:rFonts w:ascii="Arial" w:hAnsi="Arial" w:cs="Arial"/>
          <w:sz w:val="28"/>
          <w:szCs w:val="28"/>
        </w:rPr>
        <w:t xml:space="preserve"> members published every two weeks on themes such as </w:t>
      </w:r>
      <w:r w:rsidRPr="00072389">
        <w:rPr>
          <w:rFonts w:ascii="Arial" w:hAnsi="Arial" w:cs="Arial"/>
          <w:i/>
          <w:iCs/>
          <w:sz w:val="28"/>
          <w:szCs w:val="28"/>
        </w:rPr>
        <w:t>Self-abusive thoughts; Bottom-line Behaviors; Dealing with the Jealousies that Overwhelm Me</w:t>
      </w:r>
      <w:r w:rsidRPr="00072389">
        <w:rPr>
          <w:rFonts w:ascii="Arial" w:hAnsi="Arial" w:cs="Arial"/>
          <w:sz w:val="28"/>
          <w:szCs w:val="28"/>
        </w:rPr>
        <w:t xml:space="preserve"> and </w:t>
      </w:r>
      <w:r w:rsidRPr="00072389">
        <w:rPr>
          <w:rFonts w:ascii="Arial" w:hAnsi="Arial" w:cs="Arial"/>
          <w:i/>
          <w:iCs/>
          <w:sz w:val="28"/>
          <w:szCs w:val="28"/>
        </w:rPr>
        <w:t xml:space="preserve">How do I deal with my emotions and unreal expectations during the holidays? </w:t>
      </w:r>
      <w:r w:rsidRPr="00072389">
        <w:rPr>
          <w:rFonts w:ascii="Arial" w:hAnsi="Arial" w:cs="Arial"/>
          <w:sz w:val="28"/>
          <w:szCs w:val="28"/>
        </w:rPr>
        <w:t>The number of visitors to this site is growing.</w:t>
      </w:r>
    </w:p>
    <w:p w14:paraId="46A7F995" w14:textId="77777777" w:rsidR="003E797D" w:rsidRPr="00072389" w:rsidRDefault="003E797D" w:rsidP="003E797D">
      <w:pPr>
        <w:spacing w:after="120"/>
        <w:rPr>
          <w:rFonts w:ascii="Arial" w:hAnsi="Arial" w:cs="Arial"/>
          <w:sz w:val="28"/>
          <w:szCs w:val="28"/>
        </w:rPr>
      </w:pPr>
      <w:r w:rsidRPr="00072389">
        <w:rPr>
          <w:rFonts w:ascii="Arial" w:hAnsi="Arial" w:cs="Arial"/>
          <w:sz w:val="28"/>
          <w:szCs w:val="28"/>
        </w:rPr>
        <w:t xml:space="preserve">An ongoing project is the recording of freely downloadable </w:t>
      </w:r>
      <w:proofErr w:type="spellStart"/>
      <w:r w:rsidRPr="00072389">
        <w:rPr>
          <w:rFonts w:ascii="Arial" w:hAnsi="Arial" w:cs="Arial"/>
          <w:sz w:val="28"/>
          <w:szCs w:val="28"/>
        </w:rPr>
        <w:t>CoDA</w:t>
      </w:r>
      <w:proofErr w:type="spellEnd"/>
      <w:r w:rsidRPr="00072389">
        <w:rPr>
          <w:rFonts w:ascii="Arial" w:hAnsi="Arial" w:cs="Arial"/>
          <w:sz w:val="28"/>
          <w:szCs w:val="28"/>
        </w:rPr>
        <w:t xml:space="preserve"> items, so that people may listen to them being read by members of the Fellowship. Eventually, other activities are planned around those recordings.</w:t>
      </w:r>
    </w:p>
    <w:p w14:paraId="351E9389" w14:textId="77777777" w:rsidR="003E797D" w:rsidRPr="00072389" w:rsidRDefault="003E797D" w:rsidP="003E797D">
      <w:pPr>
        <w:spacing w:after="120"/>
        <w:rPr>
          <w:rFonts w:ascii="Arial" w:hAnsi="Arial" w:cs="Arial"/>
          <w:sz w:val="28"/>
          <w:szCs w:val="28"/>
        </w:rPr>
      </w:pPr>
      <w:r w:rsidRPr="00072389">
        <w:rPr>
          <w:rFonts w:ascii="Arial" w:hAnsi="Arial" w:cs="Arial"/>
          <w:b/>
          <w:bCs/>
          <w:sz w:val="28"/>
          <w:szCs w:val="28"/>
        </w:rPr>
        <w:t>Members</w:t>
      </w:r>
      <w:r w:rsidRPr="00072389">
        <w:rPr>
          <w:rFonts w:ascii="Arial" w:hAnsi="Arial" w:cs="Arial"/>
          <w:sz w:val="28"/>
          <w:szCs w:val="28"/>
        </w:rPr>
        <w:t>: Nadia R/Argentina, Mónica R/Mexico, Adriana A/Colombia, Blanca F/SoCal, Linda A/SoCal</w:t>
      </w:r>
    </w:p>
    <w:p w14:paraId="710EB067" w14:textId="77777777" w:rsidR="003E797D" w:rsidRPr="00072389" w:rsidRDefault="003E797D" w:rsidP="003E797D">
      <w:pPr>
        <w:spacing w:after="0" w:line="240" w:lineRule="auto"/>
        <w:rPr>
          <w:rFonts w:ascii="Arial" w:eastAsia="Times New Roman" w:hAnsi="Arial" w:cs="Arial"/>
          <w:sz w:val="28"/>
          <w:szCs w:val="28"/>
          <w:u w:val="single"/>
        </w:rPr>
      </w:pPr>
      <w:r w:rsidRPr="00072389">
        <w:rPr>
          <w:rFonts w:ascii="Arial" w:eastAsia="Times New Roman" w:hAnsi="Arial" w:cs="Arial"/>
          <w:sz w:val="28"/>
          <w:szCs w:val="28"/>
          <w:u w:val="single"/>
        </w:rPr>
        <w:t>Translation Subcommittee</w:t>
      </w:r>
    </w:p>
    <w:p w14:paraId="5B92641D"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rPr>
        <w:t xml:space="preserve">After this Subcommittee was asked to revise the </w:t>
      </w:r>
      <w:r w:rsidRPr="00072389">
        <w:rPr>
          <w:rFonts w:ascii="Arial" w:eastAsia="Times New Roman" w:hAnsi="Arial" w:cs="Arial"/>
          <w:b/>
          <w:bCs/>
          <w:i/>
          <w:iCs/>
          <w:sz w:val="28"/>
          <w:szCs w:val="28"/>
        </w:rPr>
        <w:t>Fellowship Service Manual</w:t>
      </w:r>
      <w:r w:rsidRPr="00072389">
        <w:rPr>
          <w:rFonts w:ascii="Arial" w:eastAsia="Times New Roman" w:hAnsi="Arial" w:cs="Arial"/>
          <w:sz w:val="28"/>
          <w:szCs w:val="28"/>
        </w:rPr>
        <w:t>, a meeting was held to consider how to pursue that project.</w:t>
      </w:r>
    </w:p>
    <w:p w14:paraId="1A17A0C0"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rPr>
        <w:t xml:space="preserve">Meanwhile, another meeting was held concerning the resumption of the review and translation of documents to be posted on the Spanish </w:t>
      </w:r>
      <w:proofErr w:type="spellStart"/>
      <w:r w:rsidRPr="00072389">
        <w:rPr>
          <w:rFonts w:ascii="Arial" w:eastAsia="Times New Roman" w:hAnsi="Arial" w:cs="Arial"/>
          <w:sz w:val="28"/>
          <w:szCs w:val="28"/>
        </w:rPr>
        <w:t>CoDA</w:t>
      </w:r>
      <w:proofErr w:type="spellEnd"/>
      <w:r w:rsidRPr="00072389">
        <w:rPr>
          <w:rFonts w:ascii="Arial" w:eastAsia="Times New Roman" w:hAnsi="Arial" w:cs="Arial"/>
          <w:sz w:val="28"/>
          <w:szCs w:val="28"/>
        </w:rPr>
        <w:t xml:space="preserve"> website, and to plan how to follow up on this in the next quarter.</w:t>
      </w:r>
    </w:p>
    <w:p w14:paraId="177EB507"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rPr>
        <w:t xml:space="preserve">This committee also supported the editing of the translation of the </w:t>
      </w:r>
      <w:r w:rsidRPr="00072389">
        <w:rPr>
          <w:rFonts w:ascii="Arial" w:eastAsia="Times New Roman" w:hAnsi="Arial" w:cs="Arial"/>
          <w:b/>
          <w:bCs/>
          <w:i/>
          <w:iCs/>
          <w:sz w:val="28"/>
          <w:szCs w:val="28"/>
        </w:rPr>
        <w:t>Coloring Book</w:t>
      </w:r>
      <w:r w:rsidRPr="00072389">
        <w:rPr>
          <w:rFonts w:ascii="Arial" w:eastAsia="Times New Roman" w:hAnsi="Arial" w:cs="Arial"/>
          <w:b/>
          <w:bCs/>
          <w:sz w:val="28"/>
          <w:szCs w:val="28"/>
        </w:rPr>
        <w:t xml:space="preserve"> </w:t>
      </w:r>
      <w:r w:rsidRPr="00072389">
        <w:rPr>
          <w:rFonts w:ascii="Arial" w:eastAsia="Times New Roman" w:hAnsi="Arial" w:cs="Arial"/>
          <w:sz w:val="28"/>
          <w:szCs w:val="28"/>
        </w:rPr>
        <w:t xml:space="preserve">to Spanish. </w:t>
      </w:r>
    </w:p>
    <w:p w14:paraId="72F387C2" w14:textId="77777777" w:rsidR="003E797D" w:rsidRPr="00072389" w:rsidRDefault="003E797D" w:rsidP="003E797D">
      <w:pPr>
        <w:spacing w:after="120" w:line="240" w:lineRule="auto"/>
        <w:rPr>
          <w:rFonts w:ascii="Arial" w:eastAsia="Times New Roman" w:hAnsi="Arial" w:cs="Arial"/>
          <w:sz w:val="28"/>
          <w:szCs w:val="28"/>
        </w:rPr>
      </w:pPr>
      <w:r w:rsidRPr="00072389">
        <w:rPr>
          <w:rFonts w:ascii="Arial" w:eastAsia="Times New Roman" w:hAnsi="Arial" w:cs="Arial"/>
          <w:sz w:val="28"/>
          <w:szCs w:val="28"/>
        </w:rPr>
        <w:t xml:space="preserve">At the request of the Trustee charged with reviving </w:t>
      </w:r>
      <w:proofErr w:type="spellStart"/>
      <w:r w:rsidRPr="00072389">
        <w:rPr>
          <w:rFonts w:ascii="Arial" w:eastAsia="Times New Roman" w:hAnsi="Arial" w:cs="Arial"/>
          <w:sz w:val="28"/>
          <w:szCs w:val="28"/>
        </w:rPr>
        <w:t>CoDA</w:t>
      </w:r>
      <w:proofErr w:type="spellEnd"/>
      <w:r w:rsidRPr="00072389">
        <w:rPr>
          <w:rFonts w:ascii="Arial" w:eastAsia="Times New Roman" w:hAnsi="Arial" w:cs="Arial"/>
          <w:sz w:val="28"/>
          <w:szCs w:val="28"/>
        </w:rPr>
        <w:t xml:space="preserve"> Teen, </w:t>
      </w:r>
      <w:proofErr w:type="spellStart"/>
      <w:r w:rsidRPr="00072389">
        <w:rPr>
          <w:rFonts w:ascii="Arial" w:eastAsia="Times New Roman" w:hAnsi="Arial" w:cs="Arial"/>
          <w:sz w:val="28"/>
          <w:szCs w:val="28"/>
        </w:rPr>
        <w:t>CoDA’s</w:t>
      </w:r>
      <w:proofErr w:type="spellEnd"/>
      <w:r w:rsidRPr="00072389">
        <w:rPr>
          <w:rFonts w:ascii="Arial" w:eastAsia="Times New Roman" w:hAnsi="Arial" w:cs="Arial"/>
          <w:sz w:val="28"/>
          <w:szCs w:val="28"/>
        </w:rPr>
        <w:t xml:space="preserve"> two Spanish translators were asked to translate revised documents into English. Two meetings were held to inform the translators about this project.</w:t>
      </w:r>
    </w:p>
    <w:p w14:paraId="03AC22DA" w14:textId="77777777" w:rsidR="003E797D" w:rsidRPr="00072389" w:rsidRDefault="003E797D" w:rsidP="003E797D">
      <w:pPr>
        <w:spacing w:after="0" w:line="240" w:lineRule="auto"/>
        <w:rPr>
          <w:rFonts w:ascii="Arial" w:eastAsia="Times New Roman" w:hAnsi="Arial" w:cs="Arial"/>
          <w:b/>
          <w:bCs/>
          <w:sz w:val="28"/>
          <w:szCs w:val="28"/>
        </w:rPr>
      </w:pPr>
      <w:r w:rsidRPr="00072389">
        <w:rPr>
          <w:rFonts w:ascii="Arial" w:eastAsia="Times New Roman" w:hAnsi="Arial" w:cs="Arial"/>
          <w:b/>
          <w:bCs/>
          <w:sz w:val="28"/>
          <w:szCs w:val="28"/>
        </w:rPr>
        <w:t xml:space="preserve">Meeting dates </w:t>
      </w:r>
    </w:p>
    <w:p w14:paraId="7DC1C4F5" w14:textId="77777777" w:rsidR="003E797D" w:rsidRPr="00072389" w:rsidRDefault="003E797D" w:rsidP="003E797D">
      <w:pPr>
        <w:tabs>
          <w:tab w:val="left" w:pos="1800"/>
        </w:tabs>
        <w:spacing w:after="0" w:line="240" w:lineRule="auto"/>
        <w:rPr>
          <w:rFonts w:ascii="Arial" w:eastAsia="Times New Roman" w:hAnsi="Arial" w:cs="Arial"/>
          <w:sz w:val="28"/>
          <w:szCs w:val="28"/>
        </w:rPr>
      </w:pPr>
      <w:r w:rsidRPr="00072389">
        <w:rPr>
          <w:rFonts w:ascii="Arial" w:eastAsia="Times New Roman" w:hAnsi="Arial" w:cs="Arial"/>
          <w:sz w:val="28"/>
          <w:szCs w:val="28"/>
        </w:rPr>
        <w:t>February 25</w:t>
      </w:r>
      <w:r w:rsidRPr="00072389">
        <w:rPr>
          <w:rFonts w:ascii="Arial" w:eastAsia="Times New Roman" w:hAnsi="Arial" w:cs="Arial"/>
          <w:sz w:val="28"/>
          <w:szCs w:val="28"/>
        </w:rPr>
        <w:tab/>
        <w:t xml:space="preserve">Revision of the </w:t>
      </w:r>
      <w:r w:rsidRPr="00072389">
        <w:rPr>
          <w:rFonts w:ascii="Arial" w:eastAsia="Times New Roman" w:hAnsi="Arial" w:cs="Arial"/>
          <w:b/>
          <w:bCs/>
          <w:i/>
          <w:iCs/>
          <w:sz w:val="28"/>
          <w:szCs w:val="28"/>
        </w:rPr>
        <w:t>Fellowship Service Manual</w:t>
      </w:r>
      <w:r w:rsidRPr="00072389">
        <w:rPr>
          <w:rFonts w:ascii="Arial" w:eastAsia="Times New Roman" w:hAnsi="Arial" w:cs="Arial"/>
          <w:sz w:val="28"/>
          <w:szCs w:val="28"/>
        </w:rPr>
        <w:t xml:space="preserve"> </w:t>
      </w:r>
    </w:p>
    <w:p w14:paraId="0DADDAF3" w14:textId="77777777" w:rsidR="003E797D" w:rsidRPr="00072389" w:rsidRDefault="003E797D" w:rsidP="003E797D">
      <w:pPr>
        <w:tabs>
          <w:tab w:val="left" w:pos="1800"/>
        </w:tabs>
        <w:spacing w:after="0" w:line="240" w:lineRule="auto"/>
        <w:rPr>
          <w:rFonts w:ascii="Arial" w:eastAsia="Times New Roman" w:hAnsi="Arial" w:cs="Arial"/>
          <w:sz w:val="28"/>
          <w:szCs w:val="28"/>
        </w:rPr>
      </w:pPr>
      <w:r w:rsidRPr="00072389">
        <w:rPr>
          <w:rFonts w:ascii="Arial" w:eastAsia="Times New Roman" w:hAnsi="Arial" w:cs="Arial"/>
          <w:sz w:val="28"/>
          <w:szCs w:val="28"/>
        </w:rPr>
        <w:t>March 16</w:t>
      </w:r>
      <w:r w:rsidRPr="00072389">
        <w:rPr>
          <w:rFonts w:ascii="Arial" w:eastAsia="Times New Roman" w:hAnsi="Arial" w:cs="Arial"/>
          <w:sz w:val="28"/>
          <w:szCs w:val="28"/>
        </w:rPr>
        <w:tab/>
        <w:t xml:space="preserve">Review the agenda for work on the translation of the website </w:t>
      </w:r>
    </w:p>
    <w:p w14:paraId="61B55E23" w14:textId="77777777" w:rsidR="003E797D" w:rsidRPr="00072389" w:rsidRDefault="003E797D" w:rsidP="003E797D">
      <w:pPr>
        <w:tabs>
          <w:tab w:val="left" w:pos="1800"/>
        </w:tabs>
        <w:spacing w:after="0" w:line="240" w:lineRule="auto"/>
        <w:rPr>
          <w:rFonts w:ascii="Arial" w:eastAsia="Times New Roman" w:hAnsi="Arial" w:cs="Arial"/>
          <w:sz w:val="28"/>
          <w:szCs w:val="28"/>
        </w:rPr>
      </w:pPr>
      <w:r w:rsidRPr="00072389">
        <w:rPr>
          <w:rFonts w:ascii="Arial" w:eastAsia="Times New Roman" w:hAnsi="Arial" w:cs="Arial"/>
          <w:sz w:val="28"/>
          <w:szCs w:val="28"/>
        </w:rPr>
        <w:t>March 25</w:t>
      </w:r>
      <w:r w:rsidRPr="00072389">
        <w:rPr>
          <w:rFonts w:ascii="Arial" w:eastAsia="Times New Roman" w:hAnsi="Arial" w:cs="Arial"/>
          <w:sz w:val="28"/>
          <w:szCs w:val="28"/>
        </w:rPr>
        <w:tab/>
        <w:t xml:space="preserve">Ask the translators to support the </w:t>
      </w:r>
      <w:proofErr w:type="spellStart"/>
      <w:r w:rsidRPr="00072389">
        <w:rPr>
          <w:rFonts w:ascii="Arial" w:eastAsia="Times New Roman" w:hAnsi="Arial" w:cs="Arial"/>
          <w:sz w:val="28"/>
          <w:szCs w:val="28"/>
        </w:rPr>
        <w:t>CoDA</w:t>
      </w:r>
      <w:proofErr w:type="spellEnd"/>
      <w:r w:rsidRPr="00072389">
        <w:rPr>
          <w:rFonts w:ascii="Arial" w:eastAsia="Times New Roman" w:hAnsi="Arial" w:cs="Arial"/>
          <w:sz w:val="28"/>
          <w:szCs w:val="28"/>
        </w:rPr>
        <w:t xml:space="preserve"> Teen Project </w:t>
      </w:r>
    </w:p>
    <w:p w14:paraId="05E957F5" w14:textId="77777777" w:rsidR="003E797D" w:rsidRPr="00072389" w:rsidRDefault="003E797D" w:rsidP="003E797D">
      <w:pPr>
        <w:tabs>
          <w:tab w:val="left" w:pos="1800"/>
        </w:tabs>
        <w:spacing w:after="0" w:line="240" w:lineRule="auto"/>
        <w:rPr>
          <w:rFonts w:ascii="Arial" w:eastAsia="Times New Roman" w:hAnsi="Arial" w:cs="Arial"/>
          <w:sz w:val="28"/>
          <w:szCs w:val="28"/>
        </w:rPr>
      </w:pPr>
      <w:r w:rsidRPr="00072389">
        <w:rPr>
          <w:rFonts w:ascii="Arial" w:eastAsia="Times New Roman" w:hAnsi="Arial" w:cs="Arial"/>
          <w:sz w:val="28"/>
          <w:szCs w:val="28"/>
        </w:rPr>
        <w:t>March 31</w:t>
      </w:r>
      <w:r w:rsidRPr="00072389">
        <w:rPr>
          <w:rFonts w:ascii="Arial" w:eastAsia="Times New Roman" w:hAnsi="Arial" w:cs="Arial"/>
          <w:sz w:val="28"/>
          <w:szCs w:val="28"/>
        </w:rPr>
        <w:tab/>
        <w:t xml:space="preserve">Meeting to provide information and consider how to support </w:t>
      </w:r>
    </w:p>
    <w:p w14:paraId="63E0136A" w14:textId="77777777" w:rsidR="003E797D" w:rsidRPr="00072389" w:rsidRDefault="003E797D" w:rsidP="003E797D">
      <w:pPr>
        <w:tabs>
          <w:tab w:val="left" w:pos="1800"/>
        </w:tabs>
        <w:spacing w:after="120" w:line="240" w:lineRule="auto"/>
        <w:rPr>
          <w:rFonts w:ascii="Arial" w:eastAsia="Times New Roman" w:hAnsi="Arial" w:cs="Arial"/>
          <w:sz w:val="28"/>
          <w:szCs w:val="28"/>
        </w:rPr>
      </w:pPr>
      <w:r w:rsidRPr="00072389">
        <w:rPr>
          <w:rFonts w:ascii="Arial" w:eastAsia="Times New Roman" w:hAnsi="Arial" w:cs="Arial"/>
          <w:sz w:val="28"/>
          <w:szCs w:val="28"/>
        </w:rPr>
        <w:tab/>
        <w:t xml:space="preserve">the </w:t>
      </w:r>
      <w:proofErr w:type="spellStart"/>
      <w:r w:rsidRPr="00072389">
        <w:rPr>
          <w:rFonts w:ascii="Arial" w:eastAsia="Times New Roman" w:hAnsi="Arial" w:cs="Arial"/>
          <w:sz w:val="28"/>
          <w:szCs w:val="28"/>
        </w:rPr>
        <w:t>CoDA</w:t>
      </w:r>
      <w:proofErr w:type="spellEnd"/>
      <w:r w:rsidRPr="00072389">
        <w:rPr>
          <w:rFonts w:ascii="Arial" w:eastAsia="Times New Roman" w:hAnsi="Arial" w:cs="Arial"/>
          <w:sz w:val="28"/>
          <w:szCs w:val="28"/>
        </w:rPr>
        <w:t xml:space="preserve"> Teen project</w:t>
      </w:r>
    </w:p>
    <w:p w14:paraId="2655B94D" w14:textId="77777777" w:rsidR="003E797D" w:rsidRPr="00072389" w:rsidRDefault="003E797D" w:rsidP="003E797D">
      <w:pPr>
        <w:rPr>
          <w:rFonts w:ascii="Arial" w:hAnsi="Arial" w:cs="Arial"/>
          <w:sz w:val="28"/>
          <w:szCs w:val="28"/>
        </w:rPr>
      </w:pPr>
      <w:r w:rsidRPr="00072389">
        <w:rPr>
          <w:rFonts w:ascii="Arial" w:hAnsi="Arial" w:cs="Arial"/>
          <w:b/>
          <w:bCs/>
          <w:sz w:val="28"/>
          <w:szCs w:val="28"/>
        </w:rPr>
        <w:t>Members</w:t>
      </w:r>
      <w:r w:rsidRPr="00072389">
        <w:rPr>
          <w:rFonts w:ascii="Arial" w:hAnsi="Arial" w:cs="Arial"/>
          <w:sz w:val="28"/>
          <w:szCs w:val="28"/>
        </w:rPr>
        <w:t>: Mónica R/Mexico, Chair; Connie M D/Mexico, Linda A/SoCal</w:t>
      </w:r>
    </w:p>
    <w:p w14:paraId="537B1B2B" w14:textId="77777777" w:rsidR="00504FAF" w:rsidRDefault="00504FAF" w:rsidP="00504FAF"/>
    <w:p w14:paraId="34CE2181" w14:textId="4AFCBD2F" w:rsidR="00B953B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14:paraId="68BF6AC9" w14:textId="77777777" w:rsidR="00316434" w:rsidRPr="0063699E" w:rsidRDefault="00316434" w:rsidP="00316434">
      <w:pPr>
        <w:rPr>
          <w:rFonts w:ascii="Arial" w:hAnsi="Arial" w:cs="Arial"/>
          <w:sz w:val="28"/>
          <w:szCs w:val="28"/>
        </w:rPr>
      </w:pPr>
      <w:r w:rsidRPr="0063699E">
        <w:rPr>
          <w:rFonts w:ascii="Arial" w:hAnsi="Arial" w:cs="Arial"/>
          <w:sz w:val="28"/>
          <w:szCs w:val="28"/>
        </w:rPr>
        <w:t xml:space="preserve">SSC during its March 29th Zoom call put forth the following motion.  </w:t>
      </w:r>
    </w:p>
    <w:p w14:paraId="12709BE8" w14:textId="77777777" w:rsidR="00316434" w:rsidRPr="0063699E" w:rsidRDefault="00316434" w:rsidP="00316434">
      <w:pPr>
        <w:rPr>
          <w:rFonts w:ascii="Arial" w:hAnsi="Arial" w:cs="Arial"/>
          <w:sz w:val="28"/>
          <w:szCs w:val="28"/>
        </w:rPr>
      </w:pPr>
      <w:r w:rsidRPr="0063699E">
        <w:rPr>
          <w:rFonts w:ascii="Arial" w:hAnsi="Arial" w:cs="Arial"/>
          <w:sz w:val="28"/>
          <w:szCs w:val="28"/>
        </w:rPr>
        <w:lastRenderedPageBreak/>
        <w:t xml:space="preserve">Motion: The Service Structure Committee moves to dissolve itself as a standing committee and present a motion to dissolve at the 2022 </w:t>
      </w:r>
      <w:proofErr w:type="spellStart"/>
      <w:r w:rsidRPr="0063699E">
        <w:rPr>
          <w:rFonts w:ascii="Arial" w:hAnsi="Arial" w:cs="Arial"/>
          <w:sz w:val="28"/>
          <w:szCs w:val="28"/>
        </w:rPr>
        <w:t>CoDA</w:t>
      </w:r>
      <w:proofErr w:type="spellEnd"/>
      <w:r w:rsidRPr="0063699E">
        <w:rPr>
          <w:rFonts w:ascii="Arial" w:hAnsi="Arial" w:cs="Arial"/>
          <w:sz w:val="28"/>
          <w:szCs w:val="28"/>
        </w:rPr>
        <w:t xml:space="preserve"> Service Conference.</w:t>
      </w:r>
    </w:p>
    <w:p w14:paraId="0519C291" w14:textId="77777777" w:rsidR="00316434" w:rsidRPr="0063699E" w:rsidRDefault="00316434" w:rsidP="00316434">
      <w:pPr>
        <w:rPr>
          <w:rFonts w:ascii="Arial" w:hAnsi="Arial" w:cs="Arial"/>
          <w:sz w:val="28"/>
          <w:szCs w:val="28"/>
        </w:rPr>
      </w:pPr>
      <w:r w:rsidRPr="0063699E">
        <w:rPr>
          <w:rFonts w:ascii="Arial" w:hAnsi="Arial" w:cs="Arial"/>
          <w:sz w:val="28"/>
          <w:szCs w:val="28"/>
        </w:rPr>
        <w:t xml:space="preserve">Motion passed Unanimously. </w:t>
      </w:r>
    </w:p>
    <w:p w14:paraId="4849D964" w14:textId="77777777" w:rsidR="00316434" w:rsidRPr="0063699E" w:rsidRDefault="00316434" w:rsidP="00316434">
      <w:pPr>
        <w:rPr>
          <w:rFonts w:ascii="Arial" w:hAnsi="Arial" w:cs="Arial"/>
          <w:sz w:val="28"/>
          <w:szCs w:val="28"/>
        </w:rPr>
      </w:pPr>
    </w:p>
    <w:p w14:paraId="5425AB51" w14:textId="77777777" w:rsidR="00316434" w:rsidRPr="0063699E" w:rsidRDefault="00316434" w:rsidP="00316434">
      <w:pPr>
        <w:rPr>
          <w:rFonts w:ascii="Arial" w:hAnsi="Arial" w:cs="Arial"/>
          <w:sz w:val="28"/>
          <w:szCs w:val="28"/>
        </w:rPr>
      </w:pPr>
      <w:r w:rsidRPr="0063699E">
        <w:rPr>
          <w:rFonts w:ascii="Arial" w:hAnsi="Arial" w:cs="Arial"/>
          <w:sz w:val="28"/>
          <w:szCs w:val="28"/>
        </w:rPr>
        <w:t>Per the committee’s request, the Board hired a Fellowship Service Worker (FSW) to update (and correct any errors) of the Fellowship Service Manual (FSM). We felt that there was not enough reason for the standing committee to continue. The Chairs Forum has beautifully taken on more of an advisory role, thus our mission statement no longer applies:</w:t>
      </w:r>
    </w:p>
    <w:p w14:paraId="442A2209" w14:textId="77777777" w:rsidR="00316434" w:rsidRPr="0063699E" w:rsidRDefault="00316434" w:rsidP="00316434">
      <w:pPr>
        <w:rPr>
          <w:rFonts w:ascii="Arial" w:hAnsi="Arial" w:cs="Arial"/>
          <w:sz w:val="28"/>
          <w:szCs w:val="28"/>
        </w:rPr>
      </w:pPr>
    </w:p>
    <w:p w14:paraId="1F68846B" w14:textId="77777777" w:rsidR="00316434" w:rsidRPr="0063699E" w:rsidRDefault="00316434" w:rsidP="00316434">
      <w:pPr>
        <w:rPr>
          <w:rFonts w:ascii="Arial" w:hAnsi="Arial" w:cs="Arial"/>
          <w:sz w:val="28"/>
          <w:szCs w:val="28"/>
        </w:rPr>
      </w:pPr>
      <w:r w:rsidRPr="0063699E">
        <w:rPr>
          <w:rFonts w:ascii="Arial" w:hAnsi="Arial" w:cs="Arial"/>
          <w:sz w:val="28"/>
          <w:szCs w:val="28"/>
        </w:rPr>
        <w:t xml:space="preserve">Service Structure Committee Mission Statement: The Service Structure Committee’s function is to serve the will of the Fellowship and to serve in an advisory capacity to the </w:t>
      </w:r>
      <w:proofErr w:type="spellStart"/>
      <w:r w:rsidRPr="0063699E">
        <w:rPr>
          <w:rFonts w:ascii="Arial" w:hAnsi="Arial" w:cs="Arial"/>
          <w:sz w:val="28"/>
          <w:szCs w:val="28"/>
        </w:rPr>
        <w:t>CoDA</w:t>
      </w:r>
      <w:proofErr w:type="spellEnd"/>
      <w:r w:rsidRPr="0063699E">
        <w:rPr>
          <w:rFonts w:ascii="Arial" w:hAnsi="Arial" w:cs="Arial"/>
          <w:sz w:val="28"/>
          <w:szCs w:val="28"/>
        </w:rPr>
        <w:t xml:space="preserve"> Service Conference, Board of Trustees, and other service entities regarding service structure and the foundation documents. This includes maintaining </w:t>
      </w:r>
      <w:proofErr w:type="spellStart"/>
      <w:r w:rsidRPr="0063699E">
        <w:rPr>
          <w:rFonts w:ascii="Arial" w:hAnsi="Arial" w:cs="Arial"/>
          <w:sz w:val="28"/>
          <w:szCs w:val="28"/>
        </w:rPr>
        <w:t>CoDA</w:t>
      </w:r>
      <w:proofErr w:type="spellEnd"/>
      <w:r w:rsidRPr="0063699E">
        <w:rPr>
          <w:rFonts w:ascii="Arial" w:hAnsi="Arial" w:cs="Arial"/>
          <w:sz w:val="28"/>
          <w:szCs w:val="28"/>
        </w:rPr>
        <w:t xml:space="preserve"> fundamental structural documents, including the Fellowship Service Manual (FSM), the 12 Steps, the 12 Traditions, the 12 Twelve Concepts, the Welcome, the Preamble, and other documents, as directed by the </w:t>
      </w:r>
      <w:proofErr w:type="spellStart"/>
      <w:r w:rsidRPr="0063699E">
        <w:rPr>
          <w:rFonts w:ascii="Arial" w:hAnsi="Arial" w:cs="Arial"/>
          <w:sz w:val="28"/>
          <w:szCs w:val="28"/>
        </w:rPr>
        <w:t>CoDA</w:t>
      </w:r>
      <w:proofErr w:type="spellEnd"/>
      <w:r w:rsidRPr="0063699E">
        <w:rPr>
          <w:rFonts w:ascii="Arial" w:hAnsi="Arial" w:cs="Arial"/>
          <w:sz w:val="28"/>
          <w:szCs w:val="28"/>
        </w:rPr>
        <w:t xml:space="preserve"> Service Conference (CSC).</w:t>
      </w:r>
    </w:p>
    <w:p w14:paraId="07ACCBD9" w14:textId="77777777" w:rsidR="00316434" w:rsidRPr="0063699E" w:rsidRDefault="00316434" w:rsidP="00316434">
      <w:pPr>
        <w:rPr>
          <w:rFonts w:ascii="Arial" w:hAnsi="Arial" w:cs="Arial"/>
          <w:sz w:val="28"/>
          <w:szCs w:val="28"/>
        </w:rPr>
      </w:pPr>
    </w:p>
    <w:p w14:paraId="0B15088B" w14:textId="77777777" w:rsidR="00316434" w:rsidRPr="0063699E" w:rsidRDefault="00316434" w:rsidP="00316434">
      <w:pPr>
        <w:rPr>
          <w:rFonts w:ascii="Arial" w:hAnsi="Arial" w:cs="Arial"/>
          <w:sz w:val="28"/>
          <w:szCs w:val="28"/>
        </w:rPr>
      </w:pPr>
      <w:r w:rsidRPr="0063699E">
        <w:rPr>
          <w:rFonts w:ascii="Arial" w:hAnsi="Arial" w:cs="Arial"/>
          <w:sz w:val="28"/>
          <w:szCs w:val="28"/>
        </w:rPr>
        <w:t xml:space="preserve">Respectfully submitted: Members; Judi T., MA . Debbie M., New Brunswick CA. Dee </w:t>
      </w:r>
      <w:proofErr w:type="spellStart"/>
      <w:r w:rsidRPr="0063699E">
        <w:rPr>
          <w:rFonts w:ascii="Arial" w:hAnsi="Arial" w:cs="Arial"/>
          <w:sz w:val="28"/>
          <w:szCs w:val="28"/>
        </w:rPr>
        <w:t>Dee</w:t>
      </w:r>
      <w:proofErr w:type="spellEnd"/>
      <w:r w:rsidRPr="0063699E">
        <w:rPr>
          <w:rFonts w:ascii="Arial" w:hAnsi="Arial" w:cs="Arial"/>
          <w:sz w:val="28"/>
          <w:szCs w:val="28"/>
        </w:rPr>
        <w:t>, TX. Dave S., PA, Chair.</w:t>
      </w:r>
    </w:p>
    <w:p w14:paraId="40F585A0" w14:textId="77777777" w:rsidR="00316434" w:rsidRPr="0063699E" w:rsidRDefault="00316434" w:rsidP="00316434">
      <w:pPr>
        <w:rPr>
          <w:rFonts w:ascii="Arial" w:hAnsi="Arial" w:cs="Arial"/>
          <w:sz w:val="28"/>
          <w:szCs w:val="28"/>
        </w:rPr>
      </w:pPr>
    </w:p>
    <w:p w14:paraId="26142FC1" w14:textId="77777777" w:rsidR="00316434" w:rsidRPr="0063699E" w:rsidRDefault="00316434" w:rsidP="00316434">
      <w:pPr>
        <w:rPr>
          <w:rFonts w:ascii="Arial" w:hAnsi="Arial" w:cs="Arial"/>
          <w:sz w:val="28"/>
          <w:szCs w:val="28"/>
        </w:rPr>
      </w:pPr>
      <w:r w:rsidRPr="0063699E">
        <w:rPr>
          <w:rFonts w:ascii="Arial" w:hAnsi="Arial" w:cs="Arial"/>
          <w:sz w:val="28"/>
          <w:szCs w:val="28"/>
        </w:rPr>
        <w:t>2021-2022 Board Liaisons; Primary - Gail S, NV. Backup - Yaniv S, Israel.</w:t>
      </w:r>
    </w:p>
    <w:p w14:paraId="66C239A0" w14:textId="77777777" w:rsidR="00316434" w:rsidRDefault="00316434" w:rsidP="00B953B4">
      <w:pPr>
        <w:rPr>
          <w:rFonts w:ascii="Arial" w:hAnsi="Arial" w:cs="Arial"/>
          <w:b/>
          <w:color w:val="000000"/>
          <w:sz w:val="32"/>
          <w:szCs w:val="32"/>
        </w:rPr>
      </w:pPr>
    </w:p>
    <w:p w14:paraId="7F15533E" w14:textId="3192C5FD" w:rsidR="00B953B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14:paraId="24657906" w14:textId="77777777" w:rsidR="009537F2" w:rsidRDefault="009537F2" w:rsidP="009537F2">
      <w:pPr>
        <w:spacing w:before="240" w:after="240"/>
        <w:rPr>
          <w:rFonts w:ascii="Arial" w:hAnsi="Arial" w:cs="Arial"/>
          <w:sz w:val="28"/>
          <w:szCs w:val="28"/>
        </w:rPr>
      </w:pPr>
      <w:r>
        <w:rPr>
          <w:rFonts w:ascii="Arial" w:hAnsi="Arial" w:cs="Arial"/>
          <w:sz w:val="28"/>
          <w:szCs w:val="28"/>
        </w:rPr>
        <w:t xml:space="preserve">At the upcoming conference TMC will be putting forward a motion to dissolve the “Translation Management Committee” as the translation </w:t>
      </w:r>
      <w:r>
        <w:rPr>
          <w:rFonts w:ascii="Arial" w:hAnsi="Arial" w:cs="Arial"/>
          <w:sz w:val="28"/>
          <w:szCs w:val="28"/>
        </w:rPr>
        <w:lastRenderedPageBreak/>
        <w:t xml:space="preserve">outreach and copyright contractual work is moved to a “fellowship service worker”. </w:t>
      </w:r>
    </w:p>
    <w:p w14:paraId="63E099BE" w14:textId="77777777" w:rsidR="009537F2" w:rsidRDefault="009537F2" w:rsidP="009537F2">
      <w:pPr>
        <w:spacing w:before="240" w:after="240"/>
        <w:rPr>
          <w:rFonts w:ascii="Arial" w:hAnsi="Arial" w:cs="Arial"/>
          <w:sz w:val="28"/>
          <w:szCs w:val="28"/>
        </w:rPr>
      </w:pPr>
      <w:r>
        <w:rPr>
          <w:rFonts w:ascii="Arial" w:hAnsi="Arial" w:cs="Arial"/>
          <w:sz w:val="28"/>
          <w:szCs w:val="28"/>
        </w:rPr>
        <w:t xml:space="preserve">We are currently working with Brenda M (FSW) and Katherine T (Board liaison) to transfer the TMC policy and procedures. </w:t>
      </w:r>
    </w:p>
    <w:p w14:paraId="3A770190" w14:textId="77777777" w:rsidR="009537F2" w:rsidRDefault="009537F2" w:rsidP="009537F2">
      <w:pPr>
        <w:pStyle w:val="paragraph"/>
        <w:spacing w:before="0" w:beforeAutospacing="0" w:after="0" w:afterAutospacing="0"/>
        <w:textAlignment w:val="baseline"/>
        <w:rPr>
          <w:rFonts w:asciiTheme="minorBidi" w:hAnsiTheme="minorBidi" w:cstheme="minorBidi"/>
          <w:sz w:val="28"/>
          <w:szCs w:val="28"/>
        </w:rPr>
      </w:pPr>
      <w:r>
        <w:rPr>
          <w:rStyle w:val="normaltextrun"/>
          <w:rFonts w:asciiTheme="minorBidi" w:hAnsiTheme="minorBidi" w:cstheme="minorBidi"/>
          <w:sz w:val="28"/>
          <w:szCs w:val="28"/>
        </w:rPr>
        <w:t xml:space="preserve">Intent: </w:t>
      </w:r>
      <w:r>
        <w:rPr>
          <w:rStyle w:val="eop"/>
          <w:rFonts w:asciiTheme="minorBidi" w:hAnsiTheme="minorBidi" w:cstheme="minorBidi"/>
          <w:sz w:val="28"/>
          <w:szCs w:val="28"/>
        </w:rPr>
        <w:t> </w:t>
      </w:r>
    </w:p>
    <w:p w14:paraId="0283CE9A" w14:textId="77777777" w:rsidR="009537F2" w:rsidRDefault="009537F2" w:rsidP="009537F2">
      <w:pPr>
        <w:pStyle w:val="paragraph"/>
        <w:spacing w:before="0" w:beforeAutospacing="0" w:after="0" w:afterAutospacing="0"/>
        <w:textAlignment w:val="baseline"/>
        <w:rPr>
          <w:rFonts w:asciiTheme="minorBidi" w:hAnsiTheme="minorBidi" w:cstheme="minorBidi"/>
          <w:sz w:val="28"/>
          <w:szCs w:val="28"/>
        </w:rPr>
      </w:pPr>
      <w:r>
        <w:rPr>
          <w:rStyle w:val="normaltextrun"/>
          <w:rFonts w:asciiTheme="minorBidi" w:hAnsiTheme="minorBidi" w:cstheme="minorBidi"/>
          <w:sz w:val="28"/>
          <w:szCs w:val="28"/>
        </w:rPr>
        <w:t>to Acknowledge:</w:t>
      </w:r>
      <w:r>
        <w:rPr>
          <w:rStyle w:val="eop"/>
          <w:rFonts w:asciiTheme="minorBidi" w:hAnsiTheme="minorBidi" w:cstheme="minorBidi"/>
          <w:sz w:val="28"/>
          <w:szCs w:val="28"/>
        </w:rPr>
        <w:t> </w:t>
      </w:r>
    </w:p>
    <w:p w14:paraId="1599A2E5" w14:textId="77777777" w:rsidR="009537F2" w:rsidRDefault="009537F2" w:rsidP="009537F2">
      <w:pPr>
        <w:pStyle w:val="paragraph"/>
        <w:numPr>
          <w:ilvl w:val="0"/>
          <w:numId w:val="16"/>
        </w:numPr>
        <w:spacing w:before="0" w:beforeAutospacing="0" w:after="0" w:afterAutospacing="0"/>
        <w:textAlignment w:val="baseline"/>
        <w:rPr>
          <w:rFonts w:asciiTheme="minorBidi" w:hAnsiTheme="minorBidi" w:cstheme="minorBidi"/>
          <w:sz w:val="28"/>
          <w:szCs w:val="28"/>
        </w:rPr>
      </w:pPr>
      <w:r>
        <w:rPr>
          <w:rStyle w:val="normaltextrun"/>
          <w:rFonts w:asciiTheme="minorBidi" w:hAnsiTheme="minorBidi" w:cstheme="minorBidi"/>
          <w:sz w:val="28"/>
          <w:szCs w:val="28"/>
        </w:rPr>
        <w:t xml:space="preserve">The need for fellowship service worker to perform administrative and legal Contractual work. </w:t>
      </w:r>
      <w:r>
        <w:rPr>
          <w:rStyle w:val="eop"/>
          <w:rFonts w:asciiTheme="minorBidi" w:hAnsiTheme="minorBidi" w:cstheme="minorBidi"/>
          <w:sz w:val="28"/>
          <w:szCs w:val="28"/>
        </w:rPr>
        <w:t> </w:t>
      </w:r>
    </w:p>
    <w:p w14:paraId="420AE078" w14:textId="77777777" w:rsidR="009537F2" w:rsidRDefault="009537F2" w:rsidP="009537F2">
      <w:pPr>
        <w:pStyle w:val="paragraph"/>
        <w:numPr>
          <w:ilvl w:val="0"/>
          <w:numId w:val="16"/>
        </w:numPr>
        <w:spacing w:before="0" w:beforeAutospacing="0" w:after="0" w:afterAutospacing="0"/>
        <w:textAlignment w:val="baseline"/>
        <w:rPr>
          <w:rFonts w:asciiTheme="minorBidi" w:hAnsiTheme="minorBidi" w:cstheme="minorBidi"/>
          <w:sz w:val="28"/>
          <w:szCs w:val="28"/>
        </w:rPr>
      </w:pPr>
      <w:r>
        <w:rPr>
          <w:rStyle w:val="normaltextrun"/>
          <w:rFonts w:asciiTheme="minorBidi" w:hAnsiTheme="minorBidi" w:cstheme="minorBidi"/>
          <w:sz w:val="28"/>
          <w:szCs w:val="28"/>
        </w:rPr>
        <w:t xml:space="preserve">TMC work is overseen by the </w:t>
      </w:r>
      <w:proofErr w:type="spellStart"/>
      <w:r>
        <w:rPr>
          <w:rStyle w:val="normaltextrun"/>
          <w:rFonts w:asciiTheme="minorBidi" w:hAnsiTheme="minorBidi" w:cstheme="minorBidi"/>
          <w:sz w:val="28"/>
          <w:szCs w:val="28"/>
        </w:rPr>
        <w:t>CoDA</w:t>
      </w:r>
      <w:proofErr w:type="spellEnd"/>
      <w:r>
        <w:rPr>
          <w:rStyle w:val="normaltextrun"/>
          <w:rFonts w:asciiTheme="minorBidi" w:hAnsiTheme="minorBidi" w:cstheme="minorBidi"/>
          <w:sz w:val="28"/>
          <w:szCs w:val="28"/>
        </w:rPr>
        <w:t xml:space="preserve"> board. TMC is not an initiator of its own work. </w:t>
      </w:r>
      <w:r>
        <w:rPr>
          <w:rStyle w:val="eop"/>
          <w:rFonts w:asciiTheme="minorBidi" w:hAnsiTheme="minorBidi" w:cstheme="minorBidi"/>
          <w:sz w:val="28"/>
          <w:szCs w:val="28"/>
        </w:rPr>
        <w:t> </w:t>
      </w:r>
    </w:p>
    <w:p w14:paraId="36522BB1" w14:textId="77777777" w:rsidR="009537F2" w:rsidRDefault="009537F2" w:rsidP="009537F2">
      <w:pPr>
        <w:pStyle w:val="paragraph"/>
        <w:numPr>
          <w:ilvl w:val="0"/>
          <w:numId w:val="16"/>
        </w:numPr>
        <w:spacing w:before="0" w:beforeAutospacing="0" w:after="0" w:afterAutospacing="0"/>
        <w:textAlignment w:val="baseline"/>
        <w:rPr>
          <w:rFonts w:asciiTheme="minorBidi" w:hAnsiTheme="minorBidi" w:cstheme="minorBidi"/>
          <w:sz w:val="28"/>
          <w:szCs w:val="28"/>
        </w:rPr>
      </w:pPr>
      <w:r>
        <w:rPr>
          <w:rStyle w:val="normaltextrun"/>
          <w:rFonts w:asciiTheme="minorBidi" w:hAnsiTheme="minorBidi" w:cstheme="minorBidi"/>
          <w:sz w:val="28"/>
          <w:szCs w:val="28"/>
        </w:rPr>
        <w:t xml:space="preserve">Need to move Committee Work to the corporate side of </w:t>
      </w:r>
      <w:proofErr w:type="spellStart"/>
      <w:r>
        <w:rPr>
          <w:rStyle w:val="normaltextrun"/>
          <w:rFonts w:asciiTheme="minorBidi" w:hAnsiTheme="minorBidi" w:cstheme="minorBidi"/>
          <w:sz w:val="28"/>
          <w:szCs w:val="28"/>
        </w:rPr>
        <w:t>CoDA</w:t>
      </w:r>
      <w:proofErr w:type="spellEnd"/>
      <w:r>
        <w:rPr>
          <w:rStyle w:val="normaltextrun"/>
          <w:rFonts w:asciiTheme="minorBidi" w:hAnsiTheme="minorBidi" w:cstheme="minorBidi"/>
          <w:sz w:val="28"/>
          <w:szCs w:val="28"/>
        </w:rPr>
        <w:t xml:space="preserve"> as overseen by the board in its fiduciary responsibility. </w:t>
      </w:r>
      <w:r>
        <w:rPr>
          <w:rStyle w:val="eop"/>
          <w:rFonts w:asciiTheme="minorBidi" w:hAnsiTheme="minorBidi" w:cstheme="minorBidi"/>
          <w:sz w:val="28"/>
          <w:szCs w:val="28"/>
        </w:rPr>
        <w:t> </w:t>
      </w:r>
    </w:p>
    <w:p w14:paraId="096305D0" w14:textId="77777777" w:rsidR="009537F2" w:rsidRDefault="009537F2" w:rsidP="009537F2">
      <w:pPr>
        <w:spacing w:before="240" w:after="240"/>
        <w:rPr>
          <w:rFonts w:ascii="Arial" w:hAnsi="Arial" w:cs="Arial"/>
          <w:sz w:val="28"/>
          <w:szCs w:val="28"/>
        </w:rPr>
      </w:pPr>
    </w:p>
    <w:p w14:paraId="36E2AE3E" w14:textId="77777777" w:rsidR="009537F2" w:rsidRDefault="009537F2" w:rsidP="009537F2">
      <w:pPr>
        <w:spacing w:before="240" w:after="240"/>
        <w:rPr>
          <w:rFonts w:ascii="Arial" w:hAnsi="Arial" w:cs="Arial"/>
          <w:sz w:val="28"/>
          <w:szCs w:val="28"/>
        </w:rPr>
      </w:pPr>
      <w:r>
        <w:rPr>
          <w:rFonts w:ascii="Arial" w:hAnsi="Arial" w:cs="Arial"/>
          <w:sz w:val="28"/>
          <w:szCs w:val="28"/>
        </w:rPr>
        <w:t xml:space="preserve">TMC will continue to meet twice a month. </w:t>
      </w:r>
    </w:p>
    <w:p w14:paraId="31434469" w14:textId="77777777" w:rsidR="009537F2" w:rsidRDefault="009537F2" w:rsidP="009537F2">
      <w:pPr>
        <w:pStyle w:val="ListParagraph"/>
        <w:numPr>
          <w:ilvl w:val="0"/>
          <w:numId w:val="17"/>
        </w:numPr>
        <w:spacing w:before="240" w:after="240"/>
        <w:rPr>
          <w:rFonts w:ascii="Arial" w:hAnsi="Arial" w:cs="Arial"/>
          <w:sz w:val="28"/>
          <w:szCs w:val="28"/>
        </w:rPr>
      </w:pPr>
      <w:r>
        <w:rPr>
          <w:rFonts w:ascii="Arial" w:hAnsi="Arial" w:cs="Arial"/>
          <w:sz w:val="28"/>
          <w:szCs w:val="28"/>
        </w:rPr>
        <w:t>Regular committee meeting</w:t>
      </w:r>
    </w:p>
    <w:p w14:paraId="7CA43959" w14:textId="77777777" w:rsidR="009537F2" w:rsidRDefault="009537F2" w:rsidP="009537F2">
      <w:pPr>
        <w:pStyle w:val="ListParagraph"/>
        <w:numPr>
          <w:ilvl w:val="1"/>
          <w:numId w:val="17"/>
        </w:numPr>
        <w:spacing w:before="240" w:after="240"/>
        <w:rPr>
          <w:rFonts w:ascii="Arial" w:hAnsi="Arial" w:cs="Arial"/>
          <w:sz w:val="28"/>
          <w:szCs w:val="28"/>
        </w:rPr>
      </w:pPr>
      <w:r>
        <w:rPr>
          <w:rFonts w:ascii="Arial" w:hAnsi="Arial" w:cs="Arial"/>
          <w:sz w:val="28"/>
          <w:szCs w:val="28"/>
        </w:rPr>
        <w:t>Regular business and planning</w:t>
      </w:r>
    </w:p>
    <w:p w14:paraId="4338F6EE" w14:textId="77777777" w:rsidR="009537F2" w:rsidRDefault="009537F2" w:rsidP="009537F2">
      <w:pPr>
        <w:pStyle w:val="ListParagraph"/>
        <w:numPr>
          <w:ilvl w:val="0"/>
          <w:numId w:val="17"/>
        </w:numPr>
        <w:spacing w:before="240" w:after="240"/>
        <w:rPr>
          <w:rFonts w:ascii="Arial" w:hAnsi="Arial" w:cs="Arial"/>
          <w:sz w:val="28"/>
          <w:szCs w:val="28"/>
        </w:rPr>
      </w:pPr>
      <w:r>
        <w:rPr>
          <w:rFonts w:ascii="Arial" w:hAnsi="Arial" w:cs="Arial"/>
          <w:sz w:val="28"/>
          <w:szCs w:val="28"/>
        </w:rPr>
        <w:t>Workgroup meeting</w:t>
      </w:r>
    </w:p>
    <w:p w14:paraId="7B65DC01" w14:textId="77777777" w:rsidR="009537F2" w:rsidRDefault="009537F2" w:rsidP="009537F2">
      <w:pPr>
        <w:pStyle w:val="ListParagraph"/>
        <w:numPr>
          <w:ilvl w:val="1"/>
          <w:numId w:val="17"/>
        </w:numPr>
        <w:spacing w:before="240" w:after="240"/>
        <w:rPr>
          <w:rFonts w:ascii="Arial" w:hAnsi="Arial" w:cs="Arial"/>
          <w:sz w:val="28"/>
          <w:szCs w:val="28"/>
        </w:rPr>
      </w:pPr>
      <w:r>
        <w:rPr>
          <w:rFonts w:ascii="Arial" w:hAnsi="Arial" w:cs="Arial"/>
          <w:sz w:val="28"/>
          <w:szCs w:val="28"/>
        </w:rPr>
        <w:t>Creating and/or improving on our documentation and processes.</w:t>
      </w:r>
    </w:p>
    <w:p w14:paraId="0DB60083" w14:textId="77777777" w:rsidR="009537F2" w:rsidRDefault="009537F2" w:rsidP="009537F2">
      <w:pPr>
        <w:pStyle w:val="ListParagraph"/>
        <w:numPr>
          <w:ilvl w:val="1"/>
          <w:numId w:val="17"/>
        </w:numPr>
        <w:spacing w:before="240" w:after="240"/>
        <w:rPr>
          <w:rFonts w:ascii="Arial" w:hAnsi="Arial" w:cs="Arial"/>
          <w:sz w:val="28"/>
          <w:szCs w:val="28"/>
        </w:rPr>
      </w:pPr>
      <w:r>
        <w:rPr>
          <w:rFonts w:ascii="Arial" w:hAnsi="Arial" w:cs="Arial"/>
          <w:sz w:val="28"/>
          <w:szCs w:val="28"/>
        </w:rPr>
        <w:t>Prioritizing what information is most important to pass on.</w:t>
      </w:r>
    </w:p>
    <w:p w14:paraId="1A3E55AB" w14:textId="77777777" w:rsidR="009537F2" w:rsidRDefault="009537F2" w:rsidP="009537F2">
      <w:pPr>
        <w:pStyle w:val="ListParagraph"/>
        <w:numPr>
          <w:ilvl w:val="1"/>
          <w:numId w:val="17"/>
        </w:numPr>
        <w:spacing w:before="240" w:after="240"/>
        <w:rPr>
          <w:rFonts w:ascii="Arial" w:hAnsi="Arial" w:cs="Arial"/>
          <w:sz w:val="28"/>
          <w:szCs w:val="28"/>
        </w:rPr>
      </w:pPr>
      <w:r>
        <w:rPr>
          <w:rFonts w:ascii="Arial" w:hAnsi="Arial" w:cs="Arial"/>
          <w:sz w:val="28"/>
          <w:szCs w:val="28"/>
        </w:rPr>
        <w:t xml:space="preserve">Introduce Countries working with TMC to the changes that will be taking place </w:t>
      </w:r>
    </w:p>
    <w:p w14:paraId="64693DD0" w14:textId="77777777" w:rsidR="009537F2" w:rsidRDefault="009537F2" w:rsidP="009537F2">
      <w:pPr>
        <w:spacing w:before="240" w:after="240"/>
        <w:rPr>
          <w:rFonts w:ascii="Arial" w:hAnsi="Arial" w:cs="Arial"/>
          <w:sz w:val="28"/>
          <w:szCs w:val="28"/>
        </w:rPr>
      </w:pPr>
      <w:r>
        <w:rPr>
          <w:rFonts w:ascii="Arial" w:hAnsi="Arial" w:cs="Arial"/>
          <w:sz w:val="28"/>
          <w:szCs w:val="28"/>
        </w:rPr>
        <w:t xml:space="preserve">The Translation Management Committee (TMC) will continue to manage the legal documentation necessary for </w:t>
      </w:r>
      <w:proofErr w:type="spellStart"/>
      <w:r>
        <w:rPr>
          <w:rFonts w:ascii="Arial" w:hAnsi="Arial" w:cs="Arial"/>
          <w:sz w:val="28"/>
          <w:szCs w:val="28"/>
        </w:rPr>
        <w:t>CoDA</w:t>
      </w:r>
      <w:proofErr w:type="spellEnd"/>
      <w:r>
        <w:rPr>
          <w:rFonts w:ascii="Arial" w:hAnsi="Arial" w:cs="Arial"/>
          <w:sz w:val="28"/>
          <w:szCs w:val="28"/>
        </w:rPr>
        <w:t xml:space="preserve"> to protect and maintain its intellectual property rights where translation and publication of </w:t>
      </w:r>
      <w:proofErr w:type="spellStart"/>
      <w:r>
        <w:rPr>
          <w:rFonts w:ascii="Arial" w:hAnsi="Arial" w:cs="Arial"/>
          <w:sz w:val="28"/>
          <w:szCs w:val="28"/>
        </w:rPr>
        <w:t>CoDA</w:t>
      </w:r>
      <w:proofErr w:type="spellEnd"/>
      <w:r>
        <w:rPr>
          <w:rFonts w:ascii="Arial" w:hAnsi="Arial" w:cs="Arial"/>
          <w:sz w:val="28"/>
          <w:szCs w:val="28"/>
        </w:rPr>
        <w:t xml:space="preserve"> materials are concerned until full transition has taken place.</w:t>
      </w:r>
    </w:p>
    <w:p w14:paraId="34753359" w14:textId="77777777" w:rsidR="009537F2" w:rsidRDefault="009537F2" w:rsidP="009537F2">
      <w:pPr>
        <w:spacing w:before="240" w:after="240"/>
        <w:rPr>
          <w:rFonts w:ascii="Arial" w:hAnsi="Arial" w:cs="Arial"/>
          <w:sz w:val="28"/>
          <w:szCs w:val="28"/>
        </w:rPr>
      </w:pPr>
    </w:p>
    <w:p w14:paraId="0F3FAE8F" w14:textId="77777777" w:rsidR="009537F2" w:rsidRDefault="009537F2" w:rsidP="009537F2">
      <w:pPr>
        <w:spacing w:before="240" w:after="240"/>
        <w:rPr>
          <w:rFonts w:ascii="Arial" w:hAnsi="Arial" w:cs="Arial"/>
          <w:sz w:val="28"/>
          <w:szCs w:val="28"/>
        </w:rPr>
      </w:pPr>
      <w:r>
        <w:rPr>
          <w:rFonts w:ascii="Arial" w:hAnsi="Arial" w:cs="Arial"/>
          <w:b/>
          <w:sz w:val="28"/>
          <w:szCs w:val="28"/>
        </w:rPr>
        <w:t>We do not translate</w:t>
      </w:r>
      <w:r>
        <w:rPr>
          <w:rFonts w:ascii="Arial" w:hAnsi="Arial" w:cs="Arial"/>
          <w:sz w:val="28"/>
          <w:szCs w:val="28"/>
        </w:rPr>
        <w:t xml:space="preserve">! </w:t>
      </w:r>
    </w:p>
    <w:p w14:paraId="19185388" w14:textId="77777777" w:rsidR="009537F2" w:rsidRDefault="009537F2" w:rsidP="009537F2">
      <w:pPr>
        <w:spacing w:before="240" w:after="240"/>
        <w:rPr>
          <w:rFonts w:ascii="Arial" w:hAnsi="Arial" w:cs="Arial"/>
          <w:sz w:val="28"/>
          <w:szCs w:val="28"/>
        </w:rPr>
      </w:pPr>
      <w:r>
        <w:rPr>
          <w:rFonts w:ascii="Arial" w:hAnsi="Arial" w:cs="Arial"/>
          <w:sz w:val="28"/>
          <w:szCs w:val="28"/>
        </w:rPr>
        <w:t>Translations are done by volunteers within each country, with support by TMC.</w:t>
      </w:r>
      <w:r>
        <w:rPr>
          <w:rFonts w:ascii="Arial" w:hAnsi="Arial" w:cs="Arial"/>
          <w:sz w:val="28"/>
          <w:szCs w:val="28"/>
        </w:rPr>
        <w:br/>
      </w:r>
      <w:r>
        <w:rPr>
          <w:rFonts w:ascii="Arial" w:hAnsi="Arial" w:cs="Arial"/>
          <w:sz w:val="28"/>
          <w:szCs w:val="28"/>
        </w:rPr>
        <w:lastRenderedPageBreak/>
        <w:t xml:space="preserve">Support includes necessary legal paperwork, guidelines, suggestions, and electronic documents required for translating.  </w:t>
      </w:r>
    </w:p>
    <w:p w14:paraId="554948FE" w14:textId="77777777" w:rsidR="009537F2" w:rsidRDefault="009537F2" w:rsidP="009537F2">
      <w:pPr>
        <w:spacing w:before="240" w:after="240"/>
        <w:rPr>
          <w:rFonts w:ascii="Arial" w:hAnsi="Arial" w:cs="Arial"/>
          <w:sz w:val="28"/>
          <w:szCs w:val="28"/>
        </w:rPr>
      </w:pPr>
      <w:r>
        <w:rPr>
          <w:rFonts w:ascii="Arial" w:hAnsi="Arial" w:cs="Arial"/>
          <w:sz w:val="28"/>
          <w:szCs w:val="28"/>
        </w:rPr>
        <w:t xml:space="preserve">Requests to Translate* and/or Publish &amp; Distribute </w:t>
      </w:r>
      <w:proofErr w:type="spellStart"/>
      <w:r>
        <w:rPr>
          <w:rFonts w:ascii="Arial" w:hAnsi="Arial" w:cs="Arial"/>
          <w:sz w:val="28"/>
          <w:szCs w:val="28"/>
        </w:rPr>
        <w:t>CoDA</w:t>
      </w:r>
      <w:proofErr w:type="spellEnd"/>
      <w:r>
        <w:rPr>
          <w:rFonts w:ascii="Arial" w:hAnsi="Arial" w:cs="Arial"/>
          <w:sz w:val="28"/>
          <w:szCs w:val="28"/>
        </w:rPr>
        <w:t xml:space="preserve"> materials should be sent to tmc@coda.org.</w:t>
      </w:r>
    </w:p>
    <w:p w14:paraId="77822823" w14:textId="77777777" w:rsidR="009537F2" w:rsidRDefault="009537F2" w:rsidP="009537F2">
      <w:pPr>
        <w:spacing w:before="240" w:after="240"/>
        <w:rPr>
          <w:rFonts w:ascii="Arial" w:hAnsi="Arial" w:cs="Arial"/>
          <w:i/>
          <w:iCs/>
          <w:sz w:val="28"/>
          <w:szCs w:val="28"/>
        </w:rPr>
      </w:pPr>
      <w:r>
        <w:rPr>
          <w:rFonts w:ascii="Arial" w:hAnsi="Arial" w:cs="Arial"/>
          <w:i/>
          <w:iCs/>
          <w:sz w:val="28"/>
          <w:szCs w:val="28"/>
        </w:rPr>
        <w:t>*A Translation Agreement does not give permission to publish; nor does a Publication and Distribution Agreement give permission to translate.</w:t>
      </w:r>
    </w:p>
    <w:p w14:paraId="574ACE2F" w14:textId="77777777" w:rsidR="009537F2" w:rsidRDefault="009537F2" w:rsidP="009537F2">
      <w:pPr>
        <w:spacing w:before="240" w:after="240"/>
        <w:rPr>
          <w:rFonts w:ascii="Arial" w:hAnsi="Arial" w:cs="Arial"/>
          <w:b/>
          <w:bCs/>
          <w:sz w:val="28"/>
          <w:szCs w:val="28"/>
        </w:rPr>
      </w:pPr>
      <w:r>
        <w:rPr>
          <w:rFonts w:ascii="Arial" w:hAnsi="Arial" w:cs="Arial"/>
          <w:b/>
          <w:bCs/>
          <w:sz w:val="28"/>
          <w:szCs w:val="28"/>
        </w:rPr>
        <w:t>Current Activities</w:t>
      </w:r>
    </w:p>
    <w:p w14:paraId="6BD4CA7F" w14:textId="77777777" w:rsidR="009537F2" w:rsidRDefault="009537F2" w:rsidP="009537F2">
      <w:pPr>
        <w:pStyle w:val="ListParagraph"/>
        <w:numPr>
          <w:ilvl w:val="0"/>
          <w:numId w:val="18"/>
        </w:numPr>
        <w:spacing w:before="240" w:after="240"/>
        <w:rPr>
          <w:rFonts w:ascii="Arial" w:hAnsi="Arial" w:cs="Arial"/>
          <w:i/>
          <w:iCs/>
          <w:sz w:val="28"/>
          <w:szCs w:val="28"/>
        </w:rPr>
      </w:pPr>
      <w:r>
        <w:rPr>
          <w:rFonts w:ascii="Arial" w:hAnsi="Arial" w:cs="Arial"/>
          <w:sz w:val="28"/>
          <w:szCs w:val="28"/>
        </w:rPr>
        <w:t xml:space="preserve">14 countries have Publishing and Distribution agreements and a further 14 </w:t>
      </w:r>
      <w:r>
        <w:rPr>
          <w:rFonts w:ascii="Arial" w:hAnsi="Arial" w:cs="Arial"/>
          <w:i/>
          <w:iCs/>
          <w:sz w:val="28"/>
          <w:szCs w:val="28"/>
        </w:rPr>
        <w:t>countries are in process of translating and initiating legal requirements.</w:t>
      </w:r>
    </w:p>
    <w:p w14:paraId="5D6959C7" w14:textId="77777777" w:rsidR="009537F2" w:rsidRDefault="009537F2" w:rsidP="009537F2">
      <w:pPr>
        <w:pStyle w:val="ListParagraph"/>
        <w:spacing w:before="240" w:after="240"/>
        <w:rPr>
          <w:rFonts w:ascii="Arial" w:hAnsi="Arial" w:cs="Arial"/>
          <w:sz w:val="28"/>
          <w:szCs w:val="28"/>
        </w:rPr>
      </w:pPr>
    </w:p>
    <w:p w14:paraId="2DA61A02" w14:textId="77777777" w:rsidR="009537F2" w:rsidRDefault="009537F2" w:rsidP="009537F2">
      <w:pPr>
        <w:pStyle w:val="ListParagraph"/>
        <w:spacing w:before="240" w:after="240"/>
        <w:rPr>
          <w:rFonts w:ascii="Arial" w:hAnsi="Arial" w:cs="Arial"/>
          <w:sz w:val="28"/>
          <w:szCs w:val="28"/>
        </w:rPr>
      </w:pPr>
      <w:r>
        <w:rPr>
          <w:rFonts w:ascii="Arial" w:hAnsi="Arial" w:cs="Arial"/>
          <w:sz w:val="28"/>
          <w:szCs w:val="28"/>
        </w:rPr>
        <w:t>TMC is working with the following Countries:</w:t>
      </w:r>
    </w:p>
    <w:p w14:paraId="58409C16" w14:textId="77777777" w:rsidR="009537F2" w:rsidRDefault="009537F2" w:rsidP="009537F2">
      <w:pPr>
        <w:autoSpaceDE w:val="0"/>
        <w:autoSpaceDN w:val="0"/>
        <w:adjustRightInd w:val="0"/>
        <w:ind w:left="1440"/>
        <w:rPr>
          <w:rFonts w:ascii="Arial" w:hAnsi="Arial" w:cs="Arial"/>
          <w:sz w:val="28"/>
          <w:szCs w:val="28"/>
          <w:lang w:val="fr-CA"/>
        </w:rPr>
      </w:pPr>
      <w:r>
        <w:rPr>
          <w:rFonts w:ascii="Arial" w:hAnsi="Arial" w:cs="Arial"/>
          <w:sz w:val="28"/>
          <w:szCs w:val="28"/>
          <w:lang w:val="fr-CA"/>
        </w:rPr>
        <w:t>1. Mexico</w:t>
      </w:r>
    </w:p>
    <w:p w14:paraId="41B0DE45" w14:textId="77777777" w:rsidR="009537F2" w:rsidRDefault="009537F2" w:rsidP="009537F2">
      <w:pPr>
        <w:autoSpaceDE w:val="0"/>
        <w:autoSpaceDN w:val="0"/>
        <w:adjustRightInd w:val="0"/>
        <w:ind w:left="1440"/>
        <w:rPr>
          <w:rFonts w:ascii="Arial" w:hAnsi="Arial" w:cs="Arial"/>
          <w:sz w:val="28"/>
          <w:szCs w:val="28"/>
          <w:lang w:val="fr-CA"/>
        </w:rPr>
      </w:pPr>
      <w:r>
        <w:rPr>
          <w:rFonts w:ascii="Arial" w:hAnsi="Arial" w:cs="Arial"/>
          <w:sz w:val="28"/>
          <w:szCs w:val="28"/>
          <w:lang w:val="fr-CA"/>
        </w:rPr>
        <w:t>2. France</w:t>
      </w:r>
    </w:p>
    <w:p w14:paraId="394BD495" w14:textId="77777777" w:rsidR="009537F2" w:rsidRDefault="009537F2" w:rsidP="009537F2">
      <w:pPr>
        <w:autoSpaceDE w:val="0"/>
        <w:autoSpaceDN w:val="0"/>
        <w:adjustRightInd w:val="0"/>
        <w:ind w:left="1440"/>
        <w:rPr>
          <w:rFonts w:ascii="Arial" w:hAnsi="Arial" w:cs="Arial"/>
          <w:sz w:val="28"/>
          <w:szCs w:val="28"/>
          <w:lang w:val="fr-CA"/>
        </w:rPr>
      </w:pPr>
      <w:r>
        <w:rPr>
          <w:rFonts w:ascii="Arial" w:hAnsi="Arial" w:cs="Arial"/>
          <w:sz w:val="28"/>
          <w:szCs w:val="28"/>
          <w:lang w:val="fr-CA"/>
        </w:rPr>
        <w:t>3. Portugal</w:t>
      </w:r>
    </w:p>
    <w:p w14:paraId="2D2737F7" w14:textId="77777777" w:rsidR="009537F2" w:rsidRDefault="009537F2" w:rsidP="009537F2">
      <w:pPr>
        <w:autoSpaceDE w:val="0"/>
        <w:autoSpaceDN w:val="0"/>
        <w:adjustRightInd w:val="0"/>
        <w:ind w:left="1440"/>
        <w:rPr>
          <w:rFonts w:ascii="Arial" w:hAnsi="Arial" w:cs="Arial"/>
          <w:sz w:val="28"/>
          <w:szCs w:val="28"/>
          <w:lang w:val="fr-CA"/>
        </w:rPr>
      </w:pPr>
      <w:r>
        <w:rPr>
          <w:rFonts w:ascii="Arial" w:hAnsi="Arial" w:cs="Arial"/>
          <w:sz w:val="28"/>
          <w:szCs w:val="28"/>
          <w:lang w:val="fr-CA"/>
        </w:rPr>
        <w:t xml:space="preserve">4. </w:t>
      </w:r>
      <w:proofErr w:type="spellStart"/>
      <w:r>
        <w:rPr>
          <w:rFonts w:ascii="Arial" w:hAnsi="Arial" w:cs="Arial"/>
          <w:sz w:val="28"/>
          <w:szCs w:val="28"/>
          <w:lang w:val="fr-CA"/>
        </w:rPr>
        <w:t>Israel</w:t>
      </w:r>
      <w:proofErr w:type="spellEnd"/>
    </w:p>
    <w:p w14:paraId="549ABE6B" w14:textId="77777777" w:rsidR="009537F2" w:rsidRDefault="009537F2" w:rsidP="009537F2">
      <w:pPr>
        <w:autoSpaceDE w:val="0"/>
        <w:autoSpaceDN w:val="0"/>
        <w:adjustRightInd w:val="0"/>
        <w:ind w:left="1440"/>
        <w:rPr>
          <w:rFonts w:ascii="Arial" w:hAnsi="Arial" w:cs="Arial"/>
          <w:sz w:val="28"/>
          <w:szCs w:val="28"/>
          <w:lang w:val="fr-CA"/>
        </w:rPr>
      </w:pPr>
      <w:r>
        <w:rPr>
          <w:rFonts w:ascii="Arial" w:hAnsi="Arial" w:cs="Arial"/>
          <w:sz w:val="28"/>
          <w:szCs w:val="28"/>
          <w:lang w:val="fr-CA"/>
        </w:rPr>
        <w:t xml:space="preserve">5. The </w:t>
      </w:r>
      <w:proofErr w:type="spellStart"/>
      <w:r>
        <w:rPr>
          <w:rFonts w:ascii="Arial" w:hAnsi="Arial" w:cs="Arial"/>
          <w:sz w:val="28"/>
          <w:szCs w:val="28"/>
          <w:lang w:val="fr-CA"/>
        </w:rPr>
        <w:t>Netherlands</w:t>
      </w:r>
      <w:proofErr w:type="spellEnd"/>
    </w:p>
    <w:p w14:paraId="4F87F7D8" w14:textId="77777777" w:rsidR="009537F2" w:rsidRDefault="009537F2" w:rsidP="009537F2">
      <w:pPr>
        <w:autoSpaceDE w:val="0"/>
        <w:autoSpaceDN w:val="0"/>
        <w:adjustRightInd w:val="0"/>
        <w:ind w:left="1440"/>
        <w:rPr>
          <w:rFonts w:ascii="Arial" w:hAnsi="Arial" w:cs="Arial"/>
          <w:sz w:val="28"/>
          <w:szCs w:val="28"/>
          <w:lang w:val="fr-CA"/>
        </w:rPr>
      </w:pPr>
      <w:r>
        <w:rPr>
          <w:rFonts w:ascii="Arial" w:hAnsi="Arial" w:cs="Arial"/>
          <w:sz w:val="28"/>
          <w:szCs w:val="28"/>
          <w:lang w:val="fr-CA"/>
        </w:rPr>
        <w:t xml:space="preserve">6. </w:t>
      </w:r>
      <w:proofErr w:type="spellStart"/>
      <w:r>
        <w:rPr>
          <w:rFonts w:ascii="Arial" w:hAnsi="Arial" w:cs="Arial"/>
          <w:sz w:val="28"/>
          <w:szCs w:val="28"/>
          <w:lang w:val="fr-CA"/>
        </w:rPr>
        <w:t>Russia</w:t>
      </w:r>
      <w:proofErr w:type="spellEnd"/>
    </w:p>
    <w:p w14:paraId="2E3C05AB" w14:textId="77777777" w:rsidR="009537F2" w:rsidRDefault="009537F2" w:rsidP="009537F2">
      <w:pPr>
        <w:autoSpaceDE w:val="0"/>
        <w:autoSpaceDN w:val="0"/>
        <w:adjustRightInd w:val="0"/>
        <w:ind w:left="1440"/>
        <w:rPr>
          <w:rFonts w:ascii="Arial" w:hAnsi="Arial" w:cs="Arial"/>
          <w:sz w:val="28"/>
          <w:szCs w:val="28"/>
          <w:lang w:val="fr-CA"/>
        </w:rPr>
      </w:pPr>
      <w:r>
        <w:rPr>
          <w:rFonts w:ascii="Arial" w:hAnsi="Arial" w:cs="Arial"/>
          <w:sz w:val="28"/>
          <w:szCs w:val="28"/>
          <w:lang w:val="fr-CA"/>
        </w:rPr>
        <w:t>7. Canada</w:t>
      </w:r>
    </w:p>
    <w:p w14:paraId="4FB22FB0" w14:textId="77777777" w:rsidR="009537F2" w:rsidRDefault="009537F2" w:rsidP="009537F2">
      <w:pPr>
        <w:autoSpaceDE w:val="0"/>
        <w:autoSpaceDN w:val="0"/>
        <w:adjustRightInd w:val="0"/>
        <w:ind w:left="1440"/>
        <w:rPr>
          <w:rFonts w:ascii="Arial" w:hAnsi="Arial" w:cs="Arial"/>
          <w:sz w:val="28"/>
          <w:szCs w:val="28"/>
          <w:lang w:val="fr-CA"/>
        </w:rPr>
      </w:pPr>
      <w:r>
        <w:rPr>
          <w:rFonts w:ascii="Arial" w:hAnsi="Arial" w:cs="Arial"/>
          <w:sz w:val="28"/>
          <w:szCs w:val="28"/>
          <w:lang w:val="fr-CA"/>
        </w:rPr>
        <w:t>8. Iran</w:t>
      </w:r>
    </w:p>
    <w:p w14:paraId="01DC401E" w14:textId="77777777" w:rsidR="009537F2" w:rsidRDefault="009537F2" w:rsidP="009537F2">
      <w:pPr>
        <w:spacing w:before="240" w:after="240"/>
        <w:rPr>
          <w:rFonts w:ascii="Arial" w:hAnsi="Arial" w:cs="Arial"/>
          <w:sz w:val="28"/>
          <w:szCs w:val="28"/>
          <w:lang w:val="en"/>
        </w:rPr>
      </w:pPr>
      <w:r>
        <w:rPr>
          <w:rFonts w:ascii="Arial" w:hAnsi="Arial" w:cs="Arial"/>
          <w:sz w:val="28"/>
          <w:szCs w:val="28"/>
          <w:lang w:val="en"/>
        </w:rPr>
        <w:t xml:space="preserve">Note: We apologize to the </w:t>
      </w:r>
      <w:proofErr w:type="spellStart"/>
      <w:r>
        <w:rPr>
          <w:rFonts w:ascii="Arial" w:hAnsi="Arial" w:cs="Arial"/>
          <w:sz w:val="28"/>
          <w:szCs w:val="28"/>
          <w:lang w:val="en"/>
        </w:rPr>
        <w:t>The</w:t>
      </w:r>
      <w:proofErr w:type="spellEnd"/>
      <w:r>
        <w:rPr>
          <w:rFonts w:ascii="Arial" w:hAnsi="Arial" w:cs="Arial"/>
          <w:sz w:val="28"/>
          <w:szCs w:val="28"/>
          <w:lang w:val="en"/>
        </w:rPr>
        <w:t xml:space="preserve"> Netherlands for the error in the previous QSR referring to The Netherlands as Dutch</w:t>
      </w:r>
    </w:p>
    <w:p w14:paraId="799475D1" w14:textId="77777777" w:rsidR="009537F2" w:rsidRDefault="009537F2" w:rsidP="009537F2">
      <w:pPr>
        <w:pStyle w:val="ListParagraph"/>
        <w:numPr>
          <w:ilvl w:val="0"/>
          <w:numId w:val="19"/>
        </w:numPr>
        <w:spacing w:before="240" w:after="240"/>
        <w:rPr>
          <w:rFonts w:ascii="Arial" w:hAnsi="Arial" w:cs="Arial"/>
          <w:sz w:val="28"/>
          <w:szCs w:val="28"/>
          <w:lang w:val="en"/>
        </w:rPr>
      </w:pPr>
      <w:r>
        <w:rPr>
          <w:rFonts w:ascii="Arial" w:hAnsi="Arial" w:cs="Arial"/>
          <w:sz w:val="28"/>
          <w:szCs w:val="28"/>
        </w:rPr>
        <w:t>TMC is meeting with the board liaison and fellowship service worker weekly to work on policies and procedures and legal documentation.</w:t>
      </w:r>
    </w:p>
    <w:p w14:paraId="4F78D899" w14:textId="77777777" w:rsidR="009537F2" w:rsidRDefault="009537F2" w:rsidP="009537F2">
      <w:pPr>
        <w:spacing w:before="240" w:after="240"/>
        <w:rPr>
          <w:rFonts w:ascii="Arial" w:hAnsi="Arial" w:cs="Arial"/>
          <w:sz w:val="28"/>
          <w:szCs w:val="28"/>
        </w:rPr>
      </w:pPr>
      <w:r>
        <w:rPr>
          <w:rFonts w:ascii="Arial" w:hAnsi="Arial" w:cs="Arial"/>
          <w:sz w:val="28"/>
          <w:szCs w:val="28"/>
        </w:rPr>
        <w:lastRenderedPageBreak/>
        <w:t xml:space="preserve">As always, we continue welcome any people interested in assisting countries to translate and/or publish and distributing </w:t>
      </w:r>
      <w:proofErr w:type="spellStart"/>
      <w:r>
        <w:rPr>
          <w:rFonts w:ascii="Arial" w:hAnsi="Arial" w:cs="Arial"/>
          <w:sz w:val="28"/>
          <w:szCs w:val="28"/>
        </w:rPr>
        <w:t>CoDA</w:t>
      </w:r>
      <w:proofErr w:type="spellEnd"/>
      <w:r>
        <w:rPr>
          <w:rFonts w:ascii="Arial" w:hAnsi="Arial" w:cs="Arial"/>
          <w:sz w:val="28"/>
          <w:szCs w:val="28"/>
        </w:rPr>
        <w:t xml:space="preserve"> literature to contact us at </w:t>
      </w:r>
      <w:r>
        <w:rPr>
          <w:rFonts w:ascii="Arial" w:hAnsi="Arial" w:cs="Arial"/>
          <w:sz w:val="28"/>
          <w:szCs w:val="28"/>
          <w:u w:val="single"/>
        </w:rPr>
        <w:t>tmc@coda.org</w:t>
      </w:r>
      <w:r>
        <w:rPr>
          <w:rFonts w:ascii="Arial" w:hAnsi="Arial" w:cs="Arial"/>
          <w:sz w:val="28"/>
          <w:szCs w:val="28"/>
        </w:rPr>
        <w:t>.</w:t>
      </w:r>
    </w:p>
    <w:p w14:paraId="6A1A584C" w14:textId="77777777" w:rsidR="009537F2" w:rsidRDefault="009537F2" w:rsidP="009537F2">
      <w:pPr>
        <w:spacing w:before="240" w:after="240"/>
        <w:rPr>
          <w:rFonts w:ascii="Arial" w:hAnsi="Arial" w:cs="Arial"/>
          <w:sz w:val="28"/>
          <w:szCs w:val="28"/>
        </w:rPr>
      </w:pPr>
      <w:r>
        <w:rPr>
          <w:rFonts w:ascii="Arial" w:hAnsi="Arial" w:cs="Arial"/>
          <w:sz w:val="28"/>
          <w:szCs w:val="28"/>
        </w:rPr>
        <w:t xml:space="preserve">TMC will continue to maintain the service necessary to assist countries as this </w:t>
      </w:r>
    </w:p>
    <w:p w14:paraId="0FBA38F9" w14:textId="77777777" w:rsidR="009537F2" w:rsidRDefault="009537F2" w:rsidP="009537F2">
      <w:pPr>
        <w:spacing w:before="240" w:after="240"/>
        <w:rPr>
          <w:rFonts w:ascii="Arial" w:hAnsi="Arial" w:cs="Arial"/>
          <w:sz w:val="28"/>
          <w:szCs w:val="28"/>
        </w:rPr>
      </w:pPr>
      <w:r>
        <w:rPr>
          <w:rFonts w:ascii="Arial" w:hAnsi="Arial" w:cs="Arial"/>
          <w:sz w:val="28"/>
          <w:szCs w:val="28"/>
        </w:rPr>
        <w:t>Contact us at tmc@coda.org.</w:t>
      </w:r>
    </w:p>
    <w:p w14:paraId="7628685E" w14:textId="77777777" w:rsidR="009537F2" w:rsidRDefault="009537F2" w:rsidP="009537F2">
      <w:pPr>
        <w:spacing w:before="240" w:after="240"/>
        <w:rPr>
          <w:rFonts w:ascii="Arial" w:hAnsi="Arial" w:cs="Arial"/>
          <w:sz w:val="28"/>
          <w:szCs w:val="28"/>
        </w:rPr>
      </w:pPr>
      <w:r>
        <w:rPr>
          <w:rFonts w:ascii="Arial" w:hAnsi="Arial" w:cs="Arial"/>
          <w:sz w:val="28"/>
          <w:szCs w:val="28"/>
        </w:rPr>
        <w:t xml:space="preserve">Current Members         </w:t>
      </w:r>
      <w:r>
        <w:rPr>
          <w:rFonts w:ascii="Arial" w:hAnsi="Arial" w:cs="Arial"/>
          <w:sz w:val="28"/>
          <w:szCs w:val="28"/>
        </w:rPr>
        <w:tab/>
      </w:r>
    </w:p>
    <w:p w14:paraId="0738DC08" w14:textId="77777777" w:rsidR="009537F2" w:rsidRDefault="009537F2" w:rsidP="009537F2">
      <w:pPr>
        <w:spacing w:before="240" w:after="240"/>
        <w:ind w:left="720"/>
        <w:rPr>
          <w:rFonts w:ascii="Arial" w:hAnsi="Arial" w:cs="Arial"/>
          <w:sz w:val="28"/>
          <w:szCs w:val="28"/>
        </w:rPr>
      </w:pPr>
      <w:r>
        <w:rPr>
          <w:rFonts w:ascii="Arial" w:hAnsi="Arial" w:cs="Arial"/>
          <w:sz w:val="28"/>
          <w:szCs w:val="28"/>
        </w:rPr>
        <w:t>Crystal Z – USA – chair</w:t>
      </w:r>
      <w:r>
        <w:rPr>
          <w:rFonts w:ascii="Arial" w:hAnsi="Arial" w:cs="Arial"/>
          <w:sz w:val="28"/>
          <w:szCs w:val="28"/>
        </w:rPr>
        <w:br/>
        <w:t>Sue – England</w:t>
      </w:r>
      <w:r>
        <w:rPr>
          <w:rFonts w:ascii="Arial" w:hAnsi="Arial" w:cs="Arial"/>
          <w:sz w:val="28"/>
          <w:szCs w:val="28"/>
        </w:rPr>
        <w:br/>
        <w:t>Tatiana K – Russia</w:t>
      </w:r>
      <w:r>
        <w:rPr>
          <w:rFonts w:ascii="Arial" w:hAnsi="Arial" w:cs="Arial"/>
          <w:sz w:val="28"/>
          <w:szCs w:val="28"/>
        </w:rPr>
        <w:br/>
        <w:t xml:space="preserve">Gerry B - Canada </w:t>
      </w:r>
    </w:p>
    <w:p w14:paraId="2B5DD861" w14:textId="77777777" w:rsidR="009537F2" w:rsidRDefault="009537F2" w:rsidP="009537F2">
      <w:pPr>
        <w:spacing w:before="240" w:after="240"/>
        <w:rPr>
          <w:rFonts w:ascii="Arial" w:hAnsi="Arial" w:cs="Arial"/>
          <w:sz w:val="28"/>
          <w:szCs w:val="28"/>
        </w:rPr>
      </w:pPr>
      <w:r>
        <w:rPr>
          <w:rFonts w:ascii="Arial" w:hAnsi="Arial" w:cs="Arial"/>
          <w:sz w:val="28"/>
          <w:szCs w:val="28"/>
        </w:rPr>
        <w:t xml:space="preserve">Board Liaison - Katherine T - USA </w:t>
      </w:r>
      <w:r>
        <w:rPr>
          <w:rFonts w:ascii="Arial" w:hAnsi="Arial" w:cs="Arial"/>
          <w:sz w:val="28"/>
          <w:szCs w:val="28"/>
        </w:rPr>
        <w:br/>
        <w:t xml:space="preserve">Backup Liaison: </w:t>
      </w:r>
      <w:r>
        <w:rPr>
          <w:rStyle w:val="normaltextrun"/>
          <w:rFonts w:ascii="Arial" w:hAnsi="Arial" w:cs="Arial"/>
          <w:sz w:val="28"/>
          <w:szCs w:val="28"/>
        </w:rPr>
        <w:t>Jose – Mexico</w:t>
      </w:r>
      <w:r>
        <w:rPr>
          <w:rStyle w:val="eop"/>
          <w:rFonts w:ascii="Arial" w:hAnsi="Arial" w:cs="Arial"/>
          <w:sz w:val="28"/>
          <w:szCs w:val="28"/>
        </w:rPr>
        <w:t> </w:t>
      </w:r>
    </w:p>
    <w:p w14:paraId="235F6D45" w14:textId="77777777" w:rsidR="004E145C" w:rsidRPr="00EF3624" w:rsidRDefault="004E145C" w:rsidP="00B953B4">
      <w:pPr>
        <w:rPr>
          <w:rFonts w:ascii="Arial" w:hAnsi="Arial" w:cs="Arial"/>
          <w:b/>
          <w:color w:val="000000"/>
          <w:sz w:val="32"/>
          <w:szCs w:val="32"/>
        </w:rPr>
      </w:pPr>
    </w:p>
    <w:p w14:paraId="1EEFBFF1" w14:textId="58885725" w:rsidR="00B953B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14:paraId="5BBCCBC5" w14:textId="77777777" w:rsidR="00230DAE" w:rsidRPr="00230DAE" w:rsidRDefault="00230DAE" w:rsidP="00230DAE">
      <w:pPr>
        <w:spacing w:after="0" w:line="240" w:lineRule="auto"/>
        <w:rPr>
          <w:rFonts w:ascii="Arial" w:eastAsia="Arial" w:hAnsi="Arial" w:cs="Arial"/>
          <w:sz w:val="28"/>
          <w:szCs w:val="28"/>
          <w:u w:val="single"/>
        </w:rPr>
      </w:pPr>
      <w:r w:rsidRPr="00230DAE">
        <w:rPr>
          <w:rFonts w:ascii="Arial" w:eastAsia="Arial" w:hAnsi="Arial" w:cs="Arial"/>
          <w:sz w:val="28"/>
          <w:szCs w:val="28"/>
          <w:u w:val="single"/>
        </w:rPr>
        <w:t>WCC Purpose</w:t>
      </w:r>
    </w:p>
    <w:p w14:paraId="74E2260C" w14:textId="77777777" w:rsidR="00230DAE" w:rsidRPr="00230DAE" w:rsidRDefault="00230DAE" w:rsidP="00230DAE">
      <w:pPr>
        <w:pStyle w:val="ListParagraph"/>
        <w:numPr>
          <w:ilvl w:val="0"/>
          <w:numId w:val="26"/>
        </w:numPr>
        <w:spacing w:after="60" w:line="240" w:lineRule="auto"/>
        <w:rPr>
          <w:rFonts w:eastAsiaTheme="minorEastAsia"/>
          <w:sz w:val="28"/>
          <w:szCs w:val="28"/>
        </w:rPr>
      </w:pPr>
      <w:r w:rsidRPr="00230DAE">
        <w:rPr>
          <w:rFonts w:ascii="Arial" w:eastAsia="Arial" w:hAnsi="Arial" w:cs="Arial"/>
          <w:sz w:val="28"/>
          <w:szCs w:val="28"/>
        </w:rPr>
        <w:t>Connect with worldwide groups &amp; members to collaborate by broadening the “experience, strength and hope” between worldwide voting entities, Co-Dependents Anonymous Inc.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and the rest of the Fellowship.</w:t>
      </w:r>
    </w:p>
    <w:p w14:paraId="22DA8044" w14:textId="77777777" w:rsidR="00230DAE" w:rsidRPr="00230DAE" w:rsidRDefault="00230DAE" w:rsidP="00230DAE">
      <w:pPr>
        <w:pStyle w:val="ListParagraph"/>
        <w:numPr>
          <w:ilvl w:val="0"/>
          <w:numId w:val="26"/>
        </w:numPr>
        <w:spacing w:after="60" w:line="240" w:lineRule="auto"/>
        <w:rPr>
          <w:rFonts w:eastAsiaTheme="minorEastAsia"/>
          <w:sz w:val="28"/>
          <w:szCs w:val="28"/>
        </w:rPr>
      </w:pPr>
      <w:r w:rsidRPr="00230DAE">
        <w:rPr>
          <w:rFonts w:ascii="Arial" w:eastAsia="Arial" w:hAnsi="Arial" w:cs="Arial"/>
          <w:sz w:val="28"/>
          <w:szCs w:val="28"/>
        </w:rPr>
        <w:t xml:space="preserve">Collaborate with groups and members to exchange information and expertise with voting entities, as well as the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Inc. Board and committees.</w:t>
      </w:r>
    </w:p>
    <w:p w14:paraId="33776561" w14:textId="77777777" w:rsidR="00230DAE" w:rsidRPr="00230DAE" w:rsidRDefault="00230DAE" w:rsidP="00230DAE">
      <w:pPr>
        <w:pStyle w:val="ListParagraph"/>
        <w:numPr>
          <w:ilvl w:val="0"/>
          <w:numId w:val="26"/>
        </w:numPr>
        <w:spacing w:after="60" w:line="240" w:lineRule="auto"/>
        <w:rPr>
          <w:rFonts w:eastAsiaTheme="minorEastAsia"/>
          <w:sz w:val="28"/>
          <w:szCs w:val="28"/>
        </w:rPr>
      </w:pPr>
      <w:r w:rsidRPr="00230DAE">
        <w:rPr>
          <w:rFonts w:ascii="Arial" w:eastAsia="Arial" w:hAnsi="Arial" w:cs="Arial"/>
          <w:sz w:val="28"/>
          <w:szCs w:val="28"/>
        </w:rPr>
        <w:t xml:space="preserve">Act as a bridge and conduit of information for new voting entities, intergroups or individual meetings who desire a connection with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Inc.</w:t>
      </w:r>
    </w:p>
    <w:p w14:paraId="06790851" w14:textId="77777777" w:rsidR="00230DAE" w:rsidRPr="00230DAE" w:rsidRDefault="00230DAE" w:rsidP="00230DAE">
      <w:pPr>
        <w:pStyle w:val="ListParagraph"/>
        <w:numPr>
          <w:ilvl w:val="0"/>
          <w:numId w:val="26"/>
        </w:numPr>
        <w:spacing w:after="120" w:line="240" w:lineRule="auto"/>
        <w:rPr>
          <w:rFonts w:eastAsiaTheme="minorEastAsia"/>
          <w:sz w:val="28"/>
          <w:szCs w:val="28"/>
        </w:rPr>
      </w:pPr>
      <w:r w:rsidRPr="00230DAE">
        <w:rPr>
          <w:rFonts w:ascii="Arial" w:eastAsia="Arial" w:hAnsi="Arial" w:cs="Arial"/>
          <w:sz w:val="28"/>
          <w:szCs w:val="28"/>
        </w:rPr>
        <w:t>Collaborate, disseminate and gain information concerning the fellowship needs and pass pertinent information on to appropriate sources.</w:t>
      </w:r>
    </w:p>
    <w:p w14:paraId="6C40C93D" w14:textId="77777777" w:rsidR="00230DAE" w:rsidRPr="00230DAE" w:rsidRDefault="00230DAE" w:rsidP="00230DAE">
      <w:pPr>
        <w:spacing w:after="0" w:line="240" w:lineRule="auto"/>
        <w:rPr>
          <w:rFonts w:ascii="Arial" w:eastAsia="Arial" w:hAnsi="Arial" w:cs="Arial"/>
          <w:sz w:val="28"/>
          <w:szCs w:val="28"/>
          <w:u w:val="single"/>
        </w:rPr>
      </w:pPr>
      <w:r w:rsidRPr="00230DAE">
        <w:rPr>
          <w:rFonts w:ascii="Arial" w:eastAsia="Arial" w:hAnsi="Arial" w:cs="Arial"/>
          <w:sz w:val="28"/>
          <w:szCs w:val="28"/>
          <w:u w:val="single"/>
        </w:rPr>
        <w:t>WCC Goals</w:t>
      </w:r>
    </w:p>
    <w:p w14:paraId="0C7523BF" w14:textId="77777777" w:rsidR="00230DAE" w:rsidRPr="00230DAE" w:rsidRDefault="00230DAE" w:rsidP="00230DAE">
      <w:pPr>
        <w:pStyle w:val="ListParagraph"/>
        <w:numPr>
          <w:ilvl w:val="0"/>
          <w:numId w:val="27"/>
        </w:numPr>
        <w:spacing w:after="60" w:line="240" w:lineRule="auto"/>
        <w:rPr>
          <w:rFonts w:eastAsiaTheme="minorEastAsia"/>
          <w:sz w:val="28"/>
          <w:szCs w:val="28"/>
        </w:rPr>
      </w:pPr>
      <w:r w:rsidRPr="00230DAE">
        <w:rPr>
          <w:rFonts w:ascii="Arial" w:eastAsia="Arial" w:hAnsi="Arial" w:cs="Arial"/>
          <w:sz w:val="28"/>
          <w:szCs w:val="28"/>
        </w:rPr>
        <w:t xml:space="preserve">Maintain and increase contact information with worldwide voting entities as well as areas where there is no formal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xml:space="preserve"> structure.</w:t>
      </w:r>
    </w:p>
    <w:p w14:paraId="04E91029" w14:textId="77777777" w:rsidR="00230DAE" w:rsidRPr="00230DAE" w:rsidRDefault="00230DAE" w:rsidP="00230DAE">
      <w:pPr>
        <w:pStyle w:val="ListParagraph"/>
        <w:numPr>
          <w:ilvl w:val="0"/>
          <w:numId w:val="27"/>
        </w:numPr>
        <w:spacing w:after="60" w:line="240" w:lineRule="auto"/>
        <w:rPr>
          <w:rFonts w:eastAsiaTheme="minorEastAsia"/>
          <w:sz w:val="28"/>
          <w:szCs w:val="28"/>
        </w:rPr>
      </w:pPr>
      <w:r w:rsidRPr="00230DAE">
        <w:rPr>
          <w:rFonts w:ascii="Arial" w:eastAsia="Arial" w:hAnsi="Arial" w:cs="Arial"/>
          <w:sz w:val="28"/>
          <w:szCs w:val="28"/>
        </w:rPr>
        <w:lastRenderedPageBreak/>
        <w:t xml:space="preserve">Support other countries/voting entities in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xml:space="preserve"> development and growth and encourage forming Intergroups and Voting Entities thereby increasing participation and representation at the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Inc.. level.</w:t>
      </w:r>
    </w:p>
    <w:p w14:paraId="7C1DAA17" w14:textId="77777777" w:rsidR="00230DAE" w:rsidRPr="00230DAE" w:rsidRDefault="00230DAE" w:rsidP="00230DAE">
      <w:pPr>
        <w:pStyle w:val="ListParagraph"/>
        <w:numPr>
          <w:ilvl w:val="0"/>
          <w:numId w:val="27"/>
        </w:numPr>
        <w:spacing w:after="60" w:line="240" w:lineRule="auto"/>
        <w:rPr>
          <w:rFonts w:eastAsiaTheme="minorEastAsia"/>
          <w:sz w:val="28"/>
          <w:szCs w:val="28"/>
        </w:rPr>
      </w:pPr>
      <w:r w:rsidRPr="00230DAE">
        <w:rPr>
          <w:rFonts w:ascii="Arial" w:eastAsia="Arial" w:hAnsi="Arial" w:cs="Arial"/>
          <w:sz w:val="28"/>
          <w:szCs w:val="28"/>
        </w:rPr>
        <w:t xml:space="preserve">Provide information and awareness concerning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xml:space="preserve">, Inc.. Board of Trustees, </w:t>
      </w:r>
      <w:proofErr w:type="spellStart"/>
      <w:r w:rsidRPr="00230DAE">
        <w:rPr>
          <w:rFonts w:ascii="Arial" w:eastAsia="Arial" w:hAnsi="Arial" w:cs="Arial"/>
          <w:sz w:val="28"/>
          <w:szCs w:val="28"/>
        </w:rPr>
        <w:t>CoRe</w:t>
      </w:r>
      <w:proofErr w:type="spellEnd"/>
      <w:r w:rsidRPr="00230DAE">
        <w:rPr>
          <w:rFonts w:ascii="Arial" w:eastAsia="Arial" w:hAnsi="Arial" w:cs="Arial"/>
          <w:sz w:val="28"/>
          <w:szCs w:val="28"/>
        </w:rPr>
        <w:t xml:space="preserve"> (literature and publishing), standing committees and service structure, as well as increased familiarity with the Fellowship Services Manual, Service Concepts and website navigation.</w:t>
      </w:r>
    </w:p>
    <w:p w14:paraId="19133336" w14:textId="77777777" w:rsidR="00230DAE" w:rsidRPr="00230DAE" w:rsidRDefault="00230DAE" w:rsidP="00230DAE">
      <w:pPr>
        <w:pStyle w:val="ListParagraph"/>
        <w:numPr>
          <w:ilvl w:val="0"/>
          <w:numId w:val="27"/>
        </w:numPr>
        <w:spacing w:after="60" w:line="240" w:lineRule="auto"/>
        <w:rPr>
          <w:rFonts w:eastAsiaTheme="minorEastAsia"/>
          <w:sz w:val="28"/>
          <w:szCs w:val="28"/>
        </w:rPr>
      </w:pPr>
      <w:r w:rsidRPr="00230DAE">
        <w:rPr>
          <w:rFonts w:ascii="Arial" w:eastAsia="Arial" w:hAnsi="Arial" w:cs="Arial"/>
          <w:sz w:val="28"/>
          <w:szCs w:val="28"/>
        </w:rPr>
        <w:t>Share information on topics and interact with members.</w:t>
      </w:r>
    </w:p>
    <w:p w14:paraId="10A06607" w14:textId="77777777" w:rsidR="00230DAE" w:rsidRPr="00230DAE" w:rsidRDefault="00230DAE" w:rsidP="00230DAE">
      <w:pPr>
        <w:pStyle w:val="ListParagraph"/>
        <w:numPr>
          <w:ilvl w:val="0"/>
          <w:numId w:val="27"/>
        </w:numPr>
        <w:spacing w:after="60" w:line="240" w:lineRule="auto"/>
        <w:rPr>
          <w:rFonts w:eastAsiaTheme="minorEastAsia"/>
          <w:sz w:val="28"/>
          <w:szCs w:val="28"/>
        </w:rPr>
      </w:pPr>
      <w:r w:rsidRPr="00230DAE">
        <w:rPr>
          <w:rFonts w:ascii="Arial" w:eastAsia="Arial" w:hAnsi="Arial" w:cs="Arial"/>
          <w:sz w:val="28"/>
          <w:szCs w:val="28"/>
        </w:rPr>
        <w:t xml:space="preserve">Increase awareness of cultural and language similarities and differences throughout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xml:space="preserve"> to assist in reaching out to the rest of the Fellowship.</w:t>
      </w:r>
    </w:p>
    <w:p w14:paraId="7476D1FD" w14:textId="77777777" w:rsidR="00230DAE" w:rsidRPr="00230DAE" w:rsidRDefault="00230DAE" w:rsidP="00230DAE">
      <w:pPr>
        <w:pStyle w:val="ListParagraph"/>
        <w:numPr>
          <w:ilvl w:val="0"/>
          <w:numId w:val="27"/>
        </w:numPr>
        <w:spacing w:after="120" w:line="240" w:lineRule="auto"/>
        <w:rPr>
          <w:rFonts w:eastAsiaTheme="minorEastAsia"/>
          <w:sz w:val="28"/>
          <w:szCs w:val="28"/>
        </w:rPr>
      </w:pPr>
      <w:r w:rsidRPr="00230DAE">
        <w:rPr>
          <w:rFonts w:ascii="Arial" w:eastAsia="Arial" w:hAnsi="Arial" w:cs="Arial"/>
          <w:sz w:val="28"/>
          <w:szCs w:val="28"/>
        </w:rPr>
        <w:t>Utilize information from country/voting entity reports, and email comments to identify needs which are prioritized by group conscience.</w:t>
      </w:r>
    </w:p>
    <w:p w14:paraId="0D62C0A3" w14:textId="77777777" w:rsidR="00230DAE" w:rsidRPr="00230DAE" w:rsidRDefault="00230DAE" w:rsidP="00230DAE">
      <w:pPr>
        <w:spacing w:after="0"/>
        <w:rPr>
          <w:rFonts w:ascii="Arial" w:eastAsia="Arial" w:hAnsi="Arial" w:cs="Arial"/>
          <w:sz w:val="28"/>
          <w:szCs w:val="28"/>
          <w:u w:val="single"/>
        </w:rPr>
      </w:pPr>
      <w:r w:rsidRPr="00230DAE">
        <w:rPr>
          <w:rFonts w:ascii="Arial" w:eastAsia="Arial" w:hAnsi="Arial" w:cs="Arial"/>
          <w:sz w:val="28"/>
          <w:szCs w:val="28"/>
          <w:u w:val="single"/>
        </w:rPr>
        <w:t>WCC Ongoing Business:</w:t>
      </w:r>
    </w:p>
    <w:p w14:paraId="2084EC15" w14:textId="77777777" w:rsidR="00230DAE" w:rsidRPr="00230DAE" w:rsidRDefault="00230DAE" w:rsidP="00230DAE">
      <w:pPr>
        <w:pStyle w:val="ListParagraph"/>
        <w:numPr>
          <w:ilvl w:val="0"/>
          <w:numId w:val="29"/>
        </w:numPr>
        <w:spacing w:after="120" w:line="240" w:lineRule="auto"/>
        <w:ind w:right="270"/>
        <w:rPr>
          <w:rFonts w:eastAsiaTheme="minorEastAsia"/>
          <w:sz w:val="28"/>
          <w:szCs w:val="28"/>
        </w:rPr>
      </w:pPr>
      <w:r w:rsidRPr="00230DAE">
        <w:rPr>
          <w:rFonts w:ascii="Arial" w:eastAsia="Arial" w:hAnsi="Arial" w:cs="Arial"/>
          <w:sz w:val="28"/>
          <w:szCs w:val="28"/>
        </w:rPr>
        <w:t xml:space="preserve">WCC intent to hold a strategic development event or series of events originally scheduled for Q1 2021 is revised to Q2 2022 to streamline and improve the onboarding of liaisons, connecting, training and assisting in developing meeting level, intergroup and voting entity level. </w:t>
      </w:r>
    </w:p>
    <w:p w14:paraId="2661A451" w14:textId="77777777" w:rsidR="00230DAE" w:rsidRPr="00230DAE" w:rsidRDefault="00230DAE" w:rsidP="00230DAE">
      <w:pPr>
        <w:pStyle w:val="ListParagraph"/>
        <w:numPr>
          <w:ilvl w:val="0"/>
          <w:numId w:val="29"/>
        </w:numPr>
        <w:spacing w:after="120" w:line="240" w:lineRule="auto"/>
        <w:rPr>
          <w:sz w:val="28"/>
          <w:szCs w:val="28"/>
        </w:rPr>
      </w:pPr>
      <w:r w:rsidRPr="00230DAE">
        <w:rPr>
          <w:rFonts w:ascii="Arial" w:eastAsia="Arial" w:hAnsi="Arial" w:cs="Arial"/>
          <w:sz w:val="28"/>
          <w:szCs w:val="28"/>
        </w:rPr>
        <w:t>Recruitment and liaison development continues. Moving forward with recruiting Liaisons and receiving reports from Liaison of each country connected to WCC and offering support - the latest line up of members by role and region/country follows.</w:t>
      </w:r>
    </w:p>
    <w:p w14:paraId="0AE9843B" w14:textId="77777777" w:rsidR="00230DAE" w:rsidRPr="00230DAE" w:rsidRDefault="00230DAE" w:rsidP="00230DAE">
      <w:pPr>
        <w:pStyle w:val="ListParagraph"/>
        <w:numPr>
          <w:ilvl w:val="0"/>
          <w:numId w:val="29"/>
        </w:numPr>
        <w:spacing w:after="120" w:line="240" w:lineRule="auto"/>
        <w:rPr>
          <w:rFonts w:ascii="Arial" w:eastAsia="Arial" w:hAnsi="Arial" w:cs="Arial"/>
          <w:sz w:val="28"/>
          <w:szCs w:val="28"/>
        </w:rPr>
      </w:pPr>
      <w:r w:rsidRPr="00230DAE">
        <w:rPr>
          <w:rFonts w:ascii="Arial" w:eastAsia="Arial" w:hAnsi="Arial" w:cs="Arial"/>
          <w:sz w:val="28"/>
          <w:szCs w:val="28"/>
        </w:rPr>
        <w:t xml:space="preserve">WCC continues to receive inquiries from interested parties wanting to start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xml:space="preserve"> meetings, connect their country or region and participate at voting entity level</w:t>
      </w:r>
    </w:p>
    <w:p w14:paraId="3B8285E1" w14:textId="77777777" w:rsidR="00230DAE" w:rsidRPr="00230DAE" w:rsidRDefault="00230DAE" w:rsidP="00230DAE">
      <w:pPr>
        <w:pStyle w:val="ListParagraph"/>
        <w:numPr>
          <w:ilvl w:val="0"/>
          <w:numId w:val="29"/>
        </w:numPr>
        <w:spacing w:after="120" w:line="240" w:lineRule="auto"/>
        <w:rPr>
          <w:rFonts w:ascii="Arial" w:eastAsia="Arial" w:hAnsi="Arial" w:cs="Arial"/>
          <w:sz w:val="28"/>
          <w:szCs w:val="28"/>
        </w:rPr>
      </w:pPr>
      <w:r w:rsidRPr="00230DAE">
        <w:rPr>
          <w:rFonts w:ascii="Arial" w:eastAsia="Arial" w:hAnsi="Arial" w:cs="Arial"/>
          <w:sz w:val="28"/>
          <w:szCs w:val="28"/>
        </w:rPr>
        <w:t xml:space="preserve">At World Committees level, continues to increase awareness of cultural and language similarities and differences throughout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xml:space="preserve"> to provide inclusive services, </w:t>
      </w:r>
      <w:proofErr w:type="spellStart"/>
      <w:r w:rsidRPr="00230DAE">
        <w:rPr>
          <w:rFonts w:ascii="Arial" w:eastAsia="Arial" w:hAnsi="Arial" w:cs="Arial"/>
          <w:sz w:val="28"/>
          <w:szCs w:val="28"/>
        </w:rPr>
        <w:t>ie</w:t>
      </w:r>
      <w:proofErr w:type="spellEnd"/>
      <w:r w:rsidRPr="00230DAE">
        <w:rPr>
          <w:rFonts w:ascii="Arial" w:eastAsia="Arial" w:hAnsi="Arial" w:cs="Arial"/>
          <w:sz w:val="28"/>
          <w:szCs w:val="28"/>
        </w:rPr>
        <w:t xml:space="preserve"> website: accessibility by languages, suggestions so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xml:space="preserve"> World can be easily found in other countries web searches.</w:t>
      </w:r>
    </w:p>
    <w:p w14:paraId="1956D64B" w14:textId="77777777" w:rsidR="00230DAE" w:rsidRPr="00230DAE" w:rsidRDefault="00230DAE" w:rsidP="00230DAE">
      <w:pPr>
        <w:spacing w:after="0"/>
        <w:rPr>
          <w:rFonts w:ascii="Arial" w:eastAsia="Arial" w:hAnsi="Arial" w:cs="Arial"/>
          <w:sz w:val="28"/>
          <w:szCs w:val="28"/>
          <w:u w:val="single"/>
        </w:rPr>
      </w:pPr>
      <w:r w:rsidRPr="00230DAE">
        <w:rPr>
          <w:rFonts w:ascii="Arial" w:eastAsia="Arial" w:hAnsi="Arial" w:cs="Arial"/>
          <w:sz w:val="28"/>
          <w:szCs w:val="28"/>
          <w:u w:val="single"/>
        </w:rPr>
        <w:t>WCC Highlights for Q1:</w:t>
      </w:r>
    </w:p>
    <w:p w14:paraId="3367AEA6" w14:textId="77777777" w:rsidR="00230DAE" w:rsidRPr="00230DAE" w:rsidRDefault="00230DAE" w:rsidP="00230DAE">
      <w:pPr>
        <w:pStyle w:val="ListParagraph"/>
        <w:numPr>
          <w:ilvl w:val="0"/>
          <w:numId w:val="28"/>
        </w:numPr>
        <w:spacing w:after="60" w:line="240" w:lineRule="auto"/>
        <w:rPr>
          <w:rFonts w:eastAsiaTheme="minorEastAsia"/>
          <w:sz w:val="28"/>
          <w:szCs w:val="28"/>
        </w:rPr>
      </w:pPr>
      <w:r w:rsidRPr="00230DAE">
        <w:rPr>
          <w:rFonts w:ascii="Arial" w:eastAsia="Arial" w:hAnsi="Arial" w:cs="Arial"/>
          <w:sz w:val="28"/>
          <w:szCs w:val="28"/>
        </w:rPr>
        <w:t xml:space="preserve">Progress being made in United Kingdom for Neurodiversity Fellowship and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xml:space="preserve"> Teen.</w:t>
      </w:r>
    </w:p>
    <w:p w14:paraId="2BA3E102" w14:textId="77777777" w:rsidR="00230DAE" w:rsidRPr="00230DAE" w:rsidRDefault="00230DAE" w:rsidP="00230DAE">
      <w:pPr>
        <w:pStyle w:val="ListParagraph"/>
        <w:numPr>
          <w:ilvl w:val="0"/>
          <w:numId w:val="28"/>
        </w:numPr>
        <w:spacing w:after="0" w:line="240" w:lineRule="auto"/>
        <w:rPr>
          <w:sz w:val="28"/>
          <w:szCs w:val="28"/>
        </w:rPr>
      </w:pPr>
      <w:r w:rsidRPr="00230DAE">
        <w:rPr>
          <w:rFonts w:ascii="Arial" w:eastAsia="Arial" w:hAnsi="Arial" w:cs="Arial"/>
          <w:sz w:val="28"/>
          <w:szCs w:val="28"/>
        </w:rPr>
        <w:t>Internal learning and continuous improvements continue.</w:t>
      </w:r>
    </w:p>
    <w:p w14:paraId="48FBE73D" w14:textId="77777777" w:rsidR="00230DAE" w:rsidRPr="00230DAE" w:rsidRDefault="00230DAE" w:rsidP="00230DAE">
      <w:pPr>
        <w:spacing w:after="0" w:line="240" w:lineRule="auto"/>
        <w:rPr>
          <w:rFonts w:ascii="Arial" w:eastAsia="Arial" w:hAnsi="Arial" w:cs="Arial"/>
          <w:sz w:val="28"/>
          <w:szCs w:val="28"/>
          <w:u w:val="single"/>
        </w:rPr>
      </w:pPr>
    </w:p>
    <w:p w14:paraId="02E2DD04" w14:textId="77777777" w:rsidR="00230DAE" w:rsidRPr="00230DAE" w:rsidRDefault="00230DAE" w:rsidP="00230DAE">
      <w:pPr>
        <w:spacing w:after="0" w:line="240" w:lineRule="auto"/>
        <w:rPr>
          <w:rFonts w:ascii="Arial" w:eastAsia="Arial" w:hAnsi="Arial" w:cs="Arial"/>
          <w:sz w:val="28"/>
          <w:szCs w:val="28"/>
          <w:u w:val="single"/>
        </w:rPr>
      </w:pPr>
      <w:r w:rsidRPr="00230DAE">
        <w:rPr>
          <w:rFonts w:ascii="Arial" w:eastAsia="Arial" w:hAnsi="Arial" w:cs="Arial"/>
          <w:sz w:val="28"/>
          <w:szCs w:val="28"/>
          <w:u w:val="single"/>
        </w:rPr>
        <w:t>WCC Participation and Member Recruitment</w:t>
      </w:r>
    </w:p>
    <w:p w14:paraId="54458B5D" w14:textId="77777777" w:rsidR="00230DAE" w:rsidRPr="00230DAE" w:rsidRDefault="00230DAE" w:rsidP="00230DAE">
      <w:pPr>
        <w:spacing w:after="0" w:line="240" w:lineRule="auto"/>
        <w:rPr>
          <w:rFonts w:ascii="Arial" w:eastAsia="Arial" w:hAnsi="Arial" w:cs="Arial"/>
          <w:sz w:val="28"/>
          <w:szCs w:val="28"/>
        </w:rPr>
      </w:pPr>
      <w:r w:rsidRPr="00230DAE">
        <w:rPr>
          <w:rFonts w:ascii="Arial" w:eastAsia="Arial" w:hAnsi="Arial" w:cs="Arial"/>
          <w:sz w:val="28"/>
          <w:szCs w:val="28"/>
        </w:rPr>
        <w:t xml:space="preserve">WCC welcomes people interested in working together with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xml:space="preserve"> World from their country of </w:t>
      </w:r>
      <w:proofErr w:type="spellStart"/>
      <w:r w:rsidRPr="00230DAE">
        <w:rPr>
          <w:rFonts w:ascii="Arial" w:eastAsia="Arial" w:hAnsi="Arial" w:cs="Arial"/>
          <w:sz w:val="28"/>
          <w:szCs w:val="28"/>
        </w:rPr>
        <w:t>CoDA</w:t>
      </w:r>
      <w:proofErr w:type="spellEnd"/>
      <w:r w:rsidRPr="00230DAE">
        <w:rPr>
          <w:rFonts w:ascii="Arial" w:eastAsia="Arial" w:hAnsi="Arial" w:cs="Arial"/>
          <w:sz w:val="28"/>
          <w:szCs w:val="28"/>
        </w:rPr>
        <w:t xml:space="preserve"> fellowship or language representation to </w:t>
      </w:r>
      <w:r w:rsidRPr="00230DAE">
        <w:rPr>
          <w:rFonts w:ascii="Arial" w:eastAsia="Arial" w:hAnsi="Arial" w:cs="Arial"/>
          <w:sz w:val="28"/>
          <w:szCs w:val="28"/>
        </w:rPr>
        <w:lastRenderedPageBreak/>
        <w:t>increase the world representation at the world level and find support in their country or area.</w:t>
      </w:r>
    </w:p>
    <w:p w14:paraId="0B004F60" w14:textId="77777777" w:rsidR="00230DAE" w:rsidRPr="00230DAE" w:rsidRDefault="00230DAE" w:rsidP="00230DAE">
      <w:pPr>
        <w:spacing w:after="0" w:line="240" w:lineRule="auto"/>
        <w:rPr>
          <w:rFonts w:ascii="Arial" w:eastAsia="Arial" w:hAnsi="Arial" w:cs="Arial"/>
          <w:sz w:val="28"/>
          <w:szCs w:val="28"/>
        </w:rPr>
      </w:pPr>
      <w:r w:rsidRPr="6EF369E7">
        <w:rPr>
          <w:rFonts w:ascii="Arial" w:eastAsia="Arial" w:hAnsi="Arial" w:cs="Arial"/>
          <w:sz w:val="24"/>
          <w:szCs w:val="24"/>
        </w:rPr>
        <w:t xml:space="preserve">  </w:t>
      </w:r>
      <w:r>
        <w:br/>
      </w:r>
      <w:r w:rsidRPr="00230DAE">
        <w:rPr>
          <w:rFonts w:ascii="Arial" w:eastAsia="Arial" w:hAnsi="Arial" w:cs="Arial"/>
          <w:sz w:val="28"/>
          <w:szCs w:val="28"/>
          <w:u w:val="single"/>
        </w:rPr>
        <w:t>WCC Committee Leadership:</w:t>
      </w:r>
    </w:p>
    <w:tbl>
      <w:tblPr>
        <w:tblStyle w:val="TableGrid"/>
        <w:tblW w:w="0" w:type="auto"/>
        <w:tblInd w:w="0" w:type="dxa"/>
        <w:tblLayout w:type="fixed"/>
        <w:tblLook w:val="06A0" w:firstRow="1" w:lastRow="0" w:firstColumn="1" w:lastColumn="0" w:noHBand="1" w:noVBand="1"/>
      </w:tblPr>
      <w:tblGrid>
        <w:gridCol w:w="5040"/>
        <w:gridCol w:w="5040"/>
      </w:tblGrid>
      <w:tr w:rsidR="00230DAE" w14:paraId="0910D569" w14:textId="77777777" w:rsidTr="00E82888">
        <w:tc>
          <w:tcPr>
            <w:tcW w:w="5040" w:type="dxa"/>
          </w:tcPr>
          <w:p w14:paraId="25F1BF2A"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Kris K.</w:t>
            </w:r>
          </w:p>
        </w:tc>
        <w:tc>
          <w:tcPr>
            <w:tcW w:w="5040" w:type="dxa"/>
          </w:tcPr>
          <w:p w14:paraId="463F64F5"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Chair</w:t>
            </w:r>
          </w:p>
        </w:tc>
      </w:tr>
      <w:tr w:rsidR="00230DAE" w14:paraId="4CE9EA0C" w14:textId="77777777" w:rsidTr="00E82888">
        <w:tc>
          <w:tcPr>
            <w:tcW w:w="5040" w:type="dxa"/>
          </w:tcPr>
          <w:p w14:paraId="65D7DEC8"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John D.</w:t>
            </w:r>
          </w:p>
        </w:tc>
        <w:tc>
          <w:tcPr>
            <w:tcW w:w="5040" w:type="dxa"/>
          </w:tcPr>
          <w:p w14:paraId="258A7CFE"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Vice Chair</w:t>
            </w:r>
          </w:p>
        </w:tc>
      </w:tr>
      <w:tr w:rsidR="00230DAE" w14:paraId="41EE4185" w14:textId="77777777" w:rsidTr="00E82888">
        <w:tc>
          <w:tcPr>
            <w:tcW w:w="5040" w:type="dxa"/>
          </w:tcPr>
          <w:p w14:paraId="44C4BD07"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Carole T.</w:t>
            </w:r>
          </w:p>
        </w:tc>
        <w:tc>
          <w:tcPr>
            <w:tcW w:w="5040" w:type="dxa"/>
          </w:tcPr>
          <w:p w14:paraId="4A949A3F"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Secretary</w:t>
            </w:r>
          </w:p>
        </w:tc>
      </w:tr>
      <w:tr w:rsidR="00230DAE" w14:paraId="57A7C849" w14:textId="77777777" w:rsidTr="00E82888">
        <w:tc>
          <w:tcPr>
            <w:tcW w:w="5040" w:type="dxa"/>
          </w:tcPr>
          <w:p w14:paraId="6C5474F7"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Jeanne B.</w:t>
            </w:r>
          </w:p>
        </w:tc>
        <w:tc>
          <w:tcPr>
            <w:tcW w:w="5040" w:type="dxa"/>
          </w:tcPr>
          <w:p w14:paraId="7F1805E9"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Liaison - Outreach</w:t>
            </w:r>
          </w:p>
        </w:tc>
      </w:tr>
      <w:tr w:rsidR="00230DAE" w14:paraId="28D2DA64" w14:textId="77777777" w:rsidTr="00E82888">
        <w:tc>
          <w:tcPr>
            <w:tcW w:w="5040" w:type="dxa"/>
          </w:tcPr>
          <w:p w14:paraId="5ABB701C"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Florence F.</w:t>
            </w:r>
          </w:p>
        </w:tc>
        <w:tc>
          <w:tcPr>
            <w:tcW w:w="5040" w:type="dxa"/>
          </w:tcPr>
          <w:p w14:paraId="63C8C8F9"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 xml:space="preserve">Liaison – </w:t>
            </w:r>
            <w:proofErr w:type="spellStart"/>
            <w:r w:rsidRPr="6EF369E7">
              <w:rPr>
                <w:rFonts w:ascii="Arial" w:eastAsia="Arial" w:hAnsi="Arial" w:cs="Arial"/>
                <w:sz w:val="24"/>
                <w:szCs w:val="24"/>
              </w:rPr>
              <w:t>CoDA</w:t>
            </w:r>
            <w:proofErr w:type="spellEnd"/>
            <w:r w:rsidRPr="6EF369E7">
              <w:rPr>
                <w:rFonts w:ascii="Arial" w:eastAsia="Arial" w:hAnsi="Arial" w:cs="Arial"/>
                <w:sz w:val="24"/>
                <w:szCs w:val="24"/>
              </w:rPr>
              <w:t xml:space="preserve"> Board</w:t>
            </w:r>
          </w:p>
        </w:tc>
      </w:tr>
      <w:tr w:rsidR="00230DAE" w14:paraId="1F6C8CFC" w14:textId="77777777" w:rsidTr="00E82888">
        <w:tc>
          <w:tcPr>
            <w:tcW w:w="5040" w:type="dxa"/>
          </w:tcPr>
          <w:p w14:paraId="3C10F151"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Jose</w:t>
            </w:r>
          </w:p>
        </w:tc>
        <w:tc>
          <w:tcPr>
            <w:tcW w:w="5040" w:type="dxa"/>
          </w:tcPr>
          <w:p w14:paraId="710672BC"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 xml:space="preserve">Liaison – </w:t>
            </w:r>
            <w:proofErr w:type="spellStart"/>
            <w:r w:rsidRPr="6EF369E7">
              <w:rPr>
                <w:rFonts w:ascii="Arial" w:eastAsia="Arial" w:hAnsi="Arial" w:cs="Arial"/>
                <w:sz w:val="24"/>
                <w:szCs w:val="24"/>
              </w:rPr>
              <w:t>CoDA</w:t>
            </w:r>
            <w:proofErr w:type="spellEnd"/>
            <w:r w:rsidRPr="6EF369E7">
              <w:rPr>
                <w:rFonts w:ascii="Arial" w:eastAsia="Arial" w:hAnsi="Arial" w:cs="Arial"/>
                <w:sz w:val="24"/>
                <w:szCs w:val="24"/>
              </w:rPr>
              <w:t xml:space="preserve"> Board (Alternate)</w:t>
            </w:r>
          </w:p>
        </w:tc>
      </w:tr>
      <w:tr w:rsidR="00230DAE" w14:paraId="3184625A" w14:textId="77777777" w:rsidTr="00E82888">
        <w:tc>
          <w:tcPr>
            <w:tcW w:w="5040" w:type="dxa"/>
          </w:tcPr>
          <w:p w14:paraId="22696E99"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OPEN</w:t>
            </w:r>
          </w:p>
        </w:tc>
        <w:tc>
          <w:tcPr>
            <w:tcW w:w="5040" w:type="dxa"/>
          </w:tcPr>
          <w:p w14:paraId="41C4AF43"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Liaison(s) to other committees</w:t>
            </w:r>
          </w:p>
        </w:tc>
      </w:tr>
    </w:tbl>
    <w:p w14:paraId="3EBDD556" w14:textId="77777777" w:rsidR="00230DAE" w:rsidRPr="00230DAE" w:rsidRDefault="00230DAE" w:rsidP="00230DAE">
      <w:pPr>
        <w:spacing w:before="120" w:after="0" w:line="240" w:lineRule="auto"/>
        <w:rPr>
          <w:rFonts w:ascii="Arial" w:eastAsia="Arial" w:hAnsi="Arial" w:cs="Arial"/>
          <w:sz w:val="28"/>
          <w:szCs w:val="28"/>
          <w:u w:val="single"/>
        </w:rPr>
      </w:pPr>
      <w:r w:rsidRPr="00230DAE">
        <w:rPr>
          <w:rFonts w:ascii="Arial" w:eastAsia="Arial" w:hAnsi="Arial" w:cs="Arial"/>
          <w:sz w:val="28"/>
          <w:szCs w:val="28"/>
          <w:u w:val="single"/>
        </w:rPr>
        <w:t>WCC Regional Service Representative (RSR) Status</w:t>
      </w:r>
    </w:p>
    <w:tbl>
      <w:tblPr>
        <w:tblStyle w:val="TableGrid"/>
        <w:tblW w:w="0" w:type="auto"/>
        <w:tblInd w:w="0" w:type="dxa"/>
        <w:tblLayout w:type="fixed"/>
        <w:tblLook w:val="06A0" w:firstRow="1" w:lastRow="0" w:firstColumn="1" w:lastColumn="0" w:noHBand="1" w:noVBand="1"/>
      </w:tblPr>
      <w:tblGrid>
        <w:gridCol w:w="5025"/>
        <w:gridCol w:w="5040"/>
      </w:tblGrid>
      <w:tr w:rsidR="00230DAE" w14:paraId="73833CAB" w14:textId="77777777" w:rsidTr="00E82888">
        <w:tc>
          <w:tcPr>
            <w:tcW w:w="5025" w:type="dxa"/>
          </w:tcPr>
          <w:p w14:paraId="13AE1864"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ACTIVE</w:t>
            </w:r>
          </w:p>
        </w:tc>
        <w:tc>
          <w:tcPr>
            <w:tcW w:w="5040" w:type="dxa"/>
          </w:tcPr>
          <w:p w14:paraId="18EA6722"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Norwegian Language</w:t>
            </w:r>
          </w:p>
        </w:tc>
      </w:tr>
      <w:tr w:rsidR="00230DAE" w14:paraId="3C8F5D8F" w14:textId="77777777" w:rsidTr="00E82888">
        <w:tc>
          <w:tcPr>
            <w:tcW w:w="5025" w:type="dxa"/>
          </w:tcPr>
          <w:p w14:paraId="0CBB6A9A"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ACTIVE</w:t>
            </w:r>
          </w:p>
        </w:tc>
        <w:tc>
          <w:tcPr>
            <w:tcW w:w="5040" w:type="dxa"/>
          </w:tcPr>
          <w:p w14:paraId="0CF560CD"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NZ for Japanese language</w:t>
            </w:r>
          </w:p>
        </w:tc>
      </w:tr>
      <w:tr w:rsidR="00230DAE" w14:paraId="7CA62EFE" w14:textId="77777777" w:rsidTr="00E82888">
        <w:tc>
          <w:tcPr>
            <w:tcW w:w="5025" w:type="dxa"/>
          </w:tcPr>
          <w:p w14:paraId="6304FC8E"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ACTIVE</w:t>
            </w:r>
          </w:p>
        </w:tc>
        <w:tc>
          <w:tcPr>
            <w:tcW w:w="5040" w:type="dxa"/>
          </w:tcPr>
          <w:p w14:paraId="5159C9F9"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United Kingdom</w:t>
            </w:r>
          </w:p>
        </w:tc>
      </w:tr>
      <w:tr w:rsidR="00230DAE" w14:paraId="18D80704" w14:textId="77777777" w:rsidTr="00E82888">
        <w:tc>
          <w:tcPr>
            <w:tcW w:w="5025" w:type="dxa"/>
          </w:tcPr>
          <w:p w14:paraId="0E65C8CD"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ACTIVE</w:t>
            </w:r>
          </w:p>
        </w:tc>
        <w:tc>
          <w:tcPr>
            <w:tcW w:w="5040" w:type="dxa"/>
          </w:tcPr>
          <w:p w14:paraId="71D52421"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Ukraine</w:t>
            </w:r>
          </w:p>
        </w:tc>
      </w:tr>
      <w:tr w:rsidR="00230DAE" w14:paraId="7E72E891" w14:textId="77777777" w:rsidTr="00E82888">
        <w:tc>
          <w:tcPr>
            <w:tcW w:w="5025" w:type="dxa"/>
          </w:tcPr>
          <w:p w14:paraId="3291F633"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ACTIVE</w:t>
            </w:r>
          </w:p>
        </w:tc>
        <w:tc>
          <w:tcPr>
            <w:tcW w:w="5040" w:type="dxa"/>
          </w:tcPr>
          <w:p w14:paraId="249EE2E3"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Iran</w:t>
            </w:r>
          </w:p>
        </w:tc>
      </w:tr>
      <w:tr w:rsidR="00230DAE" w14:paraId="3C193A8B" w14:textId="77777777" w:rsidTr="00E82888">
        <w:tc>
          <w:tcPr>
            <w:tcW w:w="5025" w:type="dxa"/>
          </w:tcPr>
          <w:p w14:paraId="1950F52B"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ACTIVE</w:t>
            </w:r>
          </w:p>
        </w:tc>
        <w:tc>
          <w:tcPr>
            <w:tcW w:w="5040" w:type="dxa"/>
          </w:tcPr>
          <w:p w14:paraId="51DA3B13"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Italy</w:t>
            </w:r>
          </w:p>
        </w:tc>
      </w:tr>
      <w:tr w:rsidR="00230DAE" w14:paraId="204D076E" w14:textId="77777777" w:rsidTr="00E82888">
        <w:tc>
          <w:tcPr>
            <w:tcW w:w="5025" w:type="dxa"/>
          </w:tcPr>
          <w:p w14:paraId="2EE7BCE4"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ACTIVE</w:t>
            </w:r>
          </w:p>
        </w:tc>
        <w:tc>
          <w:tcPr>
            <w:tcW w:w="5040" w:type="dxa"/>
          </w:tcPr>
          <w:p w14:paraId="0B463ADE"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Russia</w:t>
            </w:r>
          </w:p>
        </w:tc>
      </w:tr>
      <w:tr w:rsidR="00230DAE" w14:paraId="093C26EE" w14:textId="77777777" w:rsidTr="00E82888">
        <w:tc>
          <w:tcPr>
            <w:tcW w:w="5025" w:type="dxa"/>
          </w:tcPr>
          <w:p w14:paraId="4622C3F4"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ACTIVE</w:t>
            </w:r>
          </w:p>
        </w:tc>
        <w:tc>
          <w:tcPr>
            <w:tcW w:w="5040" w:type="dxa"/>
          </w:tcPr>
          <w:p w14:paraId="3EC43BEF"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German language</w:t>
            </w:r>
          </w:p>
        </w:tc>
      </w:tr>
      <w:tr w:rsidR="00230DAE" w14:paraId="5F47FFCF" w14:textId="77777777" w:rsidTr="00E82888">
        <w:tc>
          <w:tcPr>
            <w:tcW w:w="5025" w:type="dxa"/>
          </w:tcPr>
          <w:p w14:paraId="63AE298A"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ACTIVE</w:t>
            </w:r>
          </w:p>
        </w:tc>
        <w:tc>
          <w:tcPr>
            <w:tcW w:w="5040" w:type="dxa"/>
          </w:tcPr>
          <w:p w14:paraId="2B7C6C00"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Taiwan</w:t>
            </w:r>
          </w:p>
        </w:tc>
      </w:tr>
      <w:tr w:rsidR="00230DAE" w14:paraId="4E36852F" w14:textId="77777777" w:rsidTr="00E82888">
        <w:tc>
          <w:tcPr>
            <w:tcW w:w="5025" w:type="dxa"/>
          </w:tcPr>
          <w:p w14:paraId="682D90CC"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ACTIVE</w:t>
            </w:r>
          </w:p>
        </w:tc>
        <w:tc>
          <w:tcPr>
            <w:tcW w:w="5040" w:type="dxa"/>
          </w:tcPr>
          <w:p w14:paraId="3718D1D4"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UAE (Dubai)</w:t>
            </w:r>
          </w:p>
        </w:tc>
      </w:tr>
      <w:tr w:rsidR="00230DAE" w14:paraId="5E7A2CD4" w14:textId="77777777" w:rsidTr="00E82888">
        <w:tc>
          <w:tcPr>
            <w:tcW w:w="5025" w:type="dxa"/>
          </w:tcPr>
          <w:p w14:paraId="1CA04DBE"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UNDER CONSIDERATION</w:t>
            </w:r>
          </w:p>
        </w:tc>
        <w:tc>
          <w:tcPr>
            <w:tcW w:w="5040" w:type="dxa"/>
          </w:tcPr>
          <w:p w14:paraId="4CD33A8E"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Uganda</w:t>
            </w:r>
          </w:p>
        </w:tc>
      </w:tr>
      <w:tr w:rsidR="00230DAE" w14:paraId="0358D2E4" w14:textId="77777777" w:rsidTr="00E82888">
        <w:tc>
          <w:tcPr>
            <w:tcW w:w="5025" w:type="dxa"/>
          </w:tcPr>
          <w:p w14:paraId="1016B9A7"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UNDER CONSIDERATION</w:t>
            </w:r>
          </w:p>
        </w:tc>
        <w:tc>
          <w:tcPr>
            <w:tcW w:w="5040" w:type="dxa"/>
          </w:tcPr>
          <w:p w14:paraId="52DD0014" w14:textId="77777777" w:rsidR="00230DAE" w:rsidRDefault="00230DAE" w:rsidP="00E82888">
            <w:pPr>
              <w:rPr>
                <w:rFonts w:ascii="Arial" w:eastAsia="Arial" w:hAnsi="Arial" w:cs="Arial"/>
                <w:sz w:val="24"/>
                <w:szCs w:val="24"/>
              </w:rPr>
            </w:pPr>
            <w:r w:rsidRPr="6EF369E7">
              <w:rPr>
                <w:rFonts w:ascii="Arial" w:eastAsia="Arial" w:hAnsi="Arial" w:cs="Arial"/>
                <w:sz w:val="24"/>
                <w:szCs w:val="24"/>
              </w:rPr>
              <w:t>Brazil</w:t>
            </w:r>
          </w:p>
        </w:tc>
      </w:tr>
    </w:tbl>
    <w:p w14:paraId="019F1D38" w14:textId="77777777" w:rsidR="00230DAE" w:rsidRPr="00230DAE" w:rsidRDefault="00230DAE" w:rsidP="00230DAE">
      <w:pPr>
        <w:spacing w:before="120" w:after="0" w:line="240" w:lineRule="auto"/>
        <w:rPr>
          <w:rFonts w:ascii="Arial" w:eastAsia="Arial" w:hAnsi="Arial" w:cs="Arial"/>
          <w:sz w:val="28"/>
          <w:szCs w:val="28"/>
          <w:u w:val="single"/>
        </w:rPr>
      </w:pPr>
      <w:r w:rsidRPr="00230DAE">
        <w:rPr>
          <w:rFonts w:ascii="Arial" w:eastAsia="Arial" w:hAnsi="Arial" w:cs="Arial"/>
          <w:sz w:val="28"/>
          <w:szCs w:val="28"/>
          <w:u w:val="single"/>
        </w:rPr>
        <w:t>WCC Contact Reference:</w:t>
      </w:r>
    </w:p>
    <w:p w14:paraId="50309D26" w14:textId="77777777" w:rsidR="00230DAE" w:rsidRPr="00230DAE" w:rsidRDefault="00230DAE" w:rsidP="00230DAE">
      <w:pPr>
        <w:pStyle w:val="ListParagraph"/>
        <w:numPr>
          <w:ilvl w:val="0"/>
          <w:numId w:val="25"/>
        </w:numPr>
        <w:spacing w:after="120" w:line="240" w:lineRule="auto"/>
        <w:rPr>
          <w:rFonts w:ascii="Arial" w:eastAsiaTheme="minorEastAsia" w:hAnsi="Arial" w:cs="Arial"/>
          <w:sz w:val="28"/>
          <w:szCs w:val="28"/>
        </w:rPr>
      </w:pPr>
      <w:r w:rsidRPr="00230DAE">
        <w:rPr>
          <w:rFonts w:ascii="Arial" w:eastAsia="Arial" w:hAnsi="Arial" w:cs="Arial"/>
          <w:sz w:val="28"/>
          <w:szCs w:val="28"/>
        </w:rPr>
        <w:t xml:space="preserve">Contact WCC at </w:t>
      </w:r>
      <w:hyperlink r:id="rId34">
        <w:r w:rsidRPr="00230DAE">
          <w:rPr>
            <w:rStyle w:val="Hyperlink"/>
            <w:rFonts w:ascii="Arial" w:eastAsia="Arial" w:hAnsi="Arial" w:cs="Arial"/>
            <w:sz w:val="28"/>
            <w:szCs w:val="28"/>
          </w:rPr>
          <w:t>wccchair@coda.org</w:t>
        </w:r>
      </w:hyperlink>
    </w:p>
    <w:p w14:paraId="7409904C" w14:textId="77777777" w:rsidR="00230DAE" w:rsidRPr="00230DAE" w:rsidRDefault="00230DAE" w:rsidP="00230DAE">
      <w:pPr>
        <w:pStyle w:val="ListParagraph"/>
        <w:numPr>
          <w:ilvl w:val="0"/>
          <w:numId w:val="25"/>
        </w:numPr>
        <w:spacing w:after="0" w:line="240" w:lineRule="auto"/>
        <w:rPr>
          <w:rFonts w:ascii="Arial" w:eastAsiaTheme="minorEastAsia" w:hAnsi="Arial" w:cs="Arial"/>
          <w:sz w:val="28"/>
          <w:szCs w:val="28"/>
        </w:rPr>
      </w:pPr>
      <w:r w:rsidRPr="00230DAE">
        <w:rPr>
          <w:rFonts w:ascii="Arial" w:eastAsia="Arial" w:hAnsi="Arial" w:cs="Arial"/>
          <w:sz w:val="28"/>
          <w:szCs w:val="28"/>
        </w:rPr>
        <w:t>Link to WCC at CoDA.org:</w:t>
      </w:r>
    </w:p>
    <w:p w14:paraId="0184133E" w14:textId="2DF1A294" w:rsidR="00230DAE" w:rsidRPr="00230DAE" w:rsidRDefault="003F13A2" w:rsidP="00230DAE">
      <w:pPr>
        <w:spacing w:after="228"/>
        <w:ind w:right="3"/>
        <w:rPr>
          <w:rFonts w:ascii="Arial" w:hAnsi="Arial" w:cs="Arial"/>
          <w:b/>
          <w:sz w:val="28"/>
          <w:szCs w:val="28"/>
        </w:rPr>
      </w:pPr>
      <w:hyperlink r:id="rId35">
        <w:r w:rsidR="00230DAE" w:rsidRPr="00230DAE">
          <w:rPr>
            <w:rStyle w:val="Hyperlink"/>
            <w:rFonts w:ascii="Arial" w:eastAsia="Arial" w:hAnsi="Arial" w:cs="Arial"/>
            <w:sz w:val="28"/>
            <w:szCs w:val="28"/>
          </w:rPr>
          <w:t>https://coda.org/service-info/world-connections-committee-wcc/</w:t>
        </w:r>
      </w:hyperlink>
    </w:p>
    <w:p w14:paraId="13FC93BF" w14:textId="77777777" w:rsidR="00230DAE" w:rsidRPr="00EF3624" w:rsidRDefault="00230DAE" w:rsidP="00B953B4">
      <w:pPr>
        <w:spacing w:after="228"/>
        <w:ind w:right="3"/>
        <w:rPr>
          <w:rFonts w:ascii="Arial" w:hAnsi="Arial" w:cs="Arial"/>
          <w:b/>
          <w:sz w:val="32"/>
          <w:szCs w:val="32"/>
        </w:rPr>
      </w:pPr>
    </w:p>
    <w:sectPr w:rsidR="00230DAE"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723C5"/>
    <w:multiLevelType w:val="hybridMultilevel"/>
    <w:tmpl w:val="E6D29EA2"/>
    <w:lvl w:ilvl="0" w:tplc="51E40F44">
      <w:start w:val="1"/>
      <w:numFmt w:val="bullet"/>
      <w:lvlText w:val=""/>
      <w:lvlJc w:val="left"/>
      <w:pPr>
        <w:ind w:left="360" w:hanging="360"/>
      </w:pPr>
      <w:rPr>
        <w:rFonts w:ascii="Symbol" w:hAnsi="Symbol" w:hint="default"/>
      </w:rPr>
    </w:lvl>
    <w:lvl w:ilvl="1" w:tplc="274044D2">
      <w:start w:val="1"/>
      <w:numFmt w:val="bullet"/>
      <w:lvlText w:val="o"/>
      <w:lvlJc w:val="left"/>
      <w:pPr>
        <w:ind w:left="1080" w:hanging="360"/>
      </w:pPr>
      <w:rPr>
        <w:rFonts w:ascii="Courier New" w:hAnsi="Courier New" w:hint="default"/>
      </w:rPr>
    </w:lvl>
    <w:lvl w:ilvl="2" w:tplc="A3ACA4E6">
      <w:start w:val="1"/>
      <w:numFmt w:val="bullet"/>
      <w:lvlText w:val=""/>
      <w:lvlJc w:val="left"/>
      <w:pPr>
        <w:ind w:left="1800" w:hanging="360"/>
      </w:pPr>
      <w:rPr>
        <w:rFonts w:ascii="Wingdings" w:hAnsi="Wingdings" w:hint="default"/>
      </w:rPr>
    </w:lvl>
    <w:lvl w:ilvl="3" w:tplc="99A4A572">
      <w:start w:val="1"/>
      <w:numFmt w:val="bullet"/>
      <w:lvlText w:val=""/>
      <w:lvlJc w:val="left"/>
      <w:pPr>
        <w:ind w:left="2520" w:hanging="360"/>
      </w:pPr>
      <w:rPr>
        <w:rFonts w:ascii="Symbol" w:hAnsi="Symbol" w:hint="default"/>
      </w:rPr>
    </w:lvl>
    <w:lvl w:ilvl="4" w:tplc="91CA9BDC">
      <w:start w:val="1"/>
      <w:numFmt w:val="bullet"/>
      <w:lvlText w:val="o"/>
      <w:lvlJc w:val="left"/>
      <w:pPr>
        <w:ind w:left="3240" w:hanging="360"/>
      </w:pPr>
      <w:rPr>
        <w:rFonts w:ascii="Courier New" w:hAnsi="Courier New" w:hint="default"/>
      </w:rPr>
    </w:lvl>
    <w:lvl w:ilvl="5" w:tplc="B8BEF22E">
      <w:start w:val="1"/>
      <w:numFmt w:val="bullet"/>
      <w:lvlText w:val=""/>
      <w:lvlJc w:val="left"/>
      <w:pPr>
        <w:ind w:left="3960" w:hanging="360"/>
      </w:pPr>
      <w:rPr>
        <w:rFonts w:ascii="Wingdings" w:hAnsi="Wingdings" w:hint="default"/>
      </w:rPr>
    </w:lvl>
    <w:lvl w:ilvl="6" w:tplc="73C4B6AC">
      <w:start w:val="1"/>
      <w:numFmt w:val="bullet"/>
      <w:lvlText w:val=""/>
      <w:lvlJc w:val="left"/>
      <w:pPr>
        <w:ind w:left="4680" w:hanging="360"/>
      </w:pPr>
      <w:rPr>
        <w:rFonts w:ascii="Symbol" w:hAnsi="Symbol" w:hint="default"/>
      </w:rPr>
    </w:lvl>
    <w:lvl w:ilvl="7" w:tplc="8D40753E">
      <w:start w:val="1"/>
      <w:numFmt w:val="bullet"/>
      <w:lvlText w:val="o"/>
      <w:lvlJc w:val="left"/>
      <w:pPr>
        <w:ind w:left="5400" w:hanging="360"/>
      </w:pPr>
      <w:rPr>
        <w:rFonts w:ascii="Courier New" w:hAnsi="Courier New" w:hint="default"/>
      </w:rPr>
    </w:lvl>
    <w:lvl w:ilvl="8" w:tplc="661E28A0">
      <w:start w:val="1"/>
      <w:numFmt w:val="bullet"/>
      <w:lvlText w:val=""/>
      <w:lvlJc w:val="left"/>
      <w:pPr>
        <w:ind w:left="6120" w:hanging="360"/>
      </w:pPr>
      <w:rPr>
        <w:rFonts w:ascii="Wingdings" w:hAnsi="Wingdings" w:hint="default"/>
      </w:rPr>
    </w:lvl>
  </w:abstractNum>
  <w:abstractNum w:abstractNumId="2" w15:restartNumberingAfterBreak="0">
    <w:nsid w:val="05E300AE"/>
    <w:multiLevelType w:val="multilevel"/>
    <w:tmpl w:val="6FEE6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46550C"/>
    <w:multiLevelType w:val="hybridMultilevel"/>
    <w:tmpl w:val="EEC4928C"/>
    <w:lvl w:ilvl="0" w:tplc="69207CA0">
      <w:start w:val="1"/>
      <w:numFmt w:val="bullet"/>
      <w:lvlText w:val=""/>
      <w:lvlJc w:val="left"/>
      <w:pPr>
        <w:ind w:left="720" w:hanging="360"/>
      </w:pPr>
      <w:rPr>
        <w:rFonts w:ascii="Symbol" w:hAnsi="Symbol" w:hint="default"/>
      </w:rPr>
    </w:lvl>
    <w:lvl w:ilvl="1" w:tplc="64708D74">
      <w:start w:val="1"/>
      <w:numFmt w:val="bullet"/>
      <w:lvlText w:val="o"/>
      <w:lvlJc w:val="left"/>
      <w:pPr>
        <w:ind w:left="1440" w:hanging="360"/>
      </w:pPr>
      <w:rPr>
        <w:rFonts w:ascii="Courier New" w:hAnsi="Courier New" w:hint="default"/>
      </w:rPr>
    </w:lvl>
    <w:lvl w:ilvl="2" w:tplc="2544F290">
      <w:start w:val="1"/>
      <w:numFmt w:val="bullet"/>
      <w:lvlText w:val=""/>
      <w:lvlJc w:val="left"/>
      <w:pPr>
        <w:ind w:left="2160" w:hanging="360"/>
      </w:pPr>
      <w:rPr>
        <w:rFonts w:ascii="Wingdings" w:hAnsi="Wingdings" w:hint="default"/>
      </w:rPr>
    </w:lvl>
    <w:lvl w:ilvl="3" w:tplc="0F08223C">
      <w:start w:val="1"/>
      <w:numFmt w:val="bullet"/>
      <w:lvlText w:val=""/>
      <w:lvlJc w:val="left"/>
      <w:pPr>
        <w:ind w:left="2880" w:hanging="360"/>
      </w:pPr>
      <w:rPr>
        <w:rFonts w:ascii="Symbol" w:hAnsi="Symbol" w:hint="default"/>
      </w:rPr>
    </w:lvl>
    <w:lvl w:ilvl="4" w:tplc="9E4AEE38">
      <w:start w:val="1"/>
      <w:numFmt w:val="bullet"/>
      <w:lvlText w:val="o"/>
      <w:lvlJc w:val="left"/>
      <w:pPr>
        <w:ind w:left="3600" w:hanging="360"/>
      </w:pPr>
      <w:rPr>
        <w:rFonts w:ascii="Courier New" w:hAnsi="Courier New" w:hint="default"/>
      </w:rPr>
    </w:lvl>
    <w:lvl w:ilvl="5" w:tplc="71A67DE8">
      <w:start w:val="1"/>
      <w:numFmt w:val="bullet"/>
      <w:lvlText w:val=""/>
      <w:lvlJc w:val="left"/>
      <w:pPr>
        <w:ind w:left="4320" w:hanging="360"/>
      </w:pPr>
      <w:rPr>
        <w:rFonts w:ascii="Wingdings" w:hAnsi="Wingdings" w:hint="default"/>
      </w:rPr>
    </w:lvl>
    <w:lvl w:ilvl="6" w:tplc="92D09AEE">
      <w:start w:val="1"/>
      <w:numFmt w:val="bullet"/>
      <w:lvlText w:val=""/>
      <w:lvlJc w:val="left"/>
      <w:pPr>
        <w:ind w:left="5040" w:hanging="360"/>
      </w:pPr>
      <w:rPr>
        <w:rFonts w:ascii="Symbol" w:hAnsi="Symbol" w:hint="default"/>
      </w:rPr>
    </w:lvl>
    <w:lvl w:ilvl="7" w:tplc="04F6D0EA">
      <w:start w:val="1"/>
      <w:numFmt w:val="bullet"/>
      <w:lvlText w:val="o"/>
      <w:lvlJc w:val="left"/>
      <w:pPr>
        <w:ind w:left="5760" w:hanging="360"/>
      </w:pPr>
      <w:rPr>
        <w:rFonts w:ascii="Courier New" w:hAnsi="Courier New" w:hint="default"/>
      </w:rPr>
    </w:lvl>
    <w:lvl w:ilvl="8" w:tplc="1F36B016">
      <w:start w:val="1"/>
      <w:numFmt w:val="bullet"/>
      <w:lvlText w:val=""/>
      <w:lvlJc w:val="left"/>
      <w:pPr>
        <w:ind w:left="6480" w:hanging="360"/>
      </w:pPr>
      <w:rPr>
        <w:rFonts w:ascii="Wingdings" w:hAnsi="Wingdings" w:hint="default"/>
      </w:rPr>
    </w:lvl>
  </w:abstractNum>
  <w:abstractNum w:abstractNumId="4" w15:restartNumberingAfterBreak="0">
    <w:nsid w:val="09B63E3E"/>
    <w:multiLevelType w:val="hybridMultilevel"/>
    <w:tmpl w:val="1A2C69F8"/>
    <w:lvl w:ilvl="0" w:tplc="91B44934">
      <w:start w:val="1"/>
      <w:numFmt w:val="decimal"/>
      <w:lvlText w:val="%1."/>
      <w:lvlJc w:val="left"/>
      <w:pPr>
        <w:ind w:left="360" w:hanging="360"/>
      </w:pPr>
    </w:lvl>
    <w:lvl w:ilvl="1" w:tplc="AA0630F0">
      <w:start w:val="1"/>
      <w:numFmt w:val="lowerLetter"/>
      <w:lvlText w:val="%2."/>
      <w:lvlJc w:val="left"/>
      <w:pPr>
        <w:ind w:left="1080" w:hanging="360"/>
      </w:pPr>
    </w:lvl>
    <w:lvl w:ilvl="2" w:tplc="CA661FE2">
      <w:start w:val="1"/>
      <w:numFmt w:val="lowerRoman"/>
      <w:lvlText w:val="%3."/>
      <w:lvlJc w:val="right"/>
      <w:pPr>
        <w:ind w:left="1800" w:hanging="180"/>
      </w:pPr>
    </w:lvl>
    <w:lvl w:ilvl="3" w:tplc="64FEFD0A">
      <w:start w:val="1"/>
      <w:numFmt w:val="decimal"/>
      <w:lvlText w:val="%4."/>
      <w:lvlJc w:val="left"/>
      <w:pPr>
        <w:ind w:left="2520" w:hanging="360"/>
      </w:pPr>
    </w:lvl>
    <w:lvl w:ilvl="4" w:tplc="1C4874A8">
      <w:start w:val="1"/>
      <w:numFmt w:val="lowerLetter"/>
      <w:lvlText w:val="%5."/>
      <w:lvlJc w:val="left"/>
      <w:pPr>
        <w:ind w:left="3240" w:hanging="360"/>
      </w:pPr>
    </w:lvl>
    <w:lvl w:ilvl="5" w:tplc="B644E4FE">
      <w:start w:val="1"/>
      <w:numFmt w:val="lowerRoman"/>
      <w:lvlText w:val="%6."/>
      <w:lvlJc w:val="right"/>
      <w:pPr>
        <w:ind w:left="3960" w:hanging="180"/>
      </w:pPr>
    </w:lvl>
    <w:lvl w:ilvl="6" w:tplc="988261DA">
      <w:start w:val="1"/>
      <w:numFmt w:val="decimal"/>
      <w:lvlText w:val="%7."/>
      <w:lvlJc w:val="left"/>
      <w:pPr>
        <w:ind w:left="4680" w:hanging="360"/>
      </w:pPr>
    </w:lvl>
    <w:lvl w:ilvl="7" w:tplc="4AF62982">
      <w:start w:val="1"/>
      <w:numFmt w:val="lowerLetter"/>
      <w:lvlText w:val="%8."/>
      <w:lvlJc w:val="left"/>
      <w:pPr>
        <w:ind w:left="5400" w:hanging="360"/>
      </w:pPr>
    </w:lvl>
    <w:lvl w:ilvl="8" w:tplc="C0AAE732">
      <w:start w:val="1"/>
      <w:numFmt w:val="lowerRoman"/>
      <w:lvlText w:val="%9."/>
      <w:lvlJc w:val="right"/>
      <w:pPr>
        <w:ind w:left="6120" w:hanging="180"/>
      </w:pPr>
    </w:lvl>
  </w:abstractNum>
  <w:abstractNum w:abstractNumId="5" w15:restartNumberingAfterBreak="0">
    <w:nsid w:val="0B63127F"/>
    <w:multiLevelType w:val="multilevel"/>
    <w:tmpl w:val="7CF08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7"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37798"/>
    <w:multiLevelType w:val="hybridMultilevel"/>
    <w:tmpl w:val="5CC8B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F7625D"/>
    <w:multiLevelType w:val="hybridMultilevel"/>
    <w:tmpl w:val="8D929BD0"/>
    <w:lvl w:ilvl="0" w:tplc="09AC7124">
      <w:start w:val="1"/>
      <w:numFmt w:val="bullet"/>
      <w:lvlText w:val=""/>
      <w:lvlJc w:val="left"/>
      <w:pPr>
        <w:ind w:left="720" w:hanging="360"/>
      </w:pPr>
      <w:rPr>
        <w:rFonts w:ascii="Symbol" w:hAnsi="Symbol" w:hint="default"/>
      </w:rPr>
    </w:lvl>
    <w:lvl w:ilvl="1" w:tplc="ED7A1792">
      <w:start w:val="1"/>
      <w:numFmt w:val="bullet"/>
      <w:lvlText w:val="o"/>
      <w:lvlJc w:val="left"/>
      <w:pPr>
        <w:ind w:left="1440" w:hanging="360"/>
      </w:pPr>
      <w:rPr>
        <w:rFonts w:ascii="Courier New" w:hAnsi="Courier New" w:hint="default"/>
      </w:rPr>
    </w:lvl>
    <w:lvl w:ilvl="2" w:tplc="9A8A0C2E">
      <w:start w:val="1"/>
      <w:numFmt w:val="bullet"/>
      <w:lvlText w:val=""/>
      <w:lvlJc w:val="left"/>
      <w:pPr>
        <w:ind w:left="2160" w:hanging="360"/>
      </w:pPr>
      <w:rPr>
        <w:rFonts w:ascii="Wingdings" w:hAnsi="Wingdings" w:hint="default"/>
      </w:rPr>
    </w:lvl>
    <w:lvl w:ilvl="3" w:tplc="8C1A31F2">
      <w:start w:val="1"/>
      <w:numFmt w:val="bullet"/>
      <w:lvlText w:val=""/>
      <w:lvlJc w:val="left"/>
      <w:pPr>
        <w:ind w:left="2880" w:hanging="360"/>
      </w:pPr>
      <w:rPr>
        <w:rFonts w:ascii="Symbol" w:hAnsi="Symbol" w:hint="default"/>
      </w:rPr>
    </w:lvl>
    <w:lvl w:ilvl="4" w:tplc="7DA0E1AA">
      <w:start w:val="1"/>
      <w:numFmt w:val="bullet"/>
      <w:lvlText w:val="o"/>
      <w:lvlJc w:val="left"/>
      <w:pPr>
        <w:ind w:left="3600" w:hanging="360"/>
      </w:pPr>
      <w:rPr>
        <w:rFonts w:ascii="Courier New" w:hAnsi="Courier New" w:hint="default"/>
      </w:rPr>
    </w:lvl>
    <w:lvl w:ilvl="5" w:tplc="F51A7C02">
      <w:start w:val="1"/>
      <w:numFmt w:val="bullet"/>
      <w:lvlText w:val=""/>
      <w:lvlJc w:val="left"/>
      <w:pPr>
        <w:ind w:left="4320" w:hanging="360"/>
      </w:pPr>
      <w:rPr>
        <w:rFonts w:ascii="Wingdings" w:hAnsi="Wingdings" w:hint="default"/>
      </w:rPr>
    </w:lvl>
    <w:lvl w:ilvl="6" w:tplc="E1EE1500">
      <w:start w:val="1"/>
      <w:numFmt w:val="bullet"/>
      <w:lvlText w:val=""/>
      <w:lvlJc w:val="left"/>
      <w:pPr>
        <w:ind w:left="5040" w:hanging="360"/>
      </w:pPr>
      <w:rPr>
        <w:rFonts w:ascii="Symbol" w:hAnsi="Symbol" w:hint="default"/>
      </w:rPr>
    </w:lvl>
    <w:lvl w:ilvl="7" w:tplc="11B4683E">
      <w:start w:val="1"/>
      <w:numFmt w:val="bullet"/>
      <w:lvlText w:val="o"/>
      <w:lvlJc w:val="left"/>
      <w:pPr>
        <w:ind w:left="5760" w:hanging="360"/>
      </w:pPr>
      <w:rPr>
        <w:rFonts w:ascii="Courier New" w:hAnsi="Courier New" w:hint="default"/>
      </w:rPr>
    </w:lvl>
    <w:lvl w:ilvl="8" w:tplc="7B12F428">
      <w:start w:val="1"/>
      <w:numFmt w:val="bullet"/>
      <w:lvlText w:val=""/>
      <w:lvlJc w:val="left"/>
      <w:pPr>
        <w:ind w:left="6480" w:hanging="360"/>
      </w:pPr>
      <w:rPr>
        <w:rFonts w:ascii="Wingdings" w:hAnsi="Wingdings" w:hint="default"/>
      </w:rPr>
    </w:lvl>
  </w:abstractNum>
  <w:abstractNum w:abstractNumId="11" w15:restartNumberingAfterBreak="0">
    <w:nsid w:val="27AA5C2D"/>
    <w:multiLevelType w:val="hybridMultilevel"/>
    <w:tmpl w:val="C7548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ADB3F98"/>
    <w:multiLevelType w:val="hybridMultilevel"/>
    <w:tmpl w:val="ECF2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800E7B"/>
    <w:multiLevelType w:val="multilevel"/>
    <w:tmpl w:val="7D88369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55A45"/>
    <w:multiLevelType w:val="hybridMultilevel"/>
    <w:tmpl w:val="BE72B5F4"/>
    <w:lvl w:ilvl="0" w:tplc="D9B0F12E">
      <w:start w:val="1"/>
      <w:numFmt w:val="bullet"/>
      <w:lvlText w:val=""/>
      <w:lvlJc w:val="left"/>
      <w:pPr>
        <w:ind w:left="720" w:hanging="360"/>
      </w:pPr>
      <w:rPr>
        <w:rFonts w:ascii="Symbol" w:hAnsi="Symbol" w:hint="default"/>
      </w:rPr>
    </w:lvl>
    <w:lvl w:ilvl="1" w:tplc="FE86FFE0">
      <w:start w:val="1"/>
      <w:numFmt w:val="bullet"/>
      <w:lvlText w:val="o"/>
      <w:lvlJc w:val="left"/>
      <w:pPr>
        <w:ind w:left="1440" w:hanging="360"/>
      </w:pPr>
      <w:rPr>
        <w:rFonts w:ascii="Courier New" w:hAnsi="Courier New" w:hint="default"/>
      </w:rPr>
    </w:lvl>
    <w:lvl w:ilvl="2" w:tplc="CD9687F6">
      <w:start w:val="1"/>
      <w:numFmt w:val="bullet"/>
      <w:lvlText w:val=""/>
      <w:lvlJc w:val="left"/>
      <w:pPr>
        <w:ind w:left="2160" w:hanging="360"/>
      </w:pPr>
      <w:rPr>
        <w:rFonts w:ascii="Wingdings" w:hAnsi="Wingdings" w:hint="default"/>
      </w:rPr>
    </w:lvl>
    <w:lvl w:ilvl="3" w:tplc="929616E8">
      <w:start w:val="1"/>
      <w:numFmt w:val="bullet"/>
      <w:lvlText w:val=""/>
      <w:lvlJc w:val="left"/>
      <w:pPr>
        <w:ind w:left="2880" w:hanging="360"/>
      </w:pPr>
      <w:rPr>
        <w:rFonts w:ascii="Symbol" w:hAnsi="Symbol" w:hint="default"/>
      </w:rPr>
    </w:lvl>
    <w:lvl w:ilvl="4" w:tplc="072EB2CC">
      <w:start w:val="1"/>
      <w:numFmt w:val="bullet"/>
      <w:lvlText w:val="o"/>
      <w:lvlJc w:val="left"/>
      <w:pPr>
        <w:ind w:left="3600" w:hanging="360"/>
      </w:pPr>
      <w:rPr>
        <w:rFonts w:ascii="Courier New" w:hAnsi="Courier New" w:hint="default"/>
      </w:rPr>
    </w:lvl>
    <w:lvl w:ilvl="5" w:tplc="CB3E8CC8">
      <w:start w:val="1"/>
      <w:numFmt w:val="bullet"/>
      <w:lvlText w:val=""/>
      <w:lvlJc w:val="left"/>
      <w:pPr>
        <w:ind w:left="4320" w:hanging="360"/>
      </w:pPr>
      <w:rPr>
        <w:rFonts w:ascii="Wingdings" w:hAnsi="Wingdings" w:hint="default"/>
      </w:rPr>
    </w:lvl>
    <w:lvl w:ilvl="6" w:tplc="5C0A501E">
      <w:start w:val="1"/>
      <w:numFmt w:val="bullet"/>
      <w:lvlText w:val=""/>
      <w:lvlJc w:val="left"/>
      <w:pPr>
        <w:ind w:left="5040" w:hanging="360"/>
      </w:pPr>
      <w:rPr>
        <w:rFonts w:ascii="Symbol" w:hAnsi="Symbol" w:hint="default"/>
      </w:rPr>
    </w:lvl>
    <w:lvl w:ilvl="7" w:tplc="F9DC24A2">
      <w:start w:val="1"/>
      <w:numFmt w:val="bullet"/>
      <w:lvlText w:val="o"/>
      <w:lvlJc w:val="left"/>
      <w:pPr>
        <w:ind w:left="5760" w:hanging="360"/>
      </w:pPr>
      <w:rPr>
        <w:rFonts w:ascii="Courier New" w:hAnsi="Courier New" w:hint="default"/>
      </w:rPr>
    </w:lvl>
    <w:lvl w:ilvl="8" w:tplc="C98EE886">
      <w:start w:val="1"/>
      <w:numFmt w:val="bullet"/>
      <w:lvlText w:val=""/>
      <w:lvlJc w:val="left"/>
      <w:pPr>
        <w:ind w:left="6480" w:hanging="360"/>
      </w:pPr>
      <w:rPr>
        <w:rFonts w:ascii="Wingdings" w:hAnsi="Wingdings" w:hint="default"/>
      </w:rPr>
    </w:lvl>
  </w:abstractNum>
  <w:abstractNum w:abstractNumId="16"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9E449AA"/>
    <w:multiLevelType w:val="multilevel"/>
    <w:tmpl w:val="9E3E3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A13858"/>
    <w:multiLevelType w:val="multilevel"/>
    <w:tmpl w:val="6F98784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5"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6C804874"/>
    <w:multiLevelType w:val="hybridMultilevel"/>
    <w:tmpl w:val="AF7CCEAE"/>
    <w:lvl w:ilvl="0" w:tplc="A3B83B3A">
      <w:start w:val="1"/>
      <w:numFmt w:val="bullet"/>
      <w:lvlText w:val=""/>
      <w:lvlJc w:val="left"/>
      <w:pPr>
        <w:ind w:left="720" w:hanging="360"/>
      </w:pPr>
      <w:rPr>
        <w:rFonts w:ascii="Symbol" w:hAnsi="Symbol" w:hint="default"/>
      </w:rPr>
    </w:lvl>
    <w:lvl w:ilvl="1" w:tplc="85046058">
      <w:start w:val="1"/>
      <w:numFmt w:val="bullet"/>
      <w:lvlText w:val="o"/>
      <w:lvlJc w:val="left"/>
      <w:pPr>
        <w:ind w:left="1440" w:hanging="360"/>
      </w:pPr>
      <w:rPr>
        <w:rFonts w:ascii="Courier New" w:hAnsi="Courier New" w:hint="default"/>
      </w:rPr>
    </w:lvl>
    <w:lvl w:ilvl="2" w:tplc="AE64D302">
      <w:start w:val="1"/>
      <w:numFmt w:val="bullet"/>
      <w:lvlText w:val=""/>
      <w:lvlJc w:val="left"/>
      <w:pPr>
        <w:ind w:left="2160" w:hanging="360"/>
      </w:pPr>
      <w:rPr>
        <w:rFonts w:ascii="Wingdings" w:hAnsi="Wingdings" w:hint="default"/>
      </w:rPr>
    </w:lvl>
    <w:lvl w:ilvl="3" w:tplc="76889AA8">
      <w:start w:val="1"/>
      <w:numFmt w:val="bullet"/>
      <w:lvlText w:val=""/>
      <w:lvlJc w:val="left"/>
      <w:pPr>
        <w:ind w:left="2880" w:hanging="360"/>
      </w:pPr>
      <w:rPr>
        <w:rFonts w:ascii="Symbol" w:hAnsi="Symbol" w:hint="default"/>
      </w:rPr>
    </w:lvl>
    <w:lvl w:ilvl="4" w:tplc="8B3A990C">
      <w:start w:val="1"/>
      <w:numFmt w:val="bullet"/>
      <w:lvlText w:val="o"/>
      <w:lvlJc w:val="left"/>
      <w:pPr>
        <w:ind w:left="3600" w:hanging="360"/>
      </w:pPr>
      <w:rPr>
        <w:rFonts w:ascii="Courier New" w:hAnsi="Courier New" w:hint="default"/>
      </w:rPr>
    </w:lvl>
    <w:lvl w:ilvl="5" w:tplc="F1BC3E12">
      <w:start w:val="1"/>
      <w:numFmt w:val="bullet"/>
      <w:lvlText w:val=""/>
      <w:lvlJc w:val="left"/>
      <w:pPr>
        <w:ind w:left="4320" w:hanging="360"/>
      </w:pPr>
      <w:rPr>
        <w:rFonts w:ascii="Wingdings" w:hAnsi="Wingdings" w:hint="default"/>
      </w:rPr>
    </w:lvl>
    <w:lvl w:ilvl="6" w:tplc="CC021AB2">
      <w:start w:val="1"/>
      <w:numFmt w:val="bullet"/>
      <w:lvlText w:val=""/>
      <w:lvlJc w:val="left"/>
      <w:pPr>
        <w:ind w:left="5040" w:hanging="360"/>
      </w:pPr>
      <w:rPr>
        <w:rFonts w:ascii="Symbol" w:hAnsi="Symbol" w:hint="default"/>
      </w:rPr>
    </w:lvl>
    <w:lvl w:ilvl="7" w:tplc="77C659FC">
      <w:start w:val="1"/>
      <w:numFmt w:val="bullet"/>
      <w:lvlText w:val="o"/>
      <w:lvlJc w:val="left"/>
      <w:pPr>
        <w:ind w:left="5760" w:hanging="360"/>
      </w:pPr>
      <w:rPr>
        <w:rFonts w:ascii="Courier New" w:hAnsi="Courier New" w:hint="default"/>
      </w:rPr>
    </w:lvl>
    <w:lvl w:ilvl="8" w:tplc="8C8690AE">
      <w:start w:val="1"/>
      <w:numFmt w:val="bullet"/>
      <w:lvlText w:val=""/>
      <w:lvlJc w:val="left"/>
      <w:pPr>
        <w:ind w:left="6480" w:hanging="360"/>
      </w:pPr>
      <w:rPr>
        <w:rFonts w:ascii="Wingdings" w:hAnsi="Wingdings" w:hint="default"/>
      </w:rPr>
    </w:lvl>
  </w:abstractNum>
  <w:abstractNum w:abstractNumId="27" w15:restartNumberingAfterBreak="0">
    <w:nsid w:val="6DD14691"/>
    <w:multiLevelType w:val="hybridMultilevel"/>
    <w:tmpl w:val="D4101760"/>
    <w:lvl w:ilvl="0" w:tplc="0C2C76BC">
      <w:start w:val="1"/>
      <w:numFmt w:val="bullet"/>
      <w:lvlText w:val=""/>
      <w:lvlJc w:val="left"/>
      <w:pPr>
        <w:ind w:left="360" w:hanging="360"/>
      </w:pPr>
      <w:rPr>
        <w:rFonts w:ascii="Symbol" w:hAnsi="Symbol" w:hint="default"/>
      </w:rPr>
    </w:lvl>
    <w:lvl w:ilvl="1" w:tplc="787C8870">
      <w:start w:val="1"/>
      <w:numFmt w:val="bullet"/>
      <w:lvlText w:val="o"/>
      <w:lvlJc w:val="left"/>
      <w:pPr>
        <w:ind w:left="1080" w:hanging="360"/>
      </w:pPr>
      <w:rPr>
        <w:rFonts w:ascii="Courier New" w:hAnsi="Courier New" w:hint="default"/>
      </w:rPr>
    </w:lvl>
    <w:lvl w:ilvl="2" w:tplc="A844E8B8">
      <w:start w:val="1"/>
      <w:numFmt w:val="bullet"/>
      <w:lvlText w:val=""/>
      <w:lvlJc w:val="left"/>
      <w:pPr>
        <w:ind w:left="1800" w:hanging="360"/>
      </w:pPr>
      <w:rPr>
        <w:rFonts w:ascii="Wingdings" w:hAnsi="Wingdings" w:hint="default"/>
      </w:rPr>
    </w:lvl>
    <w:lvl w:ilvl="3" w:tplc="61C42000">
      <w:start w:val="1"/>
      <w:numFmt w:val="bullet"/>
      <w:lvlText w:val=""/>
      <w:lvlJc w:val="left"/>
      <w:pPr>
        <w:ind w:left="2520" w:hanging="360"/>
      </w:pPr>
      <w:rPr>
        <w:rFonts w:ascii="Symbol" w:hAnsi="Symbol" w:hint="default"/>
      </w:rPr>
    </w:lvl>
    <w:lvl w:ilvl="4" w:tplc="1E80944E">
      <w:start w:val="1"/>
      <w:numFmt w:val="bullet"/>
      <w:lvlText w:val="o"/>
      <w:lvlJc w:val="left"/>
      <w:pPr>
        <w:ind w:left="3240" w:hanging="360"/>
      </w:pPr>
      <w:rPr>
        <w:rFonts w:ascii="Courier New" w:hAnsi="Courier New" w:hint="default"/>
      </w:rPr>
    </w:lvl>
    <w:lvl w:ilvl="5" w:tplc="E65E250A">
      <w:start w:val="1"/>
      <w:numFmt w:val="bullet"/>
      <w:lvlText w:val=""/>
      <w:lvlJc w:val="left"/>
      <w:pPr>
        <w:ind w:left="3960" w:hanging="360"/>
      </w:pPr>
      <w:rPr>
        <w:rFonts w:ascii="Wingdings" w:hAnsi="Wingdings" w:hint="default"/>
      </w:rPr>
    </w:lvl>
    <w:lvl w:ilvl="6" w:tplc="35B84912">
      <w:start w:val="1"/>
      <w:numFmt w:val="bullet"/>
      <w:lvlText w:val=""/>
      <w:lvlJc w:val="left"/>
      <w:pPr>
        <w:ind w:left="4680" w:hanging="360"/>
      </w:pPr>
      <w:rPr>
        <w:rFonts w:ascii="Symbol" w:hAnsi="Symbol" w:hint="default"/>
      </w:rPr>
    </w:lvl>
    <w:lvl w:ilvl="7" w:tplc="A5EE18DC">
      <w:start w:val="1"/>
      <w:numFmt w:val="bullet"/>
      <w:lvlText w:val="o"/>
      <w:lvlJc w:val="left"/>
      <w:pPr>
        <w:ind w:left="5400" w:hanging="360"/>
      </w:pPr>
      <w:rPr>
        <w:rFonts w:ascii="Courier New" w:hAnsi="Courier New" w:hint="default"/>
      </w:rPr>
    </w:lvl>
    <w:lvl w:ilvl="8" w:tplc="2FE01F00">
      <w:start w:val="1"/>
      <w:numFmt w:val="bullet"/>
      <w:lvlText w:val=""/>
      <w:lvlJc w:val="left"/>
      <w:pPr>
        <w:ind w:left="6120" w:hanging="360"/>
      </w:pPr>
      <w:rPr>
        <w:rFonts w:ascii="Wingdings" w:hAnsi="Wingdings" w:hint="default"/>
      </w:rPr>
    </w:lvl>
  </w:abstractNum>
  <w:abstractNum w:abstractNumId="28" w15:restartNumberingAfterBreak="0">
    <w:nsid w:val="6E923081"/>
    <w:multiLevelType w:val="hybridMultilevel"/>
    <w:tmpl w:val="2BF0F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29"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85FE9"/>
    <w:multiLevelType w:val="multilevel"/>
    <w:tmpl w:val="7326F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F27204"/>
    <w:multiLevelType w:val="hybridMultilevel"/>
    <w:tmpl w:val="A588FF38"/>
    <w:lvl w:ilvl="0" w:tplc="A51C9544">
      <w:start w:val="1"/>
      <w:numFmt w:val="bullet"/>
      <w:lvlText w:val=""/>
      <w:lvlJc w:val="left"/>
      <w:pPr>
        <w:ind w:left="360" w:hanging="360"/>
      </w:pPr>
      <w:rPr>
        <w:rFonts w:ascii="Symbol" w:hAnsi="Symbol" w:hint="default"/>
      </w:rPr>
    </w:lvl>
    <w:lvl w:ilvl="1" w:tplc="BA34E462">
      <w:start w:val="1"/>
      <w:numFmt w:val="bullet"/>
      <w:lvlText w:val="o"/>
      <w:lvlJc w:val="left"/>
      <w:pPr>
        <w:ind w:left="1080" w:hanging="360"/>
      </w:pPr>
      <w:rPr>
        <w:rFonts w:ascii="Courier New" w:hAnsi="Courier New" w:hint="default"/>
      </w:rPr>
    </w:lvl>
    <w:lvl w:ilvl="2" w:tplc="2DA0C958">
      <w:start w:val="1"/>
      <w:numFmt w:val="bullet"/>
      <w:lvlText w:val=""/>
      <w:lvlJc w:val="left"/>
      <w:pPr>
        <w:ind w:left="1800" w:hanging="360"/>
      </w:pPr>
      <w:rPr>
        <w:rFonts w:ascii="Wingdings" w:hAnsi="Wingdings" w:hint="default"/>
      </w:rPr>
    </w:lvl>
    <w:lvl w:ilvl="3" w:tplc="EF8C6E86">
      <w:start w:val="1"/>
      <w:numFmt w:val="bullet"/>
      <w:lvlText w:val=""/>
      <w:lvlJc w:val="left"/>
      <w:pPr>
        <w:ind w:left="2520" w:hanging="360"/>
      </w:pPr>
      <w:rPr>
        <w:rFonts w:ascii="Symbol" w:hAnsi="Symbol" w:hint="default"/>
      </w:rPr>
    </w:lvl>
    <w:lvl w:ilvl="4" w:tplc="9816F93A">
      <w:start w:val="1"/>
      <w:numFmt w:val="bullet"/>
      <w:lvlText w:val="o"/>
      <w:lvlJc w:val="left"/>
      <w:pPr>
        <w:ind w:left="3240" w:hanging="360"/>
      </w:pPr>
      <w:rPr>
        <w:rFonts w:ascii="Courier New" w:hAnsi="Courier New" w:hint="default"/>
      </w:rPr>
    </w:lvl>
    <w:lvl w:ilvl="5" w:tplc="CB04EC9E">
      <w:start w:val="1"/>
      <w:numFmt w:val="bullet"/>
      <w:lvlText w:val=""/>
      <w:lvlJc w:val="left"/>
      <w:pPr>
        <w:ind w:left="3960" w:hanging="360"/>
      </w:pPr>
      <w:rPr>
        <w:rFonts w:ascii="Wingdings" w:hAnsi="Wingdings" w:hint="default"/>
      </w:rPr>
    </w:lvl>
    <w:lvl w:ilvl="6" w:tplc="F202CE7E">
      <w:start w:val="1"/>
      <w:numFmt w:val="bullet"/>
      <w:lvlText w:val=""/>
      <w:lvlJc w:val="left"/>
      <w:pPr>
        <w:ind w:left="4680" w:hanging="360"/>
      </w:pPr>
      <w:rPr>
        <w:rFonts w:ascii="Symbol" w:hAnsi="Symbol" w:hint="default"/>
      </w:rPr>
    </w:lvl>
    <w:lvl w:ilvl="7" w:tplc="51FA4F26">
      <w:start w:val="1"/>
      <w:numFmt w:val="bullet"/>
      <w:lvlText w:val="o"/>
      <w:lvlJc w:val="left"/>
      <w:pPr>
        <w:ind w:left="5400" w:hanging="360"/>
      </w:pPr>
      <w:rPr>
        <w:rFonts w:ascii="Courier New" w:hAnsi="Courier New" w:hint="default"/>
      </w:rPr>
    </w:lvl>
    <w:lvl w:ilvl="8" w:tplc="D37A8604">
      <w:start w:val="1"/>
      <w:numFmt w:val="bullet"/>
      <w:lvlText w:val=""/>
      <w:lvlJc w:val="left"/>
      <w:pPr>
        <w:ind w:left="6120" w:hanging="360"/>
      </w:pPr>
      <w:rPr>
        <w:rFonts w:ascii="Wingdings" w:hAnsi="Wingdings" w:hint="default"/>
      </w:rPr>
    </w:lvl>
  </w:abstractNum>
  <w:num w:numId="1" w16cid:durableId="1029456524">
    <w:abstractNumId w:val="14"/>
  </w:num>
  <w:num w:numId="2" w16cid:durableId="524833061">
    <w:abstractNumId w:val="20"/>
  </w:num>
  <w:num w:numId="3" w16cid:durableId="1114323386">
    <w:abstractNumId w:val="18"/>
  </w:num>
  <w:num w:numId="4" w16cid:durableId="1561747124">
    <w:abstractNumId w:val="17"/>
  </w:num>
  <w:num w:numId="5" w16cid:durableId="938367792">
    <w:abstractNumId w:val="16"/>
  </w:num>
  <w:num w:numId="6" w16cid:durableId="1181627184">
    <w:abstractNumId w:val="8"/>
  </w:num>
  <w:num w:numId="7" w16cid:durableId="309024777">
    <w:abstractNumId w:val="22"/>
  </w:num>
  <w:num w:numId="8" w16cid:durableId="1411847181">
    <w:abstractNumId w:val="7"/>
  </w:num>
  <w:num w:numId="9" w16cid:durableId="1754163832">
    <w:abstractNumId w:val="21"/>
  </w:num>
  <w:num w:numId="10" w16cid:durableId="226457840">
    <w:abstractNumId w:val="19"/>
  </w:num>
  <w:num w:numId="11" w16cid:durableId="1016157062">
    <w:abstractNumId w:val="0"/>
  </w:num>
  <w:num w:numId="12" w16cid:durableId="1765609477">
    <w:abstractNumId w:val="6"/>
  </w:num>
  <w:num w:numId="13" w16cid:durableId="1647397316">
    <w:abstractNumId w:val="29"/>
  </w:num>
  <w:num w:numId="14" w16cid:durableId="241717347">
    <w:abstractNumId w:val="25"/>
  </w:num>
  <w:num w:numId="15" w16cid:durableId="1932746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550657">
    <w:abstractNumId w:val="12"/>
  </w:num>
  <w:num w:numId="17" w16cid:durableId="1573655226">
    <w:abstractNumId w:val="9"/>
  </w:num>
  <w:num w:numId="18" w16cid:durableId="909115711">
    <w:abstractNumId w:val="11"/>
  </w:num>
  <w:num w:numId="19" w16cid:durableId="1416780551">
    <w:abstractNumId w:val="28"/>
  </w:num>
  <w:num w:numId="20" w16cid:durableId="117841449">
    <w:abstractNumId w:val="23"/>
  </w:num>
  <w:num w:numId="21" w16cid:durableId="1414938362">
    <w:abstractNumId w:val="24"/>
  </w:num>
  <w:num w:numId="22" w16cid:durableId="1341466292">
    <w:abstractNumId w:val="13"/>
  </w:num>
  <w:num w:numId="23" w16cid:durableId="1978535656">
    <w:abstractNumId w:val="2"/>
  </w:num>
  <w:num w:numId="24" w16cid:durableId="1742675326">
    <w:abstractNumId w:val="15"/>
  </w:num>
  <w:num w:numId="25" w16cid:durableId="1148017699">
    <w:abstractNumId w:val="3"/>
  </w:num>
  <w:num w:numId="26" w16cid:durableId="1773742208">
    <w:abstractNumId w:val="1"/>
  </w:num>
  <w:num w:numId="27" w16cid:durableId="1577595357">
    <w:abstractNumId w:val="27"/>
  </w:num>
  <w:num w:numId="28" w16cid:durableId="523054225">
    <w:abstractNumId w:val="31"/>
  </w:num>
  <w:num w:numId="29" w16cid:durableId="1632516351">
    <w:abstractNumId w:val="4"/>
  </w:num>
  <w:num w:numId="30" w16cid:durableId="189805538">
    <w:abstractNumId w:val="5"/>
  </w:num>
  <w:num w:numId="31" w16cid:durableId="904493824">
    <w:abstractNumId w:val="30"/>
  </w:num>
  <w:num w:numId="32" w16cid:durableId="1689911397">
    <w:abstractNumId w:val="26"/>
  </w:num>
  <w:num w:numId="33" w16cid:durableId="1592277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B7ED0"/>
    <w:rsid w:val="001217EA"/>
    <w:rsid w:val="00133B45"/>
    <w:rsid w:val="00147874"/>
    <w:rsid w:val="00162142"/>
    <w:rsid w:val="001771A1"/>
    <w:rsid w:val="00230DAE"/>
    <w:rsid w:val="00244295"/>
    <w:rsid w:val="00264106"/>
    <w:rsid w:val="00274C7D"/>
    <w:rsid w:val="002E16E8"/>
    <w:rsid w:val="0030621B"/>
    <w:rsid w:val="00316434"/>
    <w:rsid w:val="003723DC"/>
    <w:rsid w:val="00377F16"/>
    <w:rsid w:val="00395171"/>
    <w:rsid w:val="003B7604"/>
    <w:rsid w:val="003D6921"/>
    <w:rsid w:val="003D7441"/>
    <w:rsid w:val="003E797D"/>
    <w:rsid w:val="003F13A2"/>
    <w:rsid w:val="00474D4F"/>
    <w:rsid w:val="004841C9"/>
    <w:rsid w:val="00494A16"/>
    <w:rsid w:val="00497019"/>
    <w:rsid w:val="004A53E8"/>
    <w:rsid w:val="004E145C"/>
    <w:rsid w:val="00504FAF"/>
    <w:rsid w:val="005216A8"/>
    <w:rsid w:val="005263AF"/>
    <w:rsid w:val="00542F35"/>
    <w:rsid w:val="005A0A24"/>
    <w:rsid w:val="005B0EB7"/>
    <w:rsid w:val="00622D91"/>
    <w:rsid w:val="006B1882"/>
    <w:rsid w:val="006D4114"/>
    <w:rsid w:val="00736FDE"/>
    <w:rsid w:val="00777794"/>
    <w:rsid w:val="00790C64"/>
    <w:rsid w:val="007A6B17"/>
    <w:rsid w:val="007B1964"/>
    <w:rsid w:val="007B2382"/>
    <w:rsid w:val="008470AC"/>
    <w:rsid w:val="008730F9"/>
    <w:rsid w:val="0088541D"/>
    <w:rsid w:val="008C04BA"/>
    <w:rsid w:val="009462D4"/>
    <w:rsid w:val="00950DDD"/>
    <w:rsid w:val="009537F2"/>
    <w:rsid w:val="009E2BEF"/>
    <w:rsid w:val="009F5334"/>
    <w:rsid w:val="00A009F8"/>
    <w:rsid w:val="00A26501"/>
    <w:rsid w:val="00AE0A66"/>
    <w:rsid w:val="00B207A6"/>
    <w:rsid w:val="00B779E6"/>
    <w:rsid w:val="00B83CD0"/>
    <w:rsid w:val="00B857E3"/>
    <w:rsid w:val="00B953B4"/>
    <w:rsid w:val="00BD4BB7"/>
    <w:rsid w:val="00BE3F6B"/>
    <w:rsid w:val="00C05598"/>
    <w:rsid w:val="00CC1AA1"/>
    <w:rsid w:val="00CC4CEF"/>
    <w:rsid w:val="00CC5B42"/>
    <w:rsid w:val="00D2767C"/>
    <w:rsid w:val="00D41EA4"/>
    <w:rsid w:val="00D52621"/>
    <w:rsid w:val="00D637E5"/>
    <w:rsid w:val="00D863DF"/>
    <w:rsid w:val="00DB5C50"/>
    <w:rsid w:val="00E058B3"/>
    <w:rsid w:val="00EF3624"/>
    <w:rsid w:val="00F12F8B"/>
    <w:rsid w:val="00F5651E"/>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B2382"/>
    <w:rPr>
      <w:color w:val="605E5C"/>
      <w:shd w:val="clear" w:color="auto" w:fill="E1DFDD"/>
    </w:rPr>
  </w:style>
  <w:style w:type="paragraph" w:customStyle="1" w:styleId="Body">
    <w:name w:val="Body"/>
    <w:rsid w:val="009462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9462D4"/>
    <w:rPr>
      <w:color w:val="0000FF" w:themeColor="hyperlink"/>
      <w:u w:val="single"/>
    </w:rPr>
  </w:style>
  <w:style w:type="paragraph" w:customStyle="1" w:styleId="paragraph">
    <w:name w:val="paragraph"/>
    <w:basedOn w:val="Normal"/>
    <w:rsid w:val="00953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37F2"/>
  </w:style>
  <w:style w:type="character" w:customStyle="1" w:styleId="eop">
    <w:name w:val="eop"/>
    <w:basedOn w:val="DefaultParagraphFont"/>
    <w:rsid w:val="0095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168374916">
      <w:bodyDiv w:val="1"/>
      <w:marLeft w:val="0"/>
      <w:marRight w:val="0"/>
      <w:marTop w:val="0"/>
      <w:marBottom w:val="0"/>
      <w:divBdr>
        <w:top w:val="none" w:sz="0" w:space="0" w:color="auto"/>
        <w:left w:val="none" w:sz="0" w:space="0" w:color="auto"/>
        <w:bottom w:val="none" w:sz="0" w:space="0" w:color="auto"/>
        <w:right w:val="none" w:sz="0" w:space="0" w:color="auto"/>
      </w:divBdr>
    </w:div>
    <w:div w:id="200410177">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08824373">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09325617">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ATeen@CoDA.org" TargetMode="External"/><Relationship Id="rId13" Type="http://schemas.openxmlformats.org/officeDocument/2006/relationships/hyperlink" Target="https://www.codependents.org/sub.htm" TargetMode="External"/><Relationship Id="rId18" Type="http://schemas.openxmlformats.org/officeDocument/2006/relationships/hyperlink" Target="https://www.youtube.com/channel/UC0oWXZDpoVdKbyJ0YDh1zTQ" TargetMode="External"/><Relationship Id="rId26" Type="http://schemas.openxmlformats.org/officeDocument/2006/relationships/hyperlink" Target="https://codependents.org/cgi-bin/dada/mail.cgi/list/ffenglish/" TargetMode="External"/><Relationship Id="rId3" Type="http://schemas.openxmlformats.org/officeDocument/2006/relationships/settings" Target="settings.xml"/><Relationship Id="rId21" Type="http://schemas.openxmlformats.org/officeDocument/2006/relationships/hyperlink" Target="mailto:codalist@coda.org" TargetMode="External"/><Relationship Id="rId34" Type="http://schemas.openxmlformats.org/officeDocument/2006/relationships/hyperlink" Target="mailto:wccchair@coda.org" TargetMode="External"/><Relationship Id="rId7" Type="http://schemas.openxmlformats.org/officeDocument/2006/relationships/hyperlink" Target="http://www.coda.org/" TargetMode="External"/><Relationship Id="rId12" Type="http://schemas.openxmlformats.org/officeDocument/2006/relationships/hyperlink" Target="http://www.coda.org" TargetMode="External"/><Relationship Id="rId17" Type="http://schemas.openxmlformats.org/officeDocument/2006/relationships/hyperlink" Target="https://www.codependents.org/" TargetMode="External"/><Relationship Id="rId25" Type="http://schemas.openxmlformats.org/officeDocument/2006/relationships/hyperlink" Target="https://www.codependents.org/ff/ff.htm" TargetMode="External"/><Relationship Id="rId33" Type="http://schemas.openxmlformats.org/officeDocument/2006/relationships/hyperlink" Target="mailto:info@coda.org" TargetMode="External"/><Relationship Id="rId2" Type="http://schemas.openxmlformats.org/officeDocument/2006/relationships/styles" Target="styles.xml"/><Relationship Id="rId16" Type="http://schemas.openxmlformats.org/officeDocument/2006/relationships/hyperlink" Target="https://www.codependents.org/" TargetMode="External"/><Relationship Id="rId20" Type="http://schemas.openxmlformats.org/officeDocument/2006/relationships/hyperlink" Target="mailto:codalist@coda.org" TargetMode="External"/><Relationship Id="rId29" Type="http://schemas.openxmlformats.org/officeDocument/2006/relationships/hyperlink" Target="https://coda.org/submit-your-story/"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mailto:meetings@coda.org" TargetMode="External"/><Relationship Id="rId24" Type="http://schemas.openxmlformats.org/officeDocument/2006/relationships/hyperlink" Target="https://coda.org/meeting-materials/coda-fellowship-forum/" TargetMode="External"/><Relationship Id="rId32" Type="http://schemas.openxmlformats.org/officeDocument/2006/relationships/hyperlink" Target="mailto:IMC@coda.org" TargetMode="External"/><Relationship Id="rId37" Type="http://schemas.openxmlformats.org/officeDocument/2006/relationships/theme" Target="theme/theme1.xml"/><Relationship Id="rId5" Type="http://schemas.openxmlformats.org/officeDocument/2006/relationships/hyperlink" Target="tel:602-277-7991" TargetMode="External"/><Relationship Id="rId15" Type="http://schemas.openxmlformats.org/officeDocument/2006/relationships/hyperlink" Target="https://www.codependents.org/whitelist.htm" TargetMode="External"/><Relationship Id="rId23" Type="http://schemas.openxmlformats.org/officeDocument/2006/relationships/image" Target="media/image2.jpeg"/><Relationship Id="rId28" Type="http://schemas.openxmlformats.org/officeDocument/2006/relationships/hyperlink" Target="https://coda.org/meeting-in-print/" TargetMode="External"/><Relationship Id="rId36" Type="http://schemas.openxmlformats.org/officeDocument/2006/relationships/fontTable" Target="fontTable.xml"/><Relationship Id="rId10" Type="http://schemas.openxmlformats.org/officeDocument/2006/relationships/hyperlink" Target="mailto:Board@CoDA.org" TargetMode="External"/><Relationship Id="rId19" Type="http://schemas.openxmlformats.org/officeDocument/2006/relationships/hyperlink" Target="https://www.youtube.com/channel/UC0oWXZDpoVdKbyJ0YDh1zTQ/playlists" TargetMode="External"/><Relationship Id="rId31" Type="http://schemas.openxmlformats.org/officeDocument/2006/relationships/hyperlink" Target="https://coda.org/coda-meeting-news-covid-19/" TargetMode="External"/><Relationship Id="rId4" Type="http://schemas.openxmlformats.org/officeDocument/2006/relationships/webSettings" Target="webSettings.xml"/><Relationship Id="rId9" Type="http://schemas.openxmlformats.org/officeDocument/2006/relationships/hyperlink" Target="https://coda.org/guidelines-to-coda-digital-donations/" TargetMode="External"/><Relationship Id="rId14" Type="http://schemas.openxmlformats.org/officeDocument/2006/relationships/hyperlink" Target="https://www.codependents.org/coda_email_lists.htm" TargetMode="External"/><Relationship Id="rId22" Type="http://schemas.openxmlformats.org/officeDocument/2006/relationships/image" Target="media/image1.jpeg"/><Relationship Id="rId27" Type="http://schemas.openxmlformats.org/officeDocument/2006/relationships/hyperlink" Target="https://coda.org/co-nnections-recovery-stories/" TargetMode="External"/><Relationship Id="rId30" Type="http://schemas.openxmlformats.org/officeDocument/2006/relationships/hyperlink" Target="https://coda.org/world-service-events/" TargetMode="External"/><Relationship Id="rId35" Type="http://schemas.openxmlformats.org/officeDocument/2006/relationships/hyperlink" Target="https://coda.org/service-info/world-connections-committee-w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35</Pages>
  <Words>7415</Words>
  <Characters>42268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25</cp:revision>
  <dcterms:created xsi:type="dcterms:W3CDTF">2022-04-03T02:47:00Z</dcterms:created>
  <dcterms:modified xsi:type="dcterms:W3CDTF">2022-04-24T21:10:00Z</dcterms:modified>
</cp:coreProperties>
</file>