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82" w:rsidRDefault="007F19A1">
      <w:pPr>
        <w:pStyle w:val="normal0"/>
        <w:spacing w:before="240" w:after="240"/>
        <w:jc w:val="center"/>
        <w:rPr>
          <w:b/>
          <w:sz w:val="32"/>
          <w:szCs w:val="32"/>
        </w:rPr>
      </w:pPr>
      <w:r>
        <w:rPr>
          <w:b/>
          <w:sz w:val="32"/>
          <w:szCs w:val="32"/>
        </w:rPr>
        <w:t>CoDA Service Conference 2023 Motion Form</w:t>
      </w:r>
    </w:p>
    <w:p w:rsidR="00673282" w:rsidRDefault="007F19A1">
      <w:pPr>
        <w:pStyle w:val="normal0"/>
        <w:spacing w:before="240" w:after="240"/>
        <w:jc w:val="center"/>
        <w:rPr>
          <w:sz w:val="2"/>
          <w:szCs w:val="2"/>
        </w:rPr>
      </w:pPr>
      <w:r>
        <w:rPr>
          <w:sz w:val="2"/>
          <w:szCs w:val="2"/>
        </w:rPr>
        <w:t xml:space="preserve"> </w:t>
      </w:r>
    </w:p>
    <w:p w:rsidR="00673282" w:rsidRDefault="007F19A1">
      <w:pPr>
        <w:pStyle w:val="normal0"/>
        <w:spacing w:before="240" w:after="240"/>
        <w:rPr>
          <w:sz w:val="24"/>
          <w:szCs w:val="24"/>
        </w:rPr>
      </w:pPr>
      <w:r>
        <w:rPr>
          <w:b/>
          <w:sz w:val="24"/>
          <w:szCs w:val="24"/>
        </w:rPr>
        <w:t>Check one:</w:t>
      </w:r>
      <w:r>
        <w:rPr>
          <w:b/>
          <w:sz w:val="24"/>
          <w:szCs w:val="24"/>
        </w:rPr>
        <w:tab/>
        <w:t xml:space="preserve">__ Motion </w:t>
      </w:r>
      <w:r>
        <w:rPr>
          <w:sz w:val="24"/>
          <w:szCs w:val="24"/>
        </w:rPr>
        <w:t>(Board - CoDA Inc.)</w:t>
      </w:r>
    </w:p>
    <w:p w:rsidR="00673282" w:rsidRDefault="007F19A1">
      <w:pPr>
        <w:pStyle w:val="normal0"/>
        <w:spacing w:before="240" w:after="240"/>
        <w:rPr>
          <w:sz w:val="24"/>
          <w:szCs w:val="24"/>
        </w:rPr>
      </w:pPr>
      <w:r>
        <w:rPr>
          <w:sz w:val="24"/>
          <w:szCs w:val="24"/>
        </w:rPr>
        <w:t xml:space="preserve">                   </w:t>
      </w:r>
      <w:r>
        <w:rPr>
          <w:sz w:val="24"/>
          <w:szCs w:val="24"/>
        </w:rPr>
        <w:tab/>
        <w:t xml:space="preserve">__ </w:t>
      </w:r>
      <w:r>
        <w:rPr>
          <w:b/>
          <w:sz w:val="24"/>
          <w:szCs w:val="24"/>
        </w:rPr>
        <w:t>Motion</w:t>
      </w:r>
      <w:r>
        <w:rPr>
          <w:sz w:val="24"/>
          <w:szCs w:val="24"/>
        </w:rPr>
        <w:t xml:space="preserve"> (Board - </w:t>
      </w:r>
      <w:proofErr w:type="spellStart"/>
      <w:r>
        <w:rPr>
          <w:sz w:val="24"/>
          <w:szCs w:val="24"/>
        </w:rPr>
        <w:t>CoRe</w:t>
      </w:r>
      <w:proofErr w:type="spellEnd"/>
      <w:r>
        <w:rPr>
          <w:sz w:val="24"/>
          <w:szCs w:val="24"/>
        </w:rPr>
        <w:t xml:space="preserve"> – CoDA Resource Publishing)</w:t>
      </w:r>
    </w:p>
    <w:p w:rsidR="00673282" w:rsidRDefault="007F19A1">
      <w:pPr>
        <w:pStyle w:val="normal0"/>
        <w:spacing w:before="240" w:after="240"/>
        <w:rPr>
          <w:sz w:val="24"/>
          <w:szCs w:val="24"/>
        </w:rPr>
      </w:pPr>
      <w:r>
        <w:rPr>
          <w:b/>
          <w:sz w:val="24"/>
          <w:szCs w:val="24"/>
        </w:rPr>
        <w:t xml:space="preserve">                   </w:t>
      </w:r>
      <w:r>
        <w:rPr>
          <w:b/>
          <w:sz w:val="24"/>
          <w:szCs w:val="24"/>
        </w:rPr>
        <w:tab/>
        <w:t xml:space="preserve">__ Motion </w:t>
      </w:r>
      <w:r>
        <w:rPr>
          <w:sz w:val="24"/>
          <w:szCs w:val="24"/>
        </w:rPr>
        <w:t xml:space="preserve">(Committee) </w:t>
      </w:r>
      <w:r>
        <w:rPr>
          <w:b/>
          <w:sz w:val="24"/>
          <w:szCs w:val="24"/>
        </w:rPr>
        <w:t>Committee Name</w:t>
      </w:r>
      <w:r>
        <w:rPr>
          <w:sz w:val="24"/>
          <w:szCs w:val="24"/>
        </w:rPr>
        <w:t xml:space="preserve"> - __________</w:t>
      </w:r>
    </w:p>
    <w:p w:rsidR="00673282" w:rsidRDefault="007F19A1">
      <w:pPr>
        <w:pStyle w:val="normal0"/>
        <w:spacing w:before="240" w:after="240"/>
        <w:ind w:left="720"/>
        <w:rPr>
          <w:sz w:val="24"/>
          <w:szCs w:val="24"/>
          <w:u w:val="single"/>
        </w:rPr>
      </w:pPr>
      <w:r>
        <w:rPr>
          <w:sz w:val="24"/>
          <w:szCs w:val="24"/>
        </w:rPr>
        <w:t xml:space="preserve">    </w:t>
      </w:r>
      <w:r>
        <w:rPr>
          <w:b/>
          <w:sz w:val="24"/>
          <w:szCs w:val="24"/>
        </w:rPr>
        <w:t>_</w:t>
      </w:r>
      <w:r>
        <w:rPr>
          <w:b/>
          <w:sz w:val="24"/>
          <w:szCs w:val="24"/>
          <w:u w:val="single"/>
        </w:rPr>
        <w:t xml:space="preserve">X_ Motion </w:t>
      </w:r>
      <w:r>
        <w:rPr>
          <w:sz w:val="24"/>
          <w:szCs w:val="24"/>
          <w:u w:val="single"/>
        </w:rPr>
        <w:t>(VE - Voting Entity)</w:t>
      </w:r>
    </w:p>
    <w:p w:rsidR="00673282" w:rsidRDefault="007F19A1">
      <w:pPr>
        <w:pStyle w:val="normal0"/>
        <w:spacing w:before="240" w:after="240"/>
        <w:ind w:left="720"/>
        <w:rPr>
          <w:sz w:val="24"/>
          <w:szCs w:val="24"/>
          <w:shd w:val="clear" w:color="auto" w:fill="FFF2CC"/>
        </w:rPr>
      </w:pPr>
      <w:r>
        <w:rPr>
          <w:sz w:val="24"/>
          <w:szCs w:val="24"/>
          <w:shd w:val="clear" w:color="auto" w:fill="FFF2CC"/>
        </w:rPr>
        <w:t>Voting Entity Name: Northern California CoDA - (NorCal CoDA)</w:t>
      </w:r>
    </w:p>
    <w:p w:rsidR="00673282" w:rsidRDefault="007F19A1">
      <w:pPr>
        <w:pStyle w:val="normal0"/>
        <w:spacing w:before="240" w:after="240"/>
        <w:ind w:left="720"/>
        <w:rPr>
          <w:b/>
          <w:sz w:val="2"/>
          <w:szCs w:val="2"/>
        </w:rPr>
      </w:pPr>
      <w:r>
        <w:rPr>
          <w:b/>
          <w:sz w:val="2"/>
          <w:szCs w:val="2"/>
        </w:rPr>
        <w:t xml:space="preserve"> </w:t>
      </w:r>
    </w:p>
    <w:p w:rsidR="00673282" w:rsidRDefault="007F19A1">
      <w:pPr>
        <w:pStyle w:val="normal0"/>
        <w:spacing w:before="240" w:after="240"/>
        <w:rPr>
          <w:b/>
          <w:sz w:val="24"/>
          <w:szCs w:val="24"/>
        </w:rPr>
      </w:pPr>
      <w:r>
        <w:rPr>
          <w:b/>
          <w:sz w:val="24"/>
          <w:szCs w:val="24"/>
          <w:u w:val="single"/>
        </w:rPr>
        <w:t>Submitted Date</w:t>
      </w:r>
      <w:r>
        <w:rPr>
          <w:b/>
          <w:sz w:val="24"/>
          <w:szCs w:val="24"/>
        </w:rPr>
        <w:t>: _</w:t>
      </w:r>
      <w:r>
        <w:rPr>
          <w:b/>
          <w:sz w:val="24"/>
          <w:szCs w:val="24"/>
          <w:u w:val="single"/>
        </w:rPr>
        <w:t>_May 5, 2023</w:t>
      </w:r>
      <w:r>
        <w:rPr>
          <w:b/>
          <w:sz w:val="24"/>
          <w:szCs w:val="24"/>
        </w:rPr>
        <w:t>_______________</w:t>
      </w:r>
    </w:p>
    <w:p w:rsidR="00673282" w:rsidRDefault="007F19A1">
      <w:pPr>
        <w:pStyle w:val="normal0"/>
        <w:spacing w:before="240" w:after="240"/>
        <w:rPr>
          <w:sz w:val="24"/>
          <w:szCs w:val="24"/>
        </w:rPr>
      </w:pPr>
      <w:r>
        <w:rPr>
          <w:sz w:val="24"/>
          <w:szCs w:val="24"/>
        </w:rPr>
        <w:t xml:space="preserve">Due 75 day prior to CoDA Service Conference (CSC)     due by May 10th </w:t>
      </w:r>
    </w:p>
    <w:p w:rsidR="00673282" w:rsidRDefault="007F19A1">
      <w:pPr>
        <w:pStyle w:val="Heading1"/>
        <w:keepNext w:val="0"/>
        <w:keepLines w:val="0"/>
        <w:spacing w:before="240" w:after="240"/>
        <w:rPr>
          <w:b/>
          <w:sz w:val="24"/>
          <w:szCs w:val="24"/>
        </w:rPr>
      </w:pPr>
      <w:bookmarkStart w:id="0" w:name="_be0ha7xsszyq" w:colFirst="0" w:colLast="0"/>
      <w:bookmarkEnd w:id="0"/>
      <w:r>
        <w:rPr>
          <w:b/>
          <w:sz w:val="24"/>
          <w:szCs w:val="24"/>
        </w:rPr>
        <w:t xml:space="preserve"> </w:t>
      </w:r>
      <w:r>
        <w:rPr>
          <w:b/>
          <w:sz w:val="24"/>
          <w:szCs w:val="24"/>
          <w:u w:val="single"/>
        </w:rPr>
        <w:t>Motion Number</w:t>
      </w:r>
      <w:r>
        <w:rPr>
          <w:b/>
          <w:sz w:val="24"/>
          <w:szCs w:val="24"/>
        </w:rPr>
        <w:t xml:space="preserve">:  1. ( )     2. ( ) </w:t>
      </w:r>
      <w:r>
        <w:rPr>
          <w:b/>
          <w:sz w:val="24"/>
          <w:szCs w:val="24"/>
          <w:shd w:val="clear" w:color="auto" w:fill="F4CCCC"/>
        </w:rPr>
        <w:t xml:space="preserve"> 3. (X)   </w:t>
      </w:r>
      <w:r>
        <w:rPr>
          <w:b/>
          <w:sz w:val="24"/>
          <w:szCs w:val="24"/>
        </w:rPr>
        <w:t xml:space="preserve">           </w:t>
      </w:r>
      <w:r>
        <w:rPr>
          <w:b/>
          <w:sz w:val="24"/>
          <w:szCs w:val="24"/>
        </w:rPr>
        <w:t xml:space="preserve">       (Check One)</w:t>
      </w:r>
    </w:p>
    <w:p w:rsidR="00673282" w:rsidRDefault="007F19A1">
      <w:pPr>
        <w:pStyle w:val="normal0"/>
        <w:spacing w:before="240" w:after="240"/>
        <w:rPr>
          <w:b/>
          <w:sz w:val="24"/>
          <w:szCs w:val="24"/>
          <w:shd w:val="clear" w:color="auto" w:fill="F4CCCC"/>
        </w:rPr>
      </w:pPr>
      <w:r>
        <w:rPr>
          <w:b/>
          <w:sz w:val="24"/>
          <w:szCs w:val="24"/>
          <w:shd w:val="clear" w:color="auto" w:fill="F4CCCC"/>
        </w:rPr>
        <w:t>Revision #: ___ONE_____</w:t>
      </w:r>
      <w:r>
        <w:rPr>
          <w:b/>
          <w:sz w:val="24"/>
          <w:szCs w:val="24"/>
        </w:rPr>
        <w:tab/>
      </w:r>
      <w:r>
        <w:rPr>
          <w:b/>
          <w:sz w:val="24"/>
          <w:szCs w:val="24"/>
          <w:shd w:val="clear" w:color="auto" w:fill="F4CCCC"/>
        </w:rPr>
        <w:t>Revision Date: _MAY 25, 2023_</w:t>
      </w:r>
    </w:p>
    <w:p w:rsidR="00673282" w:rsidRDefault="007F19A1">
      <w:pPr>
        <w:pStyle w:val="normal0"/>
        <w:spacing w:before="240" w:after="240"/>
        <w:rPr>
          <w:sz w:val="24"/>
          <w:szCs w:val="24"/>
          <w:shd w:val="clear" w:color="auto" w:fill="F4CCCC"/>
        </w:rPr>
      </w:pPr>
      <w:r>
        <w:rPr>
          <w:sz w:val="24"/>
          <w:szCs w:val="24"/>
          <w:shd w:val="clear" w:color="auto" w:fill="F4CCCC"/>
        </w:rPr>
        <w:t>TO UPDATE FINAL VERSION OF THE DOCUMENT</w:t>
      </w:r>
    </w:p>
    <w:p w:rsidR="00673282" w:rsidRDefault="007F19A1">
      <w:pPr>
        <w:pStyle w:val="normal0"/>
        <w:spacing w:before="240" w:after="240"/>
        <w:rPr>
          <w:b/>
          <w:sz w:val="24"/>
          <w:szCs w:val="24"/>
        </w:rPr>
      </w:pPr>
      <w:r>
        <w:rPr>
          <w:sz w:val="24"/>
          <w:szCs w:val="24"/>
        </w:rPr>
        <w:t>Due 60 days prior to CoDA Service Conference (CSC) due by May 25th</w:t>
      </w:r>
    </w:p>
    <w:p w:rsidR="00673282" w:rsidRDefault="007F19A1">
      <w:pPr>
        <w:pStyle w:val="normal0"/>
        <w:spacing w:before="240" w:after="240"/>
        <w:rPr>
          <w:sz w:val="24"/>
          <w:szCs w:val="24"/>
        </w:rPr>
      </w:pPr>
      <w:r>
        <w:rPr>
          <w:b/>
          <w:sz w:val="24"/>
          <w:szCs w:val="24"/>
          <w:u w:val="single"/>
        </w:rPr>
        <w:t>Motion Name</w:t>
      </w:r>
      <w:r>
        <w:rPr>
          <w:b/>
          <w:sz w:val="24"/>
          <w:szCs w:val="24"/>
        </w:rPr>
        <w:t xml:space="preserve">: </w:t>
      </w:r>
      <w:r>
        <w:rPr>
          <w:sz w:val="24"/>
          <w:szCs w:val="24"/>
        </w:rPr>
        <w:t>: Approve the revised "WORKING STEPS 4 &amp;</w:t>
      </w:r>
      <w:r>
        <w:rPr>
          <w:sz w:val="24"/>
          <w:szCs w:val="24"/>
        </w:rPr>
        <w:t xml:space="preserve"> 5 - USING THE 40 QUESTIONS” as a Conference Endorsed Literature Service Item</w:t>
      </w:r>
    </w:p>
    <w:p w:rsidR="00673282" w:rsidRDefault="007F19A1">
      <w:pPr>
        <w:pStyle w:val="normal0"/>
        <w:spacing w:before="240" w:after="240"/>
        <w:rPr>
          <w:sz w:val="24"/>
          <w:szCs w:val="24"/>
        </w:rPr>
      </w:pPr>
      <w:r>
        <w:rPr>
          <w:b/>
          <w:sz w:val="24"/>
          <w:szCs w:val="24"/>
          <w:u w:val="single"/>
        </w:rPr>
        <w:t>Motion</w:t>
      </w:r>
      <w:r>
        <w:rPr>
          <w:b/>
          <w:sz w:val="24"/>
          <w:szCs w:val="24"/>
        </w:rPr>
        <w:t xml:space="preserve">: </w:t>
      </w:r>
      <w:r>
        <w:rPr>
          <w:sz w:val="24"/>
          <w:szCs w:val="24"/>
        </w:rPr>
        <w:t>Approve the revised "WORKING STEPS 4 &amp; 5 - USING THE 40 QUESTIONS” as a Conference Endorsed Service Item to be placed on the “Service Materials” page of the CoDA.org webs</w:t>
      </w:r>
      <w:r>
        <w:rPr>
          <w:sz w:val="24"/>
          <w:szCs w:val="24"/>
        </w:rPr>
        <w:t>ite just under “the 30 QUESTIONS” link</w:t>
      </w:r>
    </w:p>
    <w:p w:rsidR="00673282" w:rsidRDefault="007F19A1">
      <w:pPr>
        <w:pStyle w:val="normal0"/>
        <w:spacing w:before="240" w:after="240"/>
        <w:rPr>
          <w:b/>
          <w:sz w:val="24"/>
          <w:szCs w:val="24"/>
        </w:rPr>
      </w:pPr>
      <w:r>
        <w:rPr>
          <w:b/>
          <w:sz w:val="24"/>
          <w:szCs w:val="24"/>
          <w:u w:val="single"/>
        </w:rPr>
        <w:t>Intent, background, other pertinent information</w:t>
      </w:r>
      <w:r>
        <w:rPr>
          <w:b/>
          <w:sz w:val="24"/>
          <w:szCs w:val="24"/>
        </w:rPr>
        <w:t>:</w:t>
      </w:r>
    </w:p>
    <w:p w:rsidR="00673282" w:rsidRDefault="007F19A1">
      <w:pPr>
        <w:pStyle w:val="normal0"/>
        <w:spacing w:before="240" w:after="240"/>
        <w:rPr>
          <w:sz w:val="24"/>
          <w:szCs w:val="24"/>
        </w:rPr>
      </w:pPr>
      <w:r>
        <w:rPr>
          <w:sz w:val="24"/>
          <w:szCs w:val="24"/>
        </w:rPr>
        <w:t>During 2022 CSC Number: 22058 Item Type: MOTION Date: 8/24/2022</w:t>
      </w:r>
    </w:p>
    <w:p w:rsidR="00673282" w:rsidRDefault="007F19A1">
      <w:pPr>
        <w:pStyle w:val="normal0"/>
        <w:spacing w:before="240" w:after="240"/>
        <w:rPr>
          <w:sz w:val="24"/>
          <w:szCs w:val="24"/>
        </w:rPr>
      </w:pPr>
      <w:r>
        <w:rPr>
          <w:sz w:val="24"/>
          <w:szCs w:val="24"/>
        </w:rPr>
        <w:t>the 40 Questions* was approved unanimously for a one year provisional release.</w:t>
      </w:r>
    </w:p>
    <w:p w:rsidR="00673282" w:rsidRDefault="007F19A1">
      <w:pPr>
        <w:pStyle w:val="normal0"/>
        <w:spacing w:before="240" w:after="240"/>
        <w:rPr>
          <w:sz w:val="24"/>
          <w:szCs w:val="24"/>
        </w:rPr>
      </w:pPr>
      <w:r>
        <w:rPr>
          <w:sz w:val="24"/>
          <w:szCs w:val="24"/>
        </w:rPr>
        <w:t xml:space="preserve">Comments and suggestions </w:t>
      </w:r>
      <w:r>
        <w:rPr>
          <w:sz w:val="24"/>
          <w:szCs w:val="24"/>
        </w:rPr>
        <w:t xml:space="preserve">were encouraged and invited. Utilizing the input received from CoDA members worldwide and the CoDA Literature Committee during the past year, the FINAL version of the document is attached to this motion as a </w:t>
      </w:r>
      <w:proofErr w:type="spellStart"/>
      <w:r>
        <w:rPr>
          <w:sz w:val="24"/>
          <w:szCs w:val="24"/>
        </w:rPr>
        <w:t>pdf</w:t>
      </w:r>
      <w:proofErr w:type="spellEnd"/>
      <w:r>
        <w:rPr>
          <w:sz w:val="24"/>
          <w:szCs w:val="24"/>
        </w:rPr>
        <w:t>.</w:t>
      </w:r>
    </w:p>
    <w:p w:rsidR="00673282" w:rsidRDefault="007F19A1">
      <w:pPr>
        <w:pStyle w:val="normal0"/>
        <w:spacing w:before="240" w:after="240"/>
        <w:jc w:val="center"/>
        <w:rPr>
          <w:sz w:val="24"/>
          <w:szCs w:val="24"/>
          <w:shd w:val="clear" w:color="auto" w:fill="F4CCCC"/>
        </w:rPr>
      </w:pPr>
      <w:r>
        <w:rPr>
          <w:sz w:val="24"/>
          <w:szCs w:val="24"/>
          <w:shd w:val="clear" w:color="auto" w:fill="F4CCCC"/>
        </w:rPr>
        <w:t>(file name: 40-Questions.FINAL FOR MOTION_D</w:t>
      </w:r>
      <w:r>
        <w:rPr>
          <w:sz w:val="24"/>
          <w:szCs w:val="24"/>
          <w:shd w:val="clear" w:color="auto" w:fill="F4CCCC"/>
        </w:rPr>
        <w:t>RAFT.20230525.pdf)</w:t>
      </w:r>
    </w:p>
    <w:p w:rsidR="00673282" w:rsidRDefault="007F19A1">
      <w:pPr>
        <w:pStyle w:val="normal0"/>
        <w:spacing w:before="240" w:after="240"/>
        <w:rPr>
          <w:sz w:val="24"/>
          <w:szCs w:val="24"/>
        </w:rPr>
      </w:pPr>
      <w:r>
        <w:rPr>
          <w:sz w:val="24"/>
          <w:szCs w:val="24"/>
        </w:rPr>
        <w:lastRenderedPageBreak/>
        <w:t>NorCal CoDA seeks approval from CSC 2023 to approve the revised "WORKING STEPS 4 &amp; 5 - USING THE 40 QUESTIONS” as Conference Endorsed Literature to be placed on the “Service Materials” page of the CoDA.org website just under “the 30 QUES</w:t>
      </w:r>
      <w:r>
        <w:rPr>
          <w:sz w:val="24"/>
          <w:szCs w:val="24"/>
        </w:rPr>
        <w:t>TIONS” link  (pursuant to the mechanism of motions 17001 and 17002.)</w:t>
      </w:r>
    </w:p>
    <w:p w:rsidR="00673282" w:rsidRDefault="007F19A1">
      <w:pPr>
        <w:pStyle w:val="normal0"/>
        <w:spacing w:before="240" w:after="240"/>
        <w:rPr>
          <w:sz w:val="24"/>
          <w:szCs w:val="24"/>
        </w:rPr>
      </w:pPr>
      <w:r>
        <w:rPr>
          <w:sz w:val="24"/>
          <w:szCs w:val="24"/>
        </w:rPr>
        <w:t>The final goal: to help the codependent who still suffers.</w:t>
      </w:r>
    </w:p>
    <w:p w:rsidR="00673282" w:rsidRDefault="007F19A1">
      <w:pPr>
        <w:pStyle w:val="normal0"/>
        <w:spacing w:before="240" w:after="240"/>
        <w:rPr>
          <w:b/>
          <w:sz w:val="24"/>
          <w:szCs w:val="24"/>
          <w:u w:val="single"/>
        </w:rPr>
      </w:pPr>
      <w:r>
        <w:rPr>
          <w:sz w:val="24"/>
          <w:szCs w:val="24"/>
        </w:rPr>
        <w:t xml:space="preserve"> </w:t>
      </w:r>
      <w:r>
        <w:rPr>
          <w:b/>
          <w:sz w:val="24"/>
          <w:szCs w:val="24"/>
          <w:u w:val="single"/>
        </w:rPr>
        <w:t>Remarks:</w:t>
      </w:r>
    </w:p>
    <w:p w:rsidR="00673282" w:rsidRDefault="007F19A1">
      <w:pPr>
        <w:pStyle w:val="normal0"/>
        <w:spacing w:before="240" w:after="240"/>
        <w:rPr>
          <w:sz w:val="24"/>
          <w:szCs w:val="24"/>
        </w:rPr>
      </w:pPr>
      <w:r>
        <w:rPr>
          <w:sz w:val="24"/>
          <w:szCs w:val="24"/>
        </w:rPr>
        <w:t xml:space="preserve">Many thanks go to all the sponsors and sponsees who have worked “the 40 Questions using the </w:t>
      </w:r>
      <w:r>
        <w:rPr>
          <w:i/>
          <w:sz w:val="24"/>
          <w:szCs w:val="24"/>
        </w:rPr>
        <w:t>Co-Dependents Anonymous</w:t>
      </w:r>
      <w:r>
        <w:rPr>
          <w:sz w:val="24"/>
          <w:szCs w:val="24"/>
        </w:rPr>
        <w:t xml:space="preserve"> Bl</w:t>
      </w:r>
      <w:r>
        <w:rPr>
          <w:sz w:val="24"/>
          <w:szCs w:val="24"/>
        </w:rPr>
        <w:t xml:space="preserve">ue Book during the past ten years.  Your ongoing encouragement and suggested corrections for revisions are greatly appreciated. </w:t>
      </w:r>
    </w:p>
    <w:p w:rsidR="00673282" w:rsidRDefault="007F19A1">
      <w:pPr>
        <w:pStyle w:val="normal0"/>
        <w:spacing w:before="240" w:after="240"/>
        <w:rPr>
          <w:b/>
          <w:sz w:val="24"/>
          <w:szCs w:val="24"/>
        </w:rPr>
      </w:pPr>
      <w:r>
        <w:rPr>
          <w:sz w:val="24"/>
          <w:szCs w:val="24"/>
        </w:rPr>
        <w:t xml:space="preserve"> </w:t>
      </w:r>
      <w:r>
        <w:rPr>
          <w:b/>
          <w:sz w:val="24"/>
          <w:szCs w:val="24"/>
        </w:rPr>
        <w:t xml:space="preserve"> </w:t>
      </w:r>
    </w:p>
    <w:p w:rsidR="00673282" w:rsidRDefault="007F19A1">
      <w:pPr>
        <w:pStyle w:val="normal0"/>
        <w:spacing w:before="240" w:after="240"/>
        <w:rPr>
          <w:b/>
          <w:sz w:val="24"/>
          <w:szCs w:val="24"/>
        </w:rPr>
      </w:pPr>
      <w:r>
        <w:rPr>
          <w:b/>
          <w:sz w:val="24"/>
          <w:szCs w:val="24"/>
        </w:rPr>
        <w:t>This motion requires changes to: (please check any that apply)</w:t>
      </w:r>
    </w:p>
    <w:p w:rsidR="00673282" w:rsidRDefault="007F19A1">
      <w:pPr>
        <w:pStyle w:val="normal0"/>
        <w:spacing w:before="240" w:after="240"/>
        <w:rPr>
          <w:b/>
          <w:sz w:val="24"/>
          <w:szCs w:val="24"/>
        </w:rPr>
      </w:pPr>
      <w:r>
        <w:rPr>
          <w:b/>
          <w:sz w:val="24"/>
          <w:szCs w:val="24"/>
          <w:u w:val="single"/>
        </w:rPr>
        <w:t>_____</w:t>
      </w:r>
      <w:r>
        <w:rPr>
          <w:b/>
          <w:sz w:val="24"/>
          <w:szCs w:val="24"/>
        </w:rPr>
        <w:t xml:space="preserve"> Bylaws       </w:t>
      </w:r>
      <w:r>
        <w:rPr>
          <w:b/>
          <w:sz w:val="24"/>
          <w:szCs w:val="24"/>
        </w:rPr>
        <w:tab/>
        <w:t xml:space="preserve">       </w:t>
      </w:r>
      <w:r>
        <w:rPr>
          <w:b/>
          <w:sz w:val="24"/>
          <w:szCs w:val="24"/>
        </w:rPr>
        <w:tab/>
      </w:r>
      <w:r>
        <w:rPr>
          <w:b/>
          <w:sz w:val="24"/>
          <w:szCs w:val="24"/>
          <w:u w:val="single"/>
        </w:rPr>
        <w:t xml:space="preserve">____  </w:t>
      </w:r>
      <w:r>
        <w:rPr>
          <w:b/>
          <w:sz w:val="24"/>
          <w:szCs w:val="24"/>
        </w:rPr>
        <w:t xml:space="preserve">FSM P1        </w:t>
      </w:r>
      <w:r>
        <w:rPr>
          <w:b/>
          <w:sz w:val="24"/>
          <w:szCs w:val="24"/>
        </w:rPr>
        <w:tab/>
        <w:t xml:space="preserve">       </w:t>
      </w:r>
      <w:r>
        <w:rPr>
          <w:b/>
          <w:sz w:val="24"/>
          <w:szCs w:val="24"/>
        </w:rPr>
        <w:tab/>
      </w:r>
      <w:r>
        <w:rPr>
          <w:b/>
          <w:sz w:val="24"/>
          <w:szCs w:val="24"/>
          <w:u w:val="single"/>
        </w:rPr>
        <w:t xml:space="preserve">____  </w:t>
      </w:r>
      <w:r>
        <w:rPr>
          <w:b/>
          <w:sz w:val="24"/>
          <w:szCs w:val="24"/>
        </w:rPr>
        <w:t>FSM P2</w:t>
      </w:r>
    </w:p>
    <w:p w:rsidR="00673282" w:rsidRDefault="007F19A1">
      <w:pPr>
        <w:pStyle w:val="normal0"/>
        <w:spacing w:before="240" w:after="240"/>
        <w:rPr>
          <w:b/>
          <w:sz w:val="24"/>
          <w:szCs w:val="24"/>
        </w:rPr>
      </w:pPr>
      <w:r>
        <w:rPr>
          <w:b/>
          <w:sz w:val="24"/>
          <w:szCs w:val="24"/>
          <w:u w:val="single"/>
        </w:rPr>
        <w:t xml:space="preserve">____  </w:t>
      </w:r>
      <w:r>
        <w:rPr>
          <w:b/>
          <w:sz w:val="24"/>
          <w:szCs w:val="24"/>
        </w:rPr>
        <w:t xml:space="preserve">FSM P3        </w:t>
      </w:r>
      <w:r>
        <w:rPr>
          <w:b/>
          <w:sz w:val="24"/>
          <w:szCs w:val="24"/>
        </w:rPr>
        <w:tab/>
        <w:t xml:space="preserve">       </w:t>
      </w:r>
      <w:r>
        <w:rPr>
          <w:b/>
          <w:sz w:val="24"/>
          <w:szCs w:val="24"/>
        </w:rPr>
        <w:tab/>
      </w:r>
      <w:r>
        <w:rPr>
          <w:b/>
          <w:sz w:val="24"/>
          <w:szCs w:val="24"/>
          <w:u w:val="single"/>
        </w:rPr>
        <w:t xml:space="preserve">____  </w:t>
      </w:r>
      <w:r>
        <w:rPr>
          <w:b/>
          <w:sz w:val="24"/>
          <w:szCs w:val="24"/>
        </w:rPr>
        <w:t xml:space="preserve">FSM P4        </w:t>
      </w:r>
      <w:r>
        <w:rPr>
          <w:b/>
          <w:sz w:val="24"/>
          <w:szCs w:val="24"/>
        </w:rPr>
        <w:tab/>
        <w:t xml:space="preserve">       </w:t>
      </w:r>
      <w:r>
        <w:rPr>
          <w:b/>
          <w:sz w:val="24"/>
          <w:szCs w:val="24"/>
        </w:rPr>
        <w:tab/>
      </w:r>
      <w:r>
        <w:rPr>
          <w:b/>
          <w:sz w:val="24"/>
          <w:szCs w:val="24"/>
          <w:u w:val="single"/>
        </w:rPr>
        <w:t xml:space="preserve">____  </w:t>
      </w:r>
      <w:r>
        <w:rPr>
          <w:b/>
          <w:sz w:val="24"/>
          <w:szCs w:val="24"/>
        </w:rPr>
        <w:t>FSM P5</w:t>
      </w:r>
    </w:p>
    <w:p w:rsidR="00673282" w:rsidRDefault="007F19A1">
      <w:pPr>
        <w:pStyle w:val="normal0"/>
        <w:spacing w:before="240" w:after="240"/>
        <w:rPr>
          <w:b/>
          <w:sz w:val="24"/>
          <w:szCs w:val="24"/>
        </w:rPr>
      </w:pPr>
      <w:r>
        <w:rPr>
          <w:b/>
          <w:sz w:val="24"/>
          <w:szCs w:val="24"/>
          <w:u w:val="single"/>
        </w:rPr>
        <w:t xml:space="preserve">____  </w:t>
      </w:r>
      <w:r>
        <w:rPr>
          <w:b/>
          <w:sz w:val="24"/>
          <w:szCs w:val="24"/>
        </w:rPr>
        <w:t xml:space="preserve">Change of Responsibility </w:t>
      </w:r>
    </w:p>
    <w:p w:rsidR="00673282" w:rsidRDefault="007F19A1">
      <w:pPr>
        <w:pStyle w:val="normal0"/>
        <w:spacing w:before="240" w:after="240"/>
        <w:rPr>
          <w:b/>
          <w:sz w:val="24"/>
          <w:szCs w:val="24"/>
        </w:rPr>
      </w:pPr>
      <w:r>
        <w:rPr>
          <w:b/>
          <w:sz w:val="24"/>
          <w:szCs w:val="24"/>
          <w:u w:val="single"/>
        </w:rPr>
        <w:t xml:space="preserve">_x___  </w:t>
      </w:r>
      <w:r>
        <w:rPr>
          <w:b/>
          <w:sz w:val="24"/>
          <w:szCs w:val="24"/>
        </w:rPr>
        <w:t xml:space="preserve">Other - Website - Add THE 40 QUESTIONS final </w:t>
      </w:r>
      <w:proofErr w:type="spellStart"/>
      <w:r>
        <w:rPr>
          <w:b/>
          <w:sz w:val="24"/>
          <w:szCs w:val="24"/>
        </w:rPr>
        <w:t>pdf</w:t>
      </w:r>
      <w:proofErr w:type="spellEnd"/>
      <w:r>
        <w:rPr>
          <w:b/>
          <w:sz w:val="24"/>
          <w:szCs w:val="24"/>
        </w:rPr>
        <w:t xml:space="preserve"> link to the Service Materials Page directly below the 30 Questions link</w:t>
      </w:r>
    </w:p>
    <w:p w:rsidR="00673282" w:rsidRDefault="007F19A1">
      <w:pPr>
        <w:pStyle w:val="normal0"/>
        <w:spacing w:before="240" w:after="240"/>
        <w:rPr>
          <w:b/>
          <w:sz w:val="24"/>
          <w:szCs w:val="24"/>
        </w:rPr>
      </w:pPr>
      <w:r>
        <w:rPr>
          <w:b/>
          <w:sz w:val="24"/>
          <w:szCs w:val="24"/>
        </w:rPr>
        <w:t xml:space="preserve"> </w:t>
      </w:r>
    </w:p>
    <w:p w:rsidR="00673282" w:rsidRDefault="007F19A1">
      <w:pPr>
        <w:pStyle w:val="normal0"/>
        <w:spacing w:before="240" w:after="240"/>
        <w:rPr>
          <w:b/>
          <w:sz w:val="24"/>
          <w:szCs w:val="24"/>
          <w:u w:val="single"/>
        </w:rPr>
      </w:pPr>
      <w:r>
        <w:rPr>
          <w:b/>
          <w:sz w:val="24"/>
          <w:szCs w:val="24"/>
          <w:u w:val="single"/>
        </w:rPr>
        <w:t>(Data Entry Use Only)</w:t>
      </w:r>
    </w:p>
    <w:p w:rsidR="00673282" w:rsidRDefault="007F19A1">
      <w:pPr>
        <w:pStyle w:val="normal0"/>
        <w:spacing w:before="240" w:after="240"/>
        <w:rPr>
          <w:b/>
          <w:sz w:val="24"/>
          <w:szCs w:val="24"/>
        </w:rPr>
      </w:pPr>
      <w:r>
        <w:rPr>
          <w:b/>
          <w:sz w:val="24"/>
          <w:szCs w:val="24"/>
        </w:rPr>
        <w:t xml:space="preserve"> </w:t>
      </w:r>
    </w:p>
    <w:p w:rsidR="00673282" w:rsidRDefault="007F19A1">
      <w:pPr>
        <w:pStyle w:val="normal0"/>
        <w:spacing w:before="240" w:after="240"/>
        <w:rPr>
          <w:b/>
          <w:sz w:val="24"/>
          <w:szCs w:val="24"/>
        </w:rPr>
      </w:pPr>
      <w:r>
        <w:rPr>
          <w:b/>
          <w:sz w:val="24"/>
          <w:szCs w:val="24"/>
        </w:rPr>
        <w:t>Motion result: _______________________________________</w:t>
      </w:r>
    </w:p>
    <w:p w:rsidR="00673282" w:rsidRDefault="007F19A1">
      <w:pPr>
        <w:pStyle w:val="normal0"/>
        <w:spacing w:before="240" w:after="240"/>
        <w:rPr>
          <w:b/>
          <w:sz w:val="24"/>
          <w:szCs w:val="24"/>
        </w:rPr>
      </w:pPr>
      <w:r>
        <w:rPr>
          <w:b/>
          <w:sz w:val="24"/>
          <w:szCs w:val="24"/>
        </w:rPr>
        <w:t xml:space="preserve"> </w:t>
      </w:r>
    </w:p>
    <w:p w:rsidR="00673282" w:rsidRDefault="007F19A1">
      <w:pPr>
        <w:pStyle w:val="normal0"/>
        <w:spacing w:before="240" w:after="240"/>
        <w:rPr>
          <w:b/>
          <w:sz w:val="24"/>
          <w:szCs w:val="24"/>
        </w:rPr>
      </w:pPr>
      <w:r>
        <w:rPr>
          <w:sz w:val="24"/>
          <w:szCs w:val="24"/>
        </w:rPr>
        <w:t xml:space="preserve">Please email to </w:t>
      </w:r>
      <w:r>
        <w:rPr>
          <w:b/>
          <w:sz w:val="24"/>
          <w:szCs w:val="24"/>
        </w:rPr>
        <w:t>submitcsc@coda.org</w:t>
      </w:r>
    </w:p>
    <w:p w:rsidR="00673282" w:rsidRDefault="007F19A1">
      <w:pPr>
        <w:pStyle w:val="normal0"/>
        <w:spacing w:before="240" w:after="240"/>
        <w:rPr>
          <w:sz w:val="24"/>
          <w:szCs w:val="24"/>
        </w:rPr>
      </w:pPr>
      <w:r>
        <w:rPr>
          <w:sz w:val="24"/>
          <w:szCs w:val="24"/>
        </w:rPr>
        <w:t>(If you want assistance writing your motion, please send email to Board@CoDA.org)</w:t>
      </w:r>
    </w:p>
    <w:p w:rsidR="00673282" w:rsidRDefault="00673282">
      <w:pPr>
        <w:pStyle w:val="normal0"/>
      </w:pPr>
    </w:p>
    <w:sectPr w:rsidR="00673282" w:rsidSect="0067328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73282"/>
    <w:rsid w:val="00673282"/>
    <w:rsid w:val="007F1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73282"/>
    <w:pPr>
      <w:keepNext/>
      <w:keepLines/>
      <w:spacing w:before="400" w:after="120"/>
      <w:outlineLvl w:val="0"/>
    </w:pPr>
    <w:rPr>
      <w:sz w:val="40"/>
      <w:szCs w:val="40"/>
    </w:rPr>
  </w:style>
  <w:style w:type="paragraph" w:styleId="Heading2">
    <w:name w:val="heading 2"/>
    <w:basedOn w:val="normal0"/>
    <w:next w:val="normal0"/>
    <w:rsid w:val="00673282"/>
    <w:pPr>
      <w:keepNext/>
      <w:keepLines/>
      <w:spacing w:before="360" w:after="120"/>
      <w:outlineLvl w:val="1"/>
    </w:pPr>
    <w:rPr>
      <w:sz w:val="32"/>
      <w:szCs w:val="32"/>
    </w:rPr>
  </w:style>
  <w:style w:type="paragraph" w:styleId="Heading3">
    <w:name w:val="heading 3"/>
    <w:basedOn w:val="normal0"/>
    <w:next w:val="normal0"/>
    <w:rsid w:val="00673282"/>
    <w:pPr>
      <w:keepNext/>
      <w:keepLines/>
      <w:spacing w:before="320" w:after="80"/>
      <w:outlineLvl w:val="2"/>
    </w:pPr>
    <w:rPr>
      <w:color w:val="434343"/>
      <w:sz w:val="28"/>
      <w:szCs w:val="28"/>
    </w:rPr>
  </w:style>
  <w:style w:type="paragraph" w:styleId="Heading4">
    <w:name w:val="heading 4"/>
    <w:basedOn w:val="normal0"/>
    <w:next w:val="normal0"/>
    <w:rsid w:val="00673282"/>
    <w:pPr>
      <w:keepNext/>
      <w:keepLines/>
      <w:spacing w:before="280" w:after="80"/>
      <w:outlineLvl w:val="3"/>
    </w:pPr>
    <w:rPr>
      <w:color w:val="666666"/>
      <w:sz w:val="24"/>
      <w:szCs w:val="24"/>
    </w:rPr>
  </w:style>
  <w:style w:type="paragraph" w:styleId="Heading5">
    <w:name w:val="heading 5"/>
    <w:basedOn w:val="normal0"/>
    <w:next w:val="normal0"/>
    <w:rsid w:val="00673282"/>
    <w:pPr>
      <w:keepNext/>
      <w:keepLines/>
      <w:spacing w:before="240" w:after="80"/>
      <w:outlineLvl w:val="4"/>
    </w:pPr>
    <w:rPr>
      <w:color w:val="666666"/>
    </w:rPr>
  </w:style>
  <w:style w:type="paragraph" w:styleId="Heading6">
    <w:name w:val="heading 6"/>
    <w:basedOn w:val="normal0"/>
    <w:next w:val="normal0"/>
    <w:rsid w:val="0067328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3282"/>
  </w:style>
  <w:style w:type="paragraph" w:styleId="Title">
    <w:name w:val="Title"/>
    <w:basedOn w:val="normal0"/>
    <w:next w:val="normal0"/>
    <w:rsid w:val="00673282"/>
    <w:pPr>
      <w:keepNext/>
      <w:keepLines/>
      <w:spacing w:after="60"/>
    </w:pPr>
    <w:rPr>
      <w:sz w:val="52"/>
      <w:szCs w:val="52"/>
    </w:rPr>
  </w:style>
  <w:style w:type="paragraph" w:styleId="Subtitle">
    <w:name w:val="Subtitle"/>
    <w:basedOn w:val="normal0"/>
    <w:next w:val="normal0"/>
    <w:rsid w:val="0067328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2252</Characters>
  <Application>Microsoft Office Word</Application>
  <DocSecurity>0</DocSecurity>
  <Lines>90</Lines>
  <Paragraphs>19</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DellPC</cp:lastModifiedBy>
  <cp:revision>2</cp:revision>
  <dcterms:created xsi:type="dcterms:W3CDTF">2023-05-25T18:16:00Z</dcterms:created>
  <dcterms:modified xsi:type="dcterms:W3CDTF">2023-05-25T18:16:00Z</dcterms:modified>
</cp:coreProperties>
</file>