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2BD1" w14:textId="77777777" w:rsidR="002C2312" w:rsidRPr="002C2312" w:rsidRDefault="002C2312" w:rsidP="002C2312">
      <w:pPr>
        <w:spacing w:line="235" w:lineRule="atLeast"/>
        <w:jc w:val="center"/>
        <w:rPr>
          <w:rFonts w:ascii="Calibri" w:eastAsia="Times New Roman" w:hAnsi="Calibri" w:cs="Calibri"/>
          <w:color w:val="500050"/>
        </w:rPr>
      </w:pPr>
      <w:r w:rsidRPr="002C2312">
        <w:rPr>
          <w:rFonts w:ascii="Rockwell Extra Bold" w:eastAsia="Times New Roman" w:hAnsi="Rockwell Extra Bold" w:cs="Calibri"/>
          <w:color w:val="500050"/>
          <w:sz w:val="72"/>
          <w:szCs w:val="72"/>
        </w:rPr>
        <w:t>BE A VALUABLE ROCK</w:t>
      </w:r>
    </w:p>
    <w:p w14:paraId="389AFF9F" w14:textId="76DC8304" w:rsidR="002C2312" w:rsidRPr="002C2312" w:rsidRDefault="002C2312" w:rsidP="002C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Emoji" w:hAnsi="Segoe UI Emoji" w:cs="Segoe UI Emoji"/>
          <w:sz w:val="72"/>
          <w:szCs w:val="72"/>
        </w:rPr>
        <w:t>💎</w:t>
      </w:r>
    </w:p>
    <w:p w14:paraId="2D4D5699" w14:textId="77777777" w:rsidR="002C2312" w:rsidRPr="002C2312" w:rsidRDefault="002C2312" w:rsidP="002C2312">
      <w:pPr>
        <w:spacing w:line="235" w:lineRule="atLeast"/>
        <w:jc w:val="center"/>
        <w:rPr>
          <w:rFonts w:ascii="Calibri" w:eastAsia="Times New Roman" w:hAnsi="Calibri" w:cs="Calibri"/>
          <w:color w:val="500050"/>
        </w:rPr>
      </w:pPr>
      <w:r w:rsidRPr="002C2312">
        <w:rPr>
          <w:rFonts w:ascii="Rockwell Extra Bold" w:eastAsia="Times New Roman" w:hAnsi="Rockwell Extra Bold" w:cs="Calibri"/>
          <w:color w:val="500050"/>
          <w:sz w:val="72"/>
          <w:szCs w:val="72"/>
        </w:rPr>
        <w:t>COME HELP SUPPORT Co-Dependents Anonymous on the Service Structure Committee as “SSC” works on the </w:t>
      </w:r>
    </w:p>
    <w:p w14:paraId="0B000247" w14:textId="77777777" w:rsidR="002C2312" w:rsidRPr="002C2312" w:rsidRDefault="002C2312" w:rsidP="002C2312">
      <w:pPr>
        <w:spacing w:line="235" w:lineRule="atLeast"/>
        <w:jc w:val="center"/>
        <w:rPr>
          <w:rFonts w:ascii="Calibri" w:eastAsia="Times New Roman" w:hAnsi="Calibri" w:cs="Calibri"/>
          <w:color w:val="500050"/>
        </w:rPr>
      </w:pPr>
      <w:r w:rsidRPr="002C2312">
        <w:rPr>
          <w:rFonts w:ascii="Segoe UI Emoji" w:eastAsia="Times New Roman" w:hAnsi="Segoe UI Emoji" w:cs="Segoe UI Emoji"/>
          <w:color w:val="500050"/>
          <w:sz w:val="24"/>
          <w:szCs w:val="24"/>
        </w:rPr>
        <w:t>🏚</w:t>
      </w:r>
      <w:proofErr w:type="gramStart"/>
      <w:r w:rsidRPr="002C2312">
        <w:rPr>
          <w:rFonts w:ascii="Rockwell Extra Bold" w:eastAsia="Times New Roman" w:hAnsi="Rockwell Extra Bold" w:cs="Calibri"/>
          <w:color w:val="500050"/>
          <w:sz w:val="72"/>
          <w:szCs w:val="72"/>
        </w:rPr>
        <w:t>FOUNDATION(</w:t>
      </w:r>
      <w:proofErr w:type="gramEnd"/>
      <w:r w:rsidRPr="002C2312">
        <w:rPr>
          <w:rFonts w:ascii="Rockwell Extra Bold" w:eastAsia="Times New Roman" w:hAnsi="Rockwell Extra Bold" w:cs="Calibri"/>
          <w:color w:val="500050"/>
          <w:sz w:val="72"/>
          <w:szCs w:val="72"/>
        </w:rPr>
        <w:t>AL DOCUMENTS) </w:t>
      </w:r>
      <w:r w:rsidRPr="002C2312">
        <w:rPr>
          <w:rFonts w:ascii="Segoe UI Emoji" w:eastAsia="Times New Roman" w:hAnsi="Segoe UI Emoji" w:cs="Segoe UI Emoji"/>
          <w:color w:val="500050"/>
          <w:sz w:val="72"/>
          <w:szCs w:val="72"/>
        </w:rPr>
        <w:t>🏠</w:t>
      </w:r>
    </w:p>
    <w:p w14:paraId="1A641757" w14:textId="77777777" w:rsidR="002C2312" w:rsidRPr="002C2312" w:rsidRDefault="002C2312" w:rsidP="002C2312">
      <w:pPr>
        <w:spacing w:line="235" w:lineRule="atLeast"/>
        <w:jc w:val="center"/>
        <w:rPr>
          <w:rFonts w:ascii="Calibri" w:eastAsia="Times New Roman" w:hAnsi="Calibri" w:cs="Calibri"/>
          <w:color w:val="500050"/>
        </w:rPr>
      </w:pPr>
      <w:r w:rsidRPr="002C2312">
        <w:rPr>
          <w:rFonts w:ascii="Rockwell Extra Bold" w:eastAsia="Times New Roman" w:hAnsi="Rockwell Extra Bold" w:cs="Calibri"/>
          <w:color w:val="500050"/>
          <w:sz w:val="72"/>
          <w:szCs w:val="72"/>
        </w:rPr>
        <w:t>&amp; (SERVICE) STRUCTURE of “</w:t>
      </w:r>
      <w:proofErr w:type="spellStart"/>
      <w:r w:rsidRPr="002C2312">
        <w:rPr>
          <w:rFonts w:ascii="Rockwell Extra Bold" w:eastAsia="Times New Roman" w:hAnsi="Rockwell Extra Bold" w:cs="Calibri"/>
          <w:color w:val="500050"/>
          <w:sz w:val="72"/>
          <w:szCs w:val="72"/>
        </w:rPr>
        <w:t>CoDA</w:t>
      </w:r>
      <w:proofErr w:type="spellEnd"/>
      <w:r w:rsidRPr="002C2312">
        <w:rPr>
          <w:rFonts w:ascii="Rockwell Extra Bold" w:eastAsia="Times New Roman" w:hAnsi="Rockwell Extra Bold" w:cs="Calibri"/>
          <w:color w:val="500050"/>
          <w:sz w:val="72"/>
          <w:szCs w:val="72"/>
        </w:rPr>
        <w:t>.”</w:t>
      </w:r>
    </w:p>
    <w:p w14:paraId="4F5EBD85" w14:textId="330D8D37" w:rsidR="002C2312" w:rsidRPr="002C2312" w:rsidRDefault="002C2312" w:rsidP="002C2312">
      <w:pPr>
        <w:spacing w:line="235" w:lineRule="atLeast"/>
        <w:jc w:val="center"/>
        <w:rPr>
          <w:rFonts w:ascii="Calibri" w:eastAsia="Times New Roman" w:hAnsi="Calibri" w:cs="Calibri"/>
          <w:color w:val="500050"/>
        </w:rPr>
      </w:pPr>
      <w:r>
        <w:rPr>
          <w:rFonts w:ascii="Segoe UI Emoji" w:hAnsi="Segoe UI Emoji" w:cs="Segoe UI Emoji"/>
          <w:sz w:val="72"/>
          <w:szCs w:val="72"/>
        </w:rPr>
        <w:t>📜📄📰📃</w:t>
      </w:r>
    </w:p>
    <w:sectPr w:rsidR="002C2312" w:rsidRPr="002C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12"/>
    <w:rsid w:val="002C2312"/>
    <w:rsid w:val="0081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C152"/>
  <w15:chartTrackingRefBased/>
  <w15:docId w15:val="{A27FC010-7874-4E0D-AEDE-510CAD36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 Ratcheson</dc:creator>
  <cp:keywords/>
  <dc:description/>
  <cp:lastModifiedBy>Geff Ratcheson</cp:lastModifiedBy>
  <cp:revision>1</cp:revision>
  <dcterms:created xsi:type="dcterms:W3CDTF">2021-07-21T19:30:00Z</dcterms:created>
  <dcterms:modified xsi:type="dcterms:W3CDTF">2021-07-21T19:32:00Z</dcterms:modified>
</cp:coreProperties>
</file>